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57" w:rsidRDefault="00D43857" w:rsidP="007B7572">
      <w:pPr>
        <w:tabs>
          <w:tab w:val="left" w:pos="6210"/>
        </w:tabs>
        <w:spacing w:line="276" w:lineRule="auto"/>
      </w:pPr>
    </w:p>
    <w:p w:rsidR="006F43BE" w:rsidRPr="005F6CFF" w:rsidRDefault="00D43857" w:rsidP="00C2651B">
      <w:pPr>
        <w:tabs>
          <w:tab w:val="left" w:pos="6210"/>
        </w:tabs>
        <w:spacing w:line="360" w:lineRule="auto"/>
        <w:jc w:val="right"/>
        <w:rPr>
          <w:sz w:val="28"/>
          <w:szCs w:val="28"/>
        </w:rPr>
      </w:pPr>
      <w:proofErr w:type="spellStart"/>
      <w:r w:rsidRPr="005F6CFF">
        <w:rPr>
          <w:sz w:val="28"/>
          <w:szCs w:val="28"/>
        </w:rPr>
        <w:t>Proiect</w:t>
      </w:r>
      <w:proofErr w:type="spellEnd"/>
      <w:r w:rsidRPr="005F6CFF">
        <w:rPr>
          <w:sz w:val="28"/>
          <w:szCs w:val="28"/>
        </w:rPr>
        <w:t xml:space="preserve">: </w:t>
      </w:r>
    </w:p>
    <w:p w:rsidR="006F43BE" w:rsidRPr="005F6CFF" w:rsidRDefault="00D43857" w:rsidP="00C2651B">
      <w:pPr>
        <w:tabs>
          <w:tab w:val="left" w:pos="6210"/>
        </w:tabs>
        <w:spacing w:line="360" w:lineRule="auto"/>
        <w:jc w:val="right"/>
        <w:rPr>
          <w:sz w:val="28"/>
          <w:szCs w:val="28"/>
        </w:rPr>
      </w:pPr>
      <w:proofErr w:type="spellStart"/>
      <w:r w:rsidRPr="005F6CFF">
        <w:rPr>
          <w:sz w:val="28"/>
          <w:szCs w:val="28"/>
        </w:rPr>
        <w:t>Anexă</w:t>
      </w:r>
      <w:proofErr w:type="spellEnd"/>
      <w:r w:rsidRPr="005F6CFF">
        <w:rPr>
          <w:sz w:val="28"/>
          <w:szCs w:val="28"/>
        </w:rPr>
        <w:t xml:space="preserve"> la </w:t>
      </w:r>
      <w:proofErr w:type="spellStart"/>
      <w:r w:rsidRPr="005F6CFF">
        <w:rPr>
          <w:sz w:val="28"/>
          <w:szCs w:val="28"/>
        </w:rPr>
        <w:t>decizia</w:t>
      </w:r>
      <w:proofErr w:type="spellEnd"/>
      <w:r w:rsidRPr="005F6CFF">
        <w:rPr>
          <w:sz w:val="28"/>
          <w:szCs w:val="28"/>
        </w:rPr>
        <w:t xml:space="preserve"> </w:t>
      </w:r>
      <w:proofErr w:type="spellStart"/>
      <w:r w:rsidRPr="005F6CFF">
        <w:rPr>
          <w:sz w:val="28"/>
          <w:szCs w:val="28"/>
        </w:rPr>
        <w:t>Consiliului</w:t>
      </w:r>
      <w:proofErr w:type="spellEnd"/>
      <w:r w:rsidRPr="005F6CFF">
        <w:rPr>
          <w:sz w:val="28"/>
          <w:szCs w:val="28"/>
        </w:rPr>
        <w:t xml:space="preserve"> </w:t>
      </w:r>
      <w:r w:rsidR="006F43BE" w:rsidRPr="005F6CFF">
        <w:rPr>
          <w:sz w:val="28"/>
          <w:szCs w:val="28"/>
        </w:rPr>
        <w:t xml:space="preserve">local </w:t>
      </w:r>
      <w:proofErr w:type="spellStart"/>
      <w:r w:rsidR="006F43BE" w:rsidRPr="005F6CFF">
        <w:rPr>
          <w:sz w:val="28"/>
          <w:szCs w:val="28"/>
        </w:rPr>
        <w:t>Chirca</w:t>
      </w:r>
      <w:proofErr w:type="spellEnd"/>
    </w:p>
    <w:p w:rsidR="006F43BE" w:rsidRPr="005F6CFF" w:rsidRDefault="00D43857" w:rsidP="00C2651B">
      <w:pPr>
        <w:tabs>
          <w:tab w:val="left" w:pos="6210"/>
        </w:tabs>
        <w:spacing w:line="360" w:lineRule="auto"/>
        <w:jc w:val="right"/>
        <w:rPr>
          <w:sz w:val="28"/>
          <w:szCs w:val="28"/>
        </w:rPr>
      </w:pPr>
      <w:proofErr w:type="gramStart"/>
      <w:r w:rsidRPr="005F6CFF">
        <w:rPr>
          <w:sz w:val="28"/>
          <w:szCs w:val="28"/>
        </w:rPr>
        <w:t>nr</w:t>
      </w:r>
      <w:proofErr w:type="gramEnd"/>
      <w:r w:rsidRPr="005F6CFF">
        <w:rPr>
          <w:sz w:val="28"/>
          <w:szCs w:val="28"/>
        </w:rPr>
        <w:t>. ____</w:t>
      </w:r>
      <w:r w:rsidR="0006322E">
        <w:rPr>
          <w:sz w:val="28"/>
          <w:szCs w:val="28"/>
        </w:rPr>
        <w:t>_</w:t>
      </w:r>
      <w:r w:rsidR="006F43BE" w:rsidRPr="005F6CFF">
        <w:rPr>
          <w:sz w:val="28"/>
          <w:szCs w:val="28"/>
        </w:rPr>
        <w:t xml:space="preserve"> </w:t>
      </w:r>
      <w:proofErr w:type="gramStart"/>
      <w:r w:rsidR="006F43BE" w:rsidRPr="005F6CFF">
        <w:rPr>
          <w:sz w:val="28"/>
          <w:szCs w:val="28"/>
        </w:rPr>
        <w:t>din</w:t>
      </w:r>
      <w:proofErr w:type="gramEnd"/>
      <w:r w:rsidR="006F43BE" w:rsidRPr="005F6CFF">
        <w:rPr>
          <w:sz w:val="28"/>
          <w:szCs w:val="28"/>
        </w:rPr>
        <w:t xml:space="preserve"> </w:t>
      </w:r>
      <w:r w:rsidR="0006322E">
        <w:rPr>
          <w:sz w:val="28"/>
          <w:szCs w:val="28"/>
        </w:rPr>
        <w:t>__</w:t>
      </w:r>
      <w:r w:rsidR="006F43BE" w:rsidRPr="005F6CFF">
        <w:rPr>
          <w:sz w:val="28"/>
          <w:szCs w:val="28"/>
        </w:rPr>
        <w:t>_______________ 2020</w:t>
      </w:r>
    </w:p>
    <w:p w:rsidR="006F43BE" w:rsidRDefault="006F43BE" w:rsidP="00C2651B">
      <w:pPr>
        <w:tabs>
          <w:tab w:val="left" w:pos="6210"/>
        </w:tabs>
        <w:spacing w:line="360" w:lineRule="auto"/>
        <w:jc w:val="right"/>
      </w:pPr>
    </w:p>
    <w:p w:rsidR="006F43BE" w:rsidRDefault="006F43BE" w:rsidP="006F43BE">
      <w:pPr>
        <w:tabs>
          <w:tab w:val="left" w:pos="6210"/>
        </w:tabs>
        <w:spacing w:line="276" w:lineRule="auto"/>
        <w:jc w:val="right"/>
      </w:pPr>
    </w:p>
    <w:p w:rsidR="006F43BE" w:rsidRDefault="006F43BE" w:rsidP="006F43BE">
      <w:pPr>
        <w:tabs>
          <w:tab w:val="left" w:pos="6210"/>
        </w:tabs>
        <w:spacing w:line="276" w:lineRule="auto"/>
        <w:jc w:val="right"/>
      </w:pPr>
    </w:p>
    <w:p w:rsidR="006F43BE" w:rsidRDefault="006F43BE" w:rsidP="006F43BE">
      <w:pPr>
        <w:tabs>
          <w:tab w:val="left" w:pos="6210"/>
        </w:tabs>
        <w:spacing w:line="276" w:lineRule="auto"/>
        <w:jc w:val="right"/>
      </w:pPr>
    </w:p>
    <w:p w:rsidR="006F43BE" w:rsidRDefault="006F43BE" w:rsidP="006F43BE">
      <w:pPr>
        <w:tabs>
          <w:tab w:val="left" w:pos="6210"/>
        </w:tabs>
        <w:spacing w:line="276" w:lineRule="auto"/>
        <w:jc w:val="right"/>
      </w:pPr>
    </w:p>
    <w:p w:rsidR="006F43BE" w:rsidRDefault="00D43857" w:rsidP="006F43BE">
      <w:pPr>
        <w:tabs>
          <w:tab w:val="left" w:pos="6210"/>
        </w:tabs>
        <w:spacing w:line="276" w:lineRule="auto"/>
        <w:jc w:val="center"/>
        <w:rPr>
          <w:b/>
          <w:sz w:val="52"/>
          <w:szCs w:val="52"/>
        </w:rPr>
      </w:pPr>
      <w:proofErr w:type="spellStart"/>
      <w:r w:rsidRPr="006F43BE">
        <w:rPr>
          <w:b/>
          <w:sz w:val="52"/>
          <w:szCs w:val="52"/>
        </w:rPr>
        <w:t>Strategia</w:t>
      </w:r>
      <w:proofErr w:type="spellEnd"/>
      <w:r w:rsidRPr="006F43BE">
        <w:rPr>
          <w:b/>
          <w:sz w:val="52"/>
          <w:szCs w:val="52"/>
        </w:rPr>
        <w:t xml:space="preserve"> de </w:t>
      </w:r>
      <w:proofErr w:type="spellStart"/>
      <w:r w:rsidRPr="006F43BE">
        <w:rPr>
          <w:b/>
          <w:sz w:val="52"/>
          <w:szCs w:val="52"/>
        </w:rPr>
        <w:t>dezvoltare</w:t>
      </w:r>
      <w:proofErr w:type="spellEnd"/>
      <w:r w:rsidRPr="006F43BE">
        <w:rPr>
          <w:b/>
          <w:sz w:val="52"/>
          <w:szCs w:val="52"/>
        </w:rPr>
        <w:t xml:space="preserve"> </w:t>
      </w:r>
    </w:p>
    <w:p w:rsidR="006F43BE" w:rsidRDefault="00D43857" w:rsidP="006F43BE">
      <w:pPr>
        <w:tabs>
          <w:tab w:val="left" w:pos="6210"/>
        </w:tabs>
        <w:spacing w:line="276" w:lineRule="auto"/>
        <w:jc w:val="center"/>
        <w:rPr>
          <w:b/>
          <w:sz w:val="52"/>
          <w:szCs w:val="52"/>
        </w:rPr>
      </w:pPr>
      <w:proofErr w:type="gramStart"/>
      <w:r w:rsidRPr="006F43BE">
        <w:rPr>
          <w:b/>
          <w:sz w:val="52"/>
          <w:szCs w:val="52"/>
        </w:rPr>
        <w:t>a</w:t>
      </w:r>
      <w:proofErr w:type="gramEnd"/>
      <w:r w:rsidRPr="006F43BE">
        <w:rPr>
          <w:b/>
          <w:sz w:val="52"/>
          <w:szCs w:val="52"/>
        </w:rPr>
        <w:t xml:space="preserve"> </w:t>
      </w:r>
      <w:proofErr w:type="spellStart"/>
      <w:r w:rsidRPr="006F43BE">
        <w:rPr>
          <w:b/>
          <w:sz w:val="52"/>
          <w:szCs w:val="52"/>
        </w:rPr>
        <w:t>Bibliotecii</w:t>
      </w:r>
      <w:proofErr w:type="spellEnd"/>
      <w:r w:rsidRPr="006F43BE">
        <w:rPr>
          <w:b/>
          <w:sz w:val="52"/>
          <w:szCs w:val="52"/>
        </w:rPr>
        <w:t xml:space="preserve"> </w:t>
      </w:r>
      <w:proofErr w:type="spellStart"/>
      <w:r w:rsidR="006F43BE">
        <w:rPr>
          <w:b/>
          <w:sz w:val="52"/>
          <w:szCs w:val="52"/>
        </w:rPr>
        <w:t>Publice</w:t>
      </w:r>
      <w:proofErr w:type="spellEnd"/>
      <w:r w:rsidR="006F43BE">
        <w:rPr>
          <w:b/>
          <w:sz w:val="52"/>
          <w:szCs w:val="52"/>
        </w:rPr>
        <w:t xml:space="preserve"> </w:t>
      </w:r>
      <w:proofErr w:type="spellStart"/>
      <w:r w:rsidR="006F43BE">
        <w:rPr>
          <w:b/>
          <w:sz w:val="52"/>
          <w:szCs w:val="52"/>
        </w:rPr>
        <w:t>Teritoriale</w:t>
      </w:r>
      <w:proofErr w:type="spellEnd"/>
      <w:r w:rsidR="006F43BE">
        <w:rPr>
          <w:b/>
          <w:sz w:val="52"/>
          <w:szCs w:val="52"/>
        </w:rPr>
        <w:t xml:space="preserve"> </w:t>
      </w:r>
      <w:proofErr w:type="spellStart"/>
      <w:r w:rsidR="006F43BE">
        <w:rPr>
          <w:b/>
          <w:sz w:val="52"/>
          <w:szCs w:val="52"/>
        </w:rPr>
        <w:t>Chirca</w:t>
      </w:r>
      <w:proofErr w:type="spellEnd"/>
    </w:p>
    <w:p w:rsidR="003C2E0C" w:rsidRDefault="006F43BE" w:rsidP="006F43BE">
      <w:pPr>
        <w:tabs>
          <w:tab w:val="left" w:pos="6210"/>
        </w:tabs>
        <w:spacing w:line="276" w:lineRule="auto"/>
        <w:jc w:val="center"/>
        <w:rPr>
          <w:b/>
          <w:sz w:val="52"/>
          <w:szCs w:val="52"/>
        </w:rPr>
      </w:pPr>
      <w:proofErr w:type="spellStart"/>
      <w:proofErr w:type="gramStart"/>
      <w:r>
        <w:rPr>
          <w:b/>
          <w:sz w:val="52"/>
          <w:szCs w:val="52"/>
        </w:rPr>
        <w:t>pentru</w:t>
      </w:r>
      <w:proofErr w:type="spellEnd"/>
      <w:proofErr w:type="gramEnd"/>
      <w:r>
        <w:rPr>
          <w:b/>
          <w:sz w:val="52"/>
          <w:szCs w:val="52"/>
        </w:rPr>
        <w:t xml:space="preserve"> </w:t>
      </w:r>
      <w:proofErr w:type="spellStart"/>
      <w:r>
        <w:rPr>
          <w:b/>
          <w:sz w:val="52"/>
          <w:szCs w:val="52"/>
        </w:rPr>
        <w:t>anii</w:t>
      </w:r>
      <w:proofErr w:type="spellEnd"/>
      <w:r>
        <w:rPr>
          <w:b/>
          <w:sz w:val="52"/>
          <w:szCs w:val="52"/>
        </w:rPr>
        <w:t xml:space="preserve"> 2020 – 2024</w:t>
      </w:r>
    </w:p>
    <w:p w:rsidR="006F43BE" w:rsidRDefault="006F43BE" w:rsidP="006F43BE">
      <w:pPr>
        <w:tabs>
          <w:tab w:val="left" w:pos="6210"/>
        </w:tabs>
        <w:spacing w:line="276" w:lineRule="auto"/>
        <w:jc w:val="center"/>
        <w:rPr>
          <w:b/>
          <w:sz w:val="52"/>
          <w:szCs w:val="52"/>
        </w:rPr>
      </w:pPr>
    </w:p>
    <w:p w:rsidR="006F43BE" w:rsidRDefault="006F43BE" w:rsidP="006F43BE">
      <w:pPr>
        <w:tabs>
          <w:tab w:val="left" w:pos="6210"/>
        </w:tabs>
        <w:spacing w:line="276" w:lineRule="auto"/>
        <w:jc w:val="center"/>
        <w:rPr>
          <w:b/>
          <w:sz w:val="52"/>
          <w:szCs w:val="52"/>
        </w:rPr>
      </w:pPr>
    </w:p>
    <w:p w:rsidR="006F43BE" w:rsidRDefault="006F43BE" w:rsidP="006F43BE">
      <w:pPr>
        <w:tabs>
          <w:tab w:val="left" w:pos="6210"/>
        </w:tabs>
        <w:spacing w:line="276" w:lineRule="auto"/>
        <w:jc w:val="center"/>
        <w:rPr>
          <w:b/>
          <w:sz w:val="52"/>
          <w:szCs w:val="52"/>
        </w:rPr>
      </w:pPr>
    </w:p>
    <w:p w:rsidR="006F43BE" w:rsidRDefault="006F43BE" w:rsidP="006F43BE">
      <w:pPr>
        <w:tabs>
          <w:tab w:val="left" w:pos="6210"/>
        </w:tabs>
        <w:spacing w:line="276" w:lineRule="auto"/>
        <w:jc w:val="center"/>
        <w:rPr>
          <w:b/>
          <w:sz w:val="52"/>
          <w:szCs w:val="52"/>
        </w:rPr>
      </w:pPr>
    </w:p>
    <w:p w:rsidR="006F43BE" w:rsidRDefault="006F43BE" w:rsidP="006F43BE">
      <w:pPr>
        <w:tabs>
          <w:tab w:val="left" w:pos="6210"/>
        </w:tabs>
        <w:spacing w:line="276" w:lineRule="auto"/>
        <w:jc w:val="center"/>
        <w:rPr>
          <w:b/>
          <w:sz w:val="52"/>
          <w:szCs w:val="52"/>
        </w:rPr>
      </w:pPr>
    </w:p>
    <w:p w:rsidR="006F43BE" w:rsidRDefault="006F43BE" w:rsidP="000634B8">
      <w:pPr>
        <w:tabs>
          <w:tab w:val="left" w:pos="6210"/>
        </w:tabs>
        <w:spacing w:line="276" w:lineRule="auto"/>
        <w:jc w:val="center"/>
        <w:rPr>
          <w:b/>
          <w:sz w:val="36"/>
          <w:szCs w:val="36"/>
        </w:rPr>
      </w:pPr>
      <w:r w:rsidRPr="006F43BE">
        <w:rPr>
          <w:b/>
          <w:sz w:val="36"/>
          <w:szCs w:val="36"/>
        </w:rPr>
        <w:t>CHIRCA 2020</w:t>
      </w:r>
    </w:p>
    <w:p w:rsidR="000634B8" w:rsidRDefault="000634B8" w:rsidP="000634B8">
      <w:pPr>
        <w:tabs>
          <w:tab w:val="left" w:pos="6210"/>
        </w:tabs>
        <w:spacing w:line="276" w:lineRule="auto"/>
        <w:jc w:val="center"/>
        <w:rPr>
          <w:b/>
          <w:sz w:val="36"/>
          <w:szCs w:val="36"/>
        </w:rPr>
      </w:pPr>
    </w:p>
    <w:p w:rsidR="006F43BE" w:rsidRPr="006F43BE" w:rsidRDefault="006F43BE" w:rsidP="00C2651B">
      <w:pPr>
        <w:tabs>
          <w:tab w:val="left" w:pos="6210"/>
        </w:tabs>
        <w:spacing w:line="360" w:lineRule="auto"/>
        <w:jc w:val="center"/>
        <w:rPr>
          <w:b/>
          <w:sz w:val="28"/>
          <w:szCs w:val="28"/>
        </w:rPr>
      </w:pPr>
      <w:r w:rsidRPr="006F43BE">
        <w:rPr>
          <w:b/>
          <w:sz w:val="28"/>
          <w:szCs w:val="28"/>
        </w:rPr>
        <w:t>SUMAR</w:t>
      </w:r>
    </w:p>
    <w:p w:rsidR="006F43BE" w:rsidRPr="00800A20" w:rsidRDefault="006F43BE" w:rsidP="00C2651B">
      <w:pPr>
        <w:tabs>
          <w:tab w:val="left" w:pos="6210"/>
        </w:tabs>
        <w:spacing w:line="360" w:lineRule="auto"/>
        <w:rPr>
          <w:b/>
          <w:sz w:val="28"/>
          <w:szCs w:val="28"/>
        </w:rPr>
      </w:pPr>
      <w:r w:rsidRPr="00800A20">
        <w:rPr>
          <w:b/>
          <w:sz w:val="28"/>
          <w:szCs w:val="28"/>
        </w:rPr>
        <w:t xml:space="preserve">I. </w:t>
      </w:r>
      <w:proofErr w:type="spellStart"/>
      <w:proofErr w:type="gramStart"/>
      <w:r w:rsidRPr="00800A20">
        <w:rPr>
          <w:b/>
          <w:sz w:val="28"/>
          <w:szCs w:val="28"/>
        </w:rPr>
        <w:t>Preambul</w:t>
      </w:r>
      <w:proofErr w:type="spellEnd"/>
      <w:r w:rsidRPr="00800A20">
        <w:rPr>
          <w:b/>
          <w:sz w:val="28"/>
          <w:szCs w:val="28"/>
        </w:rPr>
        <w:t xml:space="preserve"> .............................................................................................................................</w:t>
      </w:r>
      <w:proofErr w:type="gramEnd"/>
      <w:r w:rsidRPr="00800A20">
        <w:rPr>
          <w:b/>
          <w:sz w:val="28"/>
          <w:szCs w:val="28"/>
        </w:rPr>
        <w:t xml:space="preserve"> </w:t>
      </w:r>
      <w:r w:rsidR="00800A20">
        <w:rPr>
          <w:b/>
          <w:sz w:val="28"/>
          <w:szCs w:val="28"/>
        </w:rPr>
        <w:t>………………………………</w:t>
      </w:r>
      <w:r w:rsidR="004822E1" w:rsidRPr="00800A20">
        <w:rPr>
          <w:b/>
          <w:sz w:val="28"/>
          <w:szCs w:val="28"/>
        </w:rPr>
        <w:t>..</w:t>
      </w:r>
      <w:r w:rsidRPr="00800A20">
        <w:rPr>
          <w:b/>
          <w:sz w:val="28"/>
          <w:szCs w:val="28"/>
        </w:rPr>
        <w:t>3</w:t>
      </w:r>
    </w:p>
    <w:p w:rsidR="006F43BE" w:rsidRPr="00800A20" w:rsidRDefault="006F43BE" w:rsidP="00C2651B">
      <w:pPr>
        <w:tabs>
          <w:tab w:val="left" w:pos="6210"/>
        </w:tabs>
        <w:spacing w:line="360" w:lineRule="auto"/>
        <w:rPr>
          <w:b/>
          <w:sz w:val="28"/>
          <w:szCs w:val="28"/>
        </w:rPr>
      </w:pPr>
      <w:r w:rsidRPr="00800A20">
        <w:rPr>
          <w:b/>
          <w:sz w:val="28"/>
          <w:szCs w:val="28"/>
        </w:rPr>
        <w:t xml:space="preserve">II. </w:t>
      </w:r>
      <w:proofErr w:type="spellStart"/>
      <w:r w:rsidRPr="00800A20">
        <w:rPr>
          <w:b/>
          <w:sz w:val="28"/>
          <w:szCs w:val="28"/>
        </w:rPr>
        <w:t>Valorile</w:t>
      </w:r>
      <w:proofErr w:type="spellEnd"/>
      <w:r w:rsidRPr="00800A20">
        <w:rPr>
          <w:b/>
          <w:sz w:val="28"/>
          <w:szCs w:val="28"/>
        </w:rPr>
        <w:t xml:space="preserve"> </w:t>
      </w:r>
      <w:proofErr w:type="spellStart"/>
      <w:r w:rsidRPr="00800A20">
        <w:rPr>
          <w:b/>
          <w:sz w:val="28"/>
          <w:szCs w:val="28"/>
        </w:rPr>
        <w:t>prioritare</w:t>
      </w:r>
      <w:proofErr w:type="spellEnd"/>
      <w:r w:rsidRPr="00800A20">
        <w:rPr>
          <w:b/>
          <w:sz w:val="28"/>
          <w:szCs w:val="28"/>
        </w:rPr>
        <w:t xml:space="preserve"> ............................................................................................................... </w:t>
      </w:r>
      <w:r w:rsidR="00800A20">
        <w:rPr>
          <w:b/>
          <w:sz w:val="28"/>
          <w:szCs w:val="28"/>
        </w:rPr>
        <w:t>………………………………</w:t>
      </w:r>
      <w:r w:rsidRPr="00800A20">
        <w:rPr>
          <w:b/>
          <w:sz w:val="28"/>
          <w:szCs w:val="28"/>
        </w:rPr>
        <w:t>5</w:t>
      </w:r>
    </w:p>
    <w:p w:rsidR="006F43BE" w:rsidRPr="00800A20" w:rsidRDefault="006F43BE" w:rsidP="00C2651B">
      <w:pPr>
        <w:tabs>
          <w:tab w:val="left" w:pos="6210"/>
        </w:tabs>
        <w:spacing w:line="360" w:lineRule="auto"/>
        <w:rPr>
          <w:b/>
          <w:sz w:val="28"/>
          <w:szCs w:val="28"/>
        </w:rPr>
      </w:pPr>
      <w:r w:rsidRPr="00800A20">
        <w:rPr>
          <w:b/>
          <w:sz w:val="28"/>
          <w:szCs w:val="28"/>
        </w:rPr>
        <w:t xml:space="preserve">III. </w:t>
      </w:r>
      <w:proofErr w:type="spellStart"/>
      <w:r w:rsidRPr="00800A20">
        <w:rPr>
          <w:b/>
          <w:sz w:val="28"/>
          <w:szCs w:val="28"/>
        </w:rPr>
        <w:t>Viziunea</w:t>
      </w:r>
      <w:proofErr w:type="spellEnd"/>
      <w:r w:rsidRPr="00800A20">
        <w:rPr>
          <w:b/>
          <w:sz w:val="28"/>
          <w:szCs w:val="28"/>
        </w:rPr>
        <w:t xml:space="preserve"> .............................................................................................................................</w:t>
      </w:r>
      <w:r w:rsidR="004822E1" w:rsidRPr="00800A20">
        <w:rPr>
          <w:b/>
          <w:sz w:val="28"/>
          <w:szCs w:val="28"/>
        </w:rPr>
        <w:t>................................................</w:t>
      </w:r>
      <w:r w:rsidR="00800A20">
        <w:rPr>
          <w:b/>
          <w:sz w:val="28"/>
          <w:szCs w:val="28"/>
        </w:rPr>
        <w:t>.</w:t>
      </w:r>
      <w:r w:rsidR="004822E1" w:rsidRPr="00800A20">
        <w:rPr>
          <w:b/>
          <w:sz w:val="28"/>
          <w:szCs w:val="28"/>
        </w:rPr>
        <w:t>.</w:t>
      </w:r>
      <w:r w:rsidR="00C46756" w:rsidRPr="00800A20">
        <w:rPr>
          <w:b/>
          <w:sz w:val="28"/>
          <w:szCs w:val="28"/>
        </w:rPr>
        <w:t>6</w:t>
      </w:r>
    </w:p>
    <w:p w:rsidR="006F43BE" w:rsidRPr="00800A20" w:rsidRDefault="006F43BE" w:rsidP="00C2651B">
      <w:pPr>
        <w:tabs>
          <w:tab w:val="left" w:pos="6210"/>
        </w:tabs>
        <w:spacing w:line="360" w:lineRule="auto"/>
        <w:rPr>
          <w:b/>
          <w:sz w:val="28"/>
          <w:szCs w:val="28"/>
        </w:rPr>
      </w:pPr>
      <w:r w:rsidRPr="00800A20">
        <w:rPr>
          <w:b/>
          <w:sz w:val="28"/>
          <w:szCs w:val="28"/>
        </w:rPr>
        <w:t xml:space="preserve">IV. </w:t>
      </w:r>
      <w:proofErr w:type="spellStart"/>
      <w:r w:rsidRPr="00800A20">
        <w:rPr>
          <w:b/>
          <w:sz w:val="28"/>
          <w:szCs w:val="28"/>
        </w:rPr>
        <w:t>Misiunea</w:t>
      </w:r>
      <w:proofErr w:type="spellEnd"/>
      <w:r w:rsidRPr="00800A20">
        <w:rPr>
          <w:b/>
          <w:sz w:val="28"/>
          <w:szCs w:val="28"/>
        </w:rPr>
        <w:t xml:space="preserve"> ............................................................................................................................</w:t>
      </w:r>
      <w:r w:rsidR="004822E1" w:rsidRPr="00800A20">
        <w:rPr>
          <w:b/>
          <w:sz w:val="28"/>
          <w:szCs w:val="28"/>
        </w:rPr>
        <w:t>.................................................</w:t>
      </w:r>
      <w:r w:rsidR="00800A20">
        <w:rPr>
          <w:b/>
          <w:sz w:val="28"/>
          <w:szCs w:val="28"/>
        </w:rPr>
        <w:t>.</w:t>
      </w:r>
      <w:r w:rsidR="00C46756" w:rsidRPr="00800A20">
        <w:rPr>
          <w:b/>
          <w:sz w:val="28"/>
          <w:szCs w:val="28"/>
        </w:rPr>
        <w:t>6</w:t>
      </w:r>
    </w:p>
    <w:p w:rsidR="006F43BE" w:rsidRPr="00800A20" w:rsidRDefault="006F43BE" w:rsidP="00C2651B">
      <w:pPr>
        <w:tabs>
          <w:tab w:val="left" w:pos="6210"/>
        </w:tabs>
        <w:spacing w:line="360" w:lineRule="auto"/>
        <w:rPr>
          <w:b/>
          <w:sz w:val="28"/>
          <w:szCs w:val="28"/>
        </w:rPr>
      </w:pPr>
      <w:r w:rsidRPr="00800A20">
        <w:rPr>
          <w:b/>
          <w:sz w:val="28"/>
          <w:szCs w:val="28"/>
        </w:rPr>
        <w:t xml:space="preserve">V. </w:t>
      </w:r>
      <w:proofErr w:type="spellStart"/>
      <w:r w:rsidRPr="00800A20">
        <w:rPr>
          <w:b/>
          <w:sz w:val="28"/>
          <w:szCs w:val="28"/>
        </w:rPr>
        <w:t>Indicatorii</w:t>
      </w:r>
      <w:proofErr w:type="spellEnd"/>
      <w:r w:rsidRPr="00800A20">
        <w:rPr>
          <w:b/>
          <w:sz w:val="28"/>
          <w:szCs w:val="28"/>
        </w:rPr>
        <w:t xml:space="preserve"> de </w:t>
      </w:r>
      <w:proofErr w:type="spellStart"/>
      <w:r w:rsidRPr="00800A20">
        <w:rPr>
          <w:b/>
          <w:sz w:val="28"/>
          <w:szCs w:val="28"/>
        </w:rPr>
        <w:t>performanță</w:t>
      </w:r>
      <w:proofErr w:type="spellEnd"/>
      <w:r w:rsidRPr="00800A20">
        <w:rPr>
          <w:b/>
          <w:sz w:val="28"/>
          <w:szCs w:val="28"/>
        </w:rPr>
        <w:t xml:space="preserve"> (</w:t>
      </w:r>
      <w:proofErr w:type="spellStart"/>
      <w:r w:rsidRPr="00800A20">
        <w:rPr>
          <w:b/>
          <w:sz w:val="28"/>
          <w:szCs w:val="28"/>
        </w:rPr>
        <w:t>în</w:t>
      </w:r>
      <w:proofErr w:type="spellEnd"/>
      <w:r w:rsidRPr="00800A20">
        <w:rPr>
          <w:b/>
          <w:sz w:val="28"/>
          <w:szCs w:val="28"/>
        </w:rPr>
        <w:t xml:space="preserve"> </w:t>
      </w:r>
      <w:proofErr w:type="spellStart"/>
      <w:r w:rsidRPr="00800A20">
        <w:rPr>
          <w:b/>
          <w:sz w:val="28"/>
          <w:szCs w:val="28"/>
        </w:rPr>
        <w:t>baza</w:t>
      </w:r>
      <w:proofErr w:type="spellEnd"/>
      <w:r w:rsidRPr="00800A20">
        <w:rPr>
          <w:b/>
          <w:sz w:val="28"/>
          <w:szCs w:val="28"/>
        </w:rPr>
        <w:t xml:space="preserve"> </w:t>
      </w:r>
      <w:proofErr w:type="spellStart"/>
      <w:r w:rsidRPr="00800A20">
        <w:rPr>
          <w:b/>
          <w:sz w:val="28"/>
          <w:szCs w:val="28"/>
        </w:rPr>
        <w:t>Raportului</w:t>
      </w:r>
      <w:proofErr w:type="spellEnd"/>
      <w:r w:rsidRPr="00800A20">
        <w:rPr>
          <w:b/>
          <w:sz w:val="28"/>
          <w:szCs w:val="28"/>
        </w:rPr>
        <w:t xml:space="preserve"> </w:t>
      </w:r>
      <w:proofErr w:type="spellStart"/>
      <w:r w:rsidRPr="00800A20">
        <w:rPr>
          <w:b/>
          <w:sz w:val="28"/>
          <w:szCs w:val="28"/>
        </w:rPr>
        <w:t>analitic</w:t>
      </w:r>
      <w:proofErr w:type="spellEnd"/>
      <w:r w:rsidRPr="00800A20">
        <w:rPr>
          <w:b/>
          <w:sz w:val="28"/>
          <w:szCs w:val="28"/>
        </w:rPr>
        <w:t xml:space="preserve"> al </w:t>
      </w:r>
      <w:proofErr w:type="spellStart"/>
      <w:r w:rsidRPr="00800A20">
        <w:rPr>
          <w:b/>
          <w:sz w:val="28"/>
          <w:szCs w:val="28"/>
        </w:rPr>
        <w:t>B</w:t>
      </w:r>
      <w:r w:rsidR="00C46756" w:rsidRPr="00800A20">
        <w:rPr>
          <w:b/>
          <w:sz w:val="28"/>
          <w:szCs w:val="28"/>
        </w:rPr>
        <w:t>ibliotecii</w:t>
      </w:r>
      <w:proofErr w:type="spellEnd"/>
      <w:r w:rsidR="00C46756" w:rsidRPr="00800A20">
        <w:rPr>
          <w:b/>
          <w:sz w:val="28"/>
          <w:szCs w:val="28"/>
        </w:rPr>
        <w:t xml:space="preserve"> </w:t>
      </w:r>
      <w:proofErr w:type="spellStart"/>
      <w:r w:rsidR="00C46756" w:rsidRPr="00800A20">
        <w:rPr>
          <w:b/>
          <w:sz w:val="28"/>
          <w:szCs w:val="28"/>
        </w:rPr>
        <w:t>pentru</w:t>
      </w:r>
      <w:proofErr w:type="spellEnd"/>
      <w:r w:rsidR="00C46756" w:rsidRPr="00800A20">
        <w:rPr>
          <w:b/>
          <w:sz w:val="28"/>
          <w:szCs w:val="28"/>
        </w:rPr>
        <w:t xml:space="preserve"> </w:t>
      </w:r>
      <w:proofErr w:type="spellStart"/>
      <w:r w:rsidR="00C46756" w:rsidRPr="00800A20">
        <w:rPr>
          <w:b/>
          <w:sz w:val="28"/>
          <w:szCs w:val="28"/>
        </w:rPr>
        <w:t>anul</w:t>
      </w:r>
      <w:proofErr w:type="spellEnd"/>
      <w:r w:rsidR="00C46756" w:rsidRPr="00800A20">
        <w:rPr>
          <w:b/>
          <w:sz w:val="28"/>
          <w:szCs w:val="28"/>
        </w:rPr>
        <w:t xml:space="preserve"> 2020</w:t>
      </w:r>
      <w:r w:rsidRPr="00800A20">
        <w:rPr>
          <w:b/>
          <w:sz w:val="28"/>
          <w:szCs w:val="28"/>
        </w:rPr>
        <w:t>) ...</w:t>
      </w:r>
      <w:r w:rsidR="004822E1" w:rsidRPr="00800A20">
        <w:rPr>
          <w:b/>
          <w:sz w:val="28"/>
          <w:szCs w:val="28"/>
        </w:rPr>
        <w:t>.................</w:t>
      </w:r>
      <w:r w:rsidR="00800A20">
        <w:rPr>
          <w:b/>
          <w:sz w:val="28"/>
          <w:szCs w:val="28"/>
        </w:rPr>
        <w:t>.......................</w:t>
      </w:r>
      <w:r w:rsidRPr="00800A20">
        <w:rPr>
          <w:b/>
          <w:sz w:val="28"/>
          <w:szCs w:val="28"/>
        </w:rPr>
        <w:t>6</w:t>
      </w:r>
    </w:p>
    <w:p w:rsidR="006F43BE" w:rsidRPr="00800A20" w:rsidRDefault="004822E1" w:rsidP="00C2651B">
      <w:pPr>
        <w:tabs>
          <w:tab w:val="left" w:pos="6210"/>
        </w:tabs>
        <w:spacing w:line="360" w:lineRule="auto"/>
        <w:rPr>
          <w:b/>
          <w:sz w:val="28"/>
          <w:szCs w:val="28"/>
        </w:rPr>
      </w:pPr>
      <w:r w:rsidRPr="00800A20">
        <w:rPr>
          <w:b/>
          <w:sz w:val="28"/>
          <w:szCs w:val="28"/>
        </w:rPr>
        <w:t xml:space="preserve">VI. </w:t>
      </w:r>
      <w:proofErr w:type="spellStart"/>
      <w:r w:rsidR="006F43BE" w:rsidRPr="00800A20">
        <w:rPr>
          <w:b/>
          <w:sz w:val="28"/>
          <w:szCs w:val="28"/>
        </w:rPr>
        <w:t>Analiza</w:t>
      </w:r>
      <w:proofErr w:type="spellEnd"/>
      <w:r w:rsidR="006F43BE" w:rsidRPr="00800A20">
        <w:rPr>
          <w:b/>
          <w:sz w:val="28"/>
          <w:szCs w:val="28"/>
        </w:rPr>
        <w:t xml:space="preserve"> SWOT a </w:t>
      </w:r>
      <w:proofErr w:type="spellStart"/>
      <w:r w:rsidR="006F43BE" w:rsidRPr="00800A20">
        <w:rPr>
          <w:b/>
          <w:sz w:val="28"/>
          <w:szCs w:val="28"/>
        </w:rPr>
        <w:t>Bibliotecii</w:t>
      </w:r>
      <w:proofErr w:type="spellEnd"/>
      <w:r w:rsidR="006F43BE" w:rsidRPr="00800A20">
        <w:rPr>
          <w:b/>
          <w:sz w:val="28"/>
          <w:szCs w:val="28"/>
        </w:rPr>
        <w:t xml:space="preserve"> ....................................................</w:t>
      </w:r>
      <w:r w:rsidRPr="00800A20">
        <w:rPr>
          <w:b/>
          <w:sz w:val="28"/>
          <w:szCs w:val="28"/>
        </w:rPr>
        <w:t>..............................................................................</w:t>
      </w:r>
      <w:r w:rsidR="00800A20">
        <w:rPr>
          <w:b/>
          <w:sz w:val="28"/>
          <w:szCs w:val="28"/>
        </w:rPr>
        <w:t>..</w:t>
      </w:r>
      <w:r w:rsidR="00794809" w:rsidRPr="00800A20">
        <w:rPr>
          <w:b/>
          <w:sz w:val="28"/>
          <w:szCs w:val="28"/>
        </w:rPr>
        <w:t>........</w:t>
      </w:r>
      <w:r w:rsidRPr="00800A20">
        <w:rPr>
          <w:b/>
          <w:sz w:val="28"/>
          <w:szCs w:val="28"/>
        </w:rPr>
        <w:t>..</w:t>
      </w:r>
      <w:r w:rsidR="006F43BE" w:rsidRPr="00800A20">
        <w:rPr>
          <w:b/>
          <w:sz w:val="28"/>
          <w:szCs w:val="28"/>
        </w:rPr>
        <w:t>7</w:t>
      </w:r>
    </w:p>
    <w:p w:rsidR="006F43BE" w:rsidRPr="00800A20" w:rsidRDefault="00794809" w:rsidP="00C2651B">
      <w:pPr>
        <w:tabs>
          <w:tab w:val="left" w:pos="6210"/>
        </w:tabs>
        <w:spacing w:line="360" w:lineRule="auto"/>
        <w:rPr>
          <w:b/>
          <w:sz w:val="28"/>
          <w:szCs w:val="28"/>
        </w:rPr>
      </w:pPr>
      <w:r w:rsidRPr="00800A20">
        <w:rPr>
          <w:b/>
          <w:sz w:val="28"/>
          <w:szCs w:val="28"/>
        </w:rPr>
        <w:t>VII</w:t>
      </w:r>
      <w:r w:rsidR="006F43BE" w:rsidRPr="00800A20">
        <w:rPr>
          <w:b/>
          <w:sz w:val="28"/>
          <w:szCs w:val="28"/>
        </w:rPr>
        <w:t xml:space="preserve">. </w:t>
      </w:r>
      <w:proofErr w:type="spellStart"/>
      <w:r w:rsidR="006F43BE" w:rsidRPr="00800A20">
        <w:rPr>
          <w:b/>
          <w:sz w:val="28"/>
          <w:szCs w:val="28"/>
        </w:rPr>
        <w:t>Prioritățile</w:t>
      </w:r>
      <w:proofErr w:type="spellEnd"/>
      <w:r w:rsidR="006F43BE" w:rsidRPr="00800A20">
        <w:rPr>
          <w:b/>
          <w:sz w:val="28"/>
          <w:szCs w:val="28"/>
        </w:rPr>
        <w:t xml:space="preserve"> </w:t>
      </w:r>
      <w:proofErr w:type="spellStart"/>
      <w:r w:rsidR="006F43BE" w:rsidRPr="00800A20">
        <w:rPr>
          <w:b/>
          <w:sz w:val="28"/>
          <w:szCs w:val="28"/>
        </w:rPr>
        <w:t>Strategiei</w:t>
      </w:r>
      <w:proofErr w:type="spellEnd"/>
      <w:r w:rsidR="006F43BE" w:rsidRPr="00800A20">
        <w:rPr>
          <w:b/>
          <w:sz w:val="28"/>
          <w:szCs w:val="28"/>
        </w:rPr>
        <w:t xml:space="preserve"> de </w:t>
      </w:r>
      <w:proofErr w:type="spellStart"/>
      <w:r w:rsidR="006F43BE" w:rsidRPr="00800A20">
        <w:rPr>
          <w:b/>
          <w:sz w:val="28"/>
          <w:szCs w:val="28"/>
        </w:rPr>
        <w:t>dezvoltare</w:t>
      </w:r>
      <w:proofErr w:type="spellEnd"/>
      <w:r w:rsidR="006F43BE" w:rsidRPr="00800A20">
        <w:rPr>
          <w:b/>
          <w:sz w:val="28"/>
          <w:szCs w:val="28"/>
        </w:rPr>
        <w:t xml:space="preserve"> a </w:t>
      </w:r>
      <w:proofErr w:type="spellStart"/>
      <w:r w:rsidR="006F43BE" w:rsidRPr="00800A20">
        <w:rPr>
          <w:b/>
          <w:sz w:val="28"/>
          <w:szCs w:val="28"/>
        </w:rPr>
        <w:t>Bibliotecii</w:t>
      </w:r>
      <w:proofErr w:type="spellEnd"/>
      <w:r w:rsidR="006F43BE" w:rsidRPr="00800A20">
        <w:rPr>
          <w:b/>
          <w:sz w:val="28"/>
          <w:szCs w:val="28"/>
        </w:rPr>
        <w:t xml:space="preserve"> </w:t>
      </w:r>
      <w:proofErr w:type="spellStart"/>
      <w:r w:rsidR="004822E1" w:rsidRPr="00800A20">
        <w:rPr>
          <w:b/>
          <w:sz w:val="28"/>
          <w:szCs w:val="28"/>
        </w:rPr>
        <w:t>Publice</w:t>
      </w:r>
      <w:proofErr w:type="spellEnd"/>
      <w:r w:rsidR="004822E1" w:rsidRPr="00800A20">
        <w:rPr>
          <w:b/>
          <w:sz w:val="28"/>
          <w:szCs w:val="28"/>
        </w:rPr>
        <w:t xml:space="preserve"> </w:t>
      </w:r>
      <w:proofErr w:type="spellStart"/>
      <w:r w:rsidR="004822E1" w:rsidRPr="00800A20">
        <w:rPr>
          <w:b/>
          <w:sz w:val="28"/>
          <w:szCs w:val="28"/>
        </w:rPr>
        <w:t>Teritoriale</w:t>
      </w:r>
      <w:proofErr w:type="spellEnd"/>
      <w:r w:rsidR="004822E1" w:rsidRPr="00800A20">
        <w:rPr>
          <w:b/>
          <w:sz w:val="28"/>
          <w:szCs w:val="28"/>
        </w:rPr>
        <w:t xml:space="preserve"> </w:t>
      </w:r>
      <w:proofErr w:type="spellStart"/>
      <w:r w:rsidR="004822E1" w:rsidRPr="00800A20">
        <w:rPr>
          <w:b/>
          <w:sz w:val="28"/>
          <w:szCs w:val="28"/>
        </w:rPr>
        <w:t>Chirca</w:t>
      </w:r>
      <w:proofErr w:type="spellEnd"/>
      <w:r w:rsidR="004822E1" w:rsidRPr="00800A20">
        <w:rPr>
          <w:b/>
          <w:sz w:val="28"/>
          <w:szCs w:val="28"/>
        </w:rPr>
        <w:t xml:space="preserve"> </w:t>
      </w:r>
      <w:proofErr w:type="spellStart"/>
      <w:r w:rsidR="004822E1" w:rsidRPr="00800A20">
        <w:rPr>
          <w:b/>
          <w:sz w:val="28"/>
          <w:szCs w:val="28"/>
        </w:rPr>
        <w:t>pentru</w:t>
      </w:r>
      <w:proofErr w:type="spellEnd"/>
      <w:r w:rsidR="004822E1" w:rsidRPr="00800A20">
        <w:rPr>
          <w:b/>
          <w:sz w:val="28"/>
          <w:szCs w:val="28"/>
        </w:rPr>
        <w:t xml:space="preserve"> </w:t>
      </w:r>
      <w:proofErr w:type="spellStart"/>
      <w:r w:rsidR="004822E1" w:rsidRPr="00800A20">
        <w:rPr>
          <w:b/>
          <w:sz w:val="28"/>
          <w:szCs w:val="28"/>
        </w:rPr>
        <w:t>anii</w:t>
      </w:r>
      <w:proofErr w:type="spellEnd"/>
      <w:r w:rsidR="004822E1" w:rsidRPr="00800A20">
        <w:rPr>
          <w:b/>
          <w:sz w:val="28"/>
          <w:szCs w:val="28"/>
        </w:rPr>
        <w:t xml:space="preserve"> 2020-</w:t>
      </w:r>
      <w:r w:rsidR="00C2651B" w:rsidRPr="00800A20">
        <w:rPr>
          <w:b/>
          <w:sz w:val="28"/>
          <w:szCs w:val="28"/>
        </w:rPr>
        <w:t>2024</w:t>
      </w:r>
      <w:proofErr w:type="gramStart"/>
      <w:r w:rsidR="006F43BE" w:rsidRPr="00800A20">
        <w:rPr>
          <w:b/>
          <w:sz w:val="28"/>
          <w:szCs w:val="28"/>
        </w:rPr>
        <w:t>:........</w:t>
      </w:r>
      <w:r w:rsidR="00800A20">
        <w:rPr>
          <w:b/>
          <w:sz w:val="28"/>
          <w:szCs w:val="28"/>
        </w:rPr>
        <w:t>..............</w:t>
      </w:r>
      <w:proofErr w:type="gramEnd"/>
      <w:r w:rsidR="00170402" w:rsidRPr="00800A20">
        <w:rPr>
          <w:b/>
          <w:sz w:val="28"/>
          <w:szCs w:val="28"/>
        </w:rPr>
        <w:t>8</w:t>
      </w:r>
    </w:p>
    <w:p w:rsidR="006F43BE" w:rsidRPr="00800A20" w:rsidRDefault="00794809" w:rsidP="00C2651B">
      <w:pPr>
        <w:tabs>
          <w:tab w:val="left" w:pos="6210"/>
        </w:tabs>
        <w:spacing w:line="360" w:lineRule="auto"/>
        <w:rPr>
          <w:b/>
          <w:sz w:val="28"/>
          <w:szCs w:val="28"/>
        </w:rPr>
      </w:pPr>
      <w:r w:rsidRPr="00800A20">
        <w:rPr>
          <w:b/>
          <w:sz w:val="28"/>
          <w:szCs w:val="28"/>
        </w:rPr>
        <w:t xml:space="preserve">           VII</w:t>
      </w:r>
      <w:r w:rsidR="004822E1" w:rsidRPr="00800A20">
        <w:rPr>
          <w:b/>
          <w:sz w:val="28"/>
          <w:szCs w:val="28"/>
        </w:rPr>
        <w:t xml:space="preserve">.I. </w:t>
      </w:r>
      <w:proofErr w:type="spellStart"/>
      <w:r w:rsidR="006F43BE" w:rsidRPr="00800A20">
        <w:rPr>
          <w:b/>
          <w:sz w:val="28"/>
          <w:szCs w:val="28"/>
        </w:rPr>
        <w:t>Biblioteca</w:t>
      </w:r>
      <w:proofErr w:type="spellEnd"/>
      <w:r w:rsidR="006F43BE" w:rsidRPr="00800A20">
        <w:rPr>
          <w:b/>
          <w:sz w:val="28"/>
          <w:szCs w:val="28"/>
        </w:rPr>
        <w:t xml:space="preserve"> – o </w:t>
      </w:r>
      <w:proofErr w:type="spellStart"/>
      <w:r w:rsidR="006F43BE" w:rsidRPr="00800A20">
        <w:rPr>
          <w:b/>
          <w:sz w:val="28"/>
          <w:szCs w:val="28"/>
        </w:rPr>
        <w:t>instituție</w:t>
      </w:r>
      <w:proofErr w:type="spellEnd"/>
      <w:r w:rsidR="006F43BE" w:rsidRPr="00800A20">
        <w:rPr>
          <w:b/>
          <w:sz w:val="28"/>
          <w:szCs w:val="28"/>
        </w:rPr>
        <w:t xml:space="preserve"> </w:t>
      </w:r>
      <w:proofErr w:type="spellStart"/>
      <w:r w:rsidR="006F43BE" w:rsidRPr="00800A20">
        <w:rPr>
          <w:b/>
          <w:sz w:val="28"/>
          <w:szCs w:val="28"/>
        </w:rPr>
        <w:t>comunitară</w:t>
      </w:r>
      <w:proofErr w:type="spellEnd"/>
      <w:r w:rsidR="006F43BE" w:rsidRPr="00800A20">
        <w:rPr>
          <w:b/>
          <w:sz w:val="28"/>
          <w:szCs w:val="28"/>
        </w:rPr>
        <w:t xml:space="preserve"> </w:t>
      </w:r>
      <w:proofErr w:type="spellStart"/>
      <w:proofErr w:type="gramStart"/>
      <w:r w:rsidR="006F43BE" w:rsidRPr="00800A20">
        <w:rPr>
          <w:b/>
          <w:sz w:val="28"/>
          <w:szCs w:val="28"/>
        </w:rPr>
        <w:t>ce</w:t>
      </w:r>
      <w:proofErr w:type="spellEnd"/>
      <w:proofErr w:type="gramEnd"/>
      <w:r w:rsidR="006F43BE" w:rsidRPr="00800A20">
        <w:rPr>
          <w:b/>
          <w:sz w:val="28"/>
          <w:szCs w:val="28"/>
        </w:rPr>
        <w:t xml:space="preserve"> </w:t>
      </w:r>
      <w:proofErr w:type="spellStart"/>
      <w:r w:rsidR="006F43BE" w:rsidRPr="00800A20">
        <w:rPr>
          <w:b/>
          <w:sz w:val="28"/>
          <w:szCs w:val="28"/>
        </w:rPr>
        <w:t>prestează</w:t>
      </w:r>
      <w:proofErr w:type="spellEnd"/>
      <w:r w:rsidR="006F43BE" w:rsidRPr="00800A20">
        <w:rPr>
          <w:b/>
          <w:sz w:val="28"/>
          <w:szCs w:val="28"/>
        </w:rPr>
        <w:t xml:space="preserve"> </w:t>
      </w:r>
      <w:proofErr w:type="spellStart"/>
      <w:r w:rsidR="006F43BE" w:rsidRPr="00800A20">
        <w:rPr>
          <w:b/>
          <w:sz w:val="28"/>
          <w:szCs w:val="28"/>
        </w:rPr>
        <w:t>servicii</w:t>
      </w:r>
      <w:proofErr w:type="spellEnd"/>
      <w:r w:rsidR="006F43BE" w:rsidRPr="00800A20">
        <w:rPr>
          <w:b/>
          <w:sz w:val="28"/>
          <w:szCs w:val="28"/>
        </w:rPr>
        <w:t xml:space="preserve"> </w:t>
      </w:r>
      <w:proofErr w:type="spellStart"/>
      <w:r w:rsidR="006F43BE" w:rsidRPr="00800A20">
        <w:rPr>
          <w:b/>
          <w:sz w:val="28"/>
          <w:szCs w:val="28"/>
        </w:rPr>
        <w:t>relevante</w:t>
      </w:r>
      <w:proofErr w:type="spellEnd"/>
      <w:r w:rsidR="006F43BE" w:rsidRPr="00800A20">
        <w:rPr>
          <w:b/>
          <w:sz w:val="28"/>
          <w:szCs w:val="28"/>
        </w:rPr>
        <w:t xml:space="preserve"> </w:t>
      </w:r>
      <w:proofErr w:type="spellStart"/>
      <w:r w:rsidR="006F43BE" w:rsidRPr="00800A20">
        <w:rPr>
          <w:b/>
          <w:sz w:val="28"/>
          <w:szCs w:val="28"/>
        </w:rPr>
        <w:t>comunităţii</w:t>
      </w:r>
      <w:proofErr w:type="spellEnd"/>
      <w:r w:rsidR="00554EE3" w:rsidRPr="00800A20">
        <w:rPr>
          <w:b/>
          <w:sz w:val="28"/>
          <w:szCs w:val="28"/>
        </w:rPr>
        <w:t>……………..</w:t>
      </w:r>
      <w:r w:rsidR="00800A20">
        <w:rPr>
          <w:b/>
          <w:sz w:val="28"/>
          <w:szCs w:val="28"/>
        </w:rPr>
        <w:t>.....................</w:t>
      </w:r>
      <w:r w:rsidR="00170402" w:rsidRPr="00800A20">
        <w:rPr>
          <w:b/>
          <w:sz w:val="28"/>
          <w:szCs w:val="28"/>
        </w:rPr>
        <w:t>8</w:t>
      </w:r>
    </w:p>
    <w:p w:rsidR="006F43BE" w:rsidRPr="00800A20" w:rsidRDefault="00794809" w:rsidP="00C2651B">
      <w:pPr>
        <w:tabs>
          <w:tab w:val="left" w:pos="6210"/>
        </w:tabs>
        <w:spacing w:line="360" w:lineRule="auto"/>
        <w:rPr>
          <w:b/>
          <w:sz w:val="28"/>
          <w:szCs w:val="28"/>
        </w:rPr>
      </w:pPr>
      <w:r w:rsidRPr="00800A20">
        <w:rPr>
          <w:b/>
          <w:sz w:val="28"/>
          <w:szCs w:val="28"/>
        </w:rPr>
        <w:t xml:space="preserve">           VII</w:t>
      </w:r>
      <w:r w:rsidR="004822E1" w:rsidRPr="00800A20">
        <w:rPr>
          <w:b/>
          <w:sz w:val="28"/>
          <w:szCs w:val="28"/>
        </w:rPr>
        <w:t xml:space="preserve">.II. </w:t>
      </w:r>
      <w:proofErr w:type="spellStart"/>
      <w:r w:rsidR="006F43BE" w:rsidRPr="00800A20">
        <w:rPr>
          <w:b/>
          <w:sz w:val="28"/>
          <w:szCs w:val="28"/>
        </w:rPr>
        <w:t>Bibliote</w:t>
      </w:r>
      <w:r w:rsidR="004822E1" w:rsidRPr="00800A20">
        <w:rPr>
          <w:b/>
          <w:sz w:val="28"/>
          <w:szCs w:val="28"/>
        </w:rPr>
        <w:t>ca</w:t>
      </w:r>
      <w:proofErr w:type="spellEnd"/>
      <w:r w:rsidR="004822E1" w:rsidRPr="00800A20">
        <w:rPr>
          <w:b/>
          <w:sz w:val="28"/>
          <w:szCs w:val="28"/>
        </w:rPr>
        <w:t xml:space="preserve"> – </w:t>
      </w:r>
      <w:proofErr w:type="gramStart"/>
      <w:r w:rsidR="004822E1" w:rsidRPr="00800A20">
        <w:rPr>
          <w:b/>
          <w:sz w:val="28"/>
          <w:szCs w:val="28"/>
        </w:rPr>
        <w:t>un</w:t>
      </w:r>
      <w:proofErr w:type="gramEnd"/>
      <w:r w:rsidR="004822E1" w:rsidRPr="00800A20">
        <w:rPr>
          <w:b/>
          <w:sz w:val="28"/>
          <w:szCs w:val="28"/>
        </w:rPr>
        <w:t xml:space="preserve"> </w:t>
      </w:r>
      <w:proofErr w:type="spellStart"/>
      <w:r w:rsidR="004822E1" w:rsidRPr="00800A20">
        <w:rPr>
          <w:b/>
          <w:sz w:val="28"/>
          <w:szCs w:val="28"/>
        </w:rPr>
        <w:t>spațiu</w:t>
      </w:r>
      <w:proofErr w:type="spellEnd"/>
      <w:r w:rsidR="004822E1" w:rsidRPr="00800A20">
        <w:rPr>
          <w:b/>
          <w:sz w:val="28"/>
          <w:szCs w:val="28"/>
        </w:rPr>
        <w:t xml:space="preserve"> </w:t>
      </w:r>
      <w:proofErr w:type="spellStart"/>
      <w:r w:rsidR="004822E1" w:rsidRPr="00800A20">
        <w:rPr>
          <w:b/>
          <w:sz w:val="28"/>
          <w:szCs w:val="28"/>
        </w:rPr>
        <w:t>comunitar</w:t>
      </w:r>
      <w:proofErr w:type="spellEnd"/>
      <w:r w:rsidR="006F43BE" w:rsidRPr="00800A20">
        <w:rPr>
          <w:b/>
          <w:sz w:val="28"/>
          <w:szCs w:val="28"/>
        </w:rPr>
        <w:t xml:space="preserve"> </w:t>
      </w:r>
      <w:proofErr w:type="spellStart"/>
      <w:r w:rsidR="006F43BE" w:rsidRPr="00800A20">
        <w:rPr>
          <w:b/>
          <w:sz w:val="28"/>
          <w:szCs w:val="28"/>
        </w:rPr>
        <w:t>funcțional</w:t>
      </w:r>
      <w:proofErr w:type="spellEnd"/>
      <w:r w:rsidR="006F43BE" w:rsidRPr="00800A20">
        <w:rPr>
          <w:b/>
          <w:sz w:val="28"/>
          <w:szCs w:val="28"/>
        </w:rPr>
        <w:t xml:space="preserve"> </w:t>
      </w:r>
      <w:proofErr w:type="spellStart"/>
      <w:r w:rsidR="006F43BE" w:rsidRPr="00800A20">
        <w:rPr>
          <w:b/>
          <w:sz w:val="28"/>
          <w:szCs w:val="28"/>
        </w:rPr>
        <w:t>și</w:t>
      </w:r>
      <w:proofErr w:type="spellEnd"/>
      <w:r w:rsidR="006F43BE" w:rsidRPr="00800A20">
        <w:rPr>
          <w:b/>
          <w:sz w:val="28"/>
          <w:szCs w:val="28"/>
        </w:rPr>
        <w:t xml:space="preserve"> </w:t>
      </w:r>
      <w:proofErr w:type="spellStart"/>
      <w:r w:rsidR="006F43BE" w:rsidRPr="00800A20">
        <w:rPr>
          <w:b/>
          <w:sz w:val="28"/>
          <w:szCs w:val="28"/>
        </w:rPr>
        <w:t>atractiv</w:t>
      </w:r>
      <w:proofErr w:type="spellEnd"/>
      <w:r w:rsidR="006F43BE" w:rsidRPr="00800A20">
        <w:rPr>
          <w:b/>
          <w:sz w:val="28"/>
          <w:szCs w:val="28"/>
        </w:rPr>
        <w:t xml:space="preserve"> ..........</w:t>
      </w:r>
      <w:r w:rsidR="004822E1" w:rsidRPr="00800A20">
        <w:rPr>
          <w:b/>
          <w:sz w:val="28"/>
          <w:szCs w:val="28"/>
        </w:rPr>
        <w:t>...........................................</w:t>
      </w:r>
      <w:r w:rsidR="00800A20">
        <w:rPr>
          <w:b/>
          <w:sz w:val="28"/>
          <w:szCs w:val="28"/>
        </w:rPr>
        <w:t>...........................</w:t>
      </w:r>
      <w:r w:rsidR="006F7D11">
        <w:rPr>
          <w:b/>
          <w:sz w:val="28"/>
          <w:szCs w:val="28"/>
        </w:rPr>
        <w:t>10</w:t>
      </w:r>
    </w:p>
    <w:p w:rsidR="006F43BE" w:rsidRPr="00800A20" w:rsidRDefault="00794809" w:rsidP="00C2651B">
      <w:pPr>
        <w:tabs>
          <w:tab w:val="left" w:pos="6210"/>
        </w:tabs>
        <w:spacing w:line="360" w:lineRule="auto"/>
        <w:rPr>
          <w:b/>
          <w:sz w:val="28"/>
          <w:szCs w:val="28"/>
        </w:rPr>
      </w:pPr>
      <w:r w:rsidRPr="00800A20">
        <w:rPr>
          <w:b/>
          <w:sz w:val="28"/>
          <w:szCs w:val="28"/>
        </w:rPr>
        <w:t xml:space="preserve">           VII</w:t>
      </w:r>
      <w:r w:rsidR="004822E1" w:rsidRPr="00800A20">
        <w:rPr>
          <w:b/>
          <w:sz w:val="28"/>
          <w:szCs w:val="28"/>
        </w:rPr>
        <w:t xml:space="preserve">.III. </w:t>
      </w:r>
      <w:proofErr w:type="spellStart"/>
      <w:r w:rsidR="006F43BE" w:rsidRPr="00800A20">
        <w:rPr>
          <w:b/>
          <w:sz w:val="28"/>
          <w:szCs w:val="28"/>
        </w:rPr>
        <w:t>Biblioteca</w:t>
      </w:r>
      <w:proofErr w:type="spellEnd"/>
      <w:r w:rsidR="006F43BE" w:rsidRPr="00800A20">
        <w:rPr>
          <w:b/>
          <w:sz w:val="28"/>
          <w:szCs w:val="28"/>
        </w:rPr>
        <w:t xml:space="preserve"> – o </w:t>
      </w:r>
      <w:proofErr w:type="spellStart"/>
      <w:r w:rsidR="006F43BE" w:rsidRPr="00800A20">
        <w:rPr>
          <w:b/>
          <w:sz w:val="28"/>
          <w:szCs w:val="28"/>
        </w:rPr>
        <w:t>instituție</w:t>
      </w:r>
      <w:proofErr w:type="spellEnd"/>
      <w:r w:rsidR="006F43BE" w:rsidRPr="00800A20">
        <w:rPr>
          <w:b/>
          <w:sz w:val="28"/>
          <w:szCs w:val="28"/>
        </w:rPr>
        <w:t xml:space="preserve"> </w:t>
      </w:r>
      <w:proofErr w:type="spellStart"/>
      <w:r w:rsidR="006F43BE" w:rsidRPr="00800A20">
        <w:rPr>
          <w:b/>
          <w:sz w:val="28"/>
          <w:szCs w:val="28"/>
        </w:rPr>
        <w:t>biblioteconomică</w:t>
      </w:r>
      <w:proofErr w:type="spellEnd"/>
      <w:r w:rsidR="006F43BE" w:rsidRPr="00800A20">
        <w:rPr>
          <w:b/>
          <w:sz w:val="28"/>
          <w:szCs w:val="28"/>
        </w:rPr>
        <w:t xml:space="preserve"> cu </w:t>
      </w:r>
      <w:proofErr w:type="gramStart"/>
      <w:r w:rsidR="006F43BE" w:rsidRPr="00800A20">
        <w:rPr>
          <w:b/>
          <w:sz w:val="28"/>
          <w:szCs w:val="28"/>
        </w:rPr>
        <w:t>un</w:t>
      </w:r>
      <w:proofErr w:type="gramEnd"/>
      <w:r w:rsidR="006F43BE" w:rsidRPr="00800A20">
        <w:rPr>
          <w:b/>
          <w:sz w:val="28"/>
          <w:szCs w:val="28"/>
        </w:rPr>
        <w:t xml:space="preserve"> mana</w:t>
      </w:r>
      <w:r w:rsidR="004822E1" w:rsidRPr="00800A20">
        <w:rPr>
          <w:b/>
          <w:sz w:val="28"/>
          <w:szCs w:val="28"/>
        </w:rPr>
        <w:t xml:space="preserve">gement de </w:t>
      </w:r>
      <w:proofErr w:type="spellStart"/>
      <w:r w:rsidR="004822E1" w:rsidRPr="00800A20">
        <w:rPr>
          <w:b/>
          <w:sz w:val="28"/>
          <w:szCs w:val="28"/>
        </w:rPr>
        <w:t>suc</w:t>
      </w:r>
      <w:r w:rsidR="00C2651B" w:rsidRPr="00800A20">
        <w:rPr>
          <w:b/>
          <w:sz w:val="28"/>
          <w:szCs w:val="28"/>
        </w:rPr>
        <w:t>ces</w:t>
      </w:r>
      <w:proofErr w:type="spellEnd"/>
      <w:r w:rsidR="00C2651B" w:rsidRPr="00800A20">
        <w:rPr>
          <w:b/>
          <w:sz w:val="28"/>
          <w:szCs w:val="28"/>
        </w:rPr>
        <w:t xml:space="preserve"> </w:t>
      </w:r>
      <w:proofErr w:type="spellStart"/>
      <w:r w:rsidR="00C2651B" w:rsidRPr="00800A20">
        <w:rPr>
          <w:b/>
          <w:sz w:val="28"/>
          <w:szCs w:val="28"/>
        </w:rPr>
        <w:t>şi</w:t>
      </w:r>
      <w:proofErr w:type="spellEnd"/>
      <w:r w:rsidR="00C2651B" w:rsidRPr="00800A20">
        <w:rPr>
          <w:b/>
          <w:sz w:val="28"/>
          <w:szCs w:val="28"/>
        </w:rPr>
        <w:t xml:space="preserve"> </w:t>
      </w:r>
      <w:proofErr w:type="spellStart"/>
      <w:r w:rsidR="00C2651B" w:rsidRPr="00800A20">
        <w:rPr>
          <w:b/>
          <w:sz w:val="28"/>
          <w:szCs w:val="28"/>
        </w:rPr>
        <w:t>bibl</w:t>
      </w:r>
      <w:r w:rsidR="00800A20">
        <w:rPr>
          <w:b/>
          <w:sz w:val="28"/>
          <w:szCs w:val="28"/>
        </w:rPr>
        <w:t>iotecar</w:t>
      </w:r>
      <w:proofErr w:type="spellEnd"/>
      <w:r w:rsidR="00800A20">
        <w:rPr>
          <w:b/>
          <w:sz w:val="28"/>
          <w:szCs w:val="28"/>
        </w:rPr>
        <w:t xml:space="preserve"> </w:t>
      </w:r>
      <w:proofErr w:type="spellStart"/>
      <w:r w:rsidR="00800A20">
        <w:rPr>
          <w:b/>
          <w:sz w:val="28"/>
          <w:szCs w:val="28"/>
        </w:rPr>
        <w:t>profesionist</w:t>
      </w:r>
      <w:proofErr w:type="spellEnd"/>
      <w:r w:rsidR="00800A20">
        <w:rPr>
          <w:b/>
          <w:sz w:val="28"/>
          <w:szCs w:val="28"/>
        </w:rPr>
        <w:t xml:space="preserve"> ......</w:t>
      </w:r>
      <w:r w:rsidR="00C2651B" w:rsidRPr="00800A20">
        <w:rPr>
          <w:b/>
          <w:sz w:val="28"/>
          <w:szCs w:val="28"/>
        </w:rPr>
        <w:t>.</w:t>
      </w:r>
      <w:r w:rsidR="00306D00">
        <w:rPr>
          <w:b/>
          <w:sz w:val="28"/>
          <w:szCs w:val="28"/>
        </w:rPr>
        <w:t>11</w:t>
      </w:r>
    </w:p>
    <w:p w:rsidR="006F43BE" w:rsidRPr="00800A20" w:rsidRDefault="00794809" w:rsidP="00C2651B">
      <w:pPr>
        <w:tabs>
          <w:tab w:val="left" w:pos="6210"/>
        </w:tabs>
        <w:spacing w:line="360" w:lineRule="auto"/>
        <w:rPr>
          <w:b/>
          <w:sz w:val="28"/>
          <w:szCs w:val="28"/>
        </w:rPr>
      </w:pPr>
      <w:r w:rsidRPr="00800A20">
        <w:rPr>
          <w:b/>
          <w:sz w:val="28"/>
          <w:szCs w:val="28"/>
        </w:rPr>
        <w:t>VIII</w:t>
      </w:r>
      <w:r w:rsidR="00C2651B" w:rsidRPr="00800A20">
        <w:rPr>
          <w:b/>
          <w:sz w:val="28"/>
          <w:szCs w:val="28"/>
        </w:rPr>
        <w:t xml:space="preserve">. </w:t>
      </w:r>
      <w:r w:rsidR="006F43BE" w:rsidRPr="00800A20">
        <w:rPr>
          <w:b/>
          <w:sz w:val="28"/>
          <w:szCs w:val="28"/>
        </w:rPr>
        <w:t>Management .......................................................................................</w:t>
      </w:r>
      <w:r w:rsidR="00C2651B" w:rsidRPr="00800A20">
        <w:rPr>
          <w:b/>
          <w:sz w:val="28"/>
          <w:szCs w:val="28"/>
        </w:rPr>
        <w:t>...............................................</w:t>
      </w:r>
      <w:r w:rsidRPr="00800A20">
        <w:rPr>
          <w:b/>
          <w:sz w:val="28"/>
          <w:szCs w:val="28"/>
        </w:rPr>
        <w:t>..........................</w:t>
      </w:r>
      <w:r w:rsidR="00800A20">
        <w:rPr>
          <w:b/>
          <w:sz w:val="28"/>
          <w:szCs w:val="28"/>
        </w:rPr>
        <w:t>.</w:t>
      </w:r>
      <w:r w:rsidRPr="00800A20">
        <w:rPr>
          <w:b/>
          <w:sz w:val="28"/>
          <w:szCs w:val="28"/>
        </w:rPr>
        <w:t>..</w:t>
      </w:r>
      <w:r w:rsidR="00430368">
        <w:rPr>
          <w:b/>
          <w:sz w:val="28"/>
          <w:szCs w:val="28"/>
        </w:rPr>
        <w:t>12</w:t>
      </w:r>
    </w:p>
    <w:p w:rsidR="006F43BE" w:rsidRPr="00800A20" w:rsidRDefault="00794809" w:rsidP="00C2651B">
      <w:pPr>
        <w:tabs>
          <w:tab w:val="left" w:pos="6210"/>
        </w:tabs>
        <w:spacing w:line="360" w:lineRule="auto"/>
        <w:rPr>
          <w:b/>
          <w:sz w:val="28"/>
          <w:szCs w:val="28"/>
        </w:rPr>
      </w:pPr>
      <w:r w:rsidRPr="00800A20">
        <w:rPr>
          <w:b/>
          <w:sz w:val="28"/>
          <w:szCs w:val="28"/>
        </w:rPr>
        <w:t>I</w:t>
      </w:r>
      <w:r w:rsidR="00C2651B" w:rsidRPr="00800A20">
        <w:rPr>
          <w:b/>
          <w:sz w:val="28"/>
          <w:szCs w:val="28"/>
        </w:rPr>
        <w:t xml:space="preserve">X. </w:t>
      </w:r>
      <w:proofErr w:type="spellStart"/>
      <w:r w:rsidR="006F43BE" w:rsidRPr="00800A20">
        <w:rPr>
          <w:b/>
          <w:sz w:val="28"/>
          <w:szCs w:val="28"/>
        </w:rPr>
        <w:t>Buget</w:t>
      </w:r>
      <w:proofErr w:type="spellEnd"/>
      <w:r w:rsidR="006F43BE" w:rsidRPr="00800A20">
        <w:rPr>
          <w:b/>
          <w:sz w:val="28"/>
          <w:szCs w:val="28"/>
        </w:rPr>
        <w:t xml:space="preserve"> ..................................................................................................</w:t>
      </w:r>
      <w:r w:rsidR="00C2651B" w:rsidRPr="00800A20">
        <w:rPr>
          <w:b/>
          <w:sz w:val="28"/>
          <w:szCs w:val="28"/>
        </w:rPr>
        <w:t>.............................................</w:t>
      </w:r>
      <w:r w:rsidRPr="00800A20">
        <w:rPr>
          <w:b/>
          <w:sz w:val="28"/>
          <w:szCs w:val="28"/>
        </w:rPr>
        <w:t>.............................</w:t>
      </w:r>
      <w:r w:rsidR="00C2651B" w:rsidRPr="00800A20">
        <w:rPr>
          <w:b/>
          <w:sz w:val="28"/>
          <w:szCs w:val="28"/>
        </w:rPr>
        <w:t>.</w:t>
      </w:r>
      <w:r w:rsidR="00800A20">
        <w:rPr>
          <w:b/>
          <w:sz w:val="28"/>
          <w:szCs w:val="28"/>
        </w:rPr>
        <w:t>......</w:t>
      </w:r>
      <w:r w:rsidR="00430368">
        <w:rPr>
          <w:b/>
          <w:sz w:val="28"/>
          <w:szCs w:val="28"/>
        </w:rPr>
        <w:t>12</w:t>
      </w:r>
    </w:p>
    <w:p w:rsidR="00C2651B" w:rsidRPr="00800A20" w:rsidRDefault="00794809" w:rsidP="00C2651B">
      <w:pPr>
        <w:tabs>
          <w:tab w:val="left" w:pos="6210"/>
        </w:tabs>
        <w:spacing w:line="360" w:lineRule="auto"/>
        <w:rPr>
          <w:b/>
          <w:sz w:val="28"/>
          <w:szCs w:val="28"/>
        </w:rPr>
      </w:pPr>
      <w:r w:rsidRPr="00800A20">
        <w:rPr>
          <w:b/>
          <w:sz w:val="28"/>
          <w:szCs w:val="28"/>
        </w:rPr>
        <w:t>X</w:t>
      </w:r>
      <w:r w:rsidR="006F43BE" w:rsidRPr="00800A20">
        <w:rPr>
          <w:b/>
          <w:sz w:val="28"/>
          <w:szCs w:val="28"/>
        </w:rPr>
        <w:t xml:space="preserve">. </w:t>
      </w:r>
      <w:proofErr w:type="spellStart"/>
      <w:r w:rsidR="006F43BE" w:rsidRPr="00800A20">
        <w:rPr>
          <w:b/>
          <w:sz w:val="28"/>
          <w:szCs w:val="28"/>
        </w:rPr>
        <w:t>Implementarea</w:t>
      </w:r>
      <w:proofErr w:type="spellEnd"/>
      <w:r w:rsidR="006F43BE" w:rsidRPr="00800A20">
        <w:rPr>
          <w:b/>
          <w:sz w:val="28"/>
          <w:szCs w:val="28"/>
        </w:rPr>
        <w:t xml:space="preserve">, </w:t>
      </w:r>
      <w:proofErr w:type="spellStart"/>
      <w:r w:rsidR="006F43BE" w:rsidRPr="00800A20">
        <w:rPr>
          <w:b/>
          <w:sz w:val="28"/>
          <w:szCs w:val="28"/>
        </w:rPr>
        <w:t>monitorizarea</w:t>
      </w:r>
      <w:proofErr w:type="spellEnd"/>
      <w:r w:rsidR="006F43BE" w:rsidRPr="00800A20">
        <w:rPr>
          <w:b/>
          <w:sz w:val="28"/>
          <w:szCs w:val="28"/>
        </w:rPr>
        <w:t xml:space="preserve"> </w:t>
      </w:r>
      <w:proofErr w:type="spellStart"/>
      <w:r w:rsidR="006F43BE" w:rsidRPr="00800A20">
        <w:rPr>
          <w:b/>
          <w:sz w:val="28"/>
          <w:szCs w:val="28"/>
        </w:rPr>
        <w:t>și</w:t>
      </w:r>
      <w:proofErr w:type="spellEnd"/>
      <w:r w:rsidR="006F43BE" w:rsidRPr="00800A20">
        <w:rPr>
          <w:b/>
          <w:sz w:val="28"/>
          <w:szCs w:val="28"/>
        </w:rPr>
        <w:t xml:space="preserve"> </w:t>
      </w:r>
      <w:proofErr w:type="spellStart"/>
      <w:r w:rsidR="006F43BE" w:rsidRPr="00800A20">
        <w:rPr>
          <w:b/>
          <w:sz w:val="28"/>
          <w:szCs w:val="28"/>
        </w:rPr>
        <w:t>evaluarea</w:t>
      </w:r>
      <w:proofErr w:type="spellEnd"/>
      <w:r w:rsidR="006F43BE" w:rsidRPr="00800A20">
        <w:rPr>
          <w:b/>
          <w:sz w:val="28"/>
          <w:szCs w:val="28"/>
        </w:rPr>
        <w:t xml:space="preserve"> </w:t>
      </w:r>
      <w:proofErr w:type="spellStart"/>
      <w:r w:rsidR="006F43BE" w:rsidRPr="00800A20">
        <w:rPr>
          <w:b/>
          <w:sz w:val="28"/>
          <w:szCs w:val="28"/>
        </w:rPr>
        <w:t>Strategiei</w:t>
      </w:r>
      <w:proofErr w:type="spellEnd"/>
      <w:r w:rsidR="006F43BE" w:rsidRPr="00800A20">
        <w:rPr>
          <w:b/>
          <w:sz w:val="28"/>
          <w:szCs w:val="28"/>
        </w:rPr>
        <w:t xml:space="preserve"> de </w:t>
      </w:r>
      <w:proofErr w:type="spellStart"/>
      <w:r w:rsidR="006F43BE" w:rsidRPr="00800A20">
        <w:rPr>
          <w:b/>
          <w:sz w:val="28"/>
          <w:szCs w:val="28"/>
        </w:rPr>
        <w:t>dezvoltare</w:t>
      </w:r>
      <w:proofErr w:type="spellEnd"/>
      <w:r w:rsidR="006F43BE" w:rsidRPr="00800A20">
        <w:rPr>
          <w:b/>
          <w:sz w:val="28"/>
          <w:szCs w:val="28"/>
        </w:rPr>
        <w:t xml:space="preserve"> a </w:t>
      </w:r>
      <w:proofErr w:type="spellStart"/>
      <w:r w:rsidR="006F43BE" w:rsidRPr="00800A20">
        <w:rPr>
          <w:b/>
          <w:sz w:val="28"/>
          <w:szCs w:val="28"/>
        </w:rPr>
        <w:t>Bibliotecii</w:t>
      </w:r>
      <w:proofErr w:type="spellEnd"/>
      <w:r w:rsidR="006F43BE" w:rsidRPr="00800A20">
        <w:rPr>
          <w:b/>
          <w:sz w:val="28"/>
          <w:szCs w:val="28"/>
        </w:rPr>
        <w:t xml:space="preserve"> </w:t>
      </w:r>
      <w:proofErr w:type="spellStart"/>
      <w:r w:rsidR="00C2651B" w:rsidRPr="00800A20">
        <w:rPr>
          <w:b/>
          <w:sz w:val="28"/>
          <w:szCs w:val="28"/>
        </w:rPr>
        <w:t>Publice</w:t>
      </w:r>
      <w:proofErr w:type="spellEnd"/>
      <w:r w:rsidR="00C2651B" w:rsidRPr="00800A20">
        <w:rPr>
          <w:b/>
          <w:sz w:val="28"/>
          <w:szCs w:val="28"/>
        </w:rPr>
        <w:t xml:space="preserve"> </w:t>
      </w:r>
      <w:proofErr w:type="spellStart"/>
      <w:r w:rsidR="00C2651B" w:rsidRPr="00800A20">
        <w:rPr>
          <w:b/>
          <w:sz w:val="28"/>
          <w:szCs w:val="28"/>
        </w:rPr>
        <w:t>Teritoriale</w:t>
      </w:r>
      <w:proofErr w:type="spellEnd"/>
      <w:r w:rsidR="00C2651B" w:rsidRPr="00800A20">
        <w:rPr>
          <w:b/>
          <w:sz w:val="28"/>
          <w:szCs w:val="28"/>
        </w:rPr>
        <w:t xml:space="preserve"> </w:t>
      </w:r>
      <w:proofErr w:type="spellStart"/>
      <w:r w:rsidR="00C2651B" w:rsidRPr="00800A20">
        <w:rPr>
          <w:b/>
          <w:sz w:val="28"/>
          <w:szCs w:val="28"/>
        </w:rPr>
        <w:t>Chirca</w:t>
      </w:r>
      <w:proofErr w:type="spellEnd"/>
      <w:r w:rsidR="00C2651B" w:rsidRPr="00800A20">
        <w:rPr>
          <w:b/>
          <w:sz w:val="28"/>
          <w:szCs w:val="28"/>
        </w:rPr>
        <w:t xml:space="preserve"> </w:t>
      </w:r>
      <w:proofErr w:type="spellStart"/>
      <w:r w:rsidR="006F43BE" w:rsidRPr="00800A20">
        <w:rPr>
          <w:b/>
          <w:sz w:val="28"/>
          <w:szCs w:val="28"/>
        </w:rPr>
        <w:t>pentru</w:t>
      </w:r>
      <w:proofErr w:type="spellEnd"/>
      <w:r w:rsidR="006F43BE" w:rsidRPr="00800A20">
        <w:rPr>
          <w:b/>
          <w:sz w:val="28"/>
          <w:szCs w:val="28"/>
        </w:rPr>
        <w:t xml:space="preserve"> </w:t>
      </w:r>
    </w:p>
    <w:p w:rsidR="006F43BE" w:rsidRPr="00800A20" w:rsidRDefault="00C2651B" w:rsidP="00C2651B">
      <w:pPr>
        <w:tabs>
          <w:tab w:val="left" w:pos="6210"/>
        </w:tabs>
        <w:spacing w:line="360" w:lineRule="auto"/>
        <w:rPr>
          <w:b/>
          <w:sz w:val="28"/>
          <w:szCs w:val="28"/>
        </w:rPr>
      </w:pPr>
      <w:proofErr w:type="spellStart"/>
      <w:proofErr w:type="gramStart"/>
      <w:r w:rsidRPr="00800A20">
        <w:rPr>
          <w:b/>
          <w:sz w:val="28"/>
          <w:szCs w:val="28"/>
        </w:rPr>
        <w:t>anii</w:t>
      </w:r>
      <w:proofErr w:type="spellEnd"/>
      <w:proofErr w:type="gramEnd"/>
      <w:r w:rsidRPr="00800A20">
        <w:rPr>
          <w:b/>
          <w:sz w:val="28"/>
          <w:szCs w:val="28"/>
        </w:rPr>
        <w:t xml:space="preserve"> 2020-2024</w:t>
      </w:r>
      <w:r w:rsidR="006F43BE" w:rsidRPr="00800A20">
        <w:rPr>
          <w:b/>
          <w:sz w:val="28"/>
          <w:szCs w:val="28"/>
        </w:rPr>
        <w:t>..............</w:t>
      </w:r>
      <w:r w:rsidRPr="00800A20">
        <w:rPr>
          <w:b/>
          <w:sz w:val="28"/>
          <w:szCs w:val="28"/>
        </w:rPr>
        <w:t>..............................................................................................................................</w:t>
      </w:r>
      <w:r w:rsidR="00794809" w:rsidRPr="00800A20">
        <w:rPr>
          <w:b/>
          <w:sz w:val="28"/>
          <w:szCs w:val="28"/>
        </w:rPr>
        <w:t>...............................</w:t>
      </w:r>
      <w:r w:rsidR="00800A20">
        <w:rPr>
          <w:b/>
          <w:sz w:val="28"/>
          <w:szCs w:val="28"/>
        </w:rPr>
        <w:t>.</w:t>
      </w:r>
      <w:r w:rsidR="00DE1E89">
        <w:rPr>
          <w:b/>
          <w:sz w:val="28"/>
          <w:szCs w:val="28"/>
        </w:rPr>
        <w:t>12</w:t>
      </w:r>
    </w:p>
    <w:p w:rsidR="00C2651B" w:rsidRPr="00800A20" w:rsidRDefault="00C2651B" w:rsidP="00C2651B">
      <w:pPr>
        <w:tabs>
          <w:tab w:val="left" w:pos="6210"/>
        </w:tabs>
        <w:spacing w:line="360" w:lineRule="auto"/>
        <w:rPr>
          <w:b/>
          <w:sz w:val="28"/>
          <w:szCs w:val="28"/>
        </w:rPr>
      </w:pPr>
      <w:proofErr w:type="spellStart"/>
      <w:r w:rsidRPr="00800A20">
        <w:rPr>
          <w:b/>
          <w:i/>
          <w:sz w:val="28"/>
          <w:szCs w:val="28"/>
        </w:rPr>
        <w:t>Anexă</w:t>
      </w:r>
      <w:proofErr w:type="spellEnd"/>
      <w:r w:rsidRPr="00800A20">
        <w:rPr>
          <w:b/>
          <w:sz w:val="28"/>
          <w:szCs w:val="28"/>
        </w:rPr>
        <w:t xml:space="preserve"> </w:t>
      </w:r>
      <w:proofErr w:type="spellStart"/>
      <w:r w:rsidR="006F43BE" w:rsidRPr="00800A20">
        <w:rPr>
          <w:b/>
          <w:sz w:val="28"/>
          <w:szCs w:val="28"/>
        </w:rPr>
        <w:t>Planul</w:t>
      </w:r>
      <w:proofErr w:type="spellEnd"/>
      <w:r w:rsidR="006F43BE" w:rsidRPr="00800A20">
        <w:rPr>
          <w:b/>
          <w:sz w:val="28"/>
          <w:szCs w:val="28"/>
        </w:rPr>
        <w:t xml:space="preserve"> de </w:t>
      </w:r>
      <w:proofErr w:type="spellStart"/>
      <w:r w:rsidR="006F43BE" w:rsidRPr="00800A20">
        <w:rPr>
          <w:b/>
          <w:sz w:val="28"/>
          <w:szCs w:val="28"/>
        </w:rPr>
        <w:t>acțiuni</w:t>
      </w:r>
      <w:proofErr w:type="spellEnd"/>
      <w:r w:rsidR="006F43BE" w:rsidRPr="00800A20">
        <w:rPr>
          <w:b/>
          <w:sz w:val="28"/>
          <w:szCs w:val="28"/>
        </w:rPr>
        <w:t xml:space="preserve"> </w:t>
      </w:r>
      <w:proofErr w:type="spellStart"/>
      <w:r w:rsidR="006F43BE" w:rsidRPr="00800A20">
        <w:rPr>
          <w:b/>
          <w:sz w:val="28"/>
          <w:szCs w:val="28"/>
        </w:rPr>
        <w:t>privind</w:t>
      </w:r>
      <w:proofErr w:type="spellEnd"/>
      <w:r w:rsidR="006F43BE" w:rsidRPr="00800A20">
        <w:rPr>
          <w:b/>
          <w:sz w:val="28"/>
          <w:szCs w:val="28"/>
        </w:rPr>
        <w:t xml:space="preserve"> </w:t>
      </w:r>
      <w:proofErr w:type="spellStart"/>
      <w:r w:rsidR="006F43BE" w:rsidRPr="00800A20">
        <w:rPr>
          <w:b/>
          <w:sz w:val="28"/>
          <w:szCs w:val="28"/>
        </w:rPr>
        <w:t>implementarea</w:t>
      </w:r>
      <w:proofErr w:type="spellEnd"/>
      <w:r w:rsidR="006F43BE" w:rsidRPr="00800A20">
        <w:rPr>
          <w:b/>
          <w:sz w:val="28"/>
          <w:szCs w:val="28"/>
        </w:rPr>
        <w:t xml:space="preserve"> </w:t>
      </w:r>
      <w:proofErr w:type="spellStart"/>
      <w:r w:rsidR="006F43BE" w:rsidRPr="00800A20">
        <w:rPr>
          <w:b/>
          <w:sz w:val="28"/>
          <w:szCs w:val="28"/>
        </w:rPr>
        <w:t>Strategie</w:t>
      </w:r>
      <w:r w:rsidRPr="00800A20">
        <w:rPr>
          <w:b/>
          <w:sz w:val="28"/>
          <w:szCs w:val="28"/>
        </w:rPr>
        <w:t>i</w:t>
      </w:r>
      <w:proofErr w:type="spellEnd"/>
      <w:r w:rsidRPr="00800A20">
        <w:rPr>
          <w:b/>
          <w:sz w:val="28"/>
          <w:szCs w:val="28"/>
        </w:rPr>
        <w:t xml:space="preserve"> de </w:t>
      </w:r>
      <w:proofErr w:type="spellStart"/>
      <w:r w:rsidRPr="00800A20">
        <w:rPr>
          <w:b/>
          <w:sz w:val="28"/>
          <w:szCs w:val="28"/>
        </w:rPr>
        <w:t>dezvoltare</w:t>
      </w:r>
      <w:proofErr w:type="spellEnd"/>
      <w:r w:rsidRPr="00800A20">
        <w:rPr>
          <w:b/>
          <w:sz w:val="28"/>
          <w:szCs w:val="28"/>
        </w:rPr>
        <w:t xml:space="preserve"> a </w:t>
      </w:r>
      <w:proofErr w:type="spellStart"/>
      <w:r w:rsidRPr="00800A20">
        <w:rPr>
          <w:b/>
          <w:sz w:val="28"/>
          <w:szCs w:val="28"/>
        </w:rPr>
        <w:t>Bibliotecii</w:t>
      </w:r>
      <w:proofErr w:type="spellEnd"/>
      <w:r w:rsidRPr="00800A20">
        <w:rPr>
          <w:b/>
          <w:sz w:val="28"/>
          <w:szCs w:val="28"/>
        </w:rPr>
        <w:t xml:space="preserve"> </w:t>
      </w:r>
      <w:proofErr w:type="spellStart"/>
      <w:r w:rsidRPr="00800A20">
        <w:rPr>
          <w:b/>
          <w:sz w:val="28"/>
          <w:szCs w:val="28"/>
        </w:rPr>
        <w:t>Publice</w:t>
      </w:r>
      <w:proofErr w:type="spellEnd"/>
      <w:r w:rsidRPr="00800A20">
        <w:rPr>
          <w:b/>
          <w:sz w:val="28"/>
          <w:szCs w:val="28"/>
        </w:rPr>
        <w:t xml:space="preserve"> </w:t>
      </w:r>
      <w:proofErr w:type="spellStart"/>
      <w:r w:rsidRPr="00800A20">
        <w:rPr>
          <w:b/>
          <w:sz w:val="28"/>
          <w:szCs w:val="28"/>
        </w:rPr>
        <w:t>Teritoriale</w:t>
      </w:r>
      <w:proofErr w:type="spellEnd"/>
      <w:r w:rsidRPr="00800A20">
        <w:rPr>
          <w:b/>
          <w:sz w:val="28"/>
          <w:szCs w:val="28"/>
        </w:rPr>
        <w:t xml:space="preserve"> </w:t>
      </w:r>
      <w:proofErr w:type="spellStart"/>
      <w:r w:rsidRPr="00800A20">
        <w:rPr>
          <w:b/>
          <w:sz w:val="28"/>
          <w:szCs w:val="28"/>
        </w:rPr>
        <w:t>Chirca</w:t>
      </w:r>
      <w:proofErr w:type="spellEnd"/>
      <w:r w:rsidRPr="00800A20">
        <w:rPr>
          <w:b/>
          <w:sz w:val="28"/>
          <w:szCs w:val="28"/>
        </w:rPr>
        <w:t xml:space="preserve"> </w:t>
      </w:r>
      <w:proofErr w:type="spellStart"/>
      <w:r w:rsidR="006F43BE" w:rsidRPr="00800A20">
        <w:rPr>
          <w:b/>
          <w:sz w:val="28"/>
          <w:szCs w:val="28"/>
        </w:rPr>
        <w:t>pentru</w:t>
      </w:r>
      <w:proofErr w:type="spellEnd"/>
      <w:r w:rsidR="006F43BE" w:rsidRPr="00800A20">
        <w:rPr>
          <w:b/>
          <w:sz w:val="28"/>
          <w:szCs w:val="28"/>
        </w:rPr>
        <w:t xml:space="preserve"> </w:t>
      </w:r>
    </w:p>
    <w:p w:rsidR="00C2651B" w:rsidRPr="00800A20" w:rsidRDefault="00C2651B" w:rsidP="00C2651B">
      <w:pPr>
        <w:tabs>
          <w:tab w:val="left" w:pos="6210"/>
        </w:tabs>
        <w:spacing w:line="360" w:lineRule="auto"/>
        <w:rPr>
          <w:b/>
          <w:sz w:val="28"/>
          <w:szCs w:val="28"/>
        </w:rPr>
      </w:pPr>
      <w:proofErr w:type="spellStart"/>
      <w:proofErr w:type="gramStart"/>
      <w:r w:rsidRPr="00800A20">
        <w:rPr>
          <w:b/>
          <w:sz w:val="28"/>
          <w:szCs w:val="28"/>
        </w:rPr>
        <w:t>anii</w:t>
      </w:r>
      <w:proofErr w:type="spellEnd"/>
      <w:proofErr w:type="gramEnd"/>
      <w:r w:rsidRPr="00800A20">
        <w:rPr>
          <w:b/>
          <w:sz w:val="28"/>
          <w:szCs w:val="28"/>
        </w:rPr>
        <w:t xml:space="preserve"> 2020-2024</w:t>
      </w:r>
      <w:r w:rsidR="006F43BE" w:rsidRPr="00800A20">
        <w:rPr>
          <w:b/>
          <w:sz w:val="28"/>
          <w:szCs w:val="28"/>
        </w:rPr>
        <w:t xml:space="preserve"> ............................</w:t>
      </w:r>
      <w:r w:rsidRPr="00800A20">
        <w:rPr>
          <w:b/>
          <w:sz w:val="28"/>
          <w:szCs w:val="28"/>
        </w:rPr>
        <w:t>...............................................................................................................................................</w:t>
      </w:r>
      <w:r w:rsidR="00476E15">
        <w:rPr>
          <w:b/>
          <w:sz w:val="28"/>
          <w:szCs w:val="28"/>
        </w:rPr>
        <w:t>14</w:t>
      </w:r>
    </w:p>
    <w:p w:rsidR="005C3CC2" w:rsidRDefault="005C3CC2" w:rsidP="00C2651B">
      <w:pPr>
        <w:tabs>
          <w:tab w:val="left" w:pos="6210"/>
        </w:tabs>
        <w:spacing w:line="276" w:lineRule="auto"/>
        <w:jc w:val="center"/>
        <w:rPr>
          <w:b/>
          <w:bCs/>
          <w:sz w:val="28"/>
          <w:szCs w:val="28"/>
          <w:lang w:val="ro-RO"/>
        </w:rPr>
      </w:pPr>
    </w:p>
    <w:p w:rsidR="00794809" w:rsidRDefault="00794809" w:rsidP="00C2651B">
      <w:pPr>
        <w:tabs>
          <w:tab w:val="left" w:pos="6210"/>
        </w:tabs>
        <w:spacing w:line="276" w:lineRule="auto"/>
        <w:jc w:val="center"/>
        <w:rPr>
          <w:b/>
          <w:bCs/>
          <w:sz w:val="28"/>
          <w:szCs w:val="28"/>
          <w:lang w:val="ro-RO"/>
        </w:rPr>
      </w:pPr>
    </w:p>
    <w:p w:rsidR="00C2651B" w:rsidRPr="005C3CC2" w:rsidRDefault="00C2651B" w:rsidP="00C2651B">
      <w:pPr>
        <w:tabs>
          <w:tab w:val="left" w:pos="6210"/>
        </w:tabs>
        <w:spacing w:line="276" w:lineRule="auto"/>
        <w:jc w:val="center"/>
        <w:rPr>
          <w:sz w:val="28"/>
          <w:szCs w:val="28"/>
          <w:lang w:val="ro-RO"/>
        </w:rPr>
      </w:pPr>
      <w:r w:rsidRPr="005C3CC2">
        <w:rPr>
          <w:b/>
          <w:bCs/>
          <w:sz w:val="28"/>
          <w:szCs w:val="28"/>
          <w:lang w:val="ro-RO"/>
        </w:rPr>
        <w:lastRenderedPageBreak/>
        <w:t>I. PREAMBUL</w:t>
      </w:r>
    </w:p>
    <w:p w:rsidR="00C2651B" w:rsidRPr="005C3CC2" w:rsidRDefault="00C2651B" w:rsidP="00C2651B">
      <w:pPr>
        <w:tabs>
          <w:tab w:val="left" w:pos="6210"/>
        </w:tabs>
        <w:spacing w:line="276" w:lineRule="auto"/>
        <w:rPr>
          <w:sz w:val="28"/>
          <w:szCs w:val="28"/>
          <w:lang w:val="ro-RO"/>
        </w:rPr>
      </w:pPr>
      <w:r w:rsidRPr="005C3CC2">
        <w:rPr>
          <w:sz w:val="28"/>
          <w:szCs w:val="28"/>
          <w:lang w:val="ro-RO"/>
        </w:rPr>
        <w:t xml:space="preserve">     Biblioteca Publică Teritorială </w:t>
      </w:r>
      <w:proofErr w:type="spellStart"/>
      <w:r w:rsidRPr="005C3CC2">
        <w:rPr>
          <w:sz w:val="28"/>
          <w:szCs w:val="28"/>
          <w:lang w:val="ro-RO"/>
        </w:rPr>
        <w:t>Chirca</w:t>
      </w:r>
      <w:proofErr w:type="spellEnd"/>
      <w:r w:rsidRPr="005C3CC2">
        <w:rPr>
          <w:sz w:val="28"/>
          <w:szCs w:val="28"/>
          <w:lang w:val="ro-RO"/>
        </w:rPr>
        <w:t xml:space="preserve"> (în continuare Biblioteca) este o bibliotecă publică din comuna </w:t>
      </w:r>
      <w:proofErr w:type="spellStart"/>
      <w:r w:rsidRPr="005C3CC2">
        <w:rPr>
          <w:sz w:val="28"/>
          <w:szCs w:val="28"/>
          <w:lang w:val="ro-RO"/>
        </w:rPr>
        <w:t>Chirca</w:t>
      </w:r>
      <w:proofErr w:type="spellEnd"/>
      <w:r w:rsidRPr="005C3CC2">
        <w:rPr>
          <w:sz w:val="28"/>
          <w:szCs w:val="28"/>
          <w:lang w:val="ro-RO"/>
        </w:rPr>
        <w:t>. Istoria Bibliotecii începe cu anul 1964, când era o simplă cameră de lectură</w:t>
      </w:r>
      <w:r w:rsidR="001865ED" w:rsidRPr="005C3CC2">
        <w:rPr>
          <w:sz w:val="28"/>
          <w:szCs w:val="28"/>
          <w:lang w:val="ro-RO"/>
        </w:rPr>
        <w:t xml:space="preserve"> cu 364 cărți aflată în clubul sătesc din localitate</w:t>
      </w:r>
      <w:r w:rsidRPr="005C3CC2">
        <w:rPr>
          <w:sz w:val="28"/>
          <w:szCs w:val="28"/>
          <w:lang w:val="ro-RO"/>
        </w:rPr>
        <w:t xml:space="preserve">, evoluând în timp și transformându-se dintr-o instituție publică de cultură care se axa pe formarea comunității doar prin intermediul Cărții și a Lecturii într-o instituție ce </w:t>
      </w:r>
      <w:r w:rsidR="002806F3">
        <w:rPr>
          <w:sz w:val="28"/>
          <w:szCs w:val="28"/>
          <w:lang w:val="ro-RO"/>
        </w:rPr>
        <w:t xml:space="preserve">mai </w:t>
      </w:r>
      <w:r w:rsidRPr="005C3CC2">
        <w:rPr>
          <w:sz w:val="28"/>
          <w:szCs w:val="28"/>
          <w:lang w:val="ro-RO"/>
        </w:rPr>
        <w:t xml:space="preserve">prestează </w:t>
      </w:r>
      <w:r w:rsidR="002806F3">
        <w:rPr>
          <w:sz w:val="28"/>
          <w:szCs w:val="28"/>
          <w:lang w:val="ro-RO"/>
        </w:rPr>
        <w:t xml:space="preserve">diferite </w:t>
      </w:r>
      <w:r w:rsidRPr="005C3CC2">
        <w:rPr>
          <w:sz w:val="28"/>
          <w:szCs w:val="28"/>
          <w:lang w:val="ro-RO"/>
        </w:rPr>
        <w:t>serv</w:t>
      </w:r>
      <w:r w:rsidR="008D131E" w:rsidRPr="005C3CC2">
        <w:rPr>
          <w:sz w:val="28"/>
          <w:szCs w:val="28"/>
          <w:lang w:val="ro-RO"/>
        </w:rPr>
        <w:t>icii</w:t>
      </w:r>
      <w:r w:rsidRPr="005C3CC2">
        <w:rPr>
          <w:sz w:val="28"/>
          <w:szCs w:val="28"/>
          <w:lang w:val="ro-RO"/>
        </w:rPr>
        <w:t xml:space="preserve">. În acest sens, anul 2014 este un an de cotitură pentru Bibliotecă. </w:t>
      </w:r>
      <w:r w:rsidR="00764D80" w:rsidRPr="005C3CC2">
        <w:rPr>
          <w:sz w:val="28"/>
          <w:szCs w:val="28"/>
          <w:lang w:val="ro-RO"/>
        </w:rPr>
        <w:t>Î</w:t>
      </w:r>
      <w:r w:rsidRPr="005C3CC2">
        <w:rPr>
          <w:sz w:val="28"/>
          <w:szCs w:val="28"/>
          <w:lang w:val="ro-RO"/>
        </w:rPr>
        <w:t xml:space="preserve">n </w:t>
      </w:r>
      <w:r w:rsidR="00764D80" w:rsidRPr="005C3CC2">
        <w:rPr>
          <w:sz w:val="28"/>
          <w:szCs w:val="28"/>
          <w:lang w:val="ro-RO"/>
        </w:rPr>
        <w:t>luna decembrie 2014</w:t>
      </w:r>
      <w:r w:rsidR="004D3868">
        <w:rPr>
          <w:sz w:val="28"/>
          <w:szCs w:val="28"/>
          <w:lang w:val="ro-RO"/>
        </w:rPr>
        <w:t xml:space="preserve"> ea</w:t>
      </w:r>
      <w:r w:rsidRPr="005C3CC2">
        <w:rPr>
          <w:sz w:val="28"/>
          <w:szCs w:val="28"/>
          <w:lang w:val="ro-RO"/>
        </w:rPr>
        <w:t xml:space="preserve"> a devenit parte integră a Programului Național de Modernizare a Bibliotecilor Publice din Republica Moldova </w:t>
      </w:r>
      <w:proofErr w:type="spellStart"/>
      <w:r w:rsidRPr="005C3CC2">
        <w:rPr>
          <w:sz w:val="28"/>
          <w:szCs w:val="28"/>
          <w:lang w:val="ro-RO"/>
        </w:rPr>
        <w:t>Novateca</w:t>
      </w:r>
      <w:proofErr w:type="spellEnd"/>
      <w:r w:rsidRPr="005C3CC2">
        <w:rPr>
          <w:sz w:val="28"/>
          <w:szCs w:val="28"/>
          <w:lang w:val="ro-RO"/>
        </w:rPr>
        <w:t xml:space="preserve">. </w:t>
      </w:r>
      <w:r w:rsidR="00764D80" w:rsidRPr="005C3CC2">
        <w:rPr>
          <w:sz w:val="28"/>
          <w:szCs w:val="28"/>
          <w:lang w:val="ro-RO"/>
        </w:rPr>
        <w:t xml:space="preserve">Biblioteca </w:t>
      </w:r>
      <w:r w:rsidRPr="005C3CC2">
        <w:rPr>
          <w:sz w:val="28"/>
          <w:szCs w:val="28"/>
          <w:lang w:val="ro-RO"/>
        </w:rPr>
        <w:t>a fost dotat</w:t>
      </w:r>
      <w:r w:rsidR="002806F3">
        <w:rPr>
          <w:sz w:val="28"/>
          <w:szCs w:val="28"/>
          <w:lang w:val="ro-RO"/>
        </w:rPr>
        <w:t>ă</w:t>
      </w:r>
      <w:r w:rsidRPr="005C3CC2">
        <w:rPr>
          <w:sz w:val="28"/>
          <w:szCs w:val="28"/>
          <w:lang w:val="ro-RO"/>
        </w:rPr>
        <w:t xml:space="preserve"> cu tehno</w:t>
      </w:r>
      <w:r w:rsidR="00764D80" w:rsidRPr="005C3CC2">
        <w:rPr>
          <w:sz w:val="28"/>
          <w:szCs w:val="28"/>
          <w:lang w:val="ro-RO"/>
        </w:rPr>
        <w:t xml:space="preserve">logii informaționale, în scopul </w:t>
      </w:r>
      <w:r w:rsidRPr="005C3CC2">
        <w:rPr>
          <w:sz w:val="28"/>
          <w:szCs w:val="28"/>
          <w:lang w:val="ro-RO"/>
        </w:rPr>
        <w:t xml:space="preserve">formării/dezvoltării competențelor </w:t>
      </w:r>
      <w:r w:rsidR="00764D80" w:rsidRPr="005C3CC2">
        <w:rPr>
          <w:sz w:val="28"/>
          <w:szCs w:val="28"/>
          <w:lang w:val="ro-RO"/>
        </w:rPr>
        <w:t>și abilităților oamenilor din localitate</w:t>
      </w:r>
      <w:r w:rsidRPr="005C3CC2">
        <w:rPr>
          <w:sz w:val="28"/>
          <w:szCs w:val="28"/>
          <w:lang w:val="ro-RO"/>
        </w:rPr>
        <w:t xml:space="preserve">. Valoarea totală a </w:t>
      </w:r>
      <w:r w:rsidRPr="005C3CC2">
        <w:rPr>
          <w:b/>
          <w:i/>
          <w:sz w:val="28"/>
          <w:szCs w:val="28"/>
          <w:lang w:val="ro-RO"/>
        </w:rPr>
        <w:t>echipamentului</w:t>
      </w:r>
      <w:r w:rsidRPr="005C3CC2">
        <w:rPr>
          <w:sz w:val="28"/>
          <w:szCs w:val="28"/>
          <w:lang w:val="ro-RO"/>
        </w:rPr>
        <w:t xml:space="preserve"> donat de AO IREX Moldova/Programul </w:t>
      </w:r>
      <w:proofErr w:type="spellStart"/>
      <w:r w:rsidRPr="005C3CC2">
        <w:rPr>
          <w:sz w:val="28"/>
          <w:szCs w:val="28"/>
          <w:lang w:val="ro-RO"/>
        </w:rPr>
        <w:t>Nova</w:t>
      </w:r>
      <w:r w:rsidR="00764D80" w:rsidRPr="005C3CC2">
        <w:rPr>
          <w:sz w:val="28"/>
          <w:szCs w:val="28"/>
          <w:lang w:val="ro-RO"/>
        </w:rPr>
        <w:t>teca</w:t>
      </w:r>
      <w:proofErr w:type="spellEnd"/>
      <w:r w:rsidR="00764D80" w:rsidRPr="005C3CC2">
        <w:rPr>
          <w:sz w:val="28"/>
          <w:szCs w:val="28"/>
          <w:lang w:val="ro-RO"/>
        </w:rPr>
        <w:t xml:space="preserve"> în anul 2014 este de </w:t>
      </w:r>
      <w:r w:rsidR="00764D80" w:rsidRPr="005C3CC2">
        <w:rPr>
          <w:b/>
          <w:i/>
          <w:sz w:val="28"/>
          <w:szCs w:val="28"/>
          <w:lang w:val="ro-RO"/>
        </w:rPr>
        <w:t>33561 lei</w:t>
      </w:r>
      <w:r w:rsidR="00764D80" w:rsidRPr="005C3CC2">
        <w:rPr>
          <w:sz w:val="28"/>
          <w:szCs w:val="28"/>
          <w:lang w:val="ro-RO"/>
        </w:rPr>
        <w:t xml:space="preserve"> și </w:t>
      </w:r>
      <w:r w:rsidR="00764D80" w:rsidRPr="005C3CC2">
        <w:rPr>
          <w:b/>
          <w:i/>
          <w:sz w:val="28"/>
          <w:szCs w:val="28"/>
          <w:lang w:val="ro-RO"/>
        </w:rPr>
        <w:t>03</w:t>
      </w:r>
      <w:r w:rsidRPr="005C3CC2">
        <w:rPr>
          <w:b/>
          <w:i/>
          <w:sz w:val="28"/>
          <w:szCs w:val="28"/>
          <w:lang w:val="ro-RO"/>
        </w:rPr>
        <w:t xml:space="preserve"> bani</w:t>
      </w:r>
      <w:r w:rsidRPr="005C3CC2">
        <w:rPr>
          <w:sz w:val="28"/>
          <w:szCs w:val="28"/>
          <w:lang w:val="ro-RO"/>
        </w:rPr>
        <w:t xml:space="preserve">. Pentru a îndeplini cerințele minime (mobilier funcțional, curent electric cu </w:t>
      </w:r>
      <w:proofErr w:type="spellStart"/>
      <w:r w:rsidRPr="005C3CC2">
        <w:rPr>
          <w:sz w:val="28"/>
          <w:szCs w:val="28"/>
          <w:lang w:val="ro-RO"/>
        </w:rPr>
        <w:t>împământare</w:t>
      </w:r>
      <w:proofErr w:type="spellEnd"/>
      <w:r w:rsidRPr="005C3CC2">
        <w:rPr>
          <w:sz w:val="28"/>
          <w:szCs w:val="28"/>
          <w:lang w:val="ro-RO"/>
        </w:rPr>
        <w:t>), din bugetul Bibliotecii au</w:t>
      </w:r>
      <w:r w:rsidR="001A4785" w:rsidRPr="005C3CC2">
        <w:rPr>
          <w:sz w:val="28"/>
          <w:szCs w:val="28"/>
          <w:lang w:val="ro-RO"/>
        </w:rPr>
        <w:t xml:space="preserve"> fost alocați </w:t>
      </w:r>
      <w:r w:rsidR="001A4785" w:rsidRPr="005C3CC2">
        <w:rPr>
          <w:b/>
          <w:i/>
          <w:sz w:val="28"/>
          <w:szCs w:val="28"/>
          <w:lang w:val="ro-RO"/>
        </w:rPr>
        <w:t>1547</w:t>
      </w:r>
      <w:r w:rsidRPr="005C3CC2">
        <w:rPr>
          <w:b/>
          <w:i/>
          <w:sz w:val="28"/>
          <w:szCs w:val="28"/>
          <w:lang w:val="ro-RO"/>
        </w:rPr>
        <w:t xml:space="preserve"> lei</w:t>
      </w:r>
      <w:r w:rsidR="001A4785" w:rsidRPr="005C3CC2">
        <w:rPr>
          <w:sz w:val="28"/>
          <w:szCs w:val="28"/>
          <w:lang w:val="ro-RO"/>
        </w:rPr>
        <w:t xml:space="preserve"> și </w:t>
      </w:r>
      <w:r w:rsidR="001A4785" w:rsidRPr="005C3CC2">
        <w:rPr>
          <w:b/>
          <w:i/>
          <w:sz w:val="28"/>
          <w:szCs w:val="28"/>
          <w:lang w:val="ro-RO"/>
        </w:rPr>
        <w:t>25 bani</w:t>
      </w:r>
      <w:r w:rsidRPr="005C3CC2">
        <w:rPr>
          <w:sz w:val="28"/>
          <w:szCs w:val="28"/>
          <w:lang w:val="ro-RO"/>
        </w:rPr>
        <w:t xml:space="preserve">. </w:t>
      </w:r>
      <w:r w:rsidR="0083379E" w:rsidRPr="005C3CC2">
        <w:rPr>
          <w:sz w:val="28"/>
          <w:szCs w:val="28"/>
          <w:lang w:val="ro-RO"/>
        </w:rPr>
        <w:t xml:space="preserve">În acest mod, a fost implementată una din componentele bibliotecii moderne – </w:t>
      </w:r>
      <w:r w:rsidR="0083379E" w:rsidRPr="005C3CC2">
        <w:rPr>
          <w:b/>
          <w:bCs/>
          <w:sz w:val="28"/>
          <w:szCs w:val="28"/>
          <w:u w:val="single"/>
          <w:lang w:val="ro-RO"/>
        </w:rPr>
        <w:t>prezența tehnologiilor informaționale în Bibliotecă</w:t>
      </w:r>
      <w:r w:rsidR="0083379E" w:rsidRPr="005C3CC2">
        <w:rPr>
          <w:sz w:val="28"/>
          <w:szCs w:val="28"/>
          <w:u w:val="single"/>
          <w:lang w:val="ro-RO"/>
        </w:rPr>
        <w:t>.</w:t>
      </w:r>
    </w:p>
    <w:p w:rsidR="001A4785" w:rsidRPr="005C3CC2" w:rsidRDefault="001A4785" w:rsidP="00C2651B">
      <w:pPr>
        <w:tabs>
          <w:tab w:val="left" w:pos="6210"/>
        </w:tabs>
        <w:spacing w:line="276" w:lineRule="auto"/>
        <w:rPr>
          <w:b/>
          <w:sz w:val="28"/>
          <w:szCs w:val="28"/>
          <w:lang w:val="ro-RO"/>
        </w:rPr>
      </w:pPr>
      <w:r w:rsidRPr="005C3CC2">
        <w:rPr>
          <w:sz w:val="28"/>
          <w:szCs w:val="28"/>
          <w:lang w:val="ro-RO"/>
        </w:rPr>
        <w:t xml:space="preserve"> </w:t>
      </w:r>
      <w:r w:rsidR="0083379E" w:rsidRPr="005C3CC2">
        <w:rPr>
          <w:sz w:val="28"/>
          <w:szCs w:val="28"/>
          <w:lang w:val="ro-RO"/>
        </w:rPr>
        <w:t xml:space="preserve">   S-a pledat mult în perioada anilor 2014-2019 și pentru </w:t>
      </w:r>
      <w:r w:rsidR="0083379E" w:rsidRPr="005C3CC2">
        <w:rPr>
          <w:b/>
          <w:bCs/>
          <w:sz w:val="28"/>
          <w:szCs w:val="28"/>
          <w:u w:val="single"/>
          <w:lang w:val="ro-RO"/>
        </w:rPr>
        <w:t>îmbunătățirea spațiului și a mobilierului</w:t>
      </w:r>
      <w:r w:rsidR="0083379E" w:rsidRPr="005C3CC2">
        <w:rPr>
          <w:b/>
          <w:bCs/>
          <w:sz w:val="28"/>
          <w:szCs w:val="28"/>
          <w:lang w:val="ro-RO"/>
        </w:rPr>
        <w:t xml:space="preserve"> </w:t>
      </w:r>
      <w:r w:rsidR="0083379E" w:rsidRPr="005C3CC2">
        <w:rPr>
          <w:sz w:val="28"/>
          <w:szCs w:val="28"/>
          <w:lang w:val="ro-RO"/>
        </w:rPr>
        <w:t xml:space="preserve">de bibliotecă, o altă componentă a bibliotecii moderne, creându-se condiții nu numai pentru desfășurarea diferitor inițiative comunitare, evenimente culturale și sociale pentru toate categoriile de utilizatori, dar și pentru livrarea de servicii pentru comunitate. </w:t>
      </w:r>
      <w:r w:rsidRPr="005C3CC2">
        <w:rPr>
          <w:sz w:val="28"/>
          <w:szCs w:val="28"/>
          <w:lang w:val="ro-RO"/>
        </w:rPr>
        <w:t xml:space="preserve">Programul </w:t>
      </w:r>
      <w:proofErr w:type="spellStart"/>
      <w:r w:rsidRPr="005C3CC2">
        <w:rPr>
          <w:sz w:val="28"/>
          <w:szCs w:val="28"/>
          <w:lang w:val="ro-RO"/>
        </w:rPr>
        <w:t>Novateca</w:t>
      </w:r>
      <w:proofErr w:type="spellEnd"/>
      <w:r w:rsidRPr="005C3CC2">
        <w:rPr>
          <w:sz w:val="28"/>
          <w:szCs w:val="28"/>
          <w:lang w:val="ro-RO"/>
        </w:rPr>
        <w:t xml:space="preserve"> ne-a motivat să participăm la diferite concursuri și campa</w:t>
      </w:r>
      <w:r w:rsidR="00B24891" w:rsidRPr="005C3CC2">
        <w:rPr>
          <w:sz w:val="28"/>
          <w:szCs w:val="28"/>
          <w:lang w:val="ro-RO"/>
        </w:rPr>
        <w:t xml:space="preserve">nii lansate de ei. Pentru prima </w:t>
      </w:r>
      <w:r w:rsidRPr="005C3CC2">
        <w:rPr>
          <w:sz w:val="28"/>
          <w:szCs w:val="28"/>
          <w:lang w:val="ro-RO"/>
        </w:rPr>
        <w:t>dată Biblioteca a participat la un concurs care a fost lansat la finele anului 2015 „C</w:t>
      </w:r>
      <w:r w:rsidR="00B24891" w:rsidRPr="005C3CC2">
        <w:rPr>
          <w:sz w:val="28"/>
          <w:szCs w:val="28"/>
          <w:lang w:val="ro-RO"/>
        </w:rPr>
        <w:t>omponentele bibliotecii moderne</w:t>
      </w:r>
      <w:r w:rsidRPr="005C3CC2">
        <w:rPr>
          <w:sz w:val="28"/>
          <w:szCs w:val="28"/>
          <w:lang w:val="ro-RO"/>
        </w:rPr>
        <w:t xml:space="preserve">” și a câștigat </w:t>
      </w:r>
      <w:r w:rsidRPr="005C3CC2">
        <w:rPr>
          <w:b/>
          <w:sz w:val="28"/>
          <w:szCs w:val="28"/>
          <w:lang w:val="ro-RO"/>
        </w:rPr>
        <w:t>un set de jocuri educative</w:t>
      </w:r>
      <w:r w:rsidR="00B24891" w:rsidRPr="005C3CC2">
        <w:rPr>
          <w:sz w:val="28"/>
          <w:szCs w:val="28"/>
          <w:lang w:val="ro-RO"/>
        </w:rPr>
        <w:t xml:space="preserve"> (joc de șah, </w:t>
      </w:r>
      <w:proofErr w:type="spellStart"/>
      <w:r w:rsidR="00B24891" w:rsidRPr="005C3CC2">
        <w:rPr>
          <w:sz w:val="28"/>
          <w:szCs w:val="28"/>
          <w:lang w:val="ro-RO"/>
        </w:rPr>
        <w:t>lotto</w:t>
      </w:r>
      <w:proofErr w:type="spellEnd"/>
      <w:r w:rsidR="00B24891" w:rsidRPr="005C3CC2">
        <w:rPr>
          <w:sz w:val="28"/>
          <w:szCs w:val="28"/>
          <w:lang w:val="ro-RO"/>
        </w:rPr>
        <w:t xml:space="preserve">, blocuri de construcție, puzzle, </w:t>
      </w:r>
      <w:proofErr w:type="spellStart"/>
      <w:r w:rsidR="00B24891" w:rsidRPr="005C3CC2">
        <w:rPr>
          <w:sz w:val="28"/>
          <w:szCs w:val="28"/>
          <w:lang w:val="ro-RO"/>
        </w:rPr>
        <w:t>Twister</w:t>
      </w:r>
      <w:proofErr w:type="spellEnd"/>
      <w:r w:rsidR="00B24891" w:rsidRPr="005C3CC2">
        <w:rPr>
          <w:sz w:val="28"/>
          <w:szCs w:val="28"/>
          <w:lang w:val="ro-RO"/>
        </w:rPr>
        <w:t xml:space="preserve"> și constructore) în valoare de </w:t>
      </w:r>
      <w:r w:rsidR="00B24891" w:rsidRPr="005C3CC2">
        <w:rPr>
          <w:b/>
          <w:sz w:val="28"/>
          <w:szCs w:val="28"/>
          <w:lang w:val="ro-RO"/>
        </w:rPr>
        <w:t>1764 lei</w:t>
      </w:r>
      <w:r w:rsidR="00B24891" w:rsidRPr="005C3CC2">
        <w:rPr>
          <w:sz w:val="28"/>
          <w:szCs w:val="28"/>
          <w:lang w:val="ro-RO"/>
        </w:rPr>
        <w:t xml:space="preserve"> care sunt utilizate</w:t>
      </w:r>
      <w:r w:rsidRPr="005C3CC2">
        <w:rPr>
          <w:sz w:val="28"/>
          <w:szCs w:val="28"/>
          <w:lang w:val="ro-RO"/>
        </w:rPr>
        <w:t xml:space="preserve"> la ora de joacă a copiilor. </w:t>
      </w:r>
      <w:r w:rsidR="00B24891" w:rsidRPr="005C3CC2">
        <w:rPr>
          <w:sz w:val="28"/>
          <w:szCs w:val="28"/>
          <w:lang w:val="ro-RO"/>
        </w:rPr>
        <w:t xml:space="preserve">În anul 2016 Biblioteca a aderat la Campania ,,Ne vedem la bibliotecă” etapa I lansată de Programul </w:t>
      </w:r>
      <w:proofErr w:type="spellStart"/>
      <w:r w:rsidR="00B24891" w:rsidRPr="005C3CC2">
        <w:rPr>
          <w:sz w:val="28"/>
          <w:szCs w:val="28"/>
          <w:lang w:val="ro-RO"/>
        </w:rPr>
        <w:t>Novateca</w:t>
      </w:r>
      <w:proofErr w:type="spellEnd"/>
      <w:r w:rsidR="00B24891" w:rsidRPr="005C3CC2">
        <w:rPr>
          <w:sz w:val="28"/>
          <w:szCs w:val="28"/>
          <w:lang w:val="ro-RO"/>
        </w:rPr>
        <w:t xml:space="preserve"> din luna septembrie până în luna noiembrie. A participat activ la două concursuri din cadrul Campaniei ,,Cea mai frumoasă aranjare a intrării în bibliotecă”, ocupând locul III pe republică și ,,Biblioteca în 90 secunde”. Pentru ocuparea locului III la concursul ,,Cea mai frumoasă aranja</w:t>
      </w:r>
      <w:r w:rsidR="001A6966">
        <w:rPr>
          <w:sz w:val="28"/>
          <w:szCs w:val="28"/>
          <w:lang w:val="ro-RO"/>
        </w:rPr>
        <w:t>re a intrării în bibliotecă”, a</w:t>
      </w:r>
      <w:r w:rsidR="00B24891" w:rsidRPr="005C3CC2">
        <w:rPr>
          <w:sz w:val="28"/>
          <w:szCs w:val="28"/>
          <w:lang w:val="ro-RO"/>
        </w:rPr>
        <w:t xml:space="preserve"> câștigat </w:t>
      </w:r>
      <w:r w:rsidR="00B24891" w:rsidRPr="005C3CC2">
        <w:rPr>
          <w:b/>
          <w:sz w:val="28"/>
          <w:szCs w:val="28"/>
          <w:lang w:val="ro-RO"/>
        </w:rPr>
        <w:t xml:space="preserve">o tablă </w:t>
      </w:r>
      <w:proofErr w:type="spellStart"/>
      <w:r w:rsidR="00B24891" w:rsidRPr="005C3CC2">
        <w:rPr>
          <w:b/>
          <w:sz w:val="28"/>
          <w:szCs w:val="28"/>
          <w:lang w:val="ro-RO"/>
        </w:rPr>
        <w:t>flipchart</w:t>
      </w:r>
      <w:proofErr w:type="spellEnd"/>
      <w:r w:rsidR="00B24891" w:rsidRPr="005C3CC2">
        <w:rPr>
          <w:b/>
          <w:sz w:val="28"/>
          <w:szCs w:val="28"/>
          <w:lang w:val="ro-RO"/>
        </w:rPr>
        <w:t xml:space="preserve"> și un set de instruire</w:t>
      </w:r>
      <w:r w:rsidR="00B24891" w:rsidRPr="005C3CC2">
        <w:rPr>
          <w:sz w:val="28"/>
          <w:szCs w:val="28"/>
          <w:lang w:val="ro-RO"/>
        </w:rPr>
        <w:t xml:space="preserve"> </w:t>
      </w:r>
      <w:r w:rsidR="0083379E" w:rsidRPr="005C3CC2">
        <w:rPr>
          <w:sz w:val="28"/>
          <w:szCs w:val="28"/>
          <w:lang w:val="ro-RO"/>
        </w:rPr>
        <w:t xml:space="preserve">în valoare de </w:t>
      </w:r>
      <w:r w:rsidR="0083379E" w:rsidRPr="005C3CC2">
        <w:rPr>
          <w:b/>
          <w:sz w:val="28"/>
          <w:szCs w:val="28"/>
          <w:lang w:val="ro-RO"/>
        </w:rPr>
        <w:t>1541 lei</w:t>
      </w:r>
      <w:r w:rsidR="0083379E" w:rsidRPr="005C3CC2">
        <w:rPr>
          <w:sz w:val="28"/>
          <w:szCs w:val="28"/>
          <w:lang w:val="ro-RO"/>
        </w:rPr>
        <w:t xml:space="preserve"> și </w:t>
      </w:r>
      <w:r w:rsidR="0083379E" w:rsidRPr="005C3CC2">
        <w:rPr>
          <w:b/>
          <w:sz w:val="28"/>
          <w:szCs w:val="28"/>
          <w:lang w:val="ro-RO"/>
        </w:rPr>
        <w:t>75 bani</w:t>
      </w:r>
      <w:r w:rsidR="0083379E" w:rsidRPr="005C3CC2">
        <w:rPr>
          <w:sz w:val="28"/>
          <w:szCs w:val="28"/>
          <w:lang w:val="ro-RO"/>
        </w:rPr>
        <w:t xml:space="preserve"> care sunt întrebuințate la activitățile și serviciile organizate la bibliotecă.</w:t>
      </w:r>
      <w:r w:rsidR="005F6CFF" w:rsidRPr="005C3CC2">
        <w:rPr>
          <w:sz w:val="28"/>
          <w:szCs w:val="28"/>
          <w:lang w:val="ro-RO"/>
        </w:rPr>
        <w:t xml:space="preserve"> În toamna anului 2017 Biblioteca a participat activ la replicarea a două servicii moderne de bibliotecă ce ține de serviciile electronice guvernamentale și „Tânărul foto-jurnalist de succes”. În urma sesiunilor livrate la bibliotecă în aceste domenii Biblioteca a fost dotată cu </w:t>
      </w:r>
      <w:r w:rsidR="005F6CFF" w:rsidRPr="005C3CC2">
        <w:rPr>
          <w:b/>
          <w:sz w:val="28"/>
          <w:szCs w:val="28"/>
          <w:lang w:val="ro-RO"/>
        </w:rPr>
        <w:t xml:space="preserve">3 </w:t>
      </w:r>
      <w:proofErr w:type="spellStart"/>
      <w:r w:rsidR="005F6CFF" w:rsidRPr="005C3CC2">
        <w:rPr>
          <w:b/>
          <w:sz w:val="28"/>
          <w:szCs w:val="28"/>
          <w:lang w:val="ro-RO"/>
        </w:rPr>
        <w:t>bean</w:t>
      </w:r>
      <w:proofErr w:type="spellEnd"/>
      <w:r w:rsidR="005F6CFF" w:rsidRPr="005C3CC2">
        <w:rPr>
          <w:b/>
          <w:sz w:val="28"/>
          <w:szCs w:val="28"/>
          <w:lang w:val="ro-RO"/>
        </w:rPr>
        <w:t xml:space="preserve"> </w:t>
      </w:r>
      <w:proofErr w:type="spellStart"/>
      <w:r w:rsidR="005F6CFF" w:rsidRPr="005C3CC2">
        <w:rPr>
          <w:b/>
          <w:sz w:val="28"/>
          <w:szCs w:val="28"/>
          <w:lang w:val="ro-RO"/>
        </w:rPr>
        <w:t>bags</w:t>
      </w:r>
      <w:proofErr w:type="spellEnd"/>
      <w:r w:rsidR="005F6CFF" w:rsidRPr="005C3CC2">
        <w:rPr>
          <w:b/>
          <w:sz w:val="28"/>
          <w:szCs w:val="28"/>
          <w:lang w:val="ro-RO"/>
        </w:rPr>
        <w:t xml:space="preserve"> și o cameră foto Nikon</w:t>
      </w:r>
      <w:r w:rsidR="005F6CFF" w:rsidRPr="005C3CC2">
        <w:rPr>
          <w:sz w:val="28"/>
          <w:szCs w:val="28"/>
          <w:lang w:val="ro-RO"/>
        </w:rPr>
        <w:t xml:space="preserve"> în valoare de </w:t>
      </w:r>
      <w:r w:rsidR="005F6CFF" w:rsidRPr="005C3CC2">
        <w:rPr>
          <w:b/>
          <w:sz w:val="28"/>
          <w:szCs w:val="28"/>
          <w:lang w:val="ro-RO"/>
        </w:rPr>
        <w:t xml:space="preserve">4333 lei. </w:t>
      </w:r>
      <w:r w:rsidR="005F6CFF" w:rsidRPr="005C3CC2">
        <w:rPr>
          <w:sz w:val="28"/>
          <w:szCs w:val="28"/>
          <w:lang w:val="ro-RO"/>
        </w:rPr>
        <w:t xml:space="preserve">În toamna anului 2017 am beneficiat de instruiri în domeniul </w:t>
      </w:r>
      <w:proofErr w:type="spellStart"/>
      <w:r w:rsidR="005F6CFF" w:rsidRPr="005C3CC2">
        <w:rPr>
          <w:sz w:val="28"/>
          <w:szCs w:val="28"/>
          <w:lang w:val="ro-RO"/>
        </w:rPr>
        <w:t>Advocacy</w:t>
      </w:r>
      <w:proofErr w:type="spellEnd"/>
      <w:r w:rsidR="005F6CFF" w:rsidRPr="005C3CC2">
        <w:rPr>
          <w:sz w:val="28"/>
          <w:szCs w:val="28"/>
          <w:lang w:val="ro-RO"/>
        </w:rPr>
        <w:t>. Folosind nenumărate metod</w:t>
      </w:r>
      <w:r w:rsidR="00CD266A" w:rsidRPr="005C3CC2">
        <w:rPr>
          <w:sz w:val="28"/>
          <w:szCs w:val="28"/>
          <w:lang w:val="ro-RO"/>
        </w:rPr>
        <w:t>e de promovare a bibliotecii, s-au</w:t>
      </w:r>
      <w:r w:rsidR="005F6CFF" w:rsidRPr="005C3CC2">
        <w:rPr>
          <w:sz w:val="28"/>
          <w:szCs w:val="28"/>
          <w:lang w:val="ro-RO"/>
        </w:rPr>
        <w:t xml:space="preserve"> pus </w:t>
      </w:r>
      <w:r w:rsidR="005F6CFF" w:rsidRPr="005C3CC2">
        <w:rPr>
          <w:b/>
          <w:sz w:val="28"/>
          <w:szCs w:val="28"/>
          <w:lang w:val="ro-RO"/>
        </w:rPr>
        <w:t>jaluzele</w:t>
      </w:r>
      <w:r w:rsidR="005F6CFF" w:rsidRPr="005C3CC2">
        <w:rPr>
          <w:sz w:val="28"/>
          <w:szCs w:val="28"/>
          <w:lang w:val="ro-RO"/>
        </w:rPr>
        <w:t xml:space="preserve"> pentru a umbri locul de la calculatoare</w:t>
      </w:r>
      <w:r w:rsidR="00CD266A" w:rsidRPr="005C3CC2">
        <w:rPr>
          <w:sz w:val="28"/>
          <w:szCs w:val="28"/>
          <w:lang w:val="ro-RO"/>
        </w:rPr>
        <w:t xml:space="preserve"> de </w:t>
      </w:r>
      <w:r w:rsidR="00CD266A" w:rsidRPr="005C3CC2">
        <w:rPr>
          <w:b/>
          <w:sz w:val="28"/>
          <w:szCs w:val="28"/>
          <w:lang w:val="ro-RO"/>
        </w:rPr>
        <w:t>1780 lei</w:t>
      </w:r>
      <w:r w:rsidR="00CD266A" w:rsidRPr="005C3CC2">
        <w:rPr>
          <w:sz w:val="28"/>
          <w:szCs w:val="28"/>
          <w:lang w:val="ro-RO"/>
        </w:rPr>
        <w:t>, s-a</w:t>
      </w:r>
      <w:r w:rsidR="005F6CFF" w:rsidRPr="005C3CC2">
        <w:rPr>
          <w:sz w:val="28"/>
          <w:szCs w:val="28"/>
          <w:lang w:val="ro-RO"/>
        </w:rPr>
        <w:t xml:space="preserve"> cumpărat </w:t>
      </w:r>
      <w:r w:rsidR="005F6CFF" w:rsidRPr="005C3CC2">
        <w:rPr>
          <w:b/>
          <w:sz w:val="28"/>
          <w:szCs w:val="28"/>
          <w:lang w:val="ro-RO"/>
        </w:rPr>
        <w:t>un convector</w:t>
      </w:r>
      <w:r w:rsidR="005F6CFF" w:rsidRPr="005C3CC2">
        <w:rPr>
          <w:sz w:val="28"/>
          <w:szCs w:val="28"/>
          <w:lang w:val="ro-RO"/>
        </w:rPr>
        <w:t xml:space="preserve"> ca să fie </w:t>
      </w:r>
      <w:r w:rsidR="005F6CFF" w:rsidRPr="005C3CC2">
        <w:rPr>
          <w:sz w:val="28"/>
          <w:szCs w:val="28"/>
          <w:lang w:val="ro-RO"/>
        </w:rPr>
        <w:lastRenderedPageBreak/>
        <w:t>mai cald în timpul iernii</w:t>
      </w:r>
      <w:r w:rsidR="00CD266A" w:rsidRPr="005C3CC2">
        <w:rPr>
          <w:sz w:val="28"/>
          <w:szCs w:val="28"/>
          <w:lang w:val="ro-RO"/>
        </w:rPr>
        <w:t xml:space="preserve"> de </w:t>
      </w:r>
      <w:r w:rsidR="00CD266A" w:rsidRPr="005C3CC2">
        <w:rPr>
          <w:b/>
          <w:sz w:val="28"/>
          <w:szCs w:val="28"/>
          <w:lang w:val="ro-RO"/>
        </w:rPr>
        <w:t>1700 lei</w:t>
      </w:r>
      <w:r w:rsidR="005F6CFF" w:rsidRPr="005C3CC2">
        <w:rPr>
          <w:sz w:val="28"/>
          <w:szCs w:val="28"/>
          <w:lang w:val="ro-RO"/>
        </w:rPr>
        <w:t xml:space="preserve">, </w:t>
      </w:r>
      <w:r w:rsidR="00CD266A" w:rsidRPr="005C3CC2">
        <w:rPr>
          <w:sz w:val="28"/>
          <w:szCs w:val="28"/>
          <w:lang w:val="ro-RO"/>
        </w:rPr>
        <w:t>s-au</w:t>
      </w:r>
      <w:r w:rsidR="005F6CFF" w:rsidRPr="005C3CC2">
        <w:rPr>
          <w:sz w:val="28"/>
          <w:szCs w:val="28"/>
          <w:lang w:val="ro-RO"/>
        </w:rPr>
        <w:t xml:space="preserve"> procurat </w:t>
      </w:r>
      <w:r w:rsidR="005F6CFF" w:rsidRPr="005C3CC2">
        <w:rPr>
          <w:b/>
          <w:sz w:val="28"/>
          <w:szCs w:val="28"/>
          <w:lang w:val="ro-RO"/>
        </w:rPr>
        <w:t>patru scaune moi</w:t>
      </w:r>
      <w:r w:rsidR="005F6CFF" w:rsidRPr="005C3CC2">
        <w:rPr>
          <w:sz w:val="28"/>
          <w:szCs w:val="28"/>
          <w:lang w:val="ro-RO"/>
        </w:rPr>
        <w:t xml:space="preserve"> pentru livrarea cât mai eficientă a serviciilo</w:t>
      </w:r>
      <w:r w:rsidR="005B0759">
        <w:rPr>
          <w:sz w:val="28"/>
          <w:szCs w:val="28"/>
          <w:lang w:val="ro-RO"/>
        </w:rPr>
        <w:t>r</w:t>
      </w:r>
      <w:r w:rsidR="005F6CFF" w:rsidRPr="005C3CC2">
        <w:rPr>
          <w:sz w:val="28"/>
          <w:szCs w:val="28"/>
          <w:lang w:val="ro-RO"/>
        </w:rPr>
        <w:t xml:space="preserve"> de bibliotecă ce</w:t>
      </w:r>
      <w:r w:rsidR="00CD266A" w:rsidRPr="005C3CC2">
        <w:rPr>
          <w:sz w:val="28"/>
          <w:szCs w:val="28"/>
          <w:lang w:val="ro-RO"/>
        </w:rPr>
        <w:t xml:space="preserve"> necesită mai mulți utilizatori de </w:t>
      </w:r>
      <w:r w:rsidR="00CD266A" w:rsidRPr="005C3CC2">
        <w:rPr>
          <w:b/>
          <w:sz w:val="28"/>
          <w:szCs w:val="28"/>
          <w:lang w:val="ro-RO"/>
        </w:rPr>
        <w:t xml:space="preserve">1100 lei. </w:t>
      </w:r>
    </w:p>
    <w:p w:rsidR="005C3CC2" w:rsidRPr="005C3CC2" w:rsidRDefault="00CD266A" w:rsidP="00C2651B">
      <w:pPr>
        <w:tabs>
          <w:tab w:val="left" w:pos="6210"/>
        </w:tabs>
        <w:spacing w:line="276" w:lineRule="auto"/>
        <w:rPr>
          <w:sz w:val="28"/>
          <w:szCs w:val="28"/>
          <w:lang w:val="ro-RO"/>
        </w:rPr>
      </w:pPr>
      <w:r w:rsidRPr="005C3CC2">
        <w:rPr>
          <w:b/>
          <w:sz w:val="28"/>
          <w:szCs w:val="28"/>
          <w:lang w:val="ro-RO"/>
        </w:rPr>
        <w:t xml:space="preserve">   </w:t>
      </w:r>
      <w:r w:rsidRPr="005C3CC2">
        <w:rPr>
          <w:sz w:val="28"/>
          <w:szCs w:val="28"/>
          <w:lang w:val="ro-RO"/>
        </w:rPr>
        <w:t xml:space="preserve">Pentru reușite și rezultate majore în perioada implementării Programului </w:t>
      </w:r>
      <w:proofErr w:type="spellStart"/>
      <w:r w:rsidRPr="005C3CC2">
        <w:rPr>
          <w:sz w:val="28"/>
          <w:szCs w:val="28"/>
          <w:lang w:val="ro-RO"/>
        </w:rPr>
        <w:t>Novateca</w:t>
      </w:r>
      <w:proofErr w:type="spellEnd"/>
      <w:r w:rsidRPr="005C3CC2">
        <w:rPr>
          <w:sz w:val="28"/>
          <w:szCs w:val="28"/>
          <w:lang w:val="ro-RO"/>
        </w:rPr>
        <w:t>, pentru efortul depus și munca depusă pentru utilizato</w:t>
      </w:r>
      <w:r w:rsidR="005C3CC2" w:rsidRPr="005C3CC2">
        <w:rPr>
          <w:sz w:val="28"/>
          <w:szCs w:val="28"/>
          <w:lang w:val="ro-RO"/>
        </w:rPr>
        <w:t>rii din comunitate, pentru că Biblioteca a fost activă și a</w:t>
      </w:r>
      <w:r w:rsidRPr="005C3CC2">
        <w:rPr>
          <w:sz w:val="28"/>
          <w:szCs w:val="28"/>
          <w:lang w:val="ro-RO"/>
        </w:rPr>
        <w:t xml:space="preserve"> oferit</w:t>
      </w:r>
      <w:r w:rsidR="005C3CC2" w:rsidRPr="005C3CC2">
        <w:rPr>
          <w:sz w:val="28"/>
          <w:szCs w:val="28"/>
          <w:lang w:val="ro-RO"/>
        </w:rPr>
        <w:t xml:space="preserve"> suport bibliotecilor din rețea, a</w:t>
      </w:r>
      <w:r w:rsidRPr="005C3CC2">
        <w:rPr>
          <w:sz w:val="28"/>
          <w:szCs w:val="28"/>
          <w:lang w:val="ro-RO"/>
        </w:rPr>
        <w:t xml:space="preserve"> fost selectată și premiată cu </w:t>
      </w:r>
      <w:r w:rsidRPr="005C3CC2">
        <w:rPr>
          <w:b/>
          <w:sz w:val="28"/>
          <w:szCs w:val="28"/>
          <w:lang w:val="ro-RO"/>
        </w:rPr>
        <w:t xml:space="preserve">o tabletă </w:t>
      </w:r>
      <w:proofErr w:type="spellStart"/>
      <w:r w:rsidRPr="005C3CC2">
        <w:rPr>
          <w:b/>
          <w:sz w:val="28"/>
          <w:szCs w:val="28"/>
          <w:lang w:val="ro-RO"/>
        </w:rPr>
        <w:t>Lenovo</w:t>
      </w:r>
      <w:proofErr w:type="spellEnd"/>
      <w:r w:rsidR="005C3CC2" w:rsidRPr="005C3CC2">
        <w:rPr>
          <w:sz w:val="28"/>
          <w:szCs w:val="28"/>
          <w:lang w:val="ro-RO"/>
        </w:rPr>
        <w:t xml:space="preserve"> în valoare de </w:t>
      </w:r>
      <w:r w:rsidR="005C3CC2" w:rsidRPr="005C3CC2">
        <w:rPr>
          <w:b/>
          <w:sz w:val="28"/>
          <w:szCs w:val="28"/>
          <w:lang w:val="ro-RO"/>
        </w:rPr>
        <w:t>2787 lei</w:t>
      </w:r>
      <w:r w:rsidR="005C3CC2" w:rsidRPr="005C3CC2">
        <w:rPr>
          <w:sz w:val="28"/>
          <w:szCs w:val="28"/>
          <w:lang w:val="ro-RO"/>
        </w:rPr>
        <w:t xml:space="preserve"> și </w:t>
      </w:r>
      <w:r w:rsidR="005C3CC2" w:rsidRPr="005C3CC2">
        <w:rPr>
          <w:b/>
          <w:sz w:val="28"/>
          <w:szCs w:val="28"/>
          <w:lang w:val="ro-RO"/>
        </w:rPr>
        <w:t>20 bani</w:t>
      </w:r>
      <w:r w:rsidR="005C3CC2" w:rsidRPr="005C3CC2">
        <w:rPr>
          <w:sz w:val="28"/>
          <w:szCs w:val="28"/>
          <w:lang w:val="ro-RO"/>
        </w:rPr>
        <w:t xml:space="preserve">. Iar pentru lucrul mai eficient a bibliotecarului în anul 2019 s-au procurat </w:t>
      </w:r>
      <w:r w:rsidR="005C3CC2" w:rsidRPr="005C3CC2">
        <w:rPr>
          <w:b/>
          <w:sz w:val="28"/>
          <w:szCs w:val="28"/>
          <w:lang w:val="ro-RO"/>
        </w:rPr>
        <w:t>un laptop Asus</w:t>
      </w:r>
      <w:r w:rsidR="005C3CC2" w:rsidRPr="005C3CC2">
        <w:rPr>
          <w:sz w:val="28"/>
          <w:szCs w:val="28"/>
          <w:lang w:val="ro-RO"/>
        </w:rPr>
        <w:t xml:space="preserve"> de </w:t>
      </w:r>
      <w:r w:rsidR="005C3CC2" w:rsidRPr="005C3CC2">
        <w:rPr>
          <w:b/>
          <w:sz w:val="28"/>
          <w:szCs w:val="28"/>
          <w:lang w:val="ro-RO"/>
        </w:rPr>
        <w:t>5358 lei</w:t>
      </w:r>
      <w:r w:rsidR="005C3CC2" w:rsidRPr="005C3CC2">
        <w:rPr>
          <w:sz w:val="28"/>
          <w:szCs w:val="28"/>
          <w:lang w:val="ro-RO"/>
        </w:rPr>
        <w:t xml:space="preserve"> și </w:t>
      </w:r>
      <w:r w:rsidR="005C3CC2" w:rsidRPr="005C3CC2">
        <w:rPr>
          <w:b/>
          <w:sz w:val="28"/>
          <w:szCs w:val="28"/>
          <w:lang w:val="ro-RO"/>
        </w:rPr>
        <w:t xml:space="preserve">o tabletă </w:t>
      </w:r>
      <w:proofErr w:type="spellStart"/>
      <w:r w:rsidR="005C3CC2" w:rsidRPr="005C3CC2">
        <w:rPr>
          <w:b/>
          <w:sz w:val="28"/>
          <w:szCs w:val="28"/>
          <w:lang w:val="ro-RO"/>
        </w:rPr>
        <w:t>Lenovo</w:t>
      </w:r>
      <w:proofErr w:type="spellEnd"/>
      <w:r w:rsidR="005C3CC2" w:rsidRPr="005C3CC2">
        <w:rPr>
          <w:sz w:val="28"/>
          <w:szCs w:val="28"/>
          <w:lang w:val="ro-RO"/>
        </w:rPr>
        <w:t xml:space="preserve"> de </w:t>
      </w:r>
      <w:r w:rsidR="005C3CC2" w:rsidRPr="005C3CC2">
        <w:rPr>
          <w:b/>
          <w:sz w:val="28"/>
          <w:szCs w:val="28"/>
          <w:lang w:val="ro-RO"/>
        </w:rPr>
        <w:t>2588 lei</w:t>
      </w:r>
      <w:r w:rsidR="005C3CC2" w:rsidRPr="005C3CC2">
        <w:rPr>
          <w:sz w:val="28"/>
          <w:szCs w:val="28"/>
          <w:lang w:val="ro-RO"/>
        </w:rPr>
        <w:t xml:space="preserve"> pentru o eventuală inițiere a unui serviciu modern de bibliotecă cu aplicații la tablete.</w:t>
      </w:r>
    </w:p>
    <w:p w:rsidR="005B0759" w:rsidRDefault="00CD266A" w:rsidP="00C2651B">
      <w:pPr>
        <w:tabs>
          <w:tab w:val="left" w:pos="6210"/>
        </w:tabs>
        <w:spacing w:line="276" w:lineRule="auto"/>
        <w:rPr>
          <w:sz w:val="28"/>
          <w:szCs w:val="28"/>
          <w:lang w:val="ro-RO"/>
        </w:rPr>
      </w:pPr>
      <w:r>
        <w:rPr>
          <w:lang w:val="ro-RO"/>
        </w:rPr>
        <w:t xml:space="preserve">   </w:t>
      </w:r>
      <w:r w:rsidR="00C759AA" w:rsidRPr="000C507F">
        <w:rPr>
          <w:sz w:val="28"/>
          <w:szCs w:val="28"/>
          <w:lang w:val="ro-RO"/>
        </w:rPr>
        <w:t>În anul 2019</w:t>
      </w:r>
      <w:r w:rsidR="00C2651B" w:rsidRPr="000C507F">
        <w:rPr>
          <w:sz w:val="28"/>
          <w:szCs w:val="28"/>
          <w:lang w:val="ro-RO"/>
        </w:rPr>
        <w:t xml:space="preserve">, Biblioteca a organizat </w:t>
      </w:r>
      <w:r w:rsidR="00C759AA" w:rsidRPr="000C507F">
        <w:rPr>
          <w:sz w:val="28"/>
          <w:szCs w:val="28"/>
          <w:lang w:val="ro-RO"/>
        </w:rPr>
        <w:t>52</w:t>
      </w:r>
      <w:r w:rsidR="00C2651B" w:rsidRPr="000C507F">
        <w:rPr>
          <w:sz w:val="28"/>
          <w:szCs w:val="28"/>
          <w:lang w:val="ro-RO"/>
        </w:rPr>
        <w:t xml:space="preserve"> de evenimente culturale</w:t>
      </w:r>
      <w:r w:rsidR="00C759AA" w:rsidRPr="000C507F">
        <w:rPr>
          <w:sz w:val="28"/>
          <w:szCs w:val="28"/>
          <w:lang w:val="ro-RO"/>
        </w:rPr>
        <w:t xml:space="preserve"> și educaționale</w:t>
      </w:r>
      <w:r w:rsidR="00C2651B" w:rsidRPr="000C507F">
        <w:rPr>
          <w:sz w:val="28"/>
          <w:szCs w:val="28"/>
          <w:lang w:val="ro-RO"/>
        </w:rPr>
        <w:t xml:space="preserve"> </w:t>
      </w:r>
      <w:r w:rsidR="00C759AA" w:rsidRPr="000C507F">
        <w:rPr>
          <w:sz w:val="28"/>
          <w:szCs w:val="28"/>
          <w:lang w:val="ro-RO"/>
        </w:rPr>
        <w:t>a</w:t>
      </w:r>
      <w:r w:rsidR="00C2651B" w:rsidRPr="000C507F">
        <w:rPr>
          <w:sz w:val="28"/>
          <w:szCs w:val="28"/>
          <w:lang w:val="ro-RO"/>
        </w:rPr>
        <w:t>ce</w:t>
      </w:r>
      <w:r w:rsidR="00C759AA" w:rsidRPr="000C507F">
        <w:rPr>
          <w:sz w:val="28"/>
          <w:szCs w:val="28"/>
          <w:lang w:val="ro-RO"/>
        </w:rPr>
        <w:t>astă cifră a</w:t>
      </w:r>
      <w:r w:rsidR="00C2651B" w:rsidRPr="000C507F">
        <w:rPr>
          <w:sz w:val="28"/>
          <w:szCs w:val="28"/>
          <w:lang w:val="ro-RO"/>
        </w:rPr>
        <w:t xml:space="preserve"> crescut considerabil</w:t>
      </w:r>
      <w:r w:rsidR="00C759AA" w:rsidRPr="000C507F">
        <w:rPr>
          <w:sz w:val="28"/>
          <w:szCs w:val="28"/>
          <w:lang w:val="ro-RO"/>
        </w:rPr>
        <w:t xml:space="preserve"> în comparație cu anul 2018</w:t>
      </w:r>
      <w:r w:rsidR="00C2651B" w:rsidRPr="000C507F">
        <w:rPr>
          <w:sz w:val="28"/>
          <w:szCs w:val="28"/>
          <w:lang w:val="ro-RO"/>
        </w:rPr>
        <w:t xml:space="preserve">, când au fost organizate </w:t>
      </w:r>
      <w:r w:rsidR="00C759AA" w:rsidRPr="000C507F">
        <w:rPr>
          <w:sz w:val="28"/>
          <w:szCs w:val="28"/>
          <w:lang w:val="ro-RO"/>
        </w:rPr>
        <w:t>44</w:t>
      </w:r>
      <w:r w:rsidR="00C2651B" w:rsidRPr="000C507F">
        <w:rPr>
          <w:sz w:val="28"/>
          <w:szCs w:val="28"/>
          <w:lang w:val="ro-RO"/>
        </w:rPr>
        <w:t xml:space="preserve"> de evenimente culturale</w:t>
      </w:r>
      <w:r w:rsidR="00C759AA" w:rsidRPr="000C507F">
        <w:rPr>
          <w:sz w:val="28"/>
          <w:szCs w:val="28"/>
          <w:lang w:val="ro-RO"/>
        </w:rPr>
        <w:t xml:space="preserve"> și educaționale</w:t>
      </w:r>
      <w:r w:rsidR="00C2651B" w:rsidRPr="000C507F">
        <w:rPr>
          <w:sz w:val="28"/>
          <w:szCs w:val="28"/>
          <w:lang w:val="ro-RO"/>
        </w:rPr>
        <w:t>. A crescut și numărul serviciilor de biblio</w:t>
      </w:r>
      <w:r w:rsidR="00C759AA" w:rsidRPr="000C507F">
        <w:rPr>
          <w:sz w:val="28"/>
          <w:szCs w:val="28"/>
          <w:lang w:val="ro-RO"/>
        </w:rPr>
        <w:t>tecă livrate pentru comunitate de la 1 în anul 2015 la 6 în anul 2019</w:t>
      </w:r>
      <w:r w:rsidR="00C2651B" w:rsidRPr="000C507F">
        <w:rPr>
          <w:sz w:val="28"/>
          <w:szCs w:val="28"/>
          <w:lang w:val="ro-RO"/>
        </w:rPr>
        <w:t>, Biblioteca livrând o gamă variată de se</w:t>
      </w:r>
      <w:r w:rsidR="001A6966">
        <w:rPr>
          <w:sz w:val="28"/>
          <w:szCs w:val="28"/>
          <w:lang w:val="ro-RO"/>
        </w:rPr>
        <w:t>r</w:t>
      </w:r>
      <w:r w:rsidR="00C2651B" w:rsidRPr="000C507F">
        <w:rPr>
          <w:sz w:val="28"/>
          <w:szCs w:val="28"/>
          <w:lang w:val="ro-RO"/>
        </w:rPr>
        <w:t>vicii întru formarea comunității:</w:t>
      </w:r>
      <w:r w:rsidR="00067A30" w:rsidRPr="000C507F">
        <w:rPr>
          <w:sz w:val="28"/>
          <w:szCs w:val="28"/>
          <w:lang w:val="ro-RO"/>
        </w:rPr>
        <w:t xml:space="preserve"> </w:t>
      </w:r>
      <w:r w:rsidR="00067A30" w:rsidRPr="000C507F">
        <w:rPr>
          <w:b/>
          <w:sz w:val="28"/>
          <w:szCs w:val="28"/>
          <w:lang w:val="ro-RO"/>
        </w:rPr>
        <w:t>,,Calculatorul pentru toţi”</w:t>
      </w:r>
      <w:r w:rsidR="00067A30" w:rsidRPr="000C507F">
        <w:rPr>
          <w:sz w:val="28"/>
          <w:szCs w:val="28"/>
          <w:lang w:val="ro-RO"/>
        </w:rPr>
        <w:t xml:space="preserve">  pentru beneficiarii de orice vârstă pentru a utiliza cât mai eficient calculatoarele şi de a cunoaşte cât mai bine să navigheze pe internet; </w:t>
      </w:r>
      <w:r w:rsidR="00067A30" w:rsidRPr="000C507F">
        <w:rPr>
          <w:b/>
          <w:sz w:val="28"/>
          <w:szCs w:val="28"/>
          <w:lang w:val="ro-RO"/>
        </w:rPr>
        <w:t>„</w:t>
      </w:r>
      <w:proofErr w:type="spellStart"/>
      <w:r w:rsidR="00067A30" w:rsidRPr="000C507F">
        <w:rPr>
          <w:b/>
          <w:sz w:val="28"/>
          <w:szCs w:val="28"/>
          <w:lang w:val="ro-RO"/>
        </w:rPr>
        <w:t>EduJoc</w:t>
      </w:r>
      <w:proofErr w:type="spellEnd"/>
      <w:r w:rsidR="00067A30" w:rsidRPr="000C507F">
        <w:rPr>
          <w:b/>
          <w:sz w:val="28"/>
          <w:szCs w:val="28"/>
          <w:lang w:val="ro-RO"/>
        </w:rPr>
        <w:t>”</w:t>
      </w:r>
      <w:r w:rsidR="00067A30" w:rsidRPr="000C507F">
        <w:rPr>
          <w:sz w:val="28"/>
          <w:szCs w:val="28"/>
          <w:lang w:val="ro-RO"/>
        </w:rPr>
        <w:t xml:space="preserve"> pentru cei ce vor să petreacă un timp cât mai interesant și distractiv la bibliotecă; </w:t>
      </w:r>
      <w:r w:rsidR="00067A30" w:rsidRPr="000C507F">
        <w:rPr>
          <w:b/>
          <w:sz w:val="28"/>
          <w:szCs w:val="28"/>
          <w:lang w:val="ro-RO"/>
        </w:rPr>
        <w:t xml:space="preserve">„Foto-jurnalistul în </w:t>
      </w:r>
      <w:proofErr w:type="spellStart"/>
      <w:r w:rsidR="00067A30" w:rsidRPr="000C507F">
        <w:rPr>
          <w:b/>
          <w:sz w:val="28"/>
          <w:szCs w:val="28"/>
          <w:lang w:val="ro-RO"/>
        </w:rPr>
        <w:t>devenire&amp;EducMedia</w:t>
      </w:r>
      <w:proofErr w:type="spellEnd"/>
      <w:r w:rsidR="00067A30" w:rsidRPr="000C507F">
        <w:rPr>
          <w:b/>
          <w:sz w:val="28"/>
          <w:szCs w:val="28"/>
          <w:lang w:val="ro-RO"/>
        </w:rPr>
        <w:t>”</w:t>
      </w:r>
      <w:r w:rsidR="00067A30" w:rsidRPr="000C507F">
        <w:rPr>
          <w:sz w:val="28"/>
          <w:szCs w:val="28"/>
          <w:lang w:val="ro-RO"/>
        </w:rPr>
        <w:t xml:space="preserve"> pentru utilizatorii pasionați de jurnalism; </w:t>
      </w:r>
    </w:p>
    <w:p w:rsidR="00C2651B" w:rsidRPr="000C507F" w:rsidRDefault="00067A30" w:rsidP="00C2651B">
      <w:pPr>
        <w:tabs>
          <w:tab w:val="left" w:pos="6210"/>
        </w:tabs>
        <w:spacing w:line="276" w:lineRule="auto"/>
        <w:rPr>
          <w:sz w:val="28"/>
          <w:szCs w:val="28"/>
          <w:lang w:val="ro-RO"/>
        </w:rPr>
      </w:pPr>
      <w:r w:rsidRPr="000C507F">
        <w:rPr>
          <w:b/>
          <w:sz w:val="28"/>
          <w:szCs w:val="28"/>
          <w:lang w:val="ro-RO"/>
        </w:rPr>
        <w:t>„</w:t>
      </w:r>
      <w:proofErr w:type="spellStart"/>
      <w:r w:rsidRPr="000C507F">
        <w:rPr>
          <w:b/>
          <w:sz w:val="28"/>
          <w:szCs w:val="28"/>
          <w:lang w:val="ro-RO"/>
        </w:rPr>
        <w:t>e-govService</w:t>
      </w:r>
      <w:proofErr w:type="spellEnd"/>
      <w:r w:rsidRPr="000C507F">
        <w:rPr>
          <w:b/>
          <w:sz w:val="28"/>
          <w:szCs w:val="28"/>
          <w:lang w:val="ro-RO"/>
        </w:rPr>
        <w:t>”</w:t>
      </w:r>
      <w:r w:rsidRPr="000C507F">
        <w:rPr>
          <w:sz w:val="28"/>
          <w:szCs w:val="28"/>
          <w:lang w:val="ro-RO"/>
        </w:rPr>
        <w:t xml:space="preserve"> pentru potențialii deținători de </w:t>
      </w:r>
      <w:proofErr w:type="spellStart"/>
      <w:r w:rsidRPr="000C507F">
        <w:rPr>
          <w:sz w:val="28"/>
          <w:szCs w:val="28"/>
          <w:lang w:val="ro-RO"/>
        </w:rPr>
        <w:t>carduri</w:t>
      </w:r>
      <w:proofErr w:type="spellEnd"/>
      <w:r w:rsidRPr="000C507F">
        <w:rPr>
          <w:sz w:val="28"/>
          <w:szCs w:val="28"/>
          <w:lang w:val="ro-RO"/>
        </w:rPr>
        <w:t xml:space="preserve"> bancare și depuneri de declarații pe venit atât anual, cât și la sfârșit de mandat de consilieri ; </w:t>
      </w:r>
      <w:r w:rsidRPr="000C507F">
        <w:rPr>
          <w:b/>
          <w:sz w:val="28"/>
          <w:szCs w:val="28"/>
          <w:lang w:val="ro-RO"/>
        </w:rPr>
        <w:t>„Mâini iscusite”</w:t>
      </w:r>
      <w:r w:rsidRPr="000C507F">
        <w:rPr>
          <w:sz w:val="28"/>
          <w:szCs w:val="28"/>
          <w:lang w:val="ro-RO"/>
        </w:rPr>
        <w:t xml:space="preserve"> pentru fetele de 13-14 ani; </w:t>
      </w:r>
      <w:r w:rsidRPr="000C507F">
        <w:rPr>
          <w:b/>
          <w:sz w:val="28"/>
          <w:szCs w:val="28"/>
          <w:lang w:val="ro-RO"/>
        </w:rPr>
        <w:t>„În lumea animației”</w:t>
      </w:r>
      <w:r w:rsidRPr="000C507F">
        <w:rPr>
          <w:sz w:val="28"/>
          <w:szCs w:val="28"/>
          <w:lang w:val="ro-RO"/>
        </w:rPr>
        <w:t xml:space="preserve"> pentru cei ce vor să fie mai aproape de personajele poveștilor</w:t>
      </w:r>
      <w:r w:rsidR="00C2651B" w:rsidRPr="000C507F">
        <w:rPr>
          <w:sz w:val="28"/>
          <w:szCs w:val="28"/>
          <w:lang w:val="ro-RO"/>
        </w:rPr>
        <w:t xml:space="preserve">. </w:t>
      </w:r>
      <w:r w:rsidR="00EC21E2">
        <w:rPr>
          <w:sz w:val="28"/>
          <w:szCs w:val="28"/>
          <w:lang w:val="ro-RO"/>
        </w:rPr>
        <w:t xml:space="preserve">Până în anul curent la Bibliotecă  au fost livrate în total 10 servicii moderne. </w:t>
      </w:r>
      <w:proofErr w:type="spellStart"/>
      <w:r w:rsidR="00EC21E2">
        <w:rPr>
          <w:sz w:val="28"/>
          <w:szCs w:val="28"/>
          <w:lang w:val="ro-RO"/>
        </w:rPr>
        <w:t>Înafară</w:t>
      </w:r>
      <w:proofErr w:type="spellEnd"/>
      <w:r w:rsidR="00EC21E2">
        <w:rPr>
          <w:sz w:val="28"/>
          <w:szCs w:val="28"/>
          <w:lang w:val="ro-RO"/>
        </w:rPr>
        <w:t xml:space="preserve"> de cele enumerate mai sus în anul 2016 au fost inițiate 3 servicii:  </w:t>
      </w:r>
      <w:r w:rsidR="00EC21E2" w:rsidRPr="00EC21E2">
        <w:rPr>
          <w:b/>
          <w:sz w:val="28"/>
          <w:szCs w:val="28"/>
          <w:lang w:val="ro-RO"/>
        </w:rPr>
        <w:t xml:space="preserve">,,Joia poveştilor” </w:t>
      </w:r>
      <w:r w:rsidR="00EC21E2" w:rsidRPr="00EC21E2">
        <w:rPr>
          <w:sz w:val="28"/>
          <w:szCs w:val="28"/>
          <w:lang w:val="ro-RO"/>
        </w:rPr>
        <w:t xml:space="preserve">pentru copiii din clasa întâi; </w:t>
      </w:r>
      <w:r w:rsidR="00EC21E2" w:rsidRPr="00EC21E2">
        <w:rPr>
          <w:b/>
          <w:sz w:val="28"/>
          <w:szCs w:val="28"/>
          <w:lang w:val="ro-RO"/>
        </w:rPr>
        <w:t>,,Jocul cifrelor”</w:t>
      </w:r>
      <w:r w:rsidR="00EC21E2" w:rsidRPr="00EC21E2">
        <w:rPr>
          <w:sz w:val="28"/>
          <w:szCs w:val="28"/>
          <w:lang w:val="ro-RO"/>
        </w:rPr>
        <w:t xml:space="preserve"> pentru copiii din clasa VII şi </w:t>
      </w:r>
      <w:r w:rsidR="00EC21E2" w:rsidRPr="00EC21E2">
        <w:rPr>
          <w:b/>
          <w:sz w:val="28"/>
          <w:szCs w:val="28"/>
          <w:lang w:val="ro-RO"/>
        </w:rPr>
        <w:t>,,Alfabetul cifrelor”</w:t>
      </w:r>
      <w:r w:rsidR="00EC21E2" w:rsidRPr="00EC21E2">
        <w:rPr>
          <w:sz w:val="28"/>
          <w:szCs w:val="28"/>
          <w:lang w:val="ro-RO"/>
        </w:rPr>
        <w:t xml:space="preserve"> pentru copiii din clasa V</w:t>
      </w:r>
      <w:r w:rsidR="00EC21E2">
        <w:rPr>
          <w:sz w:val="28"/>
          <w:szCs w:val="28"/>
          <w:lang w:val="ro-RO"/>
        </w:rPr>
        <w:t xml:space="preserve">, iar în anul 2017 </w:t>
      </w:r>
      <w:r w:rsidR="00EC21E2" w:rsidRPr="00EC21E2">
        <w:rPr>
          <w:b/>
          <w:sz w:val="28"/>
          <w:szCs w:val="28"/>
          <w:lang w:val="ro-RO"/>
        </w:rPr>
        <w:t>„În lumea poveștilor”</w:t>
      </w:r>
      <w:r w:rsidR="00EC21E2" w:rsidRPr="00EC21E2">
        <w:rPr>
          <w:sz w:val="28"/>
          <w:szCs w:val="28"/>
          <w:lang w:val="ro-RO"/>
        </w:rPr>
        <w:t xml:space="preserve"> pentru </w:t>
      </w:r>
      <w:r w:rsidR="003639F9">
        <w:rPr>
          <w:sz w:val="28"/>
          <w:szCs w:val="28"/>
          <w:lang w:val="ro-RO"/>
        </w:rPr>
        <w:t xml:space="preserve">familii, </w:t>
      </w:r>
      <w:r w:rsidR="00EC21E2" w:rsidRPr="00EC21E2">
        <w:rPr>
          <w:sz w:val="28"/>
          <w:szCs w:val="28"/>
          <w:lang w:val="ro-RO"/>
        </w:rPr>
        <w:t>copii și tineri</w:t>
      </w:r>
      <w:r w:rsidR="003639F9">
        <w:rPr>
          <w:sz w:val="28"/>
          <w:szCs w:val="28"/>
          <w:lang w:val="ro-RO"/>
        </w:rPr>
        <w:t>.</w:t>
      </w:r>
      <w:r w:rsidR="00EC21E2" w:rsidRPr="00EC21E2">
        <w:rPr>
          <w:sz w:val="28"/>
          <w:szCs w:val="28"/>
          <w:lang w:val="ro-RO"/>
        </w:rPr>
        <w:t xml:space="preserve"> </w:t>
      </w:r>
      <w:r w:rsidR="00C2651B" w:rsidRPr="000C507F">
        <w:rPr>
          <w:sz w:val="28"/>
          <w:szCs w:val="28"/>
          <w:lang w:val="ro-RO"/>
        </w:rPr>
        <w:t>Numărul de training-uri, ateliere, sesiuni informativ-cogniti</w:t>
      </w:r>
      <w:r w:rsidRPr="000C507F">
        <w:rPr>
          <w:sz w:val="28"/>
          <w:szCs w:val="28"/>
          <w:lang w:val="ro-RO"/>
        </w:rPr>
        <w:t>ve etc., organizate în anul 2019</w:t>
      </w:r>
      <w:r w:rsidR="00C2651B" w:rsidRPr="000C507F">
        <w:rPr>
          <w:sz w:val="28"/>
          <w:szCs w:val="28"/>
          <w:lang w:val="ro-RO"/>
        </w:rPr>
        <w:t xml:space="preserve"> în cad</w:t>
      </w:r>
      <w:r w:rsidRPr="000C507F">
        <w:rPr>
          <w:sz w:val="28"/>
          <w:szCs w:val="28"/>
          <w:lang w:val="ro-RO"/>
        </w:rPr>
        <w:t>rul serviciilor, este de 54 pentru 203 participanți.</w:t>
      </w:r>
    </w:p>
    <w:p w:rsidR="00C2651B" w:rsidRPr="003639F9" w:rsidRDefault="00B73FC1" w:rsidP="00C2651B">
      <w:pPr>
        <w:tabs>
          <w:tab w:val="left" w:pos="6210"/>
        </w:tabs>
        <w:spacing w:line="276" w:lineRule="auto"/>
        <w:rPr>
          <w:sz w:val="28"/>
          <w:szCs w:val="28"/>
          <w:lang w:val="ro-RO"/>
        </w:rPr>
      </w:pPr>
      <w:r>
        <w:rPr>
          <w:lang w:val="ro-RO"/>
        </w:rPr>
        <w:t xml:space="preserve">    </w:t>
      </w:r>
      <w:r w:rsidR="00C2651B" w:rsidRPr="003639F9">
        <w:rPr>
          <w:sz w:val="28"/>
          <w:szCs w:val="28"/>
          <w:lang w:val="ro-RO"/>
        </w:rPr>
        <w:t xml:space="preserve">Pentru a asigura calitatea serviciilor livrate, Biblioteca este mereu în căutarea de </w:t>
      </w:r>
      <w:r w:rsidR="00C2651B" w:rsidRPr="003639F9">
        <w:rPr>
          <w:b/>
          <w:bCs/>
          <w:sz w:val="28"/>
          <w:szCs w:val="28"/>
          <w:u w:val="single"/>
          <w:lang w:val="ro-RO"/>
        </w:rPr>
        <w:t xml:space="preserve">parteneri </w:t>
      </w:r>
      <w:r w:rsidR="00C2651B" w:rsidRPr="003639F9">
        <w:rPr>
          <w:b/>
          <w:sz w:val="28"/>
          <w:szCs w:val="28"/>
          <w:u w:val="single"/>
          <w:lang w:val="ro-RO"/>
        </w:rPr>
        <w:t>noi.</w:t>
      </w:r>
      <w:r w:rsidR="00C2651B" w:rsidRPr="003639F9">
        <w:rPr>
          <w:sz w:val="28"/>
          <w:szCs w:val="28"/>
          <w:lang w:val="ro-RO"/>
        </w:rPr>
        <w:t xml:space="preserve"> Pri</w:t>
      </w:r>
      <w:r w:rsidRPr="003639F9">
        <w:rPr>
          <w:sz w:val="28"/>
          <w:szCs w:val="28"/>
          <w:lang w:val="ro-RO"/>
        </w:rPr>
        <w:t>ntre aceștia pot fi menționați: Oficiul</w:t>
      </w:r>
      <w:r w:rsidR="00C2651B" w:rsidRPr="003639F9">
        <w:rPr>
          <w:sz w:val="28"/>
          <w:szCs w:val="28"/>
          <w:lang w:val="ro-RO"/>
        </w:rPr>
        <w:t xml:space="preserve"> Medicilor de Familie, </w:t>
      </w:r>
      <w:r w:rsidR="001A6966">
        <w:rPr>
          <w:sz w:val="28"/>
          <w:szCs w:val="28"/>
          <w:lang w:val="ro-RO"/>
        </w:rPr>
        <w:t>agenți</w:t>
      </w:r>
      <w:r w:rsidRPr="003639F9">
        <w:rPr>
          <w:sz w:val="28"/>
          <w:szCs w:val="28"/>
          <w:lang w:val="ro-RO"/>
        </w:rPr>
        <w:t xml:space="preserve"> economici din localitate</w:t>
      </w:r>
      <w:r w:rsidR="003639F9" w:rsidRPr="003639F9">
        <w:rPr>
          <w:sz w:val="28"/>
          <w:szCs w:val="28"/>
          <w:lang w:val="ro-RO"/>
        </w:rPr>
        <w:t>, Inspectoratul de Poliție, Asistența Socială</w:t>
      </w:r>
      <w:r w:rsidR="00C2651B" w:rsidRPr="003639F9">
        <w:rPr>
          <w:sz w:val="28"/>
          <w:szCs w:val="28"/>
          <w:lang w:val="ro-RO"/>
        </w:rPr>
        <w:t xml:space="preserve"> etc. În calitate de parteneri în livrarea serviciilor de bibliotecă sunt implicați și unii membri ai grupurilor țintă ale serviciilor livrate anterior. </w:t>
      </w:r>
    </w:p>
    <w:p w:rsidR="00C2651B" w:rsidRPr="00035221" w:rsidRDefault="003639F9" w:rsidP="00C2651B">
      <w:pPr>
        <w:tabs>
          <w:tab w:val="left" w:pos="6210"/>
        </w:tabs>
        <w:spacing w:line="276" w:lineRule="auto"/>
        <w:rPr>
          <w:sz w:val="28"/>
          <w:szCs w:val="28"/>
          <w:lang w:val="ro-RO"/>
        </w:rPr>
      </w:pPr>
      <w:r w:rsidRPr="003639F9">
        <w:rPr>
          <w:sz w:val="28"/>
          <w:szCs w:val="28"/>
          <w:lang w:val="ro-RO"/>
        </w:rPr>
        <w:t xml:space="preserve">   </w:t>
      </w:r>
      <w:r w:rsidR="00C2651B" w:rsidRPr="003639F9">
        <w:rPr>
          <w:sz w:val="28"/>
          <w:szCs w:val="28"/>
          <w:lang w:val="ro-RO"/>
        </w:rPr>
        <w:t xml:space="preserve">În ceea ce privește </w:t>
      </w:r>
      <w:r w:rsidR="00C2651B" w:rsidRPr="003639F9">
        <w:rPr>
          <w:b/>
          <w:bCs/>
          <w:sz w:val="28"/>
          <w:szCs w:val="28"/>
          <w:u w:val="single"/>
          <w:lang w:val="ro-RO"/>
        </w:rPr>
        <w:t xml:space="preserve">resursele informaționale </w:t>
      </w:r>
      <w:r w:rsidR="00C2651B" w:rsidRPr="003639F9">
        <w:rPr>
          <w:sz w:val="28"/>
          <w:szCs w:val="28"/>
          <w:lang w:val="ro-RO"/>
        </w:rPr>
        <w:t>ale Bibliotecii, o altă componentă a bibliotecii moderne,</w:t>
      </w:r>
      <w:r w:rsidR="00C120EA" w:rsidRPr="00035221">
        <w:rPr>
          <w:sz w:val="28"/>
          <w:szCs w:val="28"/>
          <w:lang w:val="ro-RO"/>
        </w:rPr>
        <w:t xml:space="preserve"> la 1 ianuarie 2020</w:t>
      </w:r>
      <w:r w:rsidR="00C2651B" w:rsidRPr="00035221">
        <w:rPr>
          <w:sz w:val="28"/>
          <w:szCs w:val="28"/>
          <w:lang w:val="ro-RO"/>
        </w:rPr>
        <w:t xml:space="preserve">, colecţia Bibliotecii constituie </w:t>
      </w:r>
      <w:r w:rsidR="00C120EA" w:rsidRPr="00035221">
        <w:rPr>
          <w:sz w:val="28"/>
          <w:szCs w:val="28"/>
          <w:lang w:val="ro-RO"/>
        </w:rPr>
        <w:t>5721</w:t>
      </w:r>
      <w:r w:rsidR="00C2651B" w:rsidRPr="00035221">
        <w:rPr>
          <w:sz w:val="28"/>
          <w:szCs w:val="28"/>
          <w:lang w:val="ro-RO"/>
        </w:rPr>
        <w:t xml:space="preserve"> de documente. Cu referință la dezvoltarea acestora, în ultimii ani, Biblioteca a pledat pentru </w:t>
      </w:r>
      <w:r w:rsidR="00C2651B" w:rsidRPr="00035221">
        <w:rPr>
          <w:sz w:val="28"/>
          <w:szCs w:val="28"/>
          <w:lang w:val="ro-RO"/>
        </w:rPr>
        <w:lastRenderedPageBreak/>
        <w:t>menţinerea unei rate înalte a numărului de titluri şi de exemplare de ediţii periodice abonate și achiziționarea de cărți prin eficientizarea bugetului instituției. În acest mod a fost posibilă majorarea ratei achiziț</w:t>
      </w:r>
      <w:r w:rsidR="00C120EA" w:rsidRPr="00035221">
        <w:rPr>
          <w:sz w:val="28"/>
          <w:szCs w:val="28"/>
          <w:lang w:val="ro-RO"/>
        </w:rPr>
        <w:t>iilor în anul 2019 la 0,07</w:t>
      </w:r>
      <w:r w:rsidR="00C2651B" w:rsidRPr="00035221">
        <w:rPr>
          <w:sz w:val="28"/>
          <w:szCs w:val="28"/>
          <w:lang w:val="ro-RO"/>
        </w:rPr>
        <w:t xml:space="preserve"> unități materiale pe ca</w:t>
      </w:r>
      <w:r w:rsidR="00C120EA" w:rsidRPr="00035221">
        <w:rPr>
          <w:sz w:val="28"/>
          <w:szCs w:val="28"/>
          <w:lang w:val="ro-RO"/>
        </w:rPr>
        <w:t>p de locuitor comparativ cu 0,05</w:t>
      </w:r>
      <w:r w:rsidR="00C2651B" w:rsidRPr="00035221">
        <w:rPr>
          <w:sz w:val="28"/>
          <w:szCs w:val="28"/>
          <w:lang w:val="ro-RO"/>
        </w:rPr>
        <w:t xml:space="preserve"> unități materiale</w:t>
      </w:r>
      <w:r w:rsidR="00C120EA" w:rsidRPr="00035221">
        <w:rPr>
          <w:sz w:val="28"/>
          <w:szCs w:val="28"/>
          <w:lang w:val="ro-RO"/>
        </w:rPr>
        <w:t xml:space="preserve"> pe cap de locuitor în anul 2018.</w:t>
      </w:r>
      <w:r w:rsidR="00C2651B" w:rsidRPr="00035221">
        <w:rPr>
          <w:sz w:val="28"/>
          <w:szCs w:val="28"/>
          <w:lang w:val="ro-RO"/>
        </w:rPr>
        <w:t xml:space="preserve">. </w:t>
      </w:r>
    </w:p>
    <w:p w:rsidR="00C2651B" w:rsidRPr="00035221" w:rsidRDefault="00035221" w:rsidP="00C2651B">
      <w:pPr>
        <w:tabs>
          <w:tab w:val="left" w:pos="6210"/>
        </w:tabs>
        <w:spacing w:line="276" w:lineRule="auto"/>
        <w:rPr>
          <w:sz w:val="28"/>
          <w:szCs w:val="28"/>
          <w:lang w:val="ro-RO"/>
        </w:rPr>
      </w:pPr>
      <w:r w:rsidRPr="00035221">
        <w:rPr>
          <w:sz w:val="28"/>
          <w:szCs w:val="28"/>
          <w:lang w:val="ro-RO"/>
        </w:rPr>
        <w:t xml:space="preserve">   </w:t>
      </w:r>
      <w:r w:rsidR="00C2651B" w:rsidRPr="00035221">
        <w:rPr>
          <w:sz w:val="28"/>
          <w:szCs w:val="28"/>
          <w:lang w:val="ro-RO"/>
        </w:rPr>
        <w:t xml:space="preserve">Toate aceste realizări au fost posibile grație </w:t>
      </w:r>
      <w:r w:rsidRPr="00035221">
        <w:rPr>
          <w:b/>
          <w:sz w:val="28"/>
          <w:szCs w:val="28"/>
          <w:u w:val="single"/>
          <w:lang w:val="ro-RO"/>
        </w:rPr>
        <w:t>bibliotecarului modern</w:t>
      </w:r>
      <w:r w:rsidRPr="00035221">
        <w:rPr>
          <w:sz w:val="28"/>
          <w:szCs w:val="28"/>
          <w:lang w:val="ro-RO"/>
        </w:rPr>
        <w:t xml:space="preserve"> angajat la Bibliotecă </w:t>
      </w:r>
      <w:r w:rsidR="00C120EA" w:rsidRPr="00035221">
        <w:rPr>
          <w:sz w:val="28"/>
          <w:szCs w:val="28"/>
          <w:lang w:val="ro-RO"/>
        </w:rPr>
        <w:t>care a</w:t>
      </w:r>
      <w:r w:rsidR="00C2651B" w:rsidRPr="00035221">
        <w:rPr>
          <w:sz w:val="28"/>
          <w:szCs w:val="28"/>
          <w:lang w:val="ro-RO"/>
        </w:rPr>
        <w:t xml:space="preserve"> conștientizat că o bibliotecă modernă poate fi construită doar prin efort și dezvoltare continuă a competențelor profesionale. Instruirea/dezvoltarea competenţelor profesionale întotdeauna a fost și rămâne a f</w:t>
      </w:r>
      <w:r w:rsidRPr="00035221">
        <w:rPr>
          <w:sz w:val="28"/>
          <w:szCs w:val="28"/>
          <w:lang w:val="ro-RO"/>
        </w:rPr>
        <w:t>i o prioritate pentru bibliotecă</w:t>
      </w:r>
      <w:r w:rsidR="00C2651B" w:rsidRPr="00035221">
        <w:rPr>
          <w:sz w:val="28"/>
          <w:szCs w:val="28"/>
          <w:lang w:val="ro-RO"/>
        </w:rPr>
        <w:t>, deoarece numai un profesionist adevărat poate face faţă cerinţelor contemporane de formare ale publicului</w:t>
      </w:r>
      <w:r w:rsidRPr="00035221">
        <w:rPr>
          <w:sz w:val="28"/>
          <w:szCs w:val="28"/>
          <w:lang w:val="ro-RO"/>
        </w:rPr>
        <w:t xml:space="preserve"> din localitate</w:t>
      </w:r>
      <w:r w:rsidR="00C2651B" w:rsidRPr="00035221">
        <w:rPr>
          <w:sz w:val="28"/>
          <w:szCs w:val="28"/>
          <w:lang w:val="ro-RO"/>
        </w:rPr>
        <w:t xml:space="preserve">. Politica de formare a bibliotecarului în conformitate cu cerințele față de un profesionist modern, capabil să se situeze în centrul comunității servite prin servicii de calitate, este una prioritară pentru Bibliotecă. Multitudinea de subiecte abordate în ultimii ani, numărul de activități educaționale organizate, dar și numărul de participanți la acestea, sunt un argument forte în favoarea celor expuse anterior. Biblioteca a pledat mult și pentru schimbarea paradigmei bibliotecarului, acesta realizând că numai un bibliotecar format, cu viziuni moderne, are capacități și abilități de a activa având parteneri și stabilind niște colaborări spre beneficiul comunității și al domeniului, de a atrage voluntari pentru a îmbunătăți calitatea serviciilor livrate. Doar un bibliotecar cu cunoștințe moderne depune efort pentru a atrage investiții extrabugetare, pentru a aduce plusvaloare Bibliotecii și comunității. Cele mai reușite sunt aplicările Bibliotecii la inițiativele Fondului de Dezvoltare al Bibliotecii Moderne. Printre acestea se enumeră </w:t>
      </w:r>
      <w:r w:rsidRPr="00035221">
        <w:rPr>
          <w:sz w:val="28"/>
          <w:szCs w:val="28"/>
          <w:lang w:val="ro-RO"/>
        </w:rPr>
        <w:t>inițiativele</w:t>
      </w:r>
      <w:r w:rsidR="00C2651B" w:rsidRPr="00035221">
        <w:rPr>
          <w:sz w:val="28"/>
          <w:szCs w:val="28"/>
          <w:lang w:val="ro-RO"/>
        </w:rPr>
        <w:t xml:space="preserve"> de replicare a serviciilor livrate în Bibliotecă, campaniile de promovare a realizărilor bibliotecii moderne „Ne vedem la Bibliotecă!” și „E Biblioteca mea”. </w:t>
      </w:r>
    </w:p>
    <w:p w:rsidR="00C2651B" w:rsidRDefault="00C2651B" w:rsidP="001A6966">
      <w:pPr>
        <w:tabs>
          <w:tab w:val="left" w:pos="6210"/>
        </w:tabs>
        <w:spacing w:line="276" w:lineRule="auto"/>
        <w:jc w:val="center"/>
        <w:rPr>
          <w:b/>
          <w:bCs/>
          <w:i/>
          <w:iCs/>
          <w:sz w:val="28"/>
          <w:szCs w:val="28"/>
          <w:lang w:val="ro-RO"/>
        </w:rPr>
      </w:pPr>
      <w:r w:rsidRPr="00035221">
        <w:rPr>
          <w:b/>
          <w:bCs/>
          <w:i/>
          <w:iCs/>
          <w:sz w:val="28"/>
          <w:szCs w:val="28"/>
          <w:lang w:val="ro-RO"/>
        </w:rPr>
        <w:t>Valoarea totală a investițiilor extrabugetare, încep</w:t>
      </w:r>
      <w:r w:rsidR="00035221" w:rsidRPr="00035221">
        <w:rPr>
          <w:b/>
          <w:bCs/>
          <w:i/>
          <w:iCs/>
          <w:sz w:val="28"/>
          <w:szCs w:val="28"/>
          <w:lang w:val="ro-RO"/>
        </w:rPr>
        <w:t>ând cu anul 2014 și până în 2020</w:t>
      </w:r>
      <w:r w:rsidRPr="00035221">
        <w:rPr>
          <w:b/>
          <w:bCs/>
          <w:i/>
          <w:iCs/>
          <w:sz w:val="28"/>
          <w:szCs w:val="28"/>
          <w:lang w:val="ro-RO"/>
        </w:rPr>
        <w:t xml:space="preserve">, este de circa </w:t>
      </w:r>
      <w:r w:rsidR="00035221" w:rsidRPr="00035221">
        <w:rPr>
          <w:b/>
          <w:bCs/>
          <w:i/>
          <w:iCs/>
          <w:sz w:val="28"/>
          <w:szCs w:val="28"/>
          <w:lang w:val="ro-RO"/>
        </w:rPr>
        <w:t xml:space="preserve">43986,98 </w:t>
      </w:r>
      <w:r w:rsidRPr="00035221">
        <w:rPr>
          <w:b/>
          <w:bCs/>
          <w:i/>
          <w:iCs/>
          <w:sz w:val="28"/>
          <w:szCs w:val="28"/>
          <w:lang w:val="ro-RO"/>
        </w:rPr>
        <w:t>lei.</w:t>
      </w:r>
    </w:p>
    <w:p w:rsidR="00035221" w:rsidRDefault="00035221" w:rsidP="00035221">
      <w:pPr>
        <w:tabs>
          <w:tab w:val="left" w:pos="6210"/>
        </w:tabs>
        <w:spacing w:line="276" w:lineRule="auto"/>
        <w:jc w:val="center"/>
        <w:rPr>
          <w:b/>
          <w:bCs/>
          <w:iCs/>
          <w:sz w:val="28"/>
          <w:szCs w:val="28"/>
          <w:lang w:val="ro-RO"/>
        </w:rPr>
      </w:pPr>
    </w:p>
    <w:p w:rsidR="00C24A5C" w:rsidRDefault="00C24A5C" w:rsidP="00C24A5C">
      <w:pPr>
        <w:pStyle w:val="Default"/>
      </w:pPr>
    </w:p>
    <w:p w:rsidR="00C24A5C" w:rsidRPr="00C46756" w:rsidRDefault="00C24A5C" w:rsidP="00C46756">
      <w:pPr>
        <w:pStyle w:val="Default"/>
        <w:jc w:val="center"/>
        <w:rPr>
          <w:sz w:val="28"/>
          <w:szCs w:val="28"/>
        </w:rPr>
      </w:pPr>
      <w:r w:rsidRPr="00C46756">
        <w:rPr>
          <w:b/>
          <w:bCs/>
          <w:sz w:val="28"/>
          <w:szCs w:val="28"/>
        </w:rPr>
        <w:t>II. VALORILE PRIORITARE</w:t>
      </w:r>
    </w:p>
    <w:p w:rsidR="00C46756" w:rsidRDefault="00C46756" w:rsidP="00C46756">
      <w:pPr>
        <w:pStyle w:val="Default"/>
        <w:numPr>
          <w:ilvl w:val="0"/>
          <w:numId w:val="17"/>
        </w:numPr>
        <w:spacing w:after="44"/>
        <w:rPr>
          <w:sz w:val="28"/>
          <w:szCs w:val="28"/>
        </w:rPr>
        <w:sectPr w:rsidR="00C46756" w:rsidSect="00094136">
          <w:headerReference w:type="default" r:id="rId9"/>
          <w:footerReference w:type="default" r:id="rId10"/>
          <w:pgSz w:w="16838" w:h="11906" w:orient="landscape"/>
          <w:pgMar w:top="1134" w:right="851" w:bottom="1134" w:left="1418" w:header="283" w:footer="454" w:gutter="0"/>
          <w:cols w:space="708"/>
          <w:docGrid w:linePitch="360"/>
        </w:sectPr>
      </w:pPr>
    </w:p>
    <w:p w:rsidR="00C24A5C" w:rsidRPr="00C46756" w:rsidRDefault="00C24A5C" w:rsidP="00C46756">
      <w:pPr>
        <w:pStyle w:val="Default"/>
        <w:numPr>
          <w:ilvl w:val="0"/>
          <w:numId w:val="17"/>
        </w:numPr>
        <w:spacing w:after="44"/>
        <w:rPr>
          <w:sz w:val="28"/>
          <w:szCs w:val="28"/>
        </w:rPr>
      </w:pPr>
      <w:r w:rsidRPr="00C46756">
        <w:rPr>
          <w:sz w:val="28"/>
          <w:szCs w:val="28"/>
        </w:rPr>
        <w:lastRenderedPageBreak/>
        <w:t xml:space="preserve">Profesionism. </w:t>
      </w:r>
    </w:p>
    <w:p w:rsidR="00C24A5C" w:rsidRPr="00C46756" w:rsidRDefault="00C24A5C" w:rsidP="00C46756">
      <w:pPr>
        <w:pStyle w:val="Default"/>
        <w:numPr>
          <w:ilvl w:val="0"/>
          <w:numId w:val="17"/>
        </w:numPr>
        <w:spacing w:after="44"/>
        <w:rPr>
          <w:sz w:val="28"/>
          <w:szCs w:val="28"/>
        </w:rPr>
      </w:pPr>
      <w:r w:rsidRPr="00C46756">
        <w:rPr>
          <w:sz w:val="28"/>
          <w:szCs w:val="28"/>
        </w:rPr>
        <w:t xml:space="preserve">Fidelitate. </w:t>
      </w:r>
    </w:p>
    <w:p w:rsidR="00C24A5C" w:rsidRPr="00C46756" w:rsidRDefault="00C24A5C" w:rsidP="00C46756">
      <w:pPr>
        <w:pStyle w:val="Default"/>
        <w:numPr>
          <w:ilvl w:val="0"/>
          <w:numId w:val="17"/>
        </w:numPr>
        <w:spacing w:after="44"/>
        <w:rPr>
          <w:sz w:val="28"/>
          <w:szCs w:val="28"/>
        </w:rPr>
      </w:pPr>
      <w:r w:rsidRPr="00C46756">
        <w:rPr>
          <w:sz w:val="28"/>
          <w:szCs w:val="28"/>
        </w:rPr>
        <w:t xml:space="preserve">Angajament. </w:t>
      </w:r>
    </w:p>
    <w:p w:rsidR="00C24A5C" w:rsidRPr="00C46756" w:rsidRDefault="00C24A5C" w:rsidP="00C46756">
      <w:pPr>
        <w:pStyle w:val="Default"/>
        <w:numPr>
          <w:ilvl w:val="0"/>
          <w:numId w:val="17"/>
        </w:numPr>
        <w:spacing w:after="44"/>
        <w:rPr>
          <w:sz w:val="28"/>
          <w:szCs w:val="28"/>
        </w:rPr>
      </w:pPr>
      <w:r w:rsidRPr="00C46756">
        <w:rPr>
          <w:sz w:val="28"/>
          <w:szCs w:val="28"/>
        </w:rPr>
        <w:t xml:space="preserve">Creativitate. </w:t>
      </w:r>
    </w:p>
    <w:p w:rsidR="00C24A5C" w:rsidRPr="00C46756" w:rsidRDefault="00C24A5C" w:rsidP="00C46756">
      <w:pPr>
        <w:pStyle w:val="Default"/>
        <w:numPr>
          <w:ilvl w:val="0"/>
          <w:numId w:val="17"/>
        </w:numPr>
        <w:spacing w:after="44"/>
        <w:rPr>
          <w:sz w:val="28"/>
          <w:szCs w:val="28"/>
        </w:rPr>
      </w:pPr>
      <w:r w:rsidRPr="00C46756">
        <w:rPr>
          <w:sz w:val="28"/>
          <w:szCs w:val="28"/>
        </w:rPr>
        <w:lastRenderedPageBreak/>
        <w:t xml:space="preserve">Demnitate. </w:t>
      </w:r>
    </w:p>
    <w:p w:rsidR="00C24A5C" w:rsidRPr="00C46756" w:rsidRDefault="00C24A5C" w:rsidP="00C46756">
      <w:pPr>
        <w:pStyle w:val="Default"/>
        <w:numPr>
          <w:ilvl w:val="0"/>
          <w:numId w:val="17"/>
        </w:numPr>
        <w:spacing w:after="44"/>
        <w:rPr>
          <w:sz w:val="28"/>
          <w:szCs w:val="28"/>
        </w:rPr>
      </w:pPr>
      <w:r w:rsidRPr="00C46756">
        <w:rPr>
          <w:sz w:val="28"/>
          <w:szCs w:val="28"/>
        </w:rPr>
        <w:t xml:space="preserve">Responsabilitate. </w:t>
      </w:r>
    </w:p>
    <w:p w:rsidR="00C24A5C" w:rsidRPr="00C46756" w:rsidRDefault="00C24A5C" w:rsidP="00C46756">
      <w:pPr>
        <w:pStyle w:val="Default"/>
        <w:numPr>
          <w:ilvl w:val="0"/>
          <w:numId w:val="17"/>
        </w:numPr>
        <w:spacing w:after="44"/>
        <w:rPr>
          <w:sz w:val="28"/>
          <w:szCs w:val="28"/>
        </w:rPr>
      </w:pPr>
      <w:r w:rsidRPr="00C46756">
        <w:rPr>
          <w:sz w:val="28"/>
          <w:szCs w:val="28"/>
        </w:rPr>
        <w:t xml:space="preserve">Flexibilitate. </w:t>
      </w:r>
    </w:p>
    <w:p w:rsidR="00C24A5C" w:rsidRPr="00C46756" w:rsidRDefault="00C24A5C" w:rsidP="00C46756">
      <w:pPr>
        <w:pStyle w:val="Default"/>
        <w:numPr>
          <w:ilvl w:val="0"/>
          <w:numId w:val="17"/>
        </w:numPr>
        <w:rPr>
          <w:sz w:val="28"/>
          <w:szCs w:val="28"/>
        </w:rPr>
      </w:pPr>
      <w:r w:rsidRPr="00C46756">
        <w:rPr>
          <w:sz w:val="28"/>
          <w:szCs w:val="28"/>
        </w:rPr>
        <w:t xml:space="preserve">Colaborare. </w:t>
      </w:r>
    </w:p>
    <w:p w:rsidR="00C46756" w:rsidRDefault="00C46756" w:rsidP="00C24A5C">
      <w:pPr>
        <w:pStyle w:val="Default"/>
        <w:rPr>
          <w:sz w:val="23"/>
          <w:szCs w:val="23"/>
        </w:rPr>
        <w:sectPr w:rsidR="00C46756" w:rsidSect="00C46756">
          <w:type w:val="continuous"/>
          <w:pgSz w:w="16838" w:h="11906" w:orient="landscape"/>
          <w:pgMar w:top="1134" w:right="851" w:bottom="1134" w:left="1418" w:header="283" w:footer="454" w:gutter="0"/>
          <w:cols w:num="2" w:space="708"/>
          <w:docGrid w:linePitch="360"/>
        </w:sectPr>
      </w:pPr>
    </w:p>
    <w:p w:rsidR="00C24A5C" w:rsidRDefault="00C24A5C" w:rsidP="00C24A5C">
      <w:pPr>
        <w:pStyle w:val="Default"/>
        <w:rPr>
          <w:sz w:val="23"/>
          <w:szCs w:val="23"/>
        </w:rPr>
      </w:pPr>
    </w:p>
    <w:p w:rsidR="00C46756" w:rsidRDefault="00C46756" w:rsidP="00C24A5C">
      <w:pPr>
        <w:pStyle w:val="Default"/>
        <w:rPr>
          <w:b/>
          <w:bCs/>
          <w:sz w:val="23"/>
          <w:szCs w:val="23"/>
        </w:rPr>
      </w:pPr>
    </w:p>
    <w:p w:rsidR="00C46756" w:rsidRDefault="00C46756" w:rsidP="00C24A5C">
      <w:pPr>
        <w:pStyle w:val="Default"/>
        <w:rPr>
          <w:b/>
          <w:bCs/>
          <w:sz w:val="23"/>
          <w:szCs w:val="23"/>
        </w:rPr>
      </w:pPr>
    </w:p>
    <w:p w:rsidR="00C24A5C" w:rsidRPr="00C46756" w:rsidRDefault="00C24A5C" w:rsidP="00C46756">
      <w:pPr>
        <w:pStyle w:val="Default"/>
        <w:jc w:val="center"/>
        <w:rPr>
          <w:sz w:val="28"/>
          <w:szCs w:val="28"/>
        </w:rPr>
      </w:pPr>
      <w:r w:rsidRPr="00C46756">
        <w:rPr>
          <w:b/>
          <w:bCs/>
          <w:sz w:val="28"/>
          <w:szCs w:val="28"/>
        </w:rPr>
        <w:lastRenderedPageBreak/>
        <w:t>III. VIZIUNEA</w:t>
      </w:r>
    </w:p>
    <w:p w:rsidR="00C24A5C" w:rsidRPr="00C46756" w:rsidRDefault="00C46756" w:rsidP="00C24A5C">
      <w:pPr>
        <w:pStyle w:val="Default"/>
        <w:rPr>
          <w:sz w:val="28"/>
          <w:szCs w:val="28"/>
        </w:rPr>
      </w:pPr>
      <w:r>
        <w:rPr>
          <w:sz w:val="23"/>
          <w:szCs w:val="23"/>
        </w:rPr>
        <w:t xml:space="preserve">   </w:t>
      </w:r>
      <w:r w:rsidR="00C24A5C" w:rsidRPr="00C46756">
        <w:rPr>
          <w:sz w:val="28"/>
          <w:szCs w:val="28"/>
        </w:rPr>
        <w:t>Biblioteca</w:t>
      </w:r>
      <w:r w:rsidRPr="00C46756">
        <w:rPr>
          <w:sz w:val="28"/>
          <w:szCs w:val="28"/>
        </w:rPr>
        <w:t xml:space="preserve"> Publică Teritorială </w:t>
      </w:r>
      <w:proofErr w:type="spellStart"/>
      <w:r w:rsidRPr="00C46756">
        <w:rPr>
          <w:sz w:val="28"/>
          <w:szCs w:val="28"/>
        </w:rPr>
        <w:t>Chirca</w:t>
      </w:r>
      <w:proofErr w:type="spellEnd"/>
      <w:r w:rsidRPr="00C46756">
        <w:rPr>
          <w:sz w:val="28"/>
          <w:szCs w:val="28"/>
        </w:rPr>
        <w:t xml:space="preserve"> </w:t>
      </w:r>
      <w:r w:rsidR="00C24A5C" w:rsidRPr="00C46756">
        <w:rPr>
          <w:sz w:val="28"/>
          <w:szCs w:val="28"/>
        </w:rPr>
        <w:t>– un centru comunitar funcţional şi atractiv, cu un management de succes ş</w:t>
      </w:r>
      <w:r w:rsidRPr="00C46756">
        <w:rPr>
          <w:sz w:val="28"/>
          <w:szCs w:val="28"/>
        </w:rPr>
        <w:t>i bibliotecar modern</w:t>
      </w:r>
      <w:r w:rsidR="00C24A5C" w:rsidRPr="00C46756">
        <w:rPr>
          <w:sz w:val="28"/>
          <w:szCs w:val="28"/>
        </w:rPr>
        <w:t xml:space="preserve">, ce prestează servicii relevante comunităţii. </w:t>
      </w:r>
    </w:p>
    <w:p w:rsidR="00C46756" w:rsidRDefault="00C46756" w:rsidP="00C24A5C">
      <w:pPr>
        <w:pStyle w:val="Default"/>
        <w:rPr>
          <w:sz w:val="23"/>
          <w:szCs w:val="23"/>
        </w:rPr>
      </w:pPr>
    </w:p>
    <w:p w:rsidR="00C24A5C" w:rsidRPr="00C46756" w:rsidRDefault="00C24A5C" w:rsidP="00C46756">
      <w:pPr>
        <w:pStyle w:val="Default"/>
        <w:jc w:val="center"/>
        <w:rPr>
          <w:sz w:val="28"/>
          <w:szCs w:val="28"/>
        </w:rPr>
      </w:pPr>
      <w:r w:rsidRPr="00C46756">
        <w:rPr>
          <w:b/>
          <w:bCs/>
          <w:sz w:val="28"/>
          <w:szCs w:val="28"/>
        </w:rPr>
        <w:t>IV. MISIUNEA</w:t>
      </w:r>
    </w:p>
    <w:p w:rsidR="00D265B9" w:rsidRDefault="00C46756" w:rsidP="00C46756">
      <w:pPr>
        <w:tabs>
          <w:tab w:val="left" w:pos="6210"/>
        </w:tabs>
        <w:spacing w:line="276" w:lineRule="auto"/>
        <w:rPr>
          <w:sz w:val="28"/>
          <w:szCs w:val="28"/>
        </w:rPr>
      </w:pPr>
      <w:r>
        <w:rPr>
          <w:sz w:val="23"/>
          <w:szCs w:val="23"/>
        </w:rPr>
        <w:t xml:space="preserve">   </w:t>
      </w:r>
      <w:proofErr w:type="spellStart"/>
      <w:r w:rsidR="00C24A5C" w:rsidRPr="00C46756">
        <w:rPr>
          <w:sz w:val="28"/>
          <w:szCs w:val="28"/>
        </w:rPr>
        <w:t>Biblioteca</w:t>
      </w:r>
      <w:proofErr w:type="spellEnd"/>
      <w:r w:rsidR="00C24A5C" w:rsidRPr="00C46756">
        <w:rPr>
          <w:sz w:val="28"/>
          <w:szCs w:val="28"/>
        </w:rPr>
        <w:t xml:space="preserve"> </w:t>
      </w:r>
      <w:proofErr w:type="spellStart"/>
      <w:r w:rsidRPr="00C46756">
        <w:rPr>
          <w:sz w:val="28"/>
          <w:szCs w:val="28"/>
        </w:rPr>
        <w:t>Publică</w:t>
      </w:r>
      <w:proofErr w:type="spellEnd"/>
      <w:r w:rsidRPr="00C46756">
        <w:rPr>
          <w:sz w:val="28"/>
          <w:szCs w:val="28"/>
        </w:rPr>
        <w:t xml:space="preserve"> </w:t>
      </w:r>
      <w:proofErr w:type="spellStart"/>
      <w:r w:rsidRPr="00C46756">
        <w:rPr>
          <w:sz w:val="28"/>
          <w:szCs w:val="28"/>
        </w:rPr>
        <w:t>Teritorială</w:t>
      </w:r>
      <w:proofErr w:type="spellEnd"/>
      <w:r w:rsidRPr="00C46756">
        <w:rPr>
          <w:sz w:val="28"/>
          <w:szCs w:val="28"/>
        </w:rPr>
        <w:t xml:space="preserve"> </w:t>
      </w:r>
      <w:proofErr w:type="spellStart"/>
      <w:r w:rsidRPr="00C46756">
        <w:rPr>
          <w:sz w:val="28"/>
          <w:szCs w:val="28"/>
        </w:rPr>
        <w:t>Chirca</w:t>
      </w:r>
      <w:proofErr w:type="spellEnd"/>
      <w:r w:rsidR="00816994">
        <w:rPr>
          <w:sz w:val="28"/>
          <w:szCs w:val="28"/>
        </w:rPr>
        <w:t xml:space="preserve"> </w:t>
      </w:r>
      <w:r w:rsidR="00C24A5C" w:rsidRPr="00C46756">
        <w:rPr>
          <w:sz w:val="28"/>
          <w:szCs w:val="28"/>
        </w:rPr>
        <w:t xml:space="preserve">- o </w:t>
      </w:r>
      <w:proofErr w:type="spellStart"/>
      <w:r w:rsidR="00C24A5C" w:rsidRPr="00C46756">
        <w:rPr>
          <w:sz w:val="28"/>
          <w:szCs w:val="28"/>
        </w:rPr>
        <w:t>instituţie</w:t>
      </w:r>
      <w:proofErr w:type="spellEnd"/>
      <w:r w:rsidR="00C24A5C" w:rsidRPr="00C46756">
        <w:rPr>
          <w:sz w:val="28"/>
          <w:szCs w:val="28"/>
        </w:rPr>
        <w:t xml:space="preserve"> </w:t>
      </w:r>
      <w:proofErr w:type="spellStart"/>
      <w:r w:rsidR="00C24A5C" w:rsidRPr="00C46756">
        <w:rPr>
          <w:sz w:val="28"/>
          <w:szCs w:val="28"/>
        </w:rPr>
        <w:t>comunitară</w:t>
      </w:r>
      <w:proofErr w:type="spellEnd"/>
      <w:r w:rsidR="00C24A5C" w:rsidRPr="00C46756">
        <w:rPr>
          <w:sz w:val="28"/>
          <w:szCs w:val="28"/>
        </w:rPr>
        <w:t xml:space="preserve"> </w:t>
      </w:r>
      <w:proofErr w:type="spellStart"/>
      <w:r w:rsidRPr="00C46756">
        <w:rPr>
          <w:sz w:val="28"/>
          <w:szCs w:val="28"/>
        </w:rPr>
        <w:t>ce</w:t>
      </w:r>
      <w:proofErr w:type="spellEnd"/>
      <w:r w:rsidRPr="00C46756">
        <w:rPr>
          <w:sz w:val="28"/>
          <w:szCs w:val="28"/>
        </w:rPr>
        <w:t xml:space="preserve"> </w:t>
      </w:r>
      <w:proofErr w:type="spellStart"/>
      <w:r w:rsidRPr="00C46756">
        <w:rPr>
          <w:sz w:val="28"/>
          <w:szCs w:val="28"/>
        </w:rPr>
        <w:t>asigură</w:t>
      </w:r>
      <w:proofErr w:type="spellEnd"/>
      <w:r w:rsidRPr="00C46756">
        <w:rPr>
          <w:sz w:val="28"/>
          <w:szCs w:val="28"/>
        </w:rPr>
        <w:t xml:space="preserve"> </w:t>
      </w:r>
      <w:proofErr w:type="spellStart"/>
      <w:r w:rsidR="00C24A5C" w:rsidRPr="00C46756">
        <w:rPr>
          <w:sz w:val="28"/>
          <w:szCs w:val="28"/>
        </w:rPr>
        <w:t>acces</w:t>
      </w:r>
      <w:proofErr w:type="spellEnd"/>
      <w:r w:rsidR="00C24A5C" w:rsidRPr="00C46756">
        <w:rPr>
          <w:sz w:val="28"/>
          <w:szCs w:val="28"/>
        </w:rPr>
        <w:t xml:space="preserve"> liber </w:t>
      </w:r>
      <w:proofErr w:type="spellStart"/>
      <w:r w:rsidR="00C24A5C" w:rsidRPr="00C46756">
        <w:rPr>
          <w:sz w:val="28"/>
          <w:szCs w:val="28"/>
        </w:rPr>
        <w:t>şi</w:t>
      </w:r>
      <w:proofErr w:type="spellEnd"/>
      <w:r w:rsidR="00C24A5C" w:rsidRPr="00C46756">
        <w:rPr>
          <w:sz w:val="28"/>
          <w:szCs w:val="28"/>
        </w:rPr>
        <w:t xml:space="preserve"> </w:t>
      </w:r>
      <w:proofErr w:type="spellStart"/>
      <w:r w:rsidR="00C24A5C" w:rsidRPr="00C46756">
        <w:rPr>
          <w:sz w:val="28"/>
          <w:szCs w:val="28"/>
        </w:rPr>
        <w:t>nediscriminatoriu</w:t>
      </w:r>
      <w:proofErr w:type="spellEnd"/>
      <w:r w:rsidR="00C24A5C" w:rsidRPr="00C46756">
        <w:rPr>
          <w:sz w:val="28"/>
          <w:szCs w:val="28"/>
        </w:rPr>
        <w:t xml:space="preserve"> la </w:t>
      </w:r>
      <w:proofErr w:type="spellStart"/>
      <w:r w:rsidR="00C24A5C" w:rsidRPr="00C46756">
        <w:rPr>
          <w:sz w:val="28"/>
          <w:szCs w:val="28"/>
        </w:rPr>
        <w:t>informaţie</w:t>
      </w:r>
      <w:proofErr w:type="spellEnd"/>
      <w:r w:rsidR="00C24A5C" w:rsidRPr="00C46756">
        <w:rPr>
          <w:sz w:val="28"/>
          <w:szCs w:val="28"/>
        </w:rPr>
        <w:t xml:space="preserve">, </w:t>
      </w:r>
      <w:proofErr w:type="spellStart"/>
      <w:r w:rsidR="00C24A5C" w:rsidRPr="00C46756">
        <w:rPr>
          <w:sz w:val="28"/>
          <w:szCs w:val="28"/>
        </w:rPr>
        <w:t>culturalizare</w:t>
      </w:r>
      <w:proofErr w:type="spellEnd"/>
      <w:r w:rsidR="00C24A5C" w:rsidRPr="00C46756">
        <w:rPr>
          <w:sz w:val="28"/>
          <w:szCs w:val="28"/>
        </w:rPr>
        <w:t xml:space="preserve">, </w:t>
      </w:r>
      <w:proofErr w:type="spellStart"/>
      <w:r w:rsidR="00C24A5C" w:rsidRPr="00C46756">
        <w:rPr>
          <w:sz w:val="28"/>
          <w:szCs w:val="28"/>
        </w:rPr>
        <w:t>comunicare</w:t>
      </w:r>
      <w:proofErr w:type="spellEnd"/>
      <w:r w:rsidR="00C24A5C" w:rsidRPr="00C46756">
        <w:rPr>
          <w:sz w:val="28"/>
          <w:szCs w:val="28"/>
        </w:rPr>
        <w:t xml:space="preserve"> </w:t>
      </w:r>
      <w:proofErr w:type="spellStart"/>
      <w:r w:rsidR="00C24A5C" w:rsidRPr="00C46756">
        <w:rPr>
          <w:sz w:val="28"/>
          <w:szCs w:val="28"/>
        </w:rPr>
        <w:t>ş</w:t>
      </w:r>
      <w:r w:rsidRPr="00C46756">
        <w:rPr>
          <w:sz w:val="28"/>
          <w:szCs w:val="28"/>
        </w:rPr>
        <w:t>i</w:t>
      </w:r>
      <w:proofErr w:type="spellEnd"/>
      <w:r w:rsidRPr="00C46756">
        <w:rPr>
          <w:sz w:val="28"/>
          <w:szCs w:val="28"/>
        </w:rPr>
        <w:t xml:space="preserve"> </w:t>
      </w:r>
      <w:proofErr w:type="spellStart"/>
      <w:r w:rsidRPr="00C46756">
        <w:rPr>
          <w:sz w:val="28"/>
          <w:szCs w:val="28"/>
        </w:rPr>
        <w:t>socializare</w:t>
      </w:r>
      <w:proofErr w:type="spellEnd"/>
      <w:r w:rsidRPr="00C46756">
        <w:rPr>
          <w:sz w:val="28"/>
          <w:szCs w:val="28"/>
        </w:rPr>
        <w:t xml:space="preserve"> </w:t>
      </w:r>
      <w:proofErr w:type="spellStart"/>
      <w:r w:rsidRPr="00C46756">
        <w:rPr>
          <w:sz w:val="28"/>
          <w:szCs w:val="28"/>
        </w:rPr>
        <w:t>și</w:t>
      </w:r>
      <w:proofErr w:type="spellEnd"/>
      <w:r w:rsidRPr="00C46756">
        <w:rPr>
          <w:sz w:val="28"/>
          <w:szCs w:val="28"/>
        </w:rPr>
        <w:t xml:space="preserve"> </w:t>
      </w:r>
      <w:proofErr w:type="spellStart"/>
      <w:r w:rsidRPr="00C46756">
        <w:rPr>
          <w:sz w:val="28"/>
          <w:szCs w:val="28"/>
        </w:rPr>
        <w:t>oferă</w:t>
      </w:r>
      <w:proofErr w:type="spellEnd"/>
      <w:r w:rsidRPr="00C46756">
        <w:rPr>
          <w:sz w:val="28"/>
          <w:szCs w:val="28"/>
        </w:rPr>
        <w:t xml:space="preserve"> </w:t>
      </w:r>
      <w:proofErr w:type="spellStart"/>
      <w:r w:rsidRPr="00C46756">
        <w:rPr>
          <w:sz w:val="28"/>
          <w:szCs w:val="28"/>
        </w:rPr>
        <w:t>societății</w:t>
      </w:r>
      <w:proofErr w:type="spellEnd"/>
      <w:r w:rsidRPr="00C46756">
        <w:rPr>
          <w:sz w:val="28"/>
          <w:szCs w:val="28"/>
        </w:rPr>
        <w:t xml:space="preserve"> </w:t>
      </w:r>
      <w:proofErr w:type="spellStart"/>
      <w:r w:rsidRPr="00C46756">
        <w:rPr>
          <w:sz w:val="28"/>
          <w:szCs w:val="28"/>
        </w:rPr>
        <w:t>programe</w:t>
      </w:r>
      <w:proofErr w:type="spellEnd"/>
      <w:r w:rsidRPr="00C46756">
        <w:rPr>
          <w:sz w:val="28"/>
          <w:szCs w:val="28"/>
        </w:rPr>
        <w:t xml:space="preserve"> </w:t>
      </w:r>
      <w:proofErr w:type="spellStart"/>
      <w:r w:rsidRPr="00C46756">
        <w:rPr>
          <w:sz w:val="28"/>
          <w:szCs w:val="28"/>
        </w:rPr>
        <w:t>şi</w:t>
      </w:r>
      <w:proofErr w:type="spellEnd"/>
      <w:r w:rsidRPr="00C46756">
        <w:rPr>
          <w:sz w:val="28"/>
          <w:szCs w:val="28"/>
        </w:rPr>
        <w:t xml:space="preserve"> </w:t>
      </w:r>
      <w:proofErr w:type="spellStart"/>
      <w:r w:rsidRPr="00C46756">
        <w:rPr>
          <w:sz w:val="28"/>
          <w:szCs w:val="28"/>
        </w:rPr>
        <w:t>servicii</w:t>
      </w:r>
      <w:proofErr w:type="spellEnd"/>
      <w:r w:rsidRPr="00C46756">
        <w:rPr>
          <w:sz w:val="28"/>
          <w:szCs w:val="28"/>
        </w:rPr>
        <w:t xml:space="preserve"> </w:t>
      </w:r>
      <w:proofErr w:type="spellStart"/>
      <w:r w:rsidRPr="00C46756">
        <w:rPr>
          <w:sz w:val="28"/>
          <w:szCs w:val="28"/>
        </w:rPr>
        <w:t>inovative</w:t>
      </w:r>
      <w:proofErr w:type="spellEnd"/>
      <w:r w:rsidRPr="00C46756">
        <w:rPr>
          <w:sz w:val="28"/>
          <w:szCs w:val="28"/>
        </w:rPr>
        <w:t>.</w:t>
      </w:r>
    </w:p>
    <w:p w:rsidR="00CC7E57" w:rsidRPr="00CC7E57" w:rsidRDefault="00CC7E57" w:rsidP="00CC7E57">
      <w:pPr>
        <w:tabs>
          <w:tab w:val="left" w:pos="6210"/>
        </w:tabs>
        <w:spacing w:line="276" w:lineRule="auto"/>
        <w:jc w:val="center"/>
        <w:rPr>
          <w:sz w:val="28"/>
          <w:szCs w:val="28"/>
          <w:lang w:val="ro-RO"/>
        </w:rPr>
      </w:pPr>
    </w:p>
    <w:p w:rsidR="00CC7E57" w:rsidRDefault="00CC7E57" w:rsidP="00CC7E57">
      <w:pPr>
        <w:tabs>
          <w:tab w:val="left" w:pos="6210"/>
        </w:tabs>
        <w:spacing w:line="276" w:lineRule="auto"/>
        <w:jc w:val="center"/>
        <w:rPr>
          <w:b/>
          <w:bCs/>
          <w:sz w:val="28"/>
          <w:szCs w:val="28"/>
          <w:lang w:val="ro-RO"/>
        </w:rPr>
      </w:pPr>
      <w:r w:rsidRPr="00CC7E57">
        <w:rPr>
          <w:b/>
          <w:bCs/>
          <w:sz w:val="28"/>
          <w:szCs w:val="28"/>
          <w:lang w:val="ro-RO"/>
        </w:rPr>
        <w:t>V. INDICATORII DE PERFORMANȚĂ (în baza Raportului analitic</w:t>
      </w:r>
      <w:r>
        <w:rPr>
          <w:b/>
          <w:bCs/>
          <w:sz w:val="28"/>
          <w:szCs w:val="28"/>
          <w:lang w:val="ro-RO"/>
        </w:rPr>
        <w:t xml:space="preserve"> al Bibliotecii pentru anul 2019</w:t>
      </w:r>
      <w:r w:rsidRPr="00CC7E57">
        <w:rPr>
          <w:b/>
          <w:bCs/>
          <w:sz w:val="28"/>
          <w:szCs w:val="28"/>
          <w:lang w:val="ro-RO"/>
        </w:rPr>
        <w:t xml:space="preserve">) </w:t>
      </w:r>
    </w:p>
    <w:tbl>
      <w:tblPr>
        <w:tblStyle w:val="GrilTabel"/>
        <w:tblW w:w="0" w:type="auto"/>
        <w:tblLook w:val="04A0" w:firstRow="1" w:lastRow="0" w:firstColumn="1" w:lastColumn="0" w:noHBand="0" w:noVBand="1"/>
      </w:tblPr>
      <w:tblGrid>
        <w:gridCol w:w="675"/>
        <w:gridCol w:w="7938"/>
        <w:gridCol w:w="6172"/>
      </w:tblGrid>
      <w:tr w:rsidR="00CC7E57" w:rsidTr="003A0F3F">
        <w:tc>
          <w:tcPr>
            <w:tcW w:w="14785" w:type="dxa"/>
            <w:gridSpan w:val="3"/>
          </w:tcPr>
          <w:p w:rsidR="00CC7E57" w:rsidRPr="00CC7E57" w:rsidRDefault="00CC7E57" w:rsidP="00CC7E57">
            <w:pPr>
              <w:tabs>
                <w:tab w:val="left" w:pos="6210"/>
              </w:tabs>
              <w:spacing w:line="276" w:lineRule="auto"/>
              <w:jc w:val="center"/>
              <w:rPr>
                <w:b/>
                <w:sz w:val="28"/>
                <w:szCs w:val="28"/>
                <w:lang w:val="ro-RO"/>
              </w:rPr>
            </w:pPr>
            <w:r w:rsidRPr="00CC7E57">
              <w:rPr>
                <w:b/>
                <w:sz w:val="28"/>
                <w:szCs w:val="28"/>
                <w:lang w:val="ro-RO"/>
              </w:rPr>
              <w:t>Dotări</w:t>
            </w:r>
          </w:p>
        </w:tc>
      </w:tr>
      <w:tr w:rsidR="00CC7E57" w:rsidTr="00B0410F">
        <w:tc>
          <w:tcPr>
            <w:tcW w:w="675" w:type="dxa"/>
          </w:tcPr>
          <w:p w:rsidR="00CC7E57" w:rsidRDefault="00CC7E57" w:rsidP="00CC7E57">
            <w:pPr>
              <w:tabs>
                <w:tab w:val="left" w:pos="6210"/>
              </w:tabs>
              <w:spacing w:line="276" w:lineRule="auto"/>
              <w:jc w:val="center"/>
              <w:rPr>
                <w:sz w:val="28"/>
                <w:szCs w:val="28"/>
                <w:lang w:val="ro-RO"/>
              </w:rPr>
            </w:pPr>
            <w:r>
              <w:rPr>
                <w:sz w:val="28"/>
                <w:szCs w:val="28"/>
                <w:lang w:val="ro-RO"/>
              </w:rPr>
              <w:t>1.</w:t>
            </w:r>
          </w:p>
        </w:tc>
        <w:tc>
          <w:tcPr>
            <w:tcW w:w="7938" w:type="dxa"/>
          </w:tcPr>
          <w:tbl>
            <w:tblPr>
              <w:tblW w:w="0" w:type="auto"/>
              <w:tblBorders>
                <w:top w:val="nil"/>
                <w:left w:val="nil"/>
                <w:bottom w:val="nil"/>
                <w:right w:val="nil"/>
              </w:tblBorders>
              <w:tblLook w:val="0000" w:firstRow="0" w:lastRow="0" w:firstColumn="0" w:lastColumn="0" w:noHBand="0" w:noVBand="0"/>
            </w:tblPr>
            <w:tblGrid>
              <w:gridCol w:w="2565"/>
            </w:tblGrid>
            <w:tr w:rsidR="00CC7E57" w:rsidRPr="00CC7E57">
              <w:trPr>
                <w:trHeight w:val="109"/>
              </w:trPr>
              <w:tc>
                <w:tcPr>
                  <w:tcW w:w="0" w:type="auto"/>
                </w:tcPr>
                <w:p w:rsidR="00CC7E57" w:rsidRPr="00CC7E57" w:rsidRDefault="00B0410F" w:rsidP="00CC7E57">
                  <w:pPr>
                    <w:tabs>
                      <w:tab w:val="left" w:pos="6210"/>
                    </w:tabs>
                    <w:spacing w:line="276" w:lineRule="auto"/>
                    <w:rPr>
                      <w:sz w:val="28"/>
                      <w:szCs w:val="28"/>
                      <w:lang w:val="ro-RO"/>
                    </w:rPr>
                  </w:pPr>
                  <w:r>
                    <w:rPr>
                      <w:sz w:val="28"/>
                      <w:szCs w:val="28"/>
                      <w:lang w:val="ro-RO"/>
                    </w:rPr>
                    <w:t>Spațiul</w:t>
                  </w:r>
                  <w:r w:rsidR="00CC7E57" w:rsidRPr="00CC7E57">
                    <w:rPr>
                      <w:sz w:val="28"/>
                      <w:szCs w:val="28"/>
                      <w:lang w:val="ro-RO"/>
                    </w:rPr>
                    <w:t xml:space="preserve"> pentru public </w:t>
                  </w:r>
                </w:p>
              </w:tc>
            </w:tr>
          </w:tbl>
          <w:p w:rsidR="00CC7E57" w:rsidRPr="00CC7E57" w:rsidRDefault="00CC7E57" w:rsidP="00CC7E57">
            <w:pPr>
              <w:tabs>
                <w:tab w:val="left" w:pos="6210"/>
              </w:tabs>
              <w:spacing w:line="276" w:lineRule="auto"/>
              <w:rPr>
                <w:sz w:val="28"/>
                <w:szCs w:val="28"/>
              </w:rPr>
            </w:pPr>
          </w:p>
        </w:tc>
        <w:tc>
          <w:tcPr>
            <w:tcW w:w="6172" w:type="dxa"/>
          </w:tcPr>
          <w:p w:rsidR="00CC7E57" w:rsidRDefault="00B0410F" w:rsidP="00CC7E57">
            <w:pPr>
              <w:tabs>
                <w:tab w:val="left" w:pos="6210"/>
              </w:tabs>
              <w:spacing w:line="276" w:lineRule="auto"/>
              <w:rPr>
                <w:sz w:val="28"/>
                <w:szCs w:val="28"/>
                <w:lang w:val="ro-RO"/>
              </w:rPr>
            </w:pPr>
            <w:r>
              <w:rPr>
                <w:sz w:val="28"/>
                <w:szCs w:val="28"/>
                <w:lang w:val="ro-RO"/>
              </w:rPr>
              <w:t>24 m.p.</w:t>
            </w:r>
          </w:p>
        </w:tc>
      </w:tr>
      <w:tr w:rsidR="00CC7E57" w:rsidTr="00B0410F">
        <w:tc>
          <w:tcPr>
            <w:tcW w:w="675" w:type="dxa"/>
          </w:tcPr>
          <w:p w:rsidR="00CC7E57" w:rsidRDefault="00B0410F" w:rsidP="00B0410F">
            <w:pPr>
              <w:tabs>
                <w:tab w:val="left" w:pos="6210"/>
              </w:tabs>
              <w:spacing w:line="276" w:lineRule="auto"/>
              <w:jc w:val="center"/>
              <w:rPr>
                <w:sz w:val="28"/>
                <w:szCs w:val="28"/>
                <w:lang w:val="ro-RO"/>
              </w:rPr>
            </w:pPr>
            <w:r>
              <w:rPr>
                <w:sz w:val="28"/>
                <w:szCs w:val="28"/>
                <w:lang w:val="ro-RO"/>
              </w:rPr>
              <w:t>2.</w:t>
            </w:r>
          </w:p>
        </w:tc>
        <w:tc>
          <w:tcPr>
            <w:tcW w:w="7938" w:type="dxa"/>
          </w:tcPr>
          <w:p w:rsidR="00CC7E57" w:rsidRDefault="00B0410F" w:rsidP="00CC7E57">
            <w:pPr>
              <w:tabs>
                <w:tab w:val="left" w:pos="6210"/>
              </w:tabs>
              <w:spacing w:line="276" w:lineRule="auto"/>
              <w:rPr>
                <w:sz w:val="28"/>
                <w:szCs w:val="28"/>
                <w:lang w:val="ro-RO"/>
              </w:rPr>
            </w:pPr>
            <w:r w:rsidRPr="00B0410F">
              <w:rPr>
                <w:sz w:val="28"/>
                <w:szCs w:val="28"/>
                <w:lang w:val="ro-RO"/>
              </w:rPr>
              <w:t xml:space="preserve">Locuri de </w:t>
            </w:r>
            <w:r>
              <w:rPr>
                <w:sz w:val="28"/>
                <w:szCs w:val="28"/>
                <w:lang w:val="ro-RO"/>
              </w:rPr>
              <w:t>lucru pentru utilizatori</w:t>
            </w:r>
          </w:p>
        </w:tc>
        <w:tc>
          <w:tcPr>
            <w:tcW w:w="6172" w:type="dxa"/>
          </w:tcPr>
          <w:p w:rsidR="00CC7E57" w:rsidRDefault="00B0410F" w:rsidP="00CC7E57">
            <w:pPr>
              <w:tabs>
                <w:tab w:val="left" w:pos="6210"/>
              </w:tabs>
              <w:spacing w:line="276" w:lineRule="auto"/>
              <w:rPr>
                <w:sz w:val="28"/>
                <w:szCs w:val="28"/>
                <w:lang w:val="ro-RO"/>
              </w:rPr>
            </w:pPr>
            <w:r>
              <w:rPr>
                <w:sz w:val="28"/>
                <w:szCs w:val="28"/>
                <w:lang w:val="ro-RO"/>
              </w:rPr>
              <w:t>17</w:t>
            </w:r>
          </w:p>
        </w:tc>
      </w:tr>
      <w:tr w:rsidR="00CC7E57" w:rsidTr="00B0410F">
        <w:tc>
          <w:tcPr>
            <w:tcW w:w="675" w:type="dxa"/>
          </w:tcPr>
          <w:p w:rsidR="00CC7E57" w:rsidRDefault="00B0410F" w:rsidP="00B0410F">
            <w:pPr>
              <w:tabs>
                <w:tab w:val="left" w:pos="6210"/>
              </w:tabs>
              <w:spacing w:line="276" w:lineRule="auto"/>
              <w:jc w:val="center"/>
              <w:rPr>
                <w:sz w:val="28"/>
                <w:szCs w:val="28"/>
                <w:lang w:val="ro-RO"/>
              </w:rPr>
            </w:pPr>
            <w:r>
              <w:rPr>
                <w:sz w:val="28"/>
                <w:szCs w:val="28"/>
                <w:lang w:val="ro-RO"/>
              </w:rPr>
              <w:t>3.</w:t>
            </w:r>
          </w:p>
        </w:tc>
        <w:tc>
          <w:tcPr>
            <w:tcW w:w="7938" w:type="dxa"/>
          </w:tcPr>
          <w:p w:rsidR="00CC7E57" w:rsidRDefault="00B0410F" w:rsidP="00CC7E57">
            <w:pPr>
              <w:tabs>
                <w:tab w:val="left" w:pos="6210"/>
              </w:tabs>
              <w:spacing w:line="276" w:lineRule="auto"/>
              <w:rPr>
                <w:sz w:val="28"/>
                <w:szCs w:val="28"/>
                <w:lang w:val="ro-RO"/>
              </w:rPr>
            </w:pPr>
            <w:r w:rsidRPr="00B0410F">
              <w:rPr>
                <w:sz w:val="28"/>
                <w:szCs w:val="28"/>
                <w:lang w:val="ro-RO"/>
              </w:rPr>
              <w:t>Numărul de angajați</w:t>
            </w:r>
          </w:p>
        </w:tc>
        <w:tc>
          <w:tcPr>
            <w:tcW w:w="6172" w:type="dxa"/>
          </w:tcPr>
          <w:p w:rsidR="00CC7E57" w:rsidRDefault="00B0410F" w:rsidP="00CC7E57">
            <w:pPr>
              <w:tabs>
                <w:tab w:val="left" w:pos="6210"/>
              </w:tabs>
              <w:spacing w:line="276" w:lineRule="auto"/>
              <w:rPr>
                <w:sz w:val="28"/>
                <w:szCs w:val="28"/>
                <w:lang w:val="ro-RO"/>
              </w:rPr>
            </w:pPr>
            <w:r>
              <w:rPr>
                <w:sz w:val="28"/>
                <w:szCs w:val="28"/>
                <w:lang w:val="ro-RO"/>
              </w:rPr>
              <w:t>1</w:t>
            </w:r>
          </w:p>
        </w:tc>
      </w:tr>
      <w:tr w:rsidR="00B0410F" w:rsidTr="003A0F3F">
        <w:tc>
          <w:tcPr>
            <w:tcW w:w="14785" w:type="dxa"/>
            <w:gridSpan w:val="3"/>
          </w:tcPr>
          <w:p w:rsidR="00B0410F" w:rsidRPr="00B0410F" w:rsidRDefault="00B0410F" w:rsidP="00B0410F">
            <w:pPr>
              <w:tabs>
                <w:tab w:val="left" w:pos="6210"/>
              </w:tabs>
              <w:spacing w:line="276" w:lineRule="auto"/>
              <w:jc w:val="center"/>
              <w:rPr>
                <w:b/>
                <w:sz w:val="28"/>
                <w:szCs w:val="28"/>
                <w:lang w:val="ro-RO"/>
              </w:rPr>
            </w:pPr>
            <w:r w:rsidRPr="00B0410F">
              <w:rPr>
                <w:b/>
                <w:sz w:val="28"/>
                <w:szCs w:val="28"/>
                <w:lang w:val="ro-RO"/>
              </w:rPr>
              <w:t>Colecția</w:t>
            </w:r>
          </w:p>
        </w:tc>
      </w:tr>
      <w:tr w:rsidR="00CC7E57" w:rsidTr="00B0410F">
        <w:tc>
          <w:tcPr>
            <w:tcW w:w="675" w:type="dxa"/>
          </w:tcPr>
          <w:p w:rsidR="00CC7E57" w:rsidRDefault="00B0410F" w:rsidP="00B0410F">
            <w:pPr>
              <w:tabs>
                <w:tab w:val="left" w:pos="6210"/>
              </w:tabs>
              <w:spacing w:line="276" w:lineRule="auto"/>
              <w:jc w:val="center"/>
              <w:rPr>
                <w:sz w:val="28"/>
                <w:szCs w:val="28"/>
                <w:lang w:val="ro-RO"/>
              </w:rPr>
            </w:pPr>
            <w:r>
              <w:rPr>
                <w:sz w:val="28"/>
                <w:szCs w:val="28"/>
                <w:lang w:val="ro-RO"/>
              </w:rPr>
              <w:t>4.</w:t>
            </w:r>
          </w:p>
        </w:tc>
        <w:tc>
          <w:tcPr>
            <w:tcW w:w="7938" w:type="dxa"/>
          </w:tcPr>
          <w:p w:rsidR="00CC7E57" w:rsidRDefault="00545D58" w:rsidP="00CC7E57">
            <w:pPr>
              <w:tabs>
                <w:tab w:val="left" w:pos="6210"/>
              </w:tabs>
              <w:spacing w:line="276" w:lineRule="auto"/>
              <w:rPr>
                <w:sz w:val="28"/>
                <w:szCs w:val="28"/>
                <w:lang w:val="ro-RO"/>
              </w:rPr>
            </w:pPr>
            <w:r>
              <w:rPr>
                <w:sz w:val="28"/>
                <w:szCs w:val="28"/>
                <w:lang w:val="ro-RO"/>
              </w:rPr>
              <w:t>Numărul de împrumuturi</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850 cărți/publicații seriale</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5.</w:t>
            </w:r>
          </w:p>
        </w:tc>
        <w:tc>
          <w:tcPr>
            <w:tcW w:w="7938" w:type="dxa"/>
          </w:tcPr>
          <w:p w:rsidR="00CC7E57" w:rsidRDefault="00545D58" w:rsidP="00CC7E57">
            <w:pPr>
              <w:tabs>
                <w:tab w:val="left" w:pos="6210"/>
              </w:tabs>
              <w:spacing w:line="276" w:lineRule="auto"/>
              <w:rPr>
                <w:sz w:val="28"/>
                <w:szCs w:val="28"/>
                <w:lang w:val="ro-RO"/>
              </w:rPr>
            </w:pPr>
            <w:r w:rsidRPr="00545D58">
              <w:rPr>
                <w:sz w:val="28"/>
                <w:szCs w:val="28"/>
                <w:lang w:val="ro-RO"/>
              </w:rPr>
              <w:t>Împrumut pe cap de locuitor</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 xml:space="preserve">3,2 </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6.</w:t>
            </w:r>
          </w:p>
        </w:tc>
        <w:tc>
          <w:tcPr>
            <w:tcW w:w="7938" w:type="dxa"/>
          </w:tcPr>
          <w:p w:rsidR="00CC7E57" w:rsidRDefault="00545D58" w:rsidP="00CC7E57">
            <w:pPr>
              <w:tabs>
                <w:tab w:val="left" w:pos="6210"/>
              </w:tabs>
              <w:spacing w:line="276" w:lineRule="auto"/>
              <w:rPr>
                <w:sz w:val="28"/>
                <w:szCs w:val="28"/>
                <w:lang w:val="ro-RO"/>
              </w:rPr>
            </w:pPr>
            <w:r w:rsidRPr="00545D58">
              <w:rPr>
                <w:sz w:val="28"/>
                <w:szCs w:val="28"/>
                <w:lang w:val="ro-RO"/>
              </w:rPr>
              <w:t>Rata de împrospătare a fondului</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55 ani</w:t>
            </w:r>
          </w:p>
        </w:tc>
      </w:tr>
      <w:tr w:rsidR="00545D58" w:rsidTr="003A0F3F">
        <w:tc>
          <w:tcPr>
            <w:tcW w:w="14785" w:type="dxa"/>
            <w:gridSpan w:val="3"/>
          </w:tcPr>
          <w:p w:rsidR="00545D58" w:rsidRPr="00545D58" w:rsidRDefault="00545D58" w:rsidP="00545D58">
            <w:pPr>
              <w:tabs>
                <w:tab w:val="left" w:pos="6210"/>
              </w:tabs>
              <w:spacing w:line="276" w:lineRule="auto"/>
              <w:jc w:val="center"/>
              <w:rPr>
                <w:b/>
                <w:sz w:val="28"/>
                <w:szCs w:val="28"/>
                <w:lang w:val="ro-RO"/>
              </w:rPr>
            </w:pPr>
            <w:r w:rsidRPr="00545D58">
              <w:rPr>
                <w:b/>
                <w:sz w:val="28"/>
                <w:szCs w:val="28"/>
                <w:lang w:val="ro-RO"/>
              </w:rPr>
              <w:t>Acces</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7.</w:t>
            </w:r>
          </w:p>
        </w:tc>
        <w:tc>
          <w:tcPr>
            <w:tcW w:w="7938" w:type="dxa"/>
          </w:tcPr>
          <w:p w:rsidR="00CC7E57" w:rsidRDefault="00545D58" w:rsidP="00CC7E57">
            <w:pPr>
              <w:tabs>
                <w:tab w:val="left" w:pos="6210"/>
              </w:tabs>
              <w:spacing w:line="276" w:lineRule="auto"/>
              <w:rPr>
                <w:sz w:val="28"/>
                <w:szCs w:val="28"/>
                <w:lang w:val="ro-RO"/>
              </w:rPr>
            </w:pPr>
            <w:r w:rsidRPr="00545D58">
              <w:rPr>
                <w:sz w:val="28"/>
                <w:szCs w:val="28"/>
                <w:lang w:val="ro-RO"/>
              </w:rPr>
              <w:t>Intrări în bibliotecă pe cap de utilizator</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12,4</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8.</w:t>
            </w:r>
          </w:p>
        </w:tc>
        <w:tc>
          <w:tcPr>
            <w:tcW w:w="7938" w:type="dxa"/>
          </w:tcPr>
          <w:p w:rsidR="00CC7E57" w:rsidRDefault="00545D58" w:rsidP="00CC7E57">
            <w:pPr>
              <w:tabs>
                <w:tab w:val="left" w:pos="6210"/>
              </w:tabs>
              <w:spacing w:line="276" w:lineRule="auto"/>
              <w:rPr>
                <w:sz w:val="28"/>
                <w:szCs w:val="28"/>
                <w:lang w:val="ro-RO"/>
              </w:rPr>
            </w:pPr>
            <w:r>
              <w:rPr>
                <w:sz w:val="28"/>
                <w:szCs w:val="28"/>
                <w:lang w:val="ro-RO"/>
              </w:rPr>
              <w:t>Numărul de participanți la serviciile moderne de bibliotecă</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85</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9.</w:t>
            </w:r>
          </w:p>
        </w:tc>
        <w:tc>
          <w:tcPr>
            <w:tcW w:w="7938" w:type="dxa"/>
          </w:tcPr>
          <w:p w:rsidR="00CC7E57" w:rsidRDefault="00545D58" w:rsidP="00CC7E57">
            <w:pPr>
              <w:tabs>
                <w:tab w:val="left" w:pos="6210"/>
              </w:tabs>
              <w:spacing w:line="276" w:lineRule="auto"/>
              <w:rPr>
                <w:sz w:val="28"/>
                <w:szCs w:val="28"/>
                <w:lang w:val="ro-RO"/>
              </w:rPr>
            </w:pPr>
            <w:r w:rsidRPr="00545D58">
              <w:rPr>
                <w:sz w:val="28"/>
                <w:szCs w:val="28"/>
                <w:lang w:val="ro-RO"/>
              </w:rPr>
              <w:t>Număru</w:t>
            </w:r>
            <w:r>
              <w:rPr>
                <w:sz w:val="28"/>
                <w:szCs w:val="28"/>
                <w:lang w:val="ro-RO"/>
              </w:rPr>
              <w:t>l de participanți</w:t>
            </w:r>
            <w:r w:rsidRPr="00545D58">
              <w:rPr>
                <w:sz w:val="28"/>
                <w:szCs w:val="28"/>
                <w:lang w:val="ro-RO"/>
              </w:rPr>
              <w:t xml:space="preserve"> la orele d</w:t>
            </w:r>
            <w:r>
              <w:rPr>
                <w:sz w:val="28"/>
                <w:szCs w:val="28"/>
                <w:lang w:val="ro-RO"/>
              </w:rPr>
              <w:t>e instruire pentru utilizatori</w:t>
            </w:r>
          </w:p>
        </w:tc>
        <w:tc>
          <w:tcPr>
            <w:tcW w:w="6172" w:type="dxa"/>
          </w:tcPr>
          <w:p w:rsidR="00CC7E57" w:rsidRDefault="00545D58" w:rsidP="00CC7E57">
            <w:pPr>
              <w:tabs>
                <w:tab w:val="left" w:pos="6210"/>
              </w:tabs>
              <w:spacing w:line="276" w:lineRule="auto"/>
              <w:rPr>
                <w:sz w:val="28"/>
                <w:szCs w:val="28"/>
                <w:lang w:val="ro-RO"/>
              </w:rPr>
            </w:pPr>
            <w:r>
              <w:rPr>
                <w:sz w:val="28"/>
                <w:szCs w:val="28"/>
                <w:lang w:val="ro-RO"/>
              </w:rPr>
              <w:t>203</w:t>
            </w:r>
          </w:p>
        </w:tc>
      </w:tr>
      <w:tr w:rsidR="00545D58" w:rsidTr="003A0F3F">
        <w:tc>
          <w:tcPr>
            <w:tcW w:w="14785" w:type="dxa"/>
            <w:gridSpan w:val="3"/>
          </w:tcPr>
          <w:p w:rsidR="00545D58" w:rsidRPr="00545D58" w:rsidRDefault="00545D58" w:rsidP="00545D58">
            <w:pPr>
              <w:tabs>
                <w:tab w:val="left" w:pos="6210"/>
              </w:tabs>
              <w:spacing w:line="276" w:lineRule="auto"/>
              <w:jc w:val="center"/>
              <w:rPr>
                <w:b/>
                <w:sz w:val="28"/>
                <w:szCs w:val="28"/>
                <w:lang w:val="ro-RO"/>
              </w:rPr>
            </w:pPr>
            <w:r w:rsidRPr="00545D58">
              <w:rPr>
                <w:b/>
                <w:sz w:val="28"/>
                <w:szCs w:val="28"/>
                <w:lang w:val="ro-RO"/>
              </w:rPr>
              <w:t>Generalități</w:t>
            </w:r>
          </w:p>
        </w:tc>
      </w:tr>
      <w:tr w:rsidR="00CC7E57" w:rsidTr="00B0410F">
        <w:tc>
          <w:tcPr>
            <w:tcW w:w="675" w:type="dxa"/>
          </w:tcPr>
          <w:p w:rsidR="00CC7E57" w:rsidRDefault="00545D58" w:rsidP="00545D58">
            <w:pPr>
              <w:tabs>
                <w:tab w:val="left" w:pos="6210"/>
              </w:tabs>
              <w:spacing w:line="276" w:lineRule="auto"/>
              <w:jc w:val="center"/>
              <w:rPr>
                <w:sz w:val="28"/>
                <w:szCs w:val="28"/>
                <w:lang w:val="ro-RO"/>
              </w:rPr>
            </w:pPr>
            <w:r>
              <w:rPr>
                <w:sz w:val="28"/>
                <w:szCs w:val="28"/>
                <w:lang w:val="ro-RO"/>
              </w:rPr>
              <w:t>10.</w:t>
            </w:r>
          </w:p>
        </w:tc>
        <w:tc>
          <w:tcPr>
            <w:tcW w:w="7938" w:type="dxa"/>
          </w:tcPr>
          <w:p w:rsidR="00CC7E57" w:rsidRDefault="0093105A" w:rsidP="00CC7E57">
            <w:pPr>
              <w:tabs>
                <w:tab w:val="left" w:pos="6210"/>
              </w:tabs>
              <w:spacing w:line="276" w:lineRule="auto"/>
              <w:rPr>
                <w:sz w:val="28"/>
                <w:szCs w:val="28"/>
                <w:lang w:val="ro-RO"/>
              </w:rPr>
            </w:pPr>
            <w:r>
              <w:rPr>
                <w:sz w:val="28"/>
                <w:szCs w:val="28"/>
                <w:lang w:val="ro-RO"/>
              </w:rPr>
              <w:t>Numărul</w:t>
            </w:r>
            <w:r w:rsidRPr="0093105A">
              <w:rPr>
                <w:sz w:val="28"/>
                <w:szCs w:val="28"/>
                <w:lang w:val="ro-RO"/>
              </w:rPr>
              <w:t xml:space="preserve"> de frecventare de către populația țintă</w:t>
            </w:r>
            <w:r>
              <w:rPr>
                <w:sz w:val="28"/>
                <w:szCs w:val="28"/>
                <w:lang w:val="ro-RO"/>
              </w:rPr>
              <w:t xml:space="preserve"> pe cap de locuitor</w:t>
            </w:r>
          </w:p>
        </w:tc>
        <w:tc>
          <w:tcPr>
            <w:tcW w:w="6172" w:type="dxa"/>
          </w:tcPr>
          <w:p w:rsidR="00CC7E57" w:rsidRDefault="0093105A" w:rsidP="00CC7E57">
            <w:pPr>
              <w:tabs>
                <w:tab w:val="left" w:pos="6210"/>
              </w:tabs>
              <w:spacing w:line="276" w:lineRule="auto"/>
              <w:rPr>
                <w:sz w:val="28"/>
                <w:szCs w:val="28"/>
                <w:lang w:val="ro-RO"/>
              </w:rPr>
            </w:pPr>
            <w:r>
              <w:rPr>
                <w:sz w:val="28"/>
                <w:szCs w:val="28"/>
                <w:lang w:val="ro-RO"/>
              </w:rPr>
              <w:t>2,1</w:t>
            </w:r>
          </w:p>
        </w:tc>
      </w:tr>
      <w:tr w:rsidR="0093105A" w:rsidTr="003A0F3F">
        <w:tc>
          <w:tcPr>
            <w:tcW w:w="14785" w:type="dxa"/>
            <w:gridSpan w:val="3"/>
          </w:tcPr>
          <w:p w:rsidR="0093105A" w:rsidRPr="0093105A" w:rsidRDefault="0093105A" w:rsidP="0093105A">
            <w:pPr>
              <w:tabs>
                <w:tab w:val="left" w:pos="6210"/>
              </w:tabs>
              <w:spacing w:line="276" w:lineRule="auto"/>
              <w:jc w:val="center"/>
              <w:rPr>
                <w:b/>
                <w:sz w:val="28"/>
                <w:szCs w:val="28"/>
                <w:lang w:val="ro-RO"/>
              </w:rPr>
            </w:pPr>
            <w:r w:rsidRPr="0093105A">
              <w:rPr>
                <w:b/>
                <w:sz w:val="28"/>
                <w:szCs w:val="28"/>
                <w:lang w:val="ro-RO"/>
              </w:rPr>
              <w:t>Personal</w:t>
            </w:r>
          </w:p>
        </w:tc>
      </w:tr>
      <w:tr w:rsidR="00CC7E57" w:rsidTr="00B0410F">
        <w:tc>
          <w:tcPr>
            <w:tcW w:w="675" w:type="dxa"/>
          </w:tcPr>
          <w:p w:rsidR="00CC7E57" w:rsidRDefault="0093105A" w:rsidP="0093105A">
            <w:pPr>
              <w:tabs>
                <w:tab w:val="left" w:pos="6210"/>
              </w:tabs>
              <w:spacing w:line="276" w:lineRule="auto"/>
              <w:jc w:val="center"/>
              <w:rPr>
                <w:sz w:val="28"/>
                <w:szCs w:val="28"/>
                <w:lang w:val="ro-RO"/>
              </w:rPr>
            </w:pPr>
            <w:r>
              <w:rPr>
                <w:sz w:val="28"/>
                <w:szCs w:val="28"/>
                <w:lang w:val="ro-RO"/>
              </w:rPr>
              <w:t>11.</w:t>
            </w:r>
          </w:p>
        </w:tc>
        <w:tc>
          <w:tcPr>
            <w:tcW w:w="7938" w:type="dxa"/>
          </w:tcPr>
          <w:p w:rsidR="00CC7E57" w:rsidRDefault="0093105A" w:rsidP="00CC7E57">
            <w:pPr>
              <w:tabs>
                <w:tab w:val="left" w:pos="6210"/>
              </w:tabs>
              <w:spacing w:line="276" w:lineRule="auto"/>
              <w:rPr>
                <w:sz w:val="28"/>
                <w:szCs w:val="28"/>
                <w:lang w:val="ro-RO"/>
              </w:rPr>
            </w:pPr>
            <w:r>
              <w:rPr>
                <w:sz w:val="28"/>
                <w:szCs w:val="28"/>
                <w:lang w:val="ro-RO"/>
              </w:rPr>
              <w:t>Numărul total de personal</w:t>
            </w:r>
          </w:p>
        </w:tc>
        <w:tc>
          <w:tcPr>
            <w:tcW w:w="6172" w:type="dxa"/>
          </w:tcPr>
          <w:p w:rsidR="00CC7E57" w:rsidRDefault="0093105A" w:rsidP="00CC7E57">
            <w:pPr>
              <w:tabs>
                <w:tab w:val="left" w:pos="6210"/>
              </w:tabs>
              <w:spacing w:line="276" w:lineRule="auto"/>
              <w:rPr>
                <w:sz w:val="28"/>
                <w:szCs w:val="28"/>
                <w:lang w:val="ro-RO"/>
              </w:rPr>
            </w:pPr>
            <w:r>
              <w:rPr>
                <w:sz w:val="28"/>
                <w:szCs w:val="28"/>
                <w:lang w:val="ro-RO"/>
              </w:rPr>
              <w:t>2</w:t>
            </w:r>
          </w:p>
        </w:tc>
      </w:tr>
      <w:tr w:rsidR="00CC7E57" w:rsidTr="00B0410F">
        <w:tc>
          <w:tcPr>
            <w:tcW w:w="675" w:type="dxa"/>
          </w:tcPr>
          <w:p w:rsidR="00CC7E57" w:rsidRDefault="0093105A" w:rsidP="0093105A">
            <w:pPr>
              <w:tabs>
                <w:tab w:val="left" w:pos="6210"/>
              </w:tabs>
              <w:spacing w:line="276" w:lineRule="auto"/>
              <w:jc w:val="center"/>
              <w:rPr>
                <w:sz w:val="28"/>
                <w:szCs w:val="28"/>
                <w:lang w:val="ro-RO"/>
              </w:rPr>
            </w:pPr>
            <w:r>
              <w:rPr>
                <w:sz w:val="28"/>
                <w:szCs w:val="28"/>
                <w:lang w:val="ro-RO"/>
              </w:rPr>
              <w:t>12.</w:t>
            </w:r>
          </w:p>
        </w:tc>
        <w:tc>
          <w:tcPr>
            <w:tcW w:w="7938" w:type="dxa"/>
          </w:tcPr>
          <w:p w:rsidR="00CC7E57" w:rsidRDefault="0093105A" w:rsidP="00CC7E57">
            <w:pPr>
              <w:tabs>
                <w:tab w:val="left" w:pos="6210"/>
              </w:tabs>
              <w:spacing w:line="276" w:lineRule="auto"/>
              <w:rPr>
                <w:sz w:val="28"/>
                <w:szCs w:val="28"/>
                <w:lang w:val="ro-RO"/>
              </w:rPr>
            </w:pPr>
            <w:r w:rsidRPr="0093105A">
              <w:rPr>
                <w:sz w:val="28"/>
                <w:szCs w:val="28"/>
                <w:lang w:val="ro-RO"/>
              </w:rPr>
              <w:t xml:space="preserve">Numărul </w:t>
            </w:r>
            <w:r w:rsidR="00B74D81">
              <w:rPr>
                <w:sz w:val="28"/>
                <w:szCs w:val="28"/>
                <w:lang w:val="ro-RO"/>
              </w:rPr>
              <w:t>total de ore academice de instruire a bibliotecarului</w:t>
            </w:r>
          </w:p>
        </w:tc>
        <w:tc>
          <w:tcPr>
            <w:tcW w:w="6172" w:type="dxa"/>
          </w:tcPr>
          <w:p w:rsidR="00CC7E57" w:rsidRDefault="00B74D81" w:rsidP="00CC7E57">
            <w:pPr>
              <w:tabs>
                <w:tab w:val="left" w:pos="6210"/>
              </w:tabs>
              <w:spacing w:line="276" w:lineRule="auto"/>
              <w:rPr>
                <w:sz w:val="28"/>
                <w:szCs w:val="28"/>
                <w:lang w:val="ro-RO"/>
              </w:rPr>
            </w:pPr>
            <w:r>
              <w:rPr>
                <w:sz w:val="28"/>
                <w:szCs w:val="28"/>
                <w:lang w:val="ro-RO"/>
              </w:rPr>
              <w:t>138</w:t>
            </w:r>
          </w:p>
        </w:tc>
      </w:tr>
    </w:tbl>
    <w:p w:rsidR="00CC7E57" w:rsidRDefault="0047239C" w:rsidP="0047239C">
      <w:pPr>
        <w:tabs>
          <w:tab w:val="left" w:pos="6210"/>
        </w:tabs>
        <w:spacing w:line="276" w:lineRule="auto"/>
        <w:jc w:val="center"/>
        <w:rPr>
          <w:b/>
          <w:sz w:val="28"/>
          <w:szCs w:val="28"/>
          <w:lang w:val="ro-RO"/>
        </w:rPr>
      </w:pPr>
      <w:r w:rsidRPr="0047239C">
        <w:rPr>
          <w:b/>
          <w:sz w:val="28"/>
          <w:szCs w:val="28"/>
          <w:lang w:val="ro-RO"/>
        </w:rPr>
        <w:lastRenderedPageBreak/>
        <w:t>VI. ANALIZA SWOT A BIBLIOTECII</w:t>
      </w:r>
    </w:p>
    <w:tbl>
      <w:tblPr>
        <w:tblStyle w:val="GrilTabel"/>
        <w:tblW w:w="0" w:type="auto"/>
        <w:tblLook w:val="04A0" w:firstRow="1" w:lastRow="0" w:firstColumn="1" w:lastColumn="0" w:noHBand="0" w:noVBand="1"/>
      </w:tblPr>
      <w:tblGrid>
        <w:gridCol w:w="9322"/>
        <w:gridCol w:w="5463"/>
      </w:tblGrid>
      <w:tr w:rsidR="0047239C" w:rsidTr="00495D75">
        <w:tc>
          <w:tcPr>
            <w:tcW w:w="9322" w:type="dxa"/>
          </w:tcPr>
          <w:p w:rsidR="0047239C" w:rsidRPr="0047239C" w:rsidRDefault="0047239C" w:rsidP="0047239C">
            <w:pPr>
              <w:tabs>
                <w:tab w:val="left" w:pos="6210"/>
              </w:tabs>
              <w:spacing w:line="276" w:lineRule="auto"/>
              <w:jc w:val="center"/>
              <w:rPr>
                <w:b/>
                <w:sz w:val="28"/>
                <w:szCs w:val="28"/>
                <w:lang w:val="ro-RO"/>
              </w:rPr>
            </w:pPr>
            <w:r w:rsidRPr="0047239C">
              <w:rPr>
                <w:b/>
                <w:sz w:val="28"/>
                <w:szCs w:val="28"/>
                <w:lang w:val="ro-RO"/>
              </w:rPr>
              <w:t>Puncte tari</w:t>
            </w:r>
          </w:p>
        </w:tc>
        <w:tc>
          <w:tcPr>
            <w:tcW w:w="5463" w:type="dxa"/>
          </w:tcPr>
          <w:p w:rsidR="0047239C" w:rsidRPr="0047239C" w:rsidRDefault="0047239C" w:rsidP="0047239C">
            <w:pPr>
              <w:tabs>
                <w:tab w:val="left" w:pos="6210"/>
              </w:tabs>
              <w:spacing w:line="276" w:lineRule="auto"/>
              <w:jc w:val="center"/>
              <w:rPr>
                <w:b/>
                <w:sz w:val="28"/>
                <w:szCs w:val="28"/>
                <w:lang w:val="ro-RO"/>
              </w:rPr>
            </w:pPr>
            <w:r w:rsidRPr="0047239C">
              <w:rPr>
                <w:b/>
                <w:sz w:val="28"/>
                <w:szCs w:val="28"/>
                <w:lang w:val="ro-RO"/>
              </w:rPr>
              <w:t>Puncte slabe</w:t>
            </w:r>
          </w:p>
        </w:tc>
      </w:tr>
      <w:tr w:rsidR="0047239C" w:rsidTr="00495D75">
        <w:tc>
          <w:tcPr>
            <w:tcW w:w="9322" w:type="dxa"/>
          </w:tcPr>
          <w:p w:rsidR="0047239C" w:rsidRPr="0047239C" w:rsidRDefault="0047239C" w:rsidP="0047239C">
            <w:pPr>
              <w:tabs>
                <w:tab w:val="left" w:pos="6210"/>
              </w:tabs>
              <w:spacing w:line="276" w:lineRule="auto"/>
              <w:rPr>
                <w:sz w:val="28"/>
                <w:szCs w:val="28"/>
                <w:lang w:val="ro-RO"/>
              </w:rPr>
            </w:pPr>
            <w:r w:rsidRPr="0047239C">
              <w:rPr>
                <w:sz w:val="28"/>
                <w:szCs w:val="28"/>
                <w:lang w:val="ro-RO"/>
              </w:rPr>
              <w:t xml:space="preserve">1. Intrarea în vigoare a Legii RM nr. 160 din 20.07.2017 cu privire la biblioteci, care are ca scop </w:t>
            </w:r>
            <w:r w:rsidRPr="0047239C">
              <w:rPr>
                <w:b/>
                <w:i/>
                <w:sz w:val="28"/>
                <w:szCs w:val="28"/>
                <w:lang w:val="ro-RO"/>
              </w:rPr>
              <w:t>„consolidarea rolului bibliotecii în societatea modernă prin dezvoltarea acesteia ca un serviciu public de asigurare a accesului la lectură şi de dezvoltare a interesului pentru informare, învăţare, educaţie şi cercetare, activităţi culturale, precum şi prin sporirea capacităţilor de implicare a bibliotecii în transferul de cunoştinţe şi în formarea liberă a opiniilor”.</w:t>
            </w:r>
          </w:p>
          <w:p w:rsidR="0047239C" w:rsidRPr="0047239C" w:rsidRDefault="0047239C" w:rsidP="0047239C">
            <w:pPr>
              <w:tabs>
                <w:tab w:val="left" w:pos="6210"/>
              </w:tabs>
              <w:spacing w:line="276" w:lineRule="auto"/>
              <w:rPr>
                <w:sz w:val="28"/>
                <w:szCs w:val="28"/>
                <w:lang w:val="ro-RO"/>
              </w:rPr>
            </w:pPr>
            <w:r w:rsidRPr="0047239C">
              <w:rPr>
                <w:sz w:val="28"/>
                <w:szCs w:val="28"/>
                <w:lang w:val="ro-RO"/>
              </w:rPr>
              <w:t>2. Biblioteca este parte a Sistemului Național de Biblioteci.</w:t>
            </w:r>
          </w:p>
          <w:p w:rsidR="0047239C" w:rsidRPr="0047239C" w:rsidRDefault="007004F0" w:rsidP="0047239C">
            <w:pPr>
              <w:tabs>
                <w:tab w:val="left" w:pos="6210"/>
              </w:tabs>
              <w:spacing w:line="276" w:lineRule="auto"/>
              <w:rPr>
                <w:sz w:val="28"/>
                <w:szCs w:val="28"/>
                <w:lang w:val="ro-RO"/>
              </w:rPr>
            </w:pPr>
            <w:r>
              <w:rPr>
                <w:sz w:val="28"/>
                <w:szCs w:val="28"/>
                <w:lang w:val="ro-RO"/>
              </w:rPr>
              <w:t>3</w:t>
            </w:r>
            <w:r w:rsidR="0047239C" w:rsidRPr="0047239C">
              <w:rPr>
                <w:sz w:val="28"/>
                <w:szCs w:val="28"/>
                <w:lang w:val="ro-RO"/>
              </w:rPr>
              <w:t xml:space="preserve">. Aderarea Bibliotecii la Programul Național de Modernizare a Bibliotecilor Publice </w:t>
            </w:r>
            <w:proofErr w:type="spellStart"/>
            <w:r w:rsidR="0047239C" w:rsidRPr="0047239C">
              <w:rPr>
                <w:sz w:val="28"/>
                <w:szCs w:val="28"/>
                <w:lang w:val="ro-RO"/>
              </w:rPr>
              <w:t>Novateca</w:t>
            </w:r>
            <w:proofErr w:type="spellEnd"/>
            <w:r w:rsidR="0047239C" w:rsidRPr="0047239C">
              <w:rPr>
                <w:sz w:val="28"/>
                <w:szCs w:val="28"/>
                <w:lang w:val="ro-RO"/>
              </w:rPr>
              <w:t>.</w:t>
            </w:r>
          </w:p>
          <w:p w:rsidR="0047239C" w:rsidRPr="0047239C" w:rsidRDefault="007004F0" w:rsidP="0047239C">
            <w:pPr>
              <w:tabs>
                <w:tab w:val="left" w:pos="6210"/>
              </w:tabs>
              <w:spacing w:line="276" w:lineRule="auto"/>
              <w:rPr>
                <w:sz w:val="28"/>
                <w:szCs w:val="28"/>
                <w:lang w:val="ro-RO"/>
              </w:rPr>
            </w:pPr>
            <w:r>
              <w:rPr>
                <w:sz w:val="28"/>
                <w:szCs w:val="28"/>
                <w:lang w:val="ro-RO"/>
              </w:rPr>
              <w:t>4</w:t>
            </w:r>
            <w:r w:rsidR="0047239C" w:rsidRPr="0047239C">
              <w:rPr>
                <w:sz w:val="28"/>
                <w:szCs w:val="28"/>
                <w:lang w:val="ro-RO"/>
              </w:rPr>
              <w:t xml:space="preserve">. Funcționarea </w:t>
            </w:r>
            <w:r w:rsidR="009212D7">
              <w:rPr>
                <w:sz w:val="28"/>
                <w:szCs w:val="28"/>
                <w:lang w:val="ro-RO"/>
              </w:rPr>
              <w:t xml:space="preserve">Bibliotecii </w:t>
            </w:r>
            <w:r w:rsidR="0047239C" w:rsidRPr="0047239C">
              <w:rPr>
                <w:sz w:val="28"/>
                <w:szCs w:val="28"/>
                <w:lang w:val="ro-RO"/>
              </w:rPr>
              <w:t>dotat</w:t>
            </w:r>
            <w:r w:rsidR="009212D7">
              <w:rPr>
                <w:sz w:val="28"/>
                <w:szCs w:val="28"/>
                <w:lang w:val="ro-RO"/>
              </w:rPr>
              <w:t>ă</w:t>
            </w:r>
            <w:r w:rsidR="0047239C" w:rsidRPr="0047239C">
              <w:rPr>
                <w:sz w:val="28"/>
                <w:szCs w:val="28"/>
                <w:lang w:val="ro-RO"/>
              </w:rPr>
              <w:t xml:space="preserve"> corespunzător necesităților de formare</w:t>
            </w:r>
            <w:r w:rsidR="009212D7">
              <w:rPr>
                <w:sz w:val="28"/>
                <w:szCs w:val="28"/>
                <w:lang w:val="ro-RO"/>
              </w:rPr>
              <w:t>/învățare</w:t>
            </w:r>
            <w:r w:rsidR="0047239C" w:rsidRPr="0047239C">
              <w:rPr>
                <w:sz w:val="28"/>
                <w:szCs w:val="28"/>
                <w:lang w:val="ro-RO"/>
              </w:rPr>
              <w:t xml:space="preserve"> ale comunității.</w:t>
            </w:r>
          </w:p>
          <w:p w:rsidR="0047239C" w:rsidRPr="0047239C" w:rsidRDefault="007004F0" w:rsidP="0047239C">
            <w:pPr>
              <w:tabs>
                <w:tab w:val="left" w:pos="6210"/>
              </w:tabs>
              <w:spacing w:line="276" w:lineRule="auto"/>
              <w:rPr>
                <w:sz w:val="28"/>
                <w:szCs w:val="28"/>
                <w:lang w:val="ro-RO"/>
              </w:rPr>
            </w:pPr>
            <w:r>
              <w:rPr>
                <w:sz w:val="28"/>
                <w:szCs w:val="28"/>
                <w:lang w:val="ro-RO"/>
              </w:rPr>
              <w:t>5</w:t>
            </w:r>
            <w:r w:rsidR="0047239C" w:rsidRPr="0047239C">
              <w:rPr>
                <w:sz w:val="28"/>
                <w:szCs w:val="28"/>
                <w:lang w:val="ro-RO"/>
              </w:rPr>
              <w:t>. Prezența unui personal de specialitate calificat.</w:t>
            </w:r>
          </w:p>
          <w:p w:rsidR="0047239C" w:rsidRPr="0047239C" w:rsidRDefault="007004F0" w:rsidP="0047239C">
            <w:pPr>
              <w:tabs>
                <w:tab w:val="left" w:pos="6210"/>
              </w:tabs>
              <w:spacing w:line="276" w:lineRule="auto"/>
              <w:rPr>
                <w:sz w:val="28"/>
                <w:szCs w:val="28"/>
                <w:lang w:val="ro-RO"/>
              </w:rPr>
            </w:pPr>
            <w:r>
              <w:rPr>
                <w:sz w:val="28"/>
                <w:szCs w:val="28"/>
                <w:lang w:val="ro-RO"/>
              </w:rPr>
              <w:t>6</w:t>
            </w:r>
            <w:r w:rsidR="0047239C" w:rsidRPr="0047239C">
              <w:rPr>
                <w:sz w:val="28"/>
                <w:szCs w:val="28"/>
                <w:lang w:val="ro-RO"/>
              </w:rPr>
              <w:t>. Implementarea serviciilor de bibliotecă în conformitate cu necesitățile de formare ale comunității.</w:t>
            </w:r>
          </w:p>
          <w:p w:rsidR="0047239C" w:rsidRPr="0047239C" w:rsidRDefault="007004F0" w:rsidP="0047239C">
            <w:pPr>
              <w:tabs>
                <w:tab w:val="left" w:pos="6210"/>
              </w:tabs>
              <w:spacing w:line="276" w:lineRule="auto"/>
              <w:rPr>
                <w:sz w:val="28"/>
                <w:szCs w:val="28"/>
                <w:lang w:val="ro-RO"/>
              </w:rPr>
            </w:pPr>
            <w:r>
              <w:rPr>
                <w:sz w:val="28"/>
                <w:szCs w:val="28"/>
                <w:lang w:val="ro-RO"/>
              </w:rPr>
              <w:t>7</w:t>
            </w:r>
            <w:r w:rsidR="0047239C" w:rsidRPr="0047239C">
              <w:rPr>
                <w:sz w:val="28"/>
                <w:szCs w:val="28"/>
                <w:lang w:val="ro-RO"/>
              </w:rPr>
              <w:t xml:space="preserve">. Dotarea cu TI a Bibliotecii și prezența accesului gratuit a membrilor comunității la Internet și </w:t>
            </w:r>
            <w:proofErr w:type="spellStart"/>
            <w:r w:rsidR="0047239C" w:rsidRPr="0047239C">
              <w:rPr>
                <w:sz w:val="28"/>
                <w:szCs w:val="28"/>
                <w:lang w:val="ro-RO"/>
              </w:rPr>
              <w:t>Wi-fi</w:t>
            </w:r>
            <w:proofErr w:type="spellEnd"/>
            <w:r w:rsidR="0047239C" w:rsidRPr="0047239C">
              <w:rPr>
                <w:sz w:val="28"/>
                <w:szCs w:val="28"/>
                <w:lang w:val="ro-RO"/>
              </w:rPr>
              <w:t>.</w:t>
            </w:r>
          </w:p>
          <w:p w:rsidR="0047239C" w:rsidRPr="0047239C" w:rsidRDefault="007004F0" w:rsidP="0047239C">
            <w:pPr>
              <w:tabs>
                <w:tab w:val="left" w:pos="6210"/>
              </w:tabs>
              <w:spacing w:line="276" w:lineRule="auto"/>
              <w:rPr>
                <w:sz w:val="28"/>
                <w:szCs w:val="28"/>
                <w:lang w:val="ro-RO"/>
              </w:rPr>
            </w:pPr>
            <w:r>
              <w:rPr>
                <w:sz w:val="28"/>
                <w:szCs w:val="28"/>
                <w:lang w:val="ro-RO"/>
              </w:rPr>
              <w:t>8</w:t>
            </w:r>
            <w:r w:rsidR="0047239C" w:rsidRPr="0047239C">
              <w:rPr>
                <w:sz w:val="28"/>
                <w:szCs w:val="28"/>
                <w:lang w:val="ro-RO"/>
              </w:rPr>
              <w:t xml:space="preserve">. </w:t>
            </w:r>
            <w:r w:rsidR="009212D7">
              <w:rPr>
                <w:sz w:val="28"/>
                <w:szCs w:val="28"/>
                <w:lang w:val="ro-RO"/>
              </w:rPr>
              <w:t>Desfășurarea la Bibliotecă</w:t>
            </w:r>
            <w:r w:rsidR="0047239C" w:rsidRPr="0047239C">
              <w:rPr>
                <w:sz w:val="28"/>
                <w:szCs w:val="28"/>
                <w:lang w:val="ro-RO"/>
              </w:rPr>
              <w:t xml:space="preserve"> a campaniilor de </w:t>
            </w:r>
            <w:proofErr w:type="spellStart"/>
            <w:r w:rsidR="0047239C" w:rsidRPr="0047239C">
              <w:rPr>
                <w:sz w:val="28"/>
                <w:szCs w:val="28"/>
                <w:lang w:val="ro-RO"/>
              </w:rPr>
              <w:t>advocacy</w:t>
            </w:r>
            <w:proofErr w:type="spellEnd"/>
            <w:r w:rsidR="0047239C" w:rsidRPr="0047239C">
              <w:rPr>
                <w:sz w:val="28"/>
                <w:szCs w:val="28"/>
                <w:lang w:val="ro-RO"/>
              </w:rPr>
              <w:t>.</w:t>
            </w:r>
          </w:p>
          <w:p w:rsidR="0047239C" w:rsidRDefault="007004F0" w:rsidP="0047239C">
            <w:pPr>
              <w:tabs>
                <w:tab w:val="left" w:pos="6210"/>
              </w:tabs>
              <w:spacing w:line="276" w:lineRule="auto"/>
              <w:rPr>
                <w:sz w:val="28"/>
                <w:szCs w:val="28"/>
                <w:lang w:val="ro-RO"/>
              </w:rPr>
            </w:pPr>
            <w:r>
              <w:rPr>
                <w:sz w:val="28"/>
                <w:szCs w:val="28"/>
                <w:lang w:val="ro-RO"/>
              </w:rPr>
              <w:t>9</w:t>
            </w:r>
            <w:r w:rsidR="0047239C" w:rsidRPr="0047239C">
              <w:rPr>
                <w:sz w:val="28"/>
                <w:szCs w:val="28"/>
                <w:lang w:val="ro-RO"/>
              </w:rPr>
              <w:t>. Conșt</w:t>
            </w:r>
            <w:r w:rsidR="009212D7">
              <w:rPr>
                <w:sz w:val="28"/>
                <w:szCs w:val="28"/>
                <w:lang w:val="ro-RO"/>
              </w:rPr>
              <w:t>ientizarea de către bibliotecar</w:t>
            </w:r>
            <w:r w:rsidR="0047239C" w:rsidRPr="0047239C">
              <w:rPr>
                <w:sz w:val="28"/>
                <w:szCs w:val="28"/>
                <w:lang w:val="ro-RO"/>
              </w:rPr>
              <w:t xml:space="preserve"> a necesității stabilirii relații de parteneriat durabile în beneficiul comunității.</w:t>
            </w:r>
          </w:p>
        </w:tc>
        <w:tc>
          <w:tcPr>
            <w:tcW w:w="5463" w:type="dxa"/>
          </w:tcPr>
          <w:p w:rsidR="0047239C" w:rsidRPr="0047239C" w:rsidRDefault="0047239C" w:rsidP="0047239C">
            <w:pPr>
              <w:tabs>
                <w:tab w:val="left" w:pos="6210"/>
              </w:tabs>
              <w:spacing w:line="276" w:lineRule="auto"/>
              <w:rPr>
                <w:sz w:val="28"/>
                <w:szCs w:val="28"/>
                <w:lang w:val="ro-RO"/>
              </w:rPr>
            </w:pPr>
            <w:r w:rsidRPr="0047239C">
              <w:rPr>
                <w:sz w:val="28"/>
                <w:szCs w:val="28"/>
                <w:lang w:val="ro-RO"/>
              </w:rPr>
              <w:t>1. Lipsa mijloacelor financiare sufic</w:t>
            </w:r>
            <w:r w:rsidR="00495D75">
              <w:rPr>
                <w:sz w:val="28"/>
                <w:szCs w:val="28"/>
                <w:lang w:val="ro-RO"/>
              </w:rPr>
              <w:t>i</w:t>
            </w:r>
            <w:r w:rsidRPr="0047239C">
              <w:rPr>
                <w:sz w:val="28"/>
                <w:szCs w:val="28"/>
                <w:lang w:val="ro-RO"/>
              </w:rPr>
              <w:t>ente pentru dezvoltarea resurselor informaționale ș</w:t>
            </w:r>
            <w:r w:rsidR="009212D7">
              <w:rPr>
                <w:sz w:val="28"/>
                <w:szCs w:val="28"/>
                <w:lang w:val="ro-RO"/>
              </w:rPr>
              <w:t>i pentru efectuarea reparației</w:t>
            </w:r>
            <w:r w:rsidR="007004F0">
              <w:rPr>
                <w:sz w:val="28"/>
                <w:szCs w:val="28"/>
                <w:lang w:val="ro-RO"/>
              </w:rPr>
              <w:t xml:space="preserve"> capitale necesare în spațiul</w:t>
            </w:r>
            <w:r w:rsidRPr="0047239C">
              <w:rPr>
                <w:sz w:val="28"/>
                <w:szCs w:val="28"/>
                <w:lang w:val="ro-RO"/>
              </w:rPr>
              <w:t xml:space="preserve"> Bibliotecii.</w:t>
            </w:r>
          </w:p>
          <w:p w:rsidR="0047239C" w:rsidRPr="0047239C" w:rsidRDefault="00495D75" w:rsidP="0047239C">
            <w:pPr>
              <w:tabs>
                <w:tab w:val="left" w:pos="6210"/>
              </w:tabs>
              <w:spacing w:line="276" w:lineRule="auto"/>
              <w:rPr>
                <w:sz w:val="28"/>
                <w:szCs w:val="28"/>
                <w:lang w:val="ro-RO"/>
              </w:rPr>
            </w:pPr>
            <w:r>
              <w:rPr>
                <w:sz w:val="28"/>
                <w:szCs w:val="28"/>
                <w:lang w:val="ro-RO"/>
              </w:rPr>
              <w:t>2</w:t>
            </w:r>
            <w:r w:rsidR="009212D7">
              <w:rPr>
                <w:sz w:val="28"/>
                <w:szCs w:val="28"/>
                <w:lang w:val="ro-RO"/>
              </w:rPr>
              <w:t>. Lipsa costumelor naționale (unul pentru băieți, altul pentru fete) pentru participarea la concursurile locale și raionale.</w:t>
            </w:r>
          </w:p>
          <w:p w:rsidR="0047239C" w:rsidRDefault="0047239C" w:rsidP="0047239C">
            <w:pPr>
              <w:tabs>
                <w:tab w:val="left" w:pos="6210"/>
              </w:tabs>
              <w:spacing w:line="276" w:lineRule="auto"/>
              <w:rPr>
                <w:sz w:val="28"/>
                <w:szCs w:val="28"/>
                <w:lang w:val="ro-RO"/>
              </w:rPr>
            </w:pPr>
          </w:p>
        </w:tc>
      </w:tr>
      <w:tr w:rsidR="0047239C" w:rsidTr="00495D75">
        <w:tc>
          <w:tcPr>
            <w:tcW w:w="9322" w:type="dxa"/>
          </w:tcPr>
          <w:p w:rsidR="0047239C" w:rsidRPr="0047239C" w:rsidRDefault="0047239C" w:rsidP="0047239C">
            <w:pPr>
              <w:tabs>
                <w:tab w:val="left" w:pos="6210"/>
              </w:tabs>
              <w:spacing w:line="276" w:lineRule="auto"/>
              <w:jc w:val="center"/>
              <w:rPr>
                <w:b/>
                <w:sz w:val="28"/>
                <w:szCs w:val="28"/>
                <w:lang w:val="ro-RO"/>
              </w:rPr>
            </w:pPr>
            <w:r w:rsidRPr="0047239C">
              <w:rPr>
                <w:b/>
                <w:sz w:val="28"/>
                <w:szCs w:val="28"/>
                <w:lang w:val="ro-RO"/>
              </w:rPr>
              <w:t>Oportunități</w:t>
            </w:r>
          </w:p>
        </w:tc>
        <w:tc>
          <w:tcPr>
            <w:tcW w:w="5463" w:type="dxa"/>
          </w:tcPr>
          <w:p w:rsidR="0047239C" w:rsidRPr="0047239C" w:rsidRDefault="0047239C" w:rsidP="0047239C">
            <w:pPr>
              <w:tabs>
                <w:tab w:val="left" w:pos="6210"/>
              </w:tabs>
              <w:spacing w:line="276" w:lineRule="auto"/>
              <w:jc w:val="center"/>
              <w:rPr>
                <w:b/>
                <w:sz w:val="28"/>
                <w:szCs w:val="28"/>
                <w:lang w:val="ro-RO"/>
              </w:rPr>
            </w:pPr>
            <w:r w:rsidRPr="0047239C">
              <w:rPr>
                <w:b/>
                <w:sz w:val="28"/>
                <w:szCs w:val="28"/>
                <w:lang w:val="ro-RO"/>
              </w:rPr>
              <w:t>Riscuri</w:t>
            </w:r>
          </w:p>
        </w:tc>
      </w:tr>
      <w:tr w:rsidR="0047239C" w:rsidTr="00495D75">
        <w:tc>
          <w:tcPr>
            <w:tcW w:w="9322" w:type="dxa"/>
          </w:tcPr>
          <w:p w:rsidR="0047239C" w:rsidRPr="0047239C" w:rsidRDefault="0047239C" w:rsidP="0047239C">
            <w:pPr>
              <w:tabs>
                <w:tab w:val="left" w:pos="6210"/>
              </w:tabs>
              <w:spacing w:line="276" w:lineRule="auto"/>
              <w:rPr>
                <w:sz w:val="28"/>
                <w:szCs w:val="28"/>
                <w:lang w:val="ro-RO"/>
              </w:rPr>
            </w:pPr>
            <w:r w:rsidRPr="0047239C">
              <w:rPr>
                <w:sz w:val="28"/>
                <w:szCs w:val="28"/>
                <w:lang w:val="ro-RO"/>
              </w:rPr>
              <w:t>1. Îmbunătăţirea cadrului legislativ şi normativ în domeniu.</w:t>
            </w:r>
          </w:p>
          <w:p w:rsidR="0047239C" w:rsidRPr="0047239C" w:rsidRDefault="0047239C" w:rsidP="0047239C">
            <w:pPr>
              <w:tabs>
                <w:tab w:val="left" w:pos="6210"/>
              </w:tabs>
              <w:spacing w:line="276" w:lineRule="auto"/>
              <w:rPr>
                <w:sz w:val="28"/>
                <w:szCs w:val="28"/>
                <w:lang w:val="ro-RO"/>
              </w:rPr>
            </w:pPr>
            <w:r w:rsidRPr="0047239C">
              <w:rPr>
                <w:sz w:val="28"/>
                <w:szCs w:val="28"/>
                <w:lang w:val="ro-RO"/>
              </w:rPr>
              <w:t>2. Încadrarea Bibliotecii în procesul de implementare a Obiectivelor pentru Dezvoltare Durabilă 2030.</w:t>
            </w:r>
          </w:p>
          <w:p w:rsidR="0047239C" w:rsidRPr="0047239C" w:rsidRDefault="0047239C" w:rsidP="0047239C">
            <w:pPr>
              <w:tabs>
                <w:tab w:val="left" w:pos="6210"/>
              </w:tabs>
              <w:spacing w:line="276" w:lineRule="auto"/>
              <w:rPr>
                <w:sz w:val="28"/>
                <w:szCs w:val="28"/>
                <w:lang w:val="ro-RO"/>
              </w:rPr>
            </w:pPr>
            <w:r w:rsidRPr="0047239C">
              <w:rPr>
                <w:sz w:val="28"/>
                <w:szCs w:val="28"/>
                <w:lang w:val="ro-RO"/>
              </w:rPr>
              <w:lastRenderedPageBreak/>
              <w:t>3. Promovarea şi încurajarea de către Bibliotecă a parteneriatelor.</w:t>
            </w:r>
          </w:p>
          <w:p w:rsidR="0047239C" w:rsidRPr="0047239C" w:rsidRDefault="00FE4A60" w:rsidP="0047239C">
            <w:pPr>
              <w:tabs>
                <w:tab w:val="left" w:pos="6210"/>
              </w:tabs>
              <w:spacing w:line="276" w:lineRule="auto"/>
              <w:rPr>
                <w:sz w:val="28"/>
                <w:szCs w:val="28"/>
                <w:lang w:val="ro-RO"/>
              </w:rPr>
            </w:pPr>
            <w:r>
              <w:rPr>
                <w:sz w:val="28"/>
                <w:szCs w:val="28"/>
                <w:lang w:val="ro-RO"/>
              </w:rPr>
              <w:t>4. Existenţa în comunitate</w:t>
            </w:r>
            <w:r w:rsidR="0047239C" w:rsidRPr="0047239C">
              <w:rPr>
                <w:sz w:val="28"/>
                <w:szCs w:val="28"/>
                <w:lang w:val="ro-RO"/>
              </w:rPr>
              <w:t xml:space="preserve"> a cererii pentru serviciile prestate de Bibliotecă.</w:t>
            </w:r>
          </w:p>
          <w:p w:rsidR="0047239C" w:rsidRDefault="0047239C" w:rsidP="0047239C">
            <w:pPr>
              <w:tabs>
                <w:tab w:val="left" w:pos="6210"/>
              </w:tabs>
              <w:spacing w:line="276" w:lineRule="auto"/>
              <w:rPr>
                <w:sz w:val="28"/>
                <w:szCs w:val="28"/>
                <w:lang w:val="ro-RO"/>
              </w:rPr>
            </w:pPr>
            <w:r w:rsidRPr="0047239C">
              <w:rPr>
                <w:sz w:val="28"/>
                <w:szCs w:val="28"/>
                <w:lang w:val="ro-RO"/>
              </w:rPr>
              <w:t>5. Atragerea de către Bibliotecă a resurselor extrabugetare.</w:t>
            </w:r>
          </w:p>
        </w:tc>
        <w:tc>
          <w:tcPr>
            <w:tcW w:w="5463" w:type="dxa"/>
          </w:tcPr>
          <w:p w:rsidR="0047239C" w:rsidRPr="0047239C" w:rsidRDefault="0047239C" w:rsidP="0047239C">
            <w:pPr>
              <w:tabs>
                <w:tab w:val="left" w:pos="6210"/>
              </w:tabs>
              <w:spacing w:line="276" w:lineRule="auto"/>
              <w:rPr>
                <w:sz w:val="28"/>
                <w:szCs w:val="28"/>
                <w:lang w:val="ro-RO"/>
              </w:rPr>
            </w:pPr>
            <w:r w:rsidRPr="0047239C">
              <w:rPr>
                <w:sz w:val="28"/>
                <w:szCs w:val="28"/>
                <w:lang w:val="ro-RO"/>
              </w:rPr>
              <w:lastRenderedPageBreak/>
              <w:t>1. Includerea în bugetul instituției a resurselor necesare doar pentru menținerea Bibliotecii.</w:t>
            </w:r>
          </w:p>
          <w:p w:rsidR="0047239C" w:rsidRPr="0047239C" w:rsidRDefault="0047239C" w:rsidP="0047239C">
            <w:pPr>
              <w:tabs>
                <w:tab w:val="left" w:pos="6210"/>
              </w:tabs>
              <w:spacing w:line="276" w:lineRule="auto"/>
              <w:rPr>
                <w:sz w:val="28"/>
                <w:szCs w:val="28"/>
                <w:lang w:val="ro-RO"/>
              </w:rPr>
            </w:pPr>
            <w:r w:rsidRPr="0047239C">
              <w:rPr>
                <w:sz w:val="28"/>
                <w:szCs w:val="28"/>
                <w:lang w:val="ro-RO"/>
              </w:rPr>
              <w:t xml:space="preserve">2. Percepţia conservativă a comunității despre </w:t>
            </w:r>
            <w:r w:rsidRPr="0047239C">
              <w:rPr>
                <w:sz w:val="28"/>
                <w:szCs w:val="28"/>
                <w:lang w:val="ro-RO"/>
              </w:rPr>
              <w:lastRenderedPageBreak/>
              <w:t>Bibliotecă.</w:t>
            </w:r>
          </w:p>
          <w:p w:rsidR="0047239C" w:rsidRDefault="0047239C" w:rsidP="0047239C">
            <w:pPr>
              <w:tabs>
                <w:tab w:val="left" w:pos="6210"/>
              </w:tabs>
              <w:spacing w:line="276" w:lineRule="auto"/>
              <w:rPr>
                <w:sz w:val="28"/>
                <w:szCs w:val="28"/>
                <w:lang w:val="ro-RO"/>
              </w:rPr>
            </w:pPr>
            <w:r w:rsidRPr="0047239C">
              <w:rPr>
                <w:sz w:val="28"/>
                <w:szCs w:val="28"/>
                <w:lang w:val="ro-RO"/>
              </w:rPr>
              <w:t>3. Migrația populației, care duce la reducerea numărului de utilizatori ai Bibliotecii.</w:t>
            </w:r>
          </w:p>
        </w:tc>
      </w:tr>
    </w:tbl>
    <w:p w:rsidR="0047239C" w:rsidRPr="0047239C" w:rsidRDefault="0047239C" w:rsidP="0047239C">
      <w:pPr>
        <w:tabs>
          <w:tab w:val="left" w:pos="6210"/>
        </w:tabs>
        <w:spacing w:line="276" w:lineRule="auto"/>
        <w:jc w:val="center"/>
        <w:rPr>
          <w:sz w:val="28"/>
          <w:szCs w:val="28"/>
          <w:lang w:val="ro-RO"/>
        </w:rPr>
      </w:pPr>
    </w:p>
    <w:p w:rsidR="00170402" w:rsidRPr="00170402" w:rsidRDefault="00170402" w:rsidP="00170402">
      <w:pPr>
        <w:tabs>
          <w:tab w:val="left" w:pos="6210"/>
        </w:tabs>
        <w:spacing w:line="276" w:lineRule="auto"/>
        <w:jc w:val="center"/>
        <w:rPr>
          <w:b/>
          <w:sz w:val="28"/>
          <w:szCs w:val="28"/>
          <w:lang w:val="ro-RO"/>
        </w:rPr>
      </w:pPr>
      <w:r w:rsidRPr="00170402">
        <w:rPr>
          <w:b/>
          <w:sz w:val="28"/>
          <w:szCs w:val="28"/>
          <w:lang w:val="ro-RO"/>
        </w:rPr>
        <w:t>VII. REALIZAREA PRIORITĂȚILOR PERIOADEI 2020-2024</w:t>
      </w:r>
    </w:p>
    <w:p w:rsidR="00170402" w:rsidRPr="00554EE3" w:rsidRDefault="00554EE3" w:rsidP="00554EE3">
      <w:pPr>
        <w:tabs>
          <w:tab w:val="left" w:pos="6210"/>
        </w:tabs>
        <w:spacing w:line="276" w:lineRule="auto"/>
        <w:jc w:val="center"/>
        <w:rPr>
          <w:b/>
          <w:sz w:val="28"/>
          <w:szCs w:val="28"/>
          <w:lang w:val="ro-RO"/>
        </w:rPr>
      </w:pPr>
      <w:r>
        <w:rPr>
          <w:b/>
          <w:sz w:val="28"/>
          <w:szCs w:val="28"/>
          <w:lang w:val="ro-RO"/>
        </w:rPr>
        <w:t>VII</w:t>
      </w:r>
      <w:r w:rsidR="00170402" w:rsidRPr="00554EE3">
        <w:rPr>
          <w:b/>
          <w:sz w:val="28"/>
          <w:szCs w:val="28"/>
          <w:lang w:val="ro-RO"/>
        </w:rPr>
        <w:t>.I. Biblioteca – o instituție comunitară ce prestează servic</w:t>
      </w:r>
      <w:r>
        <w:rPr>
          <w:b/>
          <w:sz w:val="28"/>
          <w:szCs w:val="28"/>
          <w:lang w:val="ro-RO"/>
        </w:rPr>
        <w:t>ii relevante comunităţii</w:t>
      </w:r>
    </w:p>
    <w:p w:rsidR="00170402" w:rsidRPr="00170402" w:rsidRDefault="00554EE3" w:rsidP="00170402">
      <w:pPr>
        <w:tabs>
          <w:tab w:val="left" w:pos="6210"/>
        </w:tabs>
        <w:spacing w:line="276" w:lineRule="auto"/>
        <w:rPr>
          <w:sz w:val="28"/>
          <w:szCs w:val="28"/>
          <w:lang w:val="ro-RO"/>
        </w:rPr>
      </w:pPr>
      <w:r>
        <w:rPr>
          <w:b/>
          <w:sz w:val="28"/>
          <w:szCs w:val="28"/>
          <w:lang w:val="ro-RO"/>
        </w:rPr>
        <w:t xml:space="preserve">     </w:t>
      </w:r>
      <w:r w:rsidR="00170402" w:rsidRPr="00554EE3">
        <w:rPr>
          <w:b/>
          <w:sz w:val="28"/>
          <w:szCs w:val="28"/>
          <w:lang w:val="ro-RO"/>
        </w:rPr>
        <w:t>Scop:</w:t>
      </w:r>
      <w:r w:rsidR="00170402" w:rsidRPr="00170402">
        <w:rPr>
          <w:sz w:val="28"/>
          <w:szCs w:val="28"/>
          <w:lang w:val="ro-RO"/>
        </w:rPr>
        <w:t xml:space="preserve"> Majorarea cotei de atragere</w:t>
      </w:r>
      <w:r>
        <w:rPr>
          <w:sz w:val="28"/>
          <w:szCs w:val="28"/>
          <w:lang w:val="ro-RO"/>
        </w:rPr>
        <w:t xml:space="preserve"> a membrilor comunității</w:t>
      </w:r>
      <w:r w:rsidR="00170402" w:rsidRPr="00170402">
        <w:rPr>
          <w:sz w:val="28"/>
          <w:szCs w:val="28"/>
          <w:lang w:val="ro-RO"/>
        </w:rPr>
        <w:t xml:space="preserve"> la Bibliotecă de cel puțin 25% prin servicii de calitate, care vor corespunde necesi</w:t>
      </w:r>
      <w:r>
        <w:rPr>
          <w:sz w:val="28"/>
          <w:szCs w:val="28"/>
          <w:lang w:val="ro-RO"/>
        </w:rPr>
        <w:t>tăților de formare a utilizatorilor</w:t>
      </w:r>
      <w:r w:rsidR="00170402" w:rsidRPr="00170402">
        <w:rPr>
          <w:sz w:val="28"/>
          <w:szCs w:val="28"/>
          <w:lang w:val="ro-RO"/>
        </w:rPr>
        <w:t>.</w:t>
      </w:r>
    </w:p>
    <w:p w:rsidR="00170402" w:rsidRPr="00554EE3" w:rsidRDefault="00554EE3" w:rsidP="00170402">
      <w:pPr>
        <w:tabs>
          <w:tab w:val="left" w:pos="6210"/>
        </w:tabs>
        <w:spacing w:line="276" w:lineRule="auto"/>
        <w:rPr>
          <w:i/>
          <w:sz w:val="28"/>
          <w:szCs w:val="28"/>
          <w:lang w:val="ro-RO"/>
        </w:rPr>
      </w:pPr>
      <w:r>
        <w:rPr>
          <w:b/>
          <w:i/>
          <w:sz w:val="28"/>
          <w:szCs w:val="28"/>
          <w:lang w:val="ro-RO"/>
        </w:rPr>
        <w:t xml:space="preserve">    </w:t>
      </w:r>
      <w:r w:rsidR="00170402" w:rsidRPr="00554EE3">
        <w:rPr>
          <w:b/>
          <w:i/>
          <w:sz w:val="28"/>
          <w:szCs w:val="28"/>
          <w:lang w:val="ro-RO"/>
        </w:rPr>
        <w:t>Obiectivul 1.</w:t>
      </w:r>
      <w:r w:rsidR="00170402" w:rsidRPr="00554EE3">
        <w:rPr>
          <w:i/>
          <w:sz w:val="28"/>
          <w:szCs w:val="28"/>
          <w:lang w:val="ro-RO"/>
        </w:rPr>
        <w:t xml:space="preserve"> Diversificarea, în conformitate cu n</w:t>
      </w:r>
      <w:r>
        <w:rPr>
          <w:i/>
          <w:sz w:val="28"/>
          <w:szCs w:val="28"/>
          <w:lang w:val="ro-RO"/>
        </w:rPr>
        <w:t xml:space="preserve">ecesitățile comunității a serviciilor </w:t>
      </w:r>
      <w:r w:rsidR="00170402" w:rsidRPr="00554EE3">
        <w:rPr>
          <w:i/>
          <w:sz w:val="28"/>
          <w:szCs w:val="28"/>
          <w:lang w:val="ro-RO"/>
        </w:rPr>
        <w:t>de bibl</w:t>
      </w:r>
      <w:r>
        <w:rPr>
          <w:i/>
          <w:sz w:val="28"/>
          <w:szCs w:val="28"/>
          <w:lang w:val="ro-RO"/>
        </w:rPr>
        <w:t>iotecă prestate în perioada 2020-2024 și livrarea a cel puțin 4</w:t>
      </w:r>
      <w:r w:rsidR="00170402" w:rsidRPr="00554EE3">
        <w:rPr>
          <w:i/>
          <w:sz w:val="28"/>
          <w:szCs w:val="28"/>
          <w:lang w:val="ro-RO"/>
        </w:rPr>
        <w:t xml:space="preserve"> servicii anual.</w:t>
      </w:r>
    </w:p>
    <w:p w:rsidR="00170402" w:rsidRPr="00170402" w:rsidRDefault="00554EE3" w:rsidP="00170402">
      <w:pPr>
        <w:tabs>
          <w:tab w:val="left" w:pos="6210"/>
        </w:tabs>
        <w:spacing w:line="276" w:lineRule="auto"/>
        <w:rPr>
          <w:sz w:val="28"/>
          <w:szCs w:val="28"/>
          <w:lang w:val="ro-RO"/>
        </w:rPr>
      </w:pPr>
      <w:r>
        <w:rPr>
          <w:sz w:val="28"/>
          <w:szCs w:val="28"/>
          <w:lang w:val="ro-RO"/>
        </w:rPr>
        <w:t xml:space="preserve">    </w:t>
      </w:r>
      <w:r w:rsidR="00170402" w:rsidRPr="00170402">
        <w:rPr>
          <w:sz w:val="28"/>
          <w:szCs w:val="28"/>
          <w:lang w:val="ro-RO"/>
        </w:rPr>
        <w:t xml:space="preserve">Serviciile de bibliotecă vor fi în corelație cu Obiectivele de Dezvoltare Durabilă 2030 și, totodată, cu </w:t>
      </w:r>
      <w:r>
        <w:rPr>
          <w:sz w:val="28"/>
          <w:szCs w:val="28"/>
          <w:lang w:val="ro-RO"/>
        </w:rPr>
        <w:t>necesitățile comunității</w:t>
      </w:r>
      <w:r w:rsidR="00170402" w:rsidRPr="00170402">
        <w:rPr>
          <w:sz w:val="28"/>
          <w:szCs w:val="28"/>
          <w:lang w:val="ro-RO"/>
        </w:rPr>
        <w:t xml:space="preserve">. În ceea ce privește serviciile prestate, Biblioteca se va axa, în primul rând, pe servicii </w:t>
      </w:r>
      <w:r>
        <w:rPr>
          <w:sz w:val="28"/>
          <w:szCs w:val="28"/>
          <w:lang w:val="ro-RO"/>
        </w:rPr>
        <w:t xml:space="preserve">livrate </w:t>
      </w:r>
      <w:r w:rsidR="00170402" w:rsidRPr="00170402">
        <w:rPr>
          <w:sz w:val="28"/>
          <w:szCs w:val="28"/>
          <w:lang w:val="ro-RO"/>
        </w:rPr>
        <w:t>vârstnicilor. Serviciile pentru vârstnici vor fi prioritare și pentru urm</w:t>
      </w:r>
      <w:r w:rsidR="00CF0D66">
        <w:rPr>
          <w:sz w:val="28"/>
          <w:szCs w:val="28"/>
          <w:lang w:val="ro-RO"/>
        </w:rPr>
        <w:t>ătorii ani. Totodată, ea</w:t>
      </w:r>
      <w:r w:rsidR="00170402" w:rsidRPr="00170402">
        <w:rPr>
          <w:sz w:val="28"/>
          <w:szCs w:val="28"/>
          <w:lang w:val="ro-RO"/>
        </w:rPr>
        <w:t xml:space="preserve"> va evalua periodic necesitățile de formare a altor categorii de utilizatori și non-utilizatori ai Bibliotecii și va presta anume acele servicii pe care aceștia le necesită.</w:t>
      </w:r>
    </w:p>
    <w:p w:rsidR="00170402" w:rsidRPr="00170402" w:rsidRDefault="00554EE3" w:rsidP="00170402">
      <w:pPr>
        <w:tabs>
          <w:tab w:val="left" w:pos="6210"/>
        </w:tabs>
        <w:spacing w:line="276" w:lineRule="auto"/>
        <w:rPr>
          <w:sz w:val="28"/>
          <w:szCs w:val="28"/>
          <w:lang w:val="ro-RO"/>
        </w:rPr>
      </w:pPr>
      <w:r>
        <w:rPr>
          <w:sz w:val="28"/>
          <w:szCs w:val="28"/>
          <w:lang w:val="ro-RO"/>
        </w:rPr>
        <w:t xml:space="preserve">    </w:t>
      </w:r>
      <w:r w:rsidR="00170402" w:rsidRPr="00170402">
        <w:rPr>
          <w:sz w:val="28"/>
          <w:szCs w:val="28"/>
          <w:lang w:val="ro-RO"/>
        </w:rPr>
        <w:t xml:space="preserve">Biblioteca va presta </w:t>
      </w:r>
      <w:r w:rsidR="00463759">
        <w:rPr>
          <w:sz w:val="28"/>
          <w:szCs w:val="28"/>
          <w:lang w:val="ro-RO"/>
        </w:rPr>
        <w:t>în perioada 2020-2024</w:t>
      </w:r>
      <w:r w:rsidR="00170402" w:rsidRPr="00170402">
        <w:rPr>
          <w:sz w:val="28"/>
          <w:szCs w:val="28"/>
          <w:lang w:val="ro-RO"/>
        </w:rPr>
        <w:t>, servicii de socializare și comunicare, servicii publice electronice, educație mediatică, dezvoltare a abilităților creative, servicii de învățare a limbilor străine, și servicii de cultură a informației</w:t>
      </w:r>
      <w:r w:rsidR="000814A2">
        <w:rPr>
          <w:sz w:val="28"/>
          <w:szCs w:val="28"/>
          <w:lang w:val="ro-RO"/>
        </w:rPr>
        <w:t xml:space="preserve"> etc</w:t>
      </w:r>
      <w:r w:rsidR="00170402" w:rsidRPr="00170402">
        <w:rPr>
          <w:sz w:val="28"/>
          <w:szCs w:val="28"/>
          <w:lang w:val="ro-RO"/>
        </w:rPr>
        <w:t>.</w:t>
      </w:r>
    </w:p>
    <w:p w:rsidR="000814A2" w:rsidRDefault="00463759" w:rsidP="00170402">
      <w:pPr>
        <w:tabs>
          <w:tab w:val="left" w:pos="6210"/>
        </w:tabs>
        <w:spacing w:line="276" w:lineRule="auto"/>
        <w:rPr>
          <w:sz w:val="28"/>
          <w:szCs w:val="28"/>
          <w:lang w:val="ro-RO"/>
        </w:rPr>
      </w:pPr>
      <w:r>
        <w:rPr>
          <w:sz w:val="28"/>
          <w:szCs w:val="28"/>
          <w:lang w:val="ro-RO"/>
        </w:rPr>
        <w:t xml:space="preserve">    </w:t>
      </w:r>
      <w:r w:rsidR="00170402" w:rsidRPr="00170402">
        <w:rPr>
          <w:sz w:val="28"/>
          <w:szCs w:val="28"/>
          <w:lang w:val="ro-RO"/>
        </w:rPr>
        <w:t>În scopul eficientizării serviciilor livrate și asigurării calității acestora, vor fi încheiate parteneriate cu instituții și persoane inițiate în subiectele propuse.</w:t>
      </w:r>
    </w:p>
    <w:p w:rsidR="00170402" w:rsidRPr="00463759" w:rsidRDefault="00463759" w:rsidP="00170402">
      <w:pPr>
        <w:tabs>
          <w:tab w:val="left" w:pos="6210"/>
        </w:tabs>
        <w:spacing w:line="276" w:lineRule="auto"/>
        <w:rPr>
          <w:i/>
          <w:sz w:val="28"/>
          <w:szCs w:val="28"/>
          <w:lang w:val="ro-RO"/>
        </w:rPr>
      </w:pPr>
      <w:r>
        <w:rPr>
          <w:sz w:val="28"/>
          <w:szCs w:val="28"/>
          <w:lang w:val="ro-RO"/>
        </w:rPr>
        <w:t xml:space="preserve">    </w:t>
      </w:r>
      <w:r w:rsidR="00170402" w:rsidRPr="00463759">
        <w:rPr>
          <w:b/>
          <w:i/>
          <w:sz w:val="28"/>
          <w:szCs w:val="28"/>
          <w:lang w:val="ro-RO"/>
        </w:rPr>
        <w:t>Obiectivul 2.</w:t>
      </w:r>
      <w:r w:rsidR="00170402" w:rsidRPr="00463759">
        <w:rPr>
          <w:i/>
          <w:sz w:val="28"/>
          <w:szCs w:val="28"/>
          <w:lang w:val="ro-RO"/>
        </w:rPr>
        <w:t xml:space="preserve"> Organizarea unei game cât mai variate de evenimente culturale</w:t>
      </w:r>
      <w:r w:rsidR="001D2D23">
        <w:rPr>
          <w:i/>
          <w:sz w:val="28"/>
          <w:szCs w:val="28"/>
          <w:lang w:val="ro-RO"/>
        </w:rPr>
        <w:t>/educaționale</w:t>
      </w:r>
      <w:r w:rsidR="00170402" w:rsidRPr="00463759">
        <w:rPr>
          <w:i/>
          <w:sz w:val="28"/>
          <w:szCs w:val="28"/>
          <w:lang w:val="ro-RO"/>
        </w:rPr>
        <w:t xml:space="preserve"> și extinderea ratei de atragere a comunității la </w:t>
      </w:r>
      <w:r w:rsidR="001D2D23">
        <w:rPr>
          <w:i/>
          <w:sz w:val="28"/>
          <w:szCs w:val="28"/>
          <w:lang w:val="ro-RO"/>
        </w:rPr>
        <w:t xml:space="preserve">ele </w:t>
      </w:r>
      <w:r w:rsidR="00170402" w:rsidRPr="00463759">
        <w:rPr>
          <w:i/>
          <w:sz w:val="28"/>
          <w:szCs w:val="28"/>
          <w:lang w:val="ro-RO"/>
        </w:rPr>
        <w:t>pr</w:t>
      </w:r>
      <w:r w:rsidR="001D2D23">
        <w:rPr>
          <w:i/>
          <w:sz w:val="28"/>
          <w:szCs w:val="28"/>
          <w:lang w:val="ro-RO"/>
        </w:rPr>
        <w:t>in desfășurarea în perioada 2020-2024 a cca. 6</w:t>
      </w:r>
      <w:r w:rsidR="00170402" w:rsidRPr="00463759">
        <w:rPr>
          <w:i/>
          <w:sz w:val="28"/>
          <w:szCs w:val="28"/>
          <w:lang w:val="ro-RO"/>
        </w:rPr>
        <w:t>0 de activități anual.</w:t>
      </w:r>
    </w:p>
    <w:p w:rsidR="000814A2" w:rsidRDefault="001D2D23" w:rsidP="00170402">
      <w:pPr>
        <w:tabs>
          <w:tab w:val="left" w:pos="6210"/>
        </w:tabs>
        <w:spacing w:line="276" w:lineRule="auto"/>
        <w:rPr>
          <w:sz w:val="28"/>
          <w:szCs w:val="28"/>
          <w:lang w:val="ro-RO"/>
        </w:rPr>
      </w:pPr>
      <w:r>
        <w:rPr>
          <w:sz w:val="28"/>
          <w:szCs w:val="28"/>
          <w:lang w:val="ro-RO"/>
        </w:rPr>
        <w:t xml:space="preserve">    </w:t>
      </w:r>
      <w:r w:rsidR="00170402" w:rsidRPr="00170402">
        <w:rPr>
          <w:sz w:val="28"/>
          <w:szCs w:val="28"/>
          <w:lang w:val="ro-RO"/>
        </w:rPr>
        <w:t>Biblioteca va organiza evenimente culturale diferite și ca formă, și ca subiecte</w:t>
      </w:r>
      <w:r w:rsidR="000814A2">
        <w:rPr>
          <w:sz w:val="28"/>
          <w:szCs w:val="28"/>
          <w:lang w:val="ro-RO"/>
        </w:rPr>
        <w:t xml:space="preserve"> (</w:t>
      </w:r>
      <w:r w:rsidR="00170402" w:rsidRPr="00170402">
        <w:rPr>
          <w:sz w:val="28"/>
          <w:szCs w:val="28"/>
          <w:lang w:val="ro-RO"/>
        </w:rPr>
        <w:t>evenimente culturale de p</w:t>
      </w:r>
      <w:r w:rsidR="000814A2">
        <w:rPr>
          <w:sz w:val="28"/>
          <w:szCs w:val="28"/>
          <w:lang w:val="ro-RO"/>
        </w:rPr>
        <w:t>romovare a Cărții și a Lecturii;</w:t>
      </w:r>
      <w:r w:rsidR="00170402" w:rsidRPr="00170402">
        <w:rPr>
          <w:sz w:val="28"/>
          <w:szCs w:val="28"/>
          <w:lang w:val="ro-RO"/>
        </w:rPr>
        <w:t xml:space="preserve"> de valorificare a operelor scrise ale scriitorilor cunoscuți și </w:t>
      </w:r>
      <w:r w:rsidR="000814A2">
        <w:rPr>
          <w:sz w:val="28"/>
          <w:szCs w:val="28"/>
          <w:lang w:val="ro-RO"/>
        </w:rPr>
        <w:t>mai puțin cunoscuți comunității;</w:t>
      </w:r>
      <w:r w:rsidR="00170402" w:rsidRPr="00170402">
        <w:rPr>
          <w:sz w:val="28"/>
          <w:szCs w:val="28"/>
          <w:lang w:val="ro-RO"/>
        </w:rPr>
        <w:t xml:space="preserve"> de comemorare a personalităților marcante și celebrare a sărbătorilor naționale și internaționale</w:t>
      </w:r>
      <w:r w:rsidR="00CF0D66">
        <w:rPr>
          <w:sz w:val="28"/>
          <w:szCs w:val="28"/>
          <w:lang w:val="ro-RO"/>
        </w:rPr>
        <w:t>)</w:t>
      </w:r>
      <w:r w:rsidR="00170402" w:rsidRPr="00170402">
        <w:rPr>
          <w:sz w:val="28"/>
          <w:szCs w:val="28"/>
          <w:lang w:val="ro-RO"/>
        </w:rPr>
        <w:t>.</w:t>
      </w:r>
    </w:p>
    <w:p w:rsidR="00170402" w:rsidRPr="00170402" w:rsidRDefault="00DD0466" w:rsidP="00170402">
      <w:pPr>
        <w:tabs>
          <w:tab w:val="left" w:pos="6210"/>
        </w:tabs>
        <w:spacing w:line="276" w:lineRule="auto"/>
        <w:rPr>
          <w:sz w:val="28"/>
          <w:szCs w:val="28"/>
          <w:lang w:val="ro-RO"/>
        </w:rPr>
      </w:pPr>
      <w:r>
        <w:rPr>
          <w:sz w:val="28"/>
          <w:szCs w:val="28"/>
          <w:lang w:val="ro-RO"/>
        </w:rPr>
        <w:t xml:space="preserve">    </w:t>
      </w:r>
      <w:r w:rsidR="00170402" w:rsidRPr="00170402">
        <w:rPr>
          <w:sz w:val="28"/>
          <w:szCs w:val="28"/>
          <w:lang w:val="ro-RO"/>
        </w:rPr>
        <w:t xml:space="preserve">Biblioteca se va încadra în evenimentele </w:t>
      </w:r>
      <w:r w:rsidR="000814A2">
        <w:rPr>
          <w:sz w:val="28"/>
          <w:szCs w:val="28"/>
          <w:lang w:val="ro-RO"/>
        </w:rPr>
        <w:t>organizate la nivel de raion</w:t>
      </w:r>
      <w:r w:rsidR="00170402" w:rsidRPr="00170402">
        <w:rPr>
          <w:sz w:val="28"/>
          <w:szCs w:val="28"/>
          <w:lang w:val="ro-RO"/>
        </w:rPr>
        <w:t xml:space="preserve"> și la nivel de țară. Vor fi eficientizate metodele de încadrare a Bibliotecii în Campania Națională „Să citim împreună”, Festivalul Național al Cărții și Lecturii și Festivalul </w:t>
      </w:r>
      <w:proofErr w:type="spellStart"/>
      <w:r w:rsidR="00170402" w:rsidRPr="00170402">
        <w:rPr>
          <w:sz w:val="28"/>
          <w:szCs w:val="28"/>
          <w:lang w:val="ro-RO"/>
        </w:rPr>
        <w:t>LecturaCENTRAL</w:t>
      </w:r>
      <w:proofErr w:type="spellEnd"/>
      <w:r w:rsidR="00170402" w:rsidRPr="00170402">
        <w:rPr>
          <w:sz w:val="28"/>
          <w:szCs w:val="28"/>
          <w:lang w:val="ro-RO"/>
        </w:rPr>
        <w:t xml:space="preserve"> și altele.</w:t>
      </w:r>
    </w:p>
    <w:p w:rsidR="00D265B9" w:rsidRDefault="00DD0466" w:rsidP="00170402">
      <w:pPr>
        <w:tabs>
          <w:tab w:val="left" w:pos="6210"/>
        </w:tabs>
        <w:spacing w:line="276" w:lineRule="auto"/>
        <w:rPr>
          <w:sz w:val="28"/>
          <w:szCs w:val="28"/>
          <w:lang w:val="ro-RO"/>
        </w:rPr>
      </w:pPr>
      <w:r>
        <w:rPr>
          <w:sz w:val="28"/>
          <w:szCs w:val="28"/>
          <w:lang w:val="ro-RO"/>
        </w:rPr>
        <w:lastRenderedPageBreak/>
        <w:t xml:space="preserve">    </w:t>
      </w:r>
      <w:r w:rsidR="00170402" w:rsidRPr="00170402">
        <w:rPr>
          <w:sz w:val="28"/>
          <w:szCs w:val="28"/>
          <w:lang w:val="ro-RO"/>
        </w:rPr>
        <w:t>Se va opta pentru organizarea lecturilor în glas și a lecturilor publice de vară, pentru invitarea personalităților cu renume, ceea ce va da o semnificație mai înaltă conceptului de lectură și importanței acesteia pentru informare și culturalizare, accentul fiind pus pe copii și tineri.</w:t>
      </w:r>
    </w:p>
    <w:p w:rsidR="00554EE3" w:rsidRPr="00554EE3" w:rsidRDefault="0048795A"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Biblioteca va opta în continuare și pentru promovarea formelor inovative de atragere a generației în creștere la lectură: aplicații de pe tabletă, lecturi teatralizate, ateliere de creație și jocuri pe rol în baza operelor citite etc.</w:t>
      </w:r>
    </w:p>
    <w:p w:rsidR="00554EE3" w:rsidRPr="0048795A" w:rsidRDefault="0048795A" w:rsidP="00554EE3">
      <w:pPr>
        <w:tabs>
          <w:tab w:val="left" w:pos="6210"/>
        </w:tabs>
        <w:spacing w:line="276" w:lineRule="auto"/>
        <w:rPr>
          <w:i/>
          <w:sz w:val="28"/>
          <w:szCs w:val="28"/>
          <w:lang w:val="ro-RO"/>
        </w:rPr>
      </w:pPr>
      <w:r>
        <w:rPr>
          <w:i/>
          <w:sz w:val="28"/>
          <w:szCs w:val="28"/>
          <w:lang w:val="ro-RO"/>
        </w:rPr>
        <w:t xml:space="preserve">    </w:t>
      </w:r>
      <w:r w:rsidR="00554EE3" w:rsidRPr="0048795A">
        <w:rPr>
          <w:b/>
          <w:i/>
          <w:sz w:val="28"/>
          <w:szCs w:val="28"/>
          <w:lang w:val="ro-RO"/>
        </w:rPr>
        <w:t>Obiectivul 3.</w:t>
      </w:r>
      <w:r w:rsidR="00554EE3" w:rsidRPr="0048795A">
        <w:rPr>
          <w:i/>
          <w:sz w:val="28"/>
          <w:szCs w:val="28"/>
          <w:lang w:val="ro-RO"/>
        </w:rPr>
        <w:t xml:space="preserve"> Dezvoltarea, promovarea și susținerea serviciilor de comunicare a resurselor informaționale prin </w:t>
      </w:r>
      <w:r>
        <w:rPr>
          <w:i/>
          <w:sz w:val="28"/>
          <w:szCs w:val="28"/>
          <w:lang w:val="ro-RO"/>
        </w:rPr>
        <w:t>furnizarea anuală a cca.150</w:t>
      </w:r>
      <w:r w:rsidR="00554EE3" w:rsidRPr="0048795A">
        <w:rPr>
          <w:i/>
          <w:sz w:val="28"/>
          <w:szCs w:val="28"/>
          <w:lang w:val="ro-RO"/>
        </w:rPr>
        <w:t xml:space="preserve"> de exemplare.</w:t>
      </w:r>
    </w:p>
    <w:p w:rsidR="00554EE3" w:rsidRPr="00554EE3" w:rsidRDefault="0048795A"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Întru realizarea obiectivului dat, Biblioteca va pleda pentru dezvoltarea unor colecţii variate, în conformitate cu necesităţile informaţionale ale comunității și prevederile Legii RM nr. 160 din 20.07.2017 cu privire la biblioteci.</w:t>
      </w:r>
    </w:p>
    <w:p w:rsidR="00554EE3" w:rsidRPr="00554EE3" w:rsidRDefault="0048795A"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 xml:space="preserve">În procesul de dezvoltare a colecțiilor, Biblioteca va tinde spre respectarea identității culturale și lingvistice a comunității. Politica de dezvoltare a colecțiilor va fi orientată spre achiziționarea resurselor informaționale din surse bugetare, în conformitate cu </w:t>
      </w:r>
      <w:proofErr w:type="spellStart"/>
      <w:r w:rsidR="00554EE3" w:rsidRPr="00554EE3">
        <w:rPr>
          <w:sz w:val="28"/>
          <w:szCs w:val="28"/>
          <w:lang w:val="ro-RO"/>
        </w:rPr>
        <w:t>аrt</w:t>
      </w:r>
      <w:proofErr w:type="spellEnd"/>
      <w:r w:rsidR="00554EE3" w:rsidRPr="00554EE3">
        <w:rPr>
          <w:sz w:val="28"/>
          <w:szCs w:val="28"/>
          <w:lang w:val="ro-RO"/>
        </w:rPr>
        <w:t xml:space="preserve">. 40 </w:t>
      </w:r>
      <w:proofErr w:type="spellStart"/>
      <w:r w:rsidR="00554EE3" w:rsidRPr="00554EE3">
        <w:rPr>
          <w:sz w:val="28"/>
          <w:szCs w:val="28"/>
          <w:lang w:val="ro-RO"/>
        </w:rPr>
        <w:t>аlin</w:t>
      </w:r>
      <w:proofErr w:type="spellEnd"/>
      <w:r w:rsidR="00554EE3" w:rsidRPr="00554EE3">
        <w:rPr>
          <w:sz w:val="28"/>
          <w:szCs w:val="28"/>
          <w:lang w:val="ro-RO"/>
        </w:rPr>
        <w:t>. (3) din Legea RM nr. 160/2017 cu privire la biblioteci. Totodată, se va pleda pentru dezvoltarea colecțiilor prin abonare și donații</w:t>
      </w:r>
      <w:r w:rsidR="009A2020">
        <w:rPr>
          <w:sz w:val="28"/>
          <w:szCs w:val="28"/>
          <w:lang w:val="ro-RO"/>
        </w:rPr>
        <w:t>.</w:t>
      </w:r>
    </w:p>
    <w:p w:rsidR="00554EE3" w:rsidRPr="00554EE3" w:rsidRDefault="00826B29"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Prioritară pentru Bibliotecă va fi dezvoltarea colecțiilor pentru copii, adolescenți</w:t>
      </w:r>
      <w:r w:rsidR="00DC2DC9">
        <w:rPr>
          <w:sz w:val="28"/>
          <w:szCs w:val="28"/>
          <w:lang w:val="ro-RO"/>
        </w:rPr>
        <w:t xml:space="preserve">, tineri și maturi și </w:t>
      </w:r>
      <w:proofErr w:type="spellStart"/>
      <w:r w:rsidR="00DC2DC9">
        <w:rPr>
          <w:sz w:val="28"/>
          <w:szCs w:val="28"/>
          <w:lang w:val="ro-RO"/>
        </w:rPr>
        <w:t>vа</w:t>
      </w:r>
      <w:proofErr w:type="spellEnd"/>
      <w:r w:rsidR="00DC2DC9">
        <w:rPr>
          <w:sz w:val="28"/>
          <w:szCs w:val="28"/>
          <w:lang w:val="ro-RO"/>
        </w:rPr>
        <w:t xml:space="preserve"> opta </w:t>
      </w:r>
      <w:r>
        <w:rPr>
          <w:sz w:val="28"/>
          <w:szCs w:val="28"/>
          <w:lang w:val="ro-RO"/>
        </w:rPr>
        <w:t xml:space="preserve">pentru </w:t>
      </w:r>
      <w:r w:rsidR="00554EE3" w:rsidRPr="00554EE3">
        <w:rPr>
          <w:sz w:val="28"/>
          <w:szCs w:val="28"/>
          <w:lang w:val="ro-RO"/>
        </w:rPr>
        <w:t>achiziționarea unor lucrări solicitate de cititori.</w:t>
      </w:r>
    </w:p>
    <w:p w:rsidR="00554EE3" w:rsidRPr="00554EE3" w:rsidRDefault="00DE4F7F"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Prioritare în perioada ce urmează sunt:</w:t>
      </w:r>
    </w:p>
    <w:p w:rsidR="00554EE3" w:rsidRPr="00DE4F7F" w:rsidRDefault="00554EE3" w:rsidP="00DE4F7F">
      <w:pPr>
        <w:pStyle w:val="Listparagraf"/>
        <w:numPr>
          <w:ilvl w:val="0"/>
          <w:numId w:val="19"/>
        </w:numPr>
        <w:tabs>
          <w:tab w:val="left" w:pos="6210"/>
        </w:tabs>
        <w:spacing w:line="276" w:lineRule="auto"/>
        <w:rPr>
          <w:sz w:val="28"/>
          <w:szCs w:val="28"/>
          <w:lang w:val="ro-RO"/>
        </w:rPr>
      </w:pPr>
      <w:r w:rsidRPr="00DE4F7F">
        <w:rPr>
          <w:sz w:val="28"/>
          <w:szCs w:val="28"/>
          <w:lang w:val="ro-RO"/>
        </w:rPr>
        <w:t>utilizarea metodelor inovative de promovare a</w:t>
      </w:r>
      <w:r w:rsidR="009A4AA6">
        <w:rPr>
          <w:sz w:val="28"/>
          <w:szCs w:val="28"/>
          <w:lang w:val="ro-RO"/>
        </w:rPr>
        <w:t xml:space="preserve"> Cărții și</w:t>
      </w:r>
      <w:r w:rsidRPr="00DE4F7F">
        <w:rPr>
          <w:sz w:val="28"/>
          <w:szCs w:val="28"/>
          <w:lang w:val="ro-RO"/>
        </w:rPr>
        <w:t xml:space="preserve"> Lecturii;</w:t>
      </w:r>
    </w:p>
    <w:p w:rsidR="00554EE3" w:rsidRPr="00DE4F7F" w:rsidRDefault="00554EE3" w:rsidP="00DE4F7F">
      <w:pPr>
        <w:pStyle w:val="Listparagraf"/>
        <w:numPr>
          <w:ilvl w:val="0"/>
          <w:numId w:val="19"/>
        </w:numPr>
        <w:tabs>
          <w:tab w:val="left" w:pos="6210"/>
        </w:tabs>
        <w:spacing w:line="276" w:lineRule="auto"/>
        <w:rPr>
          <w:sz w:val="28"/>
          <w:szCs w:val="28"/>
          <w:lang w:val="ro-RO"/>
        </w:rPr>
      </w:pPr>
      <w:r w:rsidRPr="00DE4F7F">
        <w:rPr>
          <w:sz w:val="28"/>
          <w:szCs w:val="28"/>
          <w:lang w:val="ro-RO"/>
        </w:rPr>
        <w:t>dezvoltarea metodelor de marketing pentru promovarea resurselor informaționale.</w:t>
      </w:r>
    </w:p>
    <w:p w:rsidR="00554EE3" w:rsidRPr="009A4AA6" w:rsidRDefault="009A4AA6" w:rsidP="00554EE3">
      <w:pPr>
        <w:tabs>
          <w:tab w:val="left" w:pos="6210"/>
        </w:tabs>
        <w:spacing w:line="276" w:lineRule="auto"/>
        <w:rPr>
          <w:i/>
          <w:sz w:val="28"/>
          <w:szCs w:val="28"/>
          <w:lang w:val="ro-RO"/>
        </w:rPr>
      </w:pPr>
      <w:r>
        <w:rPr>
          <w:i/>
          <w:sz w:val="28"/>
          <w:szCs w:val="28"/>
          <w:lang w:val="ro-RO"/>
        </w:rPr>
        <w:t xml:space="preserve">    </w:t>
      </w:r>
      <w:r w:rsidR="00554EE3" w:rsidRPr="009A4AA6">
        <w:rPr>
          <w:b/>
          <w:i/>
          <w:sz w:val="28"/>
          <w:szCs w:val="28"/>
          <w:lang w:val="ro-RO"/>
        </w:rPr>
        <w:t>Obiectivul 4.</w:t>
      </w:r>
      <w:r w:rsidR="00515F9E">
        <w:rPr>
          <w:i/>
          <w:sz w:val="28"/>
          <w:szCs w:val="28"/>
          <w:lang w:val="ro-RO"/>
        </w:rPr>
        <w:t xml:space="preserve"> Asigurarea, în perioada 2020-2024</w:t>
      </w:r>
      <w:r w:rsidR="00554EE3" w:rsidRPr="009A4AA6">
        <w:rPr>
          <w:i/>
          <w:sz w:val="28"/>
          <w:szCs w:val="28"/>
          <w:lang w:val="ro-RO"/>
        </w:rPr>
        <w:t>, a procesului de promovare a serviciilor livrate de Bibliotecă.</w:t>
      </w:r>
    </w:p>
    <w:p w:rsidR="00554EE3" w:rsidRPr="00554EE3" w:rsidRDefault="00515F9E"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Pentru a se menţine în atenţia comunităţii şi a provoca interesul unor noi segmente de public, Biblioteca are nevoie de o promovare c</w:t>
      </w:r>
      <w:r w:rsidR="004179B5">
        <w:rPr>
          <w:sz w:val="28"/>
          <w:szCs w:val="28"/>
          <w:lang w:val="ro-RO"/>
        </w:rPr>
        <w:t>ontinuă şi eficientă. Ea</w:t>
      </w:r>
      <w:r w:rsidR="00554EE3" w:rsidRPr="00554EE3">
        <w:rPr>
          <w:sz w:val="28"/>
          <w:szCs w:val="28"/>
          <w:lang w:val="ro-RO"/>
        </w:rPr>
        <w:t xml:space="preserve"> trebuie să-și îmbunătățească și să-și mențină imaginea, să informeze și să convingă asupra rolului său în comunitate, să reamintească utilizatorilor actuali şi potenţiali despre funcția Bibliotecii şi serviciile ei. Fiind încadrată în activități de promovare, Biblioteca atrage noi utilizatori și sporește cererea pentru oferta sa, totodată, menține și fidelitatea actualilor beneficiari. În perioada când </w:t>
      </w:r>
      <w:r w:rsidR="004179B5">
        <w:rPr>
          <w:sz w:val="28"/>
          <w:szCs w:val="28"/>
          <w:lang w:val="ro-RO"/>
        </w:rPr>
        <w:t>e</w:t>
      </w:r>
      <w:r w:rsidR="00554EE3" w:rsidRPr="00554EE3">
        <w:rPr>
          <w:sz w:val="28"/>
          <w:szCs w:val="28"/>
          <w:lang w:val="ro-RO"/>
        </w:rPr>
        <w:t>a trece printr-un amplu proces inovativ, când s-au modernizat inclusiv serviciile prestate de aceasta, promovarea este importantă și pentru convingerea consumatorilor să treacă la un nivel superior</w:t>
      </w:r>
      <w:r w:rsidR="00554EE3">
        <w:rPr>
          <w:sz w:val="28"/>
          <w:szCs w:val="28"/>
          <w:lang w:val="ro-RO"/>
        </w:rPr>
        <w:t xml:space="preserve"> </w:t>
      </w:r>
      <w:r w:rsidR="00554EE3" w:rsidRPr="00554EE3">
        <w:rPr>
          <w:sz w:val="28"/>
          <w:szCs w:val="28"/>
          <w:lang w:val="ro-RO"/>
        </w:rPr>
        <w:t xml:space="preserve">de servicii de bibliotecă. Promovarea este importantă pentru Bibliotecă și în demersul de fortificare a statutului Bibliotecii ca și </w:t>
      </w:r>
      <w:r w:rsidR="00554EE3" w:rsidRPr="00554EE3">
        <w:rPr>
          <w:sz w:val="28"/>
          <w:szCs w:val="28"/>
          <w:lang w:val="ro-RO"/>
        </w:rPr>
        <w:lastRenderedPageBreak/>
        <w:t>promotor al inovației și lider al schimbărilor pozitive în comunitate. Datorită promovării, va spori gradul de percepere pozitivă a Bibliotecii</w:t>
      </w:r>
      <w:r w:rsidR="00C967BE">
        <w:rPr>
          <w:sz w:val="28"/>
          <w:szCs w:val="28"/>
          <w:lang w:val="ro-RO"/>
        </w:rPr>
        <w:t xml:space="preserve"> în comunitate. În perioada 2020-2024</w:t>
      </w:r>
      <w:r w:rsidR="00554EE3" w:rsidRPr="00554EE3">
        <w:rPr>
          <w:sz w:val="28"/>
          <w:szCs w:val="28"/>
          <w:lang w:val="ro-RO"/>
        </w:rPr>
        <w:t xml:space="preserve">, </w:t>
      </w:r>
      <w:r w:rsidR="007615A8">
        <w:rPr>
          <w:sz w:val="28"/>
          <w:szCs w:val="28"/>
          <w:lang w:val="ro-RO"/>
        </w:rPr>
        <w:t>e</w:t>
      </w:r>
      <w:r w:rsidR="00554EE3" w:rsidRPr="00554EE3">
        <w:rPr>
          <w:sz w:val="28"/>
          <w:szCs w:val="28"/>
          <w:lang w:val="ro-RO"/>
        </w:rPr>
        <w:t xml:space="preserve">a va pleda pentru următoarele modalități de realizare a promovării: campanii de promovare, publicitate audio și video, publicitate pe rețelele de socializare, elaborarea și distribuirea broșurilor, pliantelor, fluturașilor, posterelor, </w:t>
      </w:r>
      <w:proofErr w:type="spellStart"/>
      <w:r w:rsidR="00554EE3" w:rsidRPr="00554EE3">
        <w:rPr>
          <w:sz w:val="28"/>
          <w:szCs w:val="28"/>
          <w:lang w:val="ro-RO"/>
        </w:rPr>
        <w:t>inf</w:t>
      </w:r>
      <w:r w:rsidR="00EA112B">
        <w:rPr>
          <w:sz w:val="28"/>
          <w:szCs w:val="28"/>
          <w:lang w:val="ro-RO"/>
        </w:rPr>
        <w:t>ografice</w:t>
      </w:r>
      <w:r w:rsidR="00C967BE">
        <w:rPr>
          <w:sz w:val="28"/>
          <w:szCs w:val="28"/>
          <w:lang w:val="ro-RO"/>
        </w:rPr>
        <w:t>lor</w:t>
      </w:r>
      <w:proofErr w:type="spellEnd"/>
      <w:r w:rsidR="00C967BE">
        <w:rPr>
          <w:sz w:val="28"/>
          <w:szCs w:val="28"/>
          <w:lang w:val="ro-RO"/>
        </w:rPr>
        <w:t>, calendarelor etc.</w:t>
      </w:r>
      <w:r w:rsidR="00554EE3" w:rsidRPr="00554EE3">
        <w:rPr>
          <w:sz w:val="28"/>
          <w:szCs w:val="28"/>
          <w:lang w:val="ro-RO"/>
        </w:rPr>
        <w:t>, promovarea în cadrul schimbului de experiență.</w:t>
      </w:r>
    </w:p>
    <w:p w:rsidR="00554EE3" w:rsidRPr="00C967BE" w:rsidRDefault="00C967BE" w:rsidP="00554EE3">
      <w:pPr>
        <w:tabs>
          <w:tab w:val="left" w:pos="6210"/>
        </w:tabs>
        <w:spacing w:line="276" w:lineRule="auto"/>
        <w:rPr>
          <w:i/>
          <w:sz w:val="28"/>
          <w:szCs w:val="28"/>
          <w:lang w:val="ro-RO"/>
        </w:rPr>
      </w:pPr>
      <w:r>
        <w:rPr>
          <w:sz w:val="28"/>
          <w:szCs w:val="28"/>
          <w:lang w:val="ro-RO"/>
        </w:rPr>
        <w:t xml:space="preserve">    </w:t>
      </w:r>
      <w:r w:rsidR="00554EE3" w:rsidRPr="00C967BE">
        <w:rPr>
          <w:b/>
          <w:i/>
          <w:sz w:val="28"/>
          <w:szCs w:val="28"/>
          <w:lang w:val="ro-RO"/>
        </w:rPr>
        <w:t>Obiectivul 5.</w:t>
      </w:r>
      <w:r>
        <w:rPr>
          <w:i/>
          <w:sz w:val="28"/>
          <w:szCs w:val="28"/>
          <w:lang w:val="ro-RO"/>
        </w:rPr>
        <w:t xml:space="preserve"> Continuarea, în perioada 2020-2024</w:t>
      </w:r>
      <w:r w:rsidR="00554EE3" w:rsidRPr="00C967BE">
        <w:rPr>
          <w:i/>
          <w:sz w:val="28"/>
          <w:szCs w:val="28"/>
          <w:lang w:val="ro-RO"/>
        </w:rPr>
        <w:t>, a procesului de evaluare a necesităților de formare a comunității și impactului ofertei Bibliotecii asupra comunității.</w:t>
      </w:r>
    </w:p>
    <w:p w:rsidR="00554EE3" w:rsidRDefault="00C967BE" w:rsidP="00554EE3">
      <w:pPr>
        <w:tabs>
          <w:tab w:val="left" w:pos="6210"/>
        </w:tabs>
        <w:spacing w:line="276" w:lineRule="auto"/>
        <w:rPr>
          <w:sz w:val="28"/>
          <w:szCs w:val="28"/>
          <w:lang w:val="ro-RO"/>
        </w:rPr>
      </w:pPr>
      <w:r>
        <w:rPr>
          <w:sz w:val="28"/>
          <w:szCs w:val="28"/>
          <w:lang w:val="ro-RO"/>
        </w:rPr>
        <w:t xml:space="preserve">    </w:t>
      </w:r>
      <w:r w:rsidR="00554EE3" w:rsidRPr="00554EE3">
        <w:rPr>
          <w:sz w:val="28"/>
          <w:szCs w:val="28"/>
          <w:lang w:val="ro-RO"/>
        </w:rPr>
        <w:t xml:space="preserve">Evaluarea necesităților utilizatorilor Bibliotecii reprezintă un concept-cheie, care stă la baza dezvoltării și îmbunătățirii ofertei, totodată fiind o justificare a serviciilor existente. De asemenea, evaluarea conduce la o mai bună înțelegere a Bibliotecii în comunitate. Prin evaluare, </w:t>
      </w:r>
      <w:r w:rsidR="007615A8">
        <w:rPr>
          <w:sz w:val="28"/>
          <w:szCs w:val="28"/>
          <w:lang w:val="ro-RO"/>
        </w:rPr>
        <w:t>e</w:t>
      </w:r>
      <w:r w:rsidR="00554EE3" w:rsidRPr="00554EE3">
        <w:rPr>
          <w:sz w:val="28"/>
          <w:szCs w:val="28"/>
          <w:lang w:val="ro-RO"/>
        </w:rPr>
        <w:t>a va identifica aspectele de activitate care necesită schimbări, va efectua unele schimbări constructive şi va îmbunătăți activitatea, determinând gradul de realizare a obiectivelor instituției, va descoperi unele tehnici de creştere a eficienței, va planifica acti</w:t>
      </w:r>
      <w:r w:rsidR="007615A8">
        <w:rPr>
          <w:sz w:val="28"/>
          <w:szCs w:val="28"/>
          <w:lang w:val="ro-RO"/>
        </w:rPr>
        <w:t>vitățile și serviciile,</w:t>
      </w:r>
      <w:r w:rsidR="00554EE3" w:rsidRPr="00554EE3">
        <w:rPr>
          <w:sz w:val="28"/>
          <w:szCs w:val="28"/>
          <w:lang w:val="ro-RO"/>
        </w:rPr>
        <w:t xml:space="preserve"> va argumenta cererile de finanțare</w:t>
      </w:r>
      <w:r>
        <w:rPr>
          <w:sz w:val="28"/>
          <w:szCs w:val="28"/>
          <w:lang w:val="ro-RO"/>
        </w:rPr>
        <w:t>. În perioada 2020-2024</w:t>
      </w:r>
      <w:r w:rsidR="00554EE3" w:rsidRPr="00554EE3">
        <w:rPr>
          <w:sz w:val="28"/>
          <w:szCs w:val="28"/>
          <w:lang w:val="ro-RO"/>
        </w:rPr>
        <w:t xml:space="preserve">, Biblioteca va continua să evalueze necesitățile comunității în servicii de bibliotecă și va presta anume acele servicii de care are nevoie comunitatea. În acest scop, </w:t>
      </w:r>
      <w:r w:rsidR="007615A8">
        <w:rPr>
          <w:sz w:val="28"/>
          <w:szCs w:val="28"/>
          <w:lang w:val="ro-RO"/>
        </w:rPr>
        <w:t>e</w:t>
      </w:r>
      <w:r w:rsidR="00554EE3" w:rsidRPr="00554EE3">
        <w:rPr>
          <w:sz w:val="28"/>
          <w:szCs w:val="28"/>
          <w:lang w:val="ro-RO"/>
        </w:rPr>
        <w:t xml:space="preserve">a va utiliza următoarele metode de evaluare a necesităților: </w:t>
      </w:r>
      <w:proofErr w:type="spellStart"/>
      <w:r w:rsidR="00554EE3" w:rsidRPr="00554EE3">
        <w:rPr>
          <w:sz w:val="28"/>
          <w:szCs w:val="28"/>
          <w:lang w:val="ro-RO"/>
        </w:rPr>
        <w:t>intervierea</w:t>
      </w:r>
      <w:proofErr w:type="spellEnd"/>
      <w:r w:rsidR="00554EE3" w:rsidRPr="00554EE3">
        <w:rPr>
          <w:sz w:val="28"/>
          <w:szCs w:val="28"/>
          <w:lang w:val="ro-RO"/>
        </w:rPr>
        <w:t xml:space="preserve">, </w:t>
      </w:r>
      <w:proofErr w:type="spellStart"/>
      <w:r w:rsidR="00554EE3" w:rsidRPr="00554EE3">
        <w:rPr>
          <w:sz w:val="28"/>
          <w:szCs w:val="28"/>
          <w:lang w:val="ro-RO"/>
        </w:rPr>
        <w:t>chestionareа</w:t>
      </w:r>
      <w:proofErr w:type="spellEnd"/>
      <w:r w:rsidR="00554EE3" w:rsidRPr="00554EE3">
        <w:rPr>
          <w:sz w:val="28"/>
          <w:szCs w:val="28"/>
          <w:lang w:val="ro-RO"/>
        </w:rPr>
        <w:t xml:space="preserve"> și observarea. În timpul în care societatea este într-o modernizare informațională continuă, argumentarea valorii Bibliotecii, prin impactul ei atât asupra fiecărui membru al comunității, cât și asupra societății în general, este mai actuală acum, decât în oricare altă etapă de dezvoltare. În acest context, Biblioteca trebuie să-și măsoare succesul și să-și demonstreze importan</w:t>
      </w:r>
      <w:r>
        <w:rPr>
          <w:sz w:val="28"/>
          <w:szCs w:val="28"/>
          <w:lang w:val="ro-RO"/>
        </w:rPr>
        <w:t>ța și impactul. În perioada 2020-2024</w:t>
      </w:r>
      <w:r w:rsidR="00554EE3" w:rsidRPr="00554EE3">
        <w:rPr>
          <w:sz w:val="28"/>
          <w:szCs w:val="28"/>
          <w:lang w:val="ro-RO"/>
        </w:rPr>
        <w:t xml:space="preserve">, în scopul reflectării influenței acesteia și a serviciilor prestate de ea asupra persoanelor și/sau asupra societății, beneficiul acestora, în temeiul Standardului Moldovenesc SM ISO 16439:2018 „Informare și documentare. Metode și proceduri pentru evaluarea impactului bibliotecilor”, Biblioteca va utiliza următoarele metode de evaluare a impactului Bibliotecii și a serviciilor prestate: metoda deducției, analiza datelor de ieșire (de exemplu, participarea la evenimente, nivelurile de utilizare a serviciilor, rezultatele examinărilor), analiza indicatorilor de performanță ai Bibliotecii, nivelul satisfacției utilizatorilor, </w:t>
      </w:r>
      <w:proofErr w:type="spellStart"/>
      <w:r w:rsidR="00554EE3" w:rsidRPr="00554EE3">
        <w:rPr>
          <w:sz w:val="28"/>
          <w:szCs w:val="28"/>
          <w:lang w:val="ro-RO"/>
        </w:rPr>
        <w:t>solicitareа</w:t>
      </w:r>
      <w:proofErr w:type="spellEnd"/>
      <w:r w:rsidR="00554EE3" w:rsidRPr="00554EE3">
        <w:rPr>
          <w:sz w:val="28"/>
          <w:szCs w:val="28"/>
          <w:lang w:val="ro-RO"/>
        </w:rPr>
        <w:t xml:space="preserve"> (prin chestionare, interviuri sau alte metode de solicitare a informațiilor), observarea (prin observare structurată, observare informală, teste).</w:t>
      </w:r>
    </w:p>
    <w:p w:rsidR="007615A8" w:rsidRDefault="007615A8" w:rsidP="00800A20">
      <w:pPr>
        <w:tabs>
          <w:tab w:val="left" w:pos="6210"/>
        </w:tabs>
        <w:spacing w:line="276" w:lineRule="auto"/>
        <w:jc w:val="center"/>
        <w:rPr>
          <w:b/>
          <w:sz w:val="28"/>
          <w:szCs w:val="28"/>
          <w:lang w:val="ro-RO"/>
        </w:rPr>
      </w:pPr>
    </w:p>
    <w:p w:rsidR="00800A20" w:rsidRPr="00800A20" w:rsidRDefault="00306D00" w:rsidP="00800A20">
      <w:pPr>
        <w:tabs>
          <w:tab w:val="left" w:pos="6210"/>
        </w:tabs>
        <w:spacing w:line="276" w:lineRule="auto"/>
        <w:jc w:val="center"/>
        <w:rPr>
          <w:b/>
          <w:sz w:val="28"/>
          <w:szCs w:val="28"/>
          <w:lang w:val="ro-RO"/>
        </w:rPr>
      </w:pPr>
      <w:r>
        <w:rPr>
          <w:b/>
          <w:sz w:val="28"/>
          <w:szCs w:val="28"/>
          <w:lang w:val="ro-RO"/>
        </w:rPr>
        <w:t>VII</w:t>
      </w:r>
      <w:r w:rsidR="00800A20" w:rsidRPr="00800A20">
        <w:rPr>
          <w:b/>
          <w:sz w:val="28"/>
          <w:szCs w:val="28"/>
          <w:lang w:val="ro-RO"/>
        </w:rPr>
        <w:t>.II. Bibliote</w:t>
      </w:r>
      <w:r w:rsidR="00800A20">
        <w:rPr>
          <w:b/>
          <w:sz w:val="28"/>
          <w:szCs w:val="28"/>
          <w:lang w:val="ro-RO"/>
        </w:rPr>
        <w:t>ca – un spațiu comunitar</w:t>
      </w:r>
      <w:r w:rsidR="00800A20" w:rsidRPr="00800A20">
        <w:rPr>
          <w:b/>
          <w:sz w:val="28"/>
          <w:szCs w:val="28"/>
          <w:lang w:val="ro-RO"/>
        </w:rPr>
        <w:t xml:space="preserve"> funcțional și atractiv</w:t>
      </w:r>
    </w:p>
    <w:p w:rsidR="00800A20" w:rsidRPr="00800A20" w:rsidRDefault="00800A20" w:rsidP="00800A20">
      <w:pPr>
        <w:tabs>
          <w:tab w:val="left" w:pos="6210"/>
        </w:tabs>
        <w:spacing w:line="276" w:lineRule="auto"/>
        <w:rPr>
          <w:sz w:val="28"/>
          <w:szCs w:val="28"/>
          <w:lang w:val="ro-RO"/>
        </w:rPr>
      </w:pPr>
      <w:r>
        <w:rPr>
          <w:b/>
          <w:sz w:val="28"/>
          <w:szCs w:val="28"/>
          <w:lang w:val="ro-RO"/>
        </w:rPr>
        <w:t xml:space="preserve">    </w:t>
      </w:r>
      <w:r w:rsidRPr="00800A20">
        <w:rPr>
          <w:b/>
          <w:sz w:val="28"/>
          <w:szCs w:val="28"/>
          <w:lang w:val="ro-RO"/>
        </w:rPr>
        <w:t>Scop:</w:t>
      </w:r>
      <w:r w:rsidRPr="00800A20">
        <w:rPr>
          <w:sz w:val="28"/>
          <w:szCs w:val="28"/>
          <w:lang w:val="ro-RO"/>
        </w:rPr>
        <w:t xml:space="preserve"> Crearea unor spații moderne de bibliotecă, funcționale și atractive, întru facilitarea procesului </w:t>
      </w:r>
      <w:r>
        <w:rPr>
          <w:sz w:val="28"/>
          <w:szCs w:val="28"/>
          <w:lang w:val="ro-RO"/>
        </w:rPr>
        <w:t>de formare a comunității</w:t>
      </w:r>
      <w:r w:rsidRPr="00800A20">
        <w:rPr>
          <w:sz w:val="28"/>
          <w:szCs w:val="28"/>
          <w:lang w:val="ro-RO"/>
        </w:rPr>
        <w:t>.</w:t>
      </w:r>
    </w:p>
    <w:p w:rsidR="00800A20" w:rsidRPr="00800A20" w:rsidRDefault="00966FDF" w:rsidP="00800A20">
      <w:pPr>
        <w:tabs>
          <w:tab w:val="left" w:pos="6210"/>
        </w:tabs>
        <w:spacing w:line="276" w:lineRule="auto"/>
        <w:rPr>
          <w:sz w:val="28"/>
          <w:szCs w:val="28"/>
          <w:lang w:val="ro-RO"/>
        </w:rPr>
      </w:pPr>
      <w:r>
        <w:rPr>
          <w:sz w:val="28"/>
          <w:szCs w:val="28"/>
          <w:lang w:val="ro-RO"/>
        </w:rPr>
        <w:t xml:space="preserve">    </w:t>
      </w:r>
      <w:r w:rsidR="00800A20" w:rsidRPr="00966FDF">
        <w:rPr>
          <w:b/>
          <w:i/>
          <w:sz w:val="28"/>
          <w:szCs w:val="28"/>
          <w:lang w:val="ro-RO"/>
        </w:rPr>
        <w:t>Obiectiv:</w:t>
      </w:r>
      <w:r w:rsidR="00800A20" w:rsidRPr="00800A20">
        <w:rPr>
          <w:sz w:val="28"/>
          <w:szCs w:val="28"/>
          <w:lang w:val="ro-RO"/>
        </w:rPr>
        <w:t xml:space="preserve"> </w:t>
      </w:r>
      <w:r>
        <w:rPr>
          <w:i/>
          <w:sz w:val="28"/>
          <w:szCs w:val="28"/>
          <w:lang w:val="ro-RO"/>
        </w:rPr>
        <w:t>Îmbunătățirea, în perioada 2020-2024  a spațiului</w:t>
      </w:r>
      <w:r w:rsidR="00800A20" w:rsidRPr="00966FDF">
        <w:rPr>
          <w:i/>
          <w:sz w:val="28"/>
          <w:szCs w:val="28"/>
          <w:lang w:val="ro-RO"/>
        </w:rPr>
        <w:t xml:space="preserve"> Bibliotecii prin reparații capitale și</w:t>
      </w:r>
      <w:r>
        <w:rPr>
          <w:i/>
          <w:sz w:val="28"/>
          <w:szCs w:val="28"/>
          <w:lang w:val="ro-RO"/>
        </w:rPr>
        <w:t xml:space="preserve"> curente</w:t>
      </w:r>
      <w:r w:rsidR="00800A20" w:rsidRPr="00966FDF">
        <w:rPr>
          <w:i/>
          <w:sz w:val="28"/>
          <w:szCs w:val="28"/>
          <w:lang w:val="ro-RO"/>
        </w:rPr>
        <w:t>.</w:t>
      </w:r>
    </w:p>
    <w:p w:rsidR="00800A20" w:rsidRPr="00800A20" w:rsidRDefault="00966FDF" w:rsidP="00800A20">
      <w:pPr>
        <w:tabs>
          <w:tab w:val="left" w:pos="6210"/>
        </w:tabs>
        <w:spacing w:line="276" w:lineRule="auto"/>
        <w:rPr>
          <w:sz w:val="28"/>
          <w:szCs w:val="28"/>
          <w:lang w:val="ro-RO"/>
        </w:rPr>
      </w:pPr>
      <w:r>
        <w:rPr>
          <w:sz w:val="28"/>
          <w:szCs w:val="28"/>
          <w:lang w:val="ro-RO"/>
        </w:rPr>
        <w:lastRenderedPageBreak/>
        <w:t xml:space="preserve">    </w:t>
      </w:r>
      <w:r w:rsidR="00800A20" w:rsidRPr="00800A20">
        <w:rPr>
          <w:sz w:val="28"/>
          <w:szCs w:val="28"/>
          <w:lang w:val="ro-RO"/>
        </w:rPr>
        <w:t xml:space="preserve">Biblioteca are un rol istoric în formarea comunității, fiind deschisă pentru oameni de toate vârstele, naționalitățile și statuturile sociale. </w:t>
      </w:r>
      <w:r w:rsidR="006F7D11">
        <w:rPr>
          <w:sz w:val="28"/>
          <w:szCs w:val="28"/>
          <w:lang w:val="ro-RO"/>
        </w:rPr>
        <w:t>E</w:t>
      </w:r>
      <w:r w:rsidR="00800A20" w:rsidRPr="00800A20">
        <w:rPr>
          <w:sz w:val="28"/>
          <w:szCs w:val="28"/>
          <w:lang w:val="ro-RO"/>
        </w:rPr>
        <w:t>a își extinde serviciile, inclusiv pentr</w:t>
      </w:r>
      <w:r w:rsidR="006F7D11">
        <w:rPr>
          <w:sz w:val="28"/>
          <w:szCs w:val="28"/>
          <w:lang w:val="ro-RO"/>
        </w:rPr>
        <w:t>u persoanele dezavantajate. E</w:t>
      </w:r>
      <w:r w:rsidR="00800A20" w:rsidRPr="00800A20">
        <w:rPr>
          <w:sz w:val="28"/>
          <w:szCs w:val="28"/>
          <w:lang w:val="ro-RO"/>
        </w:rPr>
        <w:t>ste un loc pentru întruniri comunitare, ce reprezintă memoria istoriei și a culturii, este recunoscută și are tradiție bogată de deservire a comunității.</w:t>
      </w:r>
    </w:p>
    <w:p w:rsidR="00800A20" w:rsidRPr="00800A20" w:rsidRDefault="00966FDF" w:rsidP="00800A20">
      <w:pPr>
        <w:tabs>
          <w:tab w:val="left" w:pos="6210"/>
        </w:tabs>
        <w:spacing w:line="276" w:lineRule="auto"/>
        <w:rPr>
          <w:sz w:val="28"/>
          <w:szCs w:val="28"/>
          <w:lang w:val="ro-RO"/>
        </w:rPr>
      </w:pPr>
      <w:r>
        <w:rPr>
          <w:sz w:val="28"/>
          <w:szCs w:val="28"/>
          <w:lang w:val="ro-RO"/>
        </w:rPr>
        <w:t xml:space="preserve">    </w:t>
      </w:r>
      <w:r w:rsidR="00800A20" w:rsidRPr="00800A20">
        <w:rPr>
          <w:sz w:val="28"/>
          <w:szCs w:val="28"/>
          <w:lang w:val="ro-RO"/>
        </w:rPr>
        <w:t>Succesul oricărei biblioteci nu este determinat în exclusivitate de serviciile prestate, evenimentele culturale organizate, colecțiile bibliotecii și personalul. Un rol important în activitatea bibliotecilor publice îl joacă spațiile.</w:t>
      </w:r>
    </w:p>
    <w:p w:rsidR="006F7D11" w:rsidRPr="00800A20" w:rsidRDefault="00966FDF" w:rsidP="00800A20">
      <w:pPr>
        <w:tabs>
          <w:tab w:val="left" w:pos="6210"/>
        </w:tabs>
        <w:spacing w:line="276" w:lineRule="auto"/>
        <w:rPr>
          <w:sz w:val="28"/>
          <w:szCs w:val="28"/>
          <w:lang w:val="ro-RO"/>
        </w:rPr>
      </w:pPr>
      <w:r>
        <w:rPr>
          <w:sz w:val="28"/>
          <w:szCs w:val="28"/>
          <w:lang w:val="ro-RO"/>
        </w:rPr>
        <w:t xml:space="preserve">    </w:t>
      </w:r>
      <w:r w:rsidR="00800A20" w:rsidRPr="00800A20">
        <w:rPr>
          <w:sz w:val="28"/>
          <w:szCs w:val="28"/>
          <w:lang w:val="ro-RO"/>
        </w:rPr>
        <w:t>Doar corelația dintre aceste componente poate asigura impactul pozitiv al Bibliotecii asupra personalității, în particular, și a comunității, la general. Doar într-un spațiu funcțional și atractiv pot fi organizate diverse evenimente culturale (inclusive lecturi în glas, prezentări animate, etc.) fără a fi în detrimentul altor serv</w:t>
      </w:r>
      <w:r>
        <w:rPr>
          <w:sz w:val="28"/>
          <w:szCs w:val="28"/>
          <w:lang w:val="ro-RO"/>
        </w:rPr>
        <w:t>i</w:t>
      </w:r>
      <w:r w:rsidR="00800A20" w:rsidRPr="00800A20">
        <w:rPr>
          <w:sz w:val="28"/>
          <w:szCs w:val="28"/>
          <w:lang w:val="ro-RO"/>
        </w:rPr>
        <w:t>cii ce se livrează în Bibliotecă. Doar un spațiu reparat, cu iluminare corespunzătoare și mobilier modern și funcțional, poate fi atractiv pentru public</w:t>
      </w:r>
      <w:r>
        <w:rPr>
          <w:sz w:val="28"/>
          <w:szCs w:val="28"/>
          <w:lang w:val="ro-RO"/>
        </w:rPr>
        <w:t>. În perioada 2020-2024</w:t>
      </w:r>
      <w:r w:rsidR="00800A20" w:rsidRPr="00800A20">
        <w:rPr>
          <w:sz w:val="28"/>
          <w:szCs w:val="28"/>
          <w:lang w:val="ro-RO"/>
        </w:rPr>
        <w:t xml:space="preserve">, </w:t>
      </w:r>
      <w:r w:rsidR="006F7D11">
        <w:rPr>
          <w:sz w:val="28"/>
          <w:szCs w:val="28"/>
          <w:lang w:val="ro-RO"/>
        </w:rPr>
        <w:t>e</w:t>
      </w:r>
      <w:r w:rsidR="00800A20" w:rsidRPr="00800A20">
        <w:rPr>
          <w:sz w:val="28"/>
          <w:szCs w:val="28"/>
          <w:lang w:val="ro-RO"/>
        </w:rPr>
        <w:t xml:space="preserve">a va pleda pentru reparația capitală a </w:t>
      </w:r>
      <w:r>
        <w:rPr>
          <w:sz w:val="28"/>
          <w:szCs w:val="28"/>
          <w:lang w:val="ro-RO"/>
        </w:rPr>
        <w:t>Bibliotecii. Reparația spațiului</w:t>
      </w:r>
      <w:r w:rsidR="00800A20" w:rsidRPr="00800A20">
        <w:rPr>
          <w:sz w:val="28"/>
          <w:szCs w:val="28"/>
          <w:lang w:val="ro-RO"/>
        </w:rPr>
        <w:t xml:space="preserve"> constituie un</w:t>
      </w:r>
      <w:r w:rsidR="006F7D11">
        <w:rPr>
          <w:sz w:val="28"/>
          <w:szCs w:val="28"/>
          <w:lang w:val="ro-RO"/>
        </w:rPr>
        <w:t>ul din prioritățile Strategiei.</w:t>
      </w:r>
    </w:p>
    <w:p w:rsidR="00306D00" w:rsidRPr="00306D00" w:rsidRDefault="00306D00" w:rsidP="00306D00">
      <w:pPr>
        <w:tabs>
          <w:tab w:val="left" w:pos="6210"/>
        </w:tabs>
        <w:spacing w:line="276" w:lineRule="auto"/>
        <w:jc w:val="center"/>
        <w:rPr>
          <w:sz w:val="28"/>
          <w:szCs w:val="28"/>
          <w:lang w:val="ro-RO"/>
        </w:rPr>
      </w:pPr>
      <w:r>
        <w:rPr>
          <w:b/>
          <w:bCs/>
          <w:sz w:val="28"/>
          <w:szCs w:val="28"/>
          <w:lang w:val="ro-RO"/>
        </w:rPr>
        <w:t>VI</w:t>
      </w:r>
      <w:r w:rsidRPr="00306D00">
        <w:rPr>
          <w:b/>
          <w:bCs/>
          <w:sz w:val="28"/>
          <w:szCs w:val="28"/>
          <w:lang w:val="ro-RO"/>
        </w:rPr>
        <w:t>I.III. Biblioteca – o instituție biblioteconomică cu un mana</w:t>
      </w:r>
      <w:r>
        <w:rPr>
          <w:b/>
          <w:bCs/>
          <w:sz w:val="28"/>
          <w:szCs w:val="28"/>
          <w:lang w:val="ro-RO"/>
        </w:rPr>
        <w:t>gement de succes şi bibliotecar profesionist</w:t>
      </w:r>
    </w:p>
    <w:p w:rsidR="00306D00" w:rsidRPr="00306D00" w:rsidRDefault="00306D00" w:rsidP="00306D00">
      <w:pPr>
        <w:tabs>
          <w:tab w:val="left" w:pos="6210"/>
        </w:tabs>
        <w:spacing w:line="276" w:lineRule="auto"/>
        <w:rPr>
          <w:sz w:val="28"/>
          <w:szCs w:val="28"/>
          <w:lang w:val="ro-RO"/>
        </w:rPr>
      </w:pPr>
      <w:r>
        <w:rPr>
          <w:b/>
          <w:bCs/>
          <w:sz w:val="28"/>
          <w:szCs w:val="28"/>
          <w:lang w:val="ro-RO"/>
        </w:rPr>
        <w:t xml:space="preserve">   </w:t>
      </w:r>
      <w:r w:rsidRPr="00306D00">
        <w:rPr>
          <w:b/>
          <w:bCs/>
          <w:sz w:val="28"/>
          <w:szCs w:val="28"/>
          <w:lang w:val="ro-RO"/>
        </w:rPr>
        <w:t xml:space="preserve">Scop: </w:t>
      </w:r>
      <w:r w:rsidRPr="00306D00">
        <w:rPr>
          <w:bCs/>
          <w:sz w:val="28"/>
          <w:szCs w:val="28"/>
          <w:lang w:val="ro-RO"/>
        </w:rPr>
        <w:t>Fortificarea bibliotecarului profesionist capabil să livreze servicii de bibliotecă necesare comunității</w:t>
      </w:r>
      <w:r w:rsidRPr="00306D00">
        <w:rPr>
          <w:sz w:val="28"/>
          <w:szCs w:val="28"/>
          <w:lang w:val="ro-RO"/>
        </w:rPr>
        <w:t xml:space="preserve">. </w:t>
      </w:r>
    </w:p>
    <w:p w:rsidR="00306D00" w:rsidRPr="00306D00" w:rsidRDefault="00306D00" w:rsidP="00306D00">
      <w:pPr>
        <w:tabs>
          <w:tab w:val="left" w:pos="6210"/>
        </w:tabs>
        <w:spacing w:line="276" w:lineRule="auto"/>
        <w:rPr>
          <w:sz w:val="28"/>
          <w:szCs w:val="28"/>
          <w:lang w:val="ro-RO"/>
        </w:rPr>
      </w:pPr>
      <w:r>
        <w:rPr>
          <w:b/>
          <w:bCs/>
          <w:i/>
          <w:sz w:val="28"/>
          <w:szCs w:val="28"/>
          <w:lang w:val="ro-RO"/>
        </w:rPr>
        <w:t xml:space="preserve">   </w:t>
      </w:r>
      <w:r w:rsidRPr="00306D00">
        <w:rPr>
          <w:b/>
          <w:bCs/>
          <w:i/>
          <w:sz w:val="28"/>
          <w:szCs w:val="28"/>
          <w:lang w:val="ro-RO"/>
        </w:rPr>
        <w:t>Obiectivul 1.</w:t>
      </w:r>
      <w:r w:rsidRPr="00306D00">
        <w:rPr>
          <w:b/>
          <w:bCs/>
          <w:sz w:val="28"/>
          <w:szCs w:val="28"/>
          <w:lang w:val="ro-RO"/>
        </w:rPr>
        <w:t xml:space="preserve"> </w:t>
      </w:r>
      <w:r w:rsidRPr="00306D00">
        <w:rPr>
          <w:i/>
          <w:iCs/>
          <w:sz w:val="28"/>
          <w:szCs w:val="28"/>
          <w:lang w:val="ro-RO"/>
        </w:rPr>
        <w:t xml:space="preserve">Asigurarea funcționării </w:t>
      </w:r>
      <w:r w:rsidR="00BA7838">
        <w:rPr>
          <w:i/>
          <w:iCs/>
          <w:sz w:val="28"/>
          <w:szCs w:val="28"/>
          <w:lang w:val="ro-RO"/>
        </w:rPr>
        <w:t xml:space="preserve">Bibliotecii </w:t>
      </w:r>
      <w:r w:rsidRPr="00306D00">
        <w:rPr>
          <w:i/>
          <w:iCs/>
          <w:sz w:val="28"/>
          <w:szCs w:val="28"/>
          <w:lang w:val="ro-RO"/>
        </w:rPr>
        <w:t>în perioada</w:t>
      </w:r>
      <w:r w:rsidR="00BA7838">
        <w:rPr>
          <w:i/>
          <w:iCs/>
          <w:sz w:val="28"/>
          <w:szCs w:val="28"/>
          <w:lang w:val="ro-RO"/>
        </w:rPr>
        <w:t xml:space="preserve"> 2020-2024</w:t>
      </w:r>
      <w:r w:rsidRPr="00306D00">
        <w:rPr>
          <w:sz w:val="28"/>
          <w:szCs w:val="28"/>
          <w:lang w:val="ro-RO"/>
        </w:rPr>
        <w:t xml:space="preserve">. </w:t>
      </w:r>
    </w:p>
    <w:p w:rsidR="00306D00" w:rsidRPr="00306D00" w:rsidRDefault="00A43065" w:rsidP="00306D00">
      <w:pPr>
        <w:tabs>
          <w:tab w:val="left" w:pos="6210"/>
        </w:tabs>
        <w:spacing w:line="276" w:lineRule="auto"/>
        <w:rPr>
          <w:sz w:val="28"/>
          <w:szCs w:val="28"/>
          <w:lang w:val="ro-RO"/>
        </w:rPr>
      </w:pPr>
      <w:r>
        <w:rPr>
          <w:sz w:val="28"/>
          <w:szCs w:val="28"/>
          <w:lang w:val="ro-RO"/>
        </w:rPr>
        <w:t xml:space="preserve">   </w:t>
      </w:r>
      <w:r w:rsidR="00306D00" w:rsidRPr="00306D00">
        <w:rPr>
          <w:sz w:val="28"/>
          <w:szCs w:val="28"/>
          <w:lang w:val="ro-RO"/>
        </w:rPr>
        <w:t>Biblioteca asigură funcţiile de gestionare metodologică, organizatorică, analitică, informativă, formativă, consultativă</w:t>
      </w:r>
      <w:r w:rsidR="00E44123">
        <w:rPr>
          <w:sz w:val="28"/>
          <w:szCs w:val="28"/>
          <w:lang w:val="ro-RO"/>
        </w:rPr>
        <w:t xml:space="preserve"> pentru toate categoriile de utilizatori</w:t>
      </w:r>
      <w:r w:rsidR="00BA7838">
        <w:rPr>
          <w:sz w:val="28"/>
          <w:szCs w:val="28"/>
          <w:lang w:val="ro-RO"/>
        </w:rPr>
        <w:t>. În perioada 2020-2024</w:t>
      </w:r>
      <w:r w:rsidR="00306D00" w:rsidRPr="00306D00">
        <w:rPr>
          <w:sz w:val="28"/>
          <w:szCs w:val="28"/>
          <w:lang w:val="ro-RO"/>
        </w:rPr>
        <w:t xml:space="preserve">, activitatea </w:t>
      </w:r>
      <w:r w:rsidR="00BA7838">
        <w:rPr>
          <w:sz w:val="28"/>
          <w:szCs w:val="28"/>
          <w:lang w:val="ro-RO"/>
        </w:rPr>
        <w:t xml:space="preserve">Biblioteca </w:t>
      </w:r>
      <w:r w:rsidR="00306D00" w:rsidRPr="00306D00">
        <w:rPr>
          <w:sz w:val="28"/>
          <w:szCs w:val="28"/>
          <w:lang w:val="ro-RO"/>
        </w:rPr>
        <w:t>se va axa pe:</w:t>
      </w:r>
    </w:p>
    <w:p w:rsidR="00306D00" w:rsidRPr="00306D00" w:rsidRDefault="00B320B0" w:rsidP="00306D00">
      <w:pPr>
        <w:tabs>
          <w:tab w:val="left" w:pos="6210"/>
        </w:tabs>
        <w:spacing w:line="276" w:lineRule="auto"/>
        <w:rPr>
          <w:sz w:val="28"/>
          <w:szCs w:val="28"/>
          <w:lang w:val="ro-RO"/>
        </w:rPr>
      </w:pPr>
      <w:r>
        <w:rPr>
          <w:sz w:val="28"/>
          <w:szCs w:val="28"/>
          <w:lang w:val="ro-RO"/>
        </w:rPr>
        <w:t xml:space="preserve">- </w:t>
      </w:r>
      <w:r w:rsidR="00306D00" w:rsidRPr="00306D00">
        <w:rPr>
          <w:sz w:val="28"/>
          <w:szCs w:val="28"/>
          <w:lang w:val="ro-RO"/>
        </w:rPr>
        <w:t xml:space="preserve"> gestio</w:t>
      </w:r>
      <w:r w:rsidR="00BA7838">
        <w:rPr>
          <w:sz w:val="28"/>
          <w:szCs w:val="28"/>
          <w:lang w:val="ro-RO"/>
        </w:rPr>
        <w:t xml:space="preserve">narea metodologică a personalului angajat la </w:t>
      </w:r>
      <w:r>
        <w:rPr>
          <w:sz w:val="28"/>
          <w:szCs w:val="28"/>
          <w:lang w:val="ro-RO"/>
        </w:rPr>
        <w:t>Bibliotecă</w:t>
      </w:r>
      <w:r w:rsidR="00306D00" w:rsidRPr="00306D00">
        <w:rPr>
          <w:sz w:val="28"/>
          <w:szCs w:val="28"/>
          <w:lang w:val="ro-RO"/>
        </w:rPr>
        <w:t xml:space="preserve"> în con</w:t>
      </w:r>
      <w:r>
        <w:rPr>
          <w:sz w:val="28"/>
          <w:szCs w:val="28"/>
          <w:lang w:val="ro-RO"/>
        </w:rPr>
        <w:t>formitate cu noul cadru de regle</w:t>
      </w:r>
      <w:r w:rsidR="00306D00" w:rsidRPr="00306D00">
        <w:rPr>
          <w:sz w:val="28"/>
          <w:szCs w:val="28"/>
          <w:lang w:val="ro-RO"/>
        </w:rPr>
        <w:t xml:space="preserve">mentare a activității bibliotecilor publice din Republica Moldova, indicatorii statistici, indicatorii de performanță și indicatorii de impact; </w:t>
      </w:r>
    </w:p>
    <w:p w:rsidR="00306D00" w:rsidRPr="00306D00" w:rsidRDefault="00B320B0" w:rsidP="00306D00">
      <w:pPr>
        <w:tabs>
          <w:tab w:val="left" w:pos="6210"/>
        </w:tabs>
        <w:spacing w:line="276" w:lineRule="auto"/>
        <w:rPr>
          <w:sz w:val="28"/>
          <w:szCs w:val="28"/>
          <w:lang w:val="ro-RO"/>
        </w:rPr>
      </w:pPr>
      <w:r>
        <w:rPr>
          <w:sz w:val="28"/>
          <w:szCs w:val="28"/>
          <w:lang w:val="ro-RO"/>
        </w:rPr>
        <w:t xml:space="preserve">- </w:t>
      </w:r>
      <w:r w:rsidR="00306D00" w:rsidRPr="00306D00">
        <w:rPr>
          <w:sz w:val="28"/>
          <w:szCs w:val="28"/>
          <w:lang w:val="ro-RO"/>
        </w:rPr>
        <w:t xml:space="preserve">coordonarea procesului de pregătire și livrare a serviciilor. </w:t>
      </w:r>
    </w:p>
    <w:p w:rsidR="00306D00" w:rsidRPr="00306D00" w:rsidRDefault="00B320B0" w:rsidP="00306D00">
      <w:pPr>
        <w:tabs>
          <w:tab w:val="left" w:pos="6210"/>
        </w:tabs>
        <w:spacing w:line="276" w:lineRule="auto"/>
        <w:rPr>
          <w:sz w:val="28"/>
          <w:szCs w:val="28"/>
          <w:lang w:val="ro-RO"/>
        </w:rPr>
      </w:pPr>
      <w:r>
        <w:rPr>
          <w:sz w:val="28"/>
          <w:szCs w:val="28"/>
          <w:lang w:val="ro-RO"/>
        </w:rPr>
        <w:t xml:space="preserve">   În acest sens, bibliotecarul va cunoaște </w:t>
      </w:r>
      <w:r w:rsidR="00306D00" w:rsidRPr="00306D00">
        <w:rPr>
          <w:sz w:val="28"/>
          <w:szCs w:val="28"/>
          <w:lang w:val="ro-RO"/>
        </w:rPr>
        <w:t xml:space="preserve">elaborarea metodologiilor serviciilor livrate și scenariilor evenimentelor organizate. </w:t>
      </w:r>
    </w:p>
    <w:p w:rsidR="00306D00" w:rsidRPr="00306D00" w:rsidRDefault="00A43065" w:rsidP="00306D00">
      <w:pPr>
        <w:tabs>
          <w:tab w:val="left" w:pos="6210"/>
        </w:tabs>
        <w:spacing w:line="276" w:lineRule="auto"/>
        <w:rPr>
          <w:sz w:val="28"/>
          <w:szCs w:val="28"/>
          <w:lang w:val="ro-RO"/>
        </w:rPr>
      </w:pPr>
      <w:r>
        <w:rPr>
          <w:b/>
          <w:bCs/>
          <w:i/>
          <w:sz w:val="28"/>
          <w:szCs w:val="28"/>
          <w:lang w:val="ro-RO"/>
        </w:rPr>
        <w:t xml:space="preserve">    </w:t>
      </w:r>
      <w:r w:rsidR="00306D00" w:rsidRPr="00A43065">
        <w:rPr>
          <w:b/>
          <w:bCs/>
          <w:i/>
          <w:sz w:val="28"/>
          <w:szCs w:val="28"/>
          <w:lang w:val="ro-RO"/>
        </w:rPr>
        <w:t>Obiectivul 2.</w:t>
      </w:r>
      <w:r w:rsidR="00306D00" w:rsidRPr="00306D00">
        <w:rPr>
          <w:b/>
          <w:bCs/>
          <w:sz w:val="28"/>
          <w:szCs w:val="28"/>
          <w:lang w:val="ro-RO"/>
        </w:rPr>
        <w:t xml:space="preserve"> </w:t>
      </w:r>
      <w:r w:rsidR="00306D00" w:rsidRPr="00306D00">
        <w:rPr>
          <w:i/>
          <w:iCs/>
          <w:sz w:val="28"/>
          <w:szCs w:val="28"/>
          <w:lang w:val="ro-RO"/>
        </w:rPr>
        <w:t>Asigurarea procesului de formare/dezvoltare a competențelor profesionale ale bibliotecarului modern în conformitate cu necesitățile de formare</w:t>
      </w:r>
      <w:r w:rsidR="00B320B0">
        <w:rPr>
          <w:i/>
          <w:iCs/>
          <w:sz w:val="28"/>
          <w:szCs w:val="28"/>
          <w:lang w:val="ro-RO"/>
        </w:rPr>
        <w:t xml:space="preserve"> a comunității, în perioada 2020-2024</w:t>
      </w:r>
      <w:r w:rsidR="00306D00" w:rsidRPr="00306D00">
        <w:rPr>
          <w:i/>
          <w:iCs/>
          <w:sz w:val="28"/>
          <w:szCs w:val="28"/>
          <w:lang w:val="ro-RO"/>
        </w:rPr>
        <w:t xml:space="preserve">. </w:t>
      </w:r>
    </w:p>
    <w:p w:rsidR="00306D00" w:rsidRPr="00306D00" w:rsidRDefault="00B320B0" w:rsidP="00306D00">
      <w:pPr>
        <w:tabs>
          <w:tab w:val="left" w:pos="6210"/>
        </w:tabs>
        <w:spacing w:line="276" w:lineRule="auto"/>
        <w:rPr>
          <w:sz w:val="28"/>
          <w:szCs w:val="28"/>
          <w:lang w:val="ro-RO"/>
        </w:rPr>
      </w:pPr>
      <w:r>
        <w:rPr>
          <w:sz w:val="28"/>
          <w:szCs w:val="28"/>
          <w:lang w:val="ro-RO"/>
        </w:rPr>
        <w:t xml:space="preserve">   </w:t>
      </w:r>
      <w:r w:rsidR="00306D00" w:rsidRPr="00306D00">
        <w:rPr>
          <w:sz w:val="28"/>
          <w:szCs w:val="28"/>
          <w:lang w:val="ro-RO"/>
        </w:rPr>
        <w:t>Bibliotecarul modern este un intermediar între utilizator și oferta bibliotecii. Totodată, el este cel care cre</w:t>
      </w:r>
      <w:r>
        <w:rPr>
          <w:sz w:val="28"/>
          <w:szCs w:val="28"/>
          <w:lang w:val="ro-RO"/>
        </w:rPr>
        <w:t>e</w:t>
      </w:r>
      <w:r w:rsidR="00306D00" w:rsidRPr="00306D00">
        <w:rPr>
          <w:sz w:val="28"/>
          <w:szCs w:val="28"/>
          <w:lang w:val="ro-RO"/>
        </w:rPr>
        <w:t xml:space="preserve">ază oferta, iar calitatea acesteia depinde în special de bibliotecar. Totodată, bibliotecarul dezvoltă și promovează serviciile de bibliotecă, deoarece cerințele de formare a utilizatorului sunt în permanentă schimbare. Bibliotecarul modern vine către utilizator cu cele mai relevante servicii, cu cea mai exactă informație, cu cele mai interesante evenimente culturale. El posedă abilități de formare a comunității, totodată dezvoltându-le. </w:t>
      </w:r>
    </w:p>
    <w:p w:rsidR="00306D00" w:rsidRPr="00306D00" w:rsidRDefault="00B320B0" w:rsidP="00306D00">
      <w:pPr>
        <w:tabs>
          <w:tab w:val="left" w:pos="6210"/>
        </w:tabs>
        <w:spacing w:line="276" w:lineRule="auto"/>
        <w:rPr>
          <w:sz w:val="28"/>
          <w:szCs w:val="28"/>
          <w:lang w:val="ro-RO"/>
        </w:rPr>
      </w:pPr>
      <w:r>
        <w:rPr>
          <w:sz w:val="28"/>
          <w:szCs w:val="28"/>
          <w:lang w:val="ro-RO"/>
        </w:rPr>
        <w:lastRenderedPageBreak/>
        <w:t xml:space="preserve">    </w:t>
      </w:r>
      <w:r w:rsidR="00306D00" w:rsidRPr="00306D00">
        <w:rPr>
          <w:sz w:val="28"/>
          <w:szCs w:val="28"/>
          <w:lang w:val="ro-RO"/>
        </w:rPr>
        <w:t>În perio</w:t>
      </w:r>
      <w:r>
        <w:rPr>
          <w:sz w:val="28"/>
          <w:szCs w:val="28"/>
          <w:lang w:val="ro-RO"/>
        </w:rPr>
        <w:t>ada 2020-2024</w:t>
      </w:r>
      <w:r w:rsidR="00306D00" w:rsidRPr="00306D00">
        <w:rPr>
          <w:sz w:val="28"/>
          <w:szCs w:val="28"/>
          <w:lang w:val="ro-RO"/>
        </w:rPr>
        <w:t xml:space="preserve">, ca și în anii precedenți, formarea/dezvoltarea </w:t>
      </w:r>
      <w:r w:rsidR="00067853">
        <w:rPr>
          <w:sz w:val="28"/>
          <w:szCs w:val="28"/>
          <w:lang w:val="ro-RO"/>
        </w:rPr>
        <w:t xml:space="preserve">bibliotecarului </w:t>
      </w:r>
      <w:r w:rsidR="00306D00" w:rsidRPr="00306D00">
        <w:rPr>
          <w:sz w:val="28"/>
          <w:szCs w:val="28"/>
          <w:lang w:val="ro-RO"/>
        </w:rPr>
        <w:t xml:space="preserve">va fi primordială pentru Bibliotecă. Vor fi în permanență evaluate necesitățile </w:t>
      </w:r>
      <w:r w:rsidR="00067853">
        <w:rPr>
          <w:sz w:val="28"/>
          <w:szCs w:val="28"/>
          <w:lang w:val="ro-RO"/>
        </w:rPr>
        <w:t xml:space="preserve">de formare ale bibliotecarului. </w:t>
      </w:r>
      <w:r w:rsidR="00306D00" w:rsidRPr="00306D00">
        <w:rPr>
          <w:sz w:val="28"/>
          <w:szCs w:val="28"/>
          <w:lang w:val="ro-RO"/>
        </w:rPr>
        <w:t>Biblioteca va pleda și pentru formarea/dezvoltarea bibliotecarului modern, beneficiind de ofertele educaționale ale altor instituții de profil. De asemenea, se va opta și în continuare</w:t>
      </w:r>
      <w:r w:rsidR="00DE1E89">
        <w:rPr>
          <w:sz w:val="28"/>
          <w:szCs w:val="28"/>
          <w:lang w:val="ro-RO"/>
        </w:rPr>
        <w:t xml:space="preserve"> pentru formarea bibliotecarului</w:t>
      </w:r>
      <w:r w:rsidR="00306D00" w:rsidRPr="00306D00">
        <w:rPr>
          <w:sz w:val="28"/>
          <w:szCs w:val="28"/>
          <w:lang w:val="ro-RO"/>
        </w:rPr>
        <w:t xml:space="preserve"> prin participare la cursurile de specializare/recalificare organizate de către Universitatea de Stat din Republica Moldova, în conformitate cu articolele 14 și 16 din Regulamentul privind modul de conferire a categoriilor de calificare personalului de specialitate din biblioteci (Ordinul nr. 17 din 05.02.2015 al Ministerului Culturii RM). </w:t>
      </w:r>
    </w:p>
    <w:p w:rsidR="00430368" w:rsidRPr="00430368" w:rsidRDefault="00430368" w:rsidP="00430368">
      <w:pPr>
        <w:tabs>
          <w:tab w:val="left" w:pos="6210"/>
        </w:tabs>
        <w:spacing w:line="276" w:lineRule="auto"/>
        <w:rPr>
          <w:sz w:val="28"/>
          <w:szCs w:val="28"/>
          <w:lang w:val="ro-RO"/>
        </w:rPr>
      </w:pPr>
    </w:p>
    <w:p w:rsidR="00430368" w:rsidRDefault="00430368" w:rsidP="00430368">
      <w:pPr>
        <w:tabs>
          <w:tab w:val="left" w:pos="6210"/>
        </w:tabs>
        <w:spacing w:line="276" w:lineRule="auto"/>
        <w:jc w:val="center"/>
        <w:rPr>
          <w:b/>
          <w:bCs/>
          <w:sz w:val="28"/>
          <w:szCs w:val="28"/>
          <w:lang w:val="ro-RO"/>
        </w:rPr>
      </w:pPr>
      <w:r>
        <w:rPr>
          <w:b/>
          <w:bCs/>
          <w:sz w:val="28"/>
          <w:szCs w:val="28"/>
          <w:lang w:val="ro-RO"/>
        </w:rPr>
        <w:t>VIII</w:t>
      </w:r>
      <w:r w:rsidRPr="00430368">
        <w:rPr>
          <w:b/>
          <w:bCs/>
          <w:sz w:val="28"/>
          <w:szCs w:val="28"/>
          <w:lang w:val="ro-RO"/>
        </w:rPr>
        <w:t>. MANAGEMENT</w:t>
      </w:r>
    </w:p>
    <w:p w:rsidR="00430368" w:rsidRPr="00430368" w:rsidRDefault="00430368" w:rsidP="00430368">
      <w:pPr>
        <w:tabs>
          <w:tab w:val="left" w:pos="6210"/>
        </w:tabs>
        <w:spacing w:line="276" w:lineRule="auto"/>
        <w:rPr>
          <w:sz w:val="28"/>
          <w:szCs w:val="28"/>
          <w:lang w:val="ro-RO"/>
        </w:rPr>
      </w:pPr>
      <w:r>
        <w:rPr>
          <w:sz w:val="28"/>
          <w:szCs w:val="28"/>
          <w:lang w:val="ro-RO"/>
        </w:rPr>
        <w:t xml:space="preserve">    </w:t>
      </w:r>
      <w:r w:rsidRPr="00430368">
        <w:rPr>
          <w:sz w:val="28"/>
          <w:szCs w:val="28"/>
          <w:lang w:val="ro-RO"/>
        </w:rPr>
        <w:t>Politica de management</w:t>
      </w:r>
      <w:r>
        <w:rPr>
          <w:sz w:val="28"/>
          <w:szCs w:val="28"/>
          <w:lang w:val="ro-RO"/>
        </w:rPr>
        <w:t xml:space="preserve"> a Bibliotecii, în perioada 2020-2024</w:t>
      </w:r>
      <w:r w:rsidRPr="00430368">
        <w:rPr>
          <w:sz w:val="28"/>
          <w:szCs w:val="28"/>
          <w:lang w:val="ro-RO"/>
        </w:rPr>
        <w:t>, va fi orientată spre realizarea cu succes a obiectivelor stabilite pentru perioada dată și spre analiza oportunității și fezabilității acțiunii ce urmează a se iniția, a se dezvolta sau a se restructura, prin obiective specifice stabilite anual. Un alt aspect al managementului va co</w:t>
      </w:r>
      <w:r>
        <w:rPr>
          <w:sz w:val="28"/>
          <w:szCs w:val="28"/>
          <w:lang w:val="ro-RO"/>
        </w:rPr>
        <w:t xml:space="preserve">nsta în </w:t>
      </w:r>
      <w:r w:rsidR="00D12245">
        <w:rPr>
          <w:sz w:val="28"/>
          <w:szCs w:val="28"/>
          <w:lang w:val="ro-RO"/>
        </w:rPr>
        <w:t xml:space="preserve">executarea </w:t>
      </w:r>
      <w:r>
        <w:rPr>
          <w:sz w:val="28"/>
          <w:szCs w:val="28"/>
          <w:lang w:val="ro-RO"/>
        </w:rPr>
        <w:t xml:space="preserve">sarcinilor, </w:t>
      </w:r>
      <w:r w:rsidRPr="00430368">
        <w:rPr>
          <w:sz w:val="28"/>
          <w:szCs w:val="28"/>
          <w:lang w:val="ro-RO"/>
        </w:rPr>
        <w:t>astfel încât să se realizeze obiectivele propuse și scopurile urmărite. Nu o mai puțină importanță o au resursele</w:t>
      </w:r>
      <w:r w:rsidR="00D12245">
        <w:rPr>
          <w:sz w:val="28"/>
          <w:szCs w:val="28"/>
          <w:lang w:val="ro-RO"/>
        </w:rPr>
        <w:t xml:space="preserve"> umane. Biblioteca</w:t>
      </w:r>
      <w:r w:rsidRPr="00430368">
        <w:rPr>
          <w:sz w:val="28"/>
          <w:szCs w:val="28"/>
          <w:lang w:val="ro-RO"/>
        </w:rPr>
        <w:t xml:space="preserve"> va încadra personal cu calități profesionale și morale corespunzătoare, va asigura formarea/dezvoltarea personalului și motivarea acestuia. </w:t>
      </w:r>
    </w:p>
    <w:p w:rsidR="00D12245" w:rsidRDefault="00D12245" w:rsidP="00430368">
      <w:pPr>
        <w:tabs>
          <w:tab w:val="left" w:pos="6210"/>
        </w:tabs>
        <w:spacing w:line="276" w:lineRule="auto"/>
        <w:rPr>
          <w:b/>
          <w:bCs/>
          <w:sz w:val="28"/>
          <w:szCs w:val="28"/>
          <w:lang w:val="ro-RO"/>
        </w:rPr>
      </w:pPr>
    </w:p>
    <w:p w:rsidR="00DC2DC9" w:rsidRDefault="00430368" w:rsidP="00DC2DC9">
      <w:pPr>
        <w:tabs>
          <w:tab w:val="left" w:pos="6210"/>
        </w:tabs>
        <w:spacing w:line="276" w:lineRule="auto"/>
        <w:jc w:val="center"/>
        <w:rPr>
          <w:b/>
          <w:bCs/>
          <w:sz w:val="28"/>
          <w:szCs w:val="28"/>
          <w:lang w:val="ro-RO"/>
        </w:rPr>
      </w:pPr>
      <w:r w:rsidRPr="00430368">
        <w:rPr>
          <w:b/>
          <w:bCs/>
          <w:sz w:val="28"/>
          <w:szCs w:val="28"/>
          <w:lang w:val="ro-RO"/>
        </w:rPr>
        <w:t>X. BUGET</w:t>
      </w:r>
    </w:p>
    <w:p w:rsidR="00430368" w:rsidRDefault="00DE1E89" w:rsidP="00430368">
      <w:pPr>
        <w:tabs>
          <w:tab w:val="left" w:pos="6210"/>
        </w:tabs>
        <w:spacing w:line="276" w:lineRule="auto"/>
        <w:rPr>
          <w:sz w:val="28"/>
          <w:szCs w:val="28"/>
          <w:lang w:val="ro-RO"/>
        </w:rPr>
      </w:pPr>
      <w:r>
        <w:rPr>
          <w:sz w:val="28"/>
          <w:szCs w:val="28"/>
          <w:lang w:val="ro-RO"/>
        </w:rPr>
        <w:t xml:space="preserve">   </w:t>
      </w:r>
      <w:r w:rsidR="00430368" w:rsidRPr="00430368">
        <w:rPr>
          <w:sz w:val="28"/>
          <w:szCs w:val="28"/>
          <w:lang w:val="ro-RO"/>
        </w:rPr>
        <w:t>Realizarea obiectivelor oricărei strategii depinde, în mare măsură, de asigurarea resurselor. Resursele utilizate vor fi în limitele</w:t>
      </w:r>
      <w:r w:rsidR="00430368">
        <w:rPr>
          <w:sz w:val="28"/>
          <w:szCs w:val="28"/>
          <w:lang w:val="ro-RO"/>
        </w:rPr>
        <w:t xml:space="preserve"> </w:t>
      </w:r>
      <w:r w:rsidR="00430368" w:rsidRPr="00430368">
        <w:rPr>
          <w:sz w:val="28"/>
          <w:szCs w:val="28"/>
          <w:lang w:val="ro-RO"/>
        </w:rPr>
        <w:t>bugetului alocat. Totodată, Biblioteca va pleda pentru optimizarea resurselor alocate din buget şi va identifica parteneri pentru atragerea de noi fonduri.</w:t>
      </w:r>
    </w:p>
    <w:p w:rsidR="00D12245" w:rsidRPr="00D12245" w:rsidRDefault="00D12245" w:rsidP="00D12245">
      <w:pPr>
        <w:tabs>
          <w:tab w:val="left" w:pos="6210"/>
        </w:tabs>
        <w:spacing w:line="276" w:lineRule="auto"/>
        <w:rPr>
          <w:sz w:val="28"/>
          <w:szCs w:val="28"/>
          <w:lang w:val="ro-RO"/>
        </w:rPr>
      </w:pPr>
    </w:p>
    <w:p w:rsidR="00DE1E89" w:rsidRDefault="00D12245" w:rsidP="00DE1E89">
      <w:pPr>
        <w:tabs>
          <w:tab w:val="left" w:pos="6210"/>
        </w:tabs>
        <w:spacing w:line="276" w:lineRule="auto"/>
        <w:jc w:val="center"/>
        <w:rPr>
          <w:b/>
          <w:bCs/>
          <w:sz w:val="28"/>
          <w:szCs w:val="28"/>
          <w:lang w:val="ro-RO"/>
        </w:rPr>
      </w:pPr>
      <w:r w:rsidRPr="00D12245">
        <w:rPr>
          <w:b/>
          <w:bCs/>
          <w:sz w:val="28"/>
          <w:szCs w:val="28"/>
          <w:lang w:val="ro-RO"/>
        </w:rPr>
        <w:t xml:space="preserve">XI. IMPLEMENTAREA, MONITORIZAREA ȘI EVALUAREA STRATEGIEI DE DEZVOLTARE </w:t>
      </w:r>
    </w:p>
    <w:p w:rsidR="00D12245" w:rsidRPr="00D12245" w:rsidRDefault="00D12245" w:rsidP="00DE1E89">
      <w:pPr>
        <w:tabs>
          <w:tab w:val="left" w:pos="6210"/>
        </w:tabs>
        <w:spacing w:line="276" w:lineRule="auto"/>
        <w:jc w:val="center"/>
        <w:rPr>
          <w:sz w:val="28"/>
          <w:szCs w:val="28"/>
          <w:lang w:val="ro-RO"/>
        </w:rPr>
      </w:pPr>
      <w:r w:rsidRPr="00D12245">
        <w:rPr>
          <w:b/>
          <w:bCs/>
          <w:sz w:val="28"/>
          <w:szCs w:val="28"/>
          <w:lang w:val="ro-RO"/>
        </w:rPr>
        <w:t>A BIBLIOTECII</w:t>
      </w:r>
      <w:r w:rsidR="00DE1E89">
        <w:rPr>
          <w:b/>
          <w:bCs/>
          <w:sz w:val="28"/>
          <w:szCs w:val="28"/>
          <w:lang w:val="ro-RO"/>
        </w:rPr>
        <w:t xml:space="preserve"> PUBLICE TERITORIALE</w:t>
      </w:r>
      <w:r w:rsidRPr="00D12245">
        <w:rPr>
          <w:b/>
          <w:bCs/>
          <w:sz w:val="28"/>
          <w:szCs w:val="28"/>
          <w:lang w:val="ro-RO"/>
        </w:rPr>
        <w:t xml:space="preserve"> </w:t>
      </w:r>
      <w:r w:rsidR="00DE1E89">
        <w:rPr>
          <w:b/>
          <w:bCs/>
          <w:sz w:val="28"/>
          <w:szCs w:val="28"/>
          <w:lang w:val="ro-RO"/>
        </w:rPr>
        <w:t>CHIRCA PENTRU ANII 2020-2024</w:t>
      </w:r>
    </w:p>
    <w:p w:rsidR="00D12245" w:rsidRPr="00D12245" w:rsidRDefault="00DE1E89" w:rsidP="00D12245">
      <w:pPr>
        <w:tabs>
          <w:tab w:val="left" w:pos="6210"/>
        </w:tabs>
        <w:spacing w:line="276" w:lineRule="auto"/>
        <w:rPr>
          <w:sz w:val="28"/>
          <w:szCs w:val="28"/>
          <w:lang w:val="ro-RO"/>
        </w:rPr>
      </w:pPr>
      <w:r>
        <w:rPr>
          <w:sz w:val="28"/>
          <w:szCs w:val="28"/>
          <w:lang w:val="ro-RO"/>
        </w:rPr>
        <w:t xml:space="preserve">    </w:t>
      </w:r>
      <w:r w:rsidR="00D12245" w:rsidRPr="00D12245">
        <w:rPr>
          <w:sz w:val="28"/>
          <w:szCs w:val="28"/>
          <w:lang w:val="ro-RO"/>
        </w:rPr>
        <w:t xml:space="preserve">În scopul implementării </w:t>
      </w:r>
      <w:r w:rsidR="00D12245" w:rsidRPr="00D12245">
        <w:rPr>
          <w:i/>
          <w:iCs/>
          <w:sz w:val="28"/>
          <w:szCs w:val="28"/>
          <w:lang w:val="ro-RO"/>
        </w:rPr>
        <w:t xml:space="preserve">Strategiei de dezvoltare a Bibliotecii </w:t>
      </w:r>
      <w:r>
        <w:rPr>
          <w:i/>
          <w:iCs/>
          <w:sz w:val="28"/>
          <w:szCs w:val="28"/>
          <w:lang w:val="ro-RO"/>
        </w:rPr>
        <w:t xml:space="preserve">Publice Teritoriale </w:t>
      </w:r>
      <w:proofErr w:type="spellStart"/>
      <w:r>
        <w:rPr>
          <w:i/>
          <w:iCs/>
          <w:sz w:val="28"/>
          <w:szCs w:val="28"/>
          <w:lang w:val="ro-RO"/>
        </w:rPr>
        <w:t>Chirca</w:t>
      </w:r>
      <w:proofErr w:type="spellEnd"/>
      <w:r>
        <w:rPr>
          <w:i/>
          <w:iCs/>
          <w:sz w:val="28"/>
          <w:szCs w:val="28"/>
          <w:lang w:val="ro-RO"/>
        </w:rPr>
        <w:t xml:space="preserve"> pentru anii 2020-2024</w:t>
      </w:r>
      <w:r w:rsidR="00D12245" w:rsidRPr="00D12245">
        <w:rPr>
          <w:i/>
          <w:iCs/>
          <w:sz w:val="28"/>
          <w:szCs w:val="28"/>
          <w:lang w:val="ro-RO"/>
        </w:rPr>
        <w:t xml:space="preserve"> </w:t>
      </w:r>
      <w:r w:rsidR="00D12245" w:rsidRPr="00D12245">
        <w:rPr>
          <w:sz w:val="28"/>
          <w:szCs w:val="28"/>
          <w:lang w:val="ro-RO"/>
        </w:rPr>
        <w:t xml:space="preserve">este elaborat </w:t>
      </w:r>
      <w:r w:rsidR="00D12245" w:rsidRPr="00D12245">
        <w:rPr>
          <w:i/>
          <w:iCs/>
          <w:sz w:val="28"/>
          <w:szCs w:val="28"/>
          <w:lang w:val="ro-RO"/>
        </w:rPr>
        <w:t xml:space="preserve">Planul de acțiuni privind implementarea Strategiei de dezvoltare a Bibliotecii </w:t>
      </w:r>
      <w:r>
        <w:rPr>
          <w:i/>
          <w:iCs/>
          <w:sz w:val="28"/>
          <w:szCs w:val="28"/>
          <w:lang w:val="ro-RO"/>
        </w:rPr>
        <w:t>pentru anii 2020-2024</w:t>
      </w:r>
      <w:r w:rsidR="00D12245" w:rsidRPr="00D12245">
        <w:rPr>
          <w:sz w:val="28"/>
          <w:szCs w:val="28"/>
          <w:lang w:val="ro-RO"/>
        </w:rPr>
        <w:t xml:space="preserve">, care este o anexă a Strategiei. </w:t>
      </w:r>
    </w:p>
    <w:p w:rsidR="00D12245" w:rsidRPr="00D12245" w:rsidRDefault="00DE1E89" w:rsidP="00D12245">
      <w:pPr>
        <w:tabs>
          <w:tab w:val="left" w:pos="6210"/>
        </w:tabs>
        <w:spacing w:line="276" w:lineRule="auto"/>
        <w:rPr>
          <w:sz w:val="28"/>
          <w:szCs w:val="28"/>
          <w:lang w:val="ro-RO"/>
        </w:rPr>
      </w:pPr>
      <w:r>
        <w:rPr>
          <w:sz w:val="28"/>
          <w:szCs w:val="28"/>
          <w:lang w:val="ro-RO"/>
        </w:rPr>
        <w:t xml:space="preserve">    </w:t>
      </w:r>
      <w:proofErr w:type="spellStart"/>
      <w:r w:rsidR="00D12245" w:rsidRPr="00D12245">
        <w:rPr>
          <w:sz w:val="28"/>
          <w:szCs w:val="28"/>
          <w:lang w:val="ro-RO"/>
        </w:rPr>
        <w:t>Оbiectivele</w:t>
      </w:r>
      <w:proofErr w:type="spellEnd"/>
      <w:r w:rsidR="00D12245" w:rsidRPr="00D12245">
        <w:rPr>
          <w:sz w:val="28"/>
          <w:szCs w:val="28"/>
          <w:lang w:val="ro-RO"/>
        </w:rPr>
        <w:t xml:space="preserve"> stabilite în Strategie, în funcție de priorități, vor fi realizate prin intermediul Planului de acțiuni privind implementarea Strategiei de dezvoltare a Bibliotecii și a planurilor operaționale anuale. </w:t>
      </w:r>
    </w:p>
    <w:p w:rsidR="00D12245" w:rsidRPr="00D12245" w:rsidRDefault="00DE1E89" w:rsidP="00D12245">
      <w:pPr>
        <w:tabs>
          <w:tab w:val="left" w:pos="6210"/>
        </w:tabs>
        <w:spacing w:line="276" w:lineRule="auto"/>
        <w:rPr>
          <w:sz w:val="28"/>
          <w:szCs w:val="28"/>
          <w:lang w:val="ro-RO"/>
        </w:rPr>
      </w:pPr>
      <w:r>
        <w:rPr>
          <w:sz w:val="28"/>
          <w:szCs w:val="28"/>
          <w:lang w:val="ro-RO"/>
        </w:rPr>
        <w:lastRenderedPageBreak/>
        <w:t xml:space="preserve">   </w:t>
      </w:r>
      <w:r w:rsidR="00D12245" w:rsidRPr="00D12245">
        <w:rPr>
          <w:sz w:val="28"/>
          <w:szCs w:val="28"/>
          <w:lang w:val="ro-RO"/>
        </w:rPr>
        <w:t xml:space="preserve">În Planul de acțiuni privind implementarea Strategiei sunt specificate obiectivele, activitățile specifice, termenii de realizare, responsabilii, partenerii, sursele de finanțare și rezultatele scontate. </w:t>
      </w:r>
    </w:p>
    <w:p w:rsidR="00D12245" w:rsidRPr="00D12245" w:rsidRDefault="00DE1E89" w:rsidP="0003776C">
      <w:pPr>
        <w:tabs>
          <w:tab w:val="left" w:pos="6210"/>
        </w:tabs>
        <w:spacing w:line="276" w:lineRule="auto"/>
        <w:rPr>
          <w:sz w:val="28"/>
          <w:szCs w:val="28"/>
          <w:lang w:val="ro-RO"/>
        </w:rPr>
      </w:pPr>
      <w:r>
        <w:rPr>
          <w:sz w:val="28"/>
          <w:szCs w:val="28"/>
          <w:lang w:val="ro-RO"/>
        </w:rPr>
        <w:t xml:space="preserve">   </w:t>
      </w:r>
      <w:r w:rsidR="00D12245" w:rsidRPr="00D12245">
        <w:rPr>
          <w:sz w:val="28"/>
          <w:szCs w:val="28"/>
          <w:lang w:val="ro-RO"/>
        </w:rPr>
        <w:t>În scopul identificării gradului de realizare a Strategiei și a indicatorilor din Planul de acțiuni privind implementarea Strategiei, precum și identificării realizărilor Bibliotecii, eșecurilor, problemelor și dificultăților, cauzelor care au determinat succesele sau insuccesele în realizarea actelor menționate, de către Bibliotecă vor fi rea</w:t>
      </w:r>
      <w:r w:rsidR="0003776C">
        <w:rPr>
          <w:sz w:val="28"/>
          <w:szCs w:val="28"/>
          <w:lang w:val="ro-RO"/>
        </w:rPr>
        <w:t>lizate monitorizări și evaluări.</w:t>
      </w:r>
    </w:p>
    <w:p w:rsidR="00D12245" w:rsidRPr="00430368" w:rsidRDefault="00DE1E89" w:rsidP="00D12245">
      <w:pPr>
        <w:tabs>
          <w:tab w:val="left" w:pos="6210"/>
        </w:tabs>
        <w:spacing w:line="276" w:lineRule="auto"/>
        <w:rPr>
          <w:sz w:val="28"/>
          <w:szCs w:val="28"/>
          <w:lang w:val="ro-RO"/>
        </w:rPr>
      </w:pPr>
      <w:r>
        <w:rPr>
          <w:sz w:val="28"/>
          <w:szCs w:val="28"/>
          <w:lang w:val="ro-RO"/>
        </w:rPr>
        <w:t xml:space="preserve">    </w:t>
      </w:r>
      <w:r w:rsidR="00D12245" w:rsidRPr="00D12245">
        <w:rPr>
          <w:sz w:val="28"/>
          <w:szCs w:val="28"/>
          <w:lang w:val="ro-RO"/>
        </w:rPr>
        <w:t xml:space="preserve">Responsabilitatea privind implementarea prezentei Strategii aparține Bibliotecii </w:t>
      </w:r>
      <w:r>
        <w:rPr>
          <w:sz w:val="28"/>
          <w:szCs w:val="28"/>
          <w:lang w:val="ro-RO"/>
        </w:rPr>
        <w:t xml:space="preserve">Publice Teritoriale </w:t>
      </w:r>
      <w:proofErr w:type="spellStart"/>
      <w:r>
        <w:rPr>
          <w:sz w:val="28"/>
          <w:szCs w:val="28"/>
          <w:lang w:val="ro-RO"/>
        </w:rPr>
        <w:t>Chirca</w:t>
      </w:r>
      <w:proofErr w:type="spellEnd"/>
      <w:r>
        <w:rPr>
          <w:sz w:val="28"/>
          <w:szCs w:val="28"/>
          <w:lang w:val="ro-RO"/>
        </w:rPr>
        <w:t>.</w:t>
      </w:r>
    </w:p>
    <w:p w:rsidR="00306D00" w:rsidRDefault="00306D00"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BB39F3" w:rsidP="00BB39F3">
      <w:pPr>
        <w:tabs>
          <w:tab w:val="left" w:pos="6210"/>
        </w:tabs>
        <w:spacing w:line="276" w:lineRule="auto"/>
        <w:jc w:val="center"/>
        <w:rPr>
          <w:sz w:val="28"/>
          <w:szCs w:val="28"/>
        </w:rPr>
      </w:pPr>
      <w:proofErr w:type="spellStart"/>
      <w:r w:rsidRPr="00BB39F3">
        <w:rPr>
          <w:sz w:val="28"/>
          <w:szCs w:val="28"/>
        </w:rPr>
        <w:t>Bibliotecar</w:t>
      </w:r>
      <w:r w:rsidR="00FB7B5B">
        <w:rPr>
          <w:sz w:val="28"/>
          <w:szCs w:val="28"/>
        </w:rPr>
        <w:t>ul</w:t>
      </w:r>
      <w:proofErr w:type="spellEnd"/>
      <w:r w:rsidRPr="00BB39F3">
        <w:rPr>
          <w:sz w:val="28"/>
          <w:szCs w:val="28"/>
        </w:rPr>
        <w:t xml:space="preserve"> principal: __________ </w:t>
      </w:r>
      <w:proofErr w:type="spellStart"/>
      <w:r w:rsidRPr="00BB39F3">
        <w:rPr>
          <w:sz w:val="28"/>
          <w:szCs w:val="28"/>
        </w:rPr>
        <w:t>Negru</w:t>
      </w:r>
      <w:proofErr w:type="spellEnd"/>
      <w:r w:rsidRPr="00BB39F3">
        <w:rPr>
          <w:sz w:val="28"/>
          <w:szCs w:val="28"/>
        </w:rPr>
        <w:t xml:space="preserve"> Marina</w:t>
      </w: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Default="0003776C" w:rsidP="00306D00">
      <w:pPr>
        <w:tabs>
          <w:tab w:val="left" w:pos="6210"/>
        </w:tabs>
        <w:spacing w:line="276" w:lineRule="auto"/>
        <w:rPr>
          <w:sz w:val="28"/>
          <w:szCs w:val="28"/>
        </w:rPr>
      </w:pPr>
    </w:p>
    <w:p w:rsidR="0003776C" w:rsidRPr="0003776C" w:rsidRDefault="0003776C" w:rsidP="0003776C">
      <w:pPr>
        <w:tabs>
          <w:tab w:val="left" w:pos="6210"/>
        </w:tabs>
        <w:spacing w:line="276" w:lineRule="auto"/>
        <w:jc w:val="right"/>
      </w:pPr>
      <w:proofErr w:type="spellStart"/>
      <w:r w:rsidRPr="0003776C">
        <w:lastRenderedPageBreak/>
        <w:t>Anexă</w:t>
      </w:r>
      <w:proofErr w:type="spellEnd"/>
      <w:r w:rsidRPr="0003776C">
        <w:t xml:space="preserve"> </w:t>
      </w:r>
    </w:p>
    <w:p w:rsidR="0003776C" w:rsidRPr="0003776C" w:rsidRDefault="0003776C" w:rsidP="0003776C">
      <w:pPr>
        <w:tabs>
          <w:tab w:val="left" w:pos="6210"/>
        </w:tabs>
        <w:spacing w:line="276" w:lineRule="auto"/>
        <w:jc w:val="right"/>
      </w:pPr>
      <w:proofErr w:type="gramStart"/>
      <w:r w:rsidRPr="0003776C">
        <w:t>la</w:t>
      </w:r>
      <w:proofErr w:type="gramEnd"/>
      <w:r w:rsidRPr="0003776C">
        <w:t xml:space="preserve"> </w:t>
      </w:r>
      <w:proofErr w:type="spellStart"/>
      <w:r w:rsidRPr="0003776C">
        <w:t>Strategia</w:t>
      </w:r>
      <w:proofErr w:type="spellEnd"/>
      <w:r w:rsidRPr="0003776C">
        <w:t xml:space="preserve"> de </w:t>
      </w:r>
      <w:proofErr w:type="spellStart"/>
      <w:r w:rsidRPr="0003776C">
        <w:t>dezvoltare</w:t>
      </w:r>
      <w:proofErr w:type="spellEnd"/>
      <w:r w:rsidRPr="0003776C">
        <w:t xml:space="preserve"> </w:t>
      </w:r>
    </w:p>
    <w:p w:rsidR="0003776C" w:rsidRPr="0003776C" w:rsidRDefault="0003776C" w:rsidP="0003776C">
      <w:pPr>
        <w:tabs>
          <w:tab w:val="left" w:pos="6210"/>
        </w:tabs>
        <w:spacing w:line="276" w:lineRule="auto"/>
        <w:jc w:val="right"/>
      </w:pPr>
      <w:proofErr w:type="gramStart"/>
      <w:r w:rsidRPr="0003776C">
        <w:t>a</w:t>
      </w:r>
      <w:proofErr w:type="gramEnd"/>
      <w:r w:rsidRPr="0003776C">
        <w:t xml:space="preserve"> </w:t>
      </w:r>
      <w:proofErr w:type="spellStart"/>
      <w:r w:rsidRPr="0003776C">
        <w:t>Bibliotecii</w:t>
      </w:r>
      <w:proofErr w:type="spellEnd"/>
      <w:r w:rsidRPr="0003776C">
        <w:t xml:space="preserve"> </w:t>
      </w:r>
      <w:proofErr w:type="spellStart"/>
      <w:r w:rsidRPr="0003776C">
        <w:t>Publice</w:t>
      </w:r>
      <w:proofErr w:type="spellEnd"/>
      <w:r w:rsidRPr="0003776C">
        <w:t xml:space="preserve"> </w:t>
      </w:r>
      <w:proofErr w:type="spellStart"/>
      <w:r w:rsidRPr="0003776C">
        <w:t>Teritoriale</w:t>
      </w:r>
      <w:proofErr w:type="spellEnd"/>
      <w:r w:rsidRPr="0003776C">
        <w:t xml:space="preserve"> </w:t>
      </w:r>
      <w:proofErr w:type="spellStart"/>
      <w:r w:rsidRPr="0003776C">
        <w:t>Chirca</w:t>
      </w:r>
      <w:proofErr w:type="spellEnd"/>
    </w:p>
    <w:p w:rsidR="0003776C" w:rsidRDefault="0003776C" w:rsidP="0003776C">
      <w:pPr>
        <w:tabs>
          <w:tab w:val="left" w:pos="6210"/>
        </w:tabs>
        <w:spacing w:line="276" w:lineRule="auto"/>
        <w:jc w:val="right"/>
      </w:pPr>
      <w:proofErr w:type="spellStart"/>
      <w:proofErr w:type="gramStart"/>
      <w:r w:rsidRPr="0003776C">
        <w:t>pentru</w:t>
      </w:r>
      <w:proofErr w:type="spellEnd"/>
      <w:proofErr w:type="gramEnd"/>
      <w:r w:rsidRPr="0003776C">
        <w:t xml:space="preserve"> </w:t>
      </w:r>
      <w:proofErr w:type="spellStart"/>
      <w:r w:rsidRPr="0003776C">
        <w:t>anii</w:t>
      </w:r>
      <w:proofErr w:type="spellEnd"/>
      <w:r w:rsidRPr="0003776C">
        <w:t xml:space="preserve"> 2020-2024</w:t>
      </w:r>
    </w:p>
    <w:p w:rsidR="0003776C" w:rsidRDefault="0003776C" w:rsidP="0003776C">
      <w:pPr>
        <w:tabs>
          <w:tab w:val="left" w:pos="6210"/>
        </w:tabs>
        <w:spacing w:line="276" w:lineRule="auto"/>
        <w:jc w:val="right"/>
      </w:pPr>
    </w:p>
    <w:p w:rsidR="0003776C" w:rsidRDefault="0003776C" w:rsidP="0003776C">
      <w:pPr>
        <w:tabs>
          <w:tab w:val="left" w:pos="6210"/>
        </w:tabs>
        <w:spacing w:line="276" w:lineRule="auto"/>
        <w:jc w:val="center"/>
        <w:rPr>
          <w:b/>
          <w:sz w:val="28"/>
          <w:szCs w:val="28"/>
        </w:rPr>
      </w:pPr>
      <w:r w:rsidRPr="0003776C">
        <w:rPr>
          <w:b/>
          <w:sz w:val="28"/>
          <w:szCs w:val="28"/>
        </w:rPr>
        <w:t xml:space="preserve">PLANUL DE ACȚIUNI PRIVIND IMPLEMENTAREA </w:t>
      </w:r>
    </w:p>
    <w:p w:rsidR="0003776C" w:rsidRPr="0003776C" w:rsidRDefault="0003776C" w:rsidP="0003776C">
      <w:pPr>
        <w:tabs>
          <w:tab w:val="left" w:pos="6210"/>
        </w:tabs>
        <w:spacing w:line="276" w:lineRule="auto"/>
        <w:jc w:val="center"/>
        <w:rPr>
          <w:b/>
          <w:sz w:val="28"/>
          <w:szCs w:val="28"/>
          <w:lang w:val="ro-RO"/>
        </w:rPr>
      </w:pPr>
      <w:r w:rsidRPr="0003776C">
        <w:rPr>
          <w:b/>
          <w:sz w:val="28"/>
          <w:szCs w:val="28"/>
        </w:rPr>
        <w:t xml:space="preserve">STRATEGIEI DE DEZVOLTARE A BIBLIOTECII </w:t>
      </w:r>
      <w:r>
        <w:rPr>
          <w:b/>
          <w:sz w:val="28"/>
          <w:szCs w:val="28"/>
          <w:lang w:val="ro-RO"/>
        </w:rPr>
        <w:t>PUBLICE TERITORIALE CHIRCA</w:t>
      </w:r>
    </w:p>
    <w:p w:rsidR="0003776C" w:rsidRDefault="0003776C" w:rsidP="0003776C">
      <w:pPr>
        <w:tabs>
          <w:tab w:val="left" w:pos="6210"/>
        </w:tabs>
        <w:spacing w:line="276" w:lineRule="auto"/>
        <w:jc w:val="center"/>
        <w:rPr>
          <w:b/>
          <w:sz w:val="28"/>
          <w:szCs w:val="28"/>
        </w:rPr>
      </w:pPr>
      <w:r>
        <w:rPr>
          <w:b/>
          <w:sz w:val="28"/>
          <w:szCs w:val="28"/>
        </w:rPr>
        <w:t>PENTRU ANII 2020-2024</w:t>
      </w:r>
    </w:p>
    <w:tbl>
      <w:tblPr>
        <w:tblStyle w:val="GrilTabel"/>
        <w:tblW w:w="0" w:type="auto"/>
        <w:tblLook w:val="04A0" w:firstRow="1" w:lastRow="0" w:firstColumn="1" w:lastColumn="0" w:noHBand="0" w:noVBand="1"/>
      </w:tblPr>
      <w:tblGrid>
        <w:gridCol w:w="2518"/>
        <w:gridCol w:w="2835"/>
        <w:gridCol w:w="1276"/>
        <w:gridCol w:w="1536"/>
        <w:gridCol w:w="1839"/>
        <w:gridCol w:w="1321"/>
        <w:gridCol w:w="3460"/>
      </w:tblGrid>
      <w:tr w:rsidR="0003776C" w:rsidTr="00AC76A7">
        <w:tc>
          <w:tcPr>
            <w:tcW w:w="2518" w:type="dxa"/>
          </w:tcPr>
          <w:p w:rsidR="0003776C" w:rsidRPr="00F9772C" w:rsidRDefault="0003776C" w:rsidP="0003776C">
            <w:pPr>
              <w:tabs>
                <w:tab w:val="left" w:pos="6210"/>
              </w:tabs>
              <w:spacing w:line="276" w:lineRule="auto"/>
              <w:jc w:val="center"/>
              <w:rPr>
                <w:b/>
              </w:rPr>
            </w:pPr>
          </w:p>
          <w:p w:rsidR="0003776C" w:rsidRPr="00F9772C" w:rsidRDefault="0003776C" w:rsidP="0003776C">
            <w:pPr>
              <w:tabs>
                <w:tab w:val="left" w:pos="6210"/>
              </w:tabs>
              <w:spacing w:line="276" w:lineRule="auto"/>
              <w:jc w:val="center"/>
              <w:rPr>
                <w:b/>
              </w:rPr>
            </w:pPr>
            <w:proofErr w:type="spellStart"/>
            <w:r w:rsidRPr="00F9772C">
              <w:rPr>
                <w:b/>
              </w:rPr>
              <w:t>Obiective</w:t>
            </w:r>
            <w:proofErr w:type="spellEnd"/>
          </w:p>
        </w:tc>
        <w:tc>
          <w:tcPr>
            <w:tcW w:w="2835" w:type="dxa"/>
          </w:tcPr>
          <w:p w:rsidR="0003776C" w:rsidRPr="00F9772C" w:rsidRDefault="0003776C" w:rsidP="00F9772C">
            <w:pPr>
              <w:tabs>
                <w:tab w:val="left" w:pos="6210"/>
              </w:tabs>
              <w:spacing w:line="276" w:lineRule="auto"/>
              <w:jc w:val="center"/>
              <w:rPr>
                <w:b/>
              </w:rPr>
            </w:pPr>
            <w:proofErr w:type="spellStart"/>
            <w:r w:rsidRPr="00F9772C">
              <w:rPr>
                <w:b/>
              </w:rPr>
              <w:t>Activități</w:t>
            </w:r>
            <w:proofErr w:type="spellEnd"/>
            <w:r w:rsidRPr="00F9772C">
              <w:rPr>
                <w:b/>
              </w:rPr>
              <w:t xml:space="preserve"> </w:t>
            </w:r>
            <w:proofErr w:type="spellStart"/>
            <w:r w:rsidRPr="00F9772C">
              <w:rPr>
                <w:b/>
              </w:rPr>
              <w:t>specifice</w:t>
            </w:r>
            <w:proofErr w:type="spellEnd"/>
          </w:p>
        </w:tc>
        <w:tc>
          <w:tcPr>
            <w:tcW w:w="1276" w:type="dxa"/>
          </w:tcPr>
          <w:p w:rsidR="0003776C" w:rsidRPr="00F9772C" w:rsidRDefault="0003776C" w:rsidP="0003776C">
            <w:pPr>
              <w:tabs>
                <w:tab w:val="left" w:pos="6210"/>
              </w:tabs>
              <w:spacing w:line="276" w:lineRule="auto"/>
              <w:jc w:val="center"/>
              <w:rPr>
                <w:b/>
              </w:rPr>
            </w:pPr>
            <w:proofErr w:type="spellStart"/>
            <w:r w:rsidRPr="00F9772C">
              <w:rPr>
                <w:b/>
              </w:rPr>
              <w:t>Termeni</w:t>
            </w:r>
            <w:proofErr w:type="spellEnd"/>
            <w:r w:rsidRPr="00F9772C">
              <w:rPr>
                <w:b/>
              </w:rPr>
              <w:t xml:space="preserve"> de </w:t>
            </w:r>
            <w:proofErr w:type="spellStart"/>
            <w:r w:rsidRPr="00F9772C">
              <w:rPr>
                <w:b/>
              </w:rPr>
              <w:t>realizare</w:t>
            </w:r>
            <w:proofErr w:type="spellEnd"/>
          </w:p>
        </w:tc>
        <w:tc>
          <w:tcPr>
            <w:tcW w:w="1536" w:type="dxa"/>
          </w:tcPr>
          <w:p w:rsidR="0003776C" w:rsidRPr="00F9772C" w:rsidRDefault="00F9772C" w:rsidP="0003776C">
            <w:pPr>
              <w:tabs>
                <w:tab w:val="left" w:pos="6210"/>
              </w:tabs>
              <w:spacing w:line="276" w:lineRule="auto"/>
              <w:jc w:val="center"/>
              <w:rPr>
                <w:b/>
              </w:rPr>
            </w:pPr>
            <w:proofErr w:type="spellStart"/>
            <w:r w:rsidRPr="00F9772C">
              <w:rPr>
                <w:b/>
              </w:rPr>
              <w:t>Responsabil</w:t>
            </w:r>
            <w:proofErr w:type="spellEnd"/>
          </w:p>
          <w:p w:rsidR="00F9772C" w:rsidRPr="00F9772C" w:rsidRDefault="00F9772C" w:rsidP="0003776C">
            <w:pPr>
              <w:tabs>
                <w:tab w:val="left" w:pos="6210"/>
              </w:tabs>
              <w:spacing w:line="276" w:lineRule="auto"/>
              <w:jc w:val="center"/>
            </w:pPr>
            <w:r w:rsidRPr="00F9772C">
              <w:rPr>
                <w:b/>
              </w:rPr>
              <w:t xml:space="preserve">(personal de </w:t>
            </w:r>
            <w:proofErr w:type="spellStart"/>
            <w:r w:rsidRPr="00F9772C">
              <w:rPr>
                <w:b/>
              </w:rPr>
              <w:t>conducere</w:t>
            </w:r>
            <w:proofErr w:type="spellEnd"/>
            <w:r w:rsidRPr="00F9772C">
              <w:rPr>
                <w:b/>
              </w:rPr>
              <w:t>)</w:t>
            </w:r>
          </w:p>
        </w:tc>
        <w:tc>
          <w:tcPr>
            <w:tcW w:w="1839" w:type="dxa"/>
          </w:tcPr>
          <w:p w:rsidR="00F9772C" w:rsidRPr="00F9772C" w:rsidRDefault="00F9772C" w:rsidP="0003776C">
            <w:pPr>
              <w:tabs>
                <w:tab w:val="left" w:pos="6210"/>
              </w:tabs>
              <w:spacing w:line="276" w:lineRule="auto"/>
              <w:jc w:val="center"/>
            </w:pPr>
          </w:p>
          <w:p w:rsidR="0003776C" w:rsidRPr="00F9772C" w:rsidRDefault="00F9772C" w:rsidP="0003776C">
            <w:pPr>
              <w:tabs>
                <w:tab w:val="left" w:pos="6210"/>
              </w:tabs>
              <w:spacing w:line="276" w:lineRule="auto"/>
              <w:jc w:val="center"/>
              <w:rPr>
                <w:b/>
              </w:rPr>
            </w:pPr>
            <w:proofErr w:type="spellStart"/>
            <w:r w:rsidRPr="00F9772C">
              <w:rPr>
                <w:b/>
              </w:rPr>
              <w:t>Parteneri</w:t>
            </w:r>
            <w:proofErr w:type="spellEnd"/>
          </w:p>
        </w:tc>
        <w:tc>
          <w:tcPr>
            <w:tcW w:w="1321" w:type="dxa"/>
          </w:tcPr>
          <w:p w:rsidR="0003776C" w:rsidRPr="00F9772C" w:rsidRDefault="00F9772C" w:rsidP="0003776C">
            <w:pPr>
              <w:tabs>
                <w:tab w:val="left" w:pos="6210"/>
              </w:tabs>
              <w:spacing w:line="276" w:lineRule="auto"/>
              <w:jc w:val="center"/>
              <w:rPr>
                <w:b/>
              </w:rPr>
            </w:pPr>
            <w:proofErr w:type="spellStart"/>
            <w:r w:rsidRPr="00F9772C">
              <w:rPr>
                <w:b/>
              </w:rPr>
              <w:t>Surse</w:t>
            </w:r>
            <w:proofErr w:type="spellEnd"/>
            <w:r w:rsidRPr="00F9772C">
              <w:rPr>
                <w:b/>
              </w:rPr>
              <w:t xml:space="preserve"> de </w:t>
            </w:r>
            <w:proofErr w:type="spellStart"/>
            <w:r w:rsidRPr="00F9772C">
              <w:rPr>
                <w:b/>
              </w:rPr>
              <w:t>finanțare</w:t>
            </w:r>
            <w:proofErr w:type="spellEnd"/>
          </w:p>
        </w:tc>
        <w:tc>
          <w:tcPr>
            <w:tcW w:w="3460" w:type="dxa"/>
          </w:tcPr>
          <w:p w:rsidR="00F9772C" w:rsidRPr="00F9772C" w:rsidRDefault="00F9772C" w:rsidP="0003776C">
            <w:pPr>
              <w:tabs>
                <w:tab w:val="left" w:pos="6210"/>
              </w:tabs>
              <w:spacing w:line="276" w:lineRule="auto"/>
              <w:jc w:val="center"/>
              <w:rPr>
                <w:b/>
              </w:rPr>
            </w:pPr>
          </w:p>
          <w:p w:rsidR="0003776C" w:rsidRPr="00F9772C" w:rsidRDefault="00F9772C" w:rsidP="0003776C">
            <w:pPr>
              <w:tabs>
                <w:tab w:val="left" w:pos="6210"/>
              </w:tabs>
              <w:spacing w:line="276" w:lineRule="auto"/>
              <w:jc w:val="center"/>
              <w:rPr>
                <w:b/>
              </w:rPr>
            </w:pPr>
            <w:proofErr w:type="spellStart"/>
            <w:r w:rsidRPr="00F9772C">
              <w:rPr>
                <w:b/>
              </w:rPr>
              <w:t>Rezultate</w:t>
            </w:r>
            <w:proofErr w:type="spellEnd"/>
            <w:r w:rsidRPr="00F9772C">
              <w:rPr>
                <w:b/>
              </w:rPr>
              <w:t xml:space="preserve"> </w:t>
            </w:r>
            <w:proofErr w:type="spellStart"/>
            <w:r w:rsidRPr="00F9772C">
              <w:rPr>
                <w:b/>
              </w:rPr>
              <w:t>scontate</w:t>
            </w:r>
            <w:proofErr w:type="spellEnd"/>
          </w:p>
        </w:tc>
      </w:tr>
      <w:tr w:rsidR="00F9772C" w:rsidTr="00A21571">
        <w:tc>
          <w:tcPr>
            <w:tcW w:w="14785" w:type="dxa"/>
            <w:gridSpan w:val="7"/>
          </w:tcPr>
          <w:p w:rsidR="00F9772C" w:rsidRPr="00F9772C" w:rsidRDefault="00F9772C" w:rsidP="00F9772C">
            <w:pPr>
              <w:tabs>
                <w:tab w:val="left" w:pos="6210"/>
              </w:tabs>
              <w:spacing w:line="276" w:lineRule="auto"/>
              <w:jc w:val="center"/>
              <w:rPr>
                <w:b/>
                <w:lang w:val="ro-RO"/>
              </w:rPr>
            </w:pPr>
            <w:r w:rsidRPr="00F9772C">
              <w:rPr>
                <w:b/>
                <w:lang w:val="ro-RO"/>
              </w:rPr>
              <w:t>Prioritatea I. Biblioteca – o instituție comunitară ce prestează servicii relevante comunităţii</w:t>
            </w:r>
          </w:p>
          <w:p w:rsidR="00F9772C" w:rsidRPr="00F9772C" w:rsidRDefault="00F9772C" w:rsidP="00F9772C">
            <w:pPr>
              <w:tabs>
                <w:tab w:val="left" w:pos="6210"/>
              </w:tabs>
              <w:spacing w:line="276" w:lineRule="auto"/>
              <w:rPr>
                <w:b/>
                <w:lang w:val="ro-RO"/>
              </w:rPr>
            </w:pPr>
            <w:r w:rsidRPr="00F9772C">
              <w:rPr>
                <w:b/>
                <w:lang w:val="ro-RO"/>
              </w:rPr>
              <w:t xml:space="preserve">     Scop: </w:t>
            </w:r>
            <w:r w:rsidRPr="00F9772C">
              <w:rPr>
                <w:lang w:val="ro-RO"/>
              </w:rPr>
              <w:t>Majorarea cotei de atragere a membrilor comunității la Bibliotecă de cel puțin 25% prin servicii de calitate, care vor corespunde necesităților de formare a utilizatorilor.</w:t>
            </w:r>
          </w:p>
        </w:tc>
      </w:tr>
      <w:tr w:rsidR="00F9772C" w:rsidTr="00AC76A7">
        <w:trPr>
          <w:trHeight w:val="737"/>
        </w:trPr>
        <w:tc>
          <w:tcPr>
            <w:tcW w:w="2518" w:type="dxa"/>
            <w:vMerge w:val="restart"/>
          </w:tcPr>
          <w:p w:rsidR="00F9772C" w:rsidRPr="00F9772C" w:rsidRDefault="00F9772C" w:rsidP="00F9772C">
            <w:pPr>
              <w:tabs>
                <w:tab w:val="left" w:pos="6210"/>
              </w:tabs>
              <w:spacing w:line="276" w:lineRule="auto"/>
            </w:pPr>
            <w:r w:rsidRPr="00F9772C">
              <w:rPr>
                <w:b/>
                <w:i/>
                <w:lang w:val="ro-RO"/>
              </w:rPr>
              <w:t>Obiectivul 1:</w:t>
            </w:r>
            <w:r w:rsidRPr="00F9772C">
              <w:rPr>
                <w:i/>
                <w:lang w:val="ro-RO"/>
              </w:rPr>
              <w:t xml:space="preserve"> Diversificarea, în conformitate cu necesitățile comunității a serviciilor de bibliotecă prestate în perioada 2020-2024 și livrarea a cel puțin 4 servicii anual.</w:t>
            </w:r>
          </w:p>
        </w:tc>
        <w:tc>
          <w:tcPr>
            <w:tcW w:w="2835"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2619"/>
            </w:tblGrid>
            <w:tr w:rsidR="00F9772C" w:rsidRPr="00F9772C" w:rsidTr="00A21571">
              <w:trPr>
                <w:trHeight w:val="340"/>
              </w:trPr>
              <w:tc>
                <w:tcPr>
                  <w:tcW w:w="0" w:type="auto"/>
                  <w:vAlign w:val="center"/>
                </w:tcPr>
                <w:p w:rsidR="00F9772C" w:rsidRPr="00F9772C" w:rsidRDefault="00F9772C" w:rsidP="00A21571">
                  <w:pPr>
                    <w:tabs>
                      <w:tab w:val="left" w:pos="6210"/>
                    </w:tabs>
                    <w:spacing w:line="276" w:lineRule="auto"/>
                    <w:ind w:left="-108" w:right="-108"/>
                    <w:jc w:val="center"/>
                    <w:rPr>
                      <w:lang w:val="ro-RO"/>
                    </w:rPr>
                  </w:pPr>
                  <w:r>
                    <w:rPr>
                      <w:lang w:val="ro-RO"/>
                    </w:rPr>
                    <w:t>1.1</w:t>
                  </w:r>
                  <w:r w:rsidRPr="00F9772C">
                    <w:rPr>
                      <w:lang w:val="ro-RO"/>
                    </w:rPr>
                    <w:t>. Prestarea serviciilor publice electronice</w:t>
                  </w:r>
                </w:p>
              </w:tc>
            </w:tr>
          </w:tbl>
          <w:p w:rsidR="00F9772C" w:rsidRPr="00F9772C" w:rsidRDefault="00F9772C" w:rsidP="00A21571">
            <w:pPr>
              <w:tabs>
                <w:tab w:val="left" w:pos="6210"/>
              </w:tabs>
              <w:spacing w:line="276" w:lineRule="auto"/>
              <w:ind w:left="-108" w:right="-108"/>
              <w:jc w:val="center"/>
            </w:pPr>
          </w:p>
        </w:tc>
        <w:tc>
          <w:tcPr>
            <w:tcW w:w="1276" w:type="dxa"/>
          </w:tcPr>
          <w:p w:rsidR="00F9772C" w:rsidRDefault="00F9772C" w:rsidP="0003776C">
            <w:pPr>
              <w:tabs>
                <w:tab w:val="left" w:pos="6210"/>
              </w:tabs>
              <w:spacing w:line="276" w:lineRule="auto"/>
              <w:jc w:val="center"/>
            </w:pPr>
          </w:p>
          <w:p w:rsidR="00F9772C" w:rsidRPr="00F9772C" w:rsidRDefault="00F9772C" w:rsidP="0003776C">
            <w:pPr>
              <w:tabs>
                <w:tab w:val="left" w:pos="6210"/>
              </w:tabs>
              <w:spacing w:line="276" w:lineRule="auto"/>
              <w:jc w:val="center"/>
            </w:pPr>
            <w:r>
              <w:t>2020-2024</w:t>
            </w:r>
          </w:p>
        </w:tc>
        <w:tc>
          <w:tcPr>
            <w:tcW w:w="1536" w:type="dxa"/>
          </w:tcPr>
          <w:p w:rsidR="00451D86" w:rsidRDefault="00451D86" w:rsidP="0003776C">
            <w:pPr>
              <w:tabs>
                <w:tab w:val="left" w:pos="6210"/>
              </w:tabs>
              <w:spacing w:line="276" w:lineRule="auto"/>
              <w:jc w:val="center"/>
            </w:pPr>
          </w:p>
          <w:p w:rsidR="00F9772C" w:rsidRPr="00451D86" w:rsidRDefault="00451D86" w:rsidP="00451D86">
            <w:pPr>
              <w:jc w:val="center"/>
            </w:pPr>
            <w:proofErr w:type="spellStart"/>
            <w:r>
              <w:t>bibliotecarul</w:t>
            </w:r>
            <w:proofErr w:type="spellEnd"/>
            <w:r>
              <w:t xml:space="preserve"> principal</w:t>
            </w:r>
          </w:p>
        </w:tc>
        <w:tc>
          <w:tcPr>
            <w:tcW w:w="1839" w:type="dxa"/>
          </w:tcPr>
          <w:p w:rsidR="00F9772C" w:rsidRPr="00F9772C" w:rsidRDefault="00451D86" w:rsidP="0003776C">
            <w:pPr>
              <w:tabs>
                <w:tab w:val="left" w:pos="6210"/>
              </w:tabs>
              <w:spacing w:line="276" w:lineRule="auto"/>
              <w:jc w:val="center"/>
            </w:pPr>
            <w:proofErr w:type="spellStart"/>
            <w:r w:rsidRPr="00451D86">
              <w:t>Instituții</w:t>
            </w:r>
            <w:proofErr w:type="spellEnd"/>
            <w:r w:rsidRPr="00451D86">
              <w:t xml:space="preserve"> de </w:t>
            </w:r>
            <w:proofErr w:type="spellStart"/>
            <w:r w:rsidRPr="00451D86">
              <w:t>cultură</w:t>
            </w:r>
            <w:proofErr w:type="spellEnd"/>
            <w:r w:rsidRPr="00451D86">
              <w:t xml:space="preserve">, </w:t>
            </w:r>
            <w:proofErr w:type="spellStart"/>
            <w:r w:rsidRPr="00451D86">
              <w:t>sociale</w:t>
            </w:r>
            <w:proofErr w:type="spellEnd"/>
            <w:r w:rsidRPr="00451D86">
              <w:t xml:space="preserve"> </w:t>
            </w:r>
            <w:proofErr w:type="spellStart"/>
            <w:r w:rsidRPr="00451D86">
              <w:t>și</w:t>
            </w:r>
            <w:proofErr w:type="spellEnd"/>
            <w:r w:rsidRPr="00451D86">
              <w:t xml:space="preserve"> </w:t>
            </w:r>
            <w:proofErr w:type="spellStart"/>
            <w:r w:rsidRPr="00451D86">
              <w:t>învățământ</w:t>
            </w:r>
            <w:proofErr w:type="spellEnd"/>
          </w:p>
        </w:tc>
        <w:tc>
          <w:tcPr>
            <w:tcW w:w="1321" w:type="dxa"/>
          </w:tcPr>
          <w:p w:rsidR="00F9772C" w:rsidRPr="00F9772C" w:rsidRDefault="00451D86" w:rsidP="0003776C">
            <w:pPr>
              <w:tabs>
                <w:tab w:val="left" w:pos="6210"/>
              </w:tabs>
              <w:spacing w:line="276" w:lineRule="auto"/>
              <w:jc w:val="center"/>
            </w:pPr>
            <w:proofErr w:type="spellStart"/>
            <w:r w:rsidRPr="00451D86">
              <w:t>În</w:t>
            </w:r>
            <w:proofErr w:type="spellEnd"/>
            <w:r w:rsidRPr="00451D86">
              <w:t xml:space="preserve"> </w:t>
            </w:r>
            <w:proofErr w:type="spellStart"/>
            <w:r w:rsidRPr="00451D86">
              <w:t>limitele</w:t>
            </w:r>
            <w:proofErr w:type="spellEnd"/>
            <w:r w:rsidRPr="00451D86">
              <w:t xml:space="preserve"> </w:t>
            </w:r>
            <w:proofErr w:type="spellStart"/>
            <w:r w:rsidRPr="00451D86">
              <w:t>bugetului</w:t>
            </w:r>
            <w:proofErr w:type="spellEnd"/>
            <w:r w:rsidRPr="00451D86">
              <w:t xml:space="preserve"> </w:t>
            </w:r>
            <w:proofErr w:type="spellStart"/>
            <w:r w:rsidRPr="00451D86">
              <w:t>aprobat</w:t>
            </w:r>
            <w:proofErr w:type="spellEnd"/>
          </w:p>
        </w:tc>
        <w:tc>
          <w:tcPr>
            <w:tcW w:w="3460" w:type="dxa"/>
          </w:tcPr>
          <w:p w:rsidR="00F9772C" w:rsidRPr="00F9772C" w:rsidRDefault="00451D86" w:rsidP="00451D86">
            <w:pPr>
              <w:tabs>
                <w:tab w:val="left" w:pos="6210"/>
              </w:tabs>
              <w:spacing w:line="276" w:lineRule="auto"/>
              <w:jc w:val="center"/>
            </w:pPr>
            <w:proofErr w:type="spellStart"/>
            <w:r>
              <w:t>Anual</w:t>
            </w:r>
            <w:proofErr w:type="spellEnd"/>
            <w:r>
              <w:t>, circa 10</w:t>
            </w:r>
            <w:r w:rsidRPr="00451D86">
              <w:t xml:space="preserve"> </w:t>
            </w:r>
            <w:proofErr w:type="spellStart"/>
            <w:r w:rsidRPr="00451D86">
              <w:t>persoane</w:t>
            </w:r>
            <w:proofErr w:type="spellEnd"/>
            <w:r w:rsidRPr="00451D86">
              <w:t xml:space="preserve"> </w:t>
            </w:r>
            <w:proofErr w:type="spellStart"/>
            <w:r w:rsidRPr="00451D86">
              <w:t>instruite</w:t>
            </w:r>
            <w:proofErr w:type="spellEnd"/>
            <w:r w:rsidRPr="00451D86">
              <w:t xml:space="preserve"> </w:t>
            </w:r>
            <w:proofErr w:type="spellStart"/>
            <w:r w:rsidRPr="00451D86">
              <w:t>în</w:t>
            </w:r>
            <w:proofErr w:type="spellEnd"/>
            <w:r w:rsidRPr="00451D86">
              <w:t xml:space="preserve"> </w:t>
            </w:r>
            <w:proofErr w:type="spellStart"/>
            <w:r w:rsidRPr="00451D86">
              <w:t>utilizarea</w:t>
            </w:r>
            <w:proofErr w:type="spellEnd"/>
            <w:r w:rsidRPr="00451D86">
              <w:t xml:space="preserve"> </w:t>
            </w:r>
            <w:proofErr w:type="spellStart"/>
            <w:r w:rsidRPr="00451D86">
              <w:t>serviciilor</w:t>
            </w:r>
            <w:proofErr w:type="spellEnd"/>
            <w:r w:rsidRPr="00451D86">
              <w:t xml:space="preserve"> </w:t>
            </w:r>
            <w:proofErr w:type="spellStart"/>
            <w:r w:rsidRPr="00451D86">
              <w:t>publice</w:t>
            </w:r>
            <w:proofErr w:type="spellEnd"/>
            <w:r w:rsidRPr="00451D86">
              <w:t xml:space="preserve"> </w:t>
            </w:r>
            <w:proofErr w:type="spellStart"/>
            <w:r w:rsidRPr="00451D86">
              <w:t>electronice</w:t>
            </w:r>
            <w:proofErr w:type="spellEnd"/>
            <w:r w:rsidRPr="00451D86">
              <w:t xml:space="preserve"> </w:t>
            </w:r>
          </w:p>
        </w:tc>
      </w:tr>
      <w:tr w:rsidR="00F9772C" w:rsidTr="00AC76A7">
        <w:trPr>
          <w:trHeight w:val="737"/>
        </w:trPr>
        <w:tc>
          <w:tcPr>
            <w:tcW w:w="2518" w:type="dxa"/>
            <w:vMerge/>
          </w:tcPr>
          <w:p w:rsidR="00F9772C" w:rsidRPr="00F9772C" w:rsidRDefault="00F9772C" w:rsidP="0003776C">
            <w:pPr>
              <w:tabs>
                <w:tab w:val="left" w:pos="6210"/>
              </w:tabs>
              <w:spacing w:line="276" w:lineRule="auto"/>
              <w:jc w:val="center"/>
            </w:pP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403693" w:rsidRPr="00403693">
              <w:trPr>
                <w:trHeight w:val="524"/>
              </w:trPr>
              <w:tc>
                <w:tcPr>
                  <w:tcW w:w="0" w:type="auto"/>
                </w:tcPr>
                <w:p w:rsidR="00403693" w:rsidRPr="00403693" w:rsidRDefault="00403693" w:rsidP="00A21571">
                  <w:pPr>
                    <w:tabs>
                      <w:tab w:val="left" w:pos="6210"/>
                    </w:tabs>
                    <w:spacing w:line="276" w:lineRule="auto"/>
                    <w:ind w:left="-108" w:right="-108"/>
                    <w:jc w:val="center"/>
                    <w:rPr>
                      <w:lang w:val="ro-RO"/>
                    </w:rPr>
                  </w:pPr>
                  <w:r>
                    <w:rPr>
                      <w:lang w:val="ro-RO"/>
                    </w:rPr>
                    <w:t>1.2</w:t>
                  </w:r>
                  <w:r w:rsidRPr="00403693">
                    <w:rPr>
                      <w:lang w:val="ro-RO"/>
                    </w:rPr>
                    <w:t>. Prestarea serviciilor de socializare și comunicare</w:t>
                  </w:r>
                </w:p>
              </w:tc>
            </w:tr>
          </w:tbl>
          <w:p w:rsidR="00F9772C" w:rsidRPr="00F9772C" w:rsidRDefault="00F9772C" w:rsidP="00A21571">
            <w:pPr>
              <w:tabs>
                <w:tab w:val="left" w:pos="6210"/>
              </w:tabs>
              <w:spacing w:line="276" w:lineRule="auto"/>
              <w:ind w:left="-108" w:right="-108"/>
              <w:jc w:val="center"/>
            </w:pPr>
          </w:p>
        </w:tc>
        <w:tc>
          <w:tcPr>
            <w:tcW w:w="1276" w:type="dxa"/>
          </w:tcPr>
          <w:p w:rsidR="00F9772C" w:rsidRDefault="00F9772C" w:rsidP="0003776C">
            <w:pPr>
              <w:tabs>
                <w:tab w:val="left" w:pos="6210"/>
              </w:tabs>
              <w:spacing w:line="276" w:lineRule="auto"/>
              <w:jc w:val="center"/>
            </w:pPr>
          </w:p>
          <w:p w:rsidR="00403693" w:rsidRPr="00F9772C" w:rsidRDefault="00403693" w:rsidP="0003776C">
            <w:pPr>
              <w:tabs>
                <w:tab w:val="left" w:pos="6210"/>
              </w:tabs>
              <w:spacing w:line="276" w:lineRule="auto"/>
              <w:jc w:val="center"/>
            </w:pPr>
            <w:r w:rsidRPr="00403693">
              <w:t>2020-2024</w:t>
            </w:r>
          </w:p>
        </w:tc>
        <w:tc>
          <w:tcPr>
            <w:tcW w:w="1536" w:type="dxa"/>
          </w:tcPr>
          <w:p w:rsidR="00F9772C" w:rsidRDefault="00F9772C" w:rsidP="0003776C">
            <w:pPr>
              <w:tabs>
                <w:tab w:val="left" w:pos="6210"/>
              </w:tabs>
              <w:spacing w:line="276" w:lineRule="auto"/>
              <w:jc w:val="center"/>
            </w:pPr>
          </w:p>
          <w:p w:rsidR="00773A21" w:rsidRPr="00F9772C" w:rsidRDefault="00773A21" w:rsidP="0003776C">
            <w:pPr>
              <w:tabs>
                <w:tab w:val="left" w:pos="6210"/>
              </w:tabs>
              <w:spacing w:line="276" w:lineRule="auto"/>
              <w:jc w:val="center"/>
            </w:pPr>
            <w:proofErr w:type="spellStart"/>
            <w:r w:rsidRPr="00773A21">
              <w:t>bibliotecarul</w:t>
            </w:r>
            <w:proofErr w:type="spellEnd"/>
            <w:r w:rsidRPr="00773A21">
              <w:t xml:space="preserve"> principal</w:t>
            </w:r>
          </w:p>
        </w:tc>
        <w:tc>
          <w:tcPr>
            <w:tcW w:w="1839" w:type="dxa"/>
          </w:tcPr>
          <w:p w:rsidR="00F9772C" w:rsidRPr="00F9772C" w:rsidRDefault="00403693" w:rsidP="0003776C">
            <w:pPr>
              <w:tabs>
                <w:tab w:val="left" w:pos="6210"/>
              </w:tabs>
              <w:spacing w:line="276" w:lineRule="auto"/>
              <w:jc w:val="center"/>
            </w:pPr>
            <w:proofErr w:type="spellStart"/>
            <w:r w:rsidRPr="00403693">
              <w:t>Instituții</w:t>
            </w:r>
            <w:proofErr w:type="spellEnd"/>
            <w:r w:rsidRPr="00403693">
              <w:t xml:space="preserve"> </w:t>
            </w:r>
            <w:proofErr w:type="spellStart"/>
            <w:r w:rsidRPr="00403693">
              <w:t>sociale</w:t>
            </w:r>
            <w:proofErr w:type="spellEnd"/>
            <w:r w:rsidRPr="00403693">
              <w:t xml:space="preserve">, </w:t>
            </w:r>
            <w:proofErr w:type="spellStart"/>
            <w:r w:rsidRPr="00403693">
              <w:t>instituții</w:t>
            </w:r>
            <w:proofErr w:type="spellEnd"/>
            <w:r w:rsidRPr="00403693">
              <w:t xml:space="preserve"> medico-</w:t>
            </w:r>
            <w:proofErr w:type="spellStart"/>
            <w:r w:rsidRPr="00403693">
              <w:t>sanitare</w:t>
            </w:r>
            <w:proofErr w:type="spellEnd"/>
          </w:p>
        </w:tc>
        <w:tc>
          <w:tcPr>
            <w:tcW w:w="1321" w:type="dxa"/>
          </w:tcPr>
          <w:p w:rsidR="00F9772C" w:rsidRPr="00F9772C" w:rsidRDefault="00773A21" w:rsidP="0003776C">
            <w:pPr>
              <w:tabs>
                <w:tab w:val="left" w:pos="6210"/>
              </w:tabs>
              <w:spacing w:line="276" w:lineRule="auto"/>
              <w:jc w:val="center"/>
            </w:pPr>
            <w:proofErr w:type="spellStart"/>
            <w:r w:rsidRPr="00773A21">
              <w:t>În</w:t>
            </w:r>
            <w:proofErr w:type="spellEnd"/>
            <w:r w:rsidRPr="00773A21">
              <w:t xml:space="preserve"> </w:t>
            </w:r>
            <w:proofErr w:type="spellStart"/>
            <w:r w:rsidRPr="00773A21">
              <w:t>limitele</w:t>
            </w:r>
            <w:proofErr w:type="spellEnd"/>
            <w:r w:rsidRPr="00773A21">
              <w:t xml:space="preserve"> </w:t>
            </w:r>
            <w:proofErr w:type="spellStart"/>
            <w:r w:rsidRPr="00773A21">
              <w:t>bugetului</w:t>
            </w:r>
            <w:proofErr w:type="spellEnd"/>
            <w:r w:rsidRPr="00773A21">
              <w:t xml:space="preserve"> </w:t>
            </w:r>
            <w:proofErr w:type="spellStart"/>
            <w:r w:rsidRPr="00773A21">
              <w:t>aprobat</w:t>
            </w:r>
            <w:proofErr w:type="spellEnd"/>
          </w:p>
        </w:tc>
        <w:tc>
          <w:tcPr>
            <w:tcW w:w="3460" w:type="dxa"/>
          </w:tcPr>
          <w:tbl>
            <w:tblPr>
              <w:tblW w:w="0" w:type="auto"/>
              <w:tblBorders>
                <w:top w:val="nil"/>
                <w:left w:val="nil"/>
                <w:bottom w:val="nil"/>
                <w:right w:val="nil"/>
              </w:tblBorders>
              <w:tblLook w:val="0000" w:firstRow="0" w:lastRow="0" w:firstColumn="0" w:lastColumn="0" w:noHBand="0" w:noVBand="0"/>
            </w:tblPr>
            <w:tblGrid>
              <w:gridCol w:w="3244"/>
            </w:tblGrid>
            <w:tr w:rsidR="00773A21" w:rsidRPr="00773A21">
              <w:trPr>
                <w:trHeight w:val="385"/>
              </w:trPr>
              <w:tc>
                <w:tcPr>
                  <w:tcW w:w="0" w:type="auto"/>
                </w:tcPr>
                <w:p w:rsidR="00773A21" w:rsidRPr="00773A21" w:rsidRDefault="00773A21" w:rsidP="00773A21">
                  <w:pPr>
                    <w:tabs>
                      <w:tab w:val="left" w:pos="6210"/>
                    </w:tabs>
                    <w:spacing w:line="276" w:lineRule="auto"/>
                    <w:jc w:val="center"/>
                    <w:rPr>
                      <w:lang w:val="ro-RO"/>
                    </w:rPr>
                  </w:pPr>
                  <w:r>
                    <w:rPr>
                      <w:lang w:val="ro-RO"/>
                    </w:rPr>
                    <w:t>Anual, circa 20</w:t>
                  </w:r>
                  <w:r w:rsidRPr="00773A21">
                    <w:rPr>
                      <w:lang w:val="ro-RO"/>
                    </w:rPr>
                    <w:t xml:space="preserve"> persoane vor beneficia de servicii de comunicare și socializare </w:t>
                  </w:r>
                </w:p>
              </w:tc>
            </w:tr>
          </w:tbl>
          <w:p w:rsidR="00F9772C" w:rsidRPr="00F9772C" w:rsidRDefault="00F9772C" w:rsidP="0003776C">
            <w:pPr>
              <w:tabs>
                <w:tab w:val="left" w:pos="6210"/>
              </w:tabs>
              <w:spacing w:line="276" w:lineRule="auto"/>
              <w:jc w:val="center"/>
            </w:pPr>
          </w:p>
        </w:tc>
      </w:tr>
      <w:tr w:rsidR="00F9772C" w:rsidTr="00AC76A7">
        <w:trPr>
          <w:trHeight w:val="737"/>
        </w:trPr>
        <w:tc>
          <w:tcPr>
            <w:tcW w:w="2518" w:type="dxa"/>
            <w:vMerge/>
          </w:tcPr>
          <w:p w:rsidR="00F9772C" w:rsidRPr="00F9772C" w:rsidRDefault="00F9772C" w:rsidP="0003776C">
            <w:pPr>
              <w:tabs>
                <w:tab w:val="left" w:pos="6210"/>
              </w:tabs>
              <w:spacing w:line="276" w:lineRule="auto"/>
              <w:jc w:val="center"/>
            </w:pP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403693" w:rsidRPr="00403693">
              <w:trPr>
                <w:trHeight w:val="385"/>
              </w:trPr>
              <w:tc>
                <w:tcPr>
                  <w:tcW w:w="0" w:type="auto"/>
                </w:tcPr>
                <w:p w:rsidR="00403693" w:rsidRPr="00403693" w:rsidRDefault="00403693" w:rsidP="00A21571">
                  <w:pPr>
                    <w:tabs>
                      <w:tab w:val="left" w:pos="6210"/>
                    </w:tabs>
                    <w:spacing w:line="276" w:lineRule="auto"/>
                    <w:ind w:left="-108" w:right="-108"/>
                    <w:jc w:val="center"/>
                    <w:rPr>
                      <w:lang w:val="ro-RO"/>
                    </w:rPr>
                  </w:pPr>
                  <w:r>
                    <w:rPr>
                      <w:lang w:val="ro-RO"/>
                    </w:rPr>
                    <w:t>1.3</w:t>
                  </w:r>
                  <w:r w:rsidRPr="00403693">
                    <w:rPr>
                      <w:lang w:val="ro-RO"/>
                    </w:rPr>
                    <w:t>. Prestarea serviciilor de educație mediatică</w:t>
                  </w:r>
                </w:p>
              </w:tc>
            </w:tr>
          </w:tbl>
          <w:p w:rsidR="00F9772C" w:rsidRPr="00F9772C" w:rsidRDefault="00F9772C" w:rsidP="00A21571">
            <w:pPr>
              <w:tabs>
                <w:tab w:val="left" w:pos="6210"/>
              </w:tabs>
              <w:spacing w:line="276" w:lineRule="auto"/>
              <w:ind w:left="-108" w:right="-108"/>
              <w:jc w:val="center"/>
            </w:pPr>
          </w:p>
        </w:tc>
        <w:tc>
          <w:tcPr>
            <w:tcW w:w="1276" w:type="dxa"/>
          </w:tcPr>
          <w:p w:rsidR="00773A21" w:rsidRDefault="00773A21" w:rsidP="0003776C">
            <w:pPr>
              <w:tabs>
                <w:tab w:val="left" w:pos="6210"/>
              </w:tabs>
              <w:spacing w:line="276" w:lineRule="auto"/>
              <w:jc w:val="center"/>
            </w:pPr>
          </w:p>
          <w:p w:rsidR="00F9772C" w:rsidRPr="00F9772C" w:rsidRDefault="00403693" w:rsidP="0003776C">
            <w:pPr>
              <w:tabs>
                <w:tab w:val="left" w:pos="6210"/>
              </w:tabs>
              <w:spacing w:line="276" w:lineRule="auto"/>
              <w:jc w:val="center"/>
            </w:pPr>
            <w:r w:rsidRPr="00403693">
              <w:t>2020-2024</w:t>
            </w:r>
          </w:p>
        </w:tc>
        <w:tc>
          <w:tcPr>
            <w:tcW w:w="1536" w:type="dxa"/>
          </w:tcPr>
          <w:p w:rsidR="00F9772C" w:rsidRDefault="00F9772C" w:rsidP="0003776C">
            <w:pPr>
              <w:tabs>
                <w:tab w:val="left" w:pos="6210"/>
              </w:tabs>
              <w:spacing w:line="276" w:lineRule="auto"/>
              <w:jc w:val="center"/>
            </w:pPr>
          </w:p>
          <w:p w:rsidR="00773A21" w:rsidRPr="00F9772C" w:rsidRDefault="00773A21" w:rsidP="0003776C">
            <w:pPr>
              <w:tabs>
                <w:tab w:val="left" w:pos="6210"/>
              </w:tabs>
              <w:spacing w:line="276" w:lineRule="auto"/>
              <w:jc w:val="center"/>
            </w:pPr>
            <w:proofErr w:type="spellStart"/>
            <w:r w:rsidRPr="00773A21">
              <w:t>bibliotecarul</w:t>
            </w:r>
            <w:proofErr w:type="spellEnd"/>
            <w:r w:rsidRPr="00773A21">
              <w:t xml:space="preserve"> principal</w:t>
            </w:r>
          </w:p>
        </w:tc>
        <w:tc>
          <w:tcPr>
            <w:tcW w:w="1839" w:type="dxa"/>
          </w:tcPr>
          <w:p w:rsidR="00773A21" w:rsidRDefault="00773A21" w:rsidP="00773A21">
            <w:pPr>
              <w:tabs>
                <w:tab w:val="left" w:pos="6210"/>
              </w:tabs>
              <w:spacing w:line="276" w:lineRule="auto"/>
              <w:jc w:val="center"/>
            </w:pPr>
            <w:r>
              <w:t>IREX Europa,</w:t>
            </w:r>
          </w:p>
          <w:p w:rsidR="00F9772C" w:rsidRPr="00F9772C" w:rsidRDefault="00773A21" w:rsidP="00773A21">
            <w:pPr>
              <w:tabs>
                <w:tab w:val="left" w:pos="6210"/>
              </w:tabs>
              <w:spacing w:line="276" w:lineRule="auto"/>
              <w:jc w:val="center"/>
            </w:pPr>
            <w:proofErr w:type="spellStart"/>
            <w:r>
              <w:t>instituții</w:t>
            </w:r>
            <w:proofErr w:type="spellEnd"/>
            <w:r>
              <w:t xml:space="preserve"> de </w:t>
            </w:r>
            <w:proofErr w:type="spellStart"/>
            <w:r>
              <w:t>învățământ</w:t>
            </w:r>
            <w:proofErr w:type="spellEnd"/>
          </w:p>
        </w:tc>
        <w:tc>
          <w:tcPr>
            <w:tcW w:w="1321" w:type="dxa"/>
          </w:tcPr>
          <w:p w:rsidR="00F9772C" w:rsidRPr="00F9772C" w:rsidRDefault="00773A21" w:rsidP="0003776C">
            <w:pPr>
              <w:tabs>
                <w:tab w:val="left" w:pos="6210"/>
              </w:tabs>
              <w:spacing w:line="276" w:lineRule="auto"/>
              <w:jc w:val="center"/>
            </w:pPr>
            <w:proofErr w:type="spellStart"/>
            <w:r w:rsidRPr="00773A21">
              <w:t>În</w:t>
            </w:r>
            <w:proofErr w:type="spellEnd"/>
            <w:r w:rsidRPr="00773A21">
              <w:t xml:space="preserve"> </w:t>
            </w:r>
            <w:proofErr w:type="spellStart"/>
            <w:r w:rsidRPr="00773A21">
              <w:t>limitele</w:t>
            </w:r>
            <w:proofErr w:type="spellEnd"/>
            <w:r w:rsidRPr="00773A21">
              <w:t xml:space="preserve"> </w:t>
            </w:r>
            <w:proofErr w:type="spellStart"/>
            <w:r w:rsidRPr="00773A21">
              <w:t>bugetului</w:t>
            </w:r>
            <w:proofErr w:type="spellEnd"/>
            <w:r w:rsidRPr="00773A21">
              <w:t xml:space="preserve"> </w:t>
            </w:r>
            <w:proofErr w:type="spellStart"/>
            <w:r w:rsidRPr="00773A21">
              <w:t>aprobat</w:t>
            </w:r>
            <w:proofErr w:type="spellEnd"/>
          </w:p>
        </w:tc>
        <w:tc>
          <w:tcPr>
            <w:tcW w:w="3460" w:type="dxa"/>
          </w:tcPr>
          <w:p w:rsidR="00F9772C" w:rsidRPr="00F9772C" w:rsidRDefault="00773A21" w:rsidP="0003776C">
            <w:pPr>
              <w:tabs>
                <w:tab w:val="left" w:pos="6210"/>
              </w:tabs>
              <w:spacing w:line="276" w:lineRule="auto"/>
              <w:jc w:val="center"/>
            </w:pPr>
            <w:proofErr w:type="spellStart"/>
            <w:r>
              <w:t>Anual</w:t>
            </w:r>
            <w:proofErr w:type="spellEnd"/>
            <w:r>
              <w:t>, circa 15</w:t>
            </w:r>
            <w:r w:rsidRPr="00773A21">
              <w:t xml:space="preserve"> </w:t>
            </w:r>
            <w:proofErr w:type="spellStart"/>
            <w:r w:rsidRPr="00773A21">
              <w:t>persoane</w:t>
            </w:r>
            <w:proofErr w:type="spellEnd"/>
            <w:r w:rsidRPr="00773A21">
              <w:t xml:space="preserve"> </w:t>
            </w:r>
            <w:proofErr w:type="spellStart"/>
            <w:r w:rsidRPr="00773A21">
              <w:t>își</w:t>
            </w:r>
            <w:proofErr w:type="spellEnd"/>
            <w:r w:rsidRPr="00773A21">
              <w:t xml:space="preserve"> </w:t>
            </w:r>
            <w:proofErr w:type="spellStart"/>
            <w:r w:rsidRPr="00773A21">
              <w:t>vor</w:t>
            </w:r>
            <w:proofErr w:type="spellEnd"/>
            <w:r w:rsidRPr="00773A21">
              <w:t xml:space="preserve"> </w:t>
            </w:r>
            <w:proofErr w:type="spellStart"/>
            <w:r w:rsidRPr="00773A21">
              <w:t>dezvolta</w:t>
            </w:r>
            <w:proofErr w:type="spellEnd"/>
            <w:r w:rsidRPr="00773A21">
              <w:t xml:space="preserve"> </w:t>
            </w:r>
            <w:proofErr w:type="spellStart"/>
            <w:r w:rsidRPr="00773A21">
              <w:t>abilitățile</w:t>
            </w:r>
            <w:proofErr w:type="spellEnd"/>
            <w:r w:rsidRPr="00773A21">
              <w:t xml:space="preserve"> de </w:t>
            </w:r>
            <w:proofErr w:type="spellStart"/>
            <w:r w:rsidRPr="00773A21">
              <w:t>gândire</w:t>
            </w:r>
            <w:proofErr w:type="spellEnd"/>
            <w:r w:rsidRPr="00773A21">
              <w:t xml:space="preserve"> </w:t>
            </w:r>
            <w:proofErr w:type="spellStart"/>
            <w:r w:rsidRPr="00773A21">
              <w:t>critică</w:t>
            </w:r>
            <w:proofErr w:type="spellEnd"/>
            <w:r w:rsidRPr="00773A21">
              <w:t xml:space="preserve"> </w:t>
            </w:r>
            <w:proofErr w:type="spellStart"/>
            <w:r w:rsidRPr="00773A21">
              <w:t>și</w:t>
            </w:r>
            <w:proofErr w:type="spellEnd"/>
            <w:r w:rsidRPr="00773A21">
              <w:t xml:space="preserve"> </w:t>
            </w:r>
            <w:proofErr w:type="spellStart"/>
            <w:r w:rsidRPr="00773A21">
              <w:t>utilizare</w:t>
            </w:r>
            <w:proofErr w:type="spellEnd"/>
            <w:r w:rsidRPr="00773A21">
              <w:t xml:space="preserve"> </w:t>
            </w:r>
            <w:proofErr w:type="spellStart"/>
            <w:r w:rsidRPr="00773A21">
              <w:t>analitică</w:t>
            </w:r>
            <w:proofErr w:type="spellEnd"/>
            <w:r w:rsidRPr="00773A21">
              <w:t xml:space="preserve"> a </w:t>
            </w:r>
            <w:proofErr w:type="spellStart"/>
            <w:r w:rsidRPr="00773A21">
              <w:t>informației</w:t>
            </w:r>
            <w:proofErr w:type="spellEnd"/>
          </w:p>
        </w:tc>
      </w:tr>
      <w:tr w:rsidR="00F9772C" w:rsidTr="00AC76A7">
        <w:trPr>
          <w:trHeight w:val="737"/>
        </w:trPr>
        <w:tc>
          <w:tcPr>
            <w:tcW w:w="2518" w:type="dxa"/>
            <w:vMerge/>
          </w:tcPr>
          <w:p w:rsidR="00F9772C" w:rsidRPr="00F9772C" w:rsidRDefault="00F9772C" w:rsidP="0003776C">
            <w:pPr>
              <w:tabs>
                <w:tab w:val="left" w:pos="6210"/>
              </w:tabs>
              <w:spacing w:line="276" w:lineRule="auto"/>
              <w:jc w:val="center"/>
            </w:pPr>
          </w:p>
        </w:tc>
        <w:tc>
          <w:tcPr>
            <w:tcW w:w="2835" w:type="dxa"/>
          </w:tcPr>
          <w:p w:rsidR="00773A21" w:rsidRDefault="00403693" w:rsidP="00A21571">
            <w:pPr>
              <w:tabs>
                <w:tab w:val="left" w:pos="6210"/>
              </w:tabs>
              <w:spacing w:line="276" w:lineRule="auto"/>
              <w:ind w:left="-108" w:right="-108"/>
              <w:jc w:val="center"/>
            </w:pPr>
            <w:r>
              <w:t>1.4</w:t>
            </w:r>
            <w:r w:rsidRPr="00403693">
              <w:t xml:space="preserve">. </w:t>
            </w:r>
            <w:proofErr w:type="spellStart"/>
            <w:r w:rsidRPr="00403693">
              <w:t>Prestarea</w:t>
            </w:r>
            <w:proofErr w:type="spellEnd"/>
            <w:r w:rsidRPr="00403693">
              <w:t xml:space="preserve"> </w:t>
            </w:r>
            <w:proofErr w:type="spellStart"/>
            <w:r w:rsidRPr="00403693">
              <w:t>serviciilor</w:t>
            </w:r>
            <w:proofErr w:type="spellEnd"/>
            <w:r w:rsidRPr="00403693">
              <w:t xml:space="preserve"> </w:t>
            </w:r>
          </w:p>
          <w:p w:rsidR="00773A21" w:rsidRDefault="00403693" w:rsidP="00A21571">
            <w:pPr>
              <w:tabs>
                <w:tab w:val="left" w:pos="6210"/>
              </w:tabs>
              <w:spacing w:line="276" w:lineRule="auto"/>
              <w:ind w:left="-108" w:right="-108"/>
              <w:jc w:val="center"/>
            </w:pPr>
            <w:r w:rsidRPr="00403693">
              <w:t xml:space="preserve">de </w:t>
            </w:r>
            <w:proofErr w:type="spellStart"/>
            <w:r w:rsidRPr="00403693">
              <w:t>dezvoltare</w:t>
            </w:r>
            <w:proofErr w:type="spellEnd"/>
            <w:r w:rsidRPr="00403693">
              <w:t xml:space="preserve"> </w:t>
            </w:r>
          </w:p>
          <w:p w:rsidR="00F9772C" w:rsidRPr="00F9772C" w:rsidRDefault="00403693" w:rsidP="00A21571">
            <w:pPr>
              <w:tabs>
                <w:tab w:val="left" w:pos="6210"/>
              </w:tabs>
              <w:spacing w:line="276" w:lineRule="auto"/>
              <w:ind w:left="-108" w:right="-108"/>
              <w:jc w:val="center"/>
            </w:pPr>
            <w:r w:rsidRPr="00403693">
              <w:t xml:space="preserve">a </w:t>
            </w:r>
            <w:proofErr w:type="spellStart"/>
            <w:r w:rsidRPr="00403693">
              <w:t>abilităților</w:t>
            </w:r>
            <w:proofErr w:type="spellEnd"/>
            <w:r w:rsidRPr="00403693">
              <w:t xml:space="preserve"> creative</w:t>
            </w:r>
          </w:p>
        </w:tc>
        <w:tc>
          <w:tcPr>
            <w:tcW w:w="1276" w:type="dxa"/>
          </w:tcPr>
          <w:p w:rsidR="00F9772C" w:rsidRDefault="00F9772C" w:rsidP="0003776C">
            <w:pPr>
              <w:tabs>
                <w:tab w:val="left" w:pos="6210"/>
              </w:tabs>
              <w:spacing w:line="276" w:lineRule="auto"/>
              <w:jc w:val="center"/>
            </w:pPr>
          </w:p>
          <w:p w:rsidR="00773A21" w:rsidRPr="00F9772C" w:rsidRDefault="00773A21" w:rsidP="0003776C">
            <w:pPr>
              <w:tabs>
                <w:tab w:val="left" w:pos="6210"/>
              </w:tabs>
              <w:spacing w:line="276" w:lineRule="auto"/>
              <w:jc w:val="center"/>
            </w:pPr>
            <w:r w:rsidRPr="00773A21">
              <w:t>2020-2024</w:t>
            </w:r>
          </w:p>
        </w:tc>
        <w:tc>
          <w:tcPr>
            <w:tcW w:w="1536" w:type="dxa"/>
          </w:tcPr>
          <w:p w:rsidR="00F9772C" w:rsidRDefault="00F9772C" w:rsidP="0003776C">
            <w:pPr>
              <w:tabs>
                <w:tab w:val="left" w:pos="6210"/>
              </w:tabs>
              <w:spacing w:line="276" w:lineRule="auto"/>
              <w:jc w:val="center"/>
            </w:pPr>
          </w:p>
          <w:p w:rsidR="00773A21" w:rsidRPr="00F9772C" w:rsidRDefault="00773A21" w:rsidP="0003776C">
            <w:pPr>
              <w:tabs>
                <w:tab w:val="left" w:pos="6210"/>
              </w:tabs>
              <w:spacing w:line="276" w:lineRule="auto"/>
              <w:jc w:val="center"/>
            </w:pPr>
            <w:proofErr w:type="spellStart"/>
            <w:r w:rsidRPr="00773A21">
              <w:t>bibliotecarul</w:t>
            </w:r>
            <w:proofErr w:type="spellEnd"/>
            <w:r w:rsidRPr="00773A21">
              <w:t xml:space="preserve"> principal</w:t>
            </w:r>
          </w:p>
        </w:tc>
        <w:tc>
          <w:tcPr>
            <w:tcW w:w="1839" w:type="dxa"/>
          </w:tcPr>
          <w:p w:rsidR="00773A21" w:rsidRDefault="00773A21" w:rsidP="0003776C">
            <w:pPr>
              <w:tabs>
                <w:tab w:val="left" w:pos="6210"/>
              </w:tabs>
              <w:spacing w:line="276" w:lineRule="auto"/>
              <w:jc w:val="center"/>
            </w:pPr>
          </w:p>
          <w:p w:rsidR="00F9772C" w:rsidRPr="00F9772C" w:rsidRDefault="00773A21" w:rsidP="0003776C">
            <w:pPr>
              <w:tabs>
                <w:tab w:val="left" w:pos="6210"/>
              </w:tabs>
              <w:spacing w:line="276" w:lineRule="auto"/>
              <w:jc w:val="center"/>
            </w:pPr>
            <w:proofErr w:type="spellStart"/>
            <w:r w:rsidRPr="00773A21">
              <w:t>Instituții</w:t>
            </w:r>
            <w:proofErr w:type="spellEnd"/>
            <w:r w:rsidRPr="00773A21">
              <w:t xml:space="preserve"> de </w:t>
            </w:r>
            <w:proofErr w:type="spellStart"/>
            <w:r w:rsidRPr="00773A21">
              <w:t>învățământ</w:t>
            </w:r>
            <w:proofErr w:type="spellEnd"/>
          </w:p>
        </w:tc>
        <w:tc>
          <w:tcPr>
            <w:tcW w:w="1321" w:type="dxa"/>
          </w:tcPr>
          <w:p w:rsidR="00F9772C" w:rsidRPr="00F9772C" w:rsidRDefault="00773A21" w:rsidP="0003776C">
            <w:pPr>
              <w:tabs>
                <w:tab w:val="left" w:pos="6210"/>
              </w:tabs>
              <w:spacing w:line="276" w:lineRule="auto"/>
              <w:jc w:val="center"/>
            </w:pPr>
            <w:proofErr w:type="spellStart"/>
            <w:r w:rsidRPr="00773A21">
              <w:t>În</w:t>
            </w:r>
            <w:proofErr w:type="spellEnd"/>
            <w:r w:rsidRPr="00773A21">
              <w:t xml:space="preserve"> </w:t>
            </w:r>
            <w:proofErr w:type="spellStart"/>
            <w:r w:rsidRPr="00773A21">
              <w:t>limitele</w:t>
            </w:r>
            <w:proofErr w:type="spellEnd"/>
            <w:r w:rsidRPr="00773A21">
              <w:t xml:space="preserve"> </w:t>
            </w:r>
            <w:proofErr w:type="spellStart"/>
            <w:r w:rsidRPr="00773A21">
              <w:t>bugetului</w:t>
            </w:r>
            <w:proofErr w:type="spellEnd"/>
            <w:r w:rsidRPr="00773A21">
              <w:t xml:space="preserve"> </w:t>
            </w:r>
            <w:proofErr w:type="spellStart"/>
            <w:r w:rsidRPr="00773A21">
              <w:t>aprobat</w:t>
            </w:r>
            <w:proofErr w:type="spellEnd"/>
          </w:p>
        </w:tc>
        <w:tc>
          <w:tcPr>
            <w:tcW w:w="3460" w:type="dxa"/>
          </w:tcPr>
          <w:p w:rsidR="00F9772C" w:rsidRPr="00F9772C" w:rsidRDefault="00773A21" w:rsidP="000D0326">
            <w:pPr>
              <w:tabs>
                <w:tab w:val="left" w:pos="6210"/>
              </w:tabs>
              <w:spacing w:line="276" w:lineRule="auto"/>
              <w:jc w:val="center"/>
            </w:pPr>
            <w:proofErr w:type="spellStart"/>
            <w:r w:rsidRPr="00773A21">
              <w:t>Anual</w:t>
            </w:r>
            <w:proofErr w:type="spellEnd"/>
            <w:r>
              <w:t xml:space="preserve">, circa </w:t>
            </w:r>
            <w:r w:rsidR="000D0326">
              <w:t xml:space="preserve">35 </w:t>
            </w:r>
            <w:r w:rsidRPr="00773A21">
              <w:t xml:space="preserve"> </w:t>
            </w:r>
            <w:proofErr w:type="spellStart"/>
            <w:r w:rsidRPr="00773A21">
              <w:t>persoane</w:t>
            </w:r>
            <w:proofErr w:type="spellEnd"/>
            <w:r w:rsidRPr="00773A21">
              <w:t xml:space="preserve"> </w:t>
            </w:r>
            <w:proofErr w:type="spellStart"/>
            <w:r w:rsidR="000D0326">
              <w:t>își</w:t>
            </w:r>
            <w:proofErr w:type="spellEnd"/>
            <w:r w:rsidR="000D0326">
              <w:t xml:space="preserve"> </w:t>
            </w:r>
            <w:proofErr w:type="spellStart"/>
            <w:r w:rsidR="000D0326">
              <w:t>vor</w:t>
            </w:r>
            <w:proofErr w:type="spellEnd"/>
            <w:r w:rsidR="000D0326">
              <w:t xml:space="preserve"> </w:t>
            </w:r>
            <w:proofErr w:type="spellStart"/>
            <w:r w:rsidR="000D0326">
              <w:t>dezvolta</w:t>
            </w:r>
            <w:proofErr w:type="spellEnd"/>
            <w:r w:rsidR="000D0326">
              <w:t xml:space="preserve"> </w:t>
            </w:r>
            <w:proofErr w:type="spellStart"/>
            <w:r w:rsidR="000D0326">
              <w:t>potențialul</w:t>
            </w:r>
            <w:proofErr w:type="spellEnd"/>
            <w:r w:rsidR="000D0326">
              <w:t xml:space="preserve"> </w:t>
            </w:r>
            <w:proofErr w:type="spellStart"/>
            <w:r w:rsidR="000D0326">
              <w:t>creativ</w:t>
            </w:r>
            <w:proofErr w:type="spellEnd"/>
            <w:r w:rsidR="000D0326">
              <w:t xml:space="preserve"> </w:t>
            </w:r>
            <w:proofErr w:type="spellStart"/>
            <w:r w:rsidR="000D0326">
              <w:t>și</w:t>
            </w:r>
            <w:proofErr w:type="spellEnd"/>
            <w:r w:rsidR="000D0326">
              <w:t xml:space="preserve"> </w:t>
            </w:r>
            <w:proofErr w:type="spellStart"/>
            <w:r w:rsidR="000D0326">
              <w:t>își</w:t>
            </w:r>
            <w:proofErr w:type="spellEnd"/>
            <w:r w:rsidR="000D0326">
              <w:t xml:space="preserve"> </w:t>
            </w:r>
            <w:proofErr w:type="spellStart"/>
            <w:r w:rsidR="000D0326">
              <w:t>vor</w:t>
            </w:r>
            <w:proofErr w:type="spellEnd"/>
            <w:r w:rsidR="000D0326">
              <w:t xml:space="preserve">  </w:t>
            </w:r>
            <w:proofErr w:type="spellStart"/>
            <w:r w:rsidR="000D0326">
              <w:t>organiza</w:t>
            </w:r>
            <w:proofErr w:type="spellEnd"/>
            <w:r w:rsidR="000D0326">
              <w:t xml:space="preserve"> </w:t>
            </w:r>
            <w:proofErr w:type="spellStart"/>
            <w:r w:rsidR="000D0326">
              <w:t>eficient</w:t>
            </w:r>
            <w:proofErr w:type="spellEnd"/>
            <w:r w:rsidR="000D0326">
              <w:t xml:space="preserve"> </w:t>
            </w:r>
            <w:proofErr w:type="spellStart"/>
            <w:r w:rsidR="000D0326">
              <w:t>timpul</w:t>
            </w:r>
            <w:proofErr w:type="spellEnd"/>
            <w:r w:rsidRPr="00773A21">
              <w:t xml:space="preserve"> liber</w:t>
            </w:r>
          </w:p>
        </w:tc>
      </w:tr>
      <w:tr w:rsidR="00F9772C" w:rsidTr="00AC76A7">
        <w:trPr>
          <w:trHeight w:val="737"/>
        </w:trPr>
        <w:tc>
          <w:tcPr>
            <w:tcW w:w="2518" w:type="dxa"/>
            <w:vMerge/>
          </w:tcPr>
          <w:p w:rsidR="00F9772C" w:rsidRPr="00F9772C" w:rsidRDefault="00F9772C" w:rsidP="0003776C">
            <w:pPr>
              <w:tabs>
                <w:tab w:val="left" w:pos="6210"/>
              </w:tabs>
              <w:spacing w:line="276" w:lineRule="auto"/>
              <w:jc w:val="center"/>
            </w:pPr>
          </w:p>
        </w:tc>
        <w:tc>
          <w:tcPr>
            <w:tcW w:w="2835" w:type="dxa"/>
          </w:tcPr>
          <w:p w:rsidR="00F9772C" w:rsidRPr="00F9772C" w:rsidRDefault="00403693" w:rsidP="00A21571">
            <w:pPr>
              <w:tabs>
                <w:tab w:val="left" w:pos="6210"/>
              </w:tabs>
              <w:spacing w:line="276" w:lineRule="auto"/>
              <w:ind w:left="-108" w:right="-108"/>
              <w:jc w:val="center"/>
            </w:pPr>
            <w:r>
              <w:t>1.5</w:t>
            </w:r>
            <w:r w:rsidRPr="00403693">
              <w:t xml:space="preserve">. </w:t>
            </w:r>
            <w:proofErr w:type="spellStart"/>
            <w:r w:rsidRPr="00403693">
              <w:t>Prestarea</w:t>
            </w:r>
            <w:proofErr w:type="spellEnd"/>
            <w:r w:rsidRPr="00403693">
              <w:t xml:space="preserve"> </w:t>
            </w:r>
            <w:proofErr w:type="spellStart"/>
            <w:r w:rsidRPr="00403693">
              <w:t>serviciilor</w:t>
            </w:r>
            <w:proofErr w:type="spellEnd"/>
            <w:r w:rsidRPr="00403693">
              <w:t xml:space="preserve"> de </w:t>
            </w:r>
            <w:proofErr w:type="spellStart"/>
            <w:r w:rsidRPr="00403693">
              <w:t>învățare</w:t>
            </w:r>
            <w:proofErr w:type="spellEnd"/>
            <w:r w:rsidRPr="00403693">
              <w:t xml:space="preserve"> a </w:t>
            </w:r>
            <w:proofErr w:type="spellStart"/>
            <w:r w:rsidRPr="00403693">
              <w:t>limbilor</w:t>
            </w:r>
            <w:proofErr w:type="spellEnd"/>
            <w:r w:rsidRPr="00403693">
              <w:t xml:space="preserve"> </w:t>
            </w:r>
            <w:proofErr w:type="spellStart"/>
            <w:r w:rsidRPr="00403693">
              <w:t>străine</w:t>
            </w:r>
            <w:proofErr w:type="spellEnd"/>
          </w:p>
        </w:tc>
        <w:tc>
          <w:tcPr>
            <w:tcW w:w="1276" w:type="dxa"/>
          </w:tcPr>
          <w:p w:rsidR="00773A21" w:rsidRDefault="00773A21" w:rsidP="008461FC">
            <w:pPr>
              <w:tabs>
                <w:tab w:val="left" w:pos="6210"/>
              </w:tabs>
              <w:spacing w:line="276" w:lineRule="auto"/>
            </w:pPr>
          </w:p>
          <w:p w:rsidR="00773A21" w:rsidRPr="00F9772C" w:rsidRDefault="00773A21" w:rsidP="0003776C">
            <w:pPr>
              <w:tabs>
                <w:tab w:val="left" w:pos="6210"/>
              </w:tabs>
              <w:spacing w:line="276" w:lineRule="auto"/>
              <w:jc w:val="center"/>
            </w:pPr>
            <w:r>
              <w:t>2022</w:t>
            </w:r>
            <w:r w:rsidRPr="00773A21">
              <w:t>-2024</w:t>
            </w:r>
          </w:p>
        </w:tc>
        <w:tc>
          <w:tcPr>
            <w:tcW w:w="1536" w:type="dxa"/>
          </w:tcPr>
          <w:p w:rsidR="00773A21" w:rsidRPr="00F9772C" w:rsidRDefault="00773A21" w:rsidP="008461FC">
            <w:pPr>
              <w:tabs>
                <w:tab w:val="left" w:pos="6210"/>
              </w:tabs>
              <w:spacing w:line="276" w:lineRule="auto"/>
              <w:jc w:val="center"/>
            </w:pPr>
            <w:proofErr w:type="spellStart"/>
            <w:r w:rsidRPr="00773A21">
              <w:t>bibliotecarul</w:t>
            </w:r>
            <w:proofErr w:type="spellEnd"/>
            <w:r w:rsidRPr="00773A21">
              <w:t xml:space="preserve"> principal</w:t>
            </w:r>
          </w:p>
        </w:tc>
        <w:tc>
          <w:tcPr>
            <w:tcW w:w="1839" w:type="dxa"/>
          </w:tcPr>
          <w:p w:rsidR="00F9772C" w:rsidRPr="00F9772C" w:rsidRDefault="00773A21" w:rsidP="008461FC">
            <w:pPr>
              <w:tabs>
                <w:tab w:val="left" w:pos="6210"/>
              </w:tabs>
              <w:spacing w:line="276" w:lineRule="auto"/>
              <w:jc w:val="center"/>
            </w:pPr>
            <w:proofErr w:type="spellStart"/>
            <w:r w:rsidRPr="00773A21">
              <w:t>Instituții</w:t>
            </w:r>
            <w:proofErr w:type="spellEnd"/>
            <w:r w:rsidRPr="00773A21">
              <w:t xml:space="preserve"> de </w:t>
            </w:r>
            <w:proofErr w:type="spellStart"/>
            <w:r w:rsidRPr="00773A21">
              <w:t>învățământ</w:t>
            </w:r>
            <w:proofErr w:type="spellEnd"/>
          </w:p>
        </w:tc>
        <w:tc>
          <w:tcPr>
            <w:tcW w:w="1321" w:type="dxa"/>
          </w:tcPr>
          <w:p w:rsidR="00F9772C" w:rsidRPr="00F9772C" w:rsidRDefault="00773A21" w:rsidP="0003776C">
            <w:pPr>
              <w:tabs>
                <w:tab w:val="left" w:pos="6210"/>
              </w:tabs>
              <w:spacing w:line="276" w:lineRule="auto"/>
              <w:jc w:val="center"/>
            </w:pPr>
            <w:proofErr w:type="spellStart"/>
            <w:r w:rsidRPr="00773A21">
              <w:t>În</w:t>
            </w:r>
            <w:proofErr w:type="spellEnd"/>
            <w:r w:rsidRPr="00773A21">
              <w:t xml:space="preserve"> </w:t>
            </w:r>
            <w:proofErr w:type="spellStart"/>
            <w:r w:rsidRPr="00773A21">
              <w:t>limitele</w:t>
            </w:r>
            <w:proofErr w:type="spellEnd"/>
            <w:r w:rsidRPr="00773A21">
              <w:t xml:space="preserve"> </w:t>
            </w:r>
            <w:proofErr w:type="spellStart"/>
            <w:r w:rsidRPr="00773A21">
              <w:t>bugetului</w:t>
            </w:r>
            <w:proofErr w:type="spellEnd"/>
            <w:r w:rsidRPr="00773A21">
              <w:t xml:space="preserve"> </w:t>
            </w:r>
            <w:proofErr w:type="spellStart"/>
            <w:r w:rsidRPr="00773A21">
              <w:lastRenderedPageBreak/>
              <w:t>aprobat</w:t>
            </w:r>
            <w:proofErr w:type="spellEnd"/>
          </w:p>
        </w:tc>
        <w:tc>
          <w:tcPr>
            <w:tcW w:w="3460" w:type="dxa"/>
          </w:tcPr>
          <w:p w:rsidR="00F9772C" w:rsidRPr="00F9772C" w:rsidRDefault="000D0326" w:rsidP="0003776C">
            <w:pPr>
              <w:tabs>
                <w:tab w:val="left" w:pos="6210"/>
              </w:tabs>
              <w:spacing w:line="276" w:lineRule="auto"/>
              <w:jc w:val="center"/>
            </w:pPr>
            <w:proofErr w:type="spellStart"/>
            <w:r>
              <w:lastRenderedPageBreak/>
              <w:t>Anual</w:t>
            </w:r>
            <w:proofErr w:type="spellEnd"/>
            <w:r>
              <w:t>, circa 10</w:t>
            </w:r>
            <w:r w:rsidRPr="000D0326">
              <w:t xml:space="preserve"> </w:t>
            </w:r>
            <w:proofErr w:type="spellStart"/>
            <w:r w:rsidRPr="000D0326">
              <w:t>persoane</w:t>
            </w:r>
            <w:proofErr w:type="spellEnd"/>
            <w:r w:rsidRPr="000D0326">
              <w:t xml:space="preserve"> </w:t>
            </w:r>
            <w:proofErr w:type="spellStart"/>
            <w:r w:rsidRPr="000D0326">
              <w:t>vor</w:t>
            </w:r>
            <w:proofErr w:type="spellEnd"/>
            <w:r w:rsidRPr="000D0326">
              <w:t xml:space="preserve"> </w:t>
            </w:r>
            <w:proofErr w:type="spellStart"/>
            <w:r w:rsidRPr="000D0326">
              <w:t>obține</w:t>
            </w:r>
            <w:proofErr w:type="spellEnd"/>
            <w:r w:rsidRPr="000D0326">
              <w:t xml:space="preserve"> </w:t>
            </w:r>
            <w:proofErr w:type="spellStart"/>
            <w:r w:rsidRPr="000D0326">
              <w:t>abilități</w:t>
            </w:r>
            <w:proofErr w:type="spellEnd"/>
            <w:r w:rsidRPr="000D0326">
              <w:t xml:space="preserve"> de </w:t>
            </w:r>
            <w:proofErr w:type="spellStart"/>
            <w:r w:rsidRPr="000D0326">
              <w:t>comunicare</w:t>
            </w:r>
            <w:proofErr w:type="spellEnd"/>
            <w:r w:rsidRPr="000D0326">
              <w:t xml:space="preserve"> </w:t>
            </w:r>
            <w:proofErr w:type="spellStart"/>
            <w:r w:rsidRPr="000D0326">
              <w:lastRenderedPageBreak/>
              <w:t>într</w:t>
            </w:r>
            <w:proofErr w:type="spellEnd"/>
            <w:r w:rsidRPr="000D0326">
              <w:t xml:space="preserve">-o </w:t>
            </w:r>
            <w:proofErr w:type="spellStart"/>
            <w:r w:rsidRPr="000D0326">
              <w:t>limbă</w:t>
            </w:r>
            <w:proofErr w:type="spellEnd"/>
            <w:r w:rsidRPr="000D0326">
              <w:t xml:space="preserve"> </w:t>
            </w:r>
            <w:proofErr w:type="spellStart"/>
            <w:r w:rsidRPr="000D0326">
              <w:t>străină</w:t>
            </w:r>
            <w:proofErr w:type="spellEnd"/>
          </w:p>
        </w:tc>
      </w:tr>
      <w:tr w:rsidR="00F9772C" w:rsidTr="00AC76A7">
        <w:trPr>
          <w:trHeight w:val="737"/>
        </w:trPr>
        <w:tc>
          <w:tcPr>
            <w:tcW w:w="2518" w:type="dxa"/>
            <w:vMerge/>
          </w:tcPr>
          <w:p w:rsidR="00F9772C" w:rsidRPr="00F9772C" w:rsidRDefault="00F9772C" w:rsidP="0003776C">
            <w:pPr>
              <w:tabs>
                <w:tab w:val="left" w:pos="6210"/>
              </w:tabs>
              <w:spacing w:line="276" w:lineRule="auto"/>
              <w:jc w:val="center"/>
            </w:pPr>
          </w:p>
        </w:tc>
        <w:tc>
          <w:tcPr>
            <w:tcW w:w="2835" w:type="dxa"/>
          </w:tcPr>
          <w:p w:rsidR="00F9772C" w:rsidRPr="00F9772C" w:rsidRDefault="00403693" w:rsidP="00A21571">
            <w:pPr>
              <w:tabs>
                <w:tab w:val="left" w:pos="6210"/>
              </w:tabs>
              <w:spacing w:line="276" w:lineRule="auto"/>
              <w:ind w:left="-108" w:right="-108"/>
              <w:jc w:val="center"/>
            </w:pPr>
            <w:r>
              <w:t>1.6</w:t>
            </w:r>
            <w:r w:rsidRPr="00403693">
              <w:t xml:space="preserve">. </w:t>
            </w:r>
            <w:proofErr w:type="spellStart"/>
            <w:r w:rsidRPr="00403693">
              <w:t>Prestarea</w:t>
            </w:r>
            <w:proofErr w:type="spellEnd"/>
            <w:r w:rsidRPr="00403693">
              <w:t xml:space="preserve"> </w:t>
            </w:r>
            <w:proofErr w:type="spellStart"/>
            <w:r w:rsidRPr="00403693">
              <w:t>serviciilor</w:t>
            </w:r>
            <w:proofErr w:type="spellEnd"/>
            <w:r w:rsidRPr="00403693">
              <w:t xml:space="preserve"> de </w:t>
            </w:r>
            <w:proofErr w:type="spellStart"/>
            <w:r w:rsidRPr="00403693">
              <w:t>cultură</w:t>
            </w:r>
            <w:proofErr w:type="spellEnd"/>
            <w:r w:rsidRPr="00403693">
              <w:t xml:space="preserve"> a </w:t>
            </w:r>
            <w:proofErr w:type="spellStart"/>
            <w:r w:rsidRPr="00403693">
              <w:t>informației</w:t>
            </w:r>
            <w:proofErr w:type="spellEnd"/>
          </w:p>
        </w:tc>
        <w:tc>
          <w:tcPr>
            <w:tcW w:w="1276" w:type="dxa"/>
          </w:tcPr>
          <w:p w:rsidR="00F9772C" w:rsidRDefault="00F9772C" w:rsidP="0003776C">
            <w:pPr>
              <w:tabs>
                <w:tab w:val="left" w:pos="6210"/>
              </w:tabs>
              <w:spacing w:line="276" w:lineRule="auto"/>
              <w:jc w:val="center"/>
            </w:pPr>
          </w:p>
          <w:p w:rsidR="00773A21" w:rsidRPr="00F9772C" w:rsidRDefault="00B255CD" w:rsidP="0003776C">
            <w:pPr>
              <w:tabs>
                <w:tab w:val="left" w:pos="6210"/>
              </w:tabs>
              <w:spacing w:line="276" w:lineRule="auto"/>
              <w:jc w:val="center"/>
            </w:pPr>
            <w:r>
              <w:t>2020</w:t>
            </w:r>
            <w:r w:rsidR="00773A21" w:rsidRPr="00773A21">
              <w:t>-2024</w:t>
            </w:r>
          </w:p>
        </w:tc>
        <w:tc>
          <w:tcPr>
            <w:tcW w:w="1536" w:type="dxa"/>
          </w:tcPr>
          <w:p w:rsidR="00F9772C" w:rsidRPr="00F9772C" w:rsidRDefault="00773A21" w:rsidP="008461FC">
            <w:pPr>
              <w:tabs>
                <w:tab w:val="left" w:pos="6210"/>
              </w:tabs>
              <w:spacing w:line="276" w:lineRule="auto"/>
              <w:jc w:val="center"/>
            </w:pPr>
            <w:proofErr w:type="spellStart"/>
            <w:r w:rsidRPr="00773A21">
              <w:t>bibliotecarul</w:t>
            </w:r>
            <w:proofErr w:type="spellEnd"/>
            <w:r w:rsidRPr="00773A21">
              <w:t xml:space="preserve"> principal</w:t>
            </w:r>
          </w:p>
        </w:tc>
        <w:tc>
          <w:tcPr>
            <w:tcW w:w="1839" w:type="dxa"/>
          </w:tcPr>
          <w:p w:rsidR="00F9772C" w:rsidRPr="00F9772C" w:rsidRDefault="00773A21" w:rsidP="008461FC">
            <w:pPr>
              <w:tabs>
                <w:tab w:val="left" w:pos="6210"/>
              </w:tabs>
              <w:spacing w:line="276" w:lineRule="auto"/>
              <w:jc w:val="center"/>
            </w:pPr>
            <w:proofErr w:type="spellStart"/>
            <w:r w:rsidRPr="00773A21">
              <w:t>Instituții</w:t>
            </w:r>
            <w:proofErr w:type="spellEnd"/>
            <w:r w:rsidRPr="00773A21">
              <w:t xml:space="preserve"> de </w:t>
            </w:r>
            <w:proofErr w:type="spellStart"/>
            <w:r w:rsidRPr="00773A21">
              <w:t>învățământ</w:t>
            </w:r>
            <w:proofErr w:type="spellEnd"/>
          </w:p>
        </w:tc>
        <w:tc>
          <w:tcPr>
            <w:tcW w:w="1321" w:type="dxa"/>
          </w:tcPr>
          <w:p w:rsidR="00F9772C" w:rsidRPr="00F9772C" w:rsidRDefault="00773A21" w:rsidP="0003776C">
            <w:pPr>
              <w:tabs>
                <w:tab w:val="left" w:pos="6210"/>
              </w:tabs>
              <w:spacing w:line="276" w:lineRule="auto"/>
              <w:jc w:val="center"/>
            </w:pPr>
            <w:proofErr w:type="spellStart"/>
            <w:r w:rsidRPr="00773A21">
              <w:t>În</w:t>
            </w:r>
            <w:proofErr w:type="spellEnd"/>
            <w:r w:rsidRPr="00773A21">
              <w:t xml:space="preserve"> </w:t>
            </w:r>
            <w:proofErr w:type="spellStart"/>
            <w:r w:rsidRPr="00773A21">
              <w:t>limitele</w:t>
            </w:r>
            <w:proofErr w:type="spellEnd"/>
            <w:r w:rsidRPr="00773A21">
              <w:t xml:space="preserve"> </w:t>
            </w:r>
            <w:proofErr w:type="spellStart"/>
            <w:r w:rsidRPr="00773A21">
              <w:t>bugetului</w:t>
            </w:r>
            <w:proofErr w:type="spellEnd"/>
            <w:r w:rsidRPr="00773A21">
              <w:t xml:space="preserve"> </w:t>
            </w:r>
            <w:proofErr w:type="spellStart"/>
            <w:r w:rsidRPr="00773A21">
              <w:t>aprobat</w:t>
            </w:r>
            <w:proofErr w:type="spellEnd"/>
          </w:p>
        </w:tc>
        <w:tc>
          <w:tcPr>
            <w:tcW w:w="3460" w:type="dxa"/>
          </w:tcPr>
          <w:p w:rsidR="00F9772C" w:rsidRPr="00F9772C" w:rsidRDefault="000D0326" w:rsidP="000D0326">
            <w:pPr>
              <w:tabs>
                <w:tab w:val="left" w:pos="6210"/>
              </w:tabs>
              <w:spacing w:line="276" w:lineRule="auto"/>
              <w:jc w:val="center"/>
            </w:pPr>
            <w:proofErr w:type="spellStart"/>
            <w:r>
              <w:t>Anual</w:t>
            </w:r>
            <w:proofErr w:type="spellEnd"/>
            <w:r>
              <w:t xml:space="preserve">, circa 10 </w:t>
            </w:r>
            <w:proofErr w:type="spellStart"/>
            <w:r w:rsidRPr="000D0326">
              <w:t>persoane</w:t>
            </w:r>
            <w:proofErr w:type="spellEnd"/>
            <w:r w:rsidRPr="000D0326">
              <w:t xml:space="preserve"> </w:t>
            </w:r>
            <w:proofErr w:type="spellStart"/>
            <w:r w:rsidRPr="000D0326">
              <w:t>vor</w:t>
            </w:r>
            <w:proofErr w:type="spellEnd"/>
            <w:r w:rsidRPr="000D0326">
              <w:t xml:space="preserve"> fi </w:t>
            </w:r>
            <w:proofErr w:type="spellStart"/>
            <w:r w:rsidRPr="000D0326">
              <w:t>instruite</w:t>
            </w:r>
            <w:proofErr w:type="spellEnd"/>
            <w:r w:rsidRPr="000D0326">
              <w:t xml:space="preserve"> </w:t>
            </w:r>
            <w:proofErr w:type="spellStart"/>
            <w:r w:rsidRPr="000D0326">
              <w:t>în</w:t>
            </w:r>
            <w:proofErr w:type="spellEnd"/>
            <w:r w:rsidRPr="000D0326">
              <w:t xml:space="preserve"> </w:t>
            </w:r>
            <w:proofErr w:type="spellStart"/>
            <w:r w:rsidRPr="000D0326">
              <w:t>utilizarea</w:t>
            </w:r>
            <w:proofErr w:type="spellEnd"/>
            <w:r w:rsidRPr="000D0326">
              <w:t xml:space="preserve"> </w:t>
            </w:r>
            <w:proofErr w:type="spellStart"/>
            <w:r>
              <w:t>programelor</w:t>
            </w:r>
            <w:proofErr w:type="spellEnd"/>
            <w:r>
              <w:t xml:space="preserve"> de </w:t>
            </w:r>
            <w:proofErr w:type="spellStart"/>
            <w:r>
              <w:t>cultură</w:t>
            </w:r>
            <w:proofErr w:type="spellEnd"/>
            <w:r>
              <w:t xml:space="preserve"> a </w:t>
            </w:r>
            <w:proofErr w:type="spellStart"/>
            <w:r>
              <w:t>informației</w:t>
            </w:r>
            <w:proofErr w:type="spellEnd"/>
          </w:p>
        </w:tc>
      </w:tr>
      <w:tr w:rsidR="000D0326" w:rsidTr="00AC76A7">
        <w:trPr>
          <w:trHeight w:val="737"/>
        </w:trPr>
        <w:tc>
          <w:tcPr>
            <w:tcW w:w="2518" w:type="dxa"/>
            <w:vMerge w:val="restart"/>
          </w:tcPr>
          <w:p w:rsidR="000D0326" w:rsidRDefault="000D0326" w:rsidP="000D0326">
            <w:pPr>
              <w:tabs>
                <w:tab w:val="left" w:pos="6210"/>
              </w:tabs>
              <w:spacing w:line="276" w:lineRule="auto"/>
              <w:rPr>
                <w:i/>
                <w:lang w:val="ro-RO"/>
              </w:rPr>
            </w:pPr>
            <w:r>
              <w:rPr>
                <w:b/>
                <w:i/>
                <w:lang w:val="ro-RO"/>
              </w:rPr>
              <w:t>Obiectivul 2:</w:t>
            </w:r>
            <w:r w:rsidRPr="000D0326">
              <w:rPr>
                <w:i/>
                <w:lang w:val="ro-RO"/>
              </w:rPr>
              <w:t xml:space="preserve"> Organizarea unei game cât mai variate de evenimente culturale/</w:t>
            </w:r>
          </w:p>
          <w:p w:rsidR="000D0326" w:rsidRPr="00F9772C" w:rsidRDefault="000D0326" w:rsidP="000D0326">
            <w:pPr>
              <w:tabs>
                <w:tab w:val="left" w:pos="6210"/>
              </w:tabs>
              <w:spacing w:line="276" w:lineRule="auto"/>
            </w:pPr>
            <w:r w:rsidRPr="000D0326">
              <w:rPr>
                <w:i/>
                <w:lang w:val="ro-RO"/>
              </w:rPr>
              <w:t>educaționale și extinderea ratei de atragere a comunității la ele prin desfășurarea în perioada 2020-2024 a cca. 60 de activități anual.</w:t>
            </w:r>
          </w:p>
        </w:tc>
        <w:tc>
          <w:tcPr>
            <w:tcW w:w="2835" w:type="dxa"/>
            <w:tcBorders>
              <w:bottom w:val="single" w:sz="4" w:space="0" w:color="auto"/>
            </w:tcBorders>
          </w:tcPr>
          <w:p w:rsidR="00A21571" w:rsidRPr="00F9772C" w:rsidRDefault="000D0326" w:rsidP="00A21571">
            <w:pPr>
              <w:tabs>
                <w:tab w:val="left" w:pos="6210"/>
              </w:tabs>
              <w:spacing w:line="276" w:lineRule="auto"/>
              <w:ind w:left="-108" w:right="-108"/>
              <w:jc w:val="center"/>
            </w:pPr>
            <w:r>
              <w:t xml:space="preserve">2.1. </w:t>
            </w:r>
            <w:proofErr w:type="spellStart"/>
            <w:r>
              <w:t>Desfășurarea</w:t>
            </w:r>
            <w:proofErr w:type="spellEnd"/>
            <w:r>
              <w:t xml:space="preserve"> </w:t>
            </w:r>
            <w:r w:rsidR="00A21571" w:rsidRPr="00A21571">
              <w:rPr>
                <w:lang w:val="ro-RO"/>
              </w:rPr>
              <w:t>evenimente</w:t>
            </w:r>
            <w:r w:rsidR="00A21571">
              <w:rPr>
                <w:lang w:val="ro-RO"/>
              </w:rPr>
              <w:t>lor</w:t>
            </w:r>
            <w:r w:rsidR="00A21571" w:rsidRPr="00A21571">
              <w:rPr>
                <w:lang w:val="ro-RO"/>
              </w:rPr>
              <w:t xml:space="preserve"> culturale de promovare a Cărții și a Lecturii</w:t>
            </w:r>
            <w:r w:rsidR="00A21571">
              <w:rPr>
                <w:lang w:val="ro-RO"/>
              </w:rPr>
              <w:t>,</w:t>
            </w:r>
          </w:p>
          <w:tbl>
            <w:tblPr>
              <w:tblW w:w="0" w:type="auto"/>
              <w:tblBorders>
                <w:top w:val="nil"/>
                <w:left w:val="nil"/>
                <w:bottom w:val="nil"/>
                <w:right w:val="nil"/>
              </w:tblBorders>
              <w:tblLook w:val="0000" w:firstRow="0" w:lastRow="0" w:firstColumn="0" w:lastColumn="0" w:noHBand="0" w:noVBand="0"/>
            </w:tblPr>
            <w:tblGrid>
              <w:gridCol w:w="2619"/>
            </w:tblGrid>
            <w:tr w:rsidR="00A21571" w:rsidRPr="00A21571">
              <w:trPr>
                <w:trHeight w:val="524"/>
              </w:trPr>
              <w:tc>
                <w:tcPr>
                  <w:tcW w:w="0" w:type="auto"/>
                </w:tcPr>
                <w:p w:rsidR="00A21571" w:rsidRPr="00A21571" w:rsidRDefault="00A21571" w:rsidP="00A21571">
                  <w:pPr>
                    <w:tabs>
                      <w:tab w:val="left" w:pos="6210"/>
                    </w:tabs>
                    <w:spacing w:line="276" w:lineRule="auto"/>
                    <w:ind w:left="-108" w:right="-108"/>
                    <w:jc w:val="center"/>
                    <w:rPr>
                      <w:lang w:val="ro-RO"/>
                    </w:rPr>
                  </w:pPr>
                  <w:r w:rsidRPr="00A21571">
                    <w:rPr>
                      <w:lang w:val="ro-RO"/>
                    </w:rPr>
                    <w:t>de valorificare a operelor literare de valoare din literatura universală</w:t>
                  </w:r>
                </w:p>
              </w:tc>
            </w:tr>
          </w:tbl>
          <w:p w:rsidR="000D0326" w:rsidRPr="00F9772C" w:rsidRDefault="000D0326" w:rsidP="00A21571">
            <w:pPr>
              <w:tabs>
                <w:tab w:val="left" w:pos="6210"/>
              </w:tabs>
              <w:spacing w:line="276" w:lineRule="auto"/>
              <w:ind w:left="-108" w:right="-108"/>
              <w:jc w:val="center"/>
            </w:pPr>
          </w:p>
        </w:tc>
        <w:tc>
          <w:tcPr>
            <w:tcW w:w="1276" w:type="dxa"/>
          </w:tcPr>
          <w:p w:rsidR="000D0326" w:rsidRDefault="000D0326" w:rsidP="0003776C">
            <w:pPr>
              <w:tabs>
                <w:tab w:val="left" w:pos="6210"/>
              </w:tabs>
              <w:spacing w:line="276" w:lineRule="auto"/>
              <w:jc w:val="center"/>
            </w:pPr>
          </w:p>
          <w:p w:rsidR="005F657B" w:rsidRDefault="005F657B" w:rsidP="0003776C">
            <w:pPr>
              <w:tabs>
                <w:tab w:val="left" w:pos="6210"/>
              </w:tabs>
              <w:spacing w:line="276" w:lineRule="auto"/>
              <w:jc w:val="center"/>
            </w:pPr>
          </w:p>
          <w:p w:rsidR="005F657B" w:rsidRDefault="005F657B" w:rsidP="0003776C">
            <w:pPr>
              <w:tabs>
                <w:tab w:val="left" w:pos="6210"/>
              </w:tabs>
              <w:spacing w:line="276" w:lineRule="auto"/>
              <w:jc w:val="center"/>
            </w:pPr>
          </w:p>
          <w:p w:rsidR="005F657B" w:rsidRPr="00F9772C" w:rsidRDefault="00B255CD" w:rsidP="0003776C">
            <w:pPr>
              <w:tabs>
                <w:tab w:val="left" w:pos="6210"/>
              </w:tabs>
              <w:spacing w:line="276" w:lineRule="auto"/>
              <w:jc w:val="center"/>
            </w:pPr>
            <w:r>
              <w:t>2020</w:t>
            </w:r>
            <w:r w:rsidR="005F657B" w:rsidRPr="005F657B">
              <w:t>-2024</w:t>
            </w:r>
          </w:p>
        </w:tc>
        <w:tc>
          <w:tcPr>
            <w:tcW w:w="1536" w:type="dxa"/>
          </w:tcPr>
          <w:p w:rsidR="00712D5A" w:rsidRDefault="00712D5A" w:rsidP="0003776C">
            <w:pPr>
              <w:tabs>
                <w:tab w:val="left" w:pos="6210"/>
              </w:tabs>
              <w:spacing w:line="276" w:lineRule="auto"/>
              <w:jc w:val="center"/>
            </w:pPr>
          </w:p>
          <w:p w:rsidR="000D0326" w:rsidRPr="00F9772C"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tc>
        <w:tc>
          <w:tcPr>
            <w:tcW w:w="1839" w:type="dxa"/>
          </w:tcPr>
          <w:p w:rsidR="000D0326" w:rsidRDefault="000D0326" w:rsidP="0003776C">
            <w:pPr>
              <w:tabs>
                <w:tab w:val="left" w:pos="6210"/>
              </w:tabs>
              <w:spacing w:line="276" w:lineRule="auto"/>
              <w:jc w:val="center"/>
            </w:pPr>
          </w:p>
          <w:tbl>
            <w:tblPr>
              <w:tblW w:w="0" w:type="auto"/>
              <w:tblBorders>
                <w:top w:val="nil"/>
                <w:left w:val="nil"/>
                <w:bottom w:val="nil"/>
                <w:right w:val="nil"/>
              </w:tblBorders>
              <w:tblLook w:val="0000" w:firstRow="0" w:lastRow="0" w:firstColumn="0" w:lastColumn="0" w:noHBand="0" w:noVBand="0"/>
            </w:tblPr>
            <w:tblGrid>
              <w:gridCol w:w="1623"/>
            </w:tblGrid>
            <w:tr w:rsidR="005F657B" w:rsidRPr="005F657B">
              <w:trPr>
                <w:trHeight w:val="245"/>
              </w:trPr>
              <w:tc>
                <w:tcPr>
                  <w:tcW w:w="0" w:type="auto"/>
                </w:tcPr>
                <w:p w:rsidR="005F657B" w:rsidRPr="005F657B" w:rsidRDefault="005F657B" w:rsidP="005F657B">
                  <w:pPr>
                    <w:tabs>
                      <w:tab w:val="left" w:pos="6210"/>
                    </w:tabs>
                    <w:spacing w:line="276" w:lineRule="auto"/>
                    <w:jc w:val="center"/>
                    <w:rPr>
                      <w:lang w:val="ro-RO"/>
                    </w:rPr>
                  </w:pPr>
                  <w:r w:rsidRPr="005F657B">
                    <w:rPr>
                      <w:lang w:val="ro-RO"/>
                    </w:rPr>
                    <w:t xml:space="preserve">Instituții de învățământ </w:t>
                  </w:r>
                </w:p>
              </w:tc>
            </w:tr>
          </w:tbl>
          <w:p w:rsidR="005F657B" w:rsidRPr="00F9772C" w:rsidRDefault="005F657B" w:rsidP="0003776C">
            <w:pPr>
              <w:tabs>
                <w:tab w:val="left" w:pos="6210"/>
              </w:tabs>
              <w:spacing w:line="276" w:lineRule="auto"/>
              <w:jc w:val="center"/>
            </w:pPr>
          </w:p>
        </w:tc>
        <w:tc>
          <w:tcPr>
            <w:tcW w:w="1321" w:type="dxa"/>
          </w:tcPr>
          <w:p w:rsidR="000D0326" w:rsidRDefault="000D0326"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t>aprobat</w:t>
            </w:r>
            <w:proofErr w:type="spellEnd"/>
          </w:p>
        </w:tc>
        <w:tc>
          <w:tcPr>
            <w:tcW w:w="3460" w:type="dxa"/>
          </w:tcPr>
          <w:p w:rsidR="00B56AB7" w:rsidRDefault="00B56AB7" w:rsidP="0003776C">
            <w:pPr>
              <w:tabs>
                <w:tab w:val="left" w:pos="6210"/>
              </w:tabs>
              <w:spacing w:line="276" w:lineRule="auto"/>
              <w:jc w:val="center"/>
            </w:pPr>
          </w:p>
          <w:p w:rsidR="000D0326" w:rsidRPr="00F9772C" w:rsidRDefault="005F657B" w:rsidP="0003776C">
            <w:pPr>
              <w:tabs>
                <w:tab w:val="left" w:pos="6210"/>
              </w:tabs>
              <w:spacing w:line="276" w:lineRule="auto"/>
              <w:jc w:val="center"/>
            </w:pPr>
            <w:proofErr w:type="spellStart"/>
            <w:r>
              <w:t>Anual</w:t>
            </w:r>
            <w:proofErr w:type="spellEnd"/>
            <w:r>
              <w:t>, circa 20</w:t>
            </w:r>
            <w:r w:rsidRPr="005F657B">
              <w:t xml:space="preserve"> </w:t>
            </w:r>
            <w:proofErr w:type="spellStart"/>
            <w:r w:rsidRPr="005F657B">
              <w:t>persoane</w:t>
            </w:r>
            <w:proofErr w:type="spellEnd"/>
            <w:r w:rsidRPr="005F657B">
              <w:t xml:space="preserve"> </w:t>
            </w:r>
            <w:proofErr w:type="spellStart"/>
            <w:r w:rsidRPr="005F657B">
              <w:t>pasionate</w:t>
            </w:r>
            <w:proofErr w:type="spellEnd"/>
            <w:r w:rsidRPr="005F657B">
              <w:t xml:space="preserve"> de Carte </w:t>
            </w:r>
            <w:proofErr w:type="spellStart"/>
            <w:r w:rsidRPr="005F657B">
              <w:t>și</w:t>
            </w:r>
            <w:proofErr w:type="spellEnd"/>
            <w:r w:rsidRPr="005F657B">
              <w:t xml:space="preserve"> </w:t>
            </w:r>
            <w:proofErr w:type="spellStart"/>
            <w:r w:rsidRPr="005F657B">
              <w:t>Lectură</w:t>
            </w:r>
            <w:proofErr w:type="spellEnd"/>
            <w:r w:rsidRPr="005F657B">
              <w:t xml:space="preserve"> </w:t>
            </w:r>
            <w:proofErr w:type="spellStart"/>
            <w:r w:rsidRPr="005F657B">
              <w:t>și</w:t>
            </w:r>
            <w:proofErr w:type="spellEnd"/>
            <w:r w:rsidRPr="005F657B">
              <w:t xml:space="preserve"> </w:t>
            </w:r>
            <w:proofErr w:type="spellStart"/>
            <w:r w:rsidRPr="005F657B">
              <w:t>familiarizate</w:t>
            </w:r>
            <w:proofErr w:type="spellEnd"/>
            <w:r w:rsidRPr="005F657B">
              <w:t xml:space="preserve"> cu </w:t>
            </w:r>
            <w:proofErr w:type="spellStart"/>
            <w:r w:rsidRPr="005F657B">
              <w:t>operele</w:t>
            </w:r>
            <w:proofErr w:type="spellEnd"/>
            <w:r w:rsidRPr="005F657B">
              <w:t xml:space="preserve"> de </w:t>
            </w:r>
            <w:proofErr w:type="spellStart"/>
            <w:r w:rsidRPr="005F657B">
              <w:t>valoare</w:t>
            </w:r>
            <w:proofErr w:type="spellEnd"/>
            <w:r w:rsidRPr="005F657B">
              <w:t xml:space="preserve"> din </w:t>
            </w:r>
            <w:proofErr w:type="spellStart"/>
            <w:r w:rsidRPr="005F657B">
              <w:t>literatura</w:t>
            </w:r>
            <w:proofErr w:type="spellEnd"/>
            <w:r w:rsidRPr="005F657B">
              <w:t xml:space="preserve"> </w:t>
            </w:r>
            <w:proofErr w:type="spellStart"/>
            <w:r w:rsidRPr="005F657B">
              <w:t>universală</w:t>
            </w:r>
            <w:proofErr w:type="spellEnd"/>
          </w:p>
        </w:tc>
      </w:tr>
      <w:tr w:rsidR="000D0326" w:rsidTr="00AC76A7">
        <w:tc>
          <w:tcPr>
            <w:tcW w:w="2518" w:type="dxa"/>
            <w:vMerge/>
          </w:tcPr>
          <w:p w:rsidR="000D0326" w:rsidRDefault="000D0326" w:rsidP="000D0326">
            <w:pPr>
              <w:tabs>
                <w:tab w:val="left" w:pos="6210"/>
              </w:tabs>
              <w:spacing w:line="276" w:lineRule="auto"/>
              <w:rPr>
                <w:b/>
                <w:i/>
                <w:lang w:val="ro-RO"/>
              </w:rPr>
            </w:pPr>
          </w:p>
        </w:tc>
        <w:tc>
          <w:tcPr>
            <w:tcW w:w="2835" w:type="dxa"/>
            <w:tcBorders>
              <w:top w:val="single" w:sz="4" w:space="0" w:color="auto"/>
            </w:tcBorders>
          </w:tcPr>
          <w:p w:rsidR="000D0326" w:rsidRPr="00F9772C" w:rsidRDefault="00A21571" w:rsidP="0003776C">
            <w:pPr>
              <w:tabs>
                <w:tab w:val="left" w:pos="6210"/>
              </w:tabs>
              <w:spacing w:line="276" w:lineRule="auto"/>
              <w:jc w:val="center"/>
            </w:pPr>
            <w:r w:rsidRPr="00A21571">
              <w:t xml:space="preserve">2.2. </w:t>
            </w:r>
            <w:proofErr w:type="spellStart"/>
            <w:r w:rsidRPr="00A21571">
              <w:t>Desfășurarea</w:t>
            </w:r>
            <w:proofErr w:type="spellEnd"/>
            <w:r w:rsidRPr="00A21571">
              <w:t xml:space="preserve"> </w:t>
            </w:r>
            <w:proofErr w:type="spellStart"/>
            <w:r w:rsidRPr="00A21571">
              <w:t>evenimentelor</w:t>
            </w:r>
            <w:proofErr w:type="spellEnd"/>
            <w:r w:rsidRPr="00A21571">
              <w:t xml:space="preserve"> de </w:t>
            </w:r>
            <w:proofErr w:type="spellStart"/>
            <w:r w:rsidRPr="00A21571">
              <w:t>marcare</w:t>
            </w:r>
            <w:proofErr w:type="spellEnd"/>
            <w:r w:rsidRPr="00A21571">
              <w:t xml:space="preserve"> a </w:t>
            </w:r>
            <w:proofErr w:type="spellStart"/>
            <w:r w:rsidRPr="00A21571">
              <w:t>zilelor</w:t>
            </w:r>
            <w:proofErr w:type="spellEnd"/>
            <w:r w:rsidRPr="00A21571">
              <w:t xml:space="preserve"> </w:t>
            </w:r>
            <w:proofErr w:type="spellStart"/>
            <w:r w:rsidRPr="00A21571">
              <w:t>comemorative</w:t>
            </w:r>
            <w:proofErr w:type="spellEnd"/>
            <w:r w:rsidRPr="00A21571">
              <w:t xml:space="preserve"> </w:t>
            </w:r>
            <w:proofErr w:type="spellStart"/>
            <w:r w:rsidRPr="00A21571">
              <w:t>și</w:t>
            </w:r>
            <w:proofErr w:type="spellEnd"/>
            <w:r w:rsidRPr="00A21571">
              <w:t xml:space="preserve"> a </w:t>
            </w:r>
            <w:proofErr w:type="spellStart"/>
            <w:r w:rsidRPr="00A21571">
              <w:t>personalitățior</w:t>
            </w:r>
            <w:proofErr w:type="spellEnd"/>
            <w:r w:rsidRPr="00A21571">
              <w:t xml:space="preserve">, de </w:t>
            </w:r>
            <w:proofErr w:type="spellStart"/>
            <w:r w:rsidRPr="00A21571">
              <w:t>celebrare</w:t>
            </w:r>
            <w:proofErr w:type="spellEnd"/>
            <w:r w:rsidRPr="00A21571">
              <w:t xml:space="preserve"> a </w:t>
            </w:r>
            <w:proofErr w:type="spellStart"/>
            <w:r w:rsidRPr="00A21571">
              <w:t>sărbătorilor</w:t>
            </w:r>
            <w:proofErr w:type="spellEnd"/>
            <w:r w:rsidRPr="00A21571">
              <w:t xml:space="preserve"> </w:t>
            </w:r>
            <w:proofErr w:type="spellStart"/>
            <w:r w:rsidRPr="00A21571">
              <w:t>naționale</w:t>
            </w:r>
            <w:proofErr w:type="spellEnd"/>
            <w:r w:rsidRPr="00A21571">
              <w:t xml:space="preserve"> </w:t>
            </w:r>
            <w:proofErr w:type="spellStart"/>
            <w:r w:rsidRPr="00A21571">
              <w:t>și</w:t>
            </w:r>
            <w:proofErr w:type="spellEnd"/>
            <w:r w:rsidRPr="00A21571">
              <w:t xml:space="preserve"> </w:t>
            </w:r>
            <w:proofErr w:type="spellStart"/>
            <w:r w:rsidRPr="00A21571">
              <w:t>internaționale</w:t>
            </w:r>
            <w:proofErr w:type="spellEnd"/>
            <w:r w:rsidRPr="00A21571">
              <w:t xml:space="preserve"> etc.</w:t>
            </w:r>
          </w:p>
        </w:tc>
        <w:tc>
          <w:tcPr>
            <w:tcW w:w="1276" w:type="dxa"/>
          </w:tcPr>
          <w:p w:rsidR="000D0326" w:rsidRDefault="000D0326" w:rsidP="0003776C">
            <w:pPr>
              <w:tabs>
                <w:tab w:val="left" w:pos="6210"/>
              </w:tabs>
              <w:spacing w:line="276" w:lineRule="auto"/>
              <w:jc w:val="center"/>
            </w:pPr>
          </w:p>
          <w:p w:rsidR="005F657B" w:rsidRDefault="005F657B" w:rsidP="0003776C">
            <w:pPr>
              <w:tabs>
                <w:tab w:val="left" w:pos="6210"/>
              </w:tabs>
              <w:spacing w:line="276" w:lineRule="auto"/>
              <w:jc w:val="center"/>
            </w:pPr>
          </w:p>
          <w:p w:rsidR="005F657B" w:rsidRPr="00F9772C" w:rsidRDefault="00B255CD" w:rsidP="005F657B">
            <w:pPr>
              <w:tabs>
                <w:tab w:val="left" w:pos="6210"/>
              </w:tabs>
              <w:spacing w:line="276" w:lineRule="auto"/>
              <w:jc w:val="center"/>
            </w:pPr>
            <w:r>
              <w:t>2020</w:t>
            </w:r>
            <w:r w:rsidR="005F657B" w:rsidRPr="005F657B">
              <w:t>-2024</w:t>
            </w:r>
          </w:p>
        </w:tc>
        <w:tc>
          <w:tcPr>
            <w:tcW w:w="1536" w:type="dxa"/>
          </w:tcPr>
          <w:p w:rsidR="000D0326" w:rsidRDefault="000D0326" w:rsidP="0003776C">
            <w:pPr>
              <w:tabs>
                <w:tab w:val="left" w:pos="6210"/>
              </w:tabs>
              <w:spacing w:line="276" w:lineRule="auto"/>
              <w:jc w:val="center"/>
            </w:pPr>
          </w:p>
          <w:p w:rsidR="00712D5A" w:rsidRPr="00F9772C"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tc>
        <w:tc>
          <w:tcPr>
            <w:tcW w:w="1839" w:type="dxa"/>
          </w:tcPr>
          <w:p w:rsidR="000D0326" w:rsidRDefault="000D0326"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Instituții</w:t>
            </w:r>
            <w:proofErr w:type="spellEnd"/>
            <w:r w:rsidRPr="005F657B">
              <w:t xml:space="preserve"> de </w:t>
            </w:r>
            <w:proofErr w:type="spellStart"/>
            <w:r w:rsidRPr="005F657B">
              <w:t>învățământ</w:t>
            </w:r>
            <w:proofErr w:type="spellEnd"/>
            <w:r w:rsidRPr="005F657B">
              <w:t xml:space="preserve">, </w:t>
            </w:r>
            <w:proofErr w:type="spellStart"/>
            <w:r w:rsidRPr="005F657B">
              <w:t>instituții</w:t>
            </w:r>
            <w:proofErr w:type="spellEnd"/>
            <w:r w:rsidRPr="005F657B">
              <w:t xml:space="preserve"> de </w:t>
            </w:r>
            <w:proofErr w:type="spellStart"/>
            <w:r w:rsidRPr="005F657B">
              <w:t>cultură</w:t>
            </w:r>
            <w:proofErr w:type="spellEnd"/>
          </w:p>
        </w:tc>
        <w:tc>
          <w:tcPr>
            <w:tcW w:w="1321" w:type="dxa"/>
          </w:tcPr>
          <w:p w:rsidR="000D0326" w:rsidRDefault="000D0326"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t>aprobat</w:t>
            </w:r>
            <w:proofErr w:type="spellEnd"/>
          </w:p>
        </w:tc>
        <w:tc>
          <w:tcPr>
            <w:tcW w:w="3460" w:type="dxa"/>
          </w:tcPr>
          <w:p w:rsidR="000D0326" w:rsidRPr="00F9772C" w:rsidRDefault="005F657B" w:rsidP="0003776C">
            <w:pPr>
              <w:tabs>
                <w:tab w:val="left" w:pos="6210"/>
              </w:tabs>
              <w:spacing w:line="276" w:lineRule="auto"/>
              <w:jc w:val="center"/>
            </w:pPr>
            <w:proofErr w:type="spellStart"/>
            <w:r>
              <w:t>Anual</w:t>
            </w:r>
            <w:proofErr w:type="spellEnd"/>
            <w:r>
              <w:t>, circa 40</w:t>
            </w:r>
            <w:r w:rsidRPr="005F657B">
              <w:t xml:space="preserve"> </w:t>
            </w:r>
            <w:proofErr w:type="spellStart"/>
            <w:r w:rsidRPr="005F657B">
              <w:t>persoane</w:t>
            </w:r>
            <w:proofErr w:type="spellEnd"/>
            <w:r w:rsidRPr="005F657B">
              <w:t xml:space="preserve"> </w:t>
            </w:r>
            <w:proofErr w:type="spellStart"/>
            <w:r w:rsidRPr="005F657B">
              <w:t>vor</w:t>
            </w:r>
            <w:proofErr w:type="spellEnd"/>
            <w:r w:rsidRPr="005F657B">
              <w:t xml:space="preserve"> fi </w:t>
            </w:r>
            <w:proofErr w:type="spellStart"/>
            <w:r w:rsidRPr="005F657B">
              <w:t>culturalizate</w:t>
            </w:r>
            <w:proofErr w:type="spellEnd"/>
            <w:r w:rsidRPr="005F657B">
              <w:t xml:space="preserve"> </w:t>
            </w:r>
            <w:proofErr w:type="spellStart"/>
            <w:r w:rsidRPr="005F657B">
              <w:t>prin</w:t>
            </w:r>
            <w:proofErr w:type="spellEnd"/>
            <w:r w:rsidRPr="005F657B">
              <w:t xml:space="preserve"> </w:t>
            </w:r>
            <w:proofErr w:type="spellStart"/>
            <w:r w:rsidRPr="005F657B">
              <w:t>implicare</w:t>
            </w:r>
            <w:proofErr w:type="spellEnd"/>
            <w:r w:rsidRPr="005F657B">
              <w:t xml:space="preserve"> </w:t>
            </w:r>
            <w:proofErr w:type="spellStart"/>
            <w:r w:rsidRPr="005F657B">
              <w:t>în</w:t>
            </w:r>
            <w:proofErr w:type="spellEnd"/>
            <w:r w:rsidRPr="005F657B">
              <w:t xml:space="preserve"> </w:t>
            </w:r>
            <w:proofErr w:type="spellStart"/>
            <w:r w:rsidRPr="005F657B">
              <w:t>evenimente</w:t>
            </w:r>
            <w:proofErr w:type="spellEnd"/>
            <w:r w:rsidRPr="005F657B">
              <w:t xml:space="preserve"> de </w:t>
            </w:r>
            <w:proofErr w:type="spellStart"/>
            <w:r w:rsidRPr="005F657B">
              <w:t>marcare</w:t>
            </w:r>
            <w:proofErr w:type="spellEnd"/>
            <w:r w:rsidRPr="005F657B">
              <w:t xml:space="preserve"> a </w:t>
            </w:r>
            <w:proofErr w:type="spellStart"/>
            <w:r w:rsidRPr="005F657B">
              <w:t>zilelor</w:t>
            </w:r>
            <w:proofErr w:type="spellEnd"/>
            <w:r w:rsidRPr="005F657B">
              <w:t xml:space="preserve"> </w:t>
            </w:r>
            <w:proofErr w:type="spellStart"/>
            <w:r w:rsidRPr="005F657B">
              <w:t>comemorative</w:t>
            </w:r>
            <w:proofErr w:type="spellEnd"/>
            <w:r w:rsidRPr="005F657B">
              <w:t xml:space="preserve"> </w:t>
            </w:r>
            <w:proofErr w:type="spellStart"/>
            <w:r w:rsidRPr="005F657B">
              <w:t>și</w:t>
            </w:r>
            <w:proofErr w:type="spellEnd"/>
            <w:r w:rsidRPr="005F657B">
              <w:t xml:space="preserve"> a </w:t>
            </w:r>
            <w:proofErr w:type="spellStart"/>
            <w:r w:rsidRPr="005F657B">
              <w:t>personalităților</w:t>
            </w:r>
            <w:proofErr w:type="spellEnd"/>
            <w:r w:rsidRPr="005F657B">
              <w:t xml:space="preserve">, de </w:t>
            </w:r>
            <w:proofErr w:type="spellStart"/>
            <w:r w:rsidRPr="005F657B">
              <w:t>celebrare</w:t>
            </w:r>
            <w:proofErr w:type="spellEnd"/>
            <w:r w:rsidRPr="005F657B">
              <w:t xml:space="preserve"> a </w:t>
            </w:r>
            <w:proofErr w:type="spellStart"/>
            <w:r w:rsidRPr="005F657B">
              <w:t>sărbătorilor</w:t>
            </w:r>
            <w:proofErr w:type="spellEnd"/>
            <w:r w:rsidRPr="005F657B">
              <w:t xml:space="preserve"> </w:t>
            </w:r>
            <w:proofErr w:type="spellStart"/>
            <w:r w:rsidRPr="005F657B">
              <w:t>naționale</w:t>
            </w:r>
            <w:proofErr w:type="spellEnd"/>
            <w:r w:rsidRPr="005F657B">
              <w:t xml:space="preserve"> </w:t>
            </w:r>
            <w:proofErr w:type="spellStart"/>
            <w:r w:rsidRPr="005F657B">
              <w:t>și</w:t>
            </w:r>
            <w:proofErr w:type="spellEnd"/>
            <w:r w:rsidRPr="005F657B">
              <w:t xml:space="preserve"> </w:t>
            </w:r>
            <w:proofErr w:type="spellStart"/>
            <w:r w:rsidRPr="005F657B">
              <w:t>internaționale</w:t>
            </w:r>
            <w:proofErr w:type="spellEnd"/>
            <w:r w:rsidRPr="005F657B">
              <w:t>, etc.</w:t>
            </w:r>
          </w:p>
        </w:tc>
      </w:tr>
      <w:tr w:rsidR="005F657B" w:rsidTr="00AC76A7">
        <w:tc>
          <w:tcPr>
            <w:tcW w:w="2518" w:type="dxa"/>
            <w:vMerge/>
          </w:tcPr>
          <w:p w:rsidR="005F657B" w:rsidRDefault="005F657B" w:rsidP="000D0326">
            <w:pPr>
              <w:tabs>
                <w:tab w:val="left" w:pos="6210"/>
              </w:tabs>
              <w:spacing w:line="276" w:lineRule="auto"/>
              <w:rPr>
                <w:b/>
                <w:i/>
                <w:lang w:val="ro-RO"/>
              </w:rPr>
            </w:pPr>
          </w:p>
        </w:tc>
        <w:tc>
          <w:tcPr>
            <w:tcW w:w="2835" w:type="dxa"/>
          </w:tcPr>
          <w:p w:rsidR="005F657B" w:rsidRPr="00F9772C" w:rsidRDefault="005F657B" w:rsidP="0003776C">
            <w:pPr>
              <w:tabs>
                <w:tab w:val="left" w:pos="6210"/>
              </w:tabs>
              <w:spacing w:line="276" w:lineRule="auto"/>
              <w:jc w:val="center"/>
            </w:pPr>
            <w:r w:rsidRPr="00A21571">
              <w:t xml:space="preserve">2.3. </w:t>
            </w:r>
            <w:proofErr w:type="spellStart"/>
            <w:r w:rsidRPr="00A21571">
              <w:t>Participarea</w:t>
            </w:r>
            <w:proofErr w:type="spellEnd"/>
            <w:r w:rsidRPr="00A21571">
              <w:t xml:space="preserve"> </w:t>
            </w:r>
            <w:proofErr w:type="spellStart"/>
            <w:r w:rsidRPr="00A21571">
              <w:t>Bibliotecii</w:t>
            </w:r>
            <w:proofErr w:type="spellEnd"/>
            <w:r w:rsidRPr="00A21571">
              <w:t xml:space="preserve"> la </w:t>
            </w:r>
            <w:proofErr w:type="spellStart"/>
            <w:r w:rsidRPr="00A21571">
              <w:t>evenimente</w:t>
            </w:r>
            <w:proofErr w:type="spellEnd"/>
            <w:r w:rsidRPr="00A21571">
              <w:t xml:space="preserve"> </w:t>
            </w:r>
            <w:proofErr w:type="spellStart"/>
            <w:r w:rsidRPr="00A21571">
              <w:t>culturale</w:t>
            </w:r>
            <w:proofErr w:type="spellEnd"/>
            <w:r w:rsidRPr="00A21571">
              <w:t xml:space="preserve"> </w:t>
            </w:r>
            <w:proofErr w:type="spellStart"/>
            <w:r w:rsidRPr="00A21571">
              <w:t>și</w:t>
            </w:r>
            <w:proofErr w:type="spellEnd"/>
            <w:r w:rsidRPr="00A21571">
              <w:t xml:space="preserve"> </w:t>
            </w:r>
            <w:proofErr w:type="spellStart"/>
            <w:r w:rsidRPr="00A21571">
              <w:t>cele</w:t>
            </w:r>
            <w:proofErr w:type="spellEnd"/>
            <w:r w:rsidRPr="00A21571">
              <w:t xml:space="preserve"> de </w:t>
            </w:r>
            <w:proofErr w:type="spellStart"/>
            <w:r w:rsidRPr="00A21571">
              <w:t>promovare</w:t>
            </w:r>
            <w:proofErr w:type="spellEnd"/>
            <w:r w:rsidRPr="00A21571">
              <w:t xml:space="preserve"> a </w:t>
            </w:r>
            <w:proofErr w:type="spellStart"/>
            <w:r w:rsidRPr="00A21571">
              <w:t>Cărții</w:t>
            </w:r>
            <w:proofErr w:type="spellEnd"/>
            <w:r w:rsidRPr="00A21571">
              <w:t xml:space="preserve"> </w:t>
            </w:r>
            <w:proofErr w:type="spellStart"/>
            <w:r w:rsidRPr="00A21571">
              <w:t>și</w:t>
            </w:r>
            <w:proofErr w:type="spellEnd"/>
            <w:r w:rsidRPr="00A21571">
              <w:t xml:space="preserve"> </w:t>
            </w:r>
            <w:proofErr w:type="spellStart"/>
            <w:r w:rsidRPr="00A21571">
              <w:t>Lecturii</w:t>
            </w:r>
            <w:proofErr w:type="spellEnd"/>
            <w:r w:rsidRPr="00A21571">
              <w:t xml:space="preserve"> </w:t>
            </w:r>
            <w:proofErr w:type="spellStart"/>
            <w:r>
              <w:t>organizate</w:t>
            </w:r>
            <w:proofErr w:type="spellEnd"/>
            <w:r>
              <w:t xml:space="preserve"> la </w:t>
            </w:r>
            <w:proofErr w:type="spellStart"/>
            <w:r>
              <w:t>nivel</w:t>
            </w:r>
            <w:proofErr w:type="spellEnd"/>
            <w:r>
              <w:t xml:space="preserve"> de </w:t>
            </w:r>
            <w:proofErr w:type="spellStart"/>
            <w:r>
              <w:t>raion</w:t>
            </w:r>
            <w:proofErr w:type="spellEnd"/>
            <w:r w:rsidRPr="00A21571">
              <w:t xml:space="preserve"> </w:t>
            </w:r>
            <w:proofErr w:type="spellStart"/>
            <w:r w:rsidRPr="00A21571">
              <w:t>și</w:t>
            </w:r>
            <w:proofErr w:type="spellEnd"/>
            <w:r w:rsidRPr="00A21571">
              <w:t xml:space="preserve"> la </w:t>
            </w:r>
            <w:proofErr w:type="spellStart"/>
            <w:r w:rsidRPr="00A21571">
              <w:t>nivel</w:t>
            </w:r>
            <w:proofErr w:type="spellEnd"/>
            <w:r w:rsidRPr="00A21571">
              <w:t xml:space="preserve"> de </w:t>
            </w:r>
            <w:proofErr w:type="spellStart"/>
            <w:r w:rsidRPr="00A21571">
              <w:t>țară</w:t>
            </w:r>
            <w:proofErr w:type="spellEnd"/>
          </w:p>
        </w:tc>
        <w:tc>
          <w:tcPr>
            <w:tcW w:w="1276" w:type="dxa"/>
          </w:tcPr>
          <w:p w:rsidR="005F657B" w:rsidRDefault="005F657B" w:rsidP="0003776C">
            <w:pPr>
              <w:tabs>
                <w:tab w:val="left" w:pos="6210"/>
              </w:tabs>
              <w:spacing w:line="276" w:lineRule="auto"/>
              <w:jc w:val="center"/>
            </w:pPr>
          </w:p>
          <w:p w:rsidR="005F657B" w:rsidRDefault="005F657B" w:rsidP="0003776C">
            <w:pPr>
              <w:tabs>
                <w:tab w:val="left" w:pos="6210"/>
              </w:tabs>
              <w:spacing w:line="276" w:lineRule="auto"/>
              <w:jc w:val="center"/>
            </w:pPr>
          </w:p>
          <w:p w:rsidR="005F657B" w:rsidRPr="00F9772C" w:rsidRDefault="00B255CD" w:rsidP="0003776C">
            <w:pPr>
              <w:tabs>
                <w:tab w:val="left" w:pos="6210"/>
              </w:tabs>
              <w:spacing w:line="276" w:lineRule="auto"/>
              <w:jc w:val="center"/>
            </w:pPr>
            <w:r>
              <w:t>2020</w:t>
            </w:r>
            <w:r w:rsidR="005F657B" w:rsidRPr="005F657B">
              <w:t>-2024</w:t>
            </w:r>
          </w:p>
        </w:tc>
        <w:tc>
          <w:tcPr>
            <w:tcW w:w="1536" w:type="dxa"/>
          </w:tcPr>
          <w:p w:rsidR="005F657B" w:rsidRDefault="005F657B" w:rsidP="0003776C">
            <w:pPr>
              <w:tabs>
                <w:tab w:val="left" w:pos="6210"/>
              </w:tabs>
              <w:spacing w:line="276" w:lineRule="auto"/>
              <w:jc w:val="center"/>
            </w:pPr>
          </w:p>
          <w:p w:rsidR="00712D5A" w:rsidRPr="00F9772C"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tc>
        <w:tc>
          <w:tcPr>
            <w:tcW w:w="1839" w:type="dxa"/>
          </w:tcPr>
          <w:p w:rsidR="005F657B" w:rsidRDefault="005F657B" w:rsidP="005F657B">
            <w:pPr>
              <w:tabs>
                <w:tab w:val="left" w:pos="6210"/>
              </w:tabs>
              <w:spacing w:line="276" w:lineRule="auto"/>
              <w:jc w:val="center"/>
            </w:pPr>
            <w:proofErr w:type="spellStart"/>
            <w:r>
              <w:t>Biblioteca</w:t>
            </w:r>
            <w:proofErr w:type="spellEnd"/>
            <w:r>
              <w:t xml:space="preserve"> </w:t>
            </w:r>
            <w:proofErr w:type="spellStart"/>
            <w:r>
              <w:t>Națională</w:t>
            </w:r>
            <w:proofErr w:type="spellEnd"/>
            <w:r>
              <w:t xml:space="preserve"> a</w:t>
            </w:r>
          </w:p>
          <w:p w:rsidR="005F657B" w:rsidRPr="00F9772C" w:rsidRDefault="005F657B" w:rsidP="005F657B">
            <w:pPr>
              <w:tabs>
                <w:tab w:val="left" w:pos="6210"/>
              </w:tabs>
              <w:spacing w:line="276" w:lineRule="auto"/>
              <w:jc w:val="center"/>
            </w:pPr>
            <w:proofErr w:type="spellStart"/>
            <w:r>
              <w:t>Republicii</w:t>
            </w:r>
            <w:proofErr w:type="spellEnd"/>
            <w:r>
              <w:t xml:space="preserve"> Moldova, </w:t>
            </w:r>
            <w:proofErr w:type="spellStart"/>
            <w:r>
              <w:t>Biblioteca</w:t>
            </w:r>
            <w:proofErr w:type="spellEnd"/>
            <w:r>
              <w:t xml:space="preserve"> </w:t>
            </w:r>
            <w:proofErr w:type="spellStart"/>
            <w:r w:rsidRPr="005F657B">
              <w:t>Națională</w:t>
            </w:r>
            <w:proofErr w:type="spellEnd"/>
            <w:r w:rsidRPr="005F657B">
              <w:t xml:space="preserve"> </w:t>
            </w:r>
            <w:proofErr w:type="spellStart"/>
            <w:r w:rsidRPr="005F657B">
              <w:t>pentru</w:t>
            </w:r>
            <w:proofErr w:type="spellEnd"/>
            <w:r w:rsidRPr="005F657B">
              <w:t xml:space="preserve"> </w:t>
            </w:r>
            <w:proofErr w:type="spellStart"/>
            <w:r w:rsidRPr="005F657B">
              <w:t>Copii</w:t>
            </w:r>
            <w:proofErr w:type="spellEnd"/>
            <w:r w:rsidRPr="005F657B">
              <w:t xml:space="preserve"> „Ion </w:t>
            </w:r>
            <w:proofErr w:type="spellStart"/>
            <w:r w:rsidRPr="005F657B">
              <w:t>Creangă</w:t>
            </w:r>
            <w:proofErr w:type="spellEnd"/>
            <w:r w:rsidRPr="005F657B">
              <w:t>”</w:t>
            </w:r>
          </w:p>
        </w:tc>
        <w:tc>
          <w:tcPr>
            <w:tcW w:w="1321" w:type="dxa"/>
          </w:tcPr>
          <w:p w:rsidR="005F657B" w:rsidRDefault="005F657B"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t>aprobat</w:t>
            </w:r>
            <w:proofErr w:type="spellEnd"/>
          </w:p>
        </w:tc>
        <w:tc>
          <w:tcPr>
            <w:tcW w:w="3460" w:type="dxa"/>
          </w:tcPr>
          <w:p w:rsidR="00B56AB7" w:rsidRDefault="00B56AB7" w:rsidP="00B56AB7">
            <w:pPr>
              <w:pStyle w:val="Default"/>
              <w:jc w:val="center"/>
              <w:rPr>
                <w:sz w:val="23"/>
                <w:szCs w:val="23"/>
              </w:rPr>
            </w:pPr>
          </w:p>
          <w:p w:rsidR="005F657B" w:rsidRDefault="00B56AB7" w:rsidP="00B56AB7">
            <w:pPr>
              <w:pStyle w:val="Default"/>
              <w:jc w:val="center"/>
              <w:rPr>
                <w:sz w:val="23"/>
                <w:szCs w:val="23"/>
              </w:rPr>
            </w:pPr>
            <w:r>
              <w:rPr>
                <w:sz w:val="23"/>
                <w:szCs w:val="23"/>
              </w:rPr>
              <w:t>Anual, circa 10</w:t>
            </w:r>
            <w:r w:rsidR="005F657B">
              <w:rPr>
                <w:sz w:val="23"/>
                <w:szCs w:val="23"/>
              </w:rPr>
              <w:t xml:space="preserve"> persoane vor fi culturalizate în cadrul evenimentelor culturale și a celor de promovare a Cărții și Lecturii </w:t>
            </w:r>
            <w:r>
              <w:rPr>
                <w:sz w:val="23"/>
                <w:szCs w:val="23"/>
              </w:rPr>
              <w:t>organizate la nivel de raion</w:t>
            </w:r>
            <w:r w:rsidR="005F657B">
              <w:rPr>
                <w:sz w:val="23"/>
                <w:szCs w:val="23"/>
              </w:rPr>
              <w:t xml:space="preserve"> și la nivel de țară</w:t>
            </w:r>
          </w:p>
        </w:tc>
      </w:tr>
      <w:tr w:rsidR="005F657B" w:rsidTr="00AC76A7">
        <w:tc>
          <w:tcPr>
            <w:tcW w:w="2518" w:type="dxa"/>
            <w:vMerge/>
          </w:tcPr>
          <w:p w:rsidR="005F657B" w:rsidRDefault="005F657B" w:rsidP="000D0326">
            <w:pPr>
              <w:tabs>
                <w:tab w:val="left" w:pos="6210"/>
              </w:tabs>
              <w:spacing w:line="276" w:lineRule="auto"/>
              <w:rPr>
                <w:b/>
                <w:i/>
                <w:lang w:val="ro-RO"/>
              </w:rPr>
            </w:pPr>
          </w:p>
        </w:tc>
        <w:tc>
          <w:tcPr>
            <w:tcW w:w="2835" w:type="dxa"/>
          </w:tcPr>
          <w:p w:rsidR="005F657B" w:rsidRPr="00F9772C" w:rsidRDefault="005F657B" w:rsidP="0003776C">
            <w:pPr>
              <w:tabs>
                <w:tab w:val="left" w:pos="6210"/>
              </w:tabs>
              <w:spacing w:line="276" w:lineRule="auto"/>
              <w:jc w:val="center"/>
            </w:pPr>
            <w:r w:rsidRPr="008461FC">
              <w:t xml:space="preserve">2.4. </w:t>
            </w:r>
            <w:proofErr w:type="spellStart"/>
            <w:r w:rsidRPr="008461FC">
              <w:t>Desfășurarea</w:t>
            </w:r>
            <w:proofErr w:type="spellEnd"/>
            <w:r w:rsidRPr="008461FC">
              <w:t xml:space="preserve"> </w:t>
            </w:r>
            <w:proofErr w:type="spellStart"/>
            <w:r w:rsidRPr="008461FC">
              <w:t>lecturilor</w:t>
            </w:r>
            <w:proofErr w:type="spellEnd"/>
            <w:r w:rsidRPr="008461FC">
              <w:t xml:space="preserve"> </w:t>
            </w:r>
            <w:proofErr w:type="spellStart"/>
            <w:r w:rsidRPr="008461FC">
              <w:t>în</w:t>
            </w:r>
            <w:proofErr w:type="spellEnd"/>
            <w:r w:rsidRPr="008461FC">
              <w:t xml:space="preserve"> </w:t>
            </w:r>
            <w:proofErr w:type="spellStart"/>
            <w:r w:rsidRPr="008461FC">
              <w:t>glas</w:t>
            </w:r>
            <w:proofErr w:type="spellEnd"/>
          </w:p>
        </w:tc>
        <w:tc>
          <w:tcPr>
            <w:tcW w:w="1276" w:type="dxa"/>
          </w:tcPr>
          <w:p w:rsidR="005F657B" w:rsidRPr="00F9772C" w:rsidRDefault="00B255CD" w:rsidP="0003776C">
            <w:pPr>
              <w:tabs>
                <w:tab w:val="left" w:pos="6210"/>
              </w:tabs>
              <w:spacing w:line="276" w:lineRule="auto"/>
              <w:jc w:val="center"/>
            </w:pPr>
            <w:r>
              <w:t>2020</w:t>
            </w:r>
            <w:r w:rsidR="005F657B" w:rsidRPr="005F657B">
              <w:t>-2024</w:t>
            </w:r>
          </w:p>
        </w:tc>
        <w:tc>
          <w:tcPr>
            <w:tcW w:w="1536" w:type="dxa"/>
          </w:tcPr>
          <w:p w:rsidR="005F657B" w:rsidRPr="00F9772C"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tc>
        <w:tc>
          <w:tcPr>
            <w:tcW w:w="1839" w:type="dxa"/>
          </w:tcPr>
          <w:p w:rsidR="005F657B" w:rsidRPr="00F9772C" w:rsidRDefault="005F657B" w:rsidP="005F657B">
            <w:pPr>
              <w:tabs>
                <w:tab w:val="left" w:pos="6210"/>
              </w:tabs>
              <w:spacing w:line="276" w:lineRule="auto"/>
              <w:jc w:val="center"/>
            </w:pPr>
            <w:proofErr w:type="spellStart"/>
            <w:r w:rsidRPr="005F657B">
              <w:t>Instituții</w:t>
            </w:r>
            <w:proofErr w:type="spellEnd"/>
            <w:r w:rsidRPr="005F657B">
              <w:t xml:space="preserve"> de </w:t>
            </w:r>
            <w:proofErr w:type="spellStart"/>
            <w:r w:rsidRPr="005F657B">
              <w:t>învățământ</w:t>
            </w:r>
            <w:proofErr w:type="spellEnd"/>
          </w:p>
        </w:tc>
        <w:tc>
          <w:tcPr>
            <w:tcW w:w="1321" w:type="dxa"/>
          </w:tcPr>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lastRenderedPageBreak/>
              <w:t>aprobat</w:t>
            </w:r>
            <w:proofErr w:type="spellEnd"/>
          </w:p>
        </w:tc>
        <w:tc>
          <w:tcPr>
            <w:tcW w:w="3460" w:type="dxa"/>
          </w:tcPr>
          <w:p w:rsidR="005F657B" w:rsidRPr="00F9772C" w:rsidRDefault="00B56AB7" w:rsidP="0003776C">
            <w:pPr>
              <w:tabs>
                <w:tab w:val="left" w:pos="6210"/>
              </w:tabs>
              <w:spacing w:line="276" w:lineRule="auto"/>
              <w:jc w:val="center"/>
            </w:pPr>
            <w:proofErr w:type="spellStart"/>
            <w:r>
              <w:lastRenderedPageBreak/>
              <w:t>Anual</w:t>
            </w:r>
            <w:proofErr w:type="spellEnd"/>
            <w:r>
              <w:t>, circa 15</w:t>
            </w:r>
            <w:r w:rsidRPr="00B56AB7">
              <w:t xml:space="preserve"> </w:t>
            </w:r>
            <w:proofErr w:type="spellStart"/>
            <w:r w:rsidRPr="00B56AB7">
              <w:t>persoane</w:t>
            </w:r>
            <w:proofErr w:type="spellEnd"/>
            <w:r w:rsidRPr="00B56AB7">
              <w:t xml:space="preserve"> </w:t>
            </w:r>
            <w:proofErr w:type="spellStart"/>
            <w:r w:rsidRPr="00B56AB7">
              <w:t>își</w:t>
            </w:r>
            <w:proofErr w:type="spellEnd"/>
            <w:r w:rsidRPr="00B56AB7">
              <w:t xml:space="preserve"> </w:t>
            </w:r>
            <w:proofErr w:type="spellStart"/>
            <w:r w:rsidRPr="00B56AB7">
              <w:t>vor</w:t>
            </w:r>
            <w:proofErr w:type="spellEnd"/>
            <w:r w:rsidRPr="00B56AB7">
              <w:t xml:space="preserve"> </w:t>
            </w:r>
            <w:proofErr w:type="spellStart"/>
            <w:r w:rsidRPr="00B56AB7">
              <w:t>cultiva</w:t>
            </w:r>
            <w:proofErr w:type="spellEnd"/>
            <w:r w:rsidRPr="00B56AB7">
              <w:t xml:space="preserve"> </w:t>
            </w:r>
            <w:proofErr w:type="spellStart"/>
            <w:r w:rsidRPr="00B56AB7">
              <w:t>dragostea</w:t>
            </w:r>
            <w:proofErr w:type="spellEnd"/>
            <w:r w:rsidRPr="00B56AB7">
              <w:t xml:space="preserve"> </w:t>
            </w:r>
            <w:proofErr w:type="spellStart"/>
            <w:r w:rsidRPr="00B56AB7">
              <w:t>pentru</w:t>
            </w:r>
            <w:proofErr w:type="spellEnd"/>
            <w:r w:rsidRPr="00B56AB7">
              <w:t xml:space="preserve"> </w:t>
            </w:r>
            <w:proofErr w:type="spellStart"/>
            <w:r w:rsidRPr="00B56AB7">
              <w:t>lectură</w:t>
            </w:r>
            <w:proofErr w:type="spellEnd"/>
            <w:r w:rsidRPr="00B56AB7">
              <w:t xml:space="preserve"> </w:t>
            </w:r>
            <w:proofErr w:type="spellStart"/>
            <w:r w:rsidRPr="00B56AB7">
              <w:t>și</w:t>
            </w:r>
            <w:proofErr w:type="spellEnd"/>
            <w:r w:rsidRPr="00B56AB7">
              <w:t xml:space="preserve"> </w:t>
            </w:r>
            <w:proofErr w:type="spellStart"/>
            <w:r w:rsidRPr="00B56AB7">
              <w:lastRenderedPageBreak/>
              <w:t>cunoaștere</w:t>
            </w:r>
            <w:proofErr w:type="spellEnd"/>
          </w:p>
        </w:tc>
      </w:tr>
      <w:tr w:rsidR="005F657B" w:rsidTr="00AC76A7">
        <w:tc>
          <w:tcPr>
            <w:tcW w:w="2518" w:type="dxa"/>
          </w:tcPr>
          <w:p w:rsidR="005F657B" w:rsidRDefault="005F657B" w:rsidP="000D0326">
            <w:pPr>
              <w:tabs>
                <w:tab w:val="left" w:pos="6210"/>
              </w:tabs>
              <w:spacing w:line="276" w:lineRule="auto"/>
              <w:rPr>
                <w:b/>
                <w:i/>
                <w:lang w:val="ro-RO"/>
              </w:rPr>
            </w:pPr>
          </w:p>
        </w:tc>
        <w:tc>
          <w:tcPr>
            <w:tcW w:w="2835" w:type="dxa"/>
          </w:tcPr>
          <w:p w:rsidR="005F657B" w:rsidRPr="008461FC" w:rsidRDefault="005F657B" w:rsidP="0003776C">
            <w:pPr>
              <w:tabs>
                <w:tab w:val="left" w:pos="6210"/>
              </w:tabs>
              <w:spacing w:line="276" w:lineRule="auto"/>
              <w:jc w:val="center"/>
            </w:pPr>
            <w:r w:rsidRPr="008461FC">
              <w:t xml:space="preserve">2.5. </w:t>
            </w:r>
            <w:proofErr w:type="spellStart"/>
            <w:r w:rsidRPr="008461FC">
              <w:t>Desfășurarea</w:t>
            </w:r>
            <w:proofErr w:type="spellEnd"/>
            <w:r w:rsidRPr="008461FC">
              <w:t xml:space="preserve"> </w:t>
            </w:r>
            <w:proofErr w:type="spellStart"/>
            <w:r w:rsidRPr="008461FC">
              <w:t>lecturilor</w:t>
            </w:r>
            <w:proofErr w:type="spellEnd"/>
            <w:r w:rsidRPr="008461FC">
              <w:t xml:space="preserve"> </w:t>
            </w:r>
            <w:proofErr w:type="spellStart"/>
            <w:r w:rsidRPr="008461FC">
              <w:t>publice</w:t>
            </w:r>
            <w:proofErr w:type="spellEnd"/>
            <w:r w:rsidRPr="008461FC">
              <w:t xml:space="preserve"> de </w:t>
            </w:r>
            <w:proofErr w:type="spellStart"/>
            <w:r w:rsidRPr="008461FC">
              <w:t>vară</w:t>
            </w:r>
            <w:proofErr w:type="spellEnd"/>
          </w:p>
        </w:tc>
        <w:tc>
          <w:tcPr>
            <w:tcW w:w="1276" w:type="dxa"/>
          </w:tcPr>
          <w:p w:rsidR="005F657B" w:rsidRPr="00F9772C" w:rsidRDefault="00B255CD" w:rsidP="0003776C">
            <w:pPr>
              <w:tabs>
                <w:tab w:val="left" w:pos="6210"/>
              </w:tabs>
              <w:spacing w:line="276" w:lineRule="auto"/>
              <w:jc w:val="center"/>
            </w:pPr>
            <w:r>
              <w:t>2020</w:t>
            </w:r>
            <w:r w:rsidR="005F657B" w:rsidRPr="005F657B">
              <w:t>-2024</w:t>
            </w:r>
          </w:p>
        </w:tc>
        <w:tc>
          <w:tcPr>
            <w:tcW w:w="1536" w:type="dxa"/>
          </w:tcPr>
          <w:p w:rsidR="005F657B"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p w:rsidR="00712D5A" w:rsidRPr="00F9772C" w:rsidRDefault="00712D5A" w:rsidP="0003776C">
            <w:pPr>
              <w:tabs>
                <w:tab w:val="left" w:pos="6210"/>
              </w:tabs>
              <w:spacing w:line="276" w:lineRule="auto"/>
              <w:jc w:val="center"/>
            </w:pPr>
          </w:p>
        </w:tc>
        <w:tc>
          <w:tcPr>
            <w:tcW w:w="1839" w:type="dxa"/>
          </w:tcPr>
          <w:p w:rsidR="005F657B" w:rsidRPr="00F9772C" w:rsidRDefault="005F657B" w:rsidP="005F657B">
            <w:pPr>
              <w:tabs>
                <w:tab w:val="left" w:pos="6210"/>
              </w:tabs>
              <w:spacing w:line="276" w:lineRule="auto"/>
              <w:jc w:val="center"/>
            </w:pPr>
            <w:proofErr w:type="spellStart"/>
            <w:r w:rsidRPr="005F657B">
              <w:t>Instituții</w:t>
            </w:r>
            <w:proofErr w:type="spellEnd"/>
            <w:r w:rsidRPr="005F657B">
              <w:t xml:space="preserve"> de </w:t>
            </w:r>
            <w:proofErr w:type="spellStart"/>
            <w:r w:rsidRPr="005F657B">
              <w:t>învățământ</w:t>
            </w:r>
            <w:proofErr w:type="spellEnd"/>
          </w:p>
        </w:tc>
        <w:tc>
          <w:tcPr>
            <w:tcW w:w="1321" w:type="dxa"/>
          </w:tcPr>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t>aprobat</w:t>
            </w:r>
            <w:proofErr w:type="spellEnd"/>
          </w:p>
        </w:tc>
        <w:tc>
          <w:tcPr>
            <w:tcW w:w="3460" w:type="dxa"/>
          </w:tcPr>
          <w:p w:rsidR="005F657B" w:rsidRPr="00F9772C" w:rsidRDefault="00B56AB7" w:rsidP="00B56AB7">
            <w:pPr>
              <w:tabs>
                <w:tab w:val="left" w:pos="6210"/>
              </w:tabs>
              <w:spacing w:line="276" w:lineRule="auto"/>
              <w:jc w:val="center"/>
            </w:pPr>
            <w:proofErr w:type="spellStart"/>
            <w:r>
              <w:t>Anual</w:t>
            </w:r>
            <w:proofErr w:type="spellEnd"/>
            <w:r>
              <w:t xml:space="preserve">, circa 15 </w:t>
            </w:r>
            <w:proofErr w:type="spellStart"/>
            <w:r w:rsidRPr="00B56AB7">
              <w:t>copii</w:t>
            </w:r>
            <w:proofErr w:type="spellEnd"/>
            <w:r w:rsidRPr="00B56AB7">
              <w:t xml:space="preserve"> </w:t>
            </w:r>
            <w:proofErr w:type="spellStart"/>
            <w:r w:rsidRPr="00B56AB7">
              <w:t>își</w:t>
            </w:r>
            <w:proofErr w:type="spellEnd"/>
            <w:r w:rsidRPr="00B56AB7">
              <w:t xml:space="preserve"> </w:t>
            </w:r>
            <w:proofErr w:type="spellStart"/>
            <w:r w:rsidRPr="00B56AB7">
              <w:t>vor</w:t>
            </w:r>
            <w:proofErr w:type="spellEnd"/>
            <w:r w:rsidRPr="00B56AB7">
              <w:t xml:space="preserve"> </w:t>
            </w:r>
            <w:proofErr w:type="spellStart"/>
            <w:r w:rsidRPr="00B56AB7">
              <w:t>dezvolta</w:t>
            </w:r>
            <w:proofErr w:type="spellEnd"/>
            <w:r w:rsidRPr="00B56AB7">
              <w:t xml:space="preserve"> </w:t>
            </w:r>
            <w:proofErr w:type="spellStart"/>
            <w:r w:rsidRPr="00B56AB7">
              <w:t>abilitățile</w:t>
            </w:r>
            <w:proofErr w:type="spellEnd"/>
            <w:r w:rsidRPr="00B56AB7">
              <w:t xml:space="preserve"> de </w:t>
            </w:r>
            <w:proofErr w:type="spellStart"/>
            <w:r w:rsidRPr="00B56AB7">
              <w:t>lectură</w:t>
            </w:r>
            <w:proofErr w:type="spellEnd"/>
            <w:r w:rsidRPr="00B56AB7">
              <w:t xml:space="preserve"> </w:t>
            </w:r>
            <w:proofErr w:type="spellStart"/>
            <w:r w:rsidRPr="00B56AB7">
              <w:t>în</w:t>
            </w:r>
            <w:proofErr w:type="spellEnd"/>
            <w:r w:rsidRPr="00B56AB7">
              <w:t xml:space="preserve"> </w:t>
            </w:r>
            <w:proofErr w:type="spellStart"/>
            <w:r w:rsidRPr="00B56AB7">
              <w:t>glas</w:t>
            </w:r>
            <w:proofErr w:type="spellEnd"/>
            <w:r w:rsidRPr="00B56AB7">
              <w:t xml:space="preserve"> </w:t>
            </w:r>
            <w:proofErr w:type="spellStart"/>
            <w:r w:rsidRPr="00B56AB7">
              <w:t>în</w:t>
            </w:r>
            <w:proofErr w:type="spellEnd"/>
            <w:r w:rsidRPr="00B56AB7">
              <w:t xml:space="preserve"> </w:t>
            </w:r>
            <w:proofErr w:type="spellStart"/>
            <w:r w:rsidRPr="00B56AB7">
              <w:t>vacanța</w:t>
            </w:r>
            <w:proofErr w:type="spellEnd"/>
            <w:r w:rsidRPr="00B56AB7">
              <w:t xml:space="preserve"> de </w:t>
            </w:r>
            <w:proofErr w:type="spellStart"/>
            <w:r w:rsidRPr="00B56AB7">
              <w:t>vară</w:t>
            </w:r>
            <w:proofErr w:type="spellEnd"/>
          </w:p>
        </w:tc>
      </w:tr>
      <w:tr w:rsidR="005F657B" w:rsidTr="00AC76A7">
        <w:tc>
          <w:tcPr>
            <w:tcW w:w="2518" w:type="dxa"/>
          </w:tcPr>
          <w:p w:rsidR="005F657B" w:rsidRDefault="005F657B" w:rsidP="000D0326">
            <w:pPr>
              <w:tabs>
                <w:tab w:val="left" w:pos="6210"/>
              </w:tabs>
              <w:spacing w:line="276" w:lineRule="auto"/>
              <w:rPr>
                <w:b/>
                <w:i/>
                <w:lang w:val="ro-RO"/>
              </w:rPr>
            </w:pPr>
          </w:p>
        </w:tc>
        <w:tc>
          <w:tcPr>
            <w:tcW w:w="2835" w:type="dxa"/>
          </w:tcPr>
          <w:p w:rsidR="005F657B" w:rsidRPr="008461FC" w:rsidRDefault="005F657B" w:rsidP="008461FC">
            <w:pPr>
              <w:tabs>
                <w:tab w:val="left" w:pos="6210"/>
              </w:tabs>
              <w:spacing w:line="276" w:lineRule="auto"/>
              <w:jc w:val="center"/>
            </w:pPr>
            <w:r w:rsidRPr="008461FC">
              <w:t xml:space="preserve">2.6. </w:t>
            </w:r>
            <w:proofErr w:type="spellStart"/>
            <w:r w:rsidRPr="008461FC">
              <w:t>Utilizarea</w:t>
            </w:r>
            <w:proofErr w:type="spellEnd"/>
            <w:r w:rsidRPr="008461FC">
              <w:t xml:space="preserve"> </w:t>
            </w:r>
            <w:proofErr w:type="spellStart"/>
            <w:r w:rsidRPr="008461FC">
              <w:t>aplicații</w:t>
            </w:r>
            <w:r>
              <w:t>lor</w:t>
            </w:r>
            <w:proofErr w:type="spellEnd"/>
            <w:r w:rsidRPr="008461FC">
              <w:t xml:space="preserve"> de </w:t>
            </w:r>
            <w:proofErr w:type="spellStart"/>
            <w:r w:rsidRPr="008461FC">
              <w:t>pe</w:t>
            </w:r>
            <w:proofErr w:type="spellEnd"/>
            <w:r w:rsidRPr="008461FC">
              <w:t xml:space="preserve"> </w:t>
            </w:r>
            <w:proofErr w:type="spellStart"/>
            <w:r w:rsidRPr="008461FC">
              <w:t>tabletă</w:t>
            </w:r>
            <w:proofErr w:type="spellEnd"/>
            <w:r w:rsidRPr="008461FC">
              <w:t xml:space="preserve">, </w:t>
            </w:r>
            <w:proofErr w:type="spellStart"/>
            <w:r w:rsidRPr="008461FC">
              <w:t>lecturi</w:t>
            </w:r>
            <w:proofErr w:type="spellEnd"/>
            <w:r w:rsidRPr="008461FC">
              <w:t xml:space="preserve"> </w:t>
            </w:r>
            <w:proofErr w:type="spellStart"/>
            <w:r w:rsidRPr="008461FC">
              <w:t>teatralizate</w:t>
            </w:r>
            <w:proofErr w:type="spellEnd"/>
            <w:r w:rsidRPr="008461FC">
              <w:t xml:space="preserve">, </w:t>
            </w:r>
            <w:proofErr w:type="spellStart"/>
            <w:r w:rsidRPr="008461FC">
              <w:t>ateliere</w:t>
            </w:r>
            <w:proofErr w:type="spellEnd"/>
            <w:r w:rsidRPr="008461FC">
              <w:t xml:space="preserve"> de </w:t>
            </w:r>
            <w:proofErr w:type="spellStart"/>
            <w:r w:rsidRPr="008461FC">
              <w:t>creație</w:t>
            </w:r>
            <w:proofErr w:type="spellEnd"/>
            <w:r w:rsidRPr="008461FC">
              <w:t xml:space="preserve"> </w:t>
            </w:r>
            <w:proofErr w:type="spellStart"/>
            <w:r w:rsidRPr="008461FC">
              <w:t>în</w:t>
            </w:r>
            <w:proofErr w:type="spellEnd"/>
            <w:r w:rsidRPr="008461FC">
              <w:t xml:space="preserve"> </w:t>
            </w:r>
            <w:proofErr w:type="spellStart"/>
            <w:r w:rsidRPr="008461FC">
              <w:t>baza</w:t>
            </w:r>
            <w:proofErr w:type="spellEnd"/>
            <w:r w:rsidRPr="008461FC">
              <w:t xml:space="preserve"> </w:t>
            </w:r>
            <w:proofErr w:type="spellStart"/>
            <w:r w:rsidRPr="008461FC">
              <w:t>operelor</w:t>
            </w:r>
            <w:proofErr w:type="spellEnd"/>
            <w:r w:rsidRPr="008461FC">
              <w:t xml:space="preserve"> </w:t>
            </w:r>
            <w:proofErr w:type="spellStart"/>
            <w:r w:rsidRPr="008461FC">
              <w:t>citite</w:t>
            </w:r>
            <w:proofErr w:type="spellEnd"/>
            <w:r w:rsidRPr="008461FC">
              <w:t xml:space="preserve"> etc.</w:t>
            </w:r>
          </w:p>
        </w:tc>
        <w:tc>
          <w:tcPr>
            <w:tcW w:w="1276" w:type="dxa"/>
          </w:tcPr>
          <w:p w:rsidR="005F657B" w:rsidRDefault="005F657B" w:rsidP="0003776C">
            <w:pPr>
              <w:tabs>
                <w:tab w:val="left" w:pos="6210"/>
              </w:tabs>
              <w:spacing w:line="276" w:lineRule="auto"/>
              <w:jc w:val="center"/>
            </w:pPr>
          </w:p>
          <w:p w:rsidR="005F657B" w:rsidRDefault="005F657B" w:rsidP="0003776C">
            <w:pPr>
              <w:tabs>
                <w:tab w:val="left" w:pos="6210"/>
              </w:tabs>
              <w:spacing w:line="276" w:lineRule="auto"/>
              <w:jc w:val="center"/>
            </w:pPr>
          </w:p>
          <w:p w:rsidR="005F657B" w:rsidRPr="00F9772C" w:rsidRDefault="00B255CD" w:rsidP="0003776C">
            <w:pPr>
              <w:tabs>
                <w:tab w:val="left" w:pos="6210"/>
              </w:tabs>
              <w:spacing w:line="276" w:lineRule="auto"/>
              <w:jc w:val="center"/>
            </w:pPr>
            <w:r>
              <w:t>2020</w:t>
            </w:r>
            <w:r w:rsidR="005F657B" w:rsidRPr="005F657B">
              <w:t>-2024</w:t>
            </w:r>
          </w:p>
        </w:tc>
        <w:tc>
          <w:tcPr>
            <w:tcW w:w="1536" w:type="dxa"/>
          </w:tcPr>
          <w:p w:rsidR="005F657B" w:rsidRDefault="005F657B" w:rsidP="0003776C">
            <w:pPr>
              <w:tabs>
                <w:tab w:val="left" w:pos="6210"/>
              </w:tabs>
              <w:spacing w:line="276" w:lineRule="auto"/>
              <w:jc w:val="center"/>
            </w:pPr>
          </w:p>
          <w:p w:rsidR="00712D5A" w:rsidRPr="00F9772C" w:rsidRDefault="00712D5A" w:rsidP="0003776C">
            <w:pPr>
              <w:tabs>
                <w:tab w:val="left" w:pos="6210"/>
              </w:tabs>
              <w:spacing w:line="276" w:lineRule="auto"/>
              <w:jc w:val="center"/>
            </w:pPr>
            <w:proofErr w:type="spellStart"/>
            <w:r w:rsidRPr="00712D5A">
              <w:t>bibliotecarul</w:t>
            </w:r>
            <w:proofErr w:type="spellEnd"/>
            <w:r w:rsidRPr="00712D5A">
              <w:t xml:space="preserve"> principal</w:t>
            </w:r>
          </w:p>
        </w:tc>
        <w:tc>
          <w:tcPr>
            <w:tcW w:w="1839" w:type="dxa"/>
          </w:tcPr>
          <w:p w:rsidR="005F657B" w:rsidRDefault="005F657B"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Instituții</w:t>
            </w:r>
            <w:proofErr w:type="spellEnd"/>
            <w:r w:rsidRPr="005F657B">
              <w:t xml:space="preserve"> de </w:t>
            </w:r>
            <w:proofErr w:type="spellStart"/>
            <w:r w:rsidRPr="005F657B">
              <w:t>învățământ</w:t>
            </w:r>
            <w:proofErr w:type="spellEnd"/>
            <w:r w:rsidRPr="005F657B">
              <w:t xml:space="preserve">, </w:t>
            </w:r>
            <w:proofErr w:type="spellStart"/>
            <w:r w:rsidRPr="005F657B">
              <w:t>instituții</w:t>
            </w:r>
            <w:proofErr w:type="spellEnd"/>
            <w:r w:rsidRPr="005F657B">
              <w:t xml:space="preserve"> de </w:t>
            </w:r>
            <w:proofErr w:type="spellStart"/>
            <w:r w:rsidRPr="005F657B">
              <w:t>cultură</w:t>
            </w:r>
            <w:proofErr w:type="spellEnd"/>
          </w:p>
        </w:tc>
        <w:tc>
          <w:tcPr>
            <w:tcW w:w="1321" w:type="dxa"/>
          </w:tcPr>
          <w:p w:rsidR="00712D5A" w:rsidRDefault="00712D5A" w:rsidP="0003776C">
            <w:pPr>
              <w:tabs>
                <w:tab w:val="left" w:pos="6210"/>
              </w:tabs>
              <w:spacing w:line="276" w:lineRule="auto"/>
              <w:jc w:val="center"/>
            </w:pPr>
          </w:p>
          <w:p w:rsidR="005F657B" w:rsidRPr="00F9772C" w:rsidRDefault="005F657B" w:rsidP="0003776C">
            <w:pPr>
              <w:tabs>
                <w:tab w:val="left" w:pos="6210"/>
              </w:tabs>
              <w:spacing w:line="276" w:lineRule="auto"/>
              <w:jc w:val="center"/>
            </w:pPr>
            <w:proofErr w:type="spellStart"/>
            <w:r w:rsidRPr="005F657B">
              <w:t>În</w:t>
            </w:r>
            <w:proofErr w:type="spellEnd"/>
            <w:r w:rsidRPr="005F657B">
              <w:t xml:space="preserve"> </w:t>
            </w:r>
            <w:proofErr w:type="spellStart"/>
            <w:r w:rsidRPr="005F657B">
              <w:t>limitele</w:t>
            </w:r>
            <w:proofErr w:type="spellEnd"/>
            <w:r w:rsidRPr="005F657B">
              <w:t xml:space="preserve"> </w:t>
            </w:r>
            <w:proofErr w:type="spellStart"/>
            <w:r w:rsidRPr="005F657B">
              <w:t>bugetului</w:t>
            </w:r>
            <w:proofErr w:type="spellEnd"/>
            <w:r w:rsidRPr="005F657B">
              <w:t xml:space="preserve"> </w:t>
            </w:r>
            <w:proofErr w:type="spellStart"/>
            <w:r w:rsidRPr="005F657B">
              <w:t>aprobat</w:t>
            </w:r>
            <w:proofErr w:type="spellEnd"/>
          </w:p>
        </w:tc>
        <w:tc>
          <w:tcPr>
            <w:tcW w:w="3460" w:type="dxa"/>
          </w:tcPr>
          <w:p w:rsidR="005F657B" w:rsidRPr="00F9772C" w:rsidRDefault="00B56AB7" w:rsidP="0003776C">
            <w:pPr>
              <w:tabs>
                <w:tab w:val="left" w:pos="6210"/>
              </w:tabs>
              <w:spacing w:line="276" w:lineRule="auto"/>
              <w:jc w:val="center"/>
            </w:pPr>
            <w:proofErr w:type="spellStart"/>
            <w:r>
              <w:t>Anual</w:t>
            </w:r>
            <w:proofErr w:type="spellEnd"/>
            <w:r>
              <w:t>, circa 15</w:t>
            </w:r>
            <w:r w:rsidRPr="00B56AB7">
              <w:t xml:space="preserve"> </w:t>
            </w:r>
            <w:proofErr w:type="spellStart"/>
            <w:r w:rsidRPr="00B56AB7">
              <w:t>copii</w:t>
            </w:r>
            <w:proofErr w:type="spellEnd"/>
            <w:r w:rsidRPr="00B56AB7">
              <w:t xml:space="preserve"> </w:t>
            </w:r>
            <w:proofErr w:type="spellStart"/>
            <w:r w:rsidRPr="00B56AB7">
              <w:t>își</w:t>
            </w:r>
            <w:proofErr w:type="spellEnd"/>
            <w:r w:rsidRPr="00B56AB7">
              <w:t xml:space="preserve"> </w:t>
            </w:r>
            <w:proofErr w:type="spellStart"/>
            <w:r w:rsidRPr="00B56AB7">
              <w:t>vor</w:t>
            </w:r>
            <w:proofErr w:type="spellEnd"/>
            <w:r w:rsidRPr="00B56AB7">
              <w:t xml:space="preserve"> </w:t>
            </w:r>
            <w:proofErr w:type="spellStart"/>
            <w:r w:rsidRPr="00B56AB7">
              <w:t>dezvolta</w:t>
            </w:r>
            <w:proofErr w:type="spellEnd"/>
            <w:r w:rsidRPr="00B56AB7">
              <w:t xml:space="preserve"> </w:t>
            </w:r>
            <w:proofErr w:type="spellStart"/>
            <w:r w:rsidRPr="00B56AB7">
              <w:t>pasiunea</w:t>
            </w:r>
            <w:proofErr w:type="spellEnd"/>
            <w:r w:rsidRPr="00B56AB7">
              <w:t xml:space="preserve"> </w:t>
            </w:r>
            <w:proofErr w:type="spellStart"/>
            <w:r w:rsidRPr="00B56AB7">
              <w:t>față</w:t>
            </w:r>
            <w:proofErr w:type="spellEnd"/>
            <w:r w:rsidRPr="00B56AB7">
              <w:t xml:space="preserve"> de </w:t>
            </w:r>
            <w:proofErr w:type="spellStart"/>
            <w:r w:rsidRPr="00B56AB7">
              <w:t>lectură</w:t>
            </w:r>
            <w:proofErr w:type="spellEnd"/>
            <w:r w:rsidRPr="00B56AB7">
              <w:t xml:space="preserve"> </w:t>
            </w:r>
            <w:proofErr w:type="spellStart"/>
            <w:r w:rsidRPr="00B56AB7">
              <w:t>și</w:t>
            </w:r>
            <w:proofErr w:type="spellEnd"/>
            <w:r w:rsidRPr="00B56AB7">
              <w:t xml:space="preserve"> </w:t>
            </w:r>
            <w:proofErr w:type="spellStart"/>
            <w:r w:rsidRPr="00B56AB7">
              <w:t>abilitățile</w:t>
            </w:r>
            <w:proofErr w:type="spellEnd"/>
            <w:r w:rsidRPr="00B56AB7">
              <w:t xml:space="preserve"> de </w:t>
            </w:r>
            <w:proofErr w:type="spellStart"/>
            <w:r w:rsidRPr="00B56AB7">
              <w:t>înțelegere</w:t>
            </w:r>
            <w:proofErr w:type="spellEnd"/>
            <w:r w:rsidRPr="00B56AB7">
              <w:t xml:space="preserve"> a </w:t>
            </w:r>
            <w:proofErr w:type="spellStart"/>
            <w:r w:rsidRPr="00B56AB7">
              <w:t>textului</w:t>
            </w:r>
            <w:proofErr w:type="spellEnd"/>
            <w:r w:rsidRPr="00B56AB7">
              <w:t xml:space="preserve"> </w:t>
            </w:r>
            <w:proofErr w:type="spellStart"/>
            <w:r w:rsidRPr="00B56AB7">
              <w:t>prin</w:t>
            </w:r>
            <w:proofErr w:type="spellEnd"/>
            <w:r w:rsidRPr="00B56AB7">
              <w:t xml:space="preserve"> </w:t>
            </w:r>
            <w:proofErr w:type="spellStart"/>
            <w:r w:rsidRPr="00B56AB7">
              <w:t>intermediul</w:t>
            </w:r>
            <w:proofErr w:type="spellEnd"/>
            <w:r w:rsidRPr="00B56AB7">
              <w:t xml:space="preserve"> </w:t>
            </w:r>
            <w:proofErr w:type="spellStart"/>
            <w:r w:rsidRPr="00B56AB7">
              <w:t>tehnologiilor</w:t>
            </w:r>
            <w:proofErr w:type="spellEnd"/>
            <w:r w:rsidRPr="00B56AB7">
              <w:t xml:space="preserve"> </w:t>
            </w:r>
            <w:proofErr w:type="spellStart"/>
            <w:r w:rsidRPr="00B56AB7">
              <w:t>informaționale</w:t>
            </w:r>
            <w:proofErr w:type="spellEnd"/>
          </w:p>
        </w:tc>
      </w:tr>
      <w:tr w:rsidR="00712D5A" w:rsidTr="00AC76A7">
        <w:tc>
          <w:tcPr>
            <w:tcW w:w="2518" w:type="dxa"/>
            <w:vMerge w:val="restart"/>
          </w:tcPr>
          <w:p w:rsidR="00712D5A" w:rsidRDefault="00712D5A" w:rsidP="000D0326">
            <w:pPr>
              <w:tabs>
                <w:tab w:val="left" w:pos="6210"/>
              </w:tabs>
              <w:spacing w:line="276" w:lineRule="auto"/>
              <w:rPr>
                <w:b/>
                <w:i/>
                <w:lang w:val="ro-RO"/>
              </w:rPr>
            </w:pPr>
            <w:r>
              <w:rPr>
                <w:b/>
                <w:i/>
                <w:lang w:val="ro-RO"/>
              </w:rPr>
              <w:t>Obiectivul 3:</w:t>
            </w:r>
            <w:r w:rsidRPr="00712D5A">
              <w:rPr>
                <w:b/>
                <w:i/>
                <w:lang w:val="ro-RO"/>
              </w:rPr>
              <w:t xml:space="preserve"> </w:t>
            </w:r>
            <w:r w:rsidRPr="00712D5A">
              <w:rPr>
                <w:i/>
                <w:lang w:val="ro-RO"/>
              </w:rPr>
              <w:t>Dezvoltarea, promovarea și susținerea serviciilor de comunicare a resurselor informaționale prin furnizarea anuală a cca.150 de exemplare.</w:t>
            </w:r>
          </w:p>
        </w:tc>
        <w:tc>
          <w:tcPr>
            <w:tcW w:w="2835" w:type="dxa"/>
          </w:tcPr>
          <w:p w:rsidR="00712D5A" w:rsidRPr="00712D5A" w:rsidRDefault="00712D5A" w:rsidP="00712D5A">
            <w:pPr>
              <w:tabs>
                <w:tab w:val="left" w:pos="6210"/>
              </w:tabs>
              <w:spacing w:line="276" w:lineRule="auto"/>
              <w:jc w:val="center"/>
              <w:rPr>
                <w:lang w:val="ro-RO"/>
              </w:rPr>
            </w:pPr>
            <w:r>
              <w:rPr>
                <w:lang w:val="ro-RO"/>
              </w:rPr>
              <w:t>3.1. Dezvoltare</w:t>
            </w:r>
            <w:r w:rsidRPr="00712D5A">
              <w:rPr>
                <w:lang w:val="ro-RO"/>
              </w:rPr>
              <w:t xml:space="preserve">a colecțiilor, în conformitate cu </w:t>
            </w:r>
            <w:proofErr w:type="spellStart"/>
            <w:r w:rsidRPr="00712D5A">
              <w:rPr>
                <w:lang w:val="ro-RO"/>
              </w:rPr>
              <w:t>аrt</w:t>
            </w:r>
            <w:proofErr w:type="spellEnd"/>
            <w:r w:rsidRPr="00712D5A">
              <w:rPr>
                <w:lang w:val="ro-RO"/>
              </w:rPr>
              <w:t xml:space="preserve">. 40 </w:t>
            </w:r>
            <w:proofErr w:type="spellStart"/>
            <w:r w:rsidRPr="00712D5A">
              <w:rPr>
                <w:lang w:val="ro-RO"/>
              </w:rPr>
              <w:t>аlin</w:t>
            </w:r>
            <w:proofErr w:type="spellEnd"/>
            <w:r w:rsidRPr="00712D5A">
              <w:rPr>
                <w:lang w:val="ro-RO"/>
              </w:rPr>
              <w:t>. (3) din Legea RM nr. 160/2017 cu privire la biblioteci.</w:t>
            </w:r>
          </w:p>
        </w:tc>
        <w:tc>
          <w:tcPr>
            <w:tcW w:w="1276" w:type="dxa"/>
          </w:tcPr>
          <w:p w:rsidR="00712D5A" w:rsidRDefault="00712D5A" w:rsidP="0003776C">
            <w:pPr>
              <w:tabs>
                <w:tab w:val="left" w:pos="6210"/>
              </w:tabs>
              <w:spacing w:line="276" w:lineRule="auto"/>
              <w:jc w:val="center"/>
            </w:pPr>
          </w:p>
          <w:p w:rsidR="000C0C87" w:rsidRPr="00F9772C" w:rsidRDefault="00B255CD" w:rsidP="0003776C">
            <w:pPr>
              <w:tabs>
                <w:tab w:val="left" w:pos="6210"/>
              </w:tabs>
              <w:spacing w:line="276" w:lineRule="auto"/>
              <w:jc w:val="center"/>
            </w:pPr>
            <w:r>
              <w:t>2020</w:t>
            </w:r>
            <w:r w:rsidR="000C0C87" w:rsidRPr="000C0C87">
              <w:t>-2024</w:t>
            </w:r>
          </w:p>
        </w:tc>
        <w:tc>
          <w:tcPr>
            <w:tcW w:w="1536" w:type="dxa"/>
          </w:tcPr>
          <w:p w:rsidR="00B255CD" w:rsidRDefault="00B255CD" w:rsidP="0003776C">
            <w:pPr>
              <w:tabs>
                <w:tab w:val="left" w:pos="6210"/>
              </w:tabs>
              <w:spacing w:line="276" w:lineRule="auto"/>
              <w:jc w:val="center"/>
            </w:pPr>
          </w:p>
          <w:p w:rsidR="00712D5A"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p w:rsidR="00B255CD" w:rsidRPr="00F9772C" w:rsidRDefault="00B255CD" w:rsidP="0003776C">
            <w:pPr>
              <w:tabs>
                <w:tab w:val="left" w:pos="6210"/>
              </w:tabs>
              <w:spacing w:line="276" w:lineRule="auto"/>
              <w:jc w:val="center"/>
            </w:pPr>
          </w:p>
        </w:tc>
        <w:tc>
          <w:tcPr>
            <w:tcW w:w="1839" w:type="dxa"/>
          </w:tcPr>
          <w:p w:rsidR="00712D5A" w:rsidRDefault="000C0C87" w:rsidP="0003776C">
            <w:pPr>
              <w:tabs>
                <w:tab w:val="left" w:pos="6210"/>
              </w:tabs>
              <w:spacing w:line="276" w:lineRule="auto"/>
              <w:jc w:val="center"/>
            </w:pPr>
            <w:r>
              <w:t>MECC,</w:t>
            </w:r>
          </w:p>
          <w:p w:rsidR="000C0C87" w:rsidRDefault="000C0C87" w:rsidP="0003776C">
            <w:pPr>
              <w:tabs>
                <w:tab w:val="left" w:pos="6210"/>
              </w:tabs>
              <w:spacing w:line="276" w:lineRule="auto"/>
              <w:jc w:val="center"/>
            </w:pPr>
            <w:r>
              <w:t>BNRM,</w:t>
            </w:r>
          </w:p>
          <w:p w:rsidR="000C0C87" w:rsidRDefault="000C0C87" w:rsidP="0003776C">
            <w:pPr>
              <w:tabs>
                <w:tab w:val="left" w:pos="6210"/>
              </w:tabs>
              <w:spacing w:line="276" w:lineRule="auto"/>
              <w:jc w:val="center"/>
            </w:pPr>
            <w:r>
              <w:t>BN</w:t>
            </w:r>
            <w:r w:rsidR="00832726">
              <w:t>C</w:t>
            </w:r>
            <w:r w:rsidR="003F6CBF">
              <w:t xml:space="preserve"> </w:t>
            </w:r>
            <w:proofErr w:type="spellStart"/>
            <w:r>
              <w:t>Creangă</w:t>
            </w:r>
            <w:proofErr w:type="spellEnd"/>
          </w:p>
          <w:p w:rsidR="000C0C87" w:rsidRPr="00F9772C" w:rsidRDefault="000C0C87" w:rsidP="0003776C">
            <w:pPr>
              <w:tabs>
                <w:tab w:val="left" w:pos="6210"/>
              </w:tabs>
              <w:spacing w:line="276" w:lineRule="auto"/>
              <w:jc w:val="center"/>
            </w:pPr>
            <w:r>
              <w:t xml:space="preserve">BPR </w:t>
            </w:r>
            <w:proofErr w:type="spellStart"/>
            <w:r>
              <w:t>Anenii</w:t>
            </w:r>
            <w:proofErr w:type="spellEnd"/>
            <w:r>
              <w:t xml:space="preserve"> </w:t>
            </w:r>
            <w:proofErr w:type="spellStart"/>
            <w:r>
              <w:t>Noi</w:t>
            </w:r>
            <w:proofErr w:type="spellEnd"/>
          </w:p>
        </w:tc>
        <w:tc>
          <w:tcPr>
            <w:tcW w:w="1321" w:type="dxa"/>
          </w:tcPr>
          <w:p w:rsidR="000C0C87" w:rsidRDefault="000C0C87" w:rsidP="000C0C87">
            <w:pPr>
              <w:tabs>
                <w:tab w:val="left" w:pos="6210"/>
              </w:tabs>
              <w:spacing w:line="276" w:lineRule="auto"/>
              <w:jc w:val="center"/>
            </w:pPr>
            <w:proofErr w:type="spellStart"/>
            <w:r w:rsidRPr="000C0C87">
              <w:t>În</w:t>
            </w:r>
            <w:proofErr w:type="spellEnd"/>
            <w:r w:rsidRPr="000C0C87">
              <w:t xml:space="preserve"> </w:t>
            </w:r>
            <w:proofErr w:type="spellStart"/>
            <w:r w:rsidRPr="000C0C87">
              <w:t>limitele</w:t>
            </w:r>
            <w:proofErr w:type="spellEnd"/>
            <w:r w:rsidRPr="000C0C87">
              <w:t xml:space="preserve"> </w:t>
            </w:r>
            <w:proofErr w:type="spellStart"/>
            <w:r w:rsidRPr="000C0C87">
              <w:t>bugetului</w:t>
            </w:r>
            <w:proofErr w:type="spellEnd"/>
            <w:r w:rsidRPr="000C0C87">
              <w:t xml:space="preserve"> </w:t>
            </w:r>
            <w:proofErr w:type="spellStart"/>
            <w:r w:rsidRPr="000C0C87">
              <w:t>aprobat</w:t>
            </w:r>
            <w:proofErr w:type="spellEnd"/>
            <w:r>
              <w:t xml:space="preserve">, </w:t>
            </w:r>
            <w:proofErr w:type="spellStart"/>
            <w:r>
              <w:t>donații</w:t>
            </w:r>
            <w:proofErr w:type="spellEnd"/>
          </w:p>
          <w:p w:rsidR="000C0C87" w:rsidRPr="00F9772C" w:rsidRDefault="000C0C87" w:rsidP="0003776C">
            <w:pPr>
              <w:tabs>
                <w:tab w:val="left" w:pos="6210"/>
              </w:tabs>
              <w:spacing w:line="276" w:lineRule="auto"/>
              <w:jc w:val="center"/>
            </w:pPr>
          </w:p>
        </w:tc>
        <w:tc>
          <w:tcPr>
            <w:tcW w:w="3460" w:type="dxa"/>
          </w:tcPr>
          <w:tbl>
            <w:tblPr>
              <w:tblW w:w="0" w:type="auto"/>
              <w:tblBorders>
                <w:top w:val="nil"/>
                <w:left w:val="nil"/>
                <w:bottom w:val="nil"/>
                <w:right w:val="nil"/>
              </w:tblBorders>
              <w:tblLook w:val="0000" w:firstRow="0" w:lastRow="0" w:firstColumn="0" w:lastColumn="0" w:noHBand="0" w:noVBand="0"/>
            </w:tblPr>
            <w:tblGrid>
              <w:gridCol w:w="3244"/>
            </w:tblGrid>
            <w:tr w:rsidR="00476E15" w:rsidRPr="00476E15">
              <w:trPr>
                <w:trHeight w:val="1074"/>
              </w:trPr>
              <w:tc>
                <w:tcPr>
                  <w:tcW w:w="0" w:type="auto"/>
                </w:tcPr>
                <w:p w:rsidR="00476E15" w:rsidRPr="00476E15" w:rsidRDefault="00476E15" w:rsidP="00476E15">
                  <w:pPr>
                    <w:tabs>
                      <w:tab w:val="left" w:pos="6210"/>
                    </w:tabs>
                    <w:spacing w:line="276" w:lineRule="auto"/>
                    <w:jc w:val="center"/>
                    <w:rPr>
                      <w:lang w:val="ro-RO"/>
                    </w:rPr>
                  </w:pPr>
                  <w:r>
                    <w:rPr>
                      <w:lang w:val="ro-RO"/>
                    </w:rPr>
                    <w:t xml:space="preserve">Utilizatorii </w:t>
                  </w:r>
                  <w:r w:rsidRPr="00476E15">
                    <w:rPr>
                      <w:lang w:val="ro-RO"/>
                    </w:rPr>
                    <w:t xml:space="preserve">se vor informa prin intermediul resurselor informaționale ale Bibliotecii, actualizate în conformitate cu necesitățile acestora </w:t>
                  </w:r>
                </w:p>
              </w:tc>
            </w:tr>
          </w:tbl>
          <w:p w:rsidR="00712D5A" w:rsidRPr="00F9772C" w:rsidRDefault="00712D5A" w:rsidP="0003776C">
            <w:pPr>
              <w:tabs>
                <w:tab w:val="left" w:pos="6210"/>
              </w:tabs>
              <w:spacing w:line="276" w:lineRule="auto"/>
              <w:jc w:val="center"/>
            </w:pPr>
          </w:p>
        </w:tc>
      </w:tr>
      <w:tr w:rsidR="00712D5A" w:rsidTr="00AC76A7">
        <w:tc>
          <w:tcPr>
            <w:tcW w:w="2518" w:type="dxa"/>
            <w:vMerge/>
          </w:tcPr>
          <w:p w:rsidR="00712D5A" w:rsidRDefault="00712D5A" w:rsidP="000D0326">
            <w:pPr>
              <w:tabs>
                <w:tab w:val="left" w:pos="6210"/>
              </w:tabs>
              <w:spacing w:line="276" w:lineRule="auto"/>
              <w:rPr>
                <w:b/>
                <w:i/>
                <w:lang w:val="ro-RO"/>
              </w:rPr>
            </w:pPr>
          </w:p>
        </w:tc>
        <w:tc>
          <w:tcPr>
            <w:tcW w:w="2835" w:type="dxa"/>
          </w:tcPr>
          <w:p w:rsidR="00712D5A" w:rsidRDefault="00712D5A" w:rsidP="00AC76A7">
            <w:pPr>
              <w:tabs>
                <w:tab w:val="left" w:pos="6210"/>
              </w:tabs>
              <w:spacing w:line="276" w:lineRule="auto"/>
              <w:jc w:val="center"/>
              <w:rPr>
                <w:lang w:val="ro-RO"/>
              </w:rPr>
            </w:pPr>
            <w:r>
              <w:t xml:space="preserve">3.2. </w:t>
            </w:r>
            <w:r w:rsidR="00B255CD">
              <w:rPr>
                <w:lang w:val="ro-RO"/>
              </w:rPr>
              <w:t>A</w:t>
            </w:r>
            <w:r w:rsidRPr="00712D5A">
              <w:rPr>
                <w:lang w:val="ro-RO"/>
              </w:rPr>
              <w:t xml:space="preserve">chiziționarea unor </w:t>
            </w:r>
            <w:r>
              <w:rPr>
                <w:lang w:val="ro-RO"/>
              </w:rPr>
              <w:t>lucrări/opere</w:t>
            </w:r>
          </w:p>
          <w:tbl>
            <w:tblPr>
              <w:tblW w:w="0" w:type="auto"/>
              <w:tblBorders>
                <w:top w:val="nil"/>
                <w:left w:val="nil"/>
                <w:bottom w:val="nil"/>
                <w:right w:val="nil"/>
              </w:tblBorders>
              <w:tblLook w:val="0000" w:firstRow="0" w:lastRow="0" w:firstColumn="0" w:lastColumn="0" w:noHBand="0" w:noVBand="0"/>
            </w:tblPr>
            <w:tblGrid>
              <w:gridCol w:w="2619"/>
            </w:tblGrid>
            <w:tr w:rsidR="00712D5A" w:rsidRPr="00712D5A">
              <w:trPr>
                <w:trHeight w:val="524"/>
              </w:trPr>
              <w:tc>
                <w:tcPr>
                  <w:tcW w:w="0" w:type="auto"/>
                </w:tcPr>
                <w:p w:rsidR="00712D5A" w:rsidRPr="00712D5A" w:rsidRDefault="00712D5A" w:rsidP="000C0C87">
                  <w:pPr>
                    <w:tabs>
                      <w:tab w:val="left" w:pos="6210"/>
                    </w:tabs>
                    <w:spacing w:line="276" w:lineRule="auto"/>
                    <w:jc w:val="center"/>
                    <w:rPr>
                      <w:lang w:val="ro-RO"/>
                    </w:rPr>
                  </w:pPr>
                  <w:r w:rsidRPr="00712D5A">
                    <w:rPr>
                      <w:lang w:val="ro-RO"/>
                    </w:rPr>
                    <w:t>conform solicitărilor utilizatorilor</w:t>
                  </w:r>
                </w:p>
              </w:tc>
            </w:tr>
          </w:tbl>
          <w:p w:rsidR="00712D5A" w:rsidRPr="008461FC" w:rsidRDefault="00712D5A" w:rsidP="0003776C">
            <w:pPr>
              <w:tabs>
                <w:tab w:val="left" w:pos="6210"/>
              </w:tabs>
              <w:spacing w:line="276" w:lineRule="auto"/>
              <w:jc w:val="center"/>
            </w:pPr>
          </w:p>
        </w:tc>
        <w:tc>
          <w:tcPr>
            <w:tcW w:w="1276" w:type="dxa"/>
          </w:tcPr>
          <w:p w:rsidR="00712D5A" w:rsidRDefault="00712D5A" w:rsidP="0003776C">
            <w:pPr>
              <w:tabs>
                <w:tab w:val="left" w:pos="6210"/>
              </w:tabs>
              <w:spacing w:line="276" w:lineRule="auto"/>
              <w:jc w:val="center"/>
            </w:pPr>
          </w:p>
          <w:p w:rsidR="000C0C87" w:rsidRPr="00F9772C" w:rsidRDefault="00B255CD" w:rsidP="0003776C">
            <w:pPr>
              <w:tabs>
                <w:tab w:val="left" w:pos="6210"/>
              </w:tabs>
              <w:spacing w:line="276" w:lineRule="auto"/>
              <w:jc w:val="center"/>
            </w:pPr>
            <w:r>
              <w:t>2020</w:t>
            </w:r>
            <w:r w:rsidR="000C0C87" w:rsidRPr="000C0C87">
              <w:t>-2024</w:t>
            </w:r>
          </w:p>
        </w:tc>
        <w:tc>
          <w:tcPr>
            <w:tcW w:w="1536" w:type="dxa"/>
          </w:tcPr>
          <w:p w:rsidR="00712D5A" w:rsidRDefault="00712D5A"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712D5A" w:rsidRDefault="00712D5A" w:rsidP="0003776C">
            <w:pPr>
              <w:tabs>
                <w:tab w:val="left" w:pos="6210"/>
              </w:tabs>
              <w:spacing w:line="276" w:lineRule="auto"/>
              <w:jc w:val="center"/>
            </w:pPr>
          </w:p>
          <w:p w:rsidR="00F10165" w:rsidRPr="00F10165" w:rsidRDefault="00F10165" w:rsidP="0003776C">
            <w:pPr>
              <w:tabs>
                <w:tab w:val="left" w:pos="6210"/>
              </w:tabs>
              <w:spacing w:line="276" w:lineRule="auto"/>
              <w:jc w:val="center"/>
              <w:rPr>
                <w:lang w:val="ro-RO"/>
              </w:rPr>
            </w:pPr>
            <w:r>
              <w:rPr>
                <w:lang w:val="ro-RO"/>
              </w:rPr>
              <w:t>Librăria „</w:t>
            </w:r>
            <w:proofErr w:type="spellStart"/>
            <w:r>
              <w:rPr>
                <w:lang w:val="ro-RO"/>
              </w:rPr>
              <w:t>Librarius</w:t>
            </w:r>
            <w:proofErr w:type="spellEnd"/>
            <w:r>
              <w:rPr>
                <w:lang w:val="ro-RO"/>
              </w:rPr>
              <w:t>”</w:t>
            </w:r>
          </w:p>
        </w:tc>
        <w:tc>
          <w:tcPr>
            <w:tcW w:w="1321" w:type="dxa"/>
          </w:tcPr>
          <w:p w:rsidR="00476E15" w:rsidRDefault="00476E15" w:rsidP="00476E15">
            <w:pPr>
              <w:tabs>
                <w:tab w:val="left" w:pos="6210"/>
              </w:tabs>
              <w:spacing w:line="276" w:lineRule="auto"/>
              <w:jc w:val="center"/>
            </w:pPr>
          </w:p>
          <w:p w:rsidR="000C0C87" w:rsidRPr="00F9772C" w:rsidRDefault="000C0C87" w:rsidP="00476E15">
            <w:pPr>
              <w:tabs>
                <w:tab w:val="left" w:pos="6210"/>
              </w:tabs>
              <w:spacing w:line="276" w:lineRule="auto"/>
              <w:jc w:val="center"/>
            </w:pPr>
            <w:proofErr w:type="spellStart"/>
            <w:r w:rsidRPr="000C0C87">
              <w:t>În</w:t>
            </w:r>
            <w:proofErr w:type="spellEnd"/>
            <w:r w:rsidRPr="000C0C87">
              <w:t xml:space="preserve"> </w:t>
            </w:r>
            <w:proofErr w:type="spellStart"/>
            <w:r w:rsidRPr="000C0C87">
              <w:t>limitele</w:t>
            </w:r>
            <w:proofErr w:type="spellEnd"/>
            <w:r w:rsidRPr="000C0C87">
              <w:t xml:space="preserve"> </w:t>
            </w:r>
            <w:proofErr w:type="spellStart"/>
            <w:r w:rsidRPr="000C0C87">
              <w:t>bugetului</w:t>
            </w:r>
            <w:proofErr w:type="spellEnd"/>
            <w:r w:rsidRPr="000C0C87">
              <w:t xml:space="preserve"> </w:t>
            </w:r>
            <w:proofErr w:type="spellStart"/>
            <w:r w:rsidRPr="000C0C87">
              <w:t>aprobat</w:t>
            </w:r>
            <w:proofErr w:type="spellEnd"/>
          </w:p>
        </w:tc>
        <w:tc>
          <w:tcPr>
            <w:tcW w:w="3460" w:type="dxa"/>
          </w:tcPr>
          <w:p w:rsidR="00476E15" w:rsidRDefault="00476E15" w:rsidP="0003776C">
            <w:pPr>
              <w:tabs>
                <w:tab w:val="left" w:pos="6210"/>
              </w:tabs>
              <w:spacing w:line="276" w:lineRule="auto"/>
              <w:jc w:val="center"/>
            </w:pPr>
          </w:p>
          <w:p w:rsidR="00712D5A" w:rsidRPr="00F9772C" w:rsidRDefault="00476E15" w:rsidP="0003776C">
            <w:pPr>
              <w:tabs>
                <w:tab w:val="left" w:pos="6210"/>
              </w:tabs>
              <w:spacing w:line="276" w:lineRule="auto"/>
              <w:jc w:val="center"/>
            </w:pPr>
            <w:proofErr w:type="spellStart"/>
            <w:r>
              <w:t>Membrii</w:t>
            </w:r>
            <w:proofErr w:type="spellEnd"/>
            <w:r>
              <w:t xml:space="preserve"> </w:t>
            </w:r>
            <w:proofErr w:type="spellStart"/>
            <w:r>
              <w:t>comunității</w:t>
            </w:r>
            <w:proofErr w:type="spellEnd"/>
            <w:r>
              <w:t xml:space="preserve"> </w:t>
            </w:r>
            <w:proofErr w:type="spellStart"/>
            <w:r>
              <w:t>vor</w:t>
            </w:r>
            <w:proofErr w:type="spellEnd"/>
            <w:r>
              <w:t xml:space="preserve"> </w:t>
            </w:r>
            <w:proofErr w:type="spellStart"/>
            <w:r>
              <w:t>lectura</w:t>
            </w:r>
            <w:proofErr w:type="spellEnd"/>
            <w:r>
              <w:t xml:space="preserve"> </w:t>
            </w:r>
            <w:proofErr w:type="spellStart"/>
            <w:r>
              <w:t>lucrările</w:t>
            </w:r>
            <w:proofErr w:type="spellEnd"/>
            <w:r>
              <w:t>/</w:t>
            </w:r>
            <w:proofErr w:type="spellStart"/>
            <w:r>
              <w:t>operele</w:t>
            </w:r>
            <w:proofErr w:type="spellEnd"/>
            <w:r>
              <w:t xml:space="preserve"> </w:t>
            </w:r>
            <w:proofErr w:type="spellStart"/>
            <w:r>
              <w:t>solicitate</w:t>
            </w:r>
            <w:proofErr w:type="spellEnd"/>
            <w:r>
              <w:t xml:space="preserve"> de </w:t>
            </w:r>
            <w:proofErr w:type="spellStart"/>
            <w:r>
              <w:t>utilizatori</w:t>
            </w:r>
            <w:proofErr w:type="spellEnd"/>
            <w:r>
              <w:t>.</w:t>
            </w:r>
          </w:p>
        </w:tc>
      </w:tr>
      <w:tr w:rsidR="0072312D" w:rsidTr="00AC76A7">
        <w:tc>
          <w:tcPr>
            <w:tcW w:w="2518" w:type="dxa"/>
            <w:vMerge w:val="restart"/>
          </w:tcPr>
          <w:p w:rsidR="0072312D" w:rsidRPr="00476E15" w:rsidRDefault="0072312D" w:rsidP="000D0326">
            <w:pPr>
              <w:tabs>
                <w:tab w:val="left" w:pos="6210"/>
              </w:tabs>
              <w:spacing w:line="276" w:lineRule="auto"/>
              <w:rPr>
                <w:b/>
                <w:i/>
              </w:rPr>
            </w:pPr>
            <w:r>
              <w:rPr>
                <w:b/>
                <w:i/>
                <w:lang w:val="ro-RO"/>
              </w:rPr>
              <w:t>Obiectivul 4:</w:t>
            </w:r>
            <w:r w:rsidRPr="00476E15">
              <w:rPr>
                <w:b/>
                <w:i/>
                <w:lang w:val="ro-RO"/>
              </w:rPr>
              <w:t xml:space="preserve"> </w:t>
            </w:r>
            <w:r w:rsidRPr="00476E15">
              <w:rPr>
                <w:i/>
                <w:lang w:val="ro-RO"/>
              </w:rPr>
              <w:t>Asigurarea, în perioada 2020-2024, a procesului de promovare a serviciilor livrate de Bibliotecă.</w:t>
            </w: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72312D" w:rsidRPr="00476E15">
              <w:trPr>
                <w:trHeight w:val="527"/>
              </w:trPr>
              <w:tc>
                <w:tcPr>
                  <w:tcW w:w="0" w:type="auto"/>
                </w:tcPr>
                <w:p w:rsidR="0072312D" w:rsidRPr="00476E15" w:rsidRDefault="0072312D" w:rsidP="00476E15">
                  <w:pPr>
                    <w:tabs>
                      <w:tab w:val="left" w:pos="6210"/>
                    </w:tabs>
                    <w:spacing w:line="276" w:lineRule="auto"/>
                    <w:jc w:val="center"/>
                    <w:rPr>
                      <w:lang w:val="ro-RO"/>
                    </w:rPr>
                  </w:pPr>
                  <w:r w:rsidRPr="00476E15">
                    <w:rPr>
                      <w:lang w:val="ro-RO"/>
                    </w:rPr>
                    <w:t>4.1. Promovarea ofertei Bibliotecii prin inter</w:t>
                  </w:r>
                  <w:r>
                    <w:rPr>
                      <w:lang w:val="ro-RO"/>
                    </w:rPr>
                    <w:t>mediul rețelelor de socializare</w:t>
                  </w:r>
                  <w:r w:rsidRPr="00476E15">
                    <w:rPr>
                      <w:lang w:val="ro-RO"/>
                    </w:rPr>
                    <w:t xml:space="preserve"> </w:t>
                  </w:r>
                </w:p>
              </w:tc>
            </w:tr>
          </w:tbl>
          <w:p w:rsidR="0072312D" w:rsidRPr="008461FC" w:rsidRDefault="0072312D" w:rsidP="0003776C">
            <w:pPr>
              <w:tabs>
                <w:tab w:val="left" w:pos="6210"/>
              </w:tabs>
              <w:spacing w:line="276" w:lineRule="auto"/>
              <w:jc w:val="center"/>
            </w:pPr>
          </w:p>
        </w:tc>
        <w:tc>
          <w:tcPr>
            <w:tcW w:w="1276" w:type="dxa"/>
          </w:tcPr>
          <w:p w:rsidR="0072312D" w:rsidRDefault="0072312D" w:rsidP="0003776C">
            <w:pPr>
              <w:tabs>
                <w:tab w:val="left" w:pos="6210"/>
              </w:tabs>
              <w:spacing w:line="276" w:lineRule="auto"/>
              <w:jc w:val="center"/>
            </w:pPr>
          </w:p>
          <w:p w:rsidR="0072312D" w:rsidRPr="00F9772C" w:rsidRDefault="00B255CD" w:rsidP="0003776C">
            <w:pPr>
              <w:tabs>
                <w:tab w:val="left" w:pos="6210"/>
              </w:tabs>
              <w:spacing w:line="276" w:lineRule="auto"/>
              <w:jc w:val="center"/>
            </w:pPr>
            <w:r>
              <w:t>2020</w:t>
            </w:r>
            <w:r w:rsidR="0072312D" w:rsidRPr="000C0C87">
              <w:t>-2024</w:t>
            </w:r>
          </w:p>
        </w:tc>
        <w:tc>
          <w:tcPr>
            <w:tcW w:w="1536" w:type="dxa"/>
          </w:tcPr>
          <w:p w:rsidR="0072312D" w:rsidRDefault="0072312D"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72312D" w:rsidRDefault="0072312D" w:rsidP="0003776C">
            <w:pPr>
              <w:tabs>
                <w:tab w:val="left" w:pos="6210"/>
              </w:tabs>
              <w:spacing w:line="276" w:lineRule="auto"/>
              <w:jc w:val="center"/>
            </w:pPr>
          </w:p>
          <w:p w:rsidR="00F10165" w:rsidRPr="00F9772C" w:rsidRDefault="00F10165" w:rsidP="0003776C">
            <w:pPr>
              <w:tabs>
                <w:tab w:val="left" w:pos="6210"/>
              </w:tabs>
              <w:spacing w:line="276" w:lineRule="auto"/>
              <w:jc w:val="center"/>
            </w:pPr>
            <w:r>
              <w:t>-</w:t>
            </w:r>
          </w:p>
        </w:tc>
        <w:tc>
          <w:tcPr>
            <w:tcW w:w="1321" w:type="dxa"/>
          </w:tcPr>
          <w:p w:rsidR="00B255CD" w:rsidRDefault="00B255CD" w:rsidP="0003776C">
            <w:pPr>
              <w:tabs>
                <w:tab w:val="left" w:pos="6210"/>
              </w:tabs>
              <w:spacing w:line="276" w:lineRule="auto"/>
              <w:jc w:val="center"/>
            </w:pPr>
          </w:p>
          <w:p w:rsidR="0072312D" w:rsidRPr="00F9772C" w:rsidRDefault="00B255CD" w:rsidP="0003776C">
            <w:pPr>
              <w:tabs>
                <w:tab w:val="left" w:pos="6210"/>
              </w:tabs>
              <w:spacing w:line="276" w:lineRule="auto"/>
              <w:jc w:val="center"/>
            </w:pPr>
            <w:proofErr w:type="spellStart"/>
            <w:r w:rsidRPr="00B255CD">
              <w:t>În</w:t>
            </w:r>
            <w:proofErr w:type="spellEnd"/>
            <w:r w:rsidRPr="00B255CD">
              <w:t xml:space="preserve"> </w:t>
            </w:r>
            <w:proofErr w:type="spellStart"/>
            <w:r w:rsidRPr="00B255CD">
              <w:t>limitele</w:t>
            </w:r>
            <w:proofErr w:type="spellEnd"/>
            <w:r w:rsidRPr="00B255CD">
              <w:t xml:space="preserve"> </w:t>
            </w:r>
            <w:proofErr w:type="spellStart"/>
            <w:r w:rsidRPr="00B255CD">
              <w:t>bugetului</w:t>
            </w:r>
            <w:proofErr w:type="spellEnd"/>
            <w:r w:rsidRPr="00B255CD">
              <w:t xml:space="preserve"> </w:t>
            </w:r>
            <w:proofErr w:type="spellStart"/>
            <w:r w:rsidRPr="00B255CD">
              <w:t>aprobat</w:t>
            </w:r>
            <w:proofErr w:type="spellEnd"/>
          </w:p>
        </w:tc>
        <w:tc>
          <w:tcPr>
            <w:tcW w:w="3460" w:type="dxa"/>
            <w:vMerge w:val="restart"/>
          </w:tcPr>
          <w:p w:rsidR="0072312D" w:rsidRDefault="0072312D" w:rsidP="0003776C">
            <w:pPr>
              <w:tabs>
                <w:tab w:val="left" w:pos="6210"/>
              </w:tabs>
              <w:spacing w:line="276" w:lineRule="auto"/>
              <w:jc w:val="center"/>
            </w:pPr>
          </w:p>
          <w:p w:rsidR="0072312D" w:rsidRDefault="0072312D" w:rsidP="0003776C">
            <w:pPr>
              <w:tabs>
                <w:tab w:val="left" w:pos="6210"/>
              </w:tabs>
              <w:spacing w:line="276" w:lineRule="auto"/>
              <w:jc w:val="center"/>
            </w:pPr>
            <w:proofErr w:type="spellStart"/>
            <w:r w:rsidRPr="0072312D">
              <w:t>Anua</w:t>
            </w:r>
            <w:r>
              <w:t>l</w:t>
            </w:r>
            <w:proofErr w:type="spellEnd"/>
            <w:r>
              <w:t xml:space="preserve">: </w:t>
            </w:r>
            <w:proofErr w:type="spellStart"/>
            <w:r>
              <w:t>publicate</w:t>
            </w:r>
            <w:proofErr w:type="spellEnd"/>
            <w:r>
              <w:t>/</w:t>
            </w:r>
            <w:proofErr w:type="spellStart"/>
            <w:r>
              <w:t>editate</w:t>
            </w:r>
            <w:proofErr w:type="spellEnd"/>
            <w:r>
              <w:t xml:space="preserve">/elaborate </w:t>
            </w:r>
          </w:p>
          <w:p w:rsidR="0072312D" w:rsidRDefault="0072312D" w:rsidP="0003776C">
            <w:pPr>
              <w:tabs>
                <w:tab w:val="left" w:pos="6210"/>
              </w:tabs>
              <w:spacing w:line="276" w:lineRule="auto"/>
              <w:jc w:val="center"/>
            </w:pPr>
            <w:r>
              <w:t xml:space="preserve">1 </w:t>
            </w:r>
            <w:proofErr w:type="spellStart"/>
            <w:r>
              <w:t>informație</w:t>
            </w:r>
            <w:proofErr w:type="spellEnd"/>
            <w:r w:rsidRPr="0072312D">
              <w:t xml:space="preserve"> video, 2</w:t>
            </w:r>
            <w:r>
              <w:t xml:space="preserve"> </w:t>
            </w:r>
            <w:proofErr w:type="spellStart"/>
            <w:r>
              <w:t>articole</w:t>
            </w:r>
            <w:proofErr w:type="spellEnd"/>
            <w:r>
              <w:t xml:space="preserve"> </w:t>
            </w:r>
            <w:proofErr w:type="spellStart"/>
            <w:r>
              <w:t>în</w:t>
            </w:r>
            <w:proofErr w:type="spellEnd"/>
            <w:r>
              <w:t xml:space="preserve"> </w:t>
            </w:r>
            <w:proofErr w:type="spellStart"/>
            <w:r>
              <w:t>presă</w:t>
            </w:r>
            <w:proofErr w:type="spellEnd"/>
            <w:r>
              <w:t xml:space="preserve">, 1 </w:t>
            </w:r>
            <w:proofErr w:type="spellStart"/>
            <w:r>
              <w:t>broșură</w:t>
            </w:r>
            <w:proofErr w:type="spellEnd"/>
            <w:r>
              <w:t>, 2</w:t>
            </w:r>
            <w:r w:rsidRPr="0072312D">
              <w:t xml:space="preserve"> </w:t>
            </w:r>
            <w:proofErr w:type="spellStart"/>
            <w:r w:rsidRPr="0072312D">
              <w:t>pliante</w:t>
            </w:r>
            <w:proofErr w:type="spellEnd"/>
            <w:r w:rsidRPr="0072312D">
              <w:t xml:space="preserve">, </w:t>
            </w:r>
          </w:p>
          <w:p w:rsidR="0072312D" w:rsidRPr="00F9772C" w:rsidRDefault="0072312D" w:rsidP="0003776C">
            <w:pPr>
              <w:tabs>
                <w:tab w:val="left" w:pos="6210"/>
              </w:tabs>
              <w:spacing w:line="276" w:lineRule="auto"/>
              <w:jc w:val="center"/>
            </w:pPr>
            <w:r>
              <w:t>2</w:t>
            </w:r>
            <w:r w:rsidRPr="0072312D">
              <w:t xml:space="preserve"> </w:t>
            </w:r>
            <w:proofErr w:type="spellStart"/>
            <w:r w:rsidRPr="0072312D">
              <w:t>fluturași</w:t>
            </w:r>
            <w:proofErr w:type="spellEnd"/>
            <w:r w:rsidRPr="0072312D">
              <w:t xml:space="preserve"> </w:t>
            </w:r>
            <w:proofErr w:type="spellStart"/>
            <w:r w:rsidRPr="0072312D">
              <w:t>promo</w:t>
            </w:r>
            <w:r>
              <w:t>ționali</w:t>
            </w:r>
            <w:proofErr w:type="spellEnd"/>
            <w:r>
              <w:t>, 1 poster, 1 calendar</w:t>
            </w:r>
          </w:p>
        </w:tc>
      </w:tr>
      <w:tr w:rsidR="0072312D" w:rsidTr="00AC76A7">
        <w:tc>
          <w:tcPr>
            <w:tcW w:w="2518" w:type="dxa"/>
            <w:vMerge/>
          </w:tcPr>
          <w:p w:rsidR="0072312D" w:rsidRDefault="0072312D" w:rsidP="000D0326">
            <w:pPr>
              <w:tabs>
                <w:tab w:val="left" w:pos="6210"/>
              </w:tabs>
              <w:spacing w:line="276" w:lineRule="auto"/>
              <w:rPr>
                <w:b/>
                <w:i/>
                <w:lang w:val="ro-RO"/>
              </w:rPr>
            </w:pPr>
          </w:p>
        </w:tc>
        <w:tc>
          <w:tcPr>
            <w:tcW w:w="2835" w:type="dxa"/>
          </w:tcPr>
          <w:p w:rsidR="0072312D" w:rsidRPr="008461FC" w:rsidRDefault="0072312D" w:rsidP="0003776C">
            <w:pPr>
              <w:tabs>
                <w:tab w:val="left" w:pos="6210"/>
              </w:tabs>
              <w:spacing w:line="276" w:lineRule="auto"/>
              <w:jc w:val="center"/>
            </w:pPr>
            <w:r>
              <w:t xml:space="preserve">4.2. </w:t>
            </w:r>
            <w:proofErr w:type="spellStart"/>
            <w:r>
              <w:t>Promovarea</w:t>
            </w:r>
            <w:proofErr w:type="spellEnd"/>
            <w:r>
              <w:t xml:space="preserve"> </w:t>
            </w:r>
            <w:proofErr w:type="spellStart"/>
            <w:r>
              <w:t>serviciilor</w:t>
            </w:r>
            <w:proofErr w:type="spellEnd"/>
            <w:r w:rsidRPr="0072312D">
              <w:t xml:space="preserve"> </w:t>
            </w:r>
            <w:proofErr w:type="spellStart"/>
            <w:r w:rsidRPr="0072312D">
              <w:t>Bibliotecii</w:t>
            </w:r>
            <w:proofErr w:type="spellEnd"/>
            <w:r w:rsidRPr="0072312D">
              <w:t xml:space="preserve"> </w:t>
            </w:r>
            <w:proofErr w:type="spellStart"/>
            <w:r w:rsidRPr="0072312D">
              <w:t>prin</w:t>
            </w:r>
            <w:proofErr w:type="spellEnd"/>
            <w:r w:rsidRPr="0072312D">
              <w:t xml:space="preserve"> </w:t>
            </w:r>
            <w:proofErr w:type="spellStart"/>
            <w:r w:rsidRPr="0072312D">
              <w:t>intermediul</w:t>
            </w:r>
            <w:proofErr w:type="spellEnd"/>
            <w:r w:rsidRPr="0072312D">
              <w:t xml:space="preserve"> mass-</w:t>
            </w:r>
            <w:proofErr w:type="spellStart"/>
            <w:r w:rsidRPr="0072312D">
              <w:t>mediei</w:t>
            </w:r>
            <w:proofErr w:type="spellEnd"/>
          </w:p>
        </w:tc>
        <w:tc>
          <w:tcPr>
            <w:tcW w:w="1276" w:type="dxa"/>
          </w:tcPr>
          <w:p w:rsidR="0072312D" w:rsidRDefault="0072312D" w:rsidP="0003776C">
            <w:pPr>
              <w:tabs>
                <w:tab w:val="left" w:pos="6210"/>
              </w:tabs>
              <w:spacing w:line="276" w:lineRule="auto"/>
              <w:jc w:val="center"/>
            </w:pPr>
          </w:p>
          <w:p w:rsidR="0072312D" w:rsidRPr="00F9772C" w:rsidRDefault="00B255CD" w:rsidP="0003776C">
            <w:pPr>
              <w:tabs>
                <w:tab w:val="left" w:pos="6210"/>
              </w:tabs>
              <w:spacing w:line="276" w:lineRule="auto"/>
              <w:jc w:val="center"/>
            </w:pPr>
            <w:r>
              <w:t>2020</w:t>
            </w:r>
            <w:r w:rsidR="0072312D" w:rsidRPr="000C0C87">
              <w:t>-2024</w:t>
            </w:r>
          </w:p>
        </w:tc>
        <w:tc>
          <w:tcPr>
            <w:tcW w:w="1536" w:type="dxa"/>
          </w:tcPr>
          <w:p w:rsidR="0072312D" w:rsidRDefault="0072312D"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72312D" w:rsidRDefault="0072312D" w:rsidP="0003776C">
            <w:pPr>
              <w:tabs>
                <w:tab w:val="left" w:pos="6210"/>
              </w:tabs>
              <w:spacing w:line="276" w:lineRule="auto"/>
              <w:jc w:val="center"/>
            </w:pPr>
          </w:p>
          <w:p w:rsidR="00F10165" w:rsidRPr="00F9772C" w:rsidRDefault="00F10165" w:rsidP="0003776C">
            <w:pPr>
              <w:tabs>
                <w:tab w:val="left" w:pos="6210"/>
              </w:tabs>
              <w:spacing w:line="276" w:lineRule="auto"/>
              <w:jc w:val="center"/>
            </w:pPr>
            <w:r>
              <w:t>mass-media</w:t>
            </w:r>
          </w:p>
        </w:tc>
        <w:tc>
          <w:tcPr>
            <w:tcW w:w="1321" w:type="dxa"/>
          </w:tcPr>
          <w:p w:rsidR="0072312D" w:rsidRPr="00F9772C" w:rsidRDefault="00B255CD" w:rsidP="0003776C">
            <w:pPr>
              <w:tabs>
                <w:tab w:val="left" w:pos="6210"/>
              </w:tabs>
              <w:spacing w:line="276" w:lineRule="auto"/>
              <w:jc w:val="center"/>
            </w:pPr>
            <w:proofErr w:type="spellStart"/>
            <w:r w:rsidRPr="00B255CD">
              <w:t>În</w:t>
            </w:r>
            <w:proofErr w:type="spellEnd"/>
            <w:r w:rsidRPr="00B255CD">
              <w:t xml:space="preserve"> </w:t>
            </w:r>
            <w:proofErr w:type="spellStart"/>
            <w:r w:rsidRPr="00B255CD">
              <w:t>limitele</w:t>
            </w:r>
            <w:proofErr w:type="spellEnd"/>
            <w:r w:rsidRPr="00B255CD">
              <w:t xml:space="preserve"> </w:t>
            </w:r>
            <w:proofErr w:type="spellStart"/>
            <w:r w:rsidRPr="00B255CD">
              <w:t>bugetului</w:t>
            </w:r>
            <w:proofErr w:type="spellEnd"/>
            <w:r w:rsidRPr="00B255CD">
              <w:t xml:space="preserve"> </w:t>
            </w:r>
            <w:proofErr w:type="spellStart"/>
            <w:r w:rsidRPr="00B255CD">
              <w:t>aprobat</w:t>
            </w:r>
            <w:proofErr w:type="spellEnd"/>
          </w:p>
        </w:tc>
        <w:tc>
          <w:tcPr>
            <w:tcW w:w="3460" w:type="dxa"/>
            <w:vMerge/>
          </w:tcPr>
          <w:p w:rsidR="0072312D" w:rsidRPr="00F9772C" w:rsidRDefault="0072312D" w:rsidP="0003776C">
            <w:pPr>
              <w:tabs>
                <w:tab w:val="left" w:pos="6210"/>
              </w:tabs>
              <w:spacing w:line="276" w:lineRule="auto"/>
              <w:jc w:val="center"/>
            </w:pPr>
          </w:p>
        </w:tc>
      </w:tr>
      <w:tr w:rsidR="0072312D" w:rsidTr="00AC76A7">
        <w:tc>
          <w:tcPr>
            <w:tcW w:w="2518" w:type="dxa"/>
            <w:vMerge/>
          </w:tcPr>
          <w:p w:rsidR="0072312D" w:rsidRDefault="0072312D" w:rsidP="000D0326">
            <w:pPr>
              <w:tabs>
                <w:tab w:val="left" w:pos="6210"/>
              </w:tabs>
              <w:spacing w:line="276" w:lineRule="auto"/>
              <w:rPr>
                <w:b/>
                <w:i/>
                <w:lang w:val="ro-RO"/>
              </w:rPr>
            </w:pPr>
          </w:p>
        </w:tc>
        <w:tc>
          <w:tcPr>
            <w:tcW w:w="2835" w:type="dxa"/>
          </w:tcPr>
          <w:p w:rsidR="0072312D" w:rsidRDefault="0072312D" w:rsidP="0003776C">
            <w:pPr>
              <w:tabs>
                <w:tab w:val="left" w:pos="6210"/>
              </w:tabs>
              <w:spacing w:line="276" w:lineRule="auto"/>
              <w:jc w:val="center"/>
            </w:pPr>
            <w:r w:rsidRPr="0072312D">
              <w:t xml:space="preserve">4.3. </w:t>
            </w:r>
            <w:proofErr w:type="spellStart"/>
            <w:r w:rsidRPr="0072312D">
              <w:t>Promovarea</w:t>
            </w:r>
            <w:proofErr w:type="spellEnd"/>
            <w:r w:rsidRPr="0072312D">
              <w:t xml:space="preserve"> </w:t>
            </w:r>
            <w:proofErr w:type="spellStart"/>
            <w:r w:rsidRPr="0072312D">
              <w:t>ofertei</w:t>
            </w:r>
            <w:proofErr w:type="spellEnd"/>
            <w:r w:rsidRPr="0072312D">
              <w:t xml:space="preserve"> </w:t>
            </w:r>
            <w:proofErr w:type="spellStart"/>
            <w:r w:rsidRPr="0072312D">
              <w:t>Bibliotecii</w:t>
            </w:r>
            <w:proofErr w:type="spellEnd"/>
            <w:r w:rsidRPr="0072312D">
              <w:t xml:space="preserve"> </w:t>
            </w:r>
            <w:proofErr w:type="spellStart"/>
            <w:r w:rsidRPr="0072312D">
              <w:t>prin</w:t>
            </w:r>
            <w:proofErr w:type="spellEnd"/>
            <w:r w:rsidRPr="0072312D">
              <w:t xml:space="preserve"> </w:t>
            </w:r>
            <w:proofErr w:type="spellStart"/>
            <w:r w:rsidRPr="0072312D">
              <w:t>intermediul</w:t>
            </w:r>
            <w:proofErr w:type="spellEnd"/>
            <w:r w:rsidRPr="0072312D">
              <w:t xml:space="preserve"> </w:t>
            </w:r>
            <w:proofErr w:type="spellStart"/>
            <w:r w:rsidRPr="0072312D">
              <w:t>broșurilor</w:t>
            </w:r>
            <w:proofErr w:type="spellEnd"/>
            <w:r w:rsidRPr="0072312D">
              <w:t xml:space="preserve">, </w:t>
            </w:r>
            <w:proofErr w:type="spellStart"/>
            <w:r w:rsidRPr="0072312D">
              <w:t>pliantelor</w:t>
            </w:r>
            <w:proofErr w:type="spellEnd"/>
            <w:r w:rsidRPr="0072312D">
              <w:t xml:space="preserve">, </w:t>
            </w:r>
            <w:proofErr w:type="spellStart"/>
            <w:r w:rsidRPr="0072312D">
              <w:t>fluturașilor</w:t>
            </w:r>
            <w:proofErr w:type="spellEnd"/>
            <w:r w:rsidRPr="0072312D">
              <w:t xml:space="preserve">, </w:t>
            </w:r>
            <w:proofErr w:type="spellStart"/>
            <w:r w:rsidRPr="0072312D">
              <w:t>posterelor</w:t>
            </w:r>
            <w:proofErr w:type="spellEnd"/>
            <w:r w:rsidRPr="0072312D">
              <w:t xml:space="preserve">, </w:t>
            </w:r>
            <w:proofErr w:type="spellStart"/>
            <w:r w:rsidRPr="0072312D">
              <w:t>infograficelor</w:t>
            </w:r>
            <w:proofErr w:type="spellEnd"/>
            <w:r w:rsidRPr="0072312D">
              <w:t xml:space="preserve"> </w:t>
            </w:r>
            <w:proofErr w:type="spellStart"/>
            <w:r w:rsidRPr="0072312D">
              <w:lastRenderedPageBreak/>
              <w:t>și</w:t>
            </w:r>
            <w:proofErr w:type="spellEnd"/>
            <w:r w:rsidRPr="0072312D">
              <w:t xml:space="preserve"> </w:t>
            </w:r>
            <w:proofErr w:type="spellStart"/>
            <w:r w:rsidRPr="0072312D">
              <w:t>calendarelor</w:t>
            </w:r>
            <w:proofErr w:type="spellEnd"/>
          </w:p>
        </w:tc>
        <w:tc>
          <w:tcPr>
            <w:tcW w:w="1276" w:type="dxa"/>
          </w:tcPr>
          <w:p w:rsidR="0072312D" w:rsidRDefault="0072312D"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72312D" w:rsidRDefault="0072312D"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F10165" w:rsidRDefault="00F10165" w:rsidP="00F10165">
            <w:pPr>
              <w:tabs>
                <w:tab w:val="left" w:pos="6210"/>
              </w:tabs>
              <w:spacing w:line="276" w:lineRule="auto"/>
            </w:pPr>
          </w:p>
          <w:p w:rsidR="003A0F3F" w:rsidRPr="00F9772C" w:rsidRDefault="003A0F3F" w:rsidP="003A0F3F">
            <w:pPr>
              <w:tabs>
                <w:tab w:val="left" w:pos="6210"/>
              </w:tabs>
              <w:spacing w:line="276" w:lineRule="auto"/>
              <w:jc w:val="center"/>
            </w:pPr>
            <w:proofErr w:type="spellStart"/>
            <w:r w:rsidRPr="003A0F3F">
              <w:t>Instituții</w:t>
            </w:r>
            <w:proofErr w:type="spellEnd"/>
            <w:r w:rsidRPr="003A0F3F">
              <w:t xml:space="preserve"> de </w:t>
            </w:r>
            <w:proofErr w:type="spellStart"/>
            <w:r w:rsidRPr="003A0F3F">
              <w:t>învățământ</w:t>
            </w:r>
            <w:proofErr w:type="spellEnd"/>
          </w:p>
        </w:tc>
        <w:tc>
          <w:tcPr>
            <w:tcW w:w="1321" w:type="dxa"/>
          </w:tcPr>
          <w:p w:rsidR="00B255CD" w:rsidRDefault="00B255CD" w:rsidP="0003776C">
            <w:pPr>
              <w:tabs>
                <w:tab w:val="left" w:pos="6210"/>
              </w:tabs>
              <w:spacing w:line="276" w:lineRule="auto"/>
              <w:jc w:val="center"/>
            </w:pPr>
          </w:p>
          <w:p w:rsidR="0072312D" w:rsidRPr="00F9772C" w:rsidRDefault="00B255CD" w:rsidP="0003776C">
            <w:pPr>
              <w:tabs>
                <w:tab w:val="left" w:pos="6210"/>
              </w:tabs>
              <w:spacing w:line="276" w:lineRule="auto"/>
              <w:jc w:val="center"/>
            </w:pPr>
            <w:proofErr w:type="spellStart"/>
            <w:r w:rsidRPr="00B255CD">
              <w:t>În</w:t>
            </w:r>
            <w:proofErr w:type="spellEnd"/>
            <w:r w:rsidRPr="00B255CD">
              <w:t xml:space="preserve"> </w:t>
            </w:r>
            <w:proofErr w:type="spellStart"/>
            <w:r w:rsidRPr="00B255CD">
              <w:t>limitele</w:t>
            </w:r>
            <w:proofErr w:type="spellEnd"/>
            <w:r w:rsidRPr="00B255CD">
              <w:t xml:space="preserve"> </w:t>
            </w:r>
            <w:proofErr w:type="spellStart"/>
            <w:r w:rsidRPr="00B255CD">
              <w:t>bugetului</w:t>
            </w:r>
            <w:proofErr w:type="spellEnd"/>
            <w:r w:rsidRPr="00B255CD">
              <w:t xml:space="preserve"> </w:t>
            </w:r>
            <w:proofErr w:type="spellStart"/>
            <w:r w:rsidRPr="00B255CD">
              <w:t>aprobat</w:t>
            </w:r>
            <w:proofErr w:type="spellEnd"/>
          </w:p>
        </w:tc>
        <w:tc>
          <w:tcPr>
            <w:tcW w:w="3460" w:type="dxa"/>
            <w:vMerge/>
          </w:tcPr>
          <w:p w:rsidR="0072312D" w:rsidRPr="00F9772C" w:rsidRDefault="0072312D" w:rsidP="0003776C">
            <w:pPr>
              <w:tabs>
                <w:tab w:val="left" w:pos="6210"/>
              </w:tabs>
              <w:spacing w:line="276" w:lineRule="auto"/>
              <w:jc w:val="center"/>
            </w:pPr>
          </w:p>
        </w:tc>
      </w:tr>
      <w:tr w:rsidR="00AC76A7" w:rsidTr="00AC76A7">
        <w:tc>
          <w:tcPr>
            <w:tcW w:w="2518" w:type="dxa"/>
            <w:vMerge w:val="restart"/>
            <w:tcBorders>
              <w:top w:val="nil"/>
            </w:tcBorders>
          </w:tcPr>
          <w:p w:rsidR="00AC76A7" w:rsidRDefault="00AC76A7" w:rsidP="000D0326">
            <w:pPr>
              <w:tabs>
                <w:tab w:val="left" w:pos="6210"/>
              </w:tabs>
              <w:spacing w:line="276" w:lineRule="auto"/>
              <w:rPr>
                <w:b/>
                <w:i/>
                <w:lang w:val="ro-RO"/>
              </w:rPr>
            </w:pPr>
            <w:r w:rsidRPr="0072312D">
              <w:rPr>
                <w:b/>
                <w:i/>
                <w:lang w:val="ro-RO"/>
              </w:rPr>
              <w:lastRenderedPageBreak/>
              <w:t xml:space="preserve">Obiectivul 5. </w:t>
            </w:r>
            <w:r w:rsidRPr="0072312D">
              <w:rPr>
                <w:i/>
                <w:lang w:val="ro-RO"/>
              </w:rPr>
              <w:t>Continuarea, în perioada 2020-2024, a procesului de evaluare a necesităților de formare a comunității și impactului ofertei Bibliotecii asupra comunității.</w:t>
            </w: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AC76A7" w:rsidRPr="00AC76A7">
              <w:trPr>
                <w:trHeight w:val="666"/>
              </w:trPr>
              <w:tc>
                <w:tcPr>
                  <w:tcW w:w="0" w:type="auto"/>
                </w:tcPr>
                <w:p w:rsidR="00AC76A7" w:rsidRPr="00AC76A7" w:rsidRDefault="00AC76A7" w:rsidP="00AC76A7">
                  <w:pPr>
                    <w:tabs>
                      <w:tab w:val="left" w:pos="6210"/>
                    </w:tabs>
                    <w:spacing w:line="276" w:lineRule="auto"/>
                    <w:jc w:val="center"/>
                    <w:rPr>
                      <w:lang w:val="ro-RO"/>
                    </w:rPr>
                  </w:pPr>
                  <w:r w:rsidRPr="00AC76A7">
                    <w:rPr>
                      <w:lang w:val="ro-RO"/>
                    </w:rPr>
                    <w:t xml:space="preserve">5.1. Evaluarea necesităților comunității în serviciile livrate de Bibliotecă </w:t>
                  </w:r>
                </w:p>
              </w:tc>
            </w:tr>
          </w:tbl>
          <w:p w:rsidR="00AC76A7" w:rsidRDefault="00AC76A7" w:rsidP="0003776C">
            <w:pPr>
              <w:tabs>
                <w:tab w:val="left" w:pos="6210"/>
              </w:tabs>
              <w:spacing w:line="276" w:lineRule="auto"/>
              <w:jc w:val="center"/>
            </w:pPr>
          </w:p>
        </w:tc>
        <w:tc>
          <w:tcPr>
            <w:tcW w:w="1276" w:type="dxa"/>
          </w:tcPr>
          <w:p w:rsidR="00AC76A7" w:rsidRDefault="00AC76A7"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AC76A7" w:rsidRDefault="00AC76A7"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AC76A7" w:rsidRDefault="00AC76A7" w:rsidP="0003776C">
            <w:pPr>
              <w:tabs>
                <w:tab w:val="left" w:pos="6210"/>
              </w:tabs>
              <w:spacing w:line="276" w:lineRule="auto"/>
              <w:jc w:val="center"/>
            </w:pPr>
          </w:p>
          <w:p w:rsidR="003A0F3F" w:rsidRPr="00F9772C" w:rsidRDefault="003A0F3F" w:rsidP="0003776C">
            <w:pPr>
              <w:tabs>
                <w:tab w:val="left" w:pos="6210"/>
              </w:tabs>
              <w:spacing w:line="276" w:lineRule="auto"/>
              <w:jc w:val="center"/>
            </w:pPr>
            <w:r>
              <w:t>-</w:t>
            </w:r>
          </w:p>
        </w:tc>
        <w:tc>
          <w:tcPr>
            <w:tcW w:w="1321" w:type="dxa"/>
          </w:tcPr>
          <w:p w:rsidR="00AC76A7" w:rsidRPr="00F9772C" w:rsidRDefault="00B255CD" w:rsidP="0003776C">
            <w:pPr>
              <w:tabs>
                <w:tab w:val="left" w:pos="6210"/>
              </w:tabs>
              <w:spacing w:line="276" w:lineRule="auto"/>
              <w:jc w:val="center"/>
            </w:pPr>
            <w:proofErr w:type="spellStart"/>
            <w:r w:rsidRPr="00B255CD">
              <w:t>În</w:t>
            </w:r>
            <w:proofErr w:type="spellEnd"/>
            <w:r w:rsidRPr="00B255CD">
              <w:t xml:space="preserve"> </w:t>
            </w:r>
            <w:proofErr w:type="spellStart"/>
            <w:r w:rsidRPr="00B255CD">
              <w:t>limitele</w:t>
            </w:r>
            <w:proofErr w:type="spellEnd"/>
            <w:r w:rsidRPr="00B255CD">
              <w:t xml:space="preserve"> </w:t>
            </w:r>
            <w:proofErr w:type="spellStart"/>
            <w:r w:rsidRPr="00B255CD">
              <w:t>bugetului</w:t>
            </w:r>
            <w:proofErr w:type="spellEnd"/>
            <w:r w:rsidRPr="00B255CD">
              <w:t xml:space="preserve"> </w:t>
            </w:r>
            <w:proofErr w:type="spellStart"/>
            <w:r w:rsidRPr="00B255CD">
              <w:t>aprobat</w:t>
            </w:r>
            <w:proofErr w:type="spellEnd"/>
          </w:p>
        </w:tc>
        <w:tc>
          <w:tcPr>
            <w:tcW w:w="3460" w:type="dxa"/>
          </w:tcPr>
          <w:p w:rsidR="00AC76A7" w:rsidRPr="00F9772C" w:rsidRDefault="00AC76A7" w:rsidP="0003776C">
            <w:pPr>
              <w:tabs>
                <w:tab w:val="left" w:pos="6210"/>
              </w:tabs>
              <w:spacing w:line="276" w:lineRule="auto"/>
              <w:jc w:val="center"/>
            </w:pPr>
            <w:proofErr w:type="spellStart"/>
            <w:r w:rsidRPr="00AC76A7">
              <w:t>Câte</w:t>
            </w:r>
            <w:proofErr w:type="spellEnd"/>
            <w:r w:rsidRPr="00AC76A7">
              <w:t xml:space="preserve"> 1 </w:t>
            </w:r>
            <w:proofErr w:type="spellStart"/>
            <w:r w:rsidRPr="00AC76A7">
              <w:t>studiu</w:t>
            </w:r>
            <w:proofErr w:type="spellEnd"/>
            <w:r w:rsidRPr="00AC76A7">
              <w:t xml:space="preserve"> </w:t>
            </w:r>
            <w:proofErr w:type="spellStart"/>
            <w:r w:rsidRPr="00AC76A7">
              <w:t>realizat</w:t>
            </w:r>
            <w:proofErr w:type="spellEnd"/>
            <w:r w:rsidRPr="00AC76A7">
              <w:t xml:space="preserve"> </w:t>
            </w:r>
            <w:proofErr w:type="spellStart"/>
            <w:r w:rsidRPr="00AC76A7">
              <w:t>an</w:t>
            </w:r>
            <w:r>
              <w:t>ual</w:t>
            </w:r>
            <w:proofErr w:type="spellEnd"/>
            <w:r>
              <w:t xml:space="preserve">; </w:t>
            </w:r>
            <w:proofErr w:type="spellStart"/>
            <w:r>
              <w:t>Membrii</w:t>
            </w:r>
            <w:proofErr w:type="spellEnd"/>
            <w:r>
              <w:t xml:space="preserve"> </w:t>
            </w:r>
            <w:proofErr w:type="spellStart"/>
            <w:r>
              <w:t>comunității</w:t>
            </w:r>
            <w:proofErr w:type="spellEnd"/>
            <w:r w:rsidRPr="00AC76A7">
              <w:t xml:space="preserve"> </w:t>
            </w:r>
            <w:proofErr w:type="spellStart"/>
            <w:r w:rsidRPr="00AC76A7">
              <w:t>vor</w:t>
            </w:r>
            <w:proofErr w:type="spellEnd"/>
            <w:r w:rsidRPr="00AC76A7">
              <w:t xml:space="preserve"> </w:t>
            </w:r>
            <w:proofErr w:type="spellStart"/>
            <w:r w:rsidRPr="00AC76A7">
              <w:t>beneficia</w:t>
            </w:r>
            <w:proofErr w:type="spellEnd"/>
            <w:r w:rsidRPr="00AC76A7">
              <w:t xml:space="preserve"> de </w:t>
            </w:r>
            <w:proofErr w:type="spellStart"/>
            <w:r w:rsidRPr="00AC76A7">
              <w:t>serviciile</w:t>
            </w:r>
            <w:proofErr w:type="spellEnd"/>
            <w:r w:rsidRPr="00AC76A7">
              <w:t xml:space="preserve"> </w:t>
            </w:r>
            <w:proofErr w:type="spellStart"/>
            <w:r w:rsidRPr="00AC76A7">
              <w:t>solicitate</w:t>
            </w:r>
            <w:proofErr w:type="spellEnd"/>
          </w:p>
        </w:tc>
      </w:tr>
      <w:tr w:rsidR="00AC76A7" w:rsidTr="00AC76A7">
        <w:tc>
          <w:tcPr>
            <w:tcW w:w="2518" w:type="dxa"/>
            <w:vMerge/>
          </w:tcPr>
          <w:p w:rsidR="00AC76A7" w:rsidRDefault="00AC76A7" w:rsidP="000D0326">
            <w:pPr>
              <w:tabs>
                <w:tab w:val="left" w:pos="6210"/>
              </w:tabs>
              <w:spacing w:line="276" w:lineRule="auto"/>
              <w:rPr>
                <w:b/>
                <w:i/>
                <w:lang w:val="ro-RO"/>
              </w:rPr>
            </w:pPr>
          </w:p>
        </w:tc>
        <w:tc>
          <w:tcPr>
            <w:tcW w:w="2835" w:type="dxa"/>
          </w:tcPr>
          <w:p w:rsidR="00AC76A7" w:rsidRDefault="00AC76A7" w:rsidP="0003776C">
            <w:pPr>
              <w:tabs>
                <w:tab w:val="left" w:pos="6210"/>
              </w:tabs>
              <w:spacing w:line="276" w:lineRule="auto"/>
              <w:jc w:val="center"/>
            </w:pPr>
          </w:p>
          <w:p w:rsidR="00AC76A7" w:rsidRDefault="00AC76A7" w:rsidP="0003776C">
            <w:pPr>
              <w:tabs>
                <w:tab w:val="left" w:pos="6210"/>
              </w:tabs>
              <w:spacing w:line="276" w:lineRule="auto"/>
              <w:jc w:val="center"/>
            </w:pPr>
            <w:r w:rsidRPr="00AC76A7">
              <w:t xml:space="preserve">5.2. </w:t>
            </w:r>
            <w:proofErr w:type="spellStart"/>
            <w:r w:rsidRPr="00AC76A7">
              <w:t>Evaluarea</w:t>
            </w:r>
            <w:proofErr w:type="spellEnd"/>
            <w:r w:rsidRPr="00AC76A7">
              <w:t xml:space="preserve"> </w:t>
            </w:r>
            <w:proofErr w:type="spellStart"/>
            <w:r w:rsidRPr="00AC76A7">
              <w:t>impactului</w:t>
            </w:r>
            <w:proofErr w:type="spellEnd"/>
            <w:r w:rsidRPr="00AC76A7">
              <w:t xml:space="preserve"> </w:t>
            </w:r>
            <w:proofErr w:type="spellStart"/>
            <w:r w:rsidRPr="00AC76A7">
              <w:t>Bibliotecii</w:t>
            </w:r>
            <w:proofErr w:type="spellEnd"/>
            <w:r w:rsidRPr="00AC76A7">
              <w:t xml:space="preserve"> </w:t>
            </w:r>
            <w:proofErr w:type="spellStart"/>
            <w:r w:rsidRPr="00AC76A7">
              <w:t>asupra</w:t>
            </w:r>
            <w:proofErr w:type="spellEnd"/>
            <w:r w:rsidRPr="00AC76A7">
              <w:t xml:space="preserve"> </w:t>
            </w:r>
            <w:proofErr w:type="spellStart"/>
            <w:r w:rsidRPr="00AC76A7">
              <w:t>utilizatorilor</w:t>
            </w:r>
            <w:proofErr w:type="spellEnd"/>
          </w:p>
        </w:tc>
        <w:tc>
          <w:tcPr>
            <w:tcW w:w="1276" w:type="dxa"/>
          </w:tcPr>
          <w:p w:rsidR="00AC76A7" w:rsidRDefault="00AC76A7"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AC76A7" w:rsidRDefault="00AC76A7"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AC76A7" w:rsidRDefault="00AC76A7" w:rsidP="0003776C">
            <w:pPr>
              <w:tabs>
                <w:tab w:val="left" w:pos="6210"/>
              </w:tabs>
              <w:spacing w:line="276" w:lineRule="auto"/>
              <w:jc w:val="center"/>
            </w:pPr>
          </w:p>
          <w:p w:rsidR="003A0F3F" w:rsidRPr="00F9772C" w:rsidRDefault="003A0F3F" w:rsidP="0003776C">
            <w:pPr>
              <w:tabs>
                <w:tab w:val="left" w:pos="6210"/>
              </w:tabs>
              <w:spacing w:line="276" w:lineRule="auto"/>
              <w:jc w:val="center"/>
            </w:pPr>
            <w:r>
              <w:t>-</w:t>
            </w:r>
          </w:p>
        </w:tc>
        <w:tc>
          <w:tcPr>
            <w:tcW w:w="1321" w:type="dxa"/>
          </w:tcPr>
          <w:p w:rsidR="00B255CD" w:rsidRDefault="00B255CD" w:rsidP="0003776C">
            <w:pPr>
              <w:tabs>
                <w:tab w:val="left" w:pos="6210"/>
              </w:tabs>
              <w:spacing w:line="276" w:lineRule="auto"/>
              <w:jc w:val="center"/>
            </w:pPr>
          </w:p>
          <w:p w:rsidR="00AC76A7" w:rsidRPr="00F9772C" w:rsidRDefault="00B255CD" w:rsidP="0003776C">
            <w:pPr>
              <w:tabs>
                <w:tab w:val="left" w:pos="6210"/>
              </w:tabs>
              <w:spacing w:line="276" w:lineRule="auto"/>
              <w:jc w:val="center"/>
            </w:pPr>
            <w:proofErr w:type="spellStart"/>
            <w:r w:rsidRPr="00B255CD">
              <w:t>În</w:t>
            </w:r>
            <w:proofErr w:type="spellEnd"/>
            <w:r w:rsidRPr="00B255CD">
              <w:t xml:space="preserve"> </w:t>
            </w:r>
            <w:proofErr w:type="spellStart"/>
            <w:r w:rsidRPr="00B255CD">
              <w:t>limitele</w:t>
            </w:r>
            <w:proofErr w:type="spellEnd"/>
            <w:r w:rsidRPr="00B255CD">
              <w:t xml:space="preserve"> </w:t>
            </w:r>
            <w:proofErr w:type="spellStart"/>
            <w:r w:rsidRPr="00B255CD">
              <w:t>bugetului</w:t>
            </w:r>
            <w:proofErr w:type="spellEnd"/>
            <w:r w:rsidRPr="00B255CD">
              <w:t xml:space="preserve"> </w:t>
            </w:r>
            <w:proofErr w:type="spellStart"/>
            <w:r w:rsidRPr="00B255CD">
              <w:t>aprobat</w:t>
            </w:r>
            <w:proofErr w:type="spellEnd"/>
          </w:p>
        </w:tc>
        <w:tc>
          <w:tcPr>
            <w:tcW w:w="3460" w:type="dxa"/>
          </w:tcPr>
          <w:p w:rsidR="00AC76A7" w:rsidRDefault="00AC76A7" w:rsidP="0003776C">
            <w:pPr>
              <w:tabs>
                <w:tab w:val="left" w:pos="6210"/>
              </w:tabs>
              <w:spacing w:line="276" w:lineRule="auto"/>
              <w:jc w:val="center"/>
            </w:pPr>
          </w:p>
          <w:p w:rsidR="00AC76A7" w:rsidRDefault="00AC76A7" w:rsidP="00AC76A7">
            <w:pPr>
              <w:tabs>
                <w:tab w:val="left" w:pos="6210"/>
              </w:tabs>
              <w:spacing w:line="276" w:lineRule="auto"/>
              <w:jc w:val="center"/>
            </w:pPr>
            <w:proofErr w:type="spellStart"/>
            <w:r w:rsidRPr="00AC76A7">
              <w:t>Câte</w:t>
            </w:r>
            <w:proofErr w:type="spellEnd"/>
            <w:r w:rsidRPr="00AC76A7">
              <w:t xml:space="preserve"> 1 </w:t>
            </w:r>
            <w:proofErr w:type="spellStart"/>
            <w:r w:rsidRPr="00AC76A7">
              <w:t>studiu</w:t>
            </w:r>
            <w:proofErr w:type="spellEnd"/>
            <w:r w:rsidRPr="00AC76A7">
              <w:t xml:space="preserve"> </w:t>
            </w:r>
            <w:proofErr w:type="spellStart"/>
            <w:r w:rsidRPr="00AC76A7">
              <w:t>realizat</w:t>
            </w:r>
            <w:proofErr w:type="spellEnd"/>
            <w:r w:rsidRPr="00AC76A7">
              <w:t xml:space="preserve"> </w:t>
            </w:r>
            <w:proofErr w:type="spellStart"/>
            <w:r w:rsidRPr="00AC76A7">
              <w:t>anual</w:t>
            </w:r>
            <w:proofErr w:type="spellEnd"/>
          </w:p>
          <w:p w:rsidR="00AC76A7" w:rsidRPr="00F9772C" w:rsidRDefault="00AC76A7" w:rsidP="0003776C">
            <w:pPr>
              <w:tabs>
                <w:tab w:val="left" w:pos="6210"/>
              </w:tabs>
              <w:spacing w:line="276" w:lineRule="auto"/>
              <w:jc w:val="center"/>
            </w:pPr>
          </w:p>
        </w:tc>
      </w:tr>
      <w:tr w:rsidR="00AC76A7" w:rsidTr="003A0F3F">
        <w:tc>
          <w:tcPr>
            <w:tcW w:w="14785" w:type="dxa"/>
            <w:gridSpan w:val="7"/>
          </w:tcPr>
          <w:p w:rsidR="00AC76A7" w:rsidRDefault="008C6E65" w:rsidP="00AC76A7">
            <w:pPr>
              <w:tabs>
                <w:tab w:val="left" w:pos="6210"/>
              </w:tabs>
              <w:spacing w:line="276" w:lineRule="auto"/>
              <w:jc w:val="center"/>
              <w:rPr>
                <w:b/>
                <w:lang w:val="ro-RO"/>
              </w:rPr>
            </w:pPr>
            <w:r>
              <w:rPr>
                <w:b/>
                <w:lang w:val="ro-RO"/>
              </w:rPr>
              <w:t>Priorita</w:t>
            </w:r>
            <w:r w:rsidR="00AC76A7">
              <w:rPr>
                <w:b/>
                <w:lang w:val="ro-RO"/>
              </w:rPr>
              <w:t>tea II</w:t>
            </w:r>
            <w:r w:rsidR="00AC76A7" w:rsidRPr="00AC76A7">
              <w:rPr>
                <w:b/>
                <w:lang w:val="ro-RO"/>
              </w:rPr>
              <w:t>. Biblioteca – un spațiu comunitar funcțional și atractiv</w:t>
            </w:r>
          </w:p>
          <w:p w:rsidR="00AC76A7" w:rsidRPr="00AC76A7" w:rsidRDefault="00AC76A7" w:rsidP="00AC76A7">
            <w:pPr>
              <w:tabs>
                <w:tab w:val="left" w:pos="6210"/>
              </w:tabs>
              <w:spacing w:line="276" w:lineRule="auto"/>
              <w:jc w:val="center"/>
              <w:rPr>
                <w:lang w:val="ro-RO"/>
              </w:rPr>
            </w:pPr>
            <w:r w:rsidRPr="00AC76A7">
              <w:rPr>
                <w:b/>
                <w:lang w:val="ro-RO"/>
              </w:rPr>
              <w:t>Scop:</w:t>
            </w:r>
            <w:r w:rsidRPr="00AC76A7">
              <w:rPr>
                <w:lang w:val="ro-RO"/>
              </w:rPr>
              <w:t xml:space="preserve"> Crearea unor spații moderne de bibliotecă, funcționale și atractive, întru facilitarea procesului de formare a comunității.</w:t>
            </w:r>
          </w:p>
        </w:tc>
      </w:tr>
      <w:tr w:rsidR="00CF4585" w:rsidTr="00AC76A7">
        <w:tc>
          <w:tcPr>
            <w:tcW w:w="2518" w:type="dxa"/>
            <w:vMerge w:val="restart"/>
          </w:tcPr>
          <w:p w:rsidR="00CF4585" w:rsidRDefault="00CF4585" w:rsidP="000D0326">
            <w:pPr>
              <w:tabs>
                <w:tab w:val="left" w:pos="6210"/>
              </w:tabs>
              <w:spacing w:line="276" w:lineRule="auto"/>
              <w:rPr>
                <w:b/>
                <w:i/>
                <w:lang w:val="ro-RO"/>
              </w:rPr>
            </w:pPr>
            <w:r w:rsidRPr="00CF4585">
              <w:rPr>
                <w:b/>
                <w:i/>
                <w:lang w:val="ro-RO"/>
              </w:rPr>
              <w:t xml:space="preserve">Obiectiv: </w:t>
            </w:r>
            <w:r w:rsidRPr="00CF4585">
              <w:rPr>
                <w:i/>
                <w:lang w:val="ro-RO"/>
              </w:rPr>
              <w:t>Îmbunătățirea, în perioada 2020-2024  a spațiului Bibliotecii prin reparații capitale și curente.</w:t>
            </w: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CF4585" w:rsidRPr="00CF4585">
              <w:trPr>
                <w:trHeight w:val="1082"/>
              </w:trPr>
              <w:tc>
                <w:tcPr>
                  <w:tcW w:w="0" w:type="auto"/>
                </w:tcPr>
                <w:p w:rsidR="00CF4585" w:rsidRPr="00CF4585" w:rsidRDefault="00CF4585" w:rsidP="00CF4585">
                  <w:pPr>
                    <w:tabs>
                      <w:tab w:val="left" w:pos="6210"/>
                    </w:tabs>
                    <w:spacing w:line="276" w:lineRule="auto"/>
                    <w:jc w:val="center"/>
                    <w:rPr>
                      <w:lang w:val="ro-RO"/>
                    </w:rPr>
                  </w:pPr>
                  <w:r w:rsidRPr="00CF4585">
                    <w:rPr>
                      <w:lang w:val="ro-RO"/>
                    </w:rPr>
                    <w:t>1. Iniț</w:t>
                  </w:r>
                  <w:r>
                    <w:rPr>
                      <w:lang w:val="ro-RO"/>
                    </w:rPr>
                    <w:t>ierea și</w:t>
                  </w:r>
                  <w:r w:rsidRPr="00CF4585">
                    <w:rPr>
                      <w:lang w:val="ro-RO"/>
                    </w:rPr>
                    <w:t xml:space="preserve"> monitorizarea procesului de elaborare a documentației de proiect și deviz pentru lucrările de reparație capitală a Bibliotecii</w:t>
                  </w:r>
                </w:p>
              </w:tc>
            </w:tr>
          </w:tbl>
          <w:p w:rsidR="00CF4585" w:rsidRDefault="00CF4585" w:rsidP="0003776C">
            <w:pPr>
              <w:tabs>
                <w:tab w:val="left" w:pos="6210"/>
              </w:tabs>
              <w:spacing w:line="276" w:lineRule="auto"/>
              <w:jc w:val="center"/>
            </w:pPr>
          </w:p>
        </w:tc>
        <w:tc>
          <w:tcPr>
            <w:tcW w:w="1276" w:type="dxa"/>
          </w:tcPr>
          <w:p w:rsidR="00CF4585" w:rsidRDefault="00CF4585" w:rsidP="0003776C">
            <w:pPr>
              <w:tabs>
                <w:tab w:val="left" w:pos="6210"/>
              </w:tabs>
              <w:spacing w:line="276" w:lineRule="auto"/>
              <w:jc w:val="center"/>
            </w:pPr>
          </w:p>
          <w:p w:rsidR="00B255CD" w:rsidRDefault="00B255CD" w:rsidP="00B255CD">
            <w:pPr>
              <w:tabs>
                <w:tab w:val="left" w:pos="6210"/>
              </w:tabs>
              <w:spacing w:line="276" w:lineRule="auto"/>
              <w:jc w:val="center"/>
            </w:pPr>
            <w:r w:rsidRPr="00B255CD">
              <w:t>202</w:t>
            </w:r>
            <w:r>
              <w:t>2</w:t>
            </w:r>
          </w:p>
        </w:tc>
        <w:tc>
          <w:tcPr>
            <w:tcW w:w="1536" w:type="dxa"/>
          </w:tcPr>
          <w:p w:rsidR="00CF4585" w:rsidRDefault="00CF4585"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CF4585" w:rsidRDefault="00CF4585" w:rsidP="003A0F3F">
            <w:pPr>
              <w:tabs>
                <w:tab w:val="left" w:pos="6210"/>
              </w:tabs>
              <w:spacing w:line="276" w:lineRule="auto"/>
            </w:pPr>
          </w:p>
          <w:p w:rsidR="003A0F3F" w:rsidRDefault="003A0F3F" w:rsidP="003A0F3F">
            <w:pPr>
              <w:tabs>
                <w:tab w:val="left" w:pos="6210"/>
              </w:tabs>
              <w:spacing w:line="276" w:lineRule="auto"/>
              <w:jc w:val="center"/>
            </w:pPr>
            <w:proofErr w:type="spellStart"/>
            <w:r>
              <w:t>Consiliul</w:t>
            </w:r>
            <w:proofErr w:type="spellEnd"/>
            <w:r>
              <w:t xml:space="preserve"> local,</w:t>
            </w:r>
          </w:p>
          <w:p w:rsidR="003A0F3F" w:rsidRPr="003A0F3F" w:rsidRDefault="003A0F3F" w:rsidP="003A0F3F">
            <w:pPr>
              <w:tabs>
                <w:tab w:val="left" w:pos="6210"/>
              </w:tabs>
              <w:spacing w:line="276" w:lineRule="auto"/>
              <w:jc w:val="center"/>
              <w:rPr>
                <w:lang w:val="ro-RO"/>
              </w:rPr>
            </w:pPr>
            <w:proofErr w:type="spellStart"/>
            <w:r>
              <w:t>Primăria</w:t>
            </w:r>
            <w:proofErr w:type="spellEnd"/>
            <w:r>
              <w:t xml:space="preserve"> </w:t>
            </w:r>
            <w:proofErr w:type="spellStart"/>
            <w:r>
              <w:t>c.Chirca</w:t>
            </w:r>
            <w:proofErr w:type="spellEnd"/>
          </w:p>
        </w:tc>
        <w:tc>
          <w:tcPr>
            <w:tcW w:w="1321" w:type="dxa"/>
          </w:tcPr>
          <w:p w:rsidR="00CF4585" w:rsidRDefault="00CF4585" w:rsidP="0003776C">
            <w:pPr>
              <w:tabs>
                <w:tab w:val="left" w:pos="6210"/>
              </w:tabs>
              <w:spacing w:line="276" w:lineRule="auto"/>
              <w:jc w:val="center"/>
            </w:pPr>
          </w:p>
          <w:p w:rsidR="004158EF" w:rsidRPr="00F9772C" w:rsidRDefault="004158EF" w:rsidP="0003776C">
            <w:pPr>
              <w:tabs>
                <w:tab w:val="left" w:pos="6210"/>
              </w:tabs>
              <w:spacing w:line="276" w:lineRule="auto"/>
              <w:jc w:val="center"/>
            </w:pPr>
            <w:proofErr w:type="spellStart"/>
            <w:r w:rsidRPr="004158EF">
              <w:t>În</w:t>
            </w:r>
            <w:proofErr w:type="spellEnd"/>
            <w:r w:rsidRPr="004158EF">
              <w:t xml:space="preserve"> </w:t>
            </w:r>
            <w:proofErr w:type="spellStart"/>
            <w:r w:rsidRPr="004158EF">
              <w:t>limitele</w:t>
            </w:r>
            <w:proofErr w:type="spellEnd"/>
            <w:r w:rsidRPr="004158EF">
              <w:t xml:space="preserve"> </w:t>
            </w:r>
            <w:proofErr w:type="spellStart"/>
            <w:r w:rsidRPr="004158EF">
              <w:t>bugetului</w:t>
            </w:r>
            <w:proofErr w:type="spellEnd"/>
            <w:r w:rsidRPr="004158EF">
              <w:t xml:space="preserve"> </w:t>
            </w:r>
            <w:proofErr w:type="spellStart"/>
            <w:r w:rsidRPr="004158EF">
              <w:t>aprobat</w:t>
            </w:r>
            <w:proofErr w:type="spellEnd"/>
          </w:p>
        </w:tc>
        <w:tc>
          <w:tcPr>
            <w:tcW w:w="3460" w:type="dxa"/>
          </w:tcPr>
          <w:p w:rsidR="00CF4585" w:rsidRPr="00F9772C" w:rsidRDefault="00F531F2" w:rsidP="0003776C">
            <w:pPr>
              <w:tabs>
                <w:tab w:val="left" w:pos="6210"/>
              </w:tabs>
              <w:spacing w:line="276" w:lineRule="auto"/>
              <w:jc w:val="center"/>
            </w:pPr>
            <w:proofErr w:type="spellStart"/>
            <w:r w:rsidRPr="00F531F2">
              <w:t>Documente</w:t>
            </w:r>
            <w:proofErr w:type="spellEnd"/>
            <w:r w:rsidRPr="00F531F2">
              <w:t xml:space="preserve"> de </w:t>
            </w:r>
            <w:proofErr w:type="spellStart"/>
            <w:r w:rsidRPr="00F531F2">
              <w:t>proiect</w:t>
            </w:r>
            <w:proofErr w:type="spellEnd"/>
            <w:r w:rsidRPr="00F531F2">
              <w:t xml:space="preserve"> </w:t>
            </w:r>
            <w:proofErr w:type="spellStart"/>
            <w:r w:rsidRPr="00F531F2">
              <w:t>și</w:t>
            </w:r>
            <w:proofErr w:type="spellEnd"/>
            <w:r w:rsidRPr="00F531F2">
              <w:t xml:space="preserve"> </w:t>
            </w:r>
            <w:proofErr w:type="spellStart"/>
            <w:r w:rsidRPr="00F531F2">
              <w:t>deviz</w:t>
            </w:r>
            <w:proofErr w:type="spellEnd"/>
            <w:r w:rsidRPr="00F531F2">
              <w:t xml:space="preserve"> elaborate</w:t>
            </w:r>
          </w:p>
        </w:tc>
      </w:tr>
      <w:tr w:rsidR="00CF4585" w:rsidTr="00AC76A7">
        <w:tc>
          <w:tcPr>
            <w:tcW w:w="2518" w:type="dxa"/>
            <w:vMerge/>
          </w:tcPr>
          <w:p w:rsidR="00CF4585" w:rsidRDefault="00CF4585" w:rsidP="000D0326">
            <w:pPr>
              <w:tabs>
                <w:tab w:val="left" w:pos="6210"/>
              </w:tabs>
              <w:spacing w:line="276" w:lineRule="auto"/>
              <w:rPr>
                <w:b/>
                <w:i/>
                <w:lang w:val="ro-RO"/>
              </w:rPr>
            </w:pPr>
          </w:p>
        </w:tc>
        <w:tc>
          <w:tcPr>
            <w:tcW w:w="2835" w:type="dxa"/>
          </w:tcPr>
          <w:p w:rsidR="00CF4585" w:rsidRDefault="00CF4585" w:rsidP="00CF4585">
            <w:pPr>
              <w:tabs>
                <w:tab w:val="left" w:pos="6210"/>
              </w:tabs>
              <w:spacing w:line="276" w:lineRule="auto"/>
              <w:jc w:val="center"/>
            </w:pPr>
            <w:r w:rsidRPr="00CF4585">
              <w:t xml:space="preserve">2. </w:t>
            </w:r>
            <w:proofErr w:type="spellStart"/>
            <w:r w:rsidRPr="00CF4585">
              <w:t>Inițierea</w:t>
            </w:r>
            <w:proofErr w:type="spellEnd"/>
            <w:r w:rsidRPr="00CF4585">
              <w:t xml:space="preserve"> </w:t>
            </w:r>
            <w:proofErr w:type="spellStart"/>
            <w:r w:rsidRPr="00CF4585">
              <w:t>și</w:t>
            </w:r>
            <w:proofErr w:type="spellEnd"/>
            <w:r w:rsidRPr="00CF4585">
              <w:t xml:space="preserve"> </w:t>
            </w:r>
            <w:proofErr w:type="spellStart"/>
            <w:r w:rsidRPr="00CF4585">
              <w:t>monitorizarea</w:t>
            </w:r>
            <w:proofErr w:type="spellEnd"/>
            <w:r w:rsidRPr="00CF4585">
              <w:t xml:space="preserve"> </w:t>
            </w:r>
            <w:proofErr w:type="spellStart"/>
            <w:r w:rsidRPr="00CF4585">
              <w:t>procesului</w:t>
            </w:r>
            <w:proofErr w:type="spellEnd"/>
            <w:r w:rsidRPr="00CF4585">
              <w:t xml:space="preserve"> de </w:t>
            </w:r>
            <w:proofErr w:type="spellStart"/>
            <w:r w:rsidRPr="00CF4585">
              <w:t>ef</w:t>
            </w:r>
            <w:r>
              <w:t>ectuare</w:t>
            </w:r>
            <w:proofErr w:type="spellEnd"/>
            <w:r>
              <w:t xml:space="preserve"> a </w:t>
            </w:r>
            <w:proofErr w:type="spellStart"/>
            <w:r>
              <w:t>reparației</w:t>
            </w:r>
            <w:proofErr w:type="spellEnd"/>
            <w:r>
              <w:t xml:space="preserve"> </w:t>
            </w:r>
            <w:proofErr w:type="spellStart"/>
            <w:r>
              <w:t>capitale</w:t>
            </w:r>
            <w:proofErr w:type="spellEnd"/>
            <w:r>
              <w:t xml:space="preserve"> a</w:t>
            </w:r>
            <w:r w:rsidRPr="00CF4585">
              <w:t xml:space="preserve"> </w:t>
            </w:r>
            <w:proofErr w:type="spellStart"/>
            <w:r w:rsidRPr="00CF4585">
              <w:t>Bibliotecii</w:t>
            </w:r>
            <w:proofErr w:type="spellEnd"/>
          </w:p>
        </w:tc>
        <w:tc>
          <w:tcPr>
            <w:tcW w:w="1276" w:type="dxa"/>
          </w:tcPr>
          <w:p w:rsidR="00CF4585" w:rsidRDefault="00CF4585"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w:t>
            </w:r>
            <w:r>
              <w:t>2</w:t>
            </w:r>
            <w:r w:rsidRPr="00B255CD">
              <w:t>-2024</w:t>
            </w:r>
          </w:p>
        </w:tc>
        <w:tc>
          <w:tcPr>
            <w:tcW w:w="1536" w:type="dxa"/>
          </w:tcPr>
          <w:p w:rsidR="00CF4585" w:rsidRDefault="00CF4585"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3A0F3F" w:rsidRPr="003A0F3F" w:rsidRDefault="003A0F3F" w:rsidP="003A0F3F">
            <w:pPr>
              <w:tabs>
                <w:tab w:val="left" w:pos="6210"/>
              </w:tabs>
              <w:spacing w:line="276" w:lineRule="auto"/>
              <w:jc w:val="center"/>
            </w:pPr>
            <w:proofErr w:type="spellStart"/>
            <w:r w:rsidRPr="003A0F3F">
              <w:t>Consiliul</w:t>
            </w:r>
            <w:proofErr w:type="spellEnd"/>
            <w:r w:rsidRPr="003A0F3F">
              <w:t xml:space="preserve"> local,</w:t>
            </w:r>
          </w:p>
          <w:p w:rsidR="00CF4585" w:rsidRPr="00F9772C" w:rsidRDefault="003A0F3F" w:rsidP="003A0F3F">
            <w:pPr>
              <w:tabs>
                <w:tab w:val="left" w:pos="6210"/>
              </w:tabs>
              <w:spacing w:line="276" w:lineRule="auto"/>
              <w:jc w:val="center"/>
            </w:pPr>
            <w:proofErr w:type="spellStart"/>
            <w:r w:rsidRPr="003A0F3F">
              <w:t>Primăria</w:t>
            </w:r>
            <w:proofErr w:type="spellEnd"/>
            <w:r w:rsidRPr="003A0F3F">
              <w:t xml:space="preserve"> </w:t>
            </w:r>
            <w:proofErr w:type="spellStart"/>
            <w:r w:rsidRPr="003A0F3F">
              <w:t>c.Chirca</w:t>
            </w:r>
            <w:proofErr w:type="spellEnd"/>
          </w:p>
        </w:tc>
        <w:tc>
          <w:tcPr>
            <w:tcW w:w="1321" w:type="dxa"/>
          </w:tcPr>
          <w:p w:rsidR="004158EF" w:rsidRPr="00F9772C" w:rsidRDefault="004158EF" w:rsidP="003A0F3F">
            <w:pPr>
              <w:tabs>
                <w:tab w:val="left" w:pos="6210"/>
              </w:tabs>
              <w:spacing w:line="276" w:lineRule="auto"/>
              <w:jc w:val="center"/>
            </w:pPr>
            <w:proofErr w:type="spellStart"/>
            <w:r w:rsidRPr="004158EF">
              <w:t>În</w:t>
            </w:r>
            <w:proofErr w:type="spellEnd"/>
            <w:r w:rsidRPr="004158EF">
              <w:t xml:space="preserve"> </w:t>
            </w:r>
            <w:proofErr w:type="spellStart"/>
            <w:r w:rsidRPr="004158EF">
              <w:t>limitele</w:t>
            </w:r>
            <w:proofErr w:type="spellEnd"/>
            <w:r w:rsidRPr="004158EF">
              <w:t xml:space="preserve"> </w:t>
            </w:r>
            <w:proofErr w:type="spellStart"/>
            <w:r w:rsidRPr="004158EF">
              <w:t>bugetului</w:t>
            </w:r>
            <w:proofErr w:type="spellEnd"/>
            <w:r w:rsidRPr="004158EF">
              <w:t xml:space="preserve"> </w:t>
            </w:r>
            <w:proofErr w:type="spellStart"/>
            <w:r w:rsidRPr="004158EF">
              <w:t>aprobat</w:t>
            </w:r>
            <w:proofErr w:type="spellEnd"/>
          </w:p>
        </w:tc>
        <w:tc>
          <w:tcPr>
            <w:tcW w:w="3460" w:type="dxa"/>
          </w:tcPr>
          <w:p w:rsidR="00CF4585" w:rsidRPr="00F9772C" w:rsidRDefault="00F531F2" w:rsidP="0003776C">
            <w:pPr>
              <w:tabs>
                <w:tab w:val="left" w:pos="6210"/>
              </w:tabs>
              <w:spacing w:line="276" w:lineRule="auto"/>
              <w:jc w:val="center"/>
            </w:pPr>
            <w:proofErr w:type="spellStart"/>
            <w:r w:rsidRPr="00F531F2">
              <w:t>Spații</w:t>
            </w:r>
            <w:proofErr w:type="spellEnd"/>
            <w:r w:rsidRPr="00F531F2">
              <w:t xml:space="preserve"> </w:t>
            </w:r>
            <w:proofErr w:type="spellStart"/>
            <w:r w:rsidRPr="00F531F2">
              <w:t>moderne</w:t>
            </w:r>
            <w:proofErr w:type="spellEnd"/>
            <w:r w:rsidRPr="00F531F2">
              <w:t xml:space="preserve">, </w:t>
            </w:r>
            <w:proofErr w:type="spellStart"/>
            <w:r w:rsidRPr="00F531F2">
              <w:t>funcționale</w:t>
            </w:r>
            <w:proofErr w:type="spellEnd"/>
            <w:r w:rsidRPr="00F531F2">
              <w:t xml:space="preserve"> </w:t>
            </w:r>
            <w:proofErr w:type="spellStart"/>
            <w:r w:rsidRPr="00F531F2">
              <w:t>și</w:t>
            </w:r>
            <w:proofErr w:type="spellEnd"/>
            <w:r w:rsidRPr="00F531F2">
              <w:t xml:space="preserve"> </w:t>
            </w:r>
            <w:proofErr w:type="spellStart"/>
            <w:r w:rsidRPr="00F531F2">
              <w:t>atractive</w:t>
            </w:r>
            <w:proofErr w:type="spellEnd"/>
            <w:r w:rsidRPr="00F531F2">
              <w:t xml:space="preserve">, </w:t>
            </w:r>
            <w:proofErr w:type="spellStart"/>
            <w:r w:rsidRPr="00F531F2">
              <w:t>ceea</w:t>
            </w:r>
            <w:proofErr w:type="spellEnd"/>
            <w:r w:rsidRPr="00F531F2">
              <w:t xml:space="preserve"> </w:t>
            </w:r>
            <w:proofErr w:type="spellStart"/>
            <w:r w:rsidRPr="00F531F2">
              <w:t>ce</w:t>
            </w:r>
            <w:proofErr w:type="spellEnd"/>
            <w:r w:rsidRPr="00F531F2">
              <w:t xml:space="preserve"> </w:t>
            </w:r>
            <w:proofErr w:type="spellStart"/>
            <w:r w:rsidRPr="00F531F2">
              <w:t>va</w:t>
            </w:r>
            <w:proofErr w:type="spellEnd"/>
            <w:r w:rsidRPr="00F531F2">
              <w:t xml:space="preserve"> </w:t>
            </w:r>
            <w:proofErr w:type="spellStart"/>
            <w:r w:rsidRPr="00F531F2">
              <w:t>facilita</w:t>
            </w:r>
            <w:proofErr w:type="spellEnd"/>
            <w:r w:rsidRPr="00F531F2">
              <w:t xml:space="preserve"> </w:t>
            </w:r>
            <w:proofErr w:type="spellStart"/>
            <w:r w:rsidRPr="00F531F2">
              <w:t>procesul</w:t>
            </w:r>
            <w:proofErr w:type="spellEnd"/>
            <w:r w:rsidRPr="00F531F2">
              <w:t xml:space="preserve"> de </w:t>
            </w:r>
            <w:proofErr w:type="spellStart"/>
            <w:r w:rsidRPr="00F531F2">
              <w:t>oferire</w:t>
            </w:r>
            <w:proofErr w:type="spellEnd"/>
            <w:r w:rsidRPr="00F531F2">
              <w:t xml:space="preserve"> a </w:t>
            </w:r>
            <w:proofErr w:type="spellStart"/>
            <w:r w:rsidRPr="00F531F2">
              <w:t>serviciilor</w:t>
            </w:r>
            <w:proofErr w:type="spellEnd"/>
            <w:r w:rsidRPr="00F531F2">
              <w:t xml:space="preserve"> de </w:t>
            </w:r>
            <w:proofErr w:type="spellStart"/>
            <w:r w:rsidRPr="00F531F2">
              <w:t>bibliotecă</w:t>
            </w:r>
            <w:proofErr w:type="spellEnd"/>
            <w:r w:rsidRPr="00F531F2">
              <w:t xml:space="preserve"> </w:t>
            </w:r>
            <w:proofErr w:type="spellStart"/>
            <w:r w:rsidRPr="00F531F2">
              <w:t>comunității</w:t>
            </w:r>
            <w:proofErr w:type="spellEnd"/>
          </w:p>
        </w:tc>
      </w:tr>
      <w:tr w:rsidR="008C6E65" w:rsidTr="003A0F3F">
        <w:tc>
          <w:tcPr>
            <w:tcW w:w="14785" w:type="dxa"/>
            <w:gridSpan w:val="7"/>
          </w:tcPr>
          <w:p w:rsidR="008C6E65" w:rsidRPr="008C6E65" w:rsidRDefault="008C6E65" w:rsidP="008C6E65">
            <w:pPr>
              <w:tabs>
                <w:tab w:val="left" w:pos="6210"/>
              </w:tabs>
              <w:spacing w:line="276" w:lineRule="auto"/>
              <w:jc w:val="center"/>
              <w:rPr>
                <w:lang w:val="ro-RO"/>
              </w:rPr>
            </w:pPr>
            <w:proofErr w:type="spellStart"/>
            <w:r>
              <w:rPr>
                <w:b/>
                <w:bCs/>
              </w:rPr>
              <w:t>Prioritatea</w:t>
            </w:r>
            <w:proofErr w:type="spellEnd"/>
            <w:r>
              <w:rPr>
                <w:b/>
                <w:bCs/>
              </w:rPr>
              <w:t xml:space="preserve"> </w:t>
            </w:r>
            <w:r w:rsidRPr="008C6E65">
              <w:rPr>
                <w:b/>
                <w:bCs/>
                <w:lang w:val="ro-RO"/>
              </w:rPr>
              <w:t>III. Biblioteca – o instituție biblioteconomică cu un management de succes şi bibliotecar profesionist</w:t>
            </w:r>
          </w:p>
          <w:p w:rsidR="008C6E65" w:rsidRPr="008C6E65" w:rsidRDefault="008C6E65" w:rsidP="008C6E65">
            <w:pPr>
              <w:tabs>
                <w:tab w:val="left" w:pos="6210"/>
              </w:tabs>
              <w:spacing w:line="276" w:lineRule="auto"/>
              <w:jc w:val="center"/>
              <w:rPr>
                <w:lang w:val="ro-RO"/>
              </w:rPr>
            </w:pPr>
            <w:r w:rsidRPr="008C6E65">
              <w:rPr>
                <w:b/>
                <w:bCs/>
                <w:lang w:val="ro-RO"/>
              </w:rPr>
              <w:t xml:space="preserve">   Scop: </w:t>
            </w:r>
            <w:r w:rsidRPr="008C6E65">
              <w:rPr>
                <w:bCs/>
                <w:lang w:val="ro-RO"/>
              </w:rPr>
              <w:t>Fortificarea bibliotecarului profesionist capabil să livreze servicii de bibliotecă necesare comunității</w:t>
            </w:r>
            <w:r w:rsidRPr="008C6E65">
              <w:rPr>
                <w:lang w:val="ro-RO"/>
              </w:rPr>
              <w:t xml:space="preserve">. </w:t>
            </w:r>
          </w:p>
        </w:tc>
      </w:tr>
      <w:tr w:rsidR="008C6E65" w:rsidTr="00AC76A7">
        <w:tc>
          <w:tcPr>
            <w:tcW w:w="2518" w:type="dxa"/>
            <w:vMerge w:val="restart"/>
          </w:tcPr>
          <w:p w:rsidR="008C6E65" w:rsidRDefault="008C6E65" w:rsidP="000D0326">
            <w:pPr>
              <w:tabs>
                <w:tab w:val="left" w:pos="6210"/>
              </w:tabs>
              <w:spacing w:line="276" w:lineRule="auto"/>
              <w:rPr>
                <w:b/>
                <w:i/>
                <w:lang w:val="ro-RO"/>
              </w:rPr>
            </w:pPr>
            <w:r w:rsidRPr="008C6E65">
              <w:rPr>
                <w:b/>
                <w:bCs/>
                <w:i/>
                <w:lang w:val="ro-RO"/>
              </w:rPr>
              <w:t xml:space="preserve">Obiectivul 1. </w:t>
            </w:r>
            <w:r w:rsidRPr="008C6E65">
              <w:rPr>
                <w:i/>
                <w:iCs/>
                <w:lang w:val="ro-RO"/>
              </w:rPr>
              <w:t>Asigurarea funcționării Bibliotecii în perioada 2020-2024</w:t>
            </w:r>
            <w:r w:rsidRPr="008C6E65">
              <w:rPr>
                <w:i/>
                <w:lang w:val="ro-RO"/>
              </w:rPr>
              <w:t>.</w:t>
            </w:r>
          </w:p>
        </w:tc>
        <w:tc>
          <w:tcPr>
            <w:tcW w:w="2835" w:type="dxa"/>
          </w:tcPr>
          <w:p w:rsidR="008C6E65" w:rsidRDefault="008C6E65" w:rsidP="0003776C">
            <w:pPr>
              <w:tabs>
                <w:tab w:val="left" w:pos="6210"/>
              </w:tabs>
              <w:spacing w:line="276" w:lineRule="auto"/>
              <w:jc w:val="center"/>
            </w:pPr>
            <w:r>
              <w:t xml:space="preserve">1.1. </w:t>
            </w:r>
            <w:proofErr w:type="spellStart"/>
            <w:r>
              <w:t>Informarea</w:t>
            </w:r>
            <w:proofErr w:type="spellEnd"/>
            <w:r>
              <w:t xml:space="preserve"> </w:t>
            </w:r>
            <w:proofErr w:type="spellStart"/>
            <w:r>
              <w:t>bibliotecarului</w:t>
            </w:r>
            <w:proofErr w:type="spellEnd"/>
            <w:r>
              <w:t xml:space="preserve"> </w:t>
            </w:r>
            <w:r w:rsidRPr="008C6E65">
              <w:rPr>
                <w:lang w:val="ro-RO"/>
              </w:rPr>
              <w:t>cu noul cadru de reglementare a activităț</w:t>
            </w:r>
            <w:r>
              <w:rPr>
                <w:lang w:val="ro-RO"/>
              </w:rPr>
              <w:t>ii bibliotecilor publice din RM</w:t>
            </w:r>
          </w:p>
        </w:tc>
        <w:tc>
          <w:tcPr>
            <w:tcW w:w="1276" w:type="dxa"/>
          </w:tcPr>
          <w:p w:rsidR="00B255CD" w:rsidRDefault="00B255CD" w:rsidP="0003776C">
            <w:pPr>
              <w:tabs>
                <w:tab w:val="left" w:pos="6210"/>
              </w:tabs>
              <w:spacing w:line="276" w:lineRule="auto"/>
              <w:jc w:val="center"/>
            </w:pPr>
          </w:p>
          <w:p w:rsidR="008C6E65" w:rsidRDefault="00B255CD" w:rsidP="0003776C">
            <w:pPr>
              <w:tabs>
                <w:tab w:val="left" w:pos="6210"/>
              </w:tabs>
              <w:spacing w:line="276" w:lineRule="auto"/>
              <w:jc w:val="center"/>
            </w:pPr>
            <w:r w:rsidRPr="00B255CD">
              <w:t>2020-2024</w:t>
            </w:r>
          </w:p>
        </w:tc>
        <w:tc>
          <w:tcPr>
            <w:tcW w:w="1536" w:type="dxa"/>
          </w:tcPr>
          <w:p w:rsidR="008C6E65" w:rsidRDefault="008C6E65"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3A0F3F" w:rsidRPr="003A0F3F" w:rsidRDefault="003A0F3F" w:rsidP="003A0F3F">
            <w:pPr>
              <w:tabs>
                <w:tab w:val="left" w:pos="6210"/>
              </w:tabs>
              <w:spacing w:line="276" w:lineRule="auto"/>
              <w:jc w:val="center"/>
            </w:pPr>
            <w:r w:rsidRPr="003A0F3F">
              <w:t>BNRM,</w:t>
            </w:r>
          </w:p>
          <w:p w:rsidR="003A0F3F" w:rsidRPr="003A0F3F" w:rsidRDefault="003A0F3F" w:rsidP="003A0F3F">
            <w:pPr>
              <w:tabs>
                <w:tab w:val="left" w:pos="6210"/>
              </w:tabs>
              <w:spacing w:line="276" w:lineRule="auto"/>
              <w:jc w:val="center"/>
            </w:pPr>
            <w:r w:rsidRPr="003A0F3F">
              <w:t>BN</w:t>
            </w:r>
            <w:r w:rsidR="00832726">
              <w:t>C</w:t>
            </w:r>
            <w:r w:rsidRPr="003A0F3F">
              <w:t xml:space="preserve"> </w:t>
            </w:r>
            <w:proofErr w:type="spellStart"/>
            <w:r w:rsidRPr="003A0F3F">
              <w:t>Creangă</w:t>
            </w:r>
            <w:proofErr w:type="spellEnd"/>
          </w:p>
          <w:p w:rsidR="003A0F3F" w:rsidRPr="00F9772C" w:rsidRDefault="003A0F3F" w:rsidP="003A0F3F">
            <w:pPr>
              <w:tabs>
                <w:tab w:val="left" w:pos="6210"/>
              </w:tabs>
              <w:spacing w:line="276" w:lineRule="auto"/>
              <w:jc w:val="center"/>
            </w:pPr>
            <w:r w:rsidRPr="003A0F3F">
              <w:t xml:space="preserve">BPR </w:t>
            </w:r>
            <w:proofErr w:type="spellStart"/>
            <w:r w:rsidRPr="003A0F3F">
              <w:t>Anenii</w:t>
            </w:r>
            <w:proofErr w:type="spellEnd"/>
            <w:r w:rsidRPr="003A0F3F">
              <w:t xml:space="preserve"> </w:t>
            </w:r>
            <w:proofErr w:type="spellStart"/>
            <w:r w:rsidRPr="003A0F3F">
              <w:t>Noi</w:t>
            </w:r>
            <w:proofErr w:type="spellEnd"/>
          </w:p>
        </w:tc>
        <w:tc>
          <w:tcPr>
            <w:tcW w:w="1321" w:type="dxa"/>
          </w:tcPr>
          <w:p w:rsidR="008C6E65" w:rsidRDefault="008C6E65" w:rsidP="0003776C">
            <w:pPr>
              <w:tabs>
                <w:tab w:val="left" w:pos="6210"/>
              </w:tabs>
              <w:spacing w:line="276" w:lineRule="auto"/>
              <w:jc w:val="center"/>
            </w:pPr>
          </w:p>
          <w:p w:rsidR="004158EF" w:rsidRPr="00F9772C" w:rsidRDefault="004158EF" w:rsidP="0003776C">
            <w:pPr>
              <w:tabs>
                <w:tab w:val="left" w:pos="6210"/>
              </w:tabs>
              <w:spacing w:line="276" w:lineRule="auto"/>
              <w:jc w:val="center"/>
            </w:pPr>
            <w:r>
              <w:t>-</w:t>
            </w:r>
          </w:p>
        </w:tc>
        <w:tc>
          <w:tcPr>
            <w:tcW w:w="3460" w:type="dxa"/>
          </w:tcPr>
          <w:tbl>
            <w:tblPr>
              <w:tblW w:w="0" w:type="auto"/>
              <w:tblBorders>
                <w:top w:val="nil"/>
                <w:left w:val="nil"/>
                <w:bottom w:val="nil"/>
                <w:right w:val="nil"/>
              </w:tblBorders>
              <w:tblLook w:val="0000" w:firstRow="0" w:lastRow="0" w:firstColumn="0" w:lastColumn="0" w:noHBand="0" w:noVBand="0"/>
            </w:tblPr>
            <w:tblGrid>
              <w:gridCol w:w="3244"/>
            </w:tblGrid>
            <w:tr w:rsidR="008C6E65" w:rsidRPr="008C6E65">
              <w:trPr>
                <w:trHeight w:val="1082"/>
              </w:trPr>
              <w:tc>
                <w:tcPr>
                  <w:tcW w:w="0" w:type="auto"/>
                </w:tcPr>
                <w:p w:rsidR="008C6E65" w:rsidRPr="008C6E65" w:rsidRDefault="008C6E65" w:rsidP="000A48A4">
                  <w:pPr>
                    <w:tabs>
                      <w:tab w:val="left" w:pos="6210"/>
                    </w:tabs>
                    <w:spacing w:line="276" w:lineRule="auto"/>
                    <w:jc w:val="center"/>
                    <w:rPr>
                      <w:lang w:val="ro-RO"/>
                    </w:rPr>
                  </w:pPr>
                  <w:proofErr w:type="spellStart"/>
                  <w:r>
                    <w:t>Angajatul</w:t>
                  </w:r>
                  <w:proofErr w:type="spellEnd"/>
                  <w:r w:rsidR="000A48A4">
                    <w:rPr>
                      <w:lang w:val="ro-RO"/>
                    </w:rPr>
                    <w:t xml:space="preserve"> Bibliotecii va fi informat și va aplica noul cadru de reglementare</w:t>
                  </w:r>
                  <w:r w:rsidRPr="008C6E65">
                    <w:rPr>
                      <w:lang w:val="ro-RO"/>
                    </w:rPr>
                    <w:t xml:space="preserve"> legal-normativ în domeniul activității Bibliotecii </w:t>
                  </w:r>
                </w:p>
              </w:tc>
            </w:tr>
          </w:tbl>
          <w:p w:rsidR="008C6E65" w:rsidRPr="00F9772C" w:rsidRDefault="008C6E65" w:rsidP="0003776C">
            <w:pPr>
              <w:tabs>
                <w:tab w:val="left" w:pos="6210"/>
              </w:tabs>
              <w:spacing w:line="276" w:lineRule="auto"/>
              <w:jc w:val="center"/>
            </w:pPr>
          </w:p>
        </w:tc>
      </w:tr>
      <w:tr w:rsidR="008C6E65" w:rsidTr="00AC76A7">
        <w:tc>
          <w:tcPr>
            <w:tcW w:w="2518" w:type="dxa"/>
            <w:vMerge/>
          </w:tcPr>
          <w:p w:rsidR="008C6E65" w:rsidRDefault="008C6E65" w:rsidP="000D0326">
            <w:pPr>
              <w:tabs>
                <w:tab w:val="left" w:pos="6210"/>
              </w:tabs>
              <w:spacing w:line="276" w:lineRule="auto"/>
              <w:rPr>
                <w:b/>
                <w:i/>
                <w:lang w:val="ro-RO"/>
              </w:rPr>
            </w:pPr>
          </w:p>
        </w:tc>
        <w:tc>
          <w:tcPr>
            <w:tcW w:w="2835" w:type="dxa"/>
          </w:tcPr>
          <w:p w:rsidR="00B255CD" w:rsidRDefault="00B255CD" w:rsidP="000A48A4">
            <w:pPr>
              <w:tabs>
                <w:tab w:val="left" w:pos="6210"/>
              </w:tabs>
              <w:spacing w:line="276" w:lineRule="auto"/>
              <w:jc w:val="center"/>
              <w:rPr>
                <w:lang w:val="ro-RO"/>
              </w:rPr>
            </w:pPr>
          </w:p>
          <w:p w:rsidR="008C6E65" w:rsidRPr="000A48A4" w:rsidRDefault="000A48A4" w:rsidP="000A48A4">
            <w:pPr>
              <w:tabs>
                <w:tab w:val="left" w:pos="6210"/>
              </w:tabs>
              <w:spacing w:line="276" w:lineRule="auto"/>
              <w:jc w:val="center"/>
              <w:rPr>
                <w:lang w:val="ro-RO"/>
              </w:rPr>
            </w:pPr>
            <w:r>
              <w:rPr>
                <w:lang w:val="ro-RO"/>
              </w:rPr>
              <w:t>1.2. Colectarea indicatorilor</w:t>
            </w:r>
            <w:r w:rsidRPr="000A48A4">
              <w:rPr>
                <w:lang w:val="ro-RO"/>
              </w:rPr>
              <w:t xml:space="preserve"> statistici, indicatorii de performanță și indicatorii de impact</w:t>
            </w:r>
          </w:p>
        </w:tc>
        <w:tc>
          <w:tcPr>
            <w:tcW w:w="1276" w:type="dxa"/>
          </w:tcPr>
          <w:p w:rsidR="008C6E65" w:rsidRDefault="008C6E65"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8C6E65" w:rsidRDefault="008C6E65"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832726" w:rsidRDefault="00832726" w:rsidP="00832726">
            <w:pPr>
              <w:tabs>
                <w:tab w:val="left" w:pos="6210"/>
              </w:tabs>
              <w:spacing w:line="276" w:lineRule="auto"/>
            </w:pPr>
          </w:p>
          <w:p w:rsidR="003A0F3F" w:rsidRPr="003A0F3F" w:rsidRDefault="003A0F3F" w:rsidP="00832726">
            <w:pPr>
              <w:tabs>
                <w:tab w:val="left" w:pos="6210"/>
              </w:tabs>
              <w:spacing w:line="276" w:lineRule="auto"/>
              <w:jc w:val="center"/>
            </w:pPr>
            <w:r w:rsidRPr="003A0F3F">
              <w:t>BNRM,</w:t>
            </w:r>
          </w:p>
          <w:p w:rsidR="003A0F3F" w:rsidRPr="003A0F3F" w:rsidRDefault="003A0F3F" w:rsidP="003A0F3F">
            <w:pPr>
              <w:tabs>
                <w:tab w:val="left" w:pos="6210"/>
              </w:tabs>
              <w:spacing w:line="276" w:lineRule="auto"/>
              <w:jc w:val="center"/>
            </w:pPr>
            <w:r w:rsidRPr="003A0F3F">
              <w:t>BN</w:t>
            </w:r>
            <w:r w:rsidR="00832726">
              <w:t>C</w:t>
            </w:r>
            <w:r w:rsidRPr="003A0F3F">
              <w:t xml:space="preserve"> </w:t>
            </w:r>
            <w:proofErr w:type="spellStart"/>
            <w:r w:rsidRPr="003A0F3F">
              <w:t>Creangă</w:t>
            </w:r>
            <w:proofErr w:type="spellEnd"/>
          </w:p>
          <w:p w:rsidR="003A0F3F" w:rsidRPr="00F9772C" w:rsidRDefault="003A0F3F" w:rsidP="003A0F3F">
            <w:pPr>
              <w:tabs>
                <w:tab w:val="left" w:pos="6210"/>
              </w:tabs>
              <w:spacing w:line="276" w:lineRule="auto"/>
              <w:jc w:val="center"/>
            </w:pPr>
            <w:r w:rsidRPr="003A0F3F">
              <w:t xml:space="preserve">BPR </w:t>
            </w:r>
            <w:proofErr w:type="spellStart"/>
            <w:r w:rsidRPr="003A0F3F">
              <w:t>Anenii</w:t>
            </w:r>
            <w:proofErr w:type="spellEnd"/>
            <w:r w:rsidRPr="003A0F3F">
              <w:t xml:space="preserve"> </w:t>
            </w:r>
            <w:proofErr w:type="spellStart"/>
            <w:r w:rsidRPr="003A0F3F">
              <w:t>Noi</w:t>
            </w:r>
            <w:proofErr w:type="spellEnd"/>
          </w:p>
        </w:tc>
        <w:tc>
          <w:tcPr>
            <w:tcW w:w="1321" w:type="dxa"/>
          </w:tcPr>
          <w:p w:rsidR="008C6E65" w:rsidRDefault="008C6E65" w:rsidP="0003776C">
            <w:pPr>
              <w:tabs>
                <w:tab w:val="left" w:pos="6210"/>
              </w:tabs>
              <w:spacing w:line="276" w:lineRule="auto"/>
              <w:jc w:val="center"/>
            </w:pPr>
          </w:p>
          <w:p w:rsidR="004158EF" w:rsidRPr="00F9772C" w:rsidRDefault="004158EF" w:rsidP="0003776C">
            <w:pPr>
              <w:tabs>
                <w:tab w:val="left" w:pos="6210"/>
              </w:tabs>
              <w:spacing w:line="276" w:lineRule="auto"/>
              <w:jc w:val="center"/>
            </w:pPr>
            <w:r>
              <w:t>-</w:t>
            </w:r>
          </w:p>
        </w:tc>
        <w:tc>
          <w:tcPr>
            <w:tcW w:w="3460" w:type="dxa"/>
          </w:tcPr>
          <w:tbl>
            <w:tblPr>
              <w:tblW w:w="0" w:type="auto"/>
              <w:tblBorders>
                <w:top w:val="nil"/>
                <w:left w:val="nil"/>
                <w:bottom w:val="nil"/>
                <w:right w:val="nil"/>
              </w:tblBorders>
              <w:tblLook w:val="0000" w:firstRow="0" w:lastRow="0" w:firstColumn="0" w:lastColumn="0" w:noHBand="0" w:noVBand="0"/>
            </w:tblPr>
            <w:tblGrid>
              <w:gridCol w:w="3244"/>
            </w:tblGrid>
            <w:tr w:rsidR="000A48A4" w:rsidRPr="000A48A4">
              <w:trPr>
                <w:trHeight w:val="942"/>
              </w:trPr>
              <w:tc>
                <w:tcPr>
                  <w:tcW w:w="0" w:type="auto"/>
                </w:tcPr>
                <w:p w:rsidR="000A48A4" w:rsidRPr="000A48A4" w:rsidRDefault="000A48A4" w:rsidP="000A48A4">
                  <w:pPr>
                    <w:tabs>
                      <w:tab w:val="left" w:pos="6210"/>
                    </w:tabs>
                    <w:spacing w:line="276" w:lineRule="auto"/>
                    <w:jc w:val="center"/>
                    <w:rPr>
                      <w:lang w:val="ro-RO"/>
                    </w:rPr>
                  </w:pPr>
                  <w:r>
                    <w:rPr>
                      <w:lang w:val="ro-RO"/>
                    </w:rPr>
                    <w:t>Angajatul</w:t>
                  </w:r>
                  <w:r w:rsidRPr="000A48A4">
                    <w:rPr>
                      <w:lang w:val="ro-RO"/>
                    </w:rPr>
                    <w:t xml:space="preserve"> </w:t>
                  </w:r>
                  <w:r>
                    <w:rPr>
                      <w:lang w:val="ro-RO"/>
                    </w:rPr>
                    <w:t>Bibliotecii își va</w:t>
                  </w:r>
                  <w:r w:rsidRPr="000A48A4">
                    <w:rPr>
                      <w:lang w:val="ro-RO"/>
                    </w:rPr>
                    <w:t xml:space="preserve"> crea/dezvolta abilități de colectare a indicatorilor statistici, indicatorilor de performanță și indicatorilor de impact </w:t>
                  </w:r>
                </w:p>
              </w:tc>
            </w:tr>
          </w:tbl>
          <w:p w:rsidR="008C6E65" w:rsidRPr="00F9772C" w:rsidRDefault="008C6E65" w:rsidP="0003776C">
            <w:pPr>
              <w:tabs>
                <w:tab w:val="left" w:pos="6210"/>
              </w:tabs>
              <w:spacing w:line="276" w:lineRule="auto"/>
              <w:jc w:val="center"/>
            </w:pPr>
          </w:p>
        </w:tc>
      </w:tr>
      <w:tr w:rsidR="008C6E65" w:rsidTr="00AC76A7">
        <w:tc>
          <w:tcPr>
            <w:tcW w:w="2518" w:type="dxa"/>
            <w:vMerge/>
          </w:tcPr>
          <w:p w:rsidR="008C6E65" w:rsidRDefault="008C6E65" w:rsidP="000D0326">
            <w:pPr>
              <w:tabs>
                <w:tab w:val="left" w:pos="6210"/>
              </w:tabs>
              <w:spacing w:line="276" w:lineRule="auto"/>
              <w:rPr>
                <w:b/>
                <w:i/>
                <w:lang w:val="ro-RO"/>
              </w:rPr>
            </w:pPr>
          </w:p>
        </w:tc>
        <w:tc>
          <w:tcPr>
            <w:tcW w:w="2835" w:type="dxa"/>
          </w:tcPr>
          <w:p w:rsidR="008C6E65" w:rsidRDefault="000A48A4" w:rsidP="0003776C">
            <w:pPr>
              <w:tabs>
                <w:tab w:val="left" w:pos="6210"/>
              </w:tabs>
              <w:spacing w:line="276" w:lineRule="auto"/>
              <w:jc w:val="center"/>
            </w:pPr>
            <w:r>
              <w:t xml:space="preserve">1.3. </w:t>
            </w:r>
            <w:r>
              <w:rPr>
                <w:lang w:val="ro-RO"/>
              </w:rPr>
              <w:t>E</w:t>
            </w:r>
            <w:r w:rsidRPr="000A48A4">
              <w:rPr>
                <w:lang w:val="ro-RO"/>
              </w:rPr>
              <w:t>laborarea metodologiilor serviciilor livrate și scenariilor evenimentelor organizate.</w:t>
            </w:r>
          </w:p>
        </w:tc>
        <w:tc>
          <w:tcPr>
            <w:tcW w:w="1276" w:type="dxa"/>
          </w:tcPr>
          <w:p w:rsidR="008C6E65" w:rsidRDefault="008C6E65"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8C6E65" w:rsidRDefault="008C6E65"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8C6E65" w:rsidRDefault="008C6E65" w:rsidP="0003776C">
            <w:pPr>
              <w:tabs>
                <w:tab w:val="left" w:pos="6210"/>
              </w:tabs>
              <w:spacing w:line="276" w:lineRule="auto"/>
              <w:jc w:val="center"/>
            </w:pPr>
          </w:p>
          <w:p w:rsidR="00832726" w:rsidRPr="00832726" w:rsidRDefault="00832726" w:rsidP="00832726">
            <w:pPr>
              <w:tabs>
                <w:tab w:val="left" w:pos="6210"/>
              </w:tabs>
              <w:spacing w:line="276" w:lineRule="auto"/>
              <w:jc w:val="center"/>
            </w:pPr>
            <w:r w:rsidRPr="00832726">
              <w:t>BNRM,</w:t>
            </w:r>
          </w:p>
          <w:p w:rsidR="00832726" w:rsidRPr="00832726" w:rsidRDefault="00832726" w:rsidP="00832726">
            <w:pPr>
              <w:tabs>
                <w:tab w:val="left" w:pos="6210"/>
              </w:tabs>
              <w:spacing w:line="276" w:lineRule="auto"/>
              <w:jc w:val="center"/>
            </w:pPr>
            <w:r w:rsidRPr="00832726">
              <w:t>BN</w:t>
            </w:r>
            <w:r>
              <w:t>C</w:t>
            </w:r>
            <w:r w:rsidRPr="00832726">
              <w:t xml:space="preserve"> </w:t>
            </w:r>
            <w:proofErr w:type="spellStart"/>
            <w:r w:rsidRPr="00832726">
              <w:t>Creangă</w:t>
            </w:r>
            <w:proofErr w:type="spellEnd"/>
          </w:p>
          <w:p w:rsidR="00832726" w:rsidRPr="00F9772C" w:rsidRDefault="00832726" w:rsidP="00832726">
            <w:pPr>
              <w:tabs>
                <w:tab w:val="left" w:pos="6210"/>
              </w:tabs>
              <w:spacing w:line="276" w:lineRule="auto"/>
              <w:jc w:val="center"/>
            </w:pPr>
            <w:r w:rsidRPr="00832726">
              <w:t xml:space="preserve">BPR </w:t>
            </w:r>
            <w:proofErr w:type="spellStart"/>
            <w:r w:rsidRPr="00832726">
              <w:t>Anenii</w:t>
            </w:r>
            <w:proofErr w:type="spellEnd"/>
            <w:r w:rsidRPr="00832726">
              <w:t xml:space="preserve"> </w:t>
            </w:r>
            <w:proofErr w:type="spellStart"/>
            <w:r w:rsidRPr="00832726">
              <w:t>Noi</w:t>
            </w:r>
            <w:proofErr w:type="spellEnd"/>
          </w:p>
        </w:tc>
        <w:tc>
          <w:tcPr>
            <w:tcW w:w="1321" w:type="dxa"/>
          </w:tcPr>
          <w:p w:rsidR="008C6E65" w:rsidRDefault="008C6E65" w:rsidP="0003776C">
            <w:pPr>
              <w:tabs>
                <w:tab w:val="left" w:pos="6210"/>
              </w:tabs>
              <w:spacing w:line="276" w:lineRule="auto"/>
              <w:jc w:val="center"/>
            </w:pPr>
          </w:p>
          <w:p w:rsidR="004158EF" w:rsidRPr="00F9772C" w:rsidRDefault="004158EF" w:rsidP="0003776C">
            <w:pPr>
              <w:tabs>
                <w:tab w:val="left" w:pos="6210"/>
              </w:tabs>
              <w:spacing w:line="276" w:lineRule="auto"/>
              <w:jc w:val="center"/>
            </w:pPr>
            <w:r>
              <w:t>-</w:t>
            </w:r>
          </w:p>
        </w:tc>
        <w:tc>
          <w:tcPr>
            <w:tcW w:w="3460" w:type="dxa"/>
          </w:tcPr>
          <w:p w:rsidR="003F6CBF" w:rsidRDefault="003F6CBF" w:rsidP="003F6CBF">
            <w:pPr>
              <w:tabs>
                <w:tab w:val="left" w:pos="6210"/>
              </w:tabs>
              <w:spacing w:line="276" w:lineRule="auto"/>
              <w:jc w:val="center"/>
            </w:pPr>
            <w:proofErr w:type="spellStart"/>
            <w:r>
              <w:t>Utilizatorii</w:t>
            </w:r>
            <w:proofErr w:type="spellEnd"/>
            <w:r>
              <w:t xml:space="preserve"> </w:t>
            </w:r>
            <w:proofErr w:type="spellStart"/>
            <w:r>
              <w:t>Bibliotecii</w:t>
            </w:r>
            <w:proofErr w:type="spellEnd"/>
            <w:r>
              <w:t xml:space="preserve"> </w:t>
            </w:r>
            <w:proofErr w:type="spellStart"/>
            <w:r>
              <w:t>vor</w:t>
            </w:r>
            <w:proofErr w:type="spellEnd"/>
          </w:p>
          <w:p w:rsidR="008C6E65" w:rsidRPr="00F9772C" w:rsidRDefault="003F6CBF" w:rsidP="003F6CBF">
            <w:pPr>
              <w:tabs>
                <w:tab w:val="left" w:pos="6210"/>
              </w:tabs>
              <w:spacing w:line="276" w:lineRule="auto"/>
              <w:jc w:val="center"/>
            </w:pPr>
            <w:proofErr w:type="spellStart"/>
            <w:r>
              <w:t>Beneficia</w:t>
            </w:r>
            <w:proofErr w:type="spellEnd"/>
            <w:r>
              <w:t xml:space="preserve"> de </w:t>
            </w:r>
            <w:proofErr w:type="spellStart"/>
            <w:r>
              <w:t>servicii</w:t>
            </w:r>
            <w:proofErr w:type="spellEnd"/>
            <w:r>
              <w:t xml:space="preserve"> de </w:t>
            </w:r>
            <w:proofErr w:type="spellStart"/>
            <w:r>
              <w:t>bibliotecă</w:t>
            </w:r>
            <w:proofErr w:type="spellEnd"/>
            <w:r>
              <w:t xml:space="preserve"> de </w:t>
            </w:r>
            <w:proofErr w:type="spellStart"/>
            <w:r>
              <w:t>calitate</w:t>
            </w:r>
            <w:proofErr w:type="spellEnd"/>
          </w:p>
        </w:tc>
      </w:tr>
      <w:tr w:rsidR="003F6CBF" w:rsidTr="00AC76A7">
        <w:tc>
          <w:tcPr>
            <w:tcW w:w="2518" w:type="dxa"/>
            <w:vMerge w:val="restart"/>
          </w:tcPr>
          <w:p w:rsidR="003F6CBF" w:rsidRDefault="003F6CBF" w:rsidP="000D0326">
            <w:pPr>
              <w:tabs>
                <w:tab w:val="left" w:pos="6210"/>
              </w:tabs>
              <w:spacing w:line="276" w:lineRule="auto"/>
              <w:rPr>
                <w:b/>
                <w:i/>
                <w:lang w:val="ro-RO"/>
              </w:rPr>
            </w:pPr>
            <w:r w:rsidRPr="003F6CBF">
              <w:rPr>
                <w:b/>
                <w:bCs/>
                <w:i/>
                <w:lang w:val="ro-RO"/>
              </w:rPr>
              <w:t xml:space="preserve">    Obiectivul 2. </w:t>
            </w:r>
            <w:r w:rsidRPr="003F6CBF">
              <w:rPr>
                <w:i/>
                <w:iCs/>
                <w:lang w:val="ro-RO"/>
              </w:rPr>
              <w:t>Asigurarea procesului de formare/dezvoltare a competențelor profesionale ale bibliotecarului modern în conformitate cu necesitățile de formare a comunității</w:t>
            </w: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3F6CBF" w:rsidRPr="003F6CBF">
              <w:trPr>
                <w:trHeight w:val="529"/>
              </w:trPr>
              <w:tc>
                <w:tcPr>
                  <w:tcW w:w="0" w:type="auto"/>
                </w:tcPr>
                <w:p w:rsidR="003F6CBF" w:rsidRPr="003F6CBF" w:rsidRDefault="003F6CBF" w:rsidP="003F6CBF">
                  <w:pPr>
                    <w:tabs>
                      <w:tab w:val="left" w:pos="6210"/>
                    </w:tabs>
                    <w:spacing w:line="276" w:lineRule="auto"/>
                    <w:jc w:val="center"/>
                    <w:rPr>
                      <w:lang w:val="ro-RO"/>
                    </w:rPr>
                  </w:pPr>
                  <w:r w:rsidRPr="003F6CBF">
                    <w:rPr>
                      <w:lang w:val="ro-RO"/>
                    </w:rPr>
                    <w:t xml:space="preserve">2.1. Evaluarea necesităților de formare ale bibliotecarului </w:t>
                  </w:r>
                </w:p>
              </w:tc>
            </w:tr>
          </w:tbl>
          <w:p w:rsidR="003F6CBF" w:rsidRDefault="003F6CBF" w:rsidP="0003776C">
            <w:pPr>
              <w:tabs>
                <w:tab w:val="left" w:pos="6210"/>
              </w:tabs>
              <w:spacing w:line="276" w:lineRule="auto"/>
              <w:jc w:val="center"/>
            </w:pPr>
          </w:p>
        </w:tc>
        <w:tc>
          <w:tcPr>
            <w:tcW w:w="1276" w:type="dxa"/>
          </w:tcPr>
          <w:p w:rsidR="003F6CBF" w:rsidRDefault="003F6CBF"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3F6CBF" w:rsidRDefault="003F6CBF"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3F6CBF" w:rsidRDefault="003F6CBF" w:rsidP="0003776C">
            <w:pPr>
              <w:tabs>
                <w:tab w:val="left" w:pos="6210"/>
              </w:tabs>
              <w:spacing w:line="276" w:lineRule="auto"/>
              <w:jc w:val="center"/>
            </w:pPr>
          </w:p>
          <w:p w:rsidR="00832726" w:rsidRPr="00F9772C" w:rsidRDefault="00832726" w:rsidP="0003776C">
            <w:pPr>
              <w:tabs>
                <w:tab w:val="left" w:pos="6210"/>
              </w:tabs>
              <w:spacing w:line="276" w:lineRule="auto"/>
              <w:jc w:val="center"/>
            </w:pPr>
            <w:r>
              <w:t>-</w:t>
            </w:r>
          </w:p>
        </w:tc>
        <w:tc>
          <w:tcPr>
            <w:tcW w:w="1321" w:type="dxa"/>
          </w:tcPr>
          <w:p w:rsidR="003F6CBF" w:rsidRPr="00F9772C" w:rsidRDefault="004158EF" w:rsidP="0003776C">
            <w:pPr>
              <w:tabs>
                <w:tab w:val="left" w:pos="6210"/>
              </w:tabs>
              <w:spacing w:line="276" w:lineRule="auto"/>
              <w:jc w:val="center"/>
            </w:pPr>
            <w:proofErr w:type="spellStart"/>
            <w:r w:rsidRPr="004158EF">
              <w:t>În</w:t>
            </w:r>
            <w:proofErr w:type="spellEnd"/>
            <w:r w:rsidRPr="004158EF">
              <w:t xml:space="preserve"> </w:t>
            </w:r>
            <w:proofErr w:type="spellStart"/>
            <w:r w:rsidRPr="004158EF">
              <w:t>limitele</w:t>
            </w:r>
            <w:proofErr w:type="spellEnd"/>
            <w:r w:rsidRPr="004158EF">
              <w:t xml:space="preserve"> </w:t>
            </w:r>
            <w:proofErr w:type="spellStart"/>
            <w:r w:rsidRPr="004158EF">
              <w:t>bugetului</w:t>
            </w:r>
            <w:proofErr w:type="spellEnd"/>
            <w:r w:rsidRPr="004158EF">
              <w:t xml:space="preserve"> </w:t>
            </w:r>
            <w:proofErr w:type="spellStart"/>
            <w:r w:rsidRPr="004158EF">
              <w:t>aprobat</w:t>
            </w:r>
            <w:proofErr w:type="spellEnd"/>
          </w:p>
        </w:tc>
        <w:tc>
          <w:tcPr>
            <w:tcW w:w="3460" w:type="dxa"/>
          </w:tcPr>
          <w:p w:rsidR="003F6CBF" w:rsidRPr="00F9772C" w:rsidRDefault="003F6CBF" w:rsidP="0003776C">
            <w:pPr>
              <w:tabs>
                <w:tab w:val="left" w:pos="6210"/>
              </w:tabs>
              <w:spacing w:line="276" w:lineRule="auto"/>
              <w:jc w:val="center"/>
            </w:pPr>
            <w:proofErr w:type="spellStart"/>
            <w:r>
              <w:t>Angajatul</w:t>
            </w:r>
            <w:proofErr w:type="spellEnd"/>
            <w:r>
              <w:t xml:space="preserve"> </w:t>
            </w:r>
            <w:proofErr w:type="spellStart"/>
            <w:r>
              <w:t>Bibliotecii</w:t>
            </w:r>
            <w:proofErr w:type="spellEnd"/>
            <w:r>
              <w:t xml:space="preserve"> </w:t>
            </w:r>
            <w:proofErr w:type="spellStart"/>
            <w:r>
              <w:t>va</w:t>
            </w:r>
            <w:proofErr w:type="spellEnd"/>
            <w:r w:rsidRPr="003F6CBF">
              <w:t xml:space="preserve"> </w:t>
            </w:r>
            <w:proofErr w:type="spellStart"/>
            <w:r w:rsidRPr="003F6CBF">
              <w:t>benefici</w:t>
            </w:r>
            <w:r w:rsidR="00DA37C5">
              <w:t>a</w:t>
            </w:r>
            <w:proofErr w:type="spellEnd"/>
            <w:r w:rsidR="00DA37C5">
              <w:t xml:space="preserve"> de </w:t>
            </w:r>
            <w:proofErr w:type="spellStart"/>
            <w:r w:rsidR="00DA37C5">
              <w:t>oferte</w:t>
            </w:r>
            <w:proofErr w:type="spellEnd"/>
            <w:r w:rsidR="00DA37C5">
              <w:t xml:space="preserve"> </w:t>
            </w:r>
            <w:proofErr w:type="spellStart"/>
            <w:r w:rsidR="00DA37C5">
              <w:t>educaționale</w:t>
            </w:r>
            <w:proofErr w:type="spellEnd"/>
            <w:r w:rsidR="00DA37C5">
              <w:t xml:space="preserve"> </w:t>
            </w:r>
            <w:proofErr w:type="spellStart"/>
            <w:r w:rsidR="00DA37C5">
              <w:t>corespunzătoare</w:t>
            </w:r>
            <w:proofErr w:type="spellEnd"/>
            <w:r w:rsidRPr="003F6CBF">
              <w:t xml:space="preserve"> </w:t>
            </w:r>
            <w:proofErr w:type="spellStart"/>
            <w:r w:rsidRPr="003F6CBF">
              <w:t>ne</w:t>
            </w:r>
            <w:r w:rsidR="00DA37C5">
              <w:t>cesităților</w:t>
            </w:r>
            <w:proofErr w:type="spellEnd"/>
            <w:r w:rsidR="00DA37C5">
              <w:t xml:space="preserve"> de </w:t>
            </w:r>
            <w:proofErr w:type="spellStart"/>
            <w:r w:rsidR="00DA37C5">
              <w:t>formare</w:t>
            </w:r>
            <w:proofErr w:type="spellEnd"/>
            <w:r w:rsidR="00DA37C5">
              <w:t xml:space="preserve"> a </w:t>
            </w:r>
            <w:proofErr w:type="spellStart"/>
            <w:r w:rsidR="00DA37C5">
              <w:t>acestui</w:t>
            </w:r>
            <w:r w:rsidRPr="003F6CBF">
              <w:t>a</w:t>
            </w:r>
            <w:proofErr w:type="spellEnd"/>
          </w:p>
        </w:tc>
      </w:tr>
      <w:tr w:rsidR="003F6CBF" w:rsidTr="00AC76A7">
        <w:tc>
          <w:tcPr>
            <w:tcW w:w="2518" w:type="dxa"/>
            <w:vMerge/>
          </w:tcPr>
          <w:p w:rsidR="003F6CBF" w:rsidRDefault="003F6CBF" w:rsidP="000D0326">
            <w:pPr>
              <w:tabs>
                <w:tab w:val="left" w:pos="6210"/>
              </w:tabs>
              <w:spacing w:line="276" w:lineRule="auto"/>
              <w:rPr>
                <w:b/>
                <w:i/>
                <w:lang w:val="ro-RO"/>
              </w:rPr>
            </w:pPr>
          </w:p>
        </w:tc>
        <w:tc>
          <w:tcPr>
            <w:tcW w:w="2835" w:type="dxa"/>
          </w:tcPr>
          <w:tbl>
            <w:tblPr>
              <w:tblW w:w="0" w:type="auto"/>
              <w:tblBorders>
                <w:top w:val="nil"/>
                <w:left w:val="nil"/>
                <w:bottom w:val="nil"/>
                <w:right w:val="nil"/>
              </w:tblBorders>
              <w:tblLook w:val="0000" w:firstRow="0" w:lastRow="0" w:firstColumn="0" w:lastColumn="0" w:noHBand="0" w:noVBand="0"/>
            </w:tblPr>
            <w:tblGrid>
              <w:gridCol w:w="2619"/>
            </w:tblGrid>
            <w:tr w:rsidR="003F6CBF" w:rsidRPr="003F6CBF">
              <w:trPr>
                <w:trHeight w:val="666"/>
              </w:trPr>
              <w:tc>
                <w:tcPr>
                  <w:tcW w:w="0" w:type="auto"/>
                </w:tcPr>
                <w:p w:rsidR="003F6CBF" w:rsidRPr="003F6CBF" w:rsidRDefault="003F6CBF" w:rsidP="003F6CBF">
                  <w:pPr>
                    <w:tabs>
                      <w:tab w:val="left" w:pos="6210"/>
                    </w:tabs>
                    <w:spacing w:line="276" w:lineRule="auto"/>
                    <w:jc w:val="center"/>
                    <w:rPr>
                      <w:lang w:val="ro-RO"/>
                    </w:rPr>
                  </w:pPr>
                  <w:r w:rsidRPr="003F6CBF">
                    <w:rPr>
                      <w:lang w:val="ro-RO"/>
                    </w:rPr>
                    <w:t>2.4. Participare</w:t>
                  </w:r>
                  <w:r>
                    <w:rPr>
                      <w:lang w:val="ro-RO"/>
                    </w:rPr>
                    <w:t>a</w:t>
                  </w:r>
                  <w:r w:rsidRPr="003F6CBF">
                    <w:rPr>
                      <w:lang w:val="ro-RO"/>
                    </w:rPr>
                    <w:t xml:space="preserve"> la activități de formare/dezvoltare organizate de către alte instituții de profil </w:t>
                  </w:r>
                </w:p>
              </w:tc>
            </w:tr>
          </w:tbl>
          <w:p w:rsidR="003F6CBF" w:rsidRDefault="003F6CBF" w:rsidP="0003776C">
            <w:pPr>
              <w:tabs>
                <w:tab w:val="left" w:pos="6210"/>
              </w:tabs>
              <w:spacing w:line="276" w:lineRule="auto"/>
              <w:jc w:val="center"/>
            </w:pPr>
          </w:p>
        </w:tc>
        <w:tc>
          <w:tcPr>
            <w:tcW w:w="1276" w:type="dxa"/>
          </w:tcPr>
          <w:p w:rsidR="003F6CBF" w:rsidRDefault="003F6CBF" w:rsidP="0003776C">
            <w:pPr>
              <w:tabs>
                <w:tab w:val="left" w:pos="6210"/>
              </w:tabs>
              <w:spacing w:line="276" w:lineRule="auto"/>
              <w:jc w:val="center"/>
            </w:pPr>
          </w:p>
          <w:p w:rsidR="00B255CD" w:rsidRDefault="00B255CD" w:rsidP="0003776C">
            <w:pPr>
              <w:tabs>
                <w:tab w:val="left" w:pos="6210"/>
              </w:tabs>
              <w:spacing w:line="276" w:lineRule="auto"/>
              <w:jc w:val="center"/>
            </w:pPr>
            <w:r w:rsidRPr="00B255CD">
              <w:t>2020-2024</w:t>
            </w:r>
          </w:p>
        </w:tc>
        <w:tc>
          <w:tcPr>
            <w:tcW w:w="1536" w:type="dxa"/>
          </w:tcPr>
          <w:p w:rsidR="003F6CBF" w:rsidRDefault="003F6CBF"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p w:rsidR="003F6CBF" w:rsidRDefault="003F6CBF" w:rsidP="0003776C">
            <w:pPr>
              <w:tabs>
                <w:tab w:val="left" w:pos="6210"/>
              </w:tabs>
              <w:spacing w:line="276" w:lineRule="auto"/>
              <w:jc w:val="center"/>
            </w:pPr>
          </w:p>
          <w:p w:rsidR="00832726" w:rsidRPr="00832726" w:rsidRDefault="00832726" w:rsidP="00832726">
            <w:pPr>
              <w:tabs>
                <w:tab w:val="left" w:pos="6210"/>
              </w:tabs>
              <w:spacing w:line="276" w:lineRule="auto"/>
              <w:jc w:val="center"/>
            </w:pPr>
            <w:r w:rsidRPr="00832726">
              <w:t>BNRM,</w:t>
            </w:r>
          </w:p>
          <w:p w:rsidR="00832726" w:rsidRPr="00832726" w:rsidRDefault="00832726" w:rsidP="00832726">
            <w:pPr>
              <w:tabs>
                <w:tab w:val="left" w:pos="6210"/>
              </w:tabs>
              <w:spacing w:line="276" w:lineRule="auto"/>
              <w:jc w:val="center"/>
            </w:pPr>
            <w:r w:rsidRPr="00832726">
              <w:t>BN</w:t>
            </w:r>
            <w:r>
              <w:t>C</w:t>
            </w:r>
            <w:r w:rsidRPr="00832726">
              <w:t xml:space="preserve"> </w:t>
            </w:r>
            <w:proofErr w:type="spellStart"/>
            <w:r w:rsidRPr="00832726">
              <w:t>Creangă</w:t>
            </w:r>
            <w:proofErr w:type="spellEnd"/>
          </w:p>
          <w:p w:rsidR="00832726" w:rsidRPr="00F9772C" w:rsidRDefault="00832726" w:rsidP="00832726">
            <w:pPr>
              <w:tabs>
                <w:tab w:val="left" w:pos="6210"/>
              </w:tabs>
              <w:spacing w:line="276" w:lineRule="auto"/>
              <w:jc w:val="center"/>
            </w:pPr>
            <w:r w:rsidRPr="00832726">
              <w:t xml:space="preserve">BPR </w:t>
            </w:r>
            <w:proofErr w:type="spellStart"/>
            <w:r w:rsidRPr="00832726">
              <w:t>Anenii</w:t>
            </w:r>
            <w:proofErr w:type="spellEnd"/>
            <w:r w:rsidRPr="00832726">
              <w:t xml:space="preserve"> </w:t>
            </w:r>
            <w:proofErr w:type="spellStart"/>
            <w:r w:rsidRPr="00832726">
              <w:t>Noi</w:t>
            </w:r>
            <w:proofErr w:type="spellEnd"/>
          </w:p>
        </w:tc>
        <w:tc>
          <w:tcPr>
            <w:tcW w:w="1321" w:type="dxa"/>
          </w:tcPr>
          <w:p w:rsidR="003F6CBF" w:rsidRDefault="003F6CBF" w:rsidP="0003776C">
            <w:pPr>
              <w:tabs>
                <w:tab w:val="left" w:pos="6210"/>
              </w:tabs>
              <w:spacing w:line="276" w:lineRule="auto"/>
              <w:jc w:val="center"/>
            </w:pPr>
          </w:p>
          <w:p w:rsidR="004158EF" w:rsidRPr="00F9772C" w:rsidRDefault="004158EF" w:rsidP="0003776C">
            <w:pPr>
              <w:tabs>
                <w:tab w:val="left" w:pos="6210"/>
              </w:tabs>
              <w:spacing w:line="276" w:lineRule="auto"/>
              <w:jc w:val="center"/>
            </w:pPr>
            <w:proofErr w:type="spellStart"/>
            <w:r w:rsidRPr="004158EF">
              <w:t>În</w:t>
            </w:r>
            <w:proofErr w:type="spellEnd"/>
            <w:r w:rsidRPr="004158EF">
              <w:t xml:space="preserve"> </w:t>
            </w:r>
            <w:proofErr w:type="spellStart"/>
            <w:r w:rsidRPr="004158EF">
              <w:t>limitele</w:t>
            </w:r>
            <w:proofErr w:type="spellEnd"/>
            <w:r w:rsidRPr="004158EF">
              <w:t xml:space="preserve"> </w:t>
            </w:r>
            <w:proofErr w:type="spellStart"/>
            <w:r w:rsidRPr="004158EF">
              <w:t>bugetului</w:t>
            </w:r>
            <w:proofErr w:type="spellEnd"/>
            <w:r w:rsidRPr="004158EF">
              <w:t xml:space="preserve"> </w:t>
            </w:r>
            <w:proofErr w:type="spellStart"/>
            <w:r w:rsidRPr="004158EF">
              <w:t>aprobat</w:t>
            </w:r>
            <w:proofErr w:type="spellEnd"/>
          </w:p>
        </w:tc>
        <w:tc>
          <w:tcPr>
            <w:tcW w:w="3460" w:type="dxa"/>
          </w:tcPr>
          <w:p w:rsidR="00DA37C5" w:rsidRDefault="00DA37C5" w:rsidP="00DA37C5">
            <w:pPr>
              <w:tabs>
                <w:tab w:val="left" w:pos="6210"/>
              </w:tabs>
              <w:spacing w:line="276" w:lineRule="auto"/>
              <w:jc w:val="center"/>
            </w:pPr>
            <w:proofErr w:type="spellStart"/>
            <w:r>
              <w:t>Angajatul</w:t>
            </w:r>
            <w:proofErr w:type="spellEnd"/>
            <w:r>
              <w:t xml:space="preserve"> </w:t>
            </w:r>
            <w:proofErr w:type="spellStart"/>
            <w:r>
              <w:t>Bibliotecii</w:t>
            </w:r>
            <w:proofErr w:type="spellEnd"/>
            <w:r>
              <w:t xml:space="preserve"> </w:t>
            </w:r>
            <w:proofErr w:type="spellStart"/>
            <w:r>
              <w:t>își</w:t>
            </w:r>
            <w:proofErr w:type="spellEnd"/>
            <w:r>
              <w:t xml:space="preserve"> </w:t>
            </w:r>
            <w:proofErr w:type="spellStart"/>
            <w:r>
              <w:t>va</w:t>
            </w:r>
            <w:proofErr w:type="spellEnd"/>
            <w:r>
              <w:t xml:space="preserve"> </w:t>
            </w:r>
            <w:proofErr w:type="spellStart"/>
            <w:r>
              <w:t>dezvolta</w:t>
            </w:r>
            <w:proofErr w:type="spellEnd"/>
            <w:r>
              <w:t xml:space="preserve"> </w:t>
            </w:r>
            <w:proofErr w:type="spellStart"/>
            <w:r>
              <w:t>abilitățile</w:t>
            </w:r>
            <w:proofErr w:type="spellEnd"/>
            <w:r>
              <w:t xml:space="preserve"> de</w:t>
            </w:r>
          </w:p>
          <w:p w:rsidR="003F6CBF" w:rsidRPr="00F9772C" w:rsidRDefault="00DA37C5" w:rsidP="00DA37C5">
            <w:pPr>
              <w:tabs>
                <w:tab w:val="left" w:pos="6210"/>
              </w:tabs>
              <w:spacing w:line="276" w:lineRule="auto"/>
              <w:jc w:val="center"/>
            </w:pPr>
            <w:proofErr w:type="spellStart"/>
            <w:r>
              <w:t>livrare</w:t>
            </w:r>
            <w:proofErr w:type="spellEnd"/>
            <w:r>
              <w:t xml:space="preserve"> a </w:t>
            </w:r>
            <w:proofErr w:type="spellStart"/>
            <w:r>
              <w:t>serviciilor</w:t>
            </w:r>
            <w:proofErr w:type="spellEnd"/>
            <w:r>
              <w:t xml:space="preserve"> de </w:t>
            </w:r>
            <w:proofErr w:type="spellStart"/>
            <w:r>
              <w:t>bibliotecă</w:t>
            </w:r>
            <w:proofErr w:type="spellEnd"/>
            <w:r>
              <w:t xml:space="preserve"> de </w:t>
            </w:r>
            <w:proofErr w:type="spellStart"/>
            <w:r>
              <w:t>calitate</w:t>
            </w:r>
            <w:proofErr w:type="spellEnd"/>
          </w:p>
        </w:tc>
      </w:tr>
      <w:tr w:rsidR="003F6CBF" w:rsidTr="00AC76A7">
        <w:tc>
          <w:tcPr>
            <w:tcW w:w="2518" w:type="dxa"/>
            <w:vMerge/>
          </w:tcPr>
          <w:p w:rsidR="003F6CBF" w:rsidRDefault="003F6CBF" w:rsidP="000D0326">
            <w:pPr>
              <w:tabs>
                <w:tab w:val="left" w:pos="6210"/>
              </w:tabs>
              <w:spacing w:line="276" w:lineRule="auto"/>
              <w:rPr>
                <w:b/>
                <w:i/>
                <w:lang w:val="ro-RO"/>
              </w:rPr>
            </w:pPr>
          </w:p>
        </w:tc>
        <w:tc>
          <w:tcPr>
            <w:tcW w:w="2835" w:type="dxa"/>
          </w:tcPr>
          <w:p w:rsidR="003F6CBF" w:rsidRDefault="003F6CBF" w:rsidP="003F6CBF">
            <w:pPr>
              <w:tabs>
                <w:tab w:val="left" w:pos="6210"/>
              </w:tabs>
              <w:spacing w:line="276" w:lineRule="auto"/>
              <w:jc w:val="center"/>
            </w:pPr>
            <w:r>
              <w:rPr>
                <w:lang w:val="ro-RO"/>
              </w:rPr>
              <w:t>2.3. P</w:t>
            </w:r>
            <w:r w:rsidRPr="003F6CBF">
              <w:rPr>
                <w:lang w:val="ro-RO"/>
              </w:rPr>
              <w:t>articipare</w:t>
            </w:r>
            <w:r>
              <w:rPr>
                <w:lang w:val="ro-RO"/>
              </w:rPr>
              <w:t>a</w:t>
            </w:r>
            <w:r w:rsidR="00DA37C5">
              <w:rPr>
                <w:lang w:val="ro-RO"/>
              </w:rPr>
              <w:t xml:space="preserve"> la cursul</w:t>
            </w:r>
            <w:r w:rsidRPr="003F6CBF">
              <w:rPr>
                <w:lang w:val="ro-RO"/>
              </w:rPr>
              <w:t xml:space="preserve"> de specializare/recalificare organ</w:t>
            </w:r>
            <w:r w:rsidR="00DA37C5">
              <w:rPr>
                <w:lang w:val="ro-RO"/>
              </w:rPr>
              <w:t>izat</w:t>
            </w:r>
            <w:r w:rsidRPr="003F6CBF">
              <w:rPr>
                <w:lang w:val="ro-RO"/>
              </w:rPr>
              <w:t xml:space="preserve"> de către Universitatea de Stat </w:t>
            </w:r>
            <w:r>
              <w:rPr>
                <w:lang w:val="ro-RO"/>
              </w:rPr>
              <w:t>a RM</w:t>
            </w:r>
          </w:p>
        </w:tc>
        <w:tc>
          <w:tcPr>
            <w:tcW w:w="1276" w:type="dxa"/>
          </w:tcPr>
          <w:p w:rsidR="00B255CD" w:rsidRDefault="00B255CD" w:rsidP="0003776C">
            <w:pPr>
              <w:tabs>
                <w:tab w:val="left" w:pos="6210"/>
              </w:tabs>
              <w:spacing w:line="276" w:lineRule="auto"/>
              <w:jc w:val="center"/>
            </w:pPr>
          </w:p>
          <w:p w:rsidR="003F6CBF" w:rsidRDefault="003F6CBF" w:rsidP="0003776C">
            <w:pPr>
              <w:tabs>
                <w:tab w:val="left" w:pos="6210"/>
              </w:tabs>
              <w:spacing w:line="276" w:lineRule="auto"/>
              <w:jc w:val="center"/>
            </w:pPr>
            <w:r>
              <w:t xml:space="preserve"> 2022</w:t>
            </w:r>
          </w:p>
        </w:tc>
        <w:tc>
          <w:tcPr>
            <w:tcW w:w="1536" w:type="dxa"/>
          </w:tcPr>
          <w:p w:rsidR="003F6CBF" w:rsidRDefault="003F6CBF" w:rsidP="0003776C">
            <w:pPr>
              <w:tabs>
                <w:tab w:val="left" w:pos="6210"/>
              </w:tabs>
              <w:spacing w:line="276" w:lineRule="auto"/>
              <w:jc w:val="center"/>
            </w:pPr>
          </w:p>
          <w:p w:rsidR="00B255CD" w:rsidRPr="00F9772C" w:rsidRDefault="00B255CD" w:rsidP="0003776C">
            <w:pPr>
              <w:tabs>
                <w:tab w:val="left" w:pos="6210"/>
              </w:tabs>
              <w:spacing w:line="276" w:lineRule="auto"/>
              <w:jc w:val="center"/>
            </w:pPr>
            <w:proofErr w:type="spellStart"/>
            <w:r w:rsidRPr="00B255CD">
              <w:t>bibliotecarul</w:t>
            </w:r>
            <w:proofErr w:type="spellEnd"/>
            <w:r w:rsidRPr="00B255CD">
              <w:t xml:space="preserve"> principal</w:t>
            </w:r>
          </w:p>
        </w:tc>
        <w:tc>
          <w:tcPr>
            <w:tcW w:w="1839" w:type="dxa"/>
          </w:tcPr>
          <w:tbl>
            <w:tblPr>
              <w:tblW w:w="0" w:type="auto"/>
              <w:tblBorders>
                <w:top w:val="nil"/>
                <w:left w:val="nil"/>
                <w:bottom w:val="nil"/>
                <w:right w:val="nil"/>
              </w:tblBorders>
              <w:tblLook w:val="0000" w:firstRow="0" w:lastRow="0" w:firstColumn="0" w:lastColumn="0" w:noHBand="0" w:noVBand="0"/>
            </w:tblPr>
            <w:tblGrid>
              <w:gridCol w:w="1623"/>
            </w:tblGrid>
            <w:tr w:rsidR="00832726" w:rsidRPr="00832726">
              <w:trPr>
                <w:trHeight w:val="524"/>
              </w:trPr>
              <w:tc>
                <w:tcPr>
                  <w:tcW w:w="0" w:type="auto"/>
                </w:tcPr>
                <w:p w:rsidR="00832726" w:rsidRPr="00832726" w:rsidRDefault="00832726" w:rsidP="00832726">
                  <w:pPr>
                    <w:tabs>
                      <w:tab w:val="left" w:pos="6210"/>
                    </w:tabs>
                    <w:spacing w:line="276" w:lineRule="auto"/>
                    <w:jc w:val="center"/>
                    <w:rPr>
                      <w:lang w:val="ro-RO"/>
                    </w:rPr>
                  </w:pPr>
                  <w:r>
                    <w:rPr>
                      <w:lang w:val="ro-RO"/>
                    </w:rPr>
                    <w:t>Universitatea</w:t>
                  </w:r>
                  <w:r w:rsidRPr="00832726">
                    <w:rPr>
                      <w:lang w:val="ro-RO"/>
                    </w:rPr>
                    <w:t xml:space="preserve"> de Stat din </w:t>
                  </w:r>
                </w:p>
                <w:p w:rsidR="00832726" w:rsidRPr="00832726" w:rsidRDefault="00832726" w:rsidP="00832726">
                  <w:pPr>
                    <w:tabs>
                      <w:tab w:val="left" w:pos="6210"/>
                    </w:tabs>
                    <w:spacing w:line="276" w:lineRule="auto"/>
                    <w:jc w:val="center"/>
                    <w:rPr>
                      <w:lang w:val="ro-RO"/>
                    </w:rPr>
                  </w:pPr>
                  <w:r>
                    <w:rPr>
                      <w:lang w:val="ro-RO"/>
                    </w:rPr>
                    <w:t>Republica Moldova</w:t>
                  </w:r>
                  <w:r w:rsidRPr="00832726">
                    <w:rPr>
                      <w:lang w:val="ro-RO"/>
                    </w:rPr>
                    <w:t xml:space="preserve"> </w:t>
                  </w:r>
                </w:p>
              </w:tc>
            </w:tr>
          </w:tbl>
          <w:p w:rsidR="003F6CBF" w:rsidRPr="00F9772C" w:rsidRDefault="003F6CBF" w:rsidP="0003776C">
            <w:pPr>
              <w:tabs>
                <w:tab w:val="left" w:pos="6210"/>
              </w:tabs>
              <w:spacing w:line="276" w:lineRule="auto"/>
              <w:jc w:val="center"/>
            </w:pPr>
          </w:p>
        </w:tc>
        <w:tc>
          <w:tcPr>
            <w:tcW w:w="1321" w:type="dxa"/>
          </w:tcPr>
          <w:p w:rsidR="003F6CBF" w:rsidRPr="00F9772C" w:rsidRDefault="004158EF" w:rsidP="0003776C">
            <w:pPr>
              <w:tabs>
                <w:tab w:val="left" w:pos="6210"/>
              </w:tabs>
              <w:spacing w:line="276" w:lineRule="auto"/>
              <w:jc w:val="center"/>
            </w:pPr>
            <w:proofErr w:type="spellStart"/>
            <w:r w:rsidRPr="004158EF">
              <w:t>În</w:t>
            </w:r>
            <w:proofErr w:type="spellEnd"/>
            <w:r w:rsidRPr="004158EF">
              <w:t xml:space="preserve"> </w:t>
            </w:r>
            <w:proofErr w:type="spellStart"/>
            <w:r w:rsidRPr="004158EF">
              <w:t>limitele</w:t>
            </w:r>
            <w:proofErr w:type="spellEnd"/>
            <w:r w:rsidRPr="004158EF">
              <w:t xml:space="preserve"> </w:t>
            </w:r>
            <w:proofErr w:type="spellStart"/>
            <w:r w:rsidRPr="004158EF">
              <w:t>bugetului</w:t>
            </w:r>
            <w:proofErr w:type="spellEnd"/>
            <w:r w:rsidRPr="004158EF">
              <w:t xml:space="preserve"> </w:t>
            </w:r>
            <w:proofErr w:type="spellStart"/>
            <w:r w:rsidRPr="004158EF">
              <w:t>aprobat</w:t>
            </w:r>
            <w:proofErr w:type="spellEnd"/>
          </w:p>
        </w:tc>
        <w:tc>
          <w:tcPr>
            <w:tcW w:w="3460" w:type="dxa"/>
          </w:tcPr>
          <w:p w:rsidR="003F6CBF" w:rsidRPr="00F9772C" w:rsidRDefault="00DA37C5" w:rsidP="0003776C">
            <w:pPr>
              <w:tabs>
                <w:tab w:val="left" w:pos="6210"/>
              </w:tabs>
              <w:spacing w:line="276" w:lineRule="auto"/>
              <w:jc w:val="center"/>
            </w:pPr>
            <w:proofErr w:type="spellStart"/>
            <w:r>
              <w:t>Angajatul</w:t>
            </w:r>
            <w:proofErr w:type="spellEnd"/>
            <w:r>
              <w:t xml:space="preserve"> </w:t>
            </w:r>
            <w:proofErr w:type="spellStart"/>
            <w:r>
              <w:t>Bibliotecii</w:t>
            </w:r>
            <w:proofErr w:type="spellEnd"/>
            <w:r>
              <w:t xml:space="preserve"> </w:t>
            </w:r>
            <w:proofErr w:type="spellStart"/>
            <w:r>
              <w:t>va</w:t>
            </w:r>
            <w:proofErr w:type="spellEnd"/>
            <w:r>
              <w:t xml:space="preserve"> </w:t>
            </w:r>
            <w:proofErr w:type="spellStart"/>
            <w:r>
              <w:t>beneficia</w:t>
            </w:r>
            <w:proofErr w:type="spellEnd"/>
            <w:r>
              <w:t xml:space="preserve"> de </w:t>
            </w:r>
            <w:proofErr w:type="spellStart"/>
            <w:r>
              <w:t>cursul</w:t>
            </w:r>
            <w:proofErr w:type="spellEnd"/>
            <w:r>
              <w:t xml:space="preserve"> de </w:t>
            </w:r>
            <w:proofErr w:type="spellStart"/>
            <w:r>
              <w:t>specialitate</w:t>
            </w:r>
            <w:proofErr w:type="spellEnd"/>
            <w:r>
              <w:t>/</w:t>
            </w:r>
            <w:proofErr w:type="spellStart"/>
            <w:r>
              <w:t>recalificare</w:t>
            </w:r>
            <w:proofErr w:type="spellEnd"/>
            <w:r>
              <w:t xml:space="preserve"> </w:t>
            </w:r>
            <w:proofErr w:type="spellStart"/>
            <w:r>
              <w:t>organizat</w:t>
            </w:r>
            <w:proofErr w:type="spellEnd"/>
            <w:r>
              <w:t xml:space="preserve"> de </w:t>
            </w:r>
            <w:proofErr w:type="spellStart"/>
            <w:r>
              <w:t>către</w:t>
            </w:r>
            <w:proofErr w:type="spellEnd"/>
            <w:r>
              <w:t xml:space="preserve"> USRM</w:t>
            </w:r>
          </w:p>
        </w:tc>
      </w:tr>
    </w:tbl>
    <w:p w:rsidR="00BB39F3" w:rsidRDefault="00BB39F3" w:rsidP="0003776C">
      <w:pPr>
        <w:tabs>
          <w:tab w:val="left" w:pos="6210"/>
        </w:tabs>
        <w:spacing w:line="276" w:lineRule="auto"/>
        <w:jc w:val="center"/>
        <w:rPr>
          <w:sz w:val="28"/>
          <w:szCs w:val="28"/>
        </w:rPr>
      </w:pPr>
    </w:p>
    <w:p w:rsidR="00BB39F3" w:rsidRPr="00BB39F3" w:rsidRDefault="00BB39F3" w:rsidP="00BB39F3">
      <w:pPr>
        <w:rPr>
          <w:sz w:val="28"/>
          <w:szCs w:val="28"/>
        </w:rPr>
      </w:pPr>
    </w:p>
    <w:p w:rsidR="00BB39F3" w:rsidRPr="00BB39F3" w:rsidRDefault="00BB39F3" w:rsidP="00BB39F3">
      <w:pPr>
        <w:rPr>
          <w:sz w:val="28"/>
          <w:szCs w:val="28"/>
        </w:rPr>
      </w:pPr>
    </w:p>
    <w:p w:rsidR="00BB39F3" w:rsidRDefault="00BB39F3" w:rsidP="00BB39F3">
      <w:pPr>
        <w:rPr>
          <w:sz w:val="28"/>
          <w:szCs w:val="28"/>
        </w:rPr>
      </w:pPr>
    </w:p>
    <w:p w:rsidR="0003776C" w:rsidRPr="00BB39F3" w:rsidRDefault="00BB39F3" w:rsidP="00BB39F3">
      <w:pPr>
        <w:tabs>
          <w:tab w:val="left" w:pos="1650"/>
        </w:tabs>
        <w:jc w:val="center"/>
        <w:rPr>
          <w:sz w:val="28"/>
          <w:szCs w:val="28"/>
        </w:rPr>
      </w:pPr>
      <w:proofErr w:type="spellStart"/>
      <w:r w:rsidRPr="00BB39F3">
        <w:rPr>
          <w:sz w:val="28"/>
          <w:szCs w:val="28"/>
        </w:rPr>
        <w:t>Bibliotecar</w:t>
      </w:r>
      <w:r w:rsidR="00FB7B5B">
        <w:rPr>
          <w:sz w:val="28"/>
          <w:szCs w:val="28"/>
        </w:rPr>
        <w:t>ul</w:t>
      </w:r>
      <w:bookmarkStart w:id="0" w:name="_GoBack"/>
      <w:bookmarkEnd w:id="0"/>
      <w:proofErr w:type="spellEnd"/>
      <w:r w:rsidRPr="00BB39F3">
        <w:rPr>
          <w:sz w:val="28"/>
          <w:szCs w:val="28"/>
        </w:rPr>
        <w:t xml:space="preserve"> principal: __________ </w:t>
      </w:r>
      <w:proofErr w:type="spellStart"/>
      <w:r w:rsidRPr="00BB39F3">
        <w:rPr>
          <w:sz w:val="28"/>
          <w:szCs w:val="28"/>
        </w:rPr>
        <w:t>Negru</w:t>
      </w:r>
      <w:proofErr w:type="spellEnd"/>
      <w:r w:rsidRPr="00BB39F3">
        <w:rPr>
          <w:sz w:val="28"/>
          <w:szCs w:val="28"/>
        </w:rPr>
        <w:t xml:space="preserve"> Marina</w:t>
      </w:r>
    </w:p>
    <w:sectPr w:rsidR="0003776C" w:rsidRPr="00BB39F3" w:rsidSect="001D7878">
      <w:type w:val="continuous"/>
      <w:pgSz w:w="16838" w:h="11906" w:orient="landscape"/>
      <w:pgMar w:top="1134" w:right="851" w:bottom="1134" w:left="1418" w:header="283"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687" w:rsidRDefault="00813687" w:rsidP="002A7A5A">
      <w:r>
        <w:separator/>
      </w:r>
    </w:p>
  </w:endnote>
  <w:endnote w:type="continuationSeparator" w:id="0">
    <w:p w:rsidR="00813687" w:rsidRDefault="00813687" w:rsidP="002A7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508583"/>
      <w:docPartObj>
        <w:docPartGallery w:val="Page Numbers (Bottom of Page)"/>
        <w:docPartUnique/>
      </w:docPartObj>
    </w:sdtPr>
    <w:sdtEndPr/>
    <w:sdtContent>
      <w:p w:rsidR="003A0F3F" w:rsidRDefault="003A0F3F" w:rsidP="00094136">
        <w:pPr>
          <w:pStyle w:val="Subsol"/>
          <w:jc w:val="right"/>
        </w:pPr>
        <w:r>
          <w:fldChar w:fldCharType="begin"/>
        </w:r>
        <w:r>
          <w:instrText>PAGE   \* MERGEFORMAT</w:instrText>
        </w:r>
        <w:r>
          <w:fldChar w:fldCharType="separate"/>
        </w:r>
        <w:r w:rsidR="00FB7B5B" w:rsidRPr="00FB7B5B">
          <w:rPr>
            <w:noProof/>
            <w:lang w:val="ro-RO"/>
          </w:rPr>
          <w:t>18</w:t>
        </w:r>
        <w:r>
          <w:fldChar w:fldCharType="end"/>
        </w:r>
      </w:p>
    </w:sdtContent>
  </w:sdt>
  <w:p w:rsidR="003A0F3F" w:rsidRPr="00094136" w:rsidRDefault="003A0F3F" w:rsidP="00094136">
    <w:pPr>
      <w:pStyle w:val="Subsol"/>
      <w:tabs>
        <w:tab w:val="clear" w:pos="4536"/>
        <w:tab w:val="clear" w:pos="9072"/>
        <w:tab w:val="left" w:pos="1290"/>
      </w:tabs>
      <w:jc w:val="center"/>
      <w:rPr>
        <w:color w:val="FF0000"/>
        <w:lang w:val="ro-RO"/>
      </w:rPr>
    </w:pPr>
    <w:r w:rsidRPr="00094136">
      <w:rPr>
        <w:b/>
        <w:bCs/>
        <w:color w:val="FF0000"/>
        <w:lang w:val="ro-RO"/>
      </w:rPr>
      <w:t xml:space="preserve">STRATEGIA DE DEZVOLTARE A BIBLIOTECII PUBLICE TERITORIALE </w:t>
    </w:r>
    <w:r w:rsidR="009B6EFB">
      <w:rPr>
        <w:b/>
        <w:bCs/>
        <w:color w:val="FF0000"/>
        <w:lang w:val="ro-RO"/>
      </w:rPr>
      <w:t xml:space="preserve">CHIRCA </w:t>
    </w:r>
    <w:r w:rsidRPr="00094136">
      <w:rPr>
        <w:b/>
        <w:bCs/>
        <w:color w:val="FF0000"/>
        <w:lang w:val="ro-RO"/>
      </w:rPr>
      <w:t>PENTRU ANII 2020-2024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687" w:rsidRDefault="00813687" w:rsidP="002A7A5A">
      <w:r>
        <w:separator/>
      </w:r>
    </w:p>
  </w:footnote>
  <w:footnote w:type="continuationSeparator" w:id="0">
    <w:p w:rsidR="00813687" w:rsidRDefault="00813687" w:rsidP="002A7A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F3F" w:rsidRDefault="003A0F3F">
    <w:pPr>
      <w:pStyle w:val="Antet"/>
    </w:pPr>
    <w:r>
      <w:rPr>
        <w:noProof/>
        <w:lang w:val="ro-RO" w:eastAsia="ro-RO"/>
      </w:rPr>
      <w:drawing>
        <wp:anchor distT="0" distB="0" distL="114300" distR="114300" simplePos="0" relativeHeight="251658240" behindDoc="0" locked="0" layoutInCell="1" allowOverlap="1" wp14:anchorId="0FDE9B58" wp14:editId="69FA3657">
          <wp:simplePos x="0" y="0"/>
          <wp:positionH relativeFrom="column">
            <wp:posOffset>-309880</wp:posOffset>
          </wp:positionH>
          <wp:positionV relativeFrom="paragraph">
            <wp:posOffset>-36830</wp:posOffset>
          </wp:positionV>
          <wp:extent cx="853440" cy="552450"/>
          <wp:effectExtent l="0" t="0" r="381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5524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90"/>
        </w:tabs>
        <w:ind w:left="630" w:hanging="360"/>
      </w:pPr>
      <w:rPr>
        <w:rFonts w:ascii="Symbol" w:hAnsi="Symbol" w:cs="Symbol"/>
      </w:rPr>
    </w:lvl>
  </w:abstractNum>
  <w:abstractNum w:abstractNumId="1">
    <w:nsid w:val="01CF0969"/>
    <w:multiLevelType w:val="hybridMultilevel"/>
    <w:tmpl w:val="4306B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2B7C5D"/>
    <w:multiLevelType w:val="hybridMultilevel"/>
    <w:tmpl w:val="9EBE5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837266"/>
    <w:multiLevelType w:val="hybridMultilevel"/>
    <w:tmpl w:val="1346AC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ADD1D7E"/>
    <w:multiLevelType w:val="hybridMultilevel"/>
    <w:tmpl w:val="DC368574"/>
    <w:lvl w:ilvl="0" w:tplc="A90E1AD6">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F5157F4"/>
    <w:multiLevelType w:val="hybridMultilevel"/>
    <w:tmpl w:val="EEC0E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44D7861"/>
    <w:multiLevelType w:val="hybridMultilevel"/>
    <w:tmpl w:val="D1AC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8911816"/>
    <w:multiLevelType w:val="hybridMultilevel"/>
    <w:tmpl w:val="343EBF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8925B47"/>
    <w:multiLevelType w:val="hybridMultilevel"/>
    <w:tmpl w:val="28D86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B7D3F53"/>
    <w:multiLevelType w:val="hybridMultilevel"/>
    <w:tmpl w:val="35706F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16D76A9"/>
    <w:multiLevelType w:val="hybridMultilevel"/>
    <w:tmpl w:val="0C1A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36D4F3B"/>
    <w:multiLevelType w:val="hybridMultilevel"/>
    <w:tmpl w:val="B2B2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7E118BE"/>
    <w:multiLevelType w:val="hybridMultilevel"/>
    <w:tmpl w:val="E542C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B502F87"/>
    <w:multiLevelType w:val="hybridMultilevel"/>
    <w:tmpl w:val="F230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BF01830"/>
    <w:multiLevelType w:val="hybridMultilevel"/>
    <w:tmpl w:val="418E4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45D698C"/>
    <w:multiLevelType w:val="hybridMultilevel"/>
    <w:tmpl w:val="F2E26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A966B7"/>
    <w:multiLevelType w:val="hybridMultilevel"/>
    <w:tmpl w:val="8258C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FF83105"/>
    <w:multiLevelType w:val="hybridMultilevel"/>
    <w:tmpl w:val="A342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6"/>
  </w:num>
  <w:num w:numId="4">
    <w:abstractNumId w:val="5"/>
  </w:num>
  <w:num w:numId="5">
    <w:abstractNumId w:val="16"/>
  </w:num>
  <w:num w:numId="6">
    <w:abstractNumId w:val="14"/>
  </w:num>
  <w:num w:numId="7">
    <w:abstractNumId w:val="12"/>
  </w:num>
  <w:num w:numId="8">
    <w:abstractNumId w:val="2"/>
  </w:num>
  <w:num w:numId="9">
    <w:abstractNumId w:val="10"/>
  </w:num>
  <w:num w:numId="10">
    <w:abstractNumId w:val="15"/>
  </w:num>
  <w:num w:numId="11">
    <w:abstractNumId w:val="1"/>
  </w:num>
  <w:num w:numId="12">
    <w:abstractNumId w:val="17"/>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AF1"/>
    <w:rsid w:val="00035221"/>
    <w:rsid w:val="0003776C"/>
    <w:rsid w:val="000417E3"/>
    <w:rsid w:val="000534C9"/>
    <w:rsid w:val="000627B9"/>
    <w:rsid w:val="0006322E"/>
    <w:rsid w:val="000634B8"/>
    <w:rsid w:val="00067853"/>
    <w:rsid w:val="00067A30"/>
    <w:rsid w:val="000814A2"/>
    <w:rsid w:val="00094136"/>
    <w:rsid w:val="000A48A4"/>
    <w:rsid w:val="000C0C87"/>
    <w:rsid w:val="000C21C2"/>
    <w:rsid w:val="000C4779"/>
    <w:rsid w:val="000C507F"/>
    <w:rsid w:val="000D0326"/>
    <w:rsid w:val="001021AF"/>
    <w:rsid w:val="00107530"/>
    <w:rsid w:val="00127167"/>
    <w:rsid w:val="00137A9B"/>
    <w:rsid w:val="001449D8"/>
    <w:rsid w:val="001451E1"/>
    <w:rsid w:val="00150BD3"/>
    <w:rsid w:val="00150E38"/>
    <w:rsid w:val="00170402"/>
    <w:rsid w:val="00184726"/>
    <w:rsid w:val="001865ED"/>
    <w:rsid w:val="00195800"/>
    <w:rsid w:val="00196D76"/>
    <w:rsid w:val="001A4785"/>
    <w:rsid w:val="001A6966"/>
    <w:rsid w:val="001D2D23"/>
    <w:rsid w:val="001D6C38"/>
    <w:rsid w:val="001D7878"/>
    <w:rsid w:val="001F4EC1"/>
    <w:rsid w:val="00226656"/>
    <w:rsid w:val="002806F3"/>
    <w:rsid w:val="002A7A5A"/>
    <w:rsid w:val="002E10BC"/>
    <w:rsid w:val="002E302A"/>
    <w:rsid w:val="00306D00"/>
    <w:rsid w:val="0031548E"/>
    <w:rsid w:val="003335AA"/>
    <w:rsid w:val="003544D3"/>
    <w:rsid w:val="003639F9"/>
    <w:rsid w:val="003A0F3F"/>
    <w:rsid w:val="003C2E0C"/>
    <w:rsid w:val="003F6CBF"/>
    <w:rsid w:val="00403693"/>
    <w:rsid w:val="004158EF"/>
    <w:rsid w:val="004179B5"/>
    <w:rsid w:val="00423099"/>
    <w:rsid w:val="00430368"/>
    <w:rsid w:val="00445EA6"/>
    <w:rsid w:val="00451D86"/>
    <w:rsid w:val="00455E3D"/>
    <w:rsid w:val="0045698D"/>
    <w:rsid w:val="00463759"/>
    <w:rsid w:val="0047239C"/>
    <w:rsid w:val="00476E15"/>
    <w:rsid w:val="004822E1"/>
    <w:rsid w:val="0048795A"/>
    <w:rsid w:val="00495D75"/>
    <w:rsid w:val="004C7FD8"/>
    <w:rsid w:val="004D3868"/>
    <w:rsid w:val="004D4B3D"/>
    <w:rsid w:val="004E3B9C"/>
    <w:rsid w:val="004E683F"/>
    <w:rsid w:val="004F638F"/>
    <w:rsid w:val="00510D93"/>
    <w:rsid w:val="00511E12"/>
    <w:rsid w:val="00515F9E"/>
    <w:rsid w:val="00522C73"/>
    <w:rsid w:val="0052330D"/>
    <w:rsid w:val="00545D58"/>
    <w:rsid w:val="00554EE3"/>
    <w:rsid w:val="00583BBA"/>
    <w:rsid w:val="00591DDC"/>
    <w:rsid w:val="005B0759"/>
    <w:rsid w:val="005C3CC2"/>
    <w:rsid w:val="005F657B"/>
    <w:rsid w:val="005F6CFF"/>
    <w:rsid w:val="00622A3D"/>
    <w:rsid w:val="00670976"/>
    <w:rsid w:val="006803AD"/>
    <w:rsid w:val="006F43BE"/>
    <w:rsid w:val="006F7D11"/>
    <w:rsid w:val="007004F0"/>
    <w:rsid w:val="00712D5A"/>
    <w:rsid w:val="0072312D"/>
    <w:rsid w:val="007615A8"/>
    <w:rsid w:val="00762D49"/>
    <w:rsid w:val="00764D80"/>
    <w:rsid w:val="00765E92"/>
    <w:rsid w:val="00773A21"/>
    <w:rsid w:val="00794809"/>
    <w:rsid w:val="007B7572"/>
    <w:rsid w:val="007C7644"/>
    <w:rsid w:val="0080030F"/>
    <w:rsid w:val="00800A20"/>
    <w:rsid w:val="00813687"/>
    <w:rsid w:val="00816994"/>
    <w:rsid w:val="00826B29"/>
    <w:rsid w:val="00832726"/>
    <w:rsid w:val="0083379E"/>
    <w:rsid w:val="00836F83"/>
    <w:rsid w:val="00843A8C"/>
    <w:rsid w:val="00845ACC"/>
    <w:rsid w:val="008461FC"/>
    <w:rsid w:val="0087037D"/>
    <w:rsid w:val="00881A1C"/>
    <w:rsid w:val="00894505"/>
    <w:rsid w:val="008C6E65"/>
    <w:rsid w:val="008D131E"/>
    <w:rsid w:val="00901F71"/>
    <w:rsid w:val="009212D7"/>
    <w:rsid w:val="0093105A"/>
    <w:rsid w:val="00932262"/>
    <w:rsid w:val="00966FDF"/>
    <w:rsid w:val="009A2020"/>
    <w:rsid w:val="009A4AA6"/>
    <w:rsid w:val="009B6EFB"/>
    <w:rsid w:val="009E000E"/>
    <w:rsid w:val="00A21571"/>
    <w:rsid w:val="00A43065"/>
    <w:rsid w:val="00A51DEC"/>
    <w:rsid w:val="00A77C3B"/>
    <w:rsid w:val="00A86C2C"/>
    <w:rsid w:val="00A94C5A"/>
    <w:rsid w:val="00AC76A7"/>
    <w:rsid w:val="00AF29EA"/>
    <w:rsid w:val="00AF5C7B"/>
    <w:rsid w:val="00B0410F"/>
    <w:rsid w:val="00B24891"/>
    <w:rsid w:val="00B255CD"/>
    <w:rsid w:val="00B320B0"/>
    <w:rsid w:val="00B4178D"/>
    <w:rsid w:val="00B56AB7"/>
    <w:rsid w:val="00B73FC1"/>
    <w:rsid w:val="00B74D81"/>
    <w:rsid w:val="00BA2652"/>
    <w:rsid w:val="00BA7838"/>
    <w:rsid w:val="00BB39F3"/>
    <w:rsid w:val="00BC2C88"/>
    <w:rsid w:val="00C120EA"/>
    <w:rsid w:val="00C24A5C"/>
    <w:rsid w:val="00C2651B"/>
    <w:rsid w:val="00C31C2C"/>
    <w:rsid w:val="00C46756"/>
    <w:rsid w:val="00C759AA"/>
    <w:rsid w:val="00C83F11"/>
    <w:rsid w:val="00C967BE"/>
    <w:rsid w:val="00CC7E57"/>
    <w:rsid w:val="00CD266A"/>
    <w:rsid w:val="00CE04A2"/>
    <w:rsid w:val="00CF0D66"/>
    <w:rsid w:val="00CF4585"/>
    <w:rsid w:val="00D01AF1"/>
    <w:rsid w:val="00D072ED"/>
    <w:rsid w:val="00D12245"/>
    <w:rsid w:val="00D215AF"/>
    <w:rsid w:val="00D265B9"/>
    <w:rsid w:val="00D43857"/>
    <w:rsid w:val="00D57DC6"/>
    <w:rsid w:val="00D74041"/>
    <w:rsid w:val="00DA37C5"/>
    <w:rsid w:val="00DC2DC9"/>
    <w:rsid w:val="00DD0466"/>
    <w:rsid w:val="00DE1E89"/>
    <w:rsid w:val="00DE4F7F"/>
    <w:rsid w:val="00E1641C"/>
    <w:rsid w:val="00E44123"/>
    <w:rsid w:val="00E61F6C"/>
    <w:rsid w:val="00E6215A"/>
    <w:rsid w:val="00E63135"/>
    <w:rsid w:val="00E81C56"/>
    <w:rsid w:val="00E94F10"/>
    <w:rsid w:val="00EA112B"/>
    <w:rsid w:val="00EA4B6F"/>
    <w:rsid w:val="00EA64C1"/>
    <w:rsid w:val="00EA670F"/>
    <w:rsid w:val="00EC21E2"/>
    <w:rsid w:val="00ED5556"/>
    <w:rsid w:val="00ED6A9A"/>
    <w:rsid w:val="00EF35CF"/>
    <w:rsid w:val="00F10165"/>
    <w:rsid w:val="00F15423"/>
    <w:rsid w:val="00F531F2"/>
    <w:rsid w:val="00F87640"/>
    <w:rsid w:val="00F9772C"/>
    <w:rsid w:val="00FB7B5B"/>
    <w:rsid w:val="00FE3CC1"/>
    <w:rsid w:val="00FE4A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A5A"/>
    <w:pPr>
      <w:spacing w:after="0" w:line="240" w:lineRule="auto"/>
    </w:pPr>
    <w:rPr>
      <w:rFonts w:ascii="Times New Roman" w:eastAsia="Times New Roman" w:hAnsi="Times New Roman" w:cs="Times New Roman"/>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072ED"/>
    <w:pPr>
      <w:spacing w:before="100" w:beforeAutospacing="1" w:after="100" w:afterAutospacing="1"/>
    </w:pPr>
    <w:rPr>
      <w:lang w:eastAsia="ro-RO"/>
    </w:rPr>
  </w:style>
  <w:style w:type="character" w:styleId="Hyperlink">
    <w:name w:val="Hyperlink"/>
    <w:basedOn w:val="Fontdeparagrafimplicit"/>
    <w:uiPriority w:val="99"/>
    <w:unhideWhenUsed/>
    <w:rsid w:val="00195800"/>
    <w:rPr>
      <w:color w:val="0000FF" w:themeColor="hyperlink"/>
      <w:u w:val="single"/>
    </w:rPr>
  </w:style>
  <w:style w:type="paragraph" w:styleId="Listparagraf">
    <w:name w:val="List Paragraph"/>
    <w:basedOn w:val="Normal"/>
    <w:uiPriority w:val="34"/>
    <w:qFormat/>
    <w:rsid w:val="002A7A5A"/>
    <w:pPr>
      <w:ind w:left="720"/>
      <w:contextualSpacing/>
    </w:pPr>
  </w:style>
  <w:style w:type="paragraph" w:styleId="Antet">
    <w:name w:val="header"/>
    <w:basedOn w:val="Normal"/>
    <w:link w:val="AntetCaracter"/>
    <w:uiPriority w:val="99"/>
    <w:unhideWhenUsed/>
    <w:rsid w:val="002A7A5A"/>
    <w:pPr>
      <w:tabs>
        <w:tab w:val="center" w:pos="4536"/>
        <w:tab w:val="right" w:pos="9072"/>
      </w:tabs>
    </w:pPr>
  </w:style>
  <w:style w:type="character" w:customStyle="1" w:styleId="AntetCaracter">
    <w:name w:val="Antet Caracter"/>
    <w:basedOn w:val="Fontdeparagrafimplicit"/>
    <w:link w:val="Antet"/>
    <w:uiPriority w:val="99"/>
    <w:rsid w:val="002A7A5A"/>
    <w:rPr>
      <w:rFonts w:ascii="Times New Roman" w:eastAsia="Times New Roman" w:hAnsi="Times New Roman" w:cs="Times New Roman"/>
      <w:sz w:val="24"/>
      <w:szCs w:val="24"/>
      <w:lang w:val="en-US"/>
    </w:rPr>
  </w:style>
  <w:style w:type="paragraph" w:styleId="Subsol">
    <w:name w:val="footer"/>
    <w:basedOn w:val="Normal"/>
    <w:link w:val="SubsolCaracter"/>
    <w:uiPriority w:val="99"/>
    <w:unhideWhenUsed/>
    <w:rsid w:val="002A7A5A"/>
    <w:pPr>
      <w:tabs>
        <w:tab w:val="center" w:pos="4536"/>
        <w:tab w:val="right" w:pos="9072"/>
      </w:tabs>
    </w:pPr>
  </w:style>
  <w:style w:type="character" w:customStyle="1" w:styleId="SubsolCaracter">
    <w:name w:val="Subsol Caracter"/>
    <w:basedOn w:val="Fontdeparagrafimplicit"/>
    <w:link w:val="Subsol"/>
    <w:uiPriority w:val="99"/>
    <w:rsid w:val="002A7A5A"/>
    <w:rPr>
      <w:rFonts w:ascii="Times New Roman" w:eastAsia="Times New Roman" w:hAnsi="Times New Roman" w:cs="Times New Roman"/>
      <w:sz w:val="24"/>
      <w:szCs w:val="24"/>
      <w:lang w:val="en-US"/>
    </w:rPr>
  </w:style>
  <w:style w:type="paragraph" w:styleId="TextnBalon">
    <w:name w:val="Balloon Text"/>
    <w:basedOn w:val="Normal"/>
    <w:link w:val="TextnBalonCaracter"/>
    <w:uiPriority w:val="99"/>
    <w:semiHidden/>
    <w:unhideWhenUsed/>
    <w:rsid w:val="001449D8"/>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449D8"/>
    <w:rPr>
      <w:rFonts w:ascii="Tahoma" w:eastAsia="Times New Roman" w:hAnsi="Tahoma" w:cs="Tahoma"/>
      <w:sz w:val="16"/>
      <w:szCs w:val="16"/>
      <w:lang w:val="en-US"/>
    </w:rPr>
  </w:style>
  <w:style w:type="paragraph" w:customStyle="1" w:styleId="Default">
    <w:name w:val="Default"/>
    <w:rsid w:val="00C24A5C"/>
    <w:pPr>
      <w:autoSpaceDE w:val="0"/>
      <w:autoSpaceDN w:val="0"/>
      <w:adjustRightInd w:val="0"/>
      <w:spacing w:after="0" w:line="240" w:lineRule="auto"/>
    </w:pPr>
    <w:rPr>
      <w:rFonts w:ascii="Times New Roman" w:hAnsi="Times New Roman" w:cs="Times New Roman"/>
      <w:color w:val="000000"/>
      <w:sz w:val="24"/>
      <w:szCs w:val="24"/>
    </w:rPr>
  </w:style>
  <w:style w:type="table" w:styleId="GrilTabel">
    <w:name w:val="Table Grid"/>
    <w:basedOn w:val="TabelNormal"/>
    <w:uiPriority w:val="59"/>
    <w:rsid w:val="00CC7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A5A"/>
    <w:pPr>
      <w:spacing w:after="0" w:line="240" w:lineRule="auto"/>
    </w:pPr>
    <w:rPr>
      <w:rFonts w:ascii="Times New Roman" w:eastAsia="Times New Roman" w:hAnsi="Times New Roman" w:cs="Times New Roman"/>
      <w:sz w:val="24"/>
      <w:szCs w:val="24"/>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072ED"/>
    <w:pPr>
      <w:spacing w:before="100" w:beforeAutospacing="1" w:after="100" w:afterAutospacing="1"/>
    </w:pPr>
    <w:rPr>
      <w:lang w:eastAsia="ro-RO"/>
    </w:rPr>
  </w:style>
  <w:style w:type="character" w:styleId="Hyperlink">
    <w:name w:val="Hyperlink"/>
    <w:basedOn w:val="Fontdeparagrafimplicit"/>
    <w:uiPriority w:val="99"/>
    <w:unhideWhenUsed/>
    <w:rsid w:val="00195800"/>
    <w:rPr>
      <w:color w:val="0000FF" w:themeColor="hyperlink"/>
      <w:u w:val="single"/>
    </w:rPr>
  </w:style>
  <w:style w:type="paragraph" w:styleId="Listparagraf">
    <w:name w:val="List Paragraph"/>
    <w:basedOn w:val="Normal"/>
    <w:uiPriority w:val="34"/>
    <w:qFormat/>
    <w:rsid w:val="002A7A5A"/>
    <w:pPr>
      <w:ind w:left="720"/>
      <w:contextualSpacing/>
    </w:pPr>
  </w:style>
  <w:style w:type="paragraph" w:styleId="Antet">
    <w:name w:val="header"/>
    <w:basedOn w:val="Normal"/>
    <w:link w:val="AntetCaracter"/>
    <w:uiPriority w:val="99"/>
    <w:unhideWhenUsed/>
    <w:rsid w:val="002A7A5A"/>
    <w:pPr>
      <w:tabs>
        <w:tab w:val="center" w:pos="4536"/>
        <w:tab w:val="right" w:pos="9072"/>
      </w:tabs>
    </w:pPr>
  </w:style>
  <w:style w:type="character" w:customStyle="1" w:styleId="AntetCaracter">
    <w:name w:val="Antet Caracter"/>
    <w:basedOn w:val="Fontdeparagrafimplicit"/>
    <w:link w:val="Antet"/>
    <w:uiPriority w:val="99"/>
    <w:rsid w:val="002A7A5A"/>
    <w:rPr>
      <w:rFonts w:ascii="Times New Roman" w:eastAsia="Times New Roman" w:hAnsi="Times New Roman" w:cs="Times New Roman"/>
      <w:sz w:val="24"/>
      <w:szCs w:val="24"/>
      <w:lang w:val="en-US"/>
    </w:rPr>
  </w:style>
  <w:style w:type="paragraph" w:styleId="Subsol">
    <w:name w:val="footer"/>
    <w:basedOn w:val="Normal"/>
    <w:link w:val="SubsolCaracter"/>
    <w:uiPriority w:val="99"/>
    <w:unhideWhenUsed/>
    <w:rsid w:val="002A7A5A"/>
    <w:pPr>
      <w:tabs>
        <w:tab w:val="center" w:pos="4536"/>
        <w:tab w:val="right" w:pos="9072"/>
      </w:tabs>
    </w:pPr>
  </w:style>
  <w:style w:type="character" w:customStyle="1" w:styleId="SubsolCaracter">
    <w:name w:val="Subsol Caracter"/>
    <w:basedOn w:val="Fontdeparagrafimplicit"/>
    <w:link w:val="Subsol"/>
    <w:uiPriority w:val="99"/>
    <w:rsid w:val="002A7A5A"/>
    <w:rPr>
      <w:rFonts w:ascii="Times New Roman" w:eastAsia="Times New Roman" w:hAnsi="Times New Roman" w:cs="Times New Roman"/>
      <w:sz w:val="24"/>
      <w:szCs w:val="24"/>
      <w:lang w:val="en-US"/>
    </w:rPr>
  </w:style>
  <w:style w:type="paragraph" w:styleId="TextnBalon">
    <w:name w:val="Balloon Text"/>
    <w:basedOn w:val="Normal"/>
    <w:link w:val="TextnBalonCaracter"/>
    <w:uiPriority w:val="99"/>
    <w:semiHidden/>
    <w:unhideWhenUsed/>
    <w:rsid w:val="001449D8"/>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449D8"/>
    <w:rPr>
      <w:rFonts w:ascii="Tahoma" w:eastAsia="Times New Roman" w:hAnsi="Tahoma" w:cs="Tahoma"/>
      <w:sz w:val="16"/>
      <w:szCs w:val="16"/>
      <w:lang w:val="en-US"/>
    </w:rPr>
  </w:style>
  <w:style w:type="paragraph" w:customStyle="1" w:styleId="Default">
    <w:name w:val="Default"/>
    <w:rsid w:val="00C24A5C"/>
    <w:pPr>
      <w:autoSpaceDE w:val="0"/>
      <w:autoSpaceDN w:val="0"/>
      <w:adjustRightInd w:val="0"/>
      <w:spacing w:after="0" w:line="240" w:lineRule="auto"/>
    </w:pPr>
    <w:rPr>
      <w:rFonts w:ascii="Times New Roman" w:hAnsi="Times New Roman" w:cs="Times New Roman"/>
      <w:color w:val="000000"/>
      <w:sz w:val="24"/>
      <w:szCs w:val="24"/>
    </w:rPr>
  </w:style>
  <w:style w:type="table" w:styleId="GrilTabel">
    <w:name w:val="Table Grid"/>
    <w:basedOn w:val="TabelNormal"/>
    <w:uiPriority w:val="59"/>
    <w:rsid w:val="00CC7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2632">
      <w:bodyDiv w:val="1"/>
      <w:marLeft w:val="0"/>
      <w:marRight w:val="0"/>
      <w:marTop w:val="0"/>
      <w:marBottom w:val="0"/>
      <w:divBdr>
        <w:top w:val="none" w:sz="0" w:space="0" w:color="auto"/>
        <w:left w:val="none" w:sz="0" w:space="0" w:color="auto"/>
        <w:bottom w:val="none" w:sz="0" w:space="0" w:color="auto"/>
        <w:right w:val="none" w:sz="0" w:space="0" w:color="auto"/>
      </w:divBdr>
    </w:div>
    <w:div w:id="195394393">
      <w:bodyDiv w:val="1"/>
      <w:marLeft w:val="0"/>
      <w:marRight w:val="0"/>
      <w:marTop w:val="0"/>
      <w:marBottom w:val="0"/>
      <w:divBdr>
        <w:top w:val="none" w:sz="0" w:space="0" w:color="auto"/>
        <w:left w:val="none" w:sz="0" w:space="0" w:color="auto"/>
        <w:bottom w:val="none" w:sz="0" w:space="0" w:color="auto"/>
        <w:right w:val="none" w:sz="0" w:space="0" w:color="auto"/>
      </w:divBdr>
    </w:div>
    <w:div w:id="290937428">
      <w:bodyDiv w:val="1"/>
      <w:marLeft w:val="0"/>
      <w:marRight w:val="0"/>
      <w:marTop w:val="0"/>
      <w:marBottom w:val="0"/>
      <w:divBdr>
        <w:top w:val="none" w:sz="0" w:space="0" w:color="auto"/>
        <w:left w:val="none" w:sz="0" w:space="0" w:color="auto"/>
        <w:bottom w:val="none" w:sz="0" w:space="0" w:color="auto"/>
        <w:right w:val="none" w:sz="0" w:space="0" w:color="auto"/>
      </w:divBdr>
    </w:div>
    <w:div w:id="542443182">
      <w:bodyDiv w:val="1"/>
      <w:marLeft w:val="0"/>
      <w:marRight w:val="0"/>
      <w:marTop w:val="0"/>
      <w:marBottom w:val="0"/>
      <w:divBdr>
        <w:top w:val="none" w:sz="0" w:space="0" w:color="auto"/>
        <w:left w:val="none" w:sz="0" w:space="0" w:color="auto"/>
        <w:bottom w:val="none" w:sz="0" w:space="0" w:color="auto"/>
        <w:right w:val="none" w:sz="0" w:space="0" w:color="auto"/>
      </w:divBdr>
    </w:div>
    <w:div w:id="1319574756">
      <w:bodyDiv w:val="1"/>
      <w:marLeft w:val="0"/>
      <w:marRight w:val="0"/>
      <w:marTop w:val="0"/>
      <w:marBottom w:val="0"/>
      <w:divBdr>
        <w:top w:val="none" w:sz="0" w:space="0" w:color="auto"/>
        <w:left w:val="none" w:sz="0" w:space="0" w:color="auto"/>
        <w:bottom w:val="none" w:sz="0" w:space="0" w:color="auto"/>
        <w:right w:val="none" w:sz="0" w:space="0" w:color="auto"/>
      </w:divBdr>
    </w:div>
    <w:div w:id="1427919374">
      <w:bodyDiv w:val="1"/>
      <w:marLeft w:val="0"/>
      <w:marRight w:val="0"/>
      <w:marTop w:val="0"/>
      <w:marBottom w:val="0"/>
      <w:divBdr>
        <w:top w:val="none" w:sz="0" w:space="0" w:color="auto"/>
        <w:left w:val="none" w:sz="0" w:space="0" w:color="auto"/>
        <w:bottom w:val="none" w:sz="0" w:space="0" w:color="auto"/>
        <w:right w:val="none" w:sz="0" w:space="0" w:color="auto"/>
      </w:divBdr>
    </w:div>
    <w:div w:id="1460539015">
      <w:bodyDiv w:val="1"/>
      <w:marLeft w:val="0"/>
      <w:marRight w:val="0"/>
      <w:marTop w:val="0"/>
      <w:marBottom w:val="0"/>
      <w:divBdr>
        <w:top w:val="none" w:sz="0" w:space="0" w:color="auto"/>
        <w:left w:val="none" w:sz="0" w:space="0" w:color="auto"/>
        <w:bottom w:val="none" w:sz="0" w:space="0" w:color="auto"/>
        <w:right w:val="none" w:sz="0" w:space="0" w:color="auto"/>
      </w:divBdr>
      <w:divsChild>
        <w:div w:id="1103261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0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1299">
      <w:bodyDiv w:val="1"/>
      <w:marLeft w:val="0"/>
      <w:marRight w:val="0"/>
      <w:marTop w:val="0"/>
      <w:marBottom w:val="0"/>
      <w:divBdr>
        <w:top w:val="none" w:sz="0" w:space="0" w:color="auto"/>
        <w:left w:val="none" w:sz="0" w:space="0" w:color="auto"/>
        <w:bottom w:val="none" w:sz="0" w:space="0" w:color="auto"/>
        <w:right w:val="none" w:sz="0" w:space="0" w:color="auto"/>
      </w:divBdr>
    </w:div>
    <w:div w:id="18053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E4D-C307-48E5-921C-162A9ADE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18</Pages>
  <Words>5690</Words>
  <Characters>33004</Characters>
  <Application>Microsoft Office Word</Application>
  <DocSecurity>0</DocSecurity>
  <Lines>275</Lines>
  <Paragraphs>77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Utilizator-Public</dc:creator>
  <cp:lastModifiedBy>Utilizator-Public</cp:lastModifiedBy>
  <cp:revision>64</cp:revision>
  <cp:lastPrinted>2019-10-24T08:00:00Z</cp:lastPrinted>
  <dcterms:created xsi:type="dcterms:W3CDTF">2020-01-14T09:39:00Z</dcterms:created>
  <dcterms:modified xsi:type="dcterms:W3CDTF">2020-03-19T07:07:00Z</dcterms:modified>
</cp:coreProperties>
</file>