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3601" w14:textId="37635E0C" w:rsidR="005911A9" w:rsidRPr="005911A9" w:rsidRDefault="00463C3A" w:rsidP="005911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Задание</w:t>
      </w:r>
    </w:p>
    <w:p w14:paraId="205EB3EF" w14:textId="77777777" w:rsidR="005911A9" w:rsidRPr="005911A9" w:rsidRDefault="005911A9" w:rsidP="00591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1A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 проекта</w:t>
      </w:r>
    </w:p>
    <w:p w14:paraId="6C299D0E" w14:textId="77777777" w:rsidR="005911A9" w:rsidRPr="005911A9" w:rsidRDefault="005911A9" w:rsidP="0059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компании </w:t>
      </w:r>
      <w:proofErr w:type="spellStart"/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СкайТрэвел</w:t>
      </w:r>
      <w:proofErr w:type="spellEnd"/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планируется маркетинговая акция, направленная на вовлечение пользователей, увеличение активности юзеров из Германии и Австрии. Хочется не только нарастить базу активных пользователей, но и увеличить количество покупок, которые приходятся на одного пользователя. Акция будет действовать в апреле 2022 года.</w:t>
      </w:r>
    </w:p>
    <w:p w14:paraId="137B1BFF" w14:textId="77777777" w:rsidR="005911A9" w:rsidRPr="005911A9" w:rsidRDefault="005911A9" w:rsidP="0059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Суть акции:</w:t>
      </w:r>
    </w:p>
    <w:p w14:paraId="74EDCD7D" w14:textId="77777777" w:rsidR="005911A9" w:rsidRPr="005911A9" w:rsidRDefault="005911A9" w:rsidP="00591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получает гарантированный приз - баллы лояльности - при достижении 10 покупок в месяц стоимостью больше 3000 рублей (отношение баллов лояльности к рублям - 1 к 1)</w:t>
      </w:r>
    </w:p>
    <w:p w14:paraId="61F13C07" w14:textId="77777777" w:rsidR="005911A9" w:rsidRPr="005911A9" w:rsidRDefault="005911A9" w:rsidP="00591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Случайный участник акции получит гарантированный приз - билеты в Дубай стоимостью в 50000</w:t>
      </w:r>
    </w:p>
    <w:p w14:paraId="7E98D00D" w14:textId="77777777" w:rsidR="005911A9" w:rsidRPr="005911A9" w:rsidRDefault="005911A9" w:rsidP="0059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 просит посчитать число пользователей, которых мы сможем потенциально охватить этой акцией, а также смоделировать пессимистичные варианты развития событий:</w:t>
      </w:r>
    </w:p>
    <w:p w14:paraId="4772780F" w14:textId="77777777" w:rsidR="005911A9" w:rsidRPr="005911A9" w:rsidRDefault="005911A9" w:rsidP="00591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максимальный процент баллов лояльности мы можем дать пользователям на этих рынках при описанных условиях гарантированного приза, оставаясь при этом в рамках прибыльности?</w:t>
      </w:r>
    </w:p>
    <w:p w14:paraId="0D74C2AD" w14:textId="77777777" w:rsidR="005911A9" w:rsidRPr="005911A9" w:rsidRDefault="005911A9" w:rsidP="00591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максимальные потери мы понесём при таких условиях акции?</w:t>
      </w:r>
    </w:p>
    <w:p w14:paraId="535D178D" w14:textId="77777777" w:rsidR="005911A9" w:rsidRPr="005911A9" w:rsidRDefault="005911A9" w:rsidP="00591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пользователей следует привлечь, чтобы покрыть все расходы на акцию и получить прибыль?</w:t>
      </w:r>
    </w:p>
    <w:p w14:paraId="355D589C" w14:textId="35ACDF2B" w:rsidR="005911A9" w:rsidRPr="005911A9" w:rsidRDefault="005911A9" w:rsidP="0059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маркетинг просит сделать д</w:t>
      </w:r>
      <w:r w:rsidR="00C9073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11A9">
        <w:rPr>
          <w:rFonts w:ascii="Times New Roman" w:eastAsia="Times New Roman" w:hAnsi="Times New Roman" w:cs="Times New Roman"/>
          <w:sz w:val="24"/>
          <w:szCs w:val="24"/>
          <w:lang w:eastAsia="ru-RU"/>
        </w:rPr>
        <w:t>шборд, в котором можно было бы наблюдать за ходом акции в режиме реального времени, чтобы понимать, соответствует ли наша модель реальности.</w:t>
      </w:r>
    </w:p>
    <w:p w14:paraId="772E2B18" w14:textId="25D73E46" w:rsidR="00E13840" w:rsidRDefault="00CB53A4" w:rsidP="00591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Исходные данные загружаем из БД через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SQL</w:t>
      </w:r>
      <w:r w:rsidRPr="00CB53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запросы</w:t>
      </w:r>
    </w:p>
    <w:p w14:paraId="4D7CBC86" w14:textId="45594A41" w:rsidR="00E13840" w:rsidRDefault="00E13840" w:rsidP="00591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D8276D5" w14:textId="77777777" w:rsidR="00E13840" w:rsidRPr="00CB53A4" w:rsidRDefault="00E13840" w:rsidP="00591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sectPr w:rsidR="00E13840" w:rsidRPr="00CB53A4" w:rsidSect="00CB53A4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98E"/>
    <w:multiLevelType w:val="multilevel"/>
    <w:tmpl w:val="755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80DF2"/>
    <w:multiLevelType w:val="multilevel"/>
    <w:tmpl w:val="695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1221E"/>
    <w:multiLevelType w:val="multilevel"/>
    <w:tmpl w:val="410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169B2"/>
    <w:multiLevelType w:val="multilevel"/>
    <w:tmpl w:val="525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84AF9"/>
    <w:multiLevelType w:val="multilevel"/>
    <w:tmpl w:val="D76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B"/>
    <w:rsid w:val="001B664E"/>
    <w:rsid w:val="00463C3A"/>
    <w:rsid w:val="005911A9"/>
    <w:rsid w:val="005A1185"/>
    <w:rsid w:val="00C90739"/>
    <w:rsid w:val="00CB53A4"/>
    <w:rsid w:val="00DE6D4A"/>
    <w:rsid w:val="00E13840"/>
    <w:rsid w:val="00F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4C3F"/>
  <w15:chartTrackingRefBased/>
  <w15:docId w15:val="{6D5FC47B-50A0-43BD-BC4A-461C471D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1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1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185"/>
    <w:rPr>
      <w:color w:val="0000FF"/>
      <w:u w:val="single"/>
    </w:rPr>
  </w:style>
  <w:style w:type="character" w:styleId="a4">
    <w:name w:val="Strong"/>
    <w:basedOn w:val="a0"/>
    <w:uiPriority w:val="22"/>
    <w:qFormat/>
    <w:rsid w:val="005A118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91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1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11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9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91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4176</dc:creator>
  <cp:keywords/>
  <dc:description/>
  <cp:lastModifiedBy>4176</cp:lastModifiedBy>
  <cp:revision>5</cp:revision>
  <dcterms:created xsi:type="dcterms:W3CDTF">2022-02-26T09:44:00Z</dcterms:created>
  <dcterms:modified xsi:type="dcterms:W3CDTF">2022-04-02T21:08:00Z</dcterms:modified>
</cp:coreProperties>
</file>