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8D28F" w14:textId="2BACA25F" w:rsidR="00DA1274" w:rsidRDefault="009E3536" w:rsidP="00DA1274">
      <w:r>
        <w:rPr>
          <w:noProof/>
        </w:rPr>
        <mc:AlternateContent>
          <mc:Choice Requires="wpg">
            <w:drawing>
              <wp:anchor distT="0" distB="0" distL="114300" distR="114300" simplePos="0" relativeHeight="251658240" behindDoc="0" locked="0" layoutInCell="1" allowOverlap="1" wp14:anchorId="75595642" wp14:editId="18DDF393">
                <wp:simplePos x="0" y="0"/>
                <wp:positionH relativeFrom="margin">
                  <wp:align>center</wp:align>
                </wp:positionH>
                <wp:positionV relativeFrom="page">
                  <wp:posOffset>305647</wp:posOffset>
                </wp:positionV>
                <wp:extent cx="7315200" cy="1215391"/>
                <wp:effectExtent l="0" t="0" r="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E9E9183" id="Group 149" o:spid="_x0000_s1026" style="position:absolute;margin-left:0;margin-top:24.05pt;width:8in;height:95.7pt;z-index:251658240;mso-width-percent:941;mso-height-percent:121;mso-position-horizontal:center;mso-position-horizontal-relative:margin;mso-position-vertical-relative:page;mso-width-percent:941;mso-height-percent:12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MTrfn/dAAAACAEAAA8AAABkcnMvZG93&#10;bnJldi54bWxMj8FuwjAQRO+V+g/WVuqtOEkBQYiDSqV+QKFCHE28JBHxOsQOJP36Lid63J3RzJts&#10;PdhGXLHztSMF8SQCgVQ4U1Op4Gf39bYA4YMmoxtHqGBED+v8+SnTqXE3+sbrNpSCQ8inWkEVQptK&#10;6YsKrfYT1yKxdnKd1YHPrpSm0zcOt41Momgura6JGyrd4meFxXnbW+49JJs+/h1Hkof9edOO80s/&#10;vSj1+jJ8rEAEHMLDDHd8RoecmY6uJ+NFo4CHBAXTRQzirsazhD9HBcn7cgYyz+T/Afk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margin" anchory="page"/>
              </v:group>
            </w:pict>
          </mc:Fallback>
        </mc:AlternateContent>
      </w:r>
    </w:p>
    <w:p w14:paraId="2222278C" w14:textId="520CB673" w:rsidR="00DA1274" w:rsidRPr="00DA1274" w:rsidRDefault="00641851" w:rsidP="00DA1274">
      <w:r>
        <w:rPr>
          <w:noProof/>
        </w:rPr>
        <mc:AlternateContent>
          <mc:Choice Requires="wps">
            <w:drawing>
              <wp:anchor distT="0" distB="0" distL="114300" distR="114300" simplePos="0" relativeHeight="251658242" behindDoc="0" locked="0" layoutInCell="1" allowOverlap="1" wp14:anchorId="19061519" wp14:editId="4CC02D8C">
                <wp:simplePos x="0" y="0"/>
                <wp:positionH relativeFrom="margin">
                  <wp:align>center</wp:align>
                </wp:positionH>
                <wp:positionV relativeFrom="page">
                  <wp:posOffset>5924762</wp:posOffset>
                </wp:positionV>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0A4065" w14:textId="75820C9B" w:rsidR="00B41CC5" w:rsidRDefault="00B41CC5" w:rsidP="00B41CC5">
                            <w:pPr>
                              <w:pStyle w:val="Geenafstand"/>
                              <w:jc w:val="right"/>
                              <w:rPr>
                                <w:color w:val="156082" w:themeColor="accent1"/>
                                <w:sz w:val="28"/>
                                <w:szCs w:val="28"/>
                              </w:rPr>
                            </w:pPr>
                            <w:r>
                              <w:rPr>
                                <w:color w:val="156082" w:themeColor="accent1"/>
                                <w:sz w:val="28"/>
                                <w:szCs w:val="28"/>
                              </w:rPr>
                              <w:t>27-12-2025 || Versie 1.0</w:t>
                            </w:r>
                          </w:p>
                          <w:p w14:paraId="43551D10" w14:textId="77777777" w:rsidR="00B41CC5" w:rsidRPr="00D31D28" w:rsidRDefault="00B41CC5" w:rsidP="00B41CC5">
                            <w:pPr>
                              <w:pStyle w:val="Geenafstand"/>
                              <w:jc w:val="right"/>
                              <w:rPr>
                                <w:color w:val="156082" w:themeColor="accent1"/>
                                <w:sz w:val="28"/>
                                <w:szCs w:val="28"/>
                              </w:rPr>
                            </w:pPr>
                            <w:r>
                              <w:rPr>
                                <w:color w:val="156082" w:themeColor="accent1"/>
                                <w:sz w:val="28"/>
                                <w:szCs w:val="28"/>
                              </w:rPr>
                              <w:t>Jaar 2, Semester 3</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19061519" id="_x0000_t202" coordsize="21600,21600" o:spt="202" path="m,l,21600r21600,l21600,xe">
                <v:stroke joinstyle="miter"/>
                <v:path gradientshapeok="t" o:connecttype="rect"/>
              </v:shapetype>
              <v:shape id="Text Box 153" o:spid="_x0000_s1026" type="#_x0000_t202" style="position:absolute;margin-left:0;margin-top:466.5pt;width:8in;height:79.5pt;z-index:251658242;visibility:visible;mso-wrap-style:square;mso-width-percent:941;mso-height-percent:100;mso-wrap-distance-left:9pt;mso-wrap-distance-top:0;mso-wrap-distance-right:9pt;mso-wrap-distance-bottom:0;mso-position-horizontal:center;mso-position-horizontal-relative:margin;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" filled="f" stroked="f" strokeweight=".5pt">
                <v:textbox style="mso-fit-shape-to-text:t" inset="126pt,0,54pt,0">
                  <w:txbxContent>
                    <w:p w14:paraId="2B0A4065" w14:textId="75820C9B" w:rsidR="00B41CC5" w:rsidRDefault="00B41CC5" w:rsidP="00B41CC5">
                      <w:pPr>
                        <w:pStyle w:val="Geenafstand"/>
                        <w:jc w:val="right"/>
                        <w:rPr>
                          <w:color w:val="156082" w:themeColor="accent1"/>
                          <w:sz w:val="28"/>
                          <w:szCs w:val="28"/>
                        </w:rPr>
                      </w:pPr>
                      <w:r>
                        <w:rPr>
                          <w:color w:val="156082" w:themeColor="accent1"/>
                          <w:sz w:val="28"/>
                          <w:szCs w:val="28"/>
                        </w:rPr>
                        <w:t>27-12-2025 || Versie 1.0</w:t>
                      </w:r>
                    </w:p>
                    <w:p w14:paraId="43551D10" w14:textId="77777777" w:rsidR="00B41CC5" w:rsidRPr="00D31D28" w:rsidRDefault="00B41CC5" w:rsidP="00B41CC5">
                      <w:pPr>
                        <w:pStyle w:val="Geenafstand"/>
                        <w:jc w:val="right"/>
                        <w:rPr>
                          <w:color w:val="156082" w:themeColor="accent1"/>
                          <w:sz w:val="28"/>
                          <w:szCs w:val="28"/>
                        </w:rPr>
                      </w:pPr>
                      <w:r>
                        <w:rPr>
                          <w:color w:val="156082" w:themeColor="accent1"/>
                          <w:sz w:val="28"/>
                          <w:szCs w:val="28"/>
                        </w:rPr>
                        <w:t>Jaar 2, Semester 3</w:t>
                      </w:r>
                    </w:p>
                  </w:txbxContent>
                </v:textbox>
                <w10:wrap type="square" anchorx="margin" anchory="page"/>
              </v:shape>
            </w:pict>
          </mc:Fallback>
        </mc:AlternateContent>
      </w:r>
      <w:r w:rsidR="00656579">
        <w:rPr>
          <w:noProof/>
        </w:rPr>
        <mc:AlternateContent>
          <mc:Choice Requires="wps">
            <w:drawing>
              <wp:anchor distT="0" distB="0" distL="114300" distR="114300" simplePos="0" relativeHeight="251658241" behindDoc="0" locked="0" layoutInCell="1" allowOverlap="1" wp14:anchorId="041137C4" wp14:editId="44641A2F">
                <wp:simplePos x="0" y="0"/>
                <wp:positionH relativeFrom="margin">
                  <wp:align>center</wp:align>
                </wp:positionH>
                <wp:positionV relativeFrom="page">
                  <wp:posOffset>1881293</wp:posOffset>
                </wp:positionV>
                <wp:extent cx="7315200" cy="3638550"/>
                <wp:effectExtent l="0" t="0" r="0" b="508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27BCA8" w14:textId="1E7AEDA0" w:rsidR="00656579" w:rsidRDefault="00282FB1" w:rsidP="00656579">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56579">
                                  <w:rPr>
                                    <w:caps/>
                                    <w:color w:val="156082" w:themeColor="accent1"/>
                                    <w:sz w:val="64"/>
                                    <w:szCs w:val="64"/>
                                  </w:rPr>
                                  <w:t>Ontwerprapport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547D32CD" w14:textId="4A95A3BC" w:rsidR="00656579" w:rsidRDefault="00656579" w:rsidP="00656579">
                                <w:pPr>
                                  <w:jc w:val="right"/>
                                  <w:rPr>
                                    <w:color w:val="404040" w:themeColor="text1" w:themeTint="BF"/>
                                    <w:sz w:val="36"/>
                                    <w:szCs w:val="36"/>
                                  </w:rPr>
                                </w:pPr>
                                <w:r>
                                  <w:rPr>
                                    <w:color w:val="404040" w:themeColor="text1" w:themeTint="BF"/>
                                    <w:sz w:val="36"/>
                                    <w:szCs w:val="36"/>
                                  </w:rPr>
                                  <w:t>Groep 6, Project Network Infrastructure</w:t>
                                </w:r>
                              </w:p>
                            </w:sdtContent>
                          </w:sdt>
                          <w:p w14:paraId="3B695B0C" w14:textId="2B637E74" w:rsidR="00656579" w:rsidRPr="00046AB6" w:rsidRDefault="00656579" w:rsidP="00046AB6">
                            <w:pPr>
                              <w:jc w:val="right"/>
                              <w:rPr>
                                <w:color w:val="404040" w:themeColor="text1" w:themeTint="BF"/>
                                <w:sz w:val="36"/>
                                <w:szCs w:val="36"/>
                              </w:rPr>
                            </w:pPr>
                            <w:r>
                              <w:rPr>
                                <w:color w:val="404040" w:themeColor="text1" w:themeTint="BF"/>
                                <w:sz w:val="36"/>
                                <w:szCs w:val="36"/>
                              </w:rPr>
                              <w:t>Development (H-NSE-PNID)</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41137C4" id="Text Box 154" o:spid="_x0000_s1027" type="#_x0000_t202" style="position:absolute;margin-left:0;margin-top:148.15pt;width:8in;height:286.5pt;z-index:251658241;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" filled="f" stroked="f" strokeweight=".5pt">
                <v:textbox inset="126pt,0,54pt,0">
                  <w:txbxContent>
                    <w:p w14:paraId="0927BCA8" w14:textId="1E7AEDA0" w:rsidR="00656579" w:rsidRDefault="00282FB1" w:rsidP="00656579">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56579">
                            <w:rPr>
                              <w:caps/>
                              <w:color w:val="156082" w:themeColor="accent1"/>
                              <w:sz w:val="64"/>
                              <w:szCs w:val="64"/>
                            </w:rPr>
                            <w:t>Ontwerprapport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547D32CD" w14:textId="4A95A3BC" w:rsidR="00656579" w:rsidRDefault="00656579" w:rsidP="00656579">
                          <w:pPr>
                            <w:jc w:val="right"/>
                            <w:rPr>
                              <w:color w:val="404040" w:themeColor="text1" w:themeTint="BF"/>
                              <w:sz w:val="36"/>
                              <w:szCs w:val="36"/>
                            </w:rPr>
                          </w:pPr>
                          <w:r>
                            <w:rPr>
                              <w:color w:val="404040" w:themeColor="text1" w:themeTint="BF"/>
                              <w:sz w:val="36"/>
                              <w:szCs w:val="36"/>
                            </w:rPr>
                            <w:t>Groep 6, Project Network Infrastructure</w:t>
                          </w:r>
                        </w:p>
                      </w:sdtContent>
                    </w:sdt>
                    <w:p w14:paraId="3B695B0C" w14:textId="2B637E74" w:rsidR="00656579" w:rsidRPr="00046AB6" w:rsidRDefault="00656579" w:rsidP="00046AB6">
                      <w:pPr>
                        <w:jc w:val="right"/>
                        <w:rPr>
                          <w:color w:val="404040" w:themeColor="text1" w:themeTint="BF"/>
                          <w:sz w:val="36"/>
                          <w:szCs w:val="36"/>
                        </w:rPr>
                      </w:pPr>
                      <w:r>
                        <w:rPr>
                          <w:color w:val="404040" w:themeColor="text1" w:themeTint="BF"/>
                          <w:sz w:val="36"/>
                          <w:szCs w:val="36"/>
                        </w:rPr>
                        <w:t>Development (H-NSE-PNID)</w:t>
                      </w:r>
                    </w:p>
                  </w:txbxContent>
                </v:textbox>
                <w10:wrap type="square" anchorx="margin" anchory="page"/>
              </v:shape>
            </w:pict>
          </mc:Fallback>
        </mc:AlternateContent>
      </w:r>
    </w:p>
    <w:p w14:paraId="406811B6" w14:textId="5603276F" w:rsidR="009018DB" w:rsidRDefault="00641851" w:rsidP="009018DB">
      <w:pPr>
        <w:jc w:val="right"/>
        <w:rPr>
          <w:color w:val="156082" w:themeColor="accent1"/>
          <w:sz w:val="64"/>
          <w:szCs w:val="64"/>
        </w:rPr>
      </w:pPr>
      <w:r>
        <w:rPr>
          <w:noProof/>
        </w:rPr>
        <mc:AlternateContent>
          <mc:Choice Requires="wps">
            <w:drawing>
              <wp:anchor distT="0" distB="0" distL="114300" distR="114300" simplePos="0" relativeHeight="251658243" behindDoc="0" locked="0" layoutInCell="1" allowOverlap="1" wp14:anchorId="595D2044" wp14:editId="6CF749E7">
                <wp:simplePos x="0" y="0"/>
                <wp:positionH relativeFrom="margin">
                  <wp:align>center</wp:align>
                </wp:positionH>
                <wp:positionV relativeFrom="paragraph">
                  <wp:posOffset>5314950</wp:posOffset>
                </wp:positionV>
                <wp:extent cx="6383547" cy="0"/>
                <wp:effectExtent l="0" t="0" r="0" b="0"/>
                <wp:wrapNone/>
                <wp:docPr id="1537335918" name="Rechte verbindingslijn 1"/>
                <wp:cNvGraphicFramePr/>
                <a:graphic xmlns:a="http://schemas.openxmlformats.org/drawingml/2006/main">
                  <a:graphicData uri="http://schemas.microsoft.com/office/word/2010/wordprocessingShape">
                    <wps:wsp>
                      <wps:cNvCnPr/>
                      <wps:spPr>
                        <a:xfrm>
                          <a:off x="0" y="0"/>
                          <a:ext cx="638354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55D15B" id="Rechte verbindingslijn 1" o:spid="_x0000_s1026" style="position:absolute;z-index:251658243;visibility:visible;mso-wrap-style:square;mso-wrap-distance-left:9pt;mso-wrap-distance-top:0;mso-wrap-distance-right:9pt;mso-wrap-distance-bottom:0;mso-position-horizontal:center;mso-position-horizontal-relative:margin;mso-position-vertical:absolute;mso-position-vertical-relative:text" from="0,418.5pt" to="502.65pt,4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" strokecolor="#156082 [3204]" strokeweight=".5pt">
                <v:stroke joinstyle="miter"/>
                <w10:wrap anchorx="margin"/>
              </v:line>
            </w:pict>
          </mc:Fallback>
        </mc:AlternateContent>
      </w:r>
    </w:p>
    <w:p w14:paraId="7AC73FDE" w14:textId="17074F8F" w:rsidR="005363CF" w:rsidRDefault="009001BB" w:rsidP="005363CF">
      <w:pPr>
        <w:jc w:val="right"/>
      </w:pPr>
      <w:r>
        <w:rPr>
          <w:noProof/>
        </w:rPr>
        <mc:AlternateContent>
          <mc:Choice Requires="wps">
            <w:drawing>
              <wp:anchor distT="45720" distB="45720" distL="114300" distR="114300" simplePos="0" relativeHeight="251658244" behindDoc="0" locked="0" layoutInCell="1" allowOverlap="1" wp14:anchorId="440CA0EE" wp14:editId="1EB4BDEA">
                <wp:simplePos x="0" y="0"/>
                <wp:positionH relativeFrom="column">
                  <wp:posOffset>-262890</wp:posOffset>
                </wp:positionH>
                <wp:positionV relativeFrom="paragraph">
                  <wp:posOffset>66675</wp:posOffset>
                </wp:positionV>
                <wp:extent cx="4683760" cy="19494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3760" cy="1949450"/>
                        </a:xfrm>
                        <a:prstGeom prst="rect">
                          <a:avLst/>
                        </a:prstGeom>
                        <a:noFill/>
                        <a:ln w="9525">
                          <a:noFill/>
                          <a:miter lim="800000"/>
                          <a:headEnd/>
                          <a:tailEnd/>
                        </a:ln>
                      </wps:spPr>
                      <wps:txbx>
                        <w:txbxContent>
                          <w:p w14:paraId="7F19AA09" w14:textId="77777777" w:rsidR="009001BB" w:rsidRDefault="009001BB" w:rsidP="009001BB">
                            <w:r>
                              <w:t>Thomas Witvliet,</w:t>
                            </w:r>
                            <w:r>
                              <w:tab/>
                              <w:t xml:space="preserve">15042901, </w:t>
                            </w:r>
                            <w:r>
                              <w:tab/>
                              <w:t>Projectleider</w:t>
                            </w:r>
                          </w:p>
                          <w:p w14:paraId="169D061F" w14:textId="77777777" w:rsidR="009001BB" w:rsidRDefault="009001BB" w:rsidP="009001BB">
                            <w:r>
                              <w:t>Vere van den Broek,</w:t>
                            </w:r>
                            <w:r>
                              <w:tab/>
                              <w:t>25141937,</w:t>
                            </w:r>
                            <w:r>
                              <w:tab/>
                              <w:t>Notulist</w:t>
                            </w:r>
                          </w:p>
                          <w:p w14:paraId="210087A4" w14:textId="77777777" w:rsidR="009001BB" w:rsidRPr="00731EF5" w:rsidRDefault="009001BB" w:rsidP="009001BB">
                            <w:pPr>
                              <w:rPr>
                                <w:lang w:val="en-GB"/>
                              </w:rPr>
                            </w:pPr>
                            <w:r w:rsidRPr="00731EF5">
                              <w:rPr>
                                <w:lang w:val="en-GB"/>
                              </w:rPr>
                              <w:t>Denis Vrbovca,</w:t>
                            </w:r>
                            <w:r w:rsidRPr="00731EF5">
                              <w:rPr>
                                <w:lang w:val="en-GB"/>
                              </w:rPr>
                              <w:tab/>
                              <w:t>24099546,</w:t>
                            </w:r>
                            <w:r w:rsidRPr="00731EF5">
                              <w:rPr>
                                <w:lang w:val="en-GB"/>
                              </w:rPr>
                              <w:tab/>
                              <w:t>Teamlid</w:t>
                            </w:r>
                          </w:p>
                          <w:p w14:paraId="2C6050C8" w14:textId="77777777" w:rsidR="009001BB" w:rsidRPr="00731EF5" w:rsidRDefault="009001BB" w:rsidP="009001BB">
                            <w:pPr>
                              <w:rPr>
                                <w:lang w:val="en-GB"/>
                              </w:rPr>
                            </w:pPr>
                            <w:r w:rsidRPr="00731EF5">
                              <w:rPr>
                                <w:lang w:val="en-GB"/>
                              </w:rPr>
                              <w:t>Seandric Martis,</w:t>
                            </w:r>
                            <w:r w:rsidRPr="00731EF5">
                              <w:rPr>
                                <w:lang w:val="en-GB"/>
                              </w:rPr>
                              <w:tab/>
                              <w:t>24014818,</w:t>
                            </w:r>
                            <w:r w:rsidRPr="00731EF5">
                              <w:rPr>
                                <w:lang w:val="en-GB"/>
                              </w:rPr>
                              <w:tab/>
                            </w:r>
                            <w:r>
                              <w:rPr>
                                <w:lang w:val="en-GB"/>
                              </w:rPr>
                              <w:t>Teamlid</w:t>
                            </w:r>
                          </w:p>
                          <w:p w14:paraId="0607D6F6" w14:textId="77777777" w:rsidR="009001BB" w:rsidRPr="00731EF5" w:rsidRDefault="009001BB" w:rsidP="009001BB">
                            <w:pPr>
                              <w:rPr>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0CA0EE" id="Text Box 2" o:spid="_x0000_s1028" type="#_x0000_t202" style="position:absolute;left:0;text-align:left;margin-left:-20.7pt;margin-top:5.25pt;width:368.8pt;height:153.5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" filled="f" stroked="f">
                <v:textbox>
                  <w:txbxContent>
                    <w:p w14:paraId="7F19AA09" w14:textId="77777777" w:rsidR="009001BB" w:rsidRDefault="009001BB" w:rsidP="009001BB">
                      <w:r>
                        <w:t>Thomas Witvliet,</w:t>
                      </w:r>
                      <w:r>
                        <w:tab/>
                        <w:t xml:space="preserve">15042901, </w:t>
                      </w:r>
                      <w:r>
                        <w:tab/>
                        <w:t>Projectleider</w:t>
                      </w:r>
                    </w:p>
                    <w:p w14:paraId="169D061F" w14:textId="77777777" w:rsidR="009001BB" w:rsidRDefault="009001BB" w:rsidP="009001BB">
                      <w:r>
                        <w:t>Vere van den Broek,</w:t>
                      </w:r>
                      <w:r>
                        <w:tab/>
                        <w:t>25141937,</w:t>
                      </w:r>
                      <w:r>
                        <w:tab/>
                        <w:t>Notulist</w:t>
                      </w:r>
                    </w:p>
                    <w:p w14:paraId="210087A4" w14:textId="77777777" w:rsidR="009001BB" w:rsidRPr="00731EF5" w:rsidRDefault="009001BB" w:rsidP="009001BB">
                      <w:pPr>
                        <w:rPr>
                          <w:lang w:val="en-GB"/>
                        </w:rPr>
                      </w:pPr>
                      <w:r w:rsidRPr="00731EF5">
                        <w:rPr>
                          <w:lang w:val="en-GB"/>
                        </w:rPr>
                        <w:t>Denis Vrbovca,</w:t>
                      </w:r>
                      <w:r w:rsidRPr="00731EF5">
                        <w:rPr>
                          <w:lang w:val="en-GB"/>
                        </w:rPr>
                        <w:tab/>
                        <w:t>24099546,</w:t>
                      </w:r>
                      <w:r w:rsidRPr="00731EF5">
                        <w:rPr>
                          <w:lang w:val="en-GB"/>
                        </w:rPr>
                        <w:tab/>
                        <w:t>Teamlid</w:t>
                      </w:r>
                    </w:p>
                    <w:p w14:paraId="2C6050C8" w14:textId="77777777" w:rsidR="009001BB" w:rsidRPr="00731EF5" w:rsidRDefault="009001BB" w:rsidP="009001BB">
                      <w:pPr>
                        <w:rPr>
                          <w:lang w:val="en-GB"/>
                        </w:rPr>
                      </w:pPr>
                      <w:r w:rsidRPr="00731EF5">
                        <w:rPr>
                          <w:lang w:val="en-GB"/>
                        </w:rPr>
                        <w:t>Seandric Martis,</w:t>
                      </w:r>
                      <w:r w:rsidRPr="00731EF5">
                        <w:rPr>
                          <w:lang w:val="en-GB"/>
                        </w:rPr>
                        <w:tab/>
                        <w:t>24014818,</w:t>
                      </w:r>
                      <w:r w:rsidRPr="00731EF5">
                        <w:rPr>
                          <w:lang w:val="en-GB"/>
                        </w:rPr>
                        <w:tab/>
                      </w:r>
                      <w:r>
                        <w:rPr>
                          <w:lang w:val="en-GB"/>
                        </w:rPr>
                        <w:t>Teamlid</w:t>
                      </w:r>
                    </w:p>
                    <w:p w14:paraId="0607D6F6" w14:textId="77777777" w:rsidR="009001BB" w:rsidRPr="00731EF5" w:rsidRDefault="009001BB" w:rsidP="009001BB">
                      <w:pPr>
                        <w:rPr>
                          <w:lang w:val="en-GB"/>
                        </w:rPr>
                      </w:pPr>
                    </w:p>
                  </w:txbxContent>
                </v:textbox>
                <w10:wrap type="square"/>
              </v:shape>
            </w:pict>
          </mc:Fallback>
        </mc:AlternateContent>
      </w:r>
    </w:p>
    <w:p w14:paraId="57FC6468" w14:textId="6837CEEB" w:rsidR="00F537EF" w:rsidRDefault="00F537EF">
      <w:r>
        <w:br w:type="page"/>
      </w:r>
    </w:p>
    <w:p w14:paraId="166DB936" w14:textId="77777777" w:rsidR="00D56EDF" w:rsidRPr="00A04CC9" w:rsidRDefault="00D56EDF" w:rsidP="00D56EDF">
      <w:pPr>
        <w:jc w:val="center"/>
        <w:rPr>
          <w:rFonts w:asciiTheme="majorHAnsi" w:hAnsiTheme="majorHAnsi"/>
          <w:color w:val="0F4761" w:themeColor="accent1" w:themeShade="BF"/>
          <w:sz w:val="40"/>
          <w:szCs w:val="40"/>
        </w:rPr>
      </w:pPr>
      <w:bookmarkStart w:id="0" w:name="_Toc190344308"/>
      <w:bookmarkStart w:id="1" w:name="_Toc190344472"/>
      <w:bookmarkStart w:id="2" w:name="_Toc190543506"/>
      <w:bookmarkStart w:id="3" w:name="_Toc190627942"/>
      <w:bookmarkStart w:id="4" w:name="_Toc190628000"/>
      <w:bookmarkStart w:id="5" w:name="_Toc190628252"/>
      <w:bookmarkStart w:id="6" w:name="_Toc190629006"/>
      <w:bookmarkStart w:id="7" w:name="_Toc190633904"/>
      <w:r w:rsidRPr="00A04CC9">
        <w:rPr>
          <w:rFonts w:asciiTheme="majorHAnsi" w:hAnsiTheme="majorHAnsi"/>
          <w:color w:val="0F4761" w:themeColor="accent1" w:themeShade="BF"/>
          <w:sz w:val="40"/>
          <w:szCs w:val="40"/>
        </w:rPr>
        <w:lastRenderedPageBreak/>
        <w:t>Versiebeheer</w:t>
      </w:r>
      <w:bookmarkEnd w:id="0"/>
      <w:bookmarkEnd w:id="1"/>
      <w:bookmarkEnd w:id="2"/>
      <w:bookmarkEnd w:id="3"/>
      <w:bookmarkEnd w:id="4"/>
      <w:bookmarkEnd w:id="5"/>
      <w:bookmarkEnd w:id="6"/>
      <w:bookmarkEnd w:id="7"/>
    </w:p>
    <w:tbl>
      <w:tblPr>
        <w:tblStyle w:val="Tabelraster"/>
        <w:tblW w:w="10490" w:type="dxa"/>
        <w:tblInd w:w="-714" w:type="dxa"/>
        <w:tblLook w:val="04A0" w:firstRow="1" w:lastRow="0" w:firstColumn="1" w:lastColumn="0" w:noHBand="0" w:noVBand="1"/>
      </w:tblPr>
      <w:tblGrid>
        <w:gridCol w:w="908"/>
        <w:gridCol w:w="1502"/>
        <w:gridCol w:w="4417"/>
        <w:gridCol w:w="3663"/>
      </w:tblGrid>
      <w:tr w:rsidR="003A1C9E" w:rsidRPr="008B7F24" w14:paraId="463DAC38" w14:textId="77777777">
        <w:tc>
          <w:tcPr>
            <w:tcW w:w="908" w:type="dxa"/>
          </w:tcPr>
          <w:p w14:paraId="6B0EC5CD" w14:textId="77777777" w:rsidR="00956F52" w:rsidRPr="008B7F24" w:rsidRDefault="00956F52">
            <w:pPr>
              <w:rPr>
                <w:b/>
                <w:bCs/>
              </w:rPr>
            </w:pPr>
            <w:r w:rsidRPr="008B7F24">
              <w:rPr>
                <w:b/>
                <w:bCs/>
              </w:rPr>
              <w:t>Versie</w:t>
            </w:r>
          </w:p>
        </w:tc>
        <w:tc>
          <w:tcPr>
            <w:tcW w:w="1502" w:type="dxa"/>
          </w:tcPr>
          <w:p w14:paraId="30C73512" w14:textId="77777777" w:rsidR="00956F52" w:rsidRPr="008B7F24" w:rsidRDefault="00956F52">
            <w:pPr>
              <w:rPr>
                <w:b/>
                <w:bCs/>
              </w:rPr>
            </w:pPr>
            <w:r w:rsidRPr="008B7F24">
              <w:rPr>
                <w:b/>
                <w:bCs/>
              </w:rPr>
              <w:t>Datum</w:t>
            </w:r>
          </w:p>
        </w:tc>
        <w:tc>
          <w:tcPr>
            <w:tcW w:w="4417" w:type="dxa"/>
          </w:tcPr>
          <w:p w14:paraId="654BC715" w14:textId="77777777" w:rsidR="00956F52" w:rsidRPr="008B7F24" w:rsidRDefault="00956F52">
            <w:pPr>
              <w:rPr>
                <w:b/>
                <w:bCs/>
              </w:rPr>
            </w:pPr>
            <w:r w:rsidRPr="008B7F24">
              <w:rPr>
                <w:b/>
                <w:bCs/>
              </w:rPr>
              <w:t>Beschrijving</w:t>
            </w:r>
          </w:p>
        </w:tc>
        <w:tc>
          <w:tcPr>
            <w:tcW w:w="3663" w:type="dxa"/>
          </w:tcPr>
          <w:p w14:paraId="27215EC6" w14:textId="77777777" w:rsidR="00956F52" w:rsidRPr="008B7F24" w:rsidRDefault="00956F52">
            <w:pPr>
              <w:rPr>
                <w:b/>
                <w:bCs/>
              </w:rPr>
            </w:pPr>
            <w:r w:rsidRPr="008B7F24">
              <w:rPr>
                <w:b/>
                <w:bCs/>
              </w:rPr>
              <w:t>Distributie</w:t>
            </w:r>
          </w:p>
        </w:tc>
      </w:tr>
      <w:tr w:rsidR="003A1C9E" w14:paraId="25E437D3" w14:textId="77777777">
        <w:tc>
          <w:tcPr>
            <w:tcW w:w="908" w:type="dxa"/>
          </w:tcPr>
          <w:p w14:paraId="4704B576" w14:textId="5CE145D4" w:rsidR="00956F52" w:rsidRDefault="00F14163">
            <w:r>
              <w:t>1.0</w:t>
            </w:r>
          </w:p>
        </w:tc>
        <w:tc>
          <w:tcPr>
            <w:tcW w:w="1502" w:type="dxa"/>
          </w:tcPr>
          <w:p w14:paraId="1AB256E5" w14:textId="30D19161" w:rsidR="00956F52" w:rsidRDefault="00C05112">
            <w:r>
              <w:t>17-12</w:t>
            </w:r>
            <w:r w:rsidR="00956F52">
              <w:t>-2025</w:t>
            </w:r>
          </w:p>
        </w:tc>
        <w:tc>
          <w:tcPr>
            <w:tcW w:w="4417" w:type="dxa"/>
          </w:tcPr>
          <w:p w14:paraId="46BC5FAA" w14:textId="6A613392" w:rsidR="00956F52" w:rsidRDefault="00C05112">
            <w:r>
              <w:t>Ontwerprapport</w:t>
            </w:r>
          </w:p>
        </w:tc>
        <w:tc>
          <w:tcPr>
            <w:tcW w:w="3663" w:type="dxa"/>
          </w:tcPr>
          <w:p w14:paraId="43AED9BE" w14:textId="398029C4" w:rsidR="00956F52" w:rsidRDefault="00C05112">
            <w:r>
              <w:t>Brightspace</w:t>
            </w:r>
          </w:p>
        </w:tc>
      </w:tr>
      <w:tr w:rsidR="00356434" w14:paraId="4808F439" w14:textId="77777777">
        <w:tc>
          <w:tcPr>
            <w:tcW w:w="908" w:type="dxa"/>
          </w:tcPr>
          <w:p w14:paraId="696AE205" w14:textId="5CABA063" w:rsidR="00356434" w:rsidRDefault="00356434">
            <w:r>
              <w:t>2.0</w:t>
            </w:r>
          </w:p>
        </w:tc>
        <w:tc>
          <w:tcPr>
            <w:tcW w:w="1502" w:type="dxa"/>
          </w:tcPr>
          <w:p w14:paraId="446DC7BC" w14:textId="215446B5" w:rsidR="00356434" w:rsidRDefault="00356434">
            <w:r>
              <w:t>07-01-2026</w:t>
            </w:r>
          </w:p>
        </w:tc>
        <w:tc>
          <w:tcPr>
            <w:tcW w:w="4417" w:type="dxa"/>
          </w:tcPr>
          <w:p w14:paraId="4294630B" w14:textId="0878D58A" w:rsidR="00356434" w:rsidRDefault="00356434">
            <w:r>
              <w:t>Ontwerprapport verbeteringen</w:t>
            </w:r>
          </w:p>
        </w:tc>
        <w:tc>
          <w:tcPr>
            <w:tcW w:w="3663" w:type="dxa"/>
          </w:tcPr>
          <w:p w14:paraId="51A87E7A" w14:textId="12B77482" w:rsidR="00356434" w:rsidRDefault="00356434">
            <w:r>
              <w:t>Brightspace</w:t>
            </w:r>
          </w:p>
        </w:tc>
      </w:tr>
    </w:tbl>
    <w:p w14:paraId="2396550F" w14:textId="2A23527D" w:rsidR="00C05112" w:rsidRDefault="2AC5DB94" w:rsidP="00641851">
      <w:r>
        <w:br w:type="page"/>
      </w:r>
    </w:p>
    <w:sdt>
      <w:sdtPr>
        <w:rPr>
          <w:rFonts w:asciiTheme="minorHAnsi" w:eastAsiaTheme="minorEastAsia" w:hAnsiTheme="minorHAnsi" w:cstheme="minorBidi"/>
          <w:color w:val="auto"/>
          <w:sz w:val="24"/>
          <w:szCs w:val="24"/>
        </w:rPr>
        <w:id w:val="727246089"/>
        <w:docPartObj>
          <w:docPartGallery w:val="Table of Contents"/>
          <w:docPartUnique/>
        </w:docPartObj>
      </w:sdtPr>
      <w:sdtEndPr/>
      <w:sdtContent>
        <w:p w14:paraId="000CB007" w14:textId="691EE76E" w:rsidR="000F6BA4" w:rsidRDefault="000F6BA4" w:rsidP="000F6BA4">
          <w:pPr>
            <w:pStyle w:val="Kopvaninhoudsopgave"/>
          </w:pPr>
          <w:r>
            <w:t>Inhoudsopgave</w:t>
          </w:r>
        </w:p>
        <w:p w14:paraId="1E61FB7E" w14:textId="361580CD" w:rsidR="001F3E07" w:rsidRDefault="12C4040C">
          <w:pPr>
            <w:pStyle w:val="Inhopg1"/>
            <w:tabs>
              <w:tab w:val="right" w:leader="dot" w:pos="9016"/>
            </w:tabs>
            <w:rPr>
              <w:rFonts w:eastAsiaTheme="minorEastAsia"/>
              <w:noProof/>
              <w:kern w:val="2"/>
              <w:lang w:eastAsia="nl-NL"/>
              <w14:ligatures w14:val="standardContextual"/>
            </w:rPr>
          </w:pPr>
          <w:r>
            <w:fldChar w:fldCharType="begin"/>
          </w:r>
          <w:r w:rsidR="49828470">
            <w:instrText>TOC \o "1-9" \z \u \h</w:instrText>
          </w:r>
          <w:r>
            <w:fldChar w:fldCharType="separate"/>
          </w:r>
          <w:hyperlink w:anchor="_Toc218683908" w:history="1">
            <w:r w:rsidR="001F3E07" w:rsidRPr="00DC15F4">
              <w:rPr>
                <w:rStyle w:val="Hyperlink"/>
                <w:noProof/>
              </w:rPr>
              <w:t>Inleiding</w:t>
            </w:r>
            <w:r w:rsidR="001F3E07">
              <w:rPr>
                <w:noProof/>
                <w:webHidden/>
              </w:rPr>
              <w:tab/>
            </w:r>
            <w:r w:rsidR="001F3E07">
              <w:rPr>
                <w:noProof/>
                <w:webHidden/>
              </w:rPr>
              <w:fldChar w:fldCharType="begin"/>
            </w:r>
            <w:r w:rsidR="001F3E07">
              <w:rPr>
                <w:noProof/>
                <w:webHidden/>
              </w:rPr>
              <w:instrText xml:space="preserve"> PAGEREF _Toc218683908 \h </w:instrText>
            </w:r>
            <w:r w:rsidR="001F3E07">
              <w:rPr>
                <w:noProof/>
                <w:webHidden/>
              </w:rPr>
            </w:r>
            <w:r w:rsidR="001F3E07">
              <w:rPr>
                <w:noProof/>
                <w:webHidden/>
              </w:rPr>
              <w:fldChar w:fldCharType="separate"/>
            </w:r>
            <w:r w:rsidR="001F3E07">
              <w:rPr>
                <w:noProof/>
                <w:webHidden/>
              </w:rPr>
              <w:t>5</w:t>
            </w:r>
            <w:r w:rsidR="001F3E07">
              <w:rPr>
                <w:noProof/>
                <w:webHidden/>
              </w:rPr>
              <w:fldChar w:fldCharType="end"/>
            </w:r>
          </w:hyperlink>
        </w:p>
        <w:p w14:paraId="2FF9CC7E" w14:textId="46792A10" w:rsidR="001F3E07" w:rsidRDefault="001F3E07">
          <w:pPr>
            <w:pStyle w:val="Inhopg1"/>
            <w:tabs>
              <w:tab w:val="right" w:leader="dot" w:pos="9016"/>
            </w:tabs>
            <w:rPr>
              <w:rFonts w:eastAsiaTheme="minorEastAsia"/>
              <w:noProof/>
              <w:kern w:val="2"/>
              <w:lang w:eastAsia="nl-NL"/>
              <w14:ligatures w14:val="standardContextual"/>
            </w:rPr>
          </w:pPr>
          <w:hyperlink w:anchor="_Toc218683909" w:history="1">
            <w:r w:rsidRPr="00DC15F4">
              <w:rPr>
                <w:rStyle w:val="Hyperlink"/>
                <w:noProof/>
              </w:rPr>
              <w:t>Architectuurontwerp</w:t>
            </w:r>
            <w:r>
              <w:rPr>
                <w:noProof/>
                <w:webHidden/>
              </w:rPr>
              <w:tab/>
            </w:r>
            <w:r>
              <w:rPr>
                <w:noProof/>
                <w:webHidden/>
              </w:rPr>
              <w:fldChar w:fldCharType="begin"/>
            </w:r>
            <w:r>
              <w:rPr>
                <w:noProof/>
                <w:webHidden/>
              </w:rPr>
              <w:instrText xml:space="preserve"> PAGEREF _Toc218683909 \h </w:instrText>
            </w:r>
            <w:r>
              <w:rPr>
                <w:noProof/>
                <w:webHidden/>
              </w:rPr>
            </w:r>
            <w:r>
              <w:rPr>
                <w:noProof/>
                <w:webHidden/>
              </w:rPr>
              <w:fldChar w:fldCharType="separate"/>
            </w:r>
            <w:r>
              <w:rPr>
                <w:noProof/>
                <w:webHidden/>
              </w:rPr>
              <w:t>6</w:t>
            </w:r>
            <w:r>
              <w:rPr>
                <w:noProof/>
                <w:webHidden/>
              </w:rPr>
              <w:fldChar w:fldCharType="end"/>
            </w:r>
          </w:hyperlink>
        </w:p>
        <w:p w14:paraId="1D26CEB3" w14:textId="54611BFE" w:rsidR="001F3E07" w:rsidRDefault="001F3E07">
          <w:pPr>
            <w:pStyle w:val="Inhopg2"/>
            <w:tabs>
              <w:tab w:val="right" w:leader="dot" w:pos="9016"/>
            </w:tabs>
            <w:rPr>
              <w:rFonts w:eastAsiaTheme="minorEastAsia"/>
              <w:noProof/>
              <w:kern w:val="2"/>
              <w:lang w:eastAsia="nl-NL"/>
              <w14:ligatures w14:val="standardContextual"/>
            </w:rPr>
          </w:pPr>
          <w:hyperlink w:anchor="_Toc218683910" w:history="1">
            <w:r w:rsidRPr="00DC15F4">
              <w:rPr>
                <w:rStyle w:val="Hyperlink"/>
                <w:noProof/>
              </w:rPr>
              <w:t>2.1 Uitganspunten</w:t>
            </w:r>
            <w:r>
              <w:rPr>
                <w:noProof/>
                <w:webHidden/>
              </w:rPr>
              <w:tab/>
            </w:r>
            <w:r>
              <w:rPr>
                <w:noProof/>
                <w:webHidden/>
              </w:rPr>
              <w:fldChar w:fldCharType="begin"/>
            </w:r>
            <w:r>
              <w:rPr>
                <w:noProof/>
                <w:webHidden/>
              </w:rPr>
              <w:instrText xml:space="preserve"> PAGEREF _Toc218683910 \h </w:instrText>
            </w:r>
            <w:r>
              <w:rPr>
                <w:noProof/>
                <w:webHidden/>
              </w:rPr>
            </w:r>
            <w:r>
              <w:rPr>
                <w:noProof/>
                <w:webHidden/>
              </w:rPr>
              <w:fldChar w:fldCharType="separate"/>
            </w:r>
            <w:r>
              <w:rPr>
                <w:noProof/>
                <w:webHidden/>
              </w:rPr>
              <w:t>6</w:t>
            </w:r>
            <w:r>
              <w:rPr>
                <w:noProof/>
                <w:webHidden/>
              </w:rPr>
              <w:fldChar w:fldCharType="end"/>
            </w:r>
          </w:hyperlink>
        </w:p>
        <w:p w14:paraId="74D46318" w14:textId="2117A39B" w:rsidR="001F3E07" w:rsidRDefault="001F3E07">
          <w:pPr>
            <w:pStyle w:val="Inhopg2"/>
            <w:tabs>
              <w:tab w:val="right" w:leader="dot" w:pos="9016"/>
            </w:tabs>
            <w:rPr>
              <w:rFonts w:eastAsiaTheme="minorEastAsia"/>
              <w:noProof/>
              <w:kern w:val="2"/>
              <w:lang w:eastAsia="nl-NL"/>
              <w14:ligatures w14:val="standardContextual"/>
            </w:rPr>
          </w:pPr>
          <w:hyperlink w:anchor="_Toc218683911" w:history="1">
            <w:r w:rsidRPr="00DC15F4">
              <w:rPr>
                <w:rStyle w:val="Hyperlink"/>
                <w:noProof/>
              </w:rPr>
              <w:t>2.2 WAN-Architectuur</w:t>
            </w:r>
            <w:r>
              <w:rPr>
                <w:noProof/>
                <w:webHidden/>
              </w:rPr>
              <w:tab/>
            </w:r>
            <w:r>
              <w:rPr>
                <w:noProof/>
                <w:webHidden/>
              </w:rPr>
              <w:fldChar w:fldCharType="begin"/>
            </w:r>
            <w:r>
              <w:rPr>
                <w:noProof/>
                <w:webHidden/>
              </w:rPr>
              <w:instrText xml:space="preserve"> PAGEREF _Toc218683911 \h </w:instrText>
            </w:r>
            <w:r>
              <w:rPr>
                <w:noProof/>
                <w:webHidden/>
              </w:rPr>
            </w:r>
            <w:r>
              <w:rPr>
                <w:noProof/>
                <w:webHidden/>
              </w:rPr>
              <w:fldChar w:fldCharType="separate"/>
            </w:r>
            <w:r>
              <w:rPr>
                <w:noProof/>
                <w:webHidden/>
              </w:rPr>
              <w:t>7</w:t>
            </w:r>
            <w:r>
              <w:rPr>
                <w:noProof/>
                <w:webHidden/>
              </w:rPr>
              <w:fldChar w:fldCharType="end"/>
            </w:r>
          </w:hyperlink>
        </w:p>
        <w:p w14:paraId="12EA8728" w14:textId="5BFADA45" w:rsidR="001F3E07" w:rsidRDefault="001F3E07">
          <w:pPr>
            <w:pStyle w:val="Inhopg2"/>
            <w:tabs>
              <w:tab w:val="right" w:leader="dot" w:pos="9016"/>
            </w:tabs>
            <w:rPr>
              <w:rFonts w:eastAsiaTheme="minorEastAsia"/>
              <w:noProof/>
              <w:kern w:val="2"/>
              <w:lang w:eastAsia="nl-NL"/>
              <w14:ligatures w14:val="standardContextual"/>
            </w:rPr>
          </w:pPr>
          <w:hyperlink w:anchor="_Toc218683912" w:history="1">
            <w:r w:rsidRPr="00DC15F4">
              <w:rPr>
                <w:rStyle w:val="Hyperlink"/>
                <w:noProof/>
              </w:rPr>
              <w:t>2.3 Netwerkstructuur</w:t>
            </w:r>
            <w:r>
              <w:rPr>
                <w:noProof/>
                <w:webHidden/>
              </w:rPr>
              <w:tab/>
            </w:r>
            <w:r>
              <w:rPr>
                <w:noProof/>
                <w:webHidden/>
              </w:rPr>
              <w:fldChar w:fldCharType="begin"/>
            </w:r>
            <w:r>
              <w:rPr>
                <w:noProof/>
                <w:webHidden/>
              </w:rPr>
              <w:instrText xml:space="preserve"> PAGEREF _Toc218683912 \h </w:instrText>
            </w:r>
            <w:r>
              <w:rPr>
                <w:noProof/>
                <w:webHidden/>
              </w:rPr>
            </w:r>
            <w:r>
              <w:rPr>
                <w:noProof/>
                <w:webHidden/>
              </w:rPr>
              <w:fldChar w:fldCharType="separate"/>
            </w:r>
            <w:r>
              <w:rPr>
                <w:noProof/>
                <w:webHidden/>
              </w:rPr>
              <w:t>7</w:t>
            </w:r>
            <w:r>
              <w:rPr>
                <w:noProof/>
                <w:webHidden/>
              </w:rPr>
              <w:fldChar w:fldCharType="end"/>
            </w:r>
          </w:hyperlink>
        </w:p>
        <w:p w14:paraId="4A4FD1B0" w14:textId="78F8BE08" w:rsidR="001F3E07" w:rsidRDefault="001F3E07">
          <w:pPr>
            <w:pStyle w:val="Inhopg1"/>
            <w:tabs>
              <w:tab w:val="right" w:leader="dot" w:pos="9016"/>
            </w:tabs>
            <w:rPr>
              <w:rFonts w:eastAsiaTheme="minorEastAsia"/>
              <w:noProof/>
              <w:kern w:val="2"/>
              <w:lang w:eastAsia="nl-NL"/>
              <w14:ligatures w14:val="standardContextual"/>
            </w:rPr>
          </w:pPr>
          <w:hyperlink w:anchor="_Toc218683913" w:history="1">
            <w:r w:rsidRPr="00DC15F4">
              <w:rPr>
                <w:rStyle w:val="Hyperlink"/>
                <w:noProof/>
              </w:rPr>
              <w:t>Detailontwerp</w:t>
            </w:r>
            <w:r>
              <w:rPr>
                <w:noProof/>
                <w:webHidden/>
              </w:rPr>
              <w:tab/>
            </w:r>
            <w:r>
              <w:rPr>
                <w:noProof/>
                <w:webHidden/>
              </w:rPr>
              <w:fldChar w:fldCharType="begin"/>
            </w:r>
            <w:r>
              <w:rPr>
                <w:noProof/>
                <w:webHidden/>
              </w:rPr>
              <w:instrText xml:space="preserve"> PAGEREF _Toc218683913 \h </w:instrText>
            </w:r>
            <w:r>
              <w:rPr>
                <w:noProof/>
                <w:webHidden/>
              </w:rPr>
            </w:r>
            <w:r>
              <w:rPr>
                <w:noProof/>
                <w:webHidden/>
              </w:rPr>
              <w:fldChar w:fldCharType="separate"/>
            </w:r>
            <w:r>
              <w:rPr>
                <w:noProof/>
                <w:webHidden/>
              </w:rPr>
              <w:t>8</w:t>
            </w:r>
            <w:r>
              <w:rPr>
                <w:noProof/>
                <w:webHidden/>
              </w:rPr>
              <w:fldChar w:fldCharType="end"/>
            </w:r>
          </w:hyperlink>
        </w:p>
        <w:p w14:paraId="732C23B4" w14:textId="69A15879" w:rsidR="001F3E07" w:rsidRDefault="001F3E07">
          <w:pPr>
            <w:pStyle w:val="Inhopg2"/>
            <w:tabs>
              <w:tab w:val="right" w:leader="dot" w:pos="9016"/>
            </w:tabs>
            <w:rPr>
              <w:rFonts w:eastAsiaTheme="minorEastAsia"/>
              <w:noProof/>
              <w:kern w:val="2"/>
              <w:lang w:eastAsia="nl-NL"/>
              <w14:ligatures w14:val="standardContextual"/>
            </w:rPr>
          </w:pPr>
          <w:hyperlink w:anchor="_Toc218683914" w:history="1">
            <w:r w:rsidRPr="00DC15F4">
              <w:rPr>
                <w:rStyle w:val="Hyperlink"/>
                <w:noProof/>
              </w:rPr>
              <w:t>3.1. Delft</w:t>
            </w:r>
            <w:r>
              <w:rPr>
                <w:noProof/>
                <w:webHidden/>
              </w:rPr>
              <w:tab/>
            </w:r>
            <w:r>
              <w:rPr>
                <w:noProof/>
                <w:webHidden/>
              </w:rPr>
              <w:fldChar w:fldCharType="begin"/>
            </w:r>
            <w:r>
              <w:rPr>
                <w:noProof/>
                <w:webHidden/>
              </w:rPr>
              <w:instrText xml:space="preserve"> PAGEREF _Toc218683914 \h </w:instrText>
            </w:r>
            <w:r>
              <w:rPr>
                <w:noProof/>
                <w:webHidden/>
              </w:rPr>
            </w:r>
            <w:r>
              <w:rPr>
                <w:noProof/>
                <w:webHidden/>
              </w:rPr>
              <w:fldChar w:fldCharType="separate"/>
            </w:r>
            <w:r>
              <w:rPr>
                <w:noProof/>
                <w:webHidden/>
              </w:rPr>
              <w:t>9</w:t>
            </w:r>
            <w:r>
              <w:rPr>
                <w:noProof/>
                <w:webHidden/>
              </w:rPr>
              <w:fldChar w:fldCharType="end"/>
            </w:r>
          </w:hyperlink>
        </w:p>
        <w:p w14:paraId="7F629743" w14:textId="4688116F" w:rsidR="001F3E07" w:rsidRDefault="001F3E07">
          <w:pPr>
            <w:pStyle w:val="Inhopg2"/>
            <w:tabs>
              <w:tab w:val="right" w:leader="dot" w:pos="9016"/>
            </w:tabs>
            <w:rPr>
              <w:rFonts w:eastAsiaTheme="minorEastAsia"/>
              <w:noProof/>
              <w:kern w:val="2"/>
              <w:lang w:eastAsia="nl-NL"/>
              <w14:ligatures w14:val="standardContextual"/>
            </w:rPr>
          </w:pPr>
          <w:hyperlink w:anchor="_Toc218683915" w:history="1">
            <w:r w:rsidRPr="00DC15F4">
              <w:rPr>
                <w:rStyle w:val="Hyperlink"/>
                <w:noProof/>
              </w:rPr>
              <w:t>3.2. Aruba</w:t>
            </w:r>
            <w:r>
              <w:rPr>
                <w:noProof/>
                <w:webHidden/>
              </w:rPr>
              <w:tab/>
            </w:r>
            <w:r>
              <w:rPr>
                <w:noProof/>
                <w:webHidden/>
              </w:rPr>
              <w:fldChar w:fldCharType="begin"/>
            </w:r>
            <w:r>
              <w:rPr>
                <w:noProof/>
                <w:webHidden/>
              </w:rPr>
              <w:instrText xml:space="preserve"> PAGEREF _Toc218683915 \h </w:instrText>
            </w:r>
            <w:r>
              <w:rPr>
                <w:noProof/>
                <w:webHidden/>
              </w:rPr>
            </w:r>
            <w:r>
              <w:rPr>
                <w:noProof/>
                <w:webHidden/>
              </w:rPr>
              <w:fldChar w:fldCharType="separate"/>
            </w:r>
            <w:r>
              <w:rPr>
                <w:noProof/>
                <w:webHidden/>
              </w:rPr>
              <w:t>11</w:t>
            </w:r>
            <w:r>
              <w:rPr>
                <w:noProof/>
                <w:webHidden/>
              </w:rPr>
              <w:fldChar w:fldCharType="end"/>
            </w:r>
          </w:hyperlink>
        </w:p>
        <w:p w14:paraId="0451F4AE" w14:textId="59378611" w:rsidR="001F3E07" w:rsidRDefault="001F3E07">
          <w:pPr>
            <w:pStyle w:val="Inhopg2"/>
            <w:tabs>
              <w:tab w:val="right" w:leader="dot" w:pos="9016"/>
            </w:tabs>
            <w:rPr>
              <w:rFonts w:eastAsiaTheme="minorEastAsia"/>
              <w:noProof/>
              <w:kern w:val="2"/>
              <w:lang w:eastAsia="nl-NL"/>
              <w14:ligatures w14:val="standardContextual"/>
            </w:rPr>
          </w:pPr>
          <w:hyperlink w:anchor="_Toc218683916" w:history="1">
            <w:r w:rsidRPr="00DC15F4">
              <w:rPr>
                <w:rStyle w:val="Hyperlink"/>
                <w:noProof/>
              </w:rPr>
              <w:t>3.3. Melbourne</w:t>
            </w:r>
            <w:r>
              <w:rPr>
                <w:noProof/>
                <w:webHidden/>
              </w:rPr>
              <w:tab/>
            </w:r>
            <w:r>
              <w:rPr>
                <w:noProof/>
                <w:webHidden/>
              </w:rPr>
              <w:fldChar w:fldCharType="begin"/>
            </w:r>
            <w:r>
              <w:rPr>
                <w:noProof/>
                <w:webHidden/>
              </w:rPr>
              <w:instrText xml:space="preserve"> PAGEREF _Toc218683916 \h </w:instrText>
            </w:r>
            <w:r>
              <w:rPr>
                <w:noProof/>
                <w:webHidden/>
              </w:rPr>
            </w:r>
            <w:r>
              <w:rPr>
                <w:noProof/>
                <w:webHidden/>
              </w:rPr>
              <w:fldChar w:fldCharType="separate"/>
            </w:r>
            <w:r>
              <w:rPr>
                <w:noProof/>
                <w:webHidden/>
              </w:rPr>
              <w:t>12</w:t>
            </w:r>
            <w:r>
              <w:rPr>
                <w:noProof/>
                <w:webHidden/>
              </w:rPr>
              <w:fldChar w:fldCharType="end"/>
            </w:r>
          </w:hyperlink>
        </w:p>
        <w:p w14:paraId="57247D1E" w14:textId="3FC812AC" w:rsidR="001F3E07" w:rsidRDefault="001F3E07">
          <w:pPr>
            <w:pStyle w:val="Inhopg2"/>
            <w:tabs>
              <w:tab w:val="right" w:leader="dot" w:pos="9016"/>
            </w:tabs>
            <w:rPr>
              <w:rFonts w:eastAsiaTheme="minorEastAsia"/>
              <w:noProof/>
              <w:kern w:val="2"/>
              <w:lang w:eastAsia="nl-NL"/>
              <w14:ligatures w14:val="standardContextual"/>
            </w:rPr>
          </w:pPr>
          <w:hyperlink w:anchor="_Toc218683917" w:history="1">
            <w:r w:rsidRPr="00DC15F4">
              <w:rPr>
                <w:rStyle w:val="Hyperlink"/>
                <w:noProof/>
              </w:rPr>
              <w:t>3.4 Kosten</w:t>
            </w:r>
            <w:r>
              <w:rPr>
                <w:noProof/>
                <w:webHidden/>
              </w:rPr>
              <w:tab/>
            </w:r>
            <w:r>
              <w:rPr>
                <w:noProof/>
                <w:webHidden/>
              </w:rPr>
              <w:fldChar w:fldCharType="begin"/>
            </w:r>
            <w:r>
              <w:rPr>
                <w:noProof/>
                <w:webHidden/>
              </w:rPr>
              <w:instrText xml:space="preserve"> PAGEREF _Toc218683917 \h </w:instrText>
            </w:r>
            <w:r>
              <w:rPr>
                <w:noProof/>
                <w:webHidden/>
              </w:rPr>
            </w:r>
            <w:r>
              <w:rPr>
                <w:noProof/>
                <w:webHidden/>
              </w:rPr>
              <w:fldChar w:fldCharType="separate"/>
            </w:r>
            <w:r>
              <w:rPr>
                <w:noProof/>
                <w:webHidden/>
              </w:rPr>
              <w:t>13</w:t>
            </w:r>
            <w:r>
              <w:rPr>
                <w:noProof/>
                <w:webHidden/>
              </w:rPr>
              <w:fldChar w:fldCharType="end"/>
            </w:r>
          </w:hyperlink>
        </w:p>
        <w:p w14:paraId="2DE0D3CC" w14:textId="6D4CAC49" w:rsidR="001F3E07" w:rsidRDefault="001F3E07">
          <w:pPr>
            <w:pStyle w:val="Inhopg1"/>
            <w:tabs>
              <w:tab w:val="right" w:leader="dot" w:pos="9016"/>
            </w:tabs>
            <w:rPr>
              <w:rFonts w:eastAsiaTheme="minorEastAsia"/>
              <w:noProof/>
              <w:kern w:val="2"/>
              <w:lang w:eastAsia="nl-NL"/>
              <w14:ligatures w14:val="standardContextual"/>
            </w:rPr>
          </w:pPr>
          <w:hyperlink w:anchor="_Toc218683918" w:history="1">
            <w:r w:rsidRPr="00DC15F4">
              <w:rPr>
                <w:rStyle w:val="Hyperlink"/>
                <w:noProof/>
              </w:rPr>
              <w:t>IP-Plan</w:t>
            </w:r>
            <w:r>
              <w:rPr>
                <w:noProof/>
                <w:webHidden/>
              </w:rPr>
              <w:tab/>
            </w:r>
            <w:r>
              <w:rPr>
                <w:noProof/>
                <w:webHidden/>
              </w:rPr>
              <w:fldChar w:fldCharType="begin"/>
            </w:r>
            <w:r>
              <w:rPr>
                <w:noProof/>
                <w:webHidden/>
              </w:rPr>
              <w:instrText xml:space="preserve"> PAGEREF _Toc218683918 \h </w:instrText>
            </w:r>
            <w:r>
              <w:rPr>
                <w:noProof/>
                <w:webHidden/>
              </w:rPr>
            </w:r>
            <w:r>
              <w:rPr>
                <w:noProof/>
                <w:webHidden/>
              </w:rPr>
              <w:fldChar w:fldCharType="separate"/>
            </w:r>
            <w:r>
              <w:rPr>
                <w:noProof/>
                <w:webHidden/>
              </w:rPr>
              <w:t>15</w:t>
            </w:r>
            <w:r>
              <w:rPr>
                <w:noProof/>
                <w:webHidden/>
              </w:rPr>
              <w:fldChar w:fldCharType="end"/>
            </w:r>
          </w:hyperlink>
        </w:p>
        <w:p w14:paraId="252A022B" w14:textId="3D6DEC33" w:rsidR="001F3E07" w:rsidRDefault="001F3E07">
          <w:pPr>
            <w:pStyle w:val="Inhopg2"/>
            <w:tabs>
              <w:tab w:val="right" w:leader="dot" w:pos="9016"/>
            </w:tabs>
            <w:rPr>
              <w:rFonts w:eastAsiaTheme="minorEastAsia"/>
              <w:noProof/>
              <w:kern w:val="2"/>
              <w:lang w:eastAsia="nl-NL"/>
              <w14:ligatures w14:val="standardContextual"/>
            </w:rPr>
          </w:pPr>
          <w:hyperlink w:anchor="_Toc218683919" w:history="1">
            <w:r w:rsidRPr="00DC15F4">
              <w:rPr>
                <w:rStyle w:val="Hyperlink"/>
                <w:noProof/>
              </w:rPr>
              <w:t>4.1 Algemeen ontwerp IP-adressering</w:t>
            </w:r>
            <w:r>
              <w:rPr>
                <w:noProof/>
                <w:webHidden/>
              </w:rPr>
              <w:tab/>
            </w:r>
            <w:r>
              <w:rPr>
                <w:noProof/>
                <w:webHidden/>
              </w:rPr>
              <w:fldChar w:fldCharType="begin"/>
            </w:r>
            <w:r>
              <w:rPr>
                <w:noProof/>
                <w:webHidden/>
              </w:rPr>
              <w:instrText xml:space="preserve"> PAGEREF _Toc218683919 \h </w:instrText>
            </w:r>
            <w:r>
              <w:rPr>
                <w:noProof/>
                <w:webHidden/>
              </w:rPr>
            </w:r>
            <w:r>
              <w:rPr>
                <w:noProof/>
                <w:webHidden/>
              </w:rPr>
              <w:fldChar w:fldCharType="separate"/>
            </w:r>
            <w:r>
              <w:rPr>
                <w:noProof/>
                <w:webHidden/>
              </w:rPr>
              <w:t>15</w:t>
            </w:r>
            <w:r>
              <w:rPr>
                <w:noProof/>
                <w:webHidden/>
              </w:rPr>
              <w:fldChar w:fldCharType="end"/>
            </w:r>
          </w:hyperlink>
        </w:p>
        <w:p w14:paraId="57A1E2EB" w14:textId="736912B4" w:rsidR="001F3E07" w:rsidRDefault="001F3E07">
          <w:pPr>
            <w:pStyle w:val="Inhopg2"/>
            <w:tabs>
              <w:tab w:val="right" w:leader="dot" w:pos="9016"/>
            </w:tabs>
            <w:rPr>
              <w:rFonts w:eastAsiaTheme="minorEastAsia"/>
              <w:noProof/>
              <w:kern w:val="2"/>
              <w:lang w:eastAsia="nl-NL"/>
              <w14:ligatures w14:val="standardContextual"/>
            </w:rPr>
          </w:pPr>
          <w:hyperlink w:anchor="_Toc218683920" w:history="1">
            <w:r w:rsidRPr="00DC15F4">
              <w:rPr>
                <w:rStyle w:val="Hyperlink"/>
                <w:noProof/>
              </w:rPr>
              <w:t>4.2 IPv4-adresseringsplan</w:t>
            </w:r>
            <w:r>
              <w:rPr>
                <w:noProof/>
                <w:webHidden/>
              </w:rPr>
              <w:tab/>
            </w:r>
            <w:r>
              <w:rPr>
                <w:noProof/>
                <w:webHidden/>
              </w:rPr>
              <w:fldChar w:fldCharType="begin"/>
            </w:r>
            <w:r>
              <w:rPr>
                <w:noProof/>
                <w:webHidden/>
              </w:rPr>
              <w:instrText xml:space="preserve"> PAGEREF _Toc218683920 \h </w:instrText>
            </w:r>
            <w:r>
              <w:rPr>
                <w:noProof/>
                <w:webHidden/>
              </w:rPr>
            </w:r>
            <w:r>
              <w:rPr>
                <w:noProof/>
                <w:webHidden/>
              </w:rPr>
              <w:fldChar w:fldCharType="separate"/>
            </w:r>
            <w:r>
              <w:rPr>
                <w:noProof/>
                <w:webHidden/>
              </w:rPr>
              <w:t>16</w:t>
            </w:r>
            <w:r>
              <w:rPr>
                <w:noProof/>
                <w:webHidden/>
              </w:rPr>
              <w:fldChar w:fldCharType="end"/>
            </w:r>
          </w:hyperlink>
        </w:p>
        <w:p w14:paraId="788B2D28" w14:textId="05DE0A98" w:rsidR="001F3E07" w:rsidRDefault="001F3E07">
          <w:pPr>
            <w:pStyle w:val="Inhopg2"/>
            <w:tabs>
              <w:tab w:val="right" w:leader="dot" w:pos="9016"/>
            </w:tabs>
            <w:rPr>
              <w:rFonts w:eastAsiaTheme="minorEastAsia"/>
              <w:noProof/>
              <w:kern w:val="2"/>
              <w:lang w:eastAsia="nl-NL"/>
              <w14:ligatures w14:val="standardContextual"/>
            </w:rPr>
          </w:pPr>
          <w:hyperlink w:anchor="_Toc218683921" w:history="1">
            <w:r w:rsidRPr="00DC15F4">
              <w:rPr>
                <w:rStyle w:val="Hyperlink"/>
                <w:noProof/>
              </w:rPr>
              <w:t>4.3 IPv6-adresseringsplan</w:t>
            </w:r>
            <w:r>
              <w:rPr>
                <w:noProof/>
                <w:webHidden/>
              </w:rPr>
              <w:tab/>
            </w:r>
            <w:r>
              <w:rPr>
                <w:noProof/>
                <w:webHidden/>
              </w:rPr>
              <w:fldChar w:fldCharType="begin"/>
            </w:r>
            <w:r>
              <w:rPr>
                <w:noProof/>
                <w:webHidden/>
              </w:rPr>
              <w:instrText xml:space="preserve"> PAGEREF _Toc218683921 \h </w:instrText>
            </w:r>
            <w:r>
              <w:rPr>
                <w:noProof/>
                <w:webHidden/>
              </w:rPr>
            </w:r>
            <w:r>
              <w:rPr>
                <w:noProof/>
                <w:webHidden/>
              </w:rPr>
              <w:fldChar w:fldCharType="separate"/>
            </w:r>
            <w:r>
              <w:rPr>
                <w:noProof/>
                <w:webHidden/>
              </w:rPr>
              <w:t>16</w:t>
            </w:r>
            <w:r>
              <w:rPr>
                <w:noProof/>
                <w:webHidden/>
              </w:rPr>
              <w:fldChar w:fldCharType="end"/>
            </w:r>
          </w:hyperlink>
        </w:p>
        <w:p w14:paraId="0E5044EE" w14:textId="377A65E2" w:rsidR="001F3E07" w:rsidRDefault="001F3E07">
          <w:pPr>
            <w:pStyle w:val="Inhopg2"/>
            <w:tabs>
              <w:tab w:val="right" w:leader="dot" w:pos="9016"/>
            </w:tabs>
            <w:rPr>
              <w:rFonts w:eastAsiaTheme="minorEastAsia"/>
              <w:noProof/>
              <w:kern w:val="2"/>
              <w:lang w:eastAsia="nl-NL"/>
              <w14:ligatures w14:val="standardContextual"/>
            </w:rPr>
          </w:pPr>
          <w:hyperlink w:anchor="_Toc218683922" w:history="1">
            <w:r w:rsidRPr="00DC15F4">
              <w:rPr>
                <w:rStyle w:val="Hyperlink"/>
                <w:noProof/>
              </w:rPr>
              <w:t>4.4 WAN-adressering</w:t>
            </w:r>
            <w:r>
              <w:rPr>
                <w:noProof/>
                <w:webHidden/>
              </w:rPr>
              <w:tab/>
            </w:r>
            <w:r>
              <w:rPr>
                <w:noProof/>
                <w:webHidden/>
              </w:rPr>
              <w:fldChar w:fldCharType="begin"/>
            </w:r>
            <w:r>
              <w:rPr>
                <w:noProof/>
                <w:webHidden/>
              </w:rPr>
              <w:instrText xml:space="preserve"> PAGEREF _Toc218683922 \h </w:instrText>
            </w:r>
            <w:r>
              <w:rPr>
                <w:noProof/>
                <w:webHidden/>
              </w:rPr>
            </w:r>
            <w:r>
              <w:rPr>
                <w:noProof/>
                <w:webHidden/>
              </w:rPr>
              <w:fldChar w:fldCharType="separate"/>
            </w:r>
            <w:r>
              <w:rPr>
                <w:noProof/>
                <w:webHidden/>
              </w:rPr>
              <w:t>17</w:t>
            </w:r>
            <w:r>
              <w:rPr>
                <w:noProof/>
                <w:webHidden/>
              </w:rPr>
              <w:fldChar w:fldCharType="end"/>
            </w:r>
          </w:hyperlink>
        </w:p>
        <w:p w14:paraId="3871196E" w14:textId="303D1FE4" w:rsidR="001F3E07" w:rsidRDefault="001F3E07">
          <w:pPr>
            <w:pStyle w:val="Inhopg1"/>
            <w:tabs>
              <w:tab w:val="right" w:leader="dot" w:pos="9016"/>
            </w:tabs>
            <w:rPr>
              <w:rFonts w:eastAsiaTheme="minorEastAsia"/>
              <w:noProof/>
              <w:kern w:val="2"/>
              <w:lang w:eastAsia="nl-NL"/>
              <w14:ligatures w14:val="standardContextual"/>
            </w:rPr>
          </w:pPr>
          <w:hyperlink w:anchor="_Toc218683923" w:history="1">
            <w:r w:rsidRPr="00DC15F4">
              <w:rPr>
                <w:rStyle w:val="Hyperlink"/>
                <w:noProof/>
                <w:lang w:val="en-US"/>
              </w:rPr>
              <w:t>Netwerkprotocollen</w:t>
            </w:r>
            <w:r>
              <w:rPr>
                <w:noProof/>
                <w:webHidden/>
              </w:rPr>
              <w:tab/>
            </w:r>
            <w:r>
              <w:rPr>
                <w:noProof/>
                <w:webHidden/>
              </w:rPr>
              <w:fldChar w:fldCharType="begin"/>
            </w:r>
            <w:r>
              <w:rPr>
                <w:noProof/>
                <w:webHidden/>
              </w:rPr>
              <w:instrText xml:space="preserve"> PAGEREF _Toc218683923 \h </w:instrText>
            </w:r>
            <w:r>
              <w:rPr>
                <w:noProof/>
                <w:webHidden/>
              </w:rPr>
            </w:r>
            <w:r>
              <w:rPr>
                <w:noProof/>
                <w:webHidden/>
              </w:rPr>
              <w:fldChar w:fldCharType="separate"/>
            </w:r>
            <w:r>
              <w:rPr>
                <w:noProof/>
                <w:webHidden/>
              </w:rPr>
              <w:t>18</w:t>
            </w:r>
            <w:r>
              <w:rPr>
                <w:noProof/>
                <w:webHidden/>
              </w:rPr>
              <w:fldChar w:fldCharType="end"/>
            </w:r>
          </w:hyperlink>
        </w:p>
        <w:p w14:paraId="65E968ED" w14:textId="12077298" w:rsidR="001F3E07" w:rsidRDefault="001F3E07">
          <w:pPr>
            <w:pStyle w:val="Inhopg2"/>
            <w:tabs>
              <w:tab w:val="right" w:leader="dot" w:pos="9016"/>
            </w:tabs>
            <w:rPr>
              <w:rFonts w:eastAsiaTheme="minorEastAsia"/>
              <w:noProof/>
              <w:kern w:val="2"/>
              <w:lang w:eastAsia="nl-NL"/>
              <w14:ligatures w14:val="standardContextual"/>
            </w:rPr>
          </w:pPr>
          <w:hyperlink w:anchor="_Toc218683924" w:history="1">
            <w:r w:rsidRPr="00DC15F4">
              <w:rPr>
                <w:rStyle w:val="Hyperlink"/>
                <w:noProof/>
                <w:lang w:val="en-US"/>
              </w:rPr>
              <w:t>5.1 Open Shortest Path First (OSPF)</w:t>
            </w:r>
            <w:r>
              <w:rPr>
                <w:noProof/>
                <w:webHidden/>
              </w:rPr>
              <w:tab/>
            </w:r>
            <w:r>
              <w:rPr>
                <w:noProof/>
                <w:webHidden/>
              </w:rPr>
              <w:fldChar w:fldCharType="begin"/>
            </w:r>
            <w:r>
              <w:rPr>
                <w:noProof/>
                <w:webHidden/>
              </w:rPr>
              <w:instrText xml:space="preserve"> PAGEREF _Toc218683924 \h </w:instrText>
            </w:r>
            <w:r>
              <w:rPr>
                <w:noProof/>
                <w:webHidden/>
              </w:rPr>
            </w:r>
            <w:r>
              <w:rPr>
                <w:noProof/>
                <w:webHidden/>
              </w:rPr>
              <w:fldChar w:fldCharType="separate"/>
            </w:r>
            <w:r>
              <w:rPr>
                <w:noProof/>
                <w:webHidden/>
              </w:rPr>
              <w:t>18</w:t>
            </w:r>
            <w:r>
              <w:rPr>
                <w:noProof/>
                <w:webHidden/>
              </w:rPr>
              <w:fldChar w:fldCharType="end"/>
            </w:r>
          </w:hyperlink>
        </w:p>
        <w:p w14:paraId="466B2F61" w14:textId="740BE596" w:rsidR="001F3E07" w:rsidRDefault="001F3E07">
          <w:pPr>
            <w:pStyle w:val="Inhopg2"/>
            <w:tabs>
              <w:tab w:val="right" w:leader="dot" w:pos="9016"/>
            </w:tabs>
            <w:rPr>
              <w:rFonts w:eastAsiaTheme="minorEastAsia"/>
              <w:noProof/>
              <w:kern w:val="2"/>
              <w:lang w:eastAsia="nl-NL"/>
              <w14:ligatures w14:val="standardContextual"/>
            </w:rPr>
          </w:pPr>
          <w:hyperlink w:anchor="_Toc218683925" w:history="1">
            <w:r w:rsidRPr="00DC15F4">
              <w:rPr>
                <w:rStyle w:val="Hyperlink"/>
                <w:noProof/>
              </w:rPr>
              <w:t>5.2 Border Gateway Protocol (BGP)</w:t>
            </w:r>
            <w:r>
              <w:rPr>
                <w:noProof/>
                <w:webHidden/>
              </w:rPr>
              <w:tab/>
            </w:r>
            <w:r>
              <w:rPr>
                <w:noProof/>
                <w:webHidden/>
              </w:rPr>
              <w:fldChar w:fldCharType="begin"/>
            </w:r>
            <w:r>
              <w:rPr>
                <w:noProof/>
                <w:webHidden/>
              </w:rPr>
              <w:instrText xml:space="preserve"> PAGEREF _Toc218683925 \h </w:instrText>
            </w:r>
            <w:r>
              <w:rPr>
                <w:noProof/>
                <w:webHidden/>
              </w:rPr>
            </w:r>
            <w:r>
              <w:rPr>
                <w:noProof/>
                <w:webHidden/>
              </w:rPr>
              <w:fldChar w:fldCharType="separate"/>
            </w:r>
            <w:r>
              <w:rPr>
                <w:noProof/>
                <w:webHidden/>
              </w:rPr>
              <w:t>19</w:t>
            </w:r>
            <w:r>
              <w:rPr>
                <w:noProof/>
                <w:webHidden/>
              </w:rPr>
              <w:fldChar w:fldCharType="end"/>
            </w:r>
          </w:hyperlink>
        </w:p>
        <w:p w14:paraId="19056991" w14:textId="7A86294E" w:rsidR="001F3E07" w:rsidRDefault="001F3E07">
          <w:pPr>
            <w:pStyle w:val="Inhopg2"/>
            <w:tabs>
              <w:tab w:val="right" w:leader="dot" w:pos="9016"/>
            </w:tabs>
            <w:rPr>
              <w:rFonts w:eastAsiaTheme="minorEastAsia"/>
              <w:noProof/>
              <w:kern w:val="2"/>
              <w:lang w:eastAsia="nl-NL"/>
              <w14:ligatures w14:val="standardContextual"/>
            </w:rPr>
          </w:pPr>
          <w:hyperlink w:anchor="_Toc218683926" w:history="1">
            <w:r w:rsidRPr="00DC15F4">
              <w:rPr>
                <w:rStyle w:val="Hyperlink"/>
                <w:noProof/>
              </w:rPr>
              <w:t>5.3 Virtual Private Network (VPN)</w:t>
            </w:r>
            <w:r>
              <w:rPr>
                <w:noProof/>
                <w:webHidden/>
              </w:rPr>
              <w:tab/>
            </w:r>
            <w:r>
              <w:rPr>
                <w:noProof/>
                <w:webHidden/>
              </w:rPr>
              <w:fldChar w:fldCharType="begin"/>
            </w:r>
            <w:r>
              <w:rPr>
                <w:noProof/>
                <w:webHidden/>
              </w:rPr>
              <w:instrText xml:space="preserve"> PAGEREF _Toc218683926 \h </w:instrText>
            </w:r>
            <w:r>
              <w:rPr>
                <w:noProof/>
                <w:webHidden/>
              </w:rPr>
            </w:r>
            <w:r>
              <w:rPr>
                <w:noProof/>
                <w:webHidden/>
              </w:rPr>
              <w:fldChar w:fldCharType="separate"/>
            </w:r>
            <w:r>
              <w:rPr>
                <w:noProof/>
                <w:webHidden/>
              </w:rPr>
              <w:t>19</w:t>
            </w:r>
            <w:r>
              <w:rPr>
                <w:noProof/>
                <w:webHidden/>
              </w:rPr>
              <w:fldChar w:fldCharType="end"/>
            </w:r>
          </w:hyperlink>
        </w:p>
        <w:p w14:paraId="7FAFA488" w14:textId="74223D76" w:rsidR="001F3E07" w:rsidRDefault="001F3E07">
          <w:pPr>
            <w:pStyle w:val="Inhopg2"/>
            <w:tabs>
              <w:tab w:val="right" w:leader="dot" w:pos="9016"/>
            </w:tabs>
            <w:rPr>
              <w:rFonts w:eastAsiaTheme="minorEastAsia"/>
              <w:noProof/>
              <w:kern w:val="2"/>
              <w:lang w:eastAsia="nl-NL"/>
              <w14:ligatures w14:val="standardContextual"/>
            </w:rPr>
          </w:pPr>
          <w:hyperlink w:anchor="_Toc218683927" w:history="1">
            <w:r w:rsidRPr="00DC15F4">
              <w:rPr>
                <w:rStyle w:val="Hyperlink"/>
                <w:noProof/>
                <w:lang w:val="en-US"/>
              </w:rPr>
              <w:t>5.4 Virtual Router Redundancy Protocol (VRRP)</w:t>
            </w:r>
            <w:r>
              <w:rPr>
                <w:noProof/>
                <w:webHidden/>
              </w:rPr>
              <w:tab/>
            </w:r>
            <w:r>
              <w:rPr>
                <w:noProof/>
                <w:webHidden/>
              </w:rPr>
              <w:fldChar w:fldCharType="begin"/>
            </w:r>
            <w:r>
              <w:rPr>
                <w:noProof/>
                <w:webHidden/>
              </w:rPr>
              <w:instrText xml:space="preserve"> PAGEREF _Toc218683927 \h </w:instrText>
            </w:r>
            <w:r>
              <w:rPr>
                <w:noProof/>
                <w:webHidden/>
              </w:rPr>
            </w:r>
            <w:r>
              <w:rPr>
                <w:noProof/>
                <w:webHidden/>
              </w:rPr>
              <w:fldChar w:fldCharType="separate"/>
            </w:r>
            <w:r>
              <w:rPr>
                <w:noProof/>
                <w:webHidden/>
              </w:rPr>
              <w:t>19</w:t>
            </w:r>
            <w:r>
              <w:rPr>
                <w:noProof/>
                <w:webHidden/>
              </w:rPr>
              <w:fldChar w:fldCharType="end"/>
            </w:r>
          </w:hyperlink>
        </w:p>
        <w:p w14:paraId="1047F2D7" w14:textId="78F240B3" w:rsidR="001F3E07" w:rsidRDefault="001F3E07">
          <w:pPr>
            <w:pStyle w:val="Inhopg2"/>
            <w:tabs>
              <w:tab w:val="right" w:leader="dot" w:pos="9016"/>
            </w:tabs>
            <w:rPr>
              <w:rFonts w:eastAsiaTheme="minorEastAsia"/>
              <w:noProof/>
              <w:kern w:val="2"/>
              <w:lang w:eastAsia="nl-NL"/>
              <w14:ligatures w14:val="standardContextual"/>
            </w:rPr>
          </w:pPr>
          <w:hyperlink w:anchor="_Toc218683928" w:history="1">
            <w:r w:rsidRPr="00DC15F4">
              <w:rPr>
                <w:rStyle w:val="Hyperlink"/>
                <w:noProof/>
              </w:rPr>
              <w:t>5.5 Simple Network Management Protocol (SNMP)</w:t>
            </w:r>
            <w:r>
              <w:rPr>
                <w:noProof/>
                <w:webHidden/>
              </w:rPr>
              <w:tab/>
            </w:r>
            <w:r>
              <w:rPr>
                <w:noProof/>
                <w:webHidden/>
              </w:rPr>
              <w:fldChar w:fldCharType="begin"/>
            </w:r>
            <w:r>
              <w:rPr>
                <w:noProof/>
                <w:webHidden/>
              </w:rPr>
              <w:instrText xml:space="preserve"> PAGEREF _Toc218683928 \h </w:instrText>
            </w:r>
            <w:r>
              <w:rPr>
                <w:noProof/>
                <w:webHidden/>
              </w:rPr>
            </w:r>
            <w:r>
              <w:rPr>
                <w:noProof/>
                <w:webHidden/>
              </w:rPr>
              <w:fldChar w:fldCharType="separate"/>
            </w:r>
            <w:r>
              <w:rPr>
                <w:noProof/>
                <w:webHidden/>
              </w:rPr>
              <w:t>20</w:t>
            </w:r>
            <w:r>
              <w:rPr>
                <w:noProof/>
                <w:webHidden/>
              </w:rPr>
              <w:fldChar w:fldCharType="end"/>
            </w:r>
          </w:hyperlink>
        </w:p>
        <w:p w14:paraId="333BD848" w14:textId="6EAA4EE7" w:rsidR="001F3E07" w:rsidRDefault="001F3E07">
          <w:pPr>
            <w:pStyle w:val="Inhopg2"/>
            <w:tabs>
              <w:tab w:val="right" w:leader="dot" w:pos="9016"/>
            </w:tabs>
            <w:rPr>
              <w:rFonts w:eastAsiaTheme="minorEastAsia"/>
              <w:noProof/>
              <w:kern w:val="2"/>
              <w:lang w:eastAsia="nl-NL"/>
              <w14:ligatures w14:val="standardContextual"/>
            </w:rPr>
          </w:pPr>
          <w:hyperlink w:anchor="_Toc218683929" w:history="1">
            <w:r w:rsidRPr="00DC15F4">
              <w:rPr>
                <w:rStyle w:val="Hyperlink"/>
                <w:noProof/>
              </w:rPr>
              <w:t>5.6 Network Time Protocol (NTP)</w:t>
            </w:r>
            <w:r>
              <w:rPr>
                <w:noProof/>
                <w:webHidden/>
              </w:rPr>
              <w:tab/>
            </w:r>
            <w:r>
              <w:rPr>
                <w:noProof/>
                <w:webHidden/>
              </w:rPr>
              <w:fldChar w:fldCharType="begin"/>
            </w:r>
            <w:r>
              <w:rPr>
                <w:noProof/>
                <w:webHidden/>
              </w:rPr>
              <w:instrText xml:space="preserve"> PAGEREF _Toc218683929 \h </w:instrText>
            </w:r>
            <w:r>
              <w:rPr>
                <w:noProof/>
                <w:webHidden/>
              </w:rPr>
            </w:r>
            <w:r>
              <w:rPr>
                <w:noProof/>
                <w:webHidden/>
              </w:rPr>
              <w:fldChar w:fldCharType="separate"/>
            </w:r>
            <w:r>
              <w:rPr>
                <w:noProof/>
                <w:webHidden/>
              </w:rPr>
              <w:t>20</w:t>
            </w:r>
            <w:r>
              <w:rPr>
                <w:noProof/>
                <w:webHidden/>
              </w:rPr>
              <w:fldChar w:fldCharType="end"/>
            </w:r>
          </w:hyperlink>
        </w:p>
        <w:p w14:paraId="19E50226" w14:textId="5D085304" w:rsidR="001F3E07" w:rsidRDefault="001F3E07">
          <w:pPr>
            <w:pStyle w:val="Inhopg2"/>
            <w:tabs>
              <w:tab w:val="right" w:leader="dot" w:pos="9016"/>
            </w:tabs>
            <w:rPr>
              <w:rFonts w:eastAsiaTheme="minorEastAsia"/>
              <w:noProof/>
              <w:kern w:val="2"/>
              <w:lang w:eastAsia="nl-NL"/>
              <w14:ligatures w14:val="standardContextual"/>
            </w:rPr>
          </w:pPr>
          <w:hyperlink w:anchor="_Toc218683930" w:history="1">
            <w:r w:rsidRPr="00DC15F4">
              <w:rPr>
                <w:rStyle w:val="Hyperlink"/>
                <w:noProof/>
              </w:rPr>
              <w:t>5.7 Dynamic Host Configuration Protocol (DHCP)</w:t>
            </w:r>
            <w:r>
              <w:rPr>
                <w:noProof/>
                <w:webHidden/>
              </w:rPr>
              <w:tab/>
            </w:r>
            <w:r>
              <w:rPr>
                <w:noProof/>
                <w:webHidden/>
              </w:rPr>
              <w:fldChar w:fldCharType="begin"/>
            </w:r>
            <w:r>
              <w:rPr>
                <w:noProof/>
                <w:webHidden/>
              </w:rPr>
              <w:instrText xml:space="preserve"> PAGEREF _Toc218683930 \h </w:instrText>
            </w:r>
            <w:r>
              <w:rPr>
                <w:noProof/>
                <w:webHidden/>
              </w:rPr>
            </w:r>
            <w:r>
              <w:rPr>
                <w:noProof/>
                <w:webHidden/>
              </w:rPr>
              <w:fldChar w:fldCharType="separate"/>
            </w:r>
            <w:r>
              <w:rPr>
                <w:noProof/>
                <w:webHidden/>
              </w:rPr>
              <w:t>20</w:t>
            </w:r>
            <w:r>
              <w:rPr>
                <w:noProof/>
                <w:webHidden/>
              </w:rPr>
              <w:fldChar w:fldCharType="end"/>
            </w:r>
          </w:hyperlink>
        </w:p>
        <w:p w14:paraId="019023EE" w14:textId="0E0D87B4" w:rsidR="001F3E07" w:rsidRDefault="001F3E07">
          <w:pPr>
            <w:pStyle w:val="Inhopg2"/>
            <w:tabs>
              <w:tab w:val="right" w:leader="dot" w:pos="9016"/>
            </w:tabs>
            <w:rPr>
              <w:rFonts w:eastAsiaTheme="minorEastAsia"/>
              <w:noProof/>
              <w:kern w:val="2"/>
              <w:lang w:eastAsia="nl-NL"/>
              <w14:ligatures w14:val="standardContextual"/>
            </w:rPr>
          </w:pPr>
          <w:hyperlink w:anchor="_Toc218683931" w:history="1">
            <w:r w:rsidRPr="00DC15F4">
              <w:rPr>
                <w:rStyle w:val="Hyperlink"/>
                <w:noProof/>
              </w:rPr>
              <w:t>5.8 Domain Name System (DNS)</w:t>
            </w:r>
            <w:r>
              <w:rPr>
                <w:noProof/>
                <w:webHidden/>
              </w:rPr>
              <w:tab/>
            </w:r>
            <w:r>
              <w:rPr>
                <w:noProof/>
                <w:webHidden/>
              </w:rPr>
              <w:fldChar w:fldCharType="begin"/>
            </w:r>
            <w:r>
              <w:rPr>
                <w:noProof/>
                <w:webHidden/>
              </w:rPr>
              <w:instrText xml:space="preserve"> PAGEREF _Toc218683931 \h </w:instrText>
            </w:r>
            <w:r>
              <w:rPr>
                <w:noProof/>
                <w:webHidden/>
              </w:rPr>
            </w:r>
            <w:r>
              <w:rPr>
                <w:noProof/>
                <w:webHidden/>
              </w:rPr>
              <w:fldChar w:fldCharType="separate"/>
            </w:r>
            <w:r>
              <w:rPr>
                <w:noProof/>
                <w:webHidden/>
              </w:rPr>
              <w:t>21</w:t>
            </w:r>
            <w:r>
              <w:rPr>
                <w:noProof/>
                <w:webHidden/>
              </w:rPr>
              <w:fldChar w:fldCharType="end"/>
            </w:r>
          </w:hyperlink>
        </w:p>
        <w:p w14:paraId="11BF16D0" w14:textId="1AA5EE9B" w:rsidR="001F3E07" w:rsidRDefault="001F3E07">
          <w:pPr>
            <w:pStyle w:val="Inhopg1"/>
            <w:tabs>
              <w:tab w:val="right" w:leader="dot" w:pos="9016"/>
            </w:tabs>
            <w:rPr>
              <w:rFonts w:eastAsiaTheme="minorEastAsia"/>
              <w:noProof/>
              <w:kern w:val="2"/>
              <w:lang w:eastAsia="nl-NL"/>
              <w14:ligatures w14:val="standardContextual"/>
            </w:rPr>
          </w:pPr>
          <w:hyperlink w:anchor="_Toc218683932" w:history="1">
            <w:r w:rsidRPr="00DC15F4">
              <w:rPr>
                <w:rStyle w:val="Hyperlink"/>
                <w:noProof/>
              </w:rPr>
              <w:t>Dienst</w:t>
            </w:r>
            <w:r>
              <w:rPr>
                <w:noProof/>
                <w:webHidden/>
              </w:rPr>
              <w:tab/>
            </w:r>
            <w:r>
              <w:rPr>
                <w:noProof/>
                <w:webHidden/>
              </w:rPr>
              <w:fldChar w:fldCharType="begin"/>
            </w:r>
            <w:r>
              <w:rPr>
                <w:noProof/>
                <w:webHidden/>
              </w:rPr>
              <w:instrText xml:space="preserve"> PAGEREF _Toc218683932 \h </w:instrText>
            </w:r>
            <w:r>
              <w:rPr>
                <w:noProof/>
                <w:webHidden/>
              </w:rPr>
            </w:r>
            <w:r>
              <w:rPr>
                <w:noProof/>
                <w:webHidden/>
              </w:rPr>
              <w:fldChar w:fldCharType="separate"/>
            </w:r>
            <w:r>
              <w:rPr>
                <w:noProof/>
                <w:webHidden/>
              </w:rPr>
              <w:t>22</w:t>
            </w:r>
            <w:r>
              <w:rPr>
                <w:noProof/>
                <w:webHidden/>
              </w:rPr>
              <w:fldChar w:fldCharType="end"/>
            </w:r>
          </w:hyperlink>
        </w:p>
        <w:p w14:paraId="6ADAE9A0" w14:textId="4F99D732" w:rsidR="001F3E07" w:rsidRDefault="001F3E07">
          <w:pPr>
            <w:pStyle w:val="Inhopg1"/>
            <w:tabs>
              <w:tab w:val="right" w:leader="dot" w:pos="9016"/>
            </w:tabs>
            <w:rPr>
              <w:rFonts w:eastAsiaTheme="minorEastAsia"/>
              <w:noProof/>
              <w:kern w:val="2"/>
              <w:lang w:eastAsia="nl-NL"/>
              <w14:ligatures w14:val="standardContextual"/>
            </w:rPr>
          </w:pPr>
          <w:hyperlink w:anchor="_Toc218683933" w:history="1">
            <w:r w:rsidRPr="00DC15F4">
              <w:rPr>
                <w:rStyle w:val="Hyperlink"/>
                <w:noProof/>
              </w:rPr>
              <w:t>Security architectuur</w:t>
            </w:r>
            <w:r>
              <w:rPr>
                <w:noProof/>
                <w:webHidden/>
              </w:rPr>
              <w:tab/>
            </w:r>
            <w:r>
              <w:rPr>
                <w:noProof/>
                <w:webHidden/>
              </w:rPr>
              <w:fldChar w:fldCharType="begin"/>
            </w:r>
            <w:r>
              <w:rPr>
                <w:noProof/>
                <w:webHidden/>
              </w:rPr>
              <w:instrText xml:space="preserve"> PAGEREF _Toc218683933 \h </w:instrText>
            </w:r>
            <w:r>
              <w:rPr>
                <w:noProof/>
                <w:webHidden/>
              </w:rPr>
            </w:r>
            <w:r>
              <w:rPr>
                <w:noProof/>
                <w:webHidden/>
              </w:rPr>
              <w:fldChar w:fldCharType="separate"/>
            </w:r>
            <w:r>
              <w:rPr>
                <w:noProof/>
                <w:webHidden/>
              </w:rPr>
              <w:t>23</w:t>
            </w:r>
            <w:r>
              <w:rPr>
                <w:noProof/>
                <w:webHidden/>
              </w:rPr>
              <w:fldChar w:fldCharType="end"/>
            </w:r>
          </w:hyperlink>
        </w:p>
        <w:p w14:paraId="6B419014" w14:textId="7153B290" w:rsidR="001F3E07" w:rsidRDefault="001F3E07">
          <w:pPr>
            <w:pStyle w:val="Inhopg2"/>
            <w:tabs>
              <w:tab w:val="right" w:leader="dot" w:pos="9016"/>
            </w:tabs>
            <w:rPr>
              <w:rFonts w:eastAsiaTheme="minorEastAsia"/>
              <w:noProof/>
              <w:kern w:val="2"/>
              <w:lang w:eastAsia="nl-NL"/>
              <w14:ligatures w14:val="standardContextual"/>
            </w:rPr>
          </w:pPr>
          <w:hyperlink w:anchor="_Toc218683934" w:history="1">
            <w:r w:rsidRPr="00DC15F4">
              <w:rPr>
                <w:rStyle w:val="Hyperlink"/>
                <w:noProof/>
              </w:rPr>
              <w:t>7.1 Uitgangspunten en ontwerpprincipes</w:t>
            </w:r>
            <w:r>
              <w:rPr>
                <w:noProof/>
                <w:webHidden/>
              </w:rPr>
              <w:tab/>
            </w:r>
            <w:r>
              <w:rPr>
                <w:noProof/>
                <w:webHidden/>
              </w:rPr>
              <w:fldChar w:fldCharType="begin"/>
            </w:r>
            <w:r>
              <w:rPr>
                <w:noProof/>
                <w:webHidden/>
              </w:rPr>
              <w:instrText xml:space="preserve"> PAGEREF _Toc218683934 \h </w:instrText>
            </w:r>
            <w:r>
              <w:rPr>
                <w:noProof/>
                <w:webHidden/>
              </w:rPr>
            </w:r>
            <w:r>
              <w:rPr>
                <w:noProof/>
                <w:webHidden/>
              </w:rPr>
              <w:fldChar w:fldCharType="separate"/>
            </w:r>
            <w:r>
              <w:rPr>
                <w:noProof/>
                <w:webHidden/>
              </w:rPr>
              <w:t>23</w:t>
            </w:r>
            <w:r>
              <w:rPr>
                <w:noProof/>
                <w:webHidden/>
              </w:rPr>
              <w:fldChar w:fldCharType="end"/>
            </w:r>
          </w:hyperlink>
        </w:p>
        <w:p w14:paraId="4D41358B" w14:textId="273CF427" w:rsidR="001F3E07" w:rsidRDefault="001F3E07">
          <w:pPr>
            <w:pStyle w:val="Inhopg3"/>
            <w:tabs>
              <w:tab w:val="right" w:leader="dot" w:pos="9016"/>
            </w:tabs>
            <w:rPr>
              <w:rFonts w:eastAsiaTheme="minorEastAsia"/>
              <w:noProof/>
              <w:kern w:val="2"/>
              <w:lang w:eastAsia="nl-NL"/>
              <w14:ligatures w14:val="standardContextual"/>
            </w:rPr>
          </w:pPr>
          <w:hyperlink w:anchor="_Toc218683935" w:history="1">
            <w:r w:rsidRPr="00DC15F4">
              <w:rPr>
                <w:rStyle w:val="Hyperlink"/>
                <w:noProof/>
              </w:rPr>
              <w:t>Defense in Depth</w:t>
            </w:r>
            <w:r>
              <w:rPr>
                <w:noProof/>
                <w:webHidden/>
              </w:rPr>
              <w:tab/>
            </w:r>
            <w:r>
              <w:rPr>
                <w:noProof/>
                <w:webHidden/>
              </w:rPr>
              <w:fldChar w:fldCharType="begin"/>
            </w:r>
            <w:r>
              <w:rPr>
                <w:noProof/>
                <w:webHidden/>
              </w:rPr>
              <w:instrText xml:space="preserve"> PAGEREF _Toc218683935 \h </w:instrText>
            </w:r>
            <w:r>
              <w:rPr>
                <w:noProof/>
                <w:webHidden/>
              </w:rPr>
            </w:r>
            <w:r>
              <w:rPr>
                <w:noProof/>
                <w:webHidden/>
              </w:rPr>
              <w:fldChar w:fldCharType="separate"/>
            </w:r>
            <w:r>
              <w:rPr>
                <w:noProof/>
                <w:webHidden/>
              </w:rPr>
              <w:t>23</w:t>
            </w:r>
            <w:r>
              <w:rPr>
                <w:noProof/>
                <w:webHidden/>
              </w:rPr>
              <w:fldChar w:fldCharType="end"/>
            </w:r>
          </w:hyperlink>
        </w:p>
        <w:p w14:paraId="59AFED16" w14:textId="117185D8" w:rsidR="001F3E07" w:rsidRDefault="001F3E07">
          <w:pPr>
            <w:pStyle w:val="Inhopg3"/>
            <w:tabs>
              <w:tab w:val="right" w:leader="dot" w:pos="9016"/>
            </w:tabs>
            <w:rPr>
              <w:rFonts w:eastAsiaTheme="minorEastAsia"/>
              <w:noProof/>
              <w:kern w:val="2"/>
              <w:lang w:eastAsia="nl-NL"/>
              <w14:ligatures w14:val="standardContextual"/>
            </w:rPr>
          </w:pPr>
          <w:hyperlink w:anchor="_Toc218683936" w:history="1">
            <w:r w:rsidRPr="00DC15F4">
              <w:rPr>
                <w:rStyle w:val="Hyperlink"/>
                <w:noProof/>
              </w:rPr>
              <w:t>Zero-Trust benadering</w:t>
            </w:r>
            <w:r>
              <w:rPr>
                <w:noProof/>
                <w:webHidden/>
              </w:rPr>
              <w:tab/>
            </w:r>
            <w:r>
              <w:rPr>
                <w:noProof/>
                <w:webHidden/>
              </w:rPr>
              <w:fldChar w:fldCharType="begin"/>
            </w:r>
            <w:r>
              <w:rPr>
                <w:noProof/>
                <w:webHidden/>
              </w:rPr>
              <w:instrText xml:space="preserve"> PAGEREF _Toc218683936 \h </w:instrText>
            </w:r>
            <w:r>
              <w:rPr>
                <w:noProof/>
                <w:webHidden/>
              </w:rPr>
            </w:r>
            <w:r>
              <w:rPr>
                <w:noProof/>
                <w:webHidden/>
              </w:rPr>
              <w:fldChar w:fldCharType="separate"/>
            </w:r>
            <w:r>
              <w:rPr>
                <w:noProof/>
                <w:webHidden/>
              </w:rPr>
              <w:t>23</w:t>
            </w:r>
            <w:r>
              <w:rPr>
                <w:noProof/>
                <w:webHidden/>
              </w:rPr>
              <w:fldChar w:fldCharType="end"/>
            </w:r>
          </w:hyperlink>
        </w:p>
        <w:p w14:paraId="4D274BCB" w14:textId="666E9AD6" w:rsidR="001F3E07" w:rsidRDefault="001F3E07">
          <w:pPr>
            <w:pStyle w:val="Inhopg2"/>
            <w:tabs>
              <w:tab w:val="right" w:leader="dot" w:pos="9016"/>
            </w:tabs>
            <w:rPr>
              <w:rFonts w:eastAsiaTheme="minorEastAsia"/>
              <w:noProof/>
              <w:kern w:val="2"/>
              <w:lang w:eastAsia="nl-NL"/>
              <w14:ligatures w14:val="standardContextual"/>
            </w:rPr>
          </w:pPr>
          <w:hyperlink w:anchor="_Toc218683937" w:history="1">
            <w:r w:rsidRPr="00DC15F4">
              <w:rPr>
                <w:rStyle w:val="Hyperlink"/>
                <w:noProof/>
              </w:rPr>
              <w:t>7.2 Netwerksegmentatie en VLAN-structuur</w:t>
            </w:r>
            <w:r>
              <w:rPr>
                <w:noProof/>
                <w:webHidden/>
              </w:rPr>
              <w:tab/>
            </w:r>
            <w:r>
              <w:rPr>
                <w:noProof/>
                <w:webHidden/>
              </w:rPr>
              <w:fldChar w:fldCharType="begin"/>
            </w:r>
            <w:r>
              <w:rPr>
                <w:noProof/>
                <w:webHidden/>
              </w:rPr>
              <w:instrText xml:space="preserve"> PAGEREF _Toc218683937 \h </w:instrText>
            </w:r>
            <w:r>
              <w:rPr>
                <w:noProof/>
                <w:webHidden/>
              </w:rPr>
            </w:r>
            <w:r>
              <w:rPr>
                <w:noProof/>
                <w:webHidden/>
              </w:rPr>
              <w:fldChar w:fldCharType="separate"/>
            </w:r>
            <w:r>
              <w:rPr>
                <w:noProof/>
                <w:webHidden/>
              </w:rPr>
              <w:t>24</w:t>
            </w:r>
            <w:r>
              <w:rPr>
                <w:noProof/>
                <w:webHidden/>
              </w:rPr>
              <w:fldChar w:fldCharType="end"/>
            </w:r>
          </w:hyperlink>
        </w:p>
        <w:p w14:paraId="77938CAD" w14:textId="21CAF8B0" w:rsidR="001F3E07" w:rsidRDefault="001F3E07">
          <w:pPr>
            <w:pStyle w:val="Inhopg3"/>
            <w:tabs>
              <w:tab w:val="right" w:leader="dot" w:pos="9016"/>
            </w:tabs>
            <w:rPr>
              <w:rFonts w:eastAsiaTheme="minorEastAsia"/>
              <w:noProof/>
              <w:kern w:val="2"/>
              <w:lang w:eastAsia="nl-NL"/>
              <w14:ligatures w14:val="standardContextual"/>
            </w:rPr>
          </w:pPr>
          <w:hyperlink w:anchor="_Toc218683938" w:history="1">
            <w:r w:rsidRPr="00DC15F4">
              <w:rPr>
                <w:rStyle w:val="Hyperlink"/>
                <w:noProof/>
              </w:rPr>
              <w:t>Segmentatie per functie</w:t>
            </w:r>
            <w:r>
              <w:rPr>
                <w:noProof/>
                <w:webHidden/>
              </w:rPr>
              <w:tab/>
            </w:r>
            <w:r>
              <w:rPr>
                <w:noProof/>
                <w:webHidden/>
              </w:rPr>
              <w:fldChar w:fldCharType="begin"/>
            </w:r>
            <w:r>
              <w:rPr>
                <w:noProof/>
                <w:webHidden/>
              </w:rPr>
              <w:instrText xml:space="preserve"> PAGEREF _Toc218683938 \h </w:instrText>
            </w:r>
            <w:r>
              <w:rPr>
                <w:noProof/>
                <w:webHidden/>
              </w:rPr>
            </w:r>
            <w:r>
              <w:rPr>
                <w:noProof/>
                <w:webHidden/>
              </w:rPr>
              <w:fldChar w:fldCharType="separate"/>
            </w:r>
            <w:r>
              <w:rPr>
                <w:noProof/>
                <w:webHidden/>
              </w:rPr>
              <w:t>24</w:t>
            </w:r>
            <w:r>
              <w:rPr>
                <w:noProof/>
                <w:webHidden/>
              </w:rPr>
              <w:fldChar w:fldCharType="end"/>
            </w:r>
          </w:hyperlink>
        </w:p>
        <w:p w14:paraId="7288B232" w14:textId="32248A2F" w:rsidR="001F3E07" w:rsidRDefault="001F3E07">
          <w:pPr>
            <w:pStyle w:val="Inhopg3"/>
            <w:tabs>
              <w:tab w:val="right" w:leader="dot" w:pos="9016"/>
            </w:tabs>
            <w:rPr>
              <w:rFonts w:eastAsiaTheme="minorEastAsia"/>
              <w:noProof/>
              <w:kern w:val="2"/>
              <w:lang w:eastAsia="nl-NL"/>
              <w14:ligatures w14:val="standardContextual"/>
            </w:rPr>
          </w:pPr>
          <w:hyperlink w:anchor="_Toc218683939" w:history="1">
            <w:r w:rsidRPr="00DC15F4">
              <w:rPr>
                <w:rStyle w:val="Hyperlink"/>
                <w:noProof/>
              </w:rPr>
              <w:t>Inter-VLAN verkeer</w:t>
            </w:r>
            <w:r>
              <w:rPr>
                <w:noProof/>
                <w:webHidden/>
              </w:rPr>
              <w:tab/>
            </w:r>
            <w:r>
              <w:rPr>
                <w:noProof/>
                <w:webHidden/>
              </w:rPr>
              <w:fldChar w:fldCharType="begin"/>
            </w:r>
            <w:r>
              <w:rPr>
                <w:noProof/>
                <w:webHidden/>
              </w:rPr>
              <w:instrText xml:space="preserve"> PAGEREF _Toc218683939 \h </w:instrText>
            </w:r>
            <w:r>
              <w:rPr>
                <w:noProof/>
                <w:webHidden/>
              </w:rPr>
            </w:r>
            <w:r>
              <w:rPr>
                <w:noProof/>
                <w:webHidden/>
              </w:rPr>
              <w:fldChar w:fldCharType="separate"/>
            </w:r>
            <w:r>
              <w:rPr>
                <w:noProof/>
                <w:webHidden/>
              </w:rPr>
              <w:t>24</w:t>
            </w:r>
            <w:r>
              <w:rPr>
                <w:noProof/>
                <w:webHidden/>
              </w:rPr>
              <w:fldChar w:fldCharType="end"/>
            </w:r>
          </w:hyperlink>
        </w:p>
        <w:p w14:paraId="012910FE" w14:textId="33754BF4" w:rsidR="001F3E07" w:rsidRDefault="001F3E07">
          <w:pPr>
            <w:pStyle w:val="Inhopg2"/>
            <w:tabs>
              <w:tab w:val="right" w:leader="dot" w:pos="9016"/>
            </w:tabs>
            <w:rPr>
              <w:rFonts w:eastAsiaTheme="minorEastAsia"/>
              <w:noProof/>
              <w:kern w:val="2"/>
              <w:lang w:eastAsia="nl-NL"/>
              <w14:ligatures w14:val="standardContextual"/>
            </w:rPr>
          </w:pPr>
          <w:hyperlink w:anchor="_Toc218683940" w:history="1">
            <w:r w:rsidRPr="00DC15F4">
              <w:rPr>
                <w:rStyle w:val="Hyperlink"/>
                <w:noProof/>
                <w:lang w:val="en-GB"/>
              </w:rPr>
              <w:t>7.3 Switch security</w:t>
            </w:r>
            <w:r>
              <w:rPr>
                <w:noProof/>
                <w:webHidden/>
              </w:rPr>
              <w:tab/>
            </w:r>
            <w:r>
              <w:rPr>
                <w:noProof/>
                <w:webHidden/>
              </w:rPr>
              <w:fldChar w:fldCharType="begin"/>
            </w:r>
            <w:r>
              <w:rPr>
                <w:noProof/>
                <w:webHidden/>
              </w:rPr>
              <w:instrText xml:space="preserve"> PAGEREF _Toc218683940 \h </w:instrText>
            </w:r>
            <w:r>
              <w:rPr>
                <w:noProof/>
                <w:webHidden/>
              </w:rPr>
            </w:r>
            <w:r>
              <w:rPr>
                <w:noProof/>
                <w:webHidden/>
              </w:rPr>
              <w:fldChar w:fldCharType="separate"/>
            </w:r>
            <w:r>
              <w:rPr>
                <w:noProof/>
                <w:webHidden/>
              </w:rPr>
              <w:t>24</w:t>
            </w:r>
            <w:r>
              <w:rPr>
                <w:noProof/>
                <w:webHidden/>
              </w:rPr>
              <w:fldChar w:fldCharType="end"/>
            </w:r>
          </w:hyperlink>
        </w:p>
        <w:p w14:paraId="1F7D983F" w14:textId="423AD3EA" w:rsidR="001F3E07" w:rsidRDefault="001F3E07">
          <w:pPr>
            <w:pStyle w:val="Inhopg3"/>
            <w:tabs>
              <w:tab w:val="right" w:leader="dot" w:pos="9016"/>
            </w:tabs>
            <w:rPr>
              <w:rFonts w:eastAsiaTheme="minorEastAsia"/>
              <w:noProof/>
              <w:kern w:val="2"/>
              <w:lang w:eastAsia="nl-NL"/>
              <w14:ligatures w14:val="standardContextual"/>
            </w:rPr>
          </w:pPr>
          <w:hyperlink w:anchor="_Toc218683941" w:history="1">
            <w:r w:rsidRPr="00DC15F4">
              <w:rPr>
                <w:rStyle w:val="Hyperlink"/>
                <w:noProof/>
                <w:lang w:val="en-GB"/>
              </w:rPr>
              <w:t>Access switches (Catalyst 2950)</w:t>
            </w:r>
            <w:r>
              <w:rPr>
                <w:noProof/>
                <w:webHidden/>
              </w:rPr>
              <w:tab/>
            </w:r>
            <w:r>
              <w:rPr>
                <w:noProof/>
                <w:webHidden/>
              </w:rPr>
              <w:fldChar w:fldCharType="begin"/>
            </w:r>
            <w:r>
              <w:rPr>
                <w:noProof/>
                <w:webHidden/>
              </w:rPr>
              <w:instrText xml:space="preserve"> PAGEREF _Toc218683941 \h </w:instrText>
            </w:r>
            <w:r>
              <w:rPr>
                <w:noProof/>
                <w:webHidden/>
              </w:rPr>
            </w:r>
            <w:r>
              <w:rPr>
                <w:noProof/>
                <w:webHidden/>
              </w:rPr>
              <w:fldChar w:fldCharType="separate"/>
            </w:r>
            <w:r>
              <w:rPr>
                <w:noProof/>
                <w:webHidden/>
              </w:rPr>
              <w:t>24</w:t>
            </w:r>
            <w:r>
              <w:rPr>
                <w:noProof/>
                <w:webHidden/>
              </w:rPr>
              <w:fldChar w:fldCharType="end"/>
            </w:r>
          </w:hyperlink>
        </w:p>
        <w:p w14:paraId="304676AA" w14:textId="7153DA01" w:rsidR="001F3E07" w:rsidRDefault="001F3E07">
          <w:pPr>
            <w:pStyle w:val="Inhopg3"/>
            <w:tabs>
              <w:tab w:val="right" w:leader="dot" w:pos="9016"/>
            </w:tabs>
            <w:rPr>
              <w:rFonts w:eastAsiaTheme="minorEastAsia"/>
              <w:noProof/>
              <w:kern w:val="2"/>
              <w:lang w:eastAsia="nl-NL"/>
              <w14:ligatures w14:val="standardContextual"/>
            </w:rPr>
          </w:pPr>
          <w:hyperlink w:anchor="_Toc218683942" w:history="1">
            <w:r w:rsidRPr="00DC15F4">
              <w:rPr>
                <w:rStyle w:val="Hyperlink"/>
                <w:noProof/>
              </w:rPr>
              <w:t>Multilayer switches (Catalyst 3650)</w:t>
            </w:r>
            <w:r>
              <w:rPr>
                <w:noProof/>
                <w:webHidden/>
              </w:rPr>
              <w:tab/>
            </w:r>
            <w:r>
              <w:rPr>
                <w:noProof/>
                <w:webHidden/>
              </w:rPr>
              <w:fldChar w:fldCharType="begin"/>
            </w:r>
            <w:r>
              <w:rPr>
                <w:noProof/>
                <w:webHidden/>
              </w:rPr>
              <w:instrText xml:space="preserve"> PAGEREF _Toc218683942 \h </w:instrText>
            </w:r>
            <w:r>
              <w:rPr>
                <w:noProof/>
                <w:webHidden/>
              </w:rPr>
            </w:r>
            <w:r>
              <w:rPr>
                <w:noProof/>
                <w:webHidden/>
              </w:rPr>
              <w:fldChar w:fldCharType="separate"/>
            </w:r>
            <w:r>
              <w:rPr>
                <w:noProof/>
                <w:webHidden/>
              </w:rPr>
              <w:t>25</w:t>
            </w:r>
            <w:r>
              <w:rPr>
                <w:noProof/>
                <w:webHidden/>
              </w:rPr>
              <w:fldChar w:fldCharType="end"/>
            </w:r>
          </w:hyperlink>
        </w:p>
        <w:p w14:paraId="1A432B91" w14:textId="697E19A1" w:rsidR="001F3E07" w:rsidRDefault="001F3E07">
          <w:pPr>
            <w:pStyle w:val="Inhopg2"/>
            <w:tabs>
              <w:tab w:val="right" w:leader="dot" w:pos="9016"/>
            </w:tabs>
            <w:rPr>
              <w:rFonts w:eastAsiaTheme="minorEastAsia"/>
              <w:noProof/>
              <w:kern w:val="2"/>
              <w:lang w:eastAsia="nl-NL"/>
              <w14:ligatures w14:val="standardContextual"/>
            </w:rPr>
          </w:pPr>
          <w:hyperlink w:anchor="_Toc218683943" w:history="1">
            <w:r w:rsidRPr="00DC15F4">
              <w:rPr>
                <w:rStyle w:val="Hyperlink"/>
                <w:noProof/>
              </w:rPr>
              <w:t>7.4 Router- en WAN-beveiliging</w:t>
            </w:r>
            <w:r>
              <w:rPr>
                <w:noProof/>
                <w:webHidden/>
              </w:rPr>
              <w:tab/>
            </w:r>
            <w:r>
              <w:rPr>
                <w:noProof/>
                <w:webHidden/>
              </w:rPr>
              <w:fldChar w:fldCharType="begin"/>
            </w:r>
            <w:r>
              <w:rPr>
                <w:noProof/>
                <w:webHidden/>
              </w:rPr>
              <w:instrText xml:space="preserve"> PAGEREF _Toc218683943 \h </w:instrText>
            </w:r>
            <w:r>
              <w:rPr>
                <w:noProof/>
                <w:webHidden/>
              </w:rPr>
            </w:r>
            <w:r>
              <w:rPr>
                <w:noProof/>
                <w:webHidden/>
              </w:rPr>
              <w:fldChar w:fldCharType="separate"/>
            </w:r>
            <w:r>
              <w:rPr>
                <w:noProof/>
                <w:webHidden/>
              </w:rPr>
              <w:t>26</w:t>
            </w:r>
            <w:r>
              <w:rPr>
                <w:noProof/>
                <w:webHidden/>
              </w:rPr>
              <w:fldChar w:fldCharType="end"/>
            </w:r>
          </w:hyperlink>
        </w:p>
        <w:p w14:paraId="1DEB26AB" w14:textId="0CA14713" w:rsidR="001F3E07" w:rsidRDefault="001F3E07">
          <w:pPr>
            <w:pStyle w:val="Inhopg2"/>
            <w:tabs>
              <w:tab w:val="right" w:leader="dot" w:pos="9016"/>
            </w:tabs>
            <w:rPr>
              <w:rFonts w:eastAsiaTheme="minorEastAsia"/>
              <w:noProof/>
              <w:kern w:val="2"/>
              <w:lang w:eastAsia="nl-NL"/>
              <w14:ligatures w14:val="standardContextual"/>
            </w:rPr>
          </w:pPr>
          <w:hyperlink w:anchor="_Toc218683944" w:history="1">
            <w:r w:rsidRPr="00DC15F4">
              <w:rPr>
                <w:rStyle w:val="Hyperlink"/>
                <w:noProof/>
              </w:rPr>
              <w:t>7.5 Firewall en DMZ-beveiliging</w:t>
            </w:r>
            <w:r>
              <w:rPr>
                <w:noProof/>
                <w:webHidden/>
              </w:rPr>
              <w:tab/>
            </w:r>
            <w:r>
              <w:rPr>
                <w:noProof/>
                <w:webHidden/>
              </w:rPr>
              <w:fldChar w:fldCharType="begin"/>
            </w:r>
            <w:r>
              <w:rPr>
                <w:noProof/>
                <w:webHidden/>
              </w:rPr>
              <w:instrText xml:space="preserve"> PAGEREF _Toc218683944 \h </w:instrText>
            </w:r>
            <w:r>
              <w:rPr>
                <w:noProof/>
                <w:webHidden/>
              </w:rPr>
            </w:r>
            <w:r>
              <w:rPr>
                <w:noProof/>
                <w:webHidden/>
              </w:rPr>
              <w:fldChar w:fldCharType="separate"/>
            </w:r>
            <w:r>
              <w:rPr>
                <w:noProof/>
                <w:webHidden/>
              </w:rPr>
              <w:t>26</w:t>
            </w:r>
            <w:r>
              <w:rPr>
                <w:noProof/>
                <w:webHidden/>
              </w:rPr>
              <w:fldChar w:fldCharType="end"/>
            </w:r>
          </w:hyperlink>
        </w:p>
        <w:p w14:paraId="613726CD" w14:textId="31D769F5" w:rsidR="001F3E07" w:rsidRDefault="001F3E07">
          <w:pPr>
            <w:pStyle w:val="Inhopg2"/>
            <w:tabs>
              <w:tab w:val="right" w:leader="dot" w:pos="9016"/>
            </w:tabs>
            <w:rPr>
              <w:rFonts w:eastAsiaTheme="minorEastAsia"/>
              <w:noProof/>
              <w:kern w:val="2"/>
              <w:lang w:eastAsia="nl-NL"/>
              <w14:ligatures w14:val="standardContextual"/>
            </w:rPr>
          </w:pPr>
          <w:hyperlink w:anchor="_Toc218683945" w:history="1">
            <w:r w:rsidRPr="00DC15F4">
              <w:rPr>
                <w:rStyle w:val="Hyperlink"/>
                <w:noProof/>
              </w:rPr>
              <w:t>7.6 Server- en Kubernetes Security</w:t>
            </w:r>
            <w:r>
              <w:rPr>
                <w:noProof/>
                <w:webHidden/>
              </w:rPr>
              <w:tab/>
            </w:r>
            <w:r>
              <w:rPr>
                <w:noProof/>
                <w:webHidden/>
              </w:rPr>
              <w:fldChar w:fldCharType="begin"/>
            </w:r>
            <w:r>
              <w:rPr>
                <w:noProof/>
                <w:webHidden/>
              </w:rPr>
              <w:instrText xml:space="preserve"> PAGEREF _Toc218683945 \h </w:instrText>
            </w:r>
            <w:r>
              <w:rPr>
                <w:noProof/>
                <w:webHidden/>
              </w:rPr>
            </w:r>
            <w:r>
              <w:rPr>
                <w:noProof/>
                <w:webHidden/>
              </w:rPr>
              <w:fldChar w:fldCharType="separate"/>
            </w:r>
            <w:r>
              <w:rPr>
                <w:noProof/>
                <w:webHidden/>
              </w:rPr>
              <w:t>27</w:t>
            </w:r>
            <w:r>
              <w:rPr>
                <w:noProof/>
                <w:webHidden/>
              </w:rPr>
              <w:fldChar w:fldCharType="end"/>
            </w:r>
          </w:hyperlink>
        </w:p>
        <w:p w14:paraId="1BD88345" w14:textId="57212911" w:rsidR="001F3E07" w:rsidRDefault="001F3E07">
          <w:pPr>
            <w:pStyle w:val="Inhopg2"/>
            <w:tabs>
              <w:tab w:val="right" w:leader="dot" w:pos="9016"/>
            </w:tabs>
            <w:rPr>
              <w:rFonts w:eastAsiaTheme="minorEastAsia"/>
              <w:noProof/>
              <w:kern w:val="2"/>
              <w:lang w:eastAsia="nl-NL"/>
              <w14:ligatures w14:val="standardContextual"/>
            </w:rPr>
          </w:pPr>
          <w:hyperlink w:anchor="_Toc218683946" w:history="1">
            <w:r w:rsidRPr="00DC15F4">
              <w:rPr>
                <w:rStyle w:val="Hyperlink"/>
                <w:noProof/>
              </w:rPr>
              <w:t>7.7 Monitoring, Logging en Incident response</w:t>
            </w:r>
            <w:r>
              <w:rPr>
                <w:noProof/>
                <w:webHidden/>
              </w:rPr>
              <w:tab/>
            </w:r>
            <w:r>
              <w:rPr>
                <w:noProof/>
                <w:webHidden/>
              </w:rPr>
              <w:fldChar w:fldCharType="begin"/>
            </w:r>
            <w:r>
              <w:rPr>
                <w:noProof/>
                <w:webHidden/>
              </w:rPr>
              <w:instrText xml:space="preserve"> PAGEREF _Toc218683946 \h </w:instrText>
            </w:r>
            <w:r>
              <w:rPr>
                <w:noProof/>
                <w:webHidden/>
              </w:rPr>
            </w:r>
            <w:r>
              <w:rPr>
                <w:noProof/>
                <w:webHidden/>
              </w:rPr>
              <w:fldChar w:fldCharType="separate"/>
            </w:r>
            <w:r>
              <w:rPr>
                <w:noProof/>
                <w:webHidden/>
              </w:rPr>
              <w:t>27</w:t>
            </w:r>
            <w:r>
              <w:rPr>
                <w:noProof/>
                <w:webHidden/>
              </w:rPr>
              <w:fldChar w:fldCharType="end"/>
            </w:r>
          </w:hyperlink>
        </w:p>
        <w:p w14:paraId="5C30A25D" w14:textId="334B934F" w:rsidR="001F3E07" w:rsidRDefault="001F3E07">
          <w:pPr>
            <w:pStyle w:val="Inhopg2"/>
            <w:tabs>
              <w:tab w:val="right" w:leader="dot" w:pos="9016"/>
            </w:tabs>
            <w:rPr>
              <w:rFonts w:eastAsiaTheme="minorEastAsia"/>
              <w:noProof/>
              <w:kern w:val="2"/>
              <w:lang w:eastAsia="nl-NL"/>
              <w14:ligatures w14:val="standardContextual"/>
            </w:rPr>
          </w:pPr>
          <w:hyperlink w:anchor="_Toc218683947" w:history="1">
            <w:r w:rsidRPr="00DC15F4">
              <w:rPr>
                <w:rStyle w:val="Hyperlink"/>
                <w:noProof/>
              </w:rPr>
              <w:t>7.8 Fysieke- en organisatorische beveiliging</w:t>
            </w:r>
            <w:r>
              <w:rPr>
                <w:noProof/>
                <w:webHidden/>
              </w:rPr>
              <w:tab/>
            </w:r>
            <w:r>
              <w:rPr>
                <w:noProof/>
                <w:webHidden/>
              </w:rPr>
              <w:fldChar w:fldCharType="begin"/>
            </w:r>
            <w:r>
              <w:rPr>
                <w:noProof/>
                <w:webHidden/>
              </w:rPr>
              <w:instrText xml:space="preserve"> PAGEREF _Toc218683947 \h </w:instrText>
            </w:r>
            <w:r>
              <w:rPr>
                <w:noProof/>
                <w:webHidden/>
              </w:rPr>
            </w:r>
            <w:r>
              <w:rPr>
                <w:noProof/>
                <w:webHidden/>
              </w:rPr>
              <w:fldChar w:fldCharType="separate"/>
            </w:r>
            <w:r>
              <w:rPr>
                <w:noProof/>
                <w:webHidden/>
              </w:rPr>
              <w:t>28</w:t>
            </w:r>
            <w:r>
              <w:rPr>
                <w:noProof/>
                <w:webHidden/>
              </w:rPr>
              <w:fldChar w:fldCharType="end"/>
            </w:r>
          </w:hyperlink>
        </w:p>
        <w:p w14:paraId="50D1C1BF" w14:textId="59E09448" w:rsidR="001F3E07" w:rsidRDefault="001F3E07">
          <w:pPr>
            <w:pStyle w:val="Inhopg1"/>
            <w:tabs>
              <w:tab w:val="right" w:leader="dot" w:pos="9016"/>
            </w:tabs>
            <w:rPr>
              <w:rFonts w:eastAsiaTheme="minorEastAsia"/>
              <w:noProof/>
              <w:kern w:val="2"/>
              <w:lang w:eastAsia="nl-NL"/>
              <w14:ligatures w14:val="standardContextual"/>
            </w:rPr>
          </w:pPr>
          <w:hyperlink w:anchor="_Toc218683948" w:history="1">
            <w:r w:rsidRPr="00DC15F4">
              <w:rPr>
                <w:rStyle w:val="Hyperlink"/>
                <w:noProof/>
              </w:rPr>
              <w:t>Configuraties</w:t>
            </w:r>
            <w:r>
              <w:rPr>
                <w:noProof/>
                <w:webHidden/>
              </w:rPr>
              <w:tab/>
            </w:r>
            <w:r>
              <w:rPr>
                <w:noProof/>
                <w:webHidden/>
              </w:rPr>
              <w:fldChar w:fldCharType="begin"/>
            </w:r>
            <w:r>
              <w:rPr>
                <w:noProof/>
                <w:webHidden/>
              </w:rPr>
              <w:instrText xml:space="preserve"> PAGEREF _Toc218683948 \h </w:instrText>
            </w:r>
            <w:r>
              <w:rPr>
                <w:noProof/>
                <w:webHidden/>
              </w:rPr>
            </w:r>
            <w:r>
              <w:rPr>
                <w:noProof/>
                <w:webHidden/>
              </w:rPr>
              <w:fldChar w:fldCharType="separate"/>
            </w:r>
            <w:r>
              <w:rPr>
                <w:noProof/>
                <w:webHidden/>
              </w:rPr>
              <w:t>29</w:t>
            </w:r>
            <w:r>
              <w:rPr>
                <w:noProof/>
                <w:webHidden/>
              </w:rPr>
              <w:fldChar w:fldCharType="end"/>
            </w:r>
          </w:hyperlink>
        </w:p>
        <w:p w14:paraId="1A028ECF" w14:textId="4073A939" w:rsidR="001F3E07" w:rsidRDefault="001F3E07">
          <w:pPr>
            <w:pStyle w:val="Inhopg3"/>
            <w:tabs>
              <w:tab w:val="right" w:leader="dot" w:pos="9016"/>
            </w:tabs>
            <w:rPr>
              <w:rFonts w:eastAsiaTheme="minorEastAsia"/>
              <w:noProof/>
              <w:kern w:val="2"/>
              <w:lang w:eastAsia="nl-NL"/>
              <w14:ligatures w14:val="standardContextual"/>
            </w:rPr>
          </w:pPr>
          <w:hyperlink w:anchor="_Toc218683949" w:history="1">
            <w:r w:rsidRPr="00DC15F4">
              <w:rPr>
                <w:rStyle w:val="Hyperlink"/>
                <w:noProof/>
              </w:rPr>
              <w:t>Security</w:t>
            </w:r>
            <w:r>
              <w:rPr>
                <w:noProof/>
                <w:webHidden/>
              </w:rPr>
              <w:tab/>
            </w:r>
            <w:r>
              <w:rPr>
                <w:noProof/>
                <w:webHidden/>
              </w:rPr>
              <w:fldChar w:fldCharType="begin"/>
            </w:r>
            <w:r>
              <w:rPr>
                <w:noProof/>
                <w:webHidden/>
              </w:rPr>
              <w:instrText xml:space="preserve"> PAGEREF _Toc218683949 \h </w:instrText>
            </w:r>
            <w:r>
              <w:rPr>
                <w:noProof/>
                <w:webHidden/>
              </w:rPr>
            </w:r>
            <w:r>
              <w:rPr>
                <w:noProof/>
                <w:webHidden/>
              </w:rPr>
              <w:fldChar w:fldCharType="separate"/>
            </w:r>
            <w:r>
              <w:rPr>
                <w:noProof/>
                <w:webHidden/>
              </w:rPr>
              <w:t>29</w:t>
            </w:r>
            <w:r>
              <w:rPr>
                <w:noProof/>
                <w:webHidden/>
              </w:rPr>
              <w:fldChar w:fldCharType="end"/>
            </w:r>
          </w:hyperlink>
        </w:p>
        <w:p w14:paraId="6F2D6D8B" w14:textId="3214EB66" w:rsidR="001F3E07" w:rsidRDefault="001F3E07">
          <w:pPr>
            <w:pStyle w:val="Inhopg2"/>
            <w:tabs>
              <w:tab w:val="right" w:leader="dot" w:pos="9016"/>
            </w:tabs>
            <w:rPr>
              <w:rFonts w:eastAsiaTheme="minorEastAsia"/>
              <w:noProof/>
              <w:kern w:val="2"/>
              <w:lang w:eastAsia="nl-NL"/>
              <w14:ligatures w14:val="standardContextual"/>
            </w:rPr>
          </w:pPr>
          <w:hyperlink w:anchor="_Toc218683950" w:history="1">
            <w:r w:rsidRPr="00DC15F4">
              <w:rPr>
                <w:rStyle w:val="Hyperlink"/>
                <w:noProof/>
                <w:lang w:val="en-US"/>
              </w:rPr>
              <w:t>8.1. Switch</w:t>
            </w:r>
            <w:r>
              <w:rPr>
                <w:noProof/>
                <w:webHidden/>
              </w:rPr>
              <w:tab/>
            </w:r>
            <w:r>
              <w:rPr>
                <w:noProof/>
                <w:webHidden/>
              </w:rPr>
              <w:fldChar w:fldCharType="begin"/>
            </w:r>
            <w:r>
              <w:rPr>
                <w:noProof/>
                <w:webHidden/>
              </w:rPr>
              <w:instrText xml:space="preserve"> PAGEREF _Toc218683950 \h </w:instrText>
            </w:r>
            <w:r>
              <w:rPr>
                <w:noProof/>
                <w:webHidden/>
              </w:rPr>
            </w:r>
            <w:r>
              <w:rPr>
                <w:noProof/>
                <w:webHidden/>
              </w:rPr>
              <w:fldChar w:fldCharType="separate"/>
            </w:r>
            <w:r>
              <w:rPr>
                <w:noProof/>
                <w:webHidden/>
              </w:rPr>
              <w:t>29</w:t>
            </w:r>
            <w:r>
              <w:rPr>
                <w:noProof/>
                <w:webHidden/>
              </w:rPr>
              <w:fldChar w:fldCharType="end"/>
            </w:r>
          </w:hyperlink>
        </w:p>
        <w:p w14:paraId="3CD05F3D" w14:textId="3756E2C8" w:rsidR="001F3E07" w:rsidRDefault="001F3E07">
          <w:pPr>
            <w:pStyle w:val="Inhopg3"/>
            <w:tabs>
              <w:tab w:val="right" w:leader="dot" w:pos="9016"/>
            </w:tabs>
            <w:rPr>
              <w:rFonts w:eastAsiaTheme="minorEastAsia"/>
              <w:noProof/>
              <w:kern w:val="2"/>
              <w:lang w:eastAsia="nl-NL"/>
              <w14:ligatures w14:val="standardContextual"/>
            </w:rPr>
          </w:pPr>
          <w:hyperlink w:anchor="_Toc218683951" w:history="1">
            <w:r w:rsidRPr="00DC15F4">
              <w:rPr>
                <w:rStyle w:val="Hyperlink"/>
                <w:noProof/>
                <w:lang w:val="en-GB"/>
              </w:rPr>
              <w:t>Routing</w:t>
            </w:r>
            <w:r>
              <w:rPr>
                <w:noProof/>
                <w:webHidden/>
              </w:rPr>
              <w:tab/>
            </w:r>
            <w:r>
              <w:rPr>
                <w:noProof/>
                <w:webHidden/>
              </w:rPr>
              <w:fldChar w:fldCharType="begin"/>
            </w:r>
            <w:r>
              <w:rPr>
                <w:noProof/>
                <w:webHidden/>
              </w:rPr>
              <w:instrText xml:space="preserve"> PAGEREF _Toc218683951 \h </w:instrText>
            </w:r>
            <w:r>
              <w:rPr>
                <w:noProof/>
                <w:webHidden/>
              </w:rPr>
            </w:r>
            <w:r>
              <w:rPr>
                <w:noProof/>
                <w:webHidden/>
              </w:rPr>
              <w:fldChar w:fldCharType="separate"/>
            </w:r>
            <w:r>
              <w:rPr>
                <w:noProof/>
                <w:webHidden/>
              </w:rPr>
              <w:t>29</w:t>
            </w:r>
            <w:r>
              <w:rPr>
                <w:noProof/>
                <w:webHidden/>
              </w:rPr>
              <w:fldChar w:fldCharType="end"/>
            </w:r>
          </w:hyperlink>
        </w:p>
        <w:p w14:paraId="20E276D0" w14:textId="0AE01654" w:rsidR="001F3E07" w:rsidRDefault="001F3E07">
          <w:pPr>
            <w:pStyle w:val="Inhopg3"/>
            <w:tabs>
              <w:tab w:val="right" w:leader="dot" w:pos="9016"/>
            </w:tabs>
            <w:rPr>
              <w:rFonts w:eastAsiaTheme="minorEastAsia"/>
              <w:noProof/>
              <w:kern w:val="2"/>
              <w:lang w:eastAsia="nl-NL"/>
              <w14:ligatures w14:val="standardContextual"/>
            </w:rPr>
          </w:pPr>
          <w:hyperlink w:anchor="_Toc218683952" w:history="1">
            <w:r w:rsidRPr="00DC15F4">
              <w:rPr>
                <w:rStyle w:val="Hyperlink"/>
                <w:noProof/>
              </w:rPr>
              <w:t>Security</w:t>
            </w:r>
            <w:r>
              <w:rPr>
                <w:noProof/>
                <w:webHidden/>
              </w:rPr>
              <w:tab/>
            </w:r>
            <w:r>
              <w:rPr>
                <w:noProof/>
                <w:webHidden/>
              </w:rPr>
              <w:fldChar w:fldCharType="begin"/>
            </w:r>
            <w:r>
              <w:rPr>
                <w:noProof/>
                <w:webHidden/>
              </w:rPr>
              <w:instrText xml:space="preserve"> PAGEREF _Toc218683952 \h </w:instrText>
            </w:r>
            <w:r>
              <w:rPr>
                <w:noProof/>
                <w:webHidden/>
              </w:rPr>
            </w:r>
            <w:r>
              <w:rPr>
                <w:noProof/>
                <w:webHidden/>
              </w:rPr>
              <w:fldChar w:fldCharType="separate"/>
            </w:r>
            <w:r>
              <w:rPr>
                <w:noProof/>
                <w:webHidden/>
              </w:rPr>
              <w:t>30</w:t>
            </w:r>
            <w:r>
              <w:rPr>
                <w:noProof/>
                <w:webHidden/>
              </w:rPr>
              <w:fldChar w:fldCharType="end"/>
            </w:r>
          </w:hyperlink>
        </w:p>
        <w:p w14:paraId="2AF4C043" w14:textId="1ACED146" w:rsidR="001F3E07" w:rsidRDefault="001F3E07">
          <w:pPr>
            <w:pStyle w:val="Inhopg2"/>
            <w:tabs>
              <w:tab w:val="right" w:leader="dot" w:pos="9016"/>
            </w:tabs>
            <w:rPr>
              <w:rFonts w:eastAsiaTheme="minorEastAsia"/>
              <w:noProof/>
              <w:kern w:val="2"/>
              <w:lang w:eastAsia="nl-NL"/>
              <w14:ligatures w14:val="standardContextual"/>
            </w:rPr>
          </w:pPr>
          <w:hyperlink w:anchor="_Toc218683953" w:history="1">
            <w:r w:rsidRPr="00DC15F4">
              <w:rPr>
                <w:rStyle w:val="Hyperlink"/>
                <w:noProof/>
                <w:lang w:val="en-US"/>
              </w:rPr>
              <w:t>8.2. Router</w:t>
            </w:r>
            <w:r>
              <w:rPr>
                <w:noProof/>
                <w:webHidden/>
              </w:rPr>
              <w:tab/>
            </w:r>
            <w:r>
              <w:rPr>
                <w:noProof/>
                <w:webHidden/>
              </w:rPr>
              <w:fldChar w:fldCharType="begin"/>
            </w:r>
            <w:r>
              <w:rPr>
                <w:noProof/>
                <w:webHidden/>
              </w:rPr>
              <w:instrText xml:space="preserve"> PAGEREF _Toc218683953 \h </w:instrText>
            </w:r>
            <w:r>
              <w:rPr>
                <w:noProof/>
                <w:webHidden/>
              </w:rPr>
            </w:r>
            <w:r>
              <w:rPr>
                <w:noProof/>
                <w:webHidden/>
              </w:rPr>
              <w:fldChar w:fldCharType="separate"/>
            </w:r>
            <w:r>
              <w:rPr>
                <w:noProof/>
                <w:webHidden/>
              </w:rPr>
              <w:t>35</w:t>
            </w:r>
            <w:r>
              <w:rPr>
                <w:noProof/>
                <w:webHidden/>
              </w:rPr>
              <w:fldChar w:fldCharType="end"/>
            </w:r>
          </w:hyperlink>
        </w:p>
        <w:p w14:paraId="0A8094BF" w14:textId="0F6B1EF5" w:rsidR="001F3E07" w:rsidRDefault="001F3E07">
          <w:pPr>
            <w:pStyle w:val="Inhopg3"/>
            <w:tabs>
              <w:tab w:val="right" w:leader="dot" w:pos="9016"/>
            </w:tabs>
            <w:rPr>
              <w:rFonts w:eastAsiaTheme="minorEastAsia"/>
              <w:noProof/>
              <w:kern w:val="2"/>
              <w:lang w:eastAsia="nl-NL"/>
              <w14:ligatures w14:val="standardContextual"/>
            </w:rPr>
          </w:pPr>
          <w:hyperlink w:anchor="_Toc218683954" w:history="1">
            <w:r w:rsidRPr="00DC15F4">
              <w:rPr>
                <w:rStyle w:val="Hyperlink"/>
                <w:noProof/>
              </w:rPr>
              <w:t>Routing</w:t>
            </w:r>
            <w:r>
              <w:rPr>
                <w:noProof/>
                <w:webHidden/>
              </w:rPr>
              <w:tab/>
            </w:r>
            <w:r>
              <w:rPr>
                <w:noProof/>
                <w:webHidden/>
              </w:rPr>
              <w:fldChar w:fldCharType="begin"/>
            </w:r>
            <w:r>
              <w:rPr>
                <w:noProof/>
                <w:webHidden/>
              </w:rPr>
              <w:instrText xml:space="preserve"> PAGEREF _Toc218683954 \h </w:instrText>
            </w:r>
            <w:r>
              <w:rPr>
                <w:noProof/>
                <w:webHidden/>
              </w:rPr>
            </w:r>
            <w:r>
              <w:rPr>
                <w:noProof/>
                <w:webHidden/>
              </w:rPr>
              <w:fldChar w:fldCharType="separate"/>
            </w:r>
            <w:r>
              <w:rPr>
                <w:noProof/>
                <w:webHidden/>
              </w:rPr>
              <w:t>35</w:t>
            </w:r>
            <w:r>
              <w:rPr>
                <w:noProof/>
                <w:webHidden/>
              </w:rPr>
              <w:fldChar w:fldCharType="end"/>
            </w:r>
          </w:hyperlink>
        </w:p>
        <w:p w14:paraId="01D72507" w14:textId="63FE1121" w:rsidR="001F3E07" w:rsidRDefault="001F3E07">
          <w:pPr>
            <w:pStyle w:val="Inhopg3"/>
            <w:tabs>
              <w:tab w:val="right" w:leader="dot" w:pos="9016"/>
            </w:tabs>
            <w:rPr>
              <w:rFonts w:eastAsiaTheme="minorEastAsia"/>
              <w:noProof/>
              <w:kern w:val="2"/>
              <w:lang w:eastAsia="nl-NL"/>
              <w14:ligatures w14:val="standardContextual"/>
            </w:rPr>
          </w:pPr>
          <w:hyperlink w:anchor="_Toc218683955" w:history="1">
            <w:r w:rsidRPr="00DC15F4">
              <w:rPr>
                <w:rStyle w:val="Hyperlink"/>
                <w:noProof/>
                <w:lang w:val="en-GB"/>
              </w:rPr>
              <w:t>Security</w:t>
            </w:r>
            <w:r>
              <w:rPr>
                <w:noProof/>
                <w:webHidden/>
              </w:rPr>
              <w:tab/>
            </w:r>
            <w:r>
              <w:rPr>
                <w:noProof/>
                <w:webHidden/>
              </w:rPr>
              <w:fldChar w:fldCharType="begin"/>
            </w:r>
            <w:r>
              <w:rPr>
                <w:noProof/>
                <w:webHidden/>
              </w:rPr>
              <w:instrText xml:space="preserve"> PAGEREF _Toc218683955 \h </w:instrText>
            </w:r>
            <w:r>
              <w:rPr>
                <w:noProof/>
                <w:webHidden/>
              </w:rPr>
            </w:r>
            <w:r>
              <w:rPr>
                <w:noProof/>
                <w:webHidden/>
              </w:rPr>
              <w:fldChar w:fldCharType="separate"/>
            </w:r>
            <w:r>
              <w:rPr>
                <w:noProof/>
                <w:webHidden/>
              </w:rPr>
              <w:t>36</w:t>
            </w:r>
            <w:r>
              <w:rPr>
                <w:noProof/>
                <w:webHidden/>
              </w:rPr>
              <w:fldChar w:fldCharType="end"/>
            </w:r>
          </w:hyperlink>
        </w:p>
        <w:p w14:paraId="35B43584" w14:textId="5C7104C9" w:rsidR="001F3E07" w:rsidRDefault="001F3E07">
          <w:pPr>
            <w:pStyle w:val="Inhopg2"/>
            <w:tabs>
              <w:tab w:val="right" w:leader="dot" w:pos="9016"/>
            </w:tabs>
            <w:rPr>
              <w:rFonts w:eastAsiaTheme="minorEastAsia"/>
              <w:noProof/>
              <w:kern w:val="2"/>
              <w:lang w:eastAsia="nl-NL"/>
              <w14:ligatures w14:val="standardContextual"/>
            </w:rPr>
          </w:pPr>
          <w:hyperlink w:anchor="_Toc218683956" w:history="1">
            <w:r w:rsidRPr="00DC15F4">
              <w:rPr>
                <w:rStyle w:val="Hyperlink"/>
                <w:noProof/>
              </w:rPr>
              <w:t>8.3. ACL’s</w:t>
            </w:r>
            <w:r>
              <w:rPr>
                <w:noProof/>
                <w:webHidden/>
              </w:rPr>
              <w:tab/>
            </w:r>
            <w:r>
              <w:rPr>
                <w:noProof/>
                <w:webHidden/>
              </w:rPr>
              <w:fldChar w:fldCharType="begin"/>
            </w:r>
            <w:r>
              <w:rPr>
                <w:noProof/>
                <w:webHidden/>
              </w:rPr>
              <w:instrText xml:space="preserve"> PAGEREF _Toc218683956 \h </w:instrText>
            </w:r>
            <w:r>
              <w:rPr>
                <w:noProof/>
                <w:webHidden/>
              </w:rPr>
            </w:r>
            <w:r>
              <w:rPr>
                <w:noProof/>
                <w:webHidden/>
              </w:rPr>
              <w:fldChar w:fldCharType="separate"/>
            </w:r>
            <w:r>
              <w:rPr>
                <w:noProof/>
                <w:webHidden/>
              </w:rPr>
              <w:t>38</w:t>
            </w:r>
            <w:r>
              <w:rPr>
                <w:noProof/>
                <w:webHidden/>
              </w:rPr>
              <w:fldChar w:fldCharType="end"/>
            </w:r>
          </w:hyperlink>
        </w:p>
        <w:p w14:paraId="5D75D6BB" w14:textId="5C583970" w:rsidR="001F3E07" w:rsidRDefault="001F3E07">
          <w:pPr>
            <w:pStyle w:val="Inhopg1"/>
            <w:tabs>
              <w:tab w:val="right" w:leader="dot" w:pos="9016"/>
            </w:tabs>
            <w:rPr>
              <w:rFonts w:eastAsiaTheme="minorEastAsia"/>
              <w:noProof/>
              <w:kern w:val="2"/>
              <w:lang w:eastAsia="nl-NL"/>
              <w14:ligatures w14:val="standardContextual"/>
            </w:rPr>
          </w:pPr>
          <w:hyperlink w:anchor="_Toc218683957" w:history="1">
            <w:r w:rsidRPr="00DC15F4">
              <w:rPr>
                <w:rStyle w:val="Hyperlink"/>
                <w:noProof/>
                <w:lang w:val="en-US"/>
              </w:rPr>
              <w:t>Proof of Concept</w:t>
            </w:r>
            <w:r>
              <w:rPr>
                <w:noProof/>
                <w:webHidden/>
              </w:rPr>
              <w:tab/>
            </w:r>
            <w:r>
              <w:rPr>
                <w:noProof/>
                <w:webHidden/>
              </w:rPr>
              <w:fldChar w:fldCharType="begin"/>
            </w:r>
            <w:r>
              <w:rPr>
                <w:noProof/>
                <w:webHidden/>
              </w:rPr>
              <w:instrText xml:space="preserve"> PAGEREF _Toc218683957 \h </w:instrText>
            </w:r>
            <w:r>
              <w:rPr>
                <w:noProof/>
                <w:webHidden/>
              </w:rPr>
            </w:r>
            <w:r>
              <w:rPr>
                <w:noProof/>
                <w:webHidden/>
              </w:rPr>
              <w:fldChar w:fldCharType="separate"/>
            </w:r>
            <w:r>
              <w:rPr>
                <w:noProof/>
                <w:webHidden/>
              </w:rPr>
              <w:t>43</w:t>
            </w:r>
            <w:r>
              <w:rPr>
                <w:noProof/>
                <w:webHidden/>
              </w:rPr>
              <w:fldChar w:fldCharType="end"/>
            </w:r>
          </w:hyperlink>
        </w:p>
        <w:p w14:paraId="0CBBA33F" w14:textId="04A9AEF6" w:rsidR="001F3E07" w:rsidRDefault="001F3E07">
          <w:pPr>
            <w:pStyle w:val="Inhopg1"/>
            <w:tabs>
              <w:tab w:val="right" w:leader="dot" w:pos="9016"/>
            </w:tabs>
            <w:rPr>
              <w:rFonts w:eastAsiaTheme="minorEastAsia"/>
              <w:noProof/>
              <w:kern w:val="2"/>
              <w:lang w:eastAsia="nl-NL"/>
              <w14:ligatures w14:val="standardContextual"/>
            </w:rPr>
          </w:pPr>
          <w:hyperlink w:anchor="_Toc218683958" w:history="1">
            <w:r w:rsidRPr="00DC15F4">
              <w:rPr>
                <w:rStyle w:val="Hyperlink"/>
                <w:noProof/>
              </w:rPr>
              <w:t>Bijlagen</w:t>
            </w:r>
            <w:r>
              <w:rPr>
                <w:noProof/>
                <w:webHidden/>
              </w:rPr>
              <w:tab/>
            </w:r>
            <w:r>
              <w:rPr>
                <w:noProof/>
                <w:webHidden/>
              </w:rPr>
              <w:fldChar w:fldCharType="begin"/>
            </w:r>
            <w:r>
              <w:rPr>
                <w:noProof/>
                <w:webHidden/>
              </w:rPr>
              <w:instrText xml:space="preserve"> PAGEREF _Toc218683958 \h </w:instrText>
            </w:r>
            <w:r>
              <w:rPr>
                <w:noProof/>
                <w:webHidden/>
              </w:rPr>
            </w:r>
            <w:r>
              <w:rPr>
                <w:noProof/>
                <w:webHidden/>
              </w:rPr>
              <w:fldChar w:fldCharType="separate"/>
            </w:r>
            <w:r>
              <w:rPr>
                <w:noProof/>
                <w:webHidden/>
              </w:rPr>
              <w:t>45</w:t>
            </w:r>
            <w:r>
              <w:rPr>
                <w:noProof/>
                <w:webHidden/>
              </w:rPr>
              <w:fldChar w:fldCharType="end"/>
            </w:r>
          </w:hyperlink>
        </w:p>
        <w:p w14:paraId="15725D2A" w14:textId="1843DDE2" w:rsidR="001F3E07" w:rsidRDefault="001F3E07">
          <w:pPr>
            <w:pStyle w:val="Inhopg1"/>
            <w:tabs>
              <w:tab w:val="right" w:leader="dot" w:pos="9016"/>
            </w:tabs>
            <w:rPr>
              <w:rFonts w:eastAsiaTheme="minorEastAsia"/>
              <w:noProof/>
              <w:kern w:val="2"/>
              <w:lang w:eastAsia="nl-NL"/>
              <w14:ligatures w14:val="standardContextual"/>
            </w:rPr>
          </w:pPr>
          <w:hyperlink w:anchor="_Toc218683959" w:history="1">
            <w:r w:rsidRPr="00DC15F4">
              <w:rPr>
                <w:rStyle w:val="Hyperlink"/>
                <w:noProof/>
              </w:rPr>
              <w:t>Bibliografie</w:t>
            </w:r>
            <w:r>
              <w:rPr>
                <w:noProof/>
                <w:webHidden/>
              </w:rPr>
              <w:tab/>
            </w:r>
            <w:r>
              <w:rPr>
                <w:noProof/>
                <w:webHidden/>
              </w:rPr>
              <w:fldChar w:fldCharType="begin"/>
            </w:r>
            <w:r>
              <w:rPr>
                <w:noProof/>
                <w:webHidden/>
              </w:rPr>
              <w:instrText xml:space="preserve"> PAGEREF _Toc218683959 \h </w:instrText>
            </w:r>
            <w:r>
              <w:rPr>
                <w:noProof/>
                <w:webHidden/>
              </w:rPr>
            </w:r>
            <w:r>
              <w:rPr>
                <w:noProof/>
                <w:webHidden/>
              </w:rPr>
              <w:fldChar w:fldCharType="separate"/>
            </w:r>
            <w:r>
              <w:rPr>
                <w:noProof/>
                <w:webHidden/>
              </w:rPr>
              <w:t>46</w:t>
            </w:r>
            <w:r>
              <w:rPr>
                <w:noProof/>
                <w:webHidden/>
              </w:rPr>
              <w:fldChar w:fldCharType="end"/>
            </w:r>
          </w:hyperlink>
        </w:p>
        <w:p w14:paraId="6784013D" w14:textId="5F6CCD5A" w:rsidR="12C4040C" w:rsidRDefault="12C4040C" w:rsidP="12C4040C">
          <w:pPr>
            <w:pStyle w:val="Inhopg1"/>
            <w:tabs>
              <w:tab w:val="left" w:pos="480"/>
              <w:tab w:val="right" w:leader="dot" w:pos="9015"/>
            </w:tabs>
            <w:rPr>
              <w:rStyle w:val="Hyperlink"/>
            </w:rPr>
          </w:pPr>
          <w:r>
            <w:fldChar w:fldCharType="end"/>
          </w:r>
        </w:p>
      </w:sdtContent>
    </w:sdt>
    <w:p w14:paraId="4ABC6477" w14:textId="25296F31" w:rsidR="2AC5DB94" w:rsidRDefault="2AC5DB94" w:rsidP="2AC5DB94"/>
    <w:p w14:paraId="1AEDB867" w14:textId="54EB9FA1" w:rsidR="2AC5DB94" w:rsidRDefault="2AC5DB94">
      <w:r>
        <w:br w:type="page"/>
      </w:r>
    </w:p>
    <w:p w14:paraId="3E2CDC38" w14:textId="00752D06" w:rsidR="00161BC5" w:rsidRDefault="00161BC5" w:rsidP="00161BC5">
      <w:pPr>
        <w:jc w:val="right"/>
        <w:rPr>
          <w:color w:val="156082" w:themeColor="accent1"/>
          <w:sz w:val="144"/>
          <w:szCs w:val="144"/>
        </w:rPr>
      </w:pPr>
      <w:r>
        <w:rPr>
          <w:color w:val="156082" w:themeColor="accent1"/>
          <w:sz w:val="144"/>
          <w:szCs w:val="144"/>
        </w:rPr>
        <w:lastRenderedPageBreak/>
        <w:t>1</w:t>
      </w:r>
    </w:p>
    <w:p w14:paraId="37D03808" w14:textId="5E6A11A7" w:rsidR="4283BDAB" w:rsidRPr="00161BC5" w:rsidRDefault="4283BDAB" w:rsidP="00161BC5">
      <w:pPr>
        <w:pStyle w:val="Kop1"/>
        <w:jc w:val="right"/>
        <w:rPr>
          <w:color w:val="156082" w:themeColor="accent1"/>
          <w:sz w:val="144"/>
          <w:szCs w:val="144"/>
        </w:rPr>
      </w:pPr>
      <w:bookmarkStart w:id="8" w:name="_Toc218683908"/>
      <w:r>
        <w:t>Inleiding</w:t>
      </w:r>
      <w:bookmarkEnd w:id="8"/>
      <w:r w:rsidR="79057101">
        <w:t xml:space="preserve"> </w:t>
      </w:r>
    </w:p>
    <w:p w14:paraId="0A07343C" w14:textId="65C44BE3" w:rsidR="004F3C5B" w:rsidRDefault="004F3C5B" w:rsidP="004F3C5B">
      <w:r>
        <w:t xml:space="preserve">Dit ontwerprapport beschrijft het netwerkontwerp voor TropoMetrics. Het doel van dit rapport is om een overzichtelijk, schaalbaar en veilig netwerk te presenteren, dat aansluit bij de huidige en toekomstige behoeften van de organisatie. </w:t>
      </w:r>
    </w:p>
    <w:p w14:paraId="516B8CCE" w14:textId="77777777" w:rsidR="004F3C5B" w:rsidRDefault="004F3C5B" w:rsidP="004F3C5B">
      <w:r>
        <w:t xml:space="preserve">Het document bestaat uit verschillende hoofdstukken, waaronder de architectuur, het detailontwerp per locatie, het IP-adresseringsplan, de gebruikte netwerkprotocollen en de configuraties van de belangrijkste netwerkcomponenten. </w:t>
      </w:r>
    </w:p>
    <w:p w14:paraId="26059EB8" w14:textId="77777777" w:rsidR="004F3C5B" w:rsidRDefault="004F3C5B" w:rsidP="004F3C5B">
      <w:r>
        <w:t>De belangrijkste uitgangspunten van het ontwerp zijn:</w:t>
      </w:r>
    </w:p>
    <w:p w14:paraId="40A6B131" w14:textId="77777777" w:rsidR="004F3C5B" w:rsidRDefault="004F3C5B" w:rsidP="004F3C5B">
      <w:pPr>
        <w:pStyle w:val="Lijstalinea"/>
        <w:numPr>
          <w:ilvl w:val="0"/>
          <w:numId w:val="23"/>
        </w:numPr>
      </w:pPr>
      <w:r>
        <w:t>Beschikbaarheid en redundantie: het netwerk moet bestand zijn tegen storingen en uitval van componenten</w:t>
      </w:r>
    </w:p>
    <w:p w14:paraId="55E86F0E" w14:textId="77777777" w:rsidR="004F3C5B" w:rsidRDefault="004F3C5B" w:rsidP="004F3C5B">
      <w:pPr>
        <w:pStyle w:val="Lijstalinea"/>
        <w:numPr>
          <w:ilvl w:val="0"/>
          <w:numId w:val="23"/>
        </w:numPr>
      </w:pPr>
      <w:r>
        <w:t>Schaalbaarheid: het ontwerp moet meegroeien met de organisatie en eenvoudig uitbreidbaar zijn</w:t>
      </w:r>
    </w:p>
    <w:p w14:paraId="50F94626" w14:textId="77777777" w:rsidR="004F3C5B" w:rsidRDefault="004F3C5B" w:rsidP="004F3C5B">
      <w:pPr>
        <w:pStyle w:val="Lijstalinea"/>
        <w:numPr>
          <w:ilvl w:val="0"/>
          <w:numId w:val="23"/>
        </w:numPr>
      </w:pPr>
      <w:r>
        <w:t>Beveiliging: gevoelige data en interne systemen moeten beschermd zijn tegen ongeautoriseerde toegang</w:t>
      </w:r>
    </w:p>
    <w:p w14:paraId="06050663" w14:textId="77777777" w:rsidR="004F3C5B" w:rsidRDefault="004F3C5B" w:rsidP="004F3C5B">
      <w:pPr>
        <w:pStyle w:val="Lijstalinea"/>
        <w:numPr>
          <w:ilvl w:val="0"/>
          <w:numId w:val="23"/>
        </w:numPr>
      </w:pPr>
      <w:r>
        <w:t>Beheerbaarheid: het netwerk moet overzichtelijk en goed te monitoren zijn, zodat beheer efficiënt kan plaatsvinden</w:t>
      </w:r>
    </w:p>
    <w:p w14:paraId="09D2AAA2" w14:textId="77777777" w:rsidR="004F3C5B" w:rsidRDefault="004F3C5B" w:rsidP="004F3C5B">
      <w:pPr>
        <w:pStyle w:val="Lijstalinea"/>
        <w:numPr>
          <w:ilvl w:val="0"/>
          <w:numId w:val="23"/>
        </w:numPr>
      </w:pPr>
      <w:r>
        <w:t>Consistentie tussen locaties: door een uniforme opzet wordt het beheer vereenvoudigd en worden fouten voorkomen</w:t>
      </w:r>
    </w:p>
    <w:p w14:paraId="40A1D903" w14:textId="4924DE0E" w:rsidR="49828470" w:rsidRDefault="49828470" w:rsidP="49828470"/>
    <w:p w14:paraId="7440BAD2" w14:textId="1D3AB14D" w:rsidR="49828470" w:rsidRDefault="49828470" w:rsidP="49828470"/>
    <w:p w14:paraId="72D8B1D0" w14:textId="5B9C5017" w:rsidR="49828470" w:rsidRDefault="49828470" w:rsidP="49828470"/>
    <w:p w14:paraId="1EDD1E58" w14:textId="18B28FA6" w:rsidR="49828470" w:rsidRDefault="49828470" w:rsidP="49828470"/>
    <w:p w14:paraId="2A5DFA3D" w14:textId="462CD3FC" w:rsidR="49828470" w:rsidRDefault="49828470" w:rsidP="49828470"/>
    <w:p w14:paraId="7D6C1A59" w14:textId="68602C0B" w:rsidR="49828470" w:rsidRDefault="49828470" w:rsidP="49828470"/>
    <w:p w14:paraId="6394DC64" w14:textId="79593901" w:rsidR="49828470" w:rsidRDefault="49828470" w:rsidP="49828470"/>
    <w:p w14:paraId="4375A748" w14:textId="6879B5D1" w:rsidR="49828470" w:rsidRDefault="49828470" w:rsidP="49828470"/>
    <w:p w14:paraId="53EE62D1" w14:textId="7CD4DAF7" w:rsidR="49828470" w:rsidRDefault="49828470" w:rsidP="49828470"/>
    <w:p w14:paraId="668D8DE2" w14:textId="61B07657" w:rsidR="00587193" w:rsidRDefault="002B214A" w:rsidP="002B214A">
      <w:pPr>
        <w:jc w:val="right"/>
      </w:pPr>
      <w:r>
        <w:rPr>
          <w:color w:val="156082" w:themeColor="accent1"/>
          <w:sz w:val="144"/>
          <w:szCs w:val="144"/>
        </w:rPr>
        <w:lastRenderedPageBreak/>
        <w:t>2</w:t>
      </w:r>
    </w:p>
    <w:p w14:paraId="738A653E" w14:textId="45272BFD" w:rsidR="002658EF" w:rsidRDefault="073DFB19" w:rsidP="002B214A">
      <w:pPr>
        <w:pStyle w:val="Kop1"/>
        <w:ind w:left="360"/>
        <w:jc w:val="right"/>
      </w:pPr>
      <w:bookmarkStart w:id="9" w:name="_Toc218683909"/>
      <w:r>
        <w:t>Architectuurontwerp</w:t>
      </w:r>
      <w:bookmarkEnd w:id="9"/>
    </w:p>
    <w:p w14:paraId="532A0EB3" w14:textId="1C047F0A" w:rsidR="008318FE" w:rsidRDefault="008318FE" w:rsidP="00FE5D02">
      <w:pPr>
        <w:pStyle w:val="Kop2"/>
      </w:pPr>
      <w:bookmarkStart w:id="10" w:name="_Toc218683910"/>
      <w:r>
        <w:t>2.1 Uitganspunten</w:t>
      </w:r>
      <w:bookmarkEnd w:id="10"/>
      <w:r w:rsidR="009D43FD">
        <w:t xml:space="preserve">   </w:t>
      </w:r>
    </w:p>
    <w:p w14:paraId="27B14EE4" w14:textId="22FD5208" w:rsidR="009D43FD" w:rsidRPr="009D43FD" w:rsidRDefault="002658EF" w:rsidP="009D43FD">
      <w:r w:rsidRPr="009D43FD">
        <w:rPr>
          <w:noProof/>
        </w:rPr>
        <w:drawing>
          <wp:inline distT="0" distB="0" distL="0" distR="0" wp14:anchorId="65AF5B51" wp14:editId="134F29B7">
            <wp:extent cx="2242868" cy="2557207"/>
            <wp:effectExtent l="0" t="0" r="5080" b="0"/>
            <wp:docPr id="1261047351" name="Afbeelding 1" descr="Afbeelding met tekst, diagram, schermopname, kaar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47351" name="Afbeelding 1" descr="Afbeelding met tekst, diagram, schermopname, kaart&#10;&#10;Door AI gegenereerde inhoud is mogelijk onjuist."/>
                    <pic:cNvPicPr/>
                  </pic:nvPicPr>
                  <pic:blipFill>
                    <a:blip r:embed="rId13"/>
                    <a:stretch>
                      <a:fillRect/>
                    </a:stretch>
                  </pic:blipFill>
                  <pic:spPr>
                    <a:xfrm>
                      <a:off x="0" y="0"/>
                      <a:ext cx="2253078" cy="2568848"/>
                    </a:xfrm>
                    <a:prstGeom prst="rect">
                      <a:avLst/>
                    </a:prstGeom>
                  </pic:spPr>
                </pic:pic>
              </a:graphicData>
            </a:graphic>
          </wp:inline>
        </w:drawing>
      </w:r>
    </w:p>
    <w:p w14:paraId="7739BD39" w14:textId="0840E4B3" w:rsidR="005940D1" w:rsidRDefault="008665B5" w:rsidP="00FE5D02">
      <w:r w:rsidRPr="008665B5">
        <w:t xml:space="preserve">Dit hoofdstuk beschrijft het architectuurontwerp van het netwerk van TropoMetrics op hoofdlijnen. </w:t>
      </w:r>
      <w:r w:rsidR="00A03674" w:rsidRPr="00A03674">
        <w:t>De architectuur vormt het ontwerp op hoofdlijnen en geeft inzicht in de gekozen structuur, principes en technologieën. De focus ligt hierbij op overzicht, onderbouwing van keuzes en toekomstbestendigheid. Detailconfiguraties en locatiespecifieke uitwerkingen worden in de volgende hoofdstukken behandeld.</w:t>
      </w:r>
    </w:p>
    <w:p w14:paraId="71FEB807" w14:textId="4D1896EE" w:rsidR="00FE5D02" w:rsidRPr="00FE5D02" w:rsidRDefault="008665B5" w:rsidP="00FE5D02">
      <w:r w:rsidRPr="008665B5">
        <w:t>Het netwerkontwerp is gebaseerd op het Programma van Eisen</w:t>
      </w:r>
      <w:r w:rsidR="005940D1">
        <w:t xml:space="preserve"> en</w:t>
      </w:r>
      <w:r w:rsidRPr="008665B5">
        <w:t xml:space="preserve"> het Plan van Aanpak. Daarbij is onderscheid gemaakt tussen een hoofdlocatie waar centrale diensten draaien en nevenlocaties met een ondersteunende functie. Dit uitgangspunt voorkomt een uniform ontwerp voor alle locaties en maakt het mogelijk om beschikbaarheid en kosten in balans te houden.</w:t>
      </w:r>
    </w:p>
    <w:p w14:paraId="52A17F30" w14:textId="77777777" w:rsidR="00D151E3" w:rsidRDefault="00D151E3">
      <w:pPr>
        <w:rPr>
          <w:rFonts w:asciiTheme="majorHAnsi" w:eastAsiaTheme="majorEastAsia" w:hAnsiTheme="majorHAnsi" w:cstheme="majorBidi"/>
          <w:color w:val="0F4761" w:themeColor="accent1" w:themeShade="BF"/>
          <w:sz w:val="32"/>
          <w:szCs w:val="32"/>
        </w:rPr>
      </w:pPr>
      <w:r>
        <w:br w:type="page"/>
      </w:r>
    </w:p>
    <w:p w14:paraId="7D7862C5" w14:textId="7BF0277D" w:rsidR="002658EF" w:rsidRPr="002658EF" w:rsidRDefault="00FE5D02" w:rsidP="00D151E3">
      <w:pPr>
        <w:pStyle w:val="Kop2"/>
      </w:pPr>
      <w:bookmarkStart w:id="11" w:name="_Toc218683911"/>
      <w:r>
        <w:lastRenderedPageBreak/>
        <w:t>2.2 WAN-Architectuur</w:t>
      </w:r>
      <w:bookmarkEnd w:id="11"/>
    </w:p>
    <w:p w14:paraId="17916AD6" w14:textId="77777777" w:rsidR="00A15057" w:rsidRDefault="00A15057" w:rsidP="008665B5">
      <w:r w:rsidRPr="005D6852">
        <w:rPr>
          <w:noProof/>
        </w:rPr>
        <w:drawing>
          <wp:inline distT="0" distB="0" distL="0" distR="0" wp14:anchorId="3904A2AB" wp14:editId="01E14BDF">
            <wp:extent cx="3552825" cy="2308194"/>
            <wp:effectExtent l="0" t="0" r="0" b="0"/>
            <wp:docPr id="1273988676" name="Afbeelding 1" descr="Afbeelding met tekst, schermopname, diagram,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88676" name="Afbeelding 1" descr="Afbeelding met tekst, schermopname, diagram, nummer&#10;&#10;Door AI gegenereerde inhoud is mogelijk onjuist."/>
                    <pic:cNvPicPr/>
                  </pic:nvPicPr>
                  <pic:blipFill>
                    <a:blip r:embed="rId14"/>
                    <a:stretch>
                      <a:fillRect/>
                    </a:stretch>
                  </pic:blipFill>
                  <pic:spPr>
                    <a:xfrm>
                      <a:off x="0" y="0"/>
                      <a:ext cx="3565568" cy="2316473"/>
                    </a:xfrm>
                    <a:prstGeom prst="rect">
                      <a:avLst/>
                    </a:prstGeom>
                  </pic:spPr>
                </pic:pic>
              </a:graphicData>
            </a:graphic>
          </wp:inline>
        </w:drawing>
      </w:r>
    </w:p>
    <w:p w14:paraId="75303B18" w14:textId="3B286402" w:rsidR="008665B5" w:rsidRDefault="00A15057" w:rsidP="008665B5">
      <w:r w:rsidRPr="00A15057">
        <w:t xml:space="preserve">Het netwerk van TropoMetrics bestaat uit drie locaties: Delft, Aruba en Melbourne. Deze locaties zijn onderling verbonden via een door de ISP geleverde WAN-verbinding op basis van BGP-VPN. Deze architectuur maakt dynamische route-uitwisseling mogelijk en ondersteunt een schaalbare multi-site omgeving. Elke locatie beschikt over een eigen internetverbinding (local breakout). Hierdoor wordt internetverkeer lokaal afgehandeld en niet onnodig via een centrale locatie gerouteerd. Dit vermindert latency, verlaagt de afhankelijkheid van één knooppunt en draagt bij aan de robuustheid van het netwerk. De gekozen WAN-architectuur maakt het bovendien mogelijk om in de toekomst extra locaties toe te voegen zonder ingrijpende wijzigingen aan het bestaande ontwerp. </w:t>
      </w:r>
    </w:p>
    <w:p w14:paraId="64817DD9" w14:textId="77777777" w:rsidR="00A15057" w:rsidRPr="008665B5" w:rsidRDefault="00A15057" w:rsidP="008665B5"/>
    <w:p w14:paraId="12EE9BC0" w14:textId="19EF9655" w:rsidR="00FE5D02" w:rsidRDefault="00FE5D02" w:rsidP="00FE5D02">
      <w:pPr>
        <w:pStyle w:val="Kop2"/>
      </w:pPr>
      <w:bookmarkStart w:id="12" w:name="_Toc218683912"/>
      <w:r>
        <w:t>2.3 Netwerkstructuur</w:t>
      </w:r>
      <w:bookmarkEnd w:id="12"/>
    </w:p>
    <w:p w14:paraId="2BEF2F74" w14:textId="2CA1A55D" w:rsidR="00AA5FDC" w:rsidRDefault="00AA5FDC" w:rsidP="00AA5FDC">
      <w:r>
        <w:t>Binnen het netwerk is een duidelijk onderscheid gemaakt tussen een hoofdlocatie en nevenlocaties. De hoofdlocatie vervult een centrale rol binnen de dienstverlening van TropoMetrics en stelt daarom hogere eisen aan beschikbaarheid. Het netwerkontwerp houdt hier rekening mee door redundantie toe te passen op architectuurniveau. Nevenlocaties hebben een beperkter netwerkontwerp dat past bij hun ondersteunende functie en lagere beschikbaarheidseisen.</w:t>
      </w:r>
    </w:p>
    <w:p w14:paraId="00FF76DA" w14:textId="11FC312A" w:rsidR="00A15057" w:rsidRPr="00A15057" w:rsidRDefault="00AA5FDC" w:rsidP="00AA5FDC">
      <w:r>
        <w:t>Het netwerk is logisch gesegmenteerd in STAFFNET, CALCNET, INTRANET en DMZNET. Deze segmentatie zorgt voor een overzichtelijke netwerkstructuur waarin duidelijk is welke typen systemen en diensten waar zijn gepositioneerd. Publiek toegankelijke diensten zijn logisch gescheiden van interne systemen, terwijl interne diensten centraal zijn geplaatst binnen de netwerkstructuur. Deze opzet zorgt ervoor dat het netwerk begrijpelijk, beheersbaar en uitbreidbaar blijft. Indien een nevenlocatie in de toekomst een belangrijkere rol krijgt, kan het ontwerp worden uitgebreid richting een architectuur met hogere beschikbaarheid zonder het netwerkfundament te wijzigen.</w:t>
      </w:r>
    </w:p>
    <w:p w14:paraId="04E418E5" w14:textId="57F136D2" w:rsidR="49828470" w:rsidRDefault="49828470" w:rsidP="49828470"/>
    <w:p w14:paraId="38DC5C14" w14:textId="79624D2E" w:rsidR="002B214A" w:rsidRDefault="00D95469" w:rsidP="00D95469">
      <w:pPr>
        <w:jc w:val="right"/>
      </w:pPr>
      <w:r>
        <w:rPr>
          <w:color w:val="156082" w:themeColor="accent1"/>
          <w:sz w:val="144"/>
          <w:szCs w:val="144"/>
        </w:rPr>
        <w:t>3</w:t>
      </w:r>
    </w:p>
    <w:p w14:paraId="43348842" w14:textId="4D3C322A" w:rsidR="433A79A3" w:rsidRDefault="073DFB19" w:rsidP="00D95469">
      <w:pPr>
        <w:pStyle w:val="Kop1"/>
        <w:jc w:val="right"/>
      </w:pPr>
      <w:bookmarkStart w:id="13" w:name="_Toc218683913"/>
      <w:r w:rsidRPr="2282BBB4">
        <w:t>Detailontwerp</w:t>
      </w:r>
      <w:bookmarkEnd w:id="13"/>
    </w:p>
    <w:p w14:paraId="3AC1F2E4" w14:textId="625B1F82" w:rsidR="003D660D" w:rsidRDefault="003D660D" w:rsidP="003D660D">
      <w:r>
        <w:t>In dit hoofdstuk wordt het netwerkontwerp verder uitgewerkt op detailniveau per locatie. Waar in het architectuurontwerp de globale structuur en ontwerpkeuzes zijn vastgelegd, richt dit hoofdstuk zich op de concrete invulling van die keuzes binnen de afzonderlijke vestigingen van TropoMetrics.</w:t>
      </w:r>
    </w:p>
    <w:p w14:paraId="56FBC9B9" w14:textId="45548505" w:rsidR="003D660D" w:rsidRDefault="003D660D" w:rsidP="003D660D">
      <w:r>
        <w:t>Per locatie wordt beschreven hoe de netwerkcomponenten zijn ingericht, hoe deze met elkaar verbonden zijn en welke rol zij vervullen binnen het totale netwerk. Hierbij wordt rekening gehouden met de specifieke functie van elke locatie, zoals de hoofdlocatie Delft met centrale diensten en de nevenlocaties Aruba en Melbourne met een ondersteunende rol.</w:t>
      </w:r>
    </w:p>
    <w:p w14:paraId="6E9066FE" w14:textId="1C1694A3" w:rsidR="002658EF" w:rsidRDefault="003D660D" w:rsidP="00D95469">
      <w:r>
        <w:t>Het detailontwerp laat zien hoe het architectuurontwerp praktisch kan worden gerealiseerd met routers, switches en netwerksegmentatie, zonder hierbij direct in te gaan op volledige configuraties. Op deze manier vormt dit hoofdstuk de brug tussen het conceptuele ontwerp en de daadwerkelijke implementatie van het netwerk.</w:t>
      </w:r>
    </w:p>
    <w:p w14:paraId="3E362659" w14:textId="3010579D" w:rsidR="073DFB19" w:rsidRDefault="11F4B189" w:rsidP="49828470">
      <w:pPr>
        <w:pStyle w:val="Kop2"/>
      </w:pPr>
      <w:bookmarkStart w:id="14" w:name="_Toc218683914"/>
      <w:r>
        <w:lastRenderedPageBreak/>
        <w:t xml:space="preserve">3.1. </w:t>
      </w:r>
      <w:r w:rsidR="073DFB19" w:rsidRPr="2282BBB4">
        <w:t>Delft</w:t>
      </w:r>
      <w:bookmarkEnd w:id="14"/>
      <w:r w:rsidR="63E6A147">
        <w:t xml:space="preserve"> </w:t>
      </w:r>
    </w:p>
    <w:p w14:paraId="3888ADFE" w14:textId="77777777" w:rsidR="002658EF" w:rsidRDefault="002658EF" w:rsidP="12C4040C">
      <w:r w:rsidRPr="00511A2D">
        <w:rPr>
          <w:noProof/>
        </w:rPr>
        <w:drawing>
          <wp:inline distT="0" distB="0" distL="0" distR="0" wp14:anchorId="3DE72C11" wp14:editId="68924E4E">
            <wp:extent cx="4280490" cy="4132053"/>
            <wp:effectExtent l="0" t="0" r="6350" b="1905"/>
            <wp:docPr id="878587118" name="Afbeelding 1" descr="Afbeelding met tekst, schermopname, diagram,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87118" name="Afbeelding 1" descr="Afbeelding met tekst, schermopname, diagram, lijn&#10;&#10;Door AI gegenereerde inhoud is mogelijk onjuist."/>
                    <pic:cNvPicPr/>
                  </pic:nvPicPr>
                  <pic:blipFill>
                    <a:blip r:embed="rId15"/>
                    <a:stretch>
                      <a:fillRect/>
                    </a:stretch>
                  </pic:blipFill>
                  <pic:spPr>
                    <a:xfrm>
                      <a:off x="0" y="0"/>
                      <a:ext cx="4284552" cy="4135974"/>
                    </a:xfrm>
                    <a:prstGeom prst="rect">
                      <a:avLst/>
                    </a:prstGeom>
                  </pic:spPr>
                </pic:pic>
              </a:graphicData>
            </a:graphic>
          </wp:inline>
        </w:drawing>
      </w:r>
    </w:p>
    <w:p w14:paraId="2281AA56" w14:textId="34313872" w:rsidR="46735EDE" w:rsidRDefault="46735EDE" w:rsidP="12C4040C">
      <w:r>
        <w:t>De locatie Delft fungeert als het hoofdkantoor van TropoMetrics en is de grootste en meest centrale locatie binnen het netwerk. In Delft zijn alle afdelingen aanwezig en daarnaast worden hier de interne IT-diensten, het rekencluster en de publiek toegankelijke diensten gehost. Omdat deze locatie een cruciale rol speelt binnen de organisatie, is het netwerkontwerp gericht op hoge beschikbaarheid, schaalbaarheid en een duidelijke scheiding van netwerkfuncties.</w:t>
      </w:r>
    </w:p>
    <w:p w14:paraId="62865240" w14:textId="7B5E68CA" w:rsidR="5F87C7E2" w:rsidRDefault="5F87C7E2" w:rsidP="12C4040C">
      <w:r>
        <w:t>Voor Delft is gekozen voor een redundante collapsed-core netwerktopologie. In dit ontwerp vormen twee multilayer switches gezamenlijk de kern van het netwerk. Deze switches verzorgen zowel de distributie als de routing tussen de verschillende netwerksegmenten. Door te werken met twee multilayer switches wordt voorkomen dat één enkel apparaat een single point of failure vormt. Alle access switches zijn redundant aangesloten op beide multilayer switches, waardoor het netwerk operationeel blijft bij uitval van een uplink of één van de core-apparaten.</w:t>
      </w:r>
    </w:p>
    <w:p w14:paraId="46CA85C1" w14:textId="3EE09482" w:rsidR="12AA7DE9" w:rsidRDefault="12AA7DE9" w:rsidP="12C4040C">
      <w:r>
        <w:t xml:space="preserve">De multilayer switches zijn onderling verbonden via een EtherChannel. Hierdoor wordt niet alleen extra bandbreedte gerealiseerd, maar ook redundantie op linkniveau. Een vergelijkbare opzet is toegepast in de koppeling richting de WAN-routers. In Delft zijn twee routers geplaatst die samen zorgen voor de verbinding met de ISP en het BGP-VPN naar de andere locaties. Deze routers zijn zowel onderling als richting de core </w:t>
      </w:r>
      <w:r>
        <w:lastRenderedPageBreak/>
        <w:t>redundant verbonden, zodat ook de WAN-connectiviteit geen enkelvoudig faalpunt bevat.</w:t>
      </w:r>
    </w:p>
    <w:p w14:paraId="5BFA03CF" w14:textId="481F95CF" w:rsidR="178BC5E3" w:rsidRDefault="178BC5E3" w:rsidP="12C4040C">
      <w:r>
        <w:t>In het netwerk wordt op verschillende plekken gebruikgemaakt van EtherChannel. Hierbij worden meerdere fysieke verbindingen samengevoegd tot één logische verbinding. Dit zorgt voor extra bandbreedte en biedt redundantie, waardoor de verbinding actief blijft wanneer één van de links uitvalt. Omdat deze opzet kan leiden tot meerdere netwerkpaden, wordt Spanning Tree Protocol gebruikt om lussen te voorkomen en de stabiliteit van het netwerk te behouden. Door per VLAN vaste root-bridges te definiëren blijft het netwerk overzichtelijk en goed beheersbaar.</w:t>
      </w:r>
    </w:p>
    <w:p w14:paraId="05DBB5D0" w14:textId="72F2D9E3" w:rsidR="12C4040C" w:rsidRDefault="6B31B0E0" w:rsidP="12C4040C">
      <w:r>
        <w:t>Het netwerk in Delft is logisch gesegmenteerd in meerdere VLAN’s. Deze segmentatie is toegepast om verschillende typen verkeer van elkaar te scheiden en zo prestaties, beheerbaarheid en beveiliging te verbeteren. Medewerkers maken gebruik van aparte VLAN’s voor bedrade en draadloze toegang, terwijl gastgebruikers volledig gescheiden zijn van interne systemen. Daarnaast zijn er afzonderlijke segmenten ingericht voor interne servers, het rekencluster, publiek toegankelijke diensten en netwerkbeheer. Elk VLAN vormt een eigen netwerksegment, waarbij routing tussen de VLAN’s plaatsvindt op de multilayer switches.</w:t>
      </w:r>
    </w:p>
    <w:p w14:paraId="3E9DFF77" w14:textId="7571F890" w:rsidR="6B31B0E0" w:rsidRDefault="6B31B0E0" w:rsidP="12C4040C">
      <w:r>
        <w:t>De serveromgeving binnen Delft is logisch verdeeld over de netwerksegmenten. Interne servers zijn ondergebracht in het intranetsegment, zodat deze alleen intern bereikbaar zijn. Diensten die vanaf het internet toegankelijk moeten zijn, zijn geplaatst in een apart DMZ-segment. Deze scheiding beperkt het risico dat een extern bereikbare dienst directe toegang kan krijgen tot interne systemen. Het beheer van netwerkapparatuur vindt plaats via een apart managementsegment, dat alleen toegankelijk is voor de IT-afdeling.</w:t>
      </w:r>
    </w:p>
    <w:p w14:paraId="0A5FACA7" w14:textId="743E3AFB" w:rsidR="002658EF" w:rsidRDefault="0B568BD4" w:rsidP="006D01E1">
      <w:r>
        <w:t>Bij het ontwerp van het Delft-netwerk is nadrukkelijk rekening gehouden met beveiliging. Door het toepassen van netwerksegmentatie worden ongewenste verbindingen tussen gebruikers, servers en beheernetwerken voorkomen. Gastnetwerken zijn volledig gescheiden van bedrijfsnetwerken en beheerinterfaces zijn niet toegankelijk voor reguliere gebruikers. Verdere beveiligingsmaatregelen, zoals toegangsbeperkingen tussen segmenten, worden in latere hoofdstukken technisch uitgewerkt.</w:t>
      </w:r>
    </w:p>
    <w:p w14:paraId="1BC94CB5" w14:textId="61303FE4" w:rsidR="073DFB19" w:rsidRDefault="4158B295" w:rsidP="49828470">
      <w:pPr>
        <w:pStyle w:val="Kop2"/>
      </w:pPr>
      <w:bookmarkStart w:id="15" w:name="_Toc218683915"/>
      <w:r>
        <w:lastRenderedPageBreak/>
        <w:t xml:space="preserve">3.2. </w:t>
      </w:r>
      <w:r w:rsidR="073DFB19">
        <w:t>Aruba</w:t>
      </w:r>
      <w:bookmarkEnd w:id="15"/>
      <w:r w:rsidR="12372F9F">
        <w:t xml:space="preserve"> </w:t>
      </w:r>
      <w:r w:rsidR="008179F6" w:rsidRPr="008179F6">
        <w:rPr>
          <w:noProof/>
        </w:rPr>
        <w:t xml:space="preserve"> </w:t>
      </w:r>
    </w:p>
    <w:p w14:paraId="6DC5ACC4" w14:textId="77777777" w:rsidR="002658EF" w:rsidRDefault="002658EF" w:rsidP="00F709A0">
      <w:r w:rsidRPr="008179F6">
        <w:rPr>
          <w:noProof/>
        </w:rPr>
        <w:drawing>
          <wp:inline distT="0" distB="0" distL="0" distR="0" wp14:anchorId="3857D848" wp14:editId="1D110718">
            <wp:extent cx="3867714" cy="2234241"/>
            <wp:effectExtent l="0" t="0" r="0" b="0"/>
            <wp:docPr id="542008229" name="Afbeelding 1" descr="Afbeelding met tekst, diagram, schermopnam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08229" name="Afbeelding 1" descr="Afbeelding met tekst, diagram, schermopname, lijn&#10;&#10;Door AI gegenereerde inhoud is mogelijk onjuist."/>
                    <pic:cNvPicPr/>
                  </pic:nvPicPr>
                  <pic:blipFill>
                    <a:blip r:embed="rId16"/>
                    <a:stretch>
                      <a:fillRect/>
                    </a:stretch>
                  </pic:blipFill>
                  <pic:spPr>
                    <a:xfrm>
                      <a:off x="0" y="0"/>
                      <a:ext cx="3873339" cy="2237491"/>
                    </a:xfrm>
                    <a:prstGeom prst="rect">
                      <a:avLst/>
                    </a:prstGeom>
                  </pic:spPr>
                </pic:pic>
              </a:graphicData>
            </a:graphic>
          </wp:inline>
        </w:drawing>
      </w:r>
    </w:p>
    <w:p w14:paraId="572AD4F9" w14:textId="2BD2F4F2" w:rsidR="00F709A0" w:rsidRDefault="00F709A0" w:rsidP="00F709A0">
      <w:r>
        <w:t>De locatie Aruba is binnen het netwerkontwerp ingericht als nevenlocatie met een ondersteunende rol. Op deze locatie bevinden zich uitsluitend marketing- en salesmedewerkers en worden geen centrale diensten of servers gehost. Het detailontwerp is daarom gericht op eenvoud, betrouwbaarheid en kostenefficiëntie, terwijl het volledig aansluit op de centrale architectuur van TropoMetrics.</w:t>
      </w:r>
    </w:p>
    <w:p w14:paraId="288F9858" w14:textId="5BA55B4F" w:rsidR="00F709A0" w:rsidRDefault="00F709A0" w:rsidP="00F709A0">
      <w:r>
        <w:t>De netwerkinfrastructuur van Aruba bestaat uit één router die fungeert als centraal knooppunt voor de locatie. Deze router verzorgt de verbinding met het WAN richting Delft via de door de ISP geleverde BGP-VPN-verbinding en biedt daarnaast directe internettoegang via de lokale ISP (local breakout). Door deze functies te combineren in één component blijft het ontwerp overzichtelijk en beheersbaar.</w:t>
      </w:r>
    </w:p>
    <w:p w14:paraId="13FEDE9C" w14:textId="109B2B14" w:rsidR="00F709A0" w:rsidRDefault="00F709A0" w:rsidP="00F709A0">
      <w:r>
        <w:t>Achter de router bevindt zich de lokale switchinglaag waarop werkplekken en eventuele draadloze toegangspunten zijn aangesloten. De router verzorgt de routing tussen het lokale subnet en het WAN. Er is bewust geen redundante router of firewall geplaatst. De reden hiervoor is dat Aruba geen bedrijfskritische diensten aanbiedt en dat uitval van deze locatie geen directe impact heeft op klanten of kernprocessen van TropoMetrics.</w:t>
      </w:r>
    </w:p>
    <w:p w14:paraId="5818EC73" w14:textId="74B5C304" w:rsidR="008732AD" w:rsidRPr="008732AD" w:rsidRDefault="00F709A0" w:rsidP="008732AD">
      <w:r>
        <w:t>De gekozen opzet sluit goed aan bij het totale netwerkontwerp. Aruba maakt gebruik van dezelfde WAN-architectuur en routeringsprincipes als de andere locaties, waardoor configuraties grotendeels herbruikbaar zijn. Dit vereenvoudigt beheer en troubleshooting en verlaagt de operationele complexiteit. Mocht de locatie Aruba in de toekomst een grotere rol krijgen, dan kan het ontwerp relatief eenvoudig worden uitgebreid met extra componenten zonder aanpassing van het netwerkfundament.</w:t>
      </w:r>
    </w:p>
    <w:p w14:paraId="2959653E" w14:textId="29B53633" w:rsidR="073DFB19" w:rsidRDefault="3E55DCFE" w:rsidP="49828470">
      <w:pPr>
        <w:pStyle w:val="Kop2"/>
      </w:pPr>
      <w:bookmarkStart w:id="16" w:name="_Toc218683916"/>
      <w:r>
        <w:lastRenderedPageBreak/>
        <w:t xml:space="preserve">3.3. </w:t>
      </w:r>
      <w:r w:rsidR="073DFB19" w:rsidRPr="2282BBB4">
        <w:t>Melbourne</w:t>
      </w:r>
      <w:bookmarkEnd w:id="16"/>
      <w:r w:rsidR="02C77181">
        <w:t xml:space="preserve"> </w:t>
      </w:r>
    </w:p>
    <w:p w14:paraId="69CADBE7" w14:textId="77777777" w:rsidR="002658EF" w:rsidRDefault="002658EF" w:rsidP="00386BDB">
      <w:r w:rsidRPr="008179F6">
        <w:rPr>
          <w:noProof/>
        </w:rPr>
        <w:drawing>
          <wp:inline distT="0" distB="0" distL="0" distR="0" wp14:anchorId="04D5AE3D" wp14:editId="1489FB5B">
            <wp:extent cx="2829464" cy="1678682"/>
            <wp:effectExtent l="0" t="0" r="0" b="0"/>
            <wp:docPr id="1618181207" name="Afbeelding 1" descr="Afbeelding met tekst, diagram, schermopnam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81207" name="Afbeelding 1" descr="Afbeelding met tekst, diagram, schermopname, lijn&#10;&#10;Door AI gegenereerde inhoud is mogelijk onjuist."/>
                    <pic:cNvPicPr/>
                  </pic:nvPicPr>
                  <pic:blipFill>
                    <a:blip r:embed="rId17"/>
                    <a:stretch>
                      <a:fillRect/>
                    </a:stretch>
                  </pic:blipFill>
                  <pic:spPr>
                    <a:xfrm>
                      <a:off x="0" y="0"/>
                      <a:ext cx="2832773" cy="1680645"/>
                    </a:xfrm>
                    <a:prstGeom prst="rect">
                      <a:avLst/>
                    </a:prstGeom>
                  </pic:spPr>
                </pic:pic>
              </a:graphicData>
            </a:graphic>
          </wp:inline>
        </w:drawing>
      </w:r>
    </w:p>
    <w:p w14:paraId="2C38061C" w14:textId="435456A8" w:rsidR="00386BDB" w:rsidRDefault="00386BDB" w:rsidP="00386BDB">
      <w:r>
        <w:t>De locatie Melbourne heeft, net als Aruba, een ondersteunende rol binnen TropoMetrics en is primair ingericht voor marketing- en salesactiviteiten. Om consistentie en beheersbaarheid te waarborgen, is het netwerkontwerp van Melbourne vrijwel identiek aan dat van Aruba.</w:t>
      </w:r>
    </w:p>
    <w:p w14:paraId="0388D843" w14:textId="0970B00A" w:rsidR="00386BDB" w:rsidRDefault="00386BDB" w:rsidP="00386BDB">
      <w:r>
        <w:t>Ook in Melbourne is gekozen voor één router als centraal netwerkcomponent. Deze router verzorgt de WAN-verbinding richting Delft via de BGP-VPN van de ISP en handelt lokaal internetverkeer af via de eigen internetverbinding. Door gebruik te maken van local breakout wordt voorkomen dat internetverkeer onnodig via de hoofdlocatie wordt geleid, wat de prestaties voor gebruikers op locatie verbetert.</w:t>
      </w:r>
    </w:p>
    <w:p w14:paraId="47527103" w14:textId="72103B6A" w:rsidR="00386BDB" w:rsidRDefault="00386BDB" w:rsidP="00386BDB">
      <w:r>
        <w:t>De lokale router is gekoppeld aan een eenvoudige switchinglaag voor de werkplekken. Net als bij Aruba is geen redundante infrastructuur toegepast. Deze keuze is bewust gemaakt omdat Melbourne geen centrale diensten host en een hogere beschikbaarheid geen functionele meerwaarde biedt in verhouding tot de extra kosten.</w:t>
      </w:r>
    </w:p>
    <w:p w14:paraId="4C707A61" w14:textId="40C66578" w:rsidR="00386BDB" w:rsidRPr="00386BDB" w:rsidRDefault="00386BDB" w:rsidP="00386BDB">
      <w:r>
        <w:t>Door Melbourne volgens hetzelfde ontwerpprincipe als Aruba op te zetten, ontstaat een uniform model voor nevenlocaties binnen TropoMetrics. Dit maakt het netwerk voorspelbaar en schaalbaar. Nieuwe nevenlocaties kunnen volgens hetzelfde ontwerp worden toegevoegd, terwijl bestaande locaties eenvoudig kunnen worden opgeschaald indien hun rol binnen de organisatie verandert.</w:t>
      </w:r>
    </w:p>
    <w:p w14:paraId="73A2E342" w14:textId="77777777" w:rsidR="00587A05" w:rsidRDefault="00587A05">
      <w:pPr>
        <w:rPr>
          <w:rFonts w:asciiTheme="majorHAnsi" w:eastAsiaTheme="majorEastAsia" w:hAnsiTheme="majorHAnsi" w:cstheme="majorBidi"/>
          <w:color w:val="0F4761" w:themeColor="accent1" w:themeShade="BF"/>
          <w:sz w:val="32"/>
          <w:szCs w:val="32"/>
        </w:rPr>
      </w:pPr>
      <w:r>
        <w:br w:type="page"/>
      </w:r>
    </w:p>
    <w:p w14:paraId="00273B24" w14:textId="2BD05D95" w:rsidR="500920F1" w:rsidRDefault="7AF5456E" w:rsidP="2274C92F">
      <w:pPr>
        <w:pStyle w:val="Kop2"/>
      </w:pPr>
      <w:bookmarkStart w:id="17" w:name="_Toc218683917"/>
      <w:r>
        <w:lastRenderedPageBreak/>
        <w:t>3.4 Kosten</w:t>
      </w:r>
      <w:bookmarkEnd w:id="17"/>
    </w:p>
    <w:p w14:paraId="49E345FD" w14:textId="020B05DB" w:rsidR="0F3E0FD1" w:rsidRDefault="0F3E0FD1" w:rsidP="108BE04B">
      <w:pPr>
        <w:spacing w:before="240" w:after="240"/>
      </w:pPr>
      <w:r w:rsidRPr="108BE04B">
        <w:rPr>
          <w:rFonts w:ascii="Aptos" w:eastAsia="Aptos" w:hAnsi="Aptos" w:cs="Aptos"/>
        </w:rPr>
        <w:t>In dit hoofdstuk wordt een globale kosteninschatting gegeven voor de netwerkapparatuur die nodig is voor het voorgestelde netwerkontwerp. De kosten zijn gebaseerd op de aanschaf van fysieke netwerkcomponenten zoals routers, switches, access points en bekabeling.</w:t>
      </w:r>
    </w:p>
    <w:p w14:paraId="2444883B" w14:textId="5FBC0171" w:rsidR="0F3E0FD1" w:rsidRDefault="0F3E0FD1" w:rsidP="108BE04B">
      <w:pPr>
        <w:spacing w:before="240" w:after="240"/>
      </w:pPr>
      <w:r w:rsidRPr="108BE04B">
        <w:rPr>
          <w:rFonts w:ascii="Aptos" w:eastAsia="Aptos" w:hAnsi="Aptos" w:cs="Aptos"/>
        </w:rPr>
        <w:t>Kosten voor configuratie, implementatie, beheer en onderhoud zijn niet meegenomen in deze inschatting. Ook eindapparatuur zoals pc’s, laptops en printers vallen buiten scope en zijn daarom niet opgenomen in het kostenoverzicht.</w:t>
      </w:r>
    </w:p>
    <w:p w14:paraId="22B782A3" w14:textId="06D3447B" w:rsidR="0F3E0FD1" w:rsidRDefault="0F3E0FD1" w:rsidP="108BE04B">
      <w:pPr>
        <w:spacing w:before="240" w:after="240"/>
      </w:pPr>
      <w:r w:rsidRPr="108BE04B">
        <w:rPr>
          <w:rFonts w:ascii="Aptos" w:eastAsia="Aptos" w:hAnsi="Aptos" w:cs="Aptos"/>
        </w:rPr>
        <w:t>Voor de kostenberekening is aangenomen dat alle netwerkapparatuur per locatie op dezelfde etage is geplaatst. Hierdoor is uitgegaan van relatief korte kabellengtes en zijn geen extra kosten meegenomen voor verticale bekabeling of complexe kabeltrajecten. De genoemde bedragen zijn indicatief en bedoeld om een realistisch beeld te geven van de benodigde investeringen in netwerkapparatuur.</w:t>
      </w:r>
    </w:p>
    <w:tbl>
      <w:tblPr>
        <w:tblStyle w:val="Tabelraster"/>
        <w:tblW w:w="8163" w:type="dxa"/>
        <w:tblLook w:val="06A0" w:firstRow="1" w:lastRow="0" w:firstColumn="1" w:lastColumn="0" w:noHBand="1" w:noVBand="1"/>
      </w:tblPr>
      <w:tblGrid>
        <w:gridCol w:w="1770"/>
        <w:gridCol w:w="963"/>
        <w:gridCol w:w="2400"/>
        <w:gridCol w:w="1605"/>
        <w:gridCol w:w="1425"/>
      </w:tblGrid>
      <w:tr w:rsidR="00D70F67" w14:paraId="4456E898" w14:textId="77777777" w:rsidTr="31257CF6">
        <w:trPr>
          <w:trHeight w:val="300"/>
        </w:trPr>
        <w:tc>
          <w:tcPr>
            <w:tcW w:w="1770" w:type="dxa"/>
          </w:tcPr>
          <w:p w14:paraId="0FCC3591" w14:textId="21F21908" w:rsidR="59C42B94" w:rsidRDefault="59C42B94" w:rsidP="03965F24">
            <w:r w:rsidRPr="03965F24">
              <w:rPr>
                <w:rFonts w:ascii="Aptos" w:eastAsia="Aptos" w:hAnsi="Aptos" w:cs="Aptos"/>
              </w:rPr>
              <w:t>Apparatuur</w:t>
            </w:r>
          </w:p>
        </w:tc>
        <w:tc>
          <w:tcPr>
            <w:tcW w:w="963" w:type="dxa"/>
          </w:tcPr>
          <w:p w14:paraId="32EB6BBD" w14:textId="219762D1" w:rsidR="59C42B94" w:rsidRDefault="59C42B94" w:rsidP="03965F24">
            <w:r w:rsidRPr="03965F24">
              <w:rPr>
                <w:rFonts w:ascii="Aptos" w:eastAsia="Aptos" w:hAnsi="Aptos" w:cs="Aptos"/>
              </w:rPr>
              <w:t>Aantal</w:t>
            </w:r>
          </w:p>
        </w:tc>
        <w:tc>
          <w:tcPr>
            <w:tcW w:w="2400" w:type="dxa"/>
          </w:tcPr>
          <w:p w14:paraId="5976C173" w14:textId="6AEB7FAC" w:rsidR="59C42B94" w:rsidRDefault="59C42B94" w:rsidP="03965F24">
            <w:r w:rsidRPr="03965F24">
              <w:rPr>
                <w:rFonts w:ascii="Aptos" w:eastAsia="Aptos" w:hAnsi="Aptos" w:cs="Aptos"/>
              </w:rPr>
              <w:t>Toelichting</w:t>
            </w:r>
          </w:p>
        </w:tc>
        <w:tc>
          <w:tcPr>
            <w:tcW w:w="1605" w:type="dxa"/>
          </w:tcPr>
          <w:p w14:paraId="20092726" w14:textId="387849BE" w:rsidR="59C42B94" w:rsidRDefault="59C42B94" w:rsidP="03965F24">
            <w:r w:rsidRPr="03965F24">
              <w:rPr>
                <w:rFonts w:ascii="Aptos" w:eastAsia="Aptos" w:hAnsi="Aptos" w:cs="Aptos"/>
              </w:rPr>
              <w:t>Richtprijs per stuk (€)</w:t>
            </w:r>
          </w:p>
        </w:tc>
        <w:tc>
          <w:tcPr>
            <w:tcW w:w="1425" w:type="dxa"/>
          </w:tcPr>
          <w:p w14:paraId="19D4ECD9" w14:textId="38E82B00" w:rsidR="59C42B94" w:rsidRDefault="59C42B94" w:rsidP="03965F24">
            <w:r w:rsidRPr="03965F24">
              <w:rPr>
                <w:rFonts w:ascii="Aptos" w:eastAsia="Aptos" w:hAnsi="Aptos" w:cs="Aptos"/>
              </w:rPr>
              <w:t>Totaal (€)</w:t>
            </w:r>
          </w:p>
        </w:tc>
      </w:tr>
      <w:tr w:rsidR="00D70F67" w:rsidRPr="00D265AE" w14:paraId="7539829C" w14:textId="77777777" w:rsidTr="31257CF6">
        <w:trPr>
          <w:trHeight w:val="300"/>
        </w:trPr>
        <w:tc>
          <w:tcPr>
            <w:tcW w:w="1770" w:type="dxa"/>
          </w:tcPr>
          <w:p w14:paraId="6FD1F8F8" w14:textId="31AD1B4D" w:rsidR="59C42B94" w:rsidRDefault="59C42B94" w:rsidP="03965F24">
            <w:r w:rsidRPr="03965F24">
              <w:rPr>
                <w:rFonts w:ascii="Aptos" w:eastAsia="Aptos" w:hAnsi="Aptos" w:cs="Aptos"/>
              </w:rPr>
              <w:t>Cisco ISR 4331 Router (Delft)</w:t>
            </w:r>
          </w:p>
        </w:tc>
        <w:tc>
          <w:tcPr>
            <w:tcW w:w="963" w:type="dxa"/>
          </w:tcPr>
          <w:p w14:paraId="45BB4367" w14:textId="7AEBDF33" w:rsidR="59C42B94" w:rsidRDefault="59C42B94" w:rsidP="03965F24">
            <w:pPr>
              <w:rPr>
                <w:rFonts w:ascii="Aptos" w:eastAsia="Aptos" w:hAnsi="Aptos" w:cs="Aptos"/>
              </w:rPr>
            </w:pPr>
            <w:r w:rsidRPr="03965F24">
              <w:rPr>
                <w:rFonts w:ascii="Aptos" w:eastAsia="Aptos" w:hAnsi="Aptos" w:cs="Aptos"/>
              </w:rPr>
              <w:t>2</w:t>
            </w:r>
          </w:p>
        </w:tc>
        <w:tc>
          <w:tcPr>
            <w:tcW w:w="2400" w:type="dxa"/>
          </w:tcPr>
          <w:p w14:paraId="0707C45B" w14:textId="7B9AF814" w:rsidR="59C42B94" w:rsidRPr="00D265AE" w:rsidRDefault="59C42B94" w:rsidP="03965F24">
            <w:pPr>
              <w:rPr>
                <w:lang w:val="en-US"/>
              </w:rPr>
            </w:pPr>
            <w:r w:rsidRPr="00D265AE">
              <w:rPr>
                <w:rFonts w:ascii="Aptos" w:eastAsia="Aptos" w:hAnsi="Aptos" w:cs="Aptos"/>
                <w:lang w:val="en-US"/>
              </w:rPr>
              <w:t>High-end router met firewall en extra modules (Delft)</w:t>
            </w:r>
          </w:p>
        </w:tc>
        <w:tc>
          <w:tcPr>
            <w:tcW w:w="1605" w:type="dxa"/>
          </w:tcPr>
          <w:p w14:paraId="2F3460DB" w14:textId="64E2B648" w:rsidR="03965F24" w:rsidRPr="00D265AE" w:rsidRDefault="59C42B94" w:rsidP="03965F24">
            <w:pPr>
              <w:rPr>
                <w:rFonts w:ascii="Aptos" w:eastAsia="Aptos" w:hAnsi="Aptos" w:cs="Aptos"/>
                <w:lang w:val="en-US"/>
              </w:rPr>
            </w:pPr>
            <w:r w:rsidRPr="315C1CD9">
              <w:rPr>
                <w:rFonts w:ascii="Aptos" w:eastAsia="Aptos" w:hAnsi="Aptos" w:cs="Aptos"/>
              </w:rPr>
              <w:t>1.800</w:t>
            </w:r>
          </w:p>
        </w:tc>
        <w:tc>
          <w:tcPr>
            <w:tcW w:w="1425" w:type="dxa"/>
          </w:tcPr>
          <w:tbl>
            <w:tblPr>
              <w:tblW w:w="0" w:type="auto"/>
              <w:tblLook w:val="06A0" w:firstRow="1" w:lastRow="0" w:firstColumn="1" w:lastColumn="0" w:noHBand="1" w:noVBand="1"/>
            </w:tblPr>
            <w:tblGrid>
              <w:gridCol w:w="846"/>
            </w:tblGrid>
            <w:tr w:rsidR="008A6C61" w14:paraId="6ECF519A" w14:textId="77777777" w:rsidTr="73121CC3">
              <w:trPr>
                <w:trHeight w:val="300"/>
              </w:trPr>
              <w:tc>
                <w:tcPr>
                  <w:tcW w:w="846" w:type="dxa"/>
                  <w:vAlign w:val="center"/>
                </w:tcPr>
                <w:p w14:paraId="0C1404DB" w14:textId="15988A49" w:rsidR="73121CC3" w:rsidRDefault="27B16D2C">
                  <w:r>
                    <w:t>3.600</w:t>
                  </w:r>
                </w:p>
              </w:tc>
            </w:tr>
          </w:tbl>
          <w:p w14:paraId="3B9DF427" w14:textId="0DE4F8D8" w:rsidR="03965F24" w:rsidRPr="00D265AE" w:rsidRDefault="03965F24" w:rsidP="03965F24">
            <w:pPr>
              <w:rPr>
                <w:rFonts w:ascii="Aptos" w:eastAsia="Aptos" w:hAnsi="Aptos" w:cs="Aptos"/>
                <w:lang w:val="en-US"/>
              </w:rPr>
            </w:pPr>
          </w:p>
        </w:tc>
      </w:tr>
      <w:tr w:rsidR="00D70F67" w:rsidRPr="00D265AE" w14:paraId="786D6092" w14:textId="77777777" w:rsidTr="31257CF6">
        <w:trPr>
          <w:trHeight w:val="300"/>
        </w:trPr>
        <w:tc>
          <w:tcPr>
            <w:tcW w:w="1770" w:type="dxa"/>
          </w:tcPr>
          <w:p w14:paraId="4F986BB6" w14:textId="5C05DF2E" w:rsidR="03965F24" w:rsidRPr="00CD422F" w:rsidRDefault="27B16D2C" w:rsidP="03965F24">
            <w:pPr>
              <w:rPr>
                <w:lang w:val="en-US"/>
              </w:rPr>
            </w:pPr>
            <w:r w:rsidRPr="00CD422F">
              <w:rPr>
                <w:rFonts w:ascii="Aptos" w:eastAsia="Aptos" w:hAnsi="Aptos" w:cs="Aptos"/>
                <w:lang w:val="en-US"/>
              </w:rPr>
              <w:t>Cisco ISR 4331 Router (Aruba &amp; Melbourne)</w:t>
            </w:r>
          </w:p>
        </w:tc>
        <w:tc>
          <w:tcPr>
            <w:tcW w:w="963" w:type="dxa"/>
          </w:tcPr>
          <w:p w14:paraId="5C535950" w14:textId="48A4DAF6" w:rsidR="03965F24" w:rsidRPr="00D265AE" w:rsidRDefault="27B16D2C" w:rsidP="03965F24">
            <w:pPr>
              <w:rPr>
                <w:rFonts w:ascii="Aptos" w:eastAsia="Aptos" w:hAnsi="Aptos" w:cs="Aptos"/>
                <w:lang w:val="en-US"/>
              </w:rPr>
            </w:pPr>
            <w:r w:rsidRPr="0A2E856B">
              <w:rPr>
                <w:rFonts w:ascii="Aptos" w:eastAsia="Aptos" w:hAnsi="Aptos" w:cs="Aptos"/>
              </w:rPr>
              <w:t>2</w:t>
            </w:r>
          </w:p>
        </w:tc>
        <w:tc>
          <w:tcPr>
            <w:tcW w:w="2400" w:type="dxa"/>
          </w:tcPr>
          <w:p w14:paraId="645BFCEF" w14:textId="5709D759" w:rsidR="03965F24" w:rsidRPr="00D265AE" w:rsidRDefault="27B16D2C" w:rsidP="03965F24">
            <w:r w:rsidRPr="00CD422F">
              <w:rPr>
                <w:rFonts w:ascii="Aptos" w:eastAsia="Aptos" w:hAnsi="Aptos" w:cs="Aptos"/>
              </w:rPr>
              <w:t>Routers met firewallfunctie (Aruba, Melbourne)</w:t>
            </w:r>
          </w:p>
        </w:tc>
        <w:tc>
          <w:tcPr>
            <w:tcW w:w="1605" w:type="dxa"/>
          </w:tcPr>
          <w:p w14:paraId="6AB2D5A5" w14:textId="6F4010AF" w:rsidR="03965F24" w:rsidRPr="00D265AE" w:rsidRDefault="27B16D2C" w:rsidP="03965F24">
            <w:pPr>
              <w:rPr>
                <w:rFonts w:ascii="Aptos" w:eastAsia="Aptos" w:hAnsi="Aptos" w:cs="Aptos"/>
                <w:lang w:val="en-US"/>
              </w:rPr>
            </w:pPr>
            <w:r w:rsidRPr="0A2E856B">
              <w:rPr>
                <w:rFonts w:ascii="Aptos" w:eastAsia="Aptos" w:hAnsi="Aptos" w:cs="Aptos"/>
                <w:lang w:val="en-US"/>
              </w:rPr>
              <w:t>1.200</w:t>
            </w:r>
          </w:p>
        </w:tc>
        <w:tc>
          <w:tcPr>
            <w:tcW w:w="1425" w:type="dxa"/>
          </w:tcPr>
          <w:p w14:paraId="353D3678" w14:textId="210383E9" w:rsidR="03965F24" w:rsidRPr="00D265AE" w:rsidRDefault="27B16D2C" w:rsidP="03965F24">
            <w:pPr>
              <w:rPr>
                <w:rFonts w:ascii="Aptos" w:eastAsia="Aptos" w:hAnsi="Aptos" w:cs="Aptos"/>
                <w:lang w:val="en-US"/>
              </w:rPr>
            </w:pPr>
            <w:r w:rsidRPr="0A2E856B">
              <w:rPr>
                <w:rFonts w:ascii="Aptos" w:eastAsia="Aptos" w:hAnsi="Aptos" w:cs="Aptos"/>
                <w:lang w:val="en-US"/>
              </w:rPr>
              <w:t>2.400</w:t>
            </w:r>
          </w:p>
        </w:tc>
      </w:tr>
      <w:tr w:rsidR="00D70F67" w:rsidRPr="00D265AE" w14:paraId="51A33ABA" w14:textId="77777777" w:rsidTr="31257CF6">
        <w:trPr>
          <w:trHeight w:val="300"/>
        </w:trPr>
        <w:tc>
          <w:tcPr>
            <w:tcW w:w="1770" w:type="dxa"/>
          </w:tcPr>
          <w:p w14:paraId="104098A0" w14:textId="59EF550B" w:rsidR="03965F24" w:rsidRPr="00D265AE" w:rsidRDefault="27B16D2C" w:rsidP="03965F24">
            <w:r w:rsidRPr="0A2E856B">
              <w:rPr>
                <w:rFonts w:ascii="Aptos" w:eastAsia="Aptos" w:hAnsi="Aptos" w:cs="Aptos"/>
                <w:lang w:val="en-US"/>
              </w:rPr>
              <w:t>Cisco Catalyst 9300 (MLS)</w:t>
            </w:r>
          </w:p>
        </w:tc>
        <w:tc>
          <w:tcPr>
            <w:tcW w:w="963" w:type="dxa"/>
          </w:tcPr>
          <w:p w14:paraId="30FC372B" w14:textId="08B9FFEE" w:rsidR="03965F24" w:rsidRPr="00D265AE" w:rsidRDefault="27B16D2C" w:rsidP="03965F24">
            <w:pPr>
              <w:rPr>
                <w:rFonts w:ascii="Aptos" w:eastAsia="Aptos" w:hAnsi="Aptos" w:cs="Aptos"/>
                <w:lang w:val="en-US"/>
              </w:rPr>
            </w:pPr>
            <w:r w:rsidRPr="0A2E856B">
              <w:rPr>
                <w:rFonts w:ascii="Aptos" w:eastAsia="Aptos" w:hAnsi="Aptos" w:cs="Aptos"/>
                <w:lang w:val="en-US"/>
              </w:rPr>
              <w:t>2</w:t>
            </w:r>
          </w:p>
        </w:tc>
        <w:tc>
          <w:tcPr>
            <w:tcW w:w="2400" w:type="dxa"/>
          </w:tcPr>
          <w:p w14:paraId="01D25F43" w14:textId="6E9D8B22" w:rsidR="03965F24" w:rsidRPr="00D265AE" w:rsidRDefault="27B16D2C" w:rsidP="03965F24">
            <w:r w:rsidRPr="2EECD226">
              <w:rPr>
                <w:rFonts w:ascii="Aptos" w:eastAsia="Aptos" w:hAnsi="Aptos" w:cs="Aptos"/>
                <w:lang w:val="en-US"/>
              </w:rPr>
              <w:t>Core/distribution switches (Delft)</w:t>
            </w:r>
          </w:p>
        </w:tc>
        <w:tc>
          <w:tcPr>
            <w:tcW w:w="1605" w:type="dxa"/>
          </w:tcPr>
          <w:p w14:paraId="06E0CF70" w14:textId="3416AD06" w:rsidR="03965F24" w:rsidRPr="00D265AE" w:rsidRDefault="27B16D2C" w:rsidP="03965F24">
            <w:r w:rsidRPr="2EECD226">
              <w:rPr>
                <w:rFonts w:ascii="Aptos" w:eastAsia="Aptos" w:hAnsi="Aptos" w:cs="Aptos"/>
                <w:lang w:val="en-US"/>
              </w:rPr>
              <w:t>5.000</w:t>
            </w:r>
          </w:p>
        </w:tc>
        <w:tc>
          <w:tcPr>
            <w:tcW w:w="1425" w:type="dxa"/>
          </w:tcPr>
          <w:p w14:paraId="07AEF802" w14:textId="610B8118" w:rsidR="03965F24" w:rsidRPr="00D265AE" w:rsidRDefault="27B16D2C" w:rsidP="03965F24">
            <w:r w:rsidRPr="2EECD226">
              <w:rPr>
                <w:rFonts w:ascii="Aptos" w:eastAsia="Aptos" w:hAnsi="Aptos" w:cs="Aptos"/>
                <w:lang w:val="en-US"/>
              </w:rPr>
              <w:t>10.000</w:t>
            </w:r>
          </w:p>
        </w:tc>
      </w:tr>
      <w:tr w:rsidR="00D70F67" w:rsidRPr="00D265AE" w14:paraId="62CB3396" w14:textId="77777777" w:rsidTr="31257CF6">
        <w:trPr>
          <w:trHeight w:val="300"/>
        </w:trPr>
        <w:tc>
          <w:tcPr>
            <w:tcW w:w="1770" w:type="dxa"/>
          </w:tcPr>
          <w:p w14:paraId="7D0A6EF8" w14:textId="54CA43D0" w:rsidR="03965F24" w:rsidRPr="00D265AE" w:rsidRDefault="27B16D2C" w:rsidP="03965F24">
            <w:r w:rsidRPr="2EE4BC37">
              <w:rPr>
                <w:rFonts w:ascii="Aptos" w:eastAsia="Aptos" w:hAnsi="Aptos" w:cs="Aptos"/>
                <w:lang w:val="en-US"/>
              </w:rPr>
              <w:t>Cisco Catalyst 9200 (48-poorts)</w:t>
            </w:r>
          </w:p>
        </w:tc>
        <w:tc>
          <w:tcPr>
            <w:tcW w:w="963" w:type="dxa"/>
          </w:tcPr>
          <w:p w14:paraId="19B159C6" w14:textId="4320C606" w:rsidR="03965F24" w:rsidRPr="00D265AE" w:rsidRDefault="27B16D2C" w:rsidP="03965F24">
            <w:pPr>
              <w:rPr>
                <w:rFonts w:ascii="Aptos" w:eastAsia="Aptos" w:hAnsi="Aptos" w:cs="Aptos"/>
                <w:lang w:val="en-US"/>
              </w:rPr>
            </w:pPr>
            <w:r w:rsidRPr="188A988E">
              <w:rPr>
                <w:rFonts w:ascii="Aptos" w:eastAsia="Aptos" w:hAnsi="Aptos" w:cs="Aptos"/>
                <w:lang w:val="en-US"/>
              </w:rPr>
              <w:t>3</w:t>
            </w:r>
          </w:p>
        </w:tc>
        <w:tc>
          <w:tcPr>
            <w:tcW w:w="2400" w:type="dxa"/>
          </w:tcPr>
          <w:p w14:paraId="42E1FC4D" w14:textId="3E58B810" w:rsidR="03965F24" w:rsidRPr="00D265AE" w:rsidRDefault="27B16D2C" w:rsidP="03965F24">
            <w:r w:rsidRPr="662B7DE3">
              <w:rPr>
                <w:rFonts w:ascii="Aptos" w:eastAsia="Aptos" w:hAnsi="Aptos" w:cs="Aptos"/>
                <w:lang w:val="en-US"/>
              </w:rPr>
              <w:t>Access switches voor STAFFNET</w:t>
            </w:r>
          </w:p>
        </w:tc>
        <w:tc>
          <w:tcPr>
            <w:tcW w:w="1605" w:type="dxa"/>
          </w:tcPr>
          <w:p w14:paraId="675EB078" w14:textId="2DF7D47A" w:rsidR="03965F24" w:rsidRPr="00D265AE" w:rsidRDefault="27B16D2C" w:rsidP="03965F24">
            <w:pPr>
              <w:rPr>
                <w:rFonts w:ascii="Aptos" w:eastAsia="Aptos" w:hAnsi="Aptos" w:cs="Aptos"/>
                <w:lang w:val="en-US"/>
              </w:rPr>
            </w:pPr>
            <w:r w:rsidRPr="14BA5EC6">
              <w:rPr>
                <w:rFonts w:ascii="Aptos" w:eastAsia="Aptos" w:hAnsi="Aptos" w:cs="Aptos"/>
                <w:lang w:val="en-US"/>
              </w:rPr>
              <w:t>5.000</w:t>
            </w:r>
          </w:p>
        </w:tc>
        <w:tc>
          <w:tcPr>
            <w:tcW w:w="1425" w:type="dxa"/>
          </w:tcPr>
          <w:p w14:paraId="30BFF52A" w14:textId="614D7BC8" w:rsidR="03965F24" w:rsidRPr="00D265AE" w:rsidRDefault="27B16D2C" w:rsidP="03965F24">
            <w:pPr>
              <w:rPr>
                <w:rFonts w:ascii="Aptos" w:eastAsia="Aptos" w:hAnsi="Aptos" w:cs="Aptos"/>
                <w:lang w:val="en-US"/>
              </w:rPr>
            </w:pPr>
            <w:r w:rsidRPr="14BA5EC6">
              <w:rPr>
                <w:rFonts w:ascii="Aptos" w:eastAsia="Aptos" w:hAnsi="Aptos" w:cs="Aptos"/>
                <w:lang w:val="en-US"/>
              </w:rPr>
              <w:t>15.000</w:t>
            </w:r>
          </w:p>
        </w:tc>
      </w:tr>
      <w:tr w:rsidR="00D70F67" w:rsidRPr="00D265AE" w14:paraId="0692356C" w14:textId="77777777" w:rsidTr="31257CF6">
        <w:trPr>
          <w:trHeight w:val="300"/>
        </w:trPr>
        <w:tc>
          <w:tcPr>
            <w:tcW w:w="1770" w:type="dxa"/>
          </w:tcPr>
          <w:p w14:paraId="4BE50838" w14:textId="6929F071" w:rsidR="03965F24" w:rsidRPr="00D265AE" w:rsidRDefault="27B16D2C" w:rsidP="03965F24">
            <w:r w:rsidRPr="14BA5EC6">
              <w:rPr>
                <w:rFonts w:ascii="Aptos" w:eastAsia="Aptos" w:hAnsi="Aptos" w:cs="Aptos"/>
                <w:lang w:val="en-US"/>
              </w:rPr>
              <w:t>Cisco Catalyst 9200 (24-poorts)</w:t>
            </w:r>
          </w:p>
        </w:tc>
        <w:tc>
          <w:tcPr>
            <w:tcW w:w="963" w:type="dxa"/>
          </w:tcPr>
          <w:p w14:paraId="3B2D6781" w14:textId="2720335E" w:rsidR="03965F24" w:rsidRPr="00D265AE" w:rsidRDefault="27B16D2C" w:rsidP="03965F24">
            <w:pPr>
              <w:rPr>
                <w:rFonts w:ascii="Aptos" w:eastAsia="Aptos" w:hAnsi="Aptos" w:cs="Aptos"/>
                <w:lang w:val="en-US"/>
              </w:rPr>
            </w:pPr>
            <w:r w:rsidRPr="14BA5EC6">
              <w:rPr>
                <w:rFonts w:ascii="Aptos" w:eastAsia="Aptos" w:hAnsi="Aptos" w:cs="Aptos"/>
                <w:lang w:val="en-US"/>
              </w:rPr>
              <w:t>4</w:t>
            </w:r>
          </w:p>
        </w:tc>
        <w:tc>
          <w:tcPr>
            <w:tcW w:w="2400" w:type="dxa"/>
          </w:tcPr>
          <w:p w14:paraId="7CDA0E18" w14:textId="7966F2AB" w:rsidR="03965F24" w:rsidRPr="00656579" w:rsidRDefault="27B16D2C" w:rsidP="03965F24">
            <w:pPr>
              <w:rPr>
                <w:lang w:val="en-US"/>
              </w:rPr>
            </w:pPr>
            <w:r w:rsidRPr="14BA5EC6">
              <w:rPr>
                <w:rFonts w:ascii="Aptos" w:eastAsia="Aptos" w:hAnsi="Aptos" w:cs="Aptos"/>
                <w:lang w:val="en-US"/>
              </w:rPr>
              <w:t>Access switches voor DMZ &amp; INTRANET</w:t>
            </w:r>
          </w:p>
        </w:tc>
        <w:tc>
          <w:tcPr>
            <w:tcW w:w="1605" w:type="dxa"/>
          </w:tcPr>
          <w:p w14:paraId="60FF0A4E" w14:textId="4F16D168" w:rsidR="03965F24" w:rsidRPr="00D265AE" w:rsidRDefault="27B16D2C" w:rsidP="03965F24">
            <w:pPr>
              <w:rPr>
                <w:rFonts w:ascii="Aptos" w:eastAsia="Aptos" w:hAnsi="Aptos" w:cs="Aptos"/>
                <w:lang w:val="en-US"/>
              </w:rPr>
            </w:pPr>
            <w:r w:rsidRPr="14BA5EC6">
              <w:rPr>
                <w:rFonts w:ascii="Aptos" w:eastAsia="Aptos" w:hAnsi="Aptos" w:cs="Aptos"/>
                <w:lang w:val="en-US"/>
              </w:rPr>
              <w:t>1.700</w:t>
            </w:r>
          </w:p>
        </w:tc>
        <w:tc>
          <w:tcPr>
            <w:tcW w:w="1425" w:type="dxa"/>
          </w:tcPr>
          <w:p w14:paraId="7B6D25CE" w14:textId="06428B36" w:rsidR="03965F24" w:rsidRPr="00D265AE" w:rsidRDefault="27B16D2C" w:rsidP="03965F24">
            <w:pPr>
              <w:rPr>
                <w:rFonts w:ascii="Aptos" w:eastAsia="Aptos" w:hAnsi="Aptos" w:cs="Aptos"/>
                <w:lang w:val="en-US"/>
              </w:rPr>
            </w:pPr>
            <w:r w:rsidRPr="65C44971">
              <w:rPr>
                <w:rFonts w:ascii="Aptos" w:eastAsia="Aptos" w:hAnsi="Aptos" w:cs="Aptos"/>
                <w:lang w:val="en-US"/>
              </w:rPr>
              <w:t>5.100</w:t>
            </w:r>
          </w:p>
        </w:tc>
      </w:tr>
      <w:tr w:rsidR="00D70F67" w:rsidRPr="00D265AE" w14:paraId="118E7EEC" w14:textId="77777777" w:rsidTr="31257CF6">
        <w:trPr>
          <w:trHeight w:val="300"/>
        </w:trPr>
        <w:tc>
          <w:tcPr>
            <w:tcW w:w="1770" w:type="dxa"/>
          </w:tcPr>
          <w:p w14:paraId="55A2FC9C" w14:textId="715C820D" w:rsidR="03965F24" w:rsidRPr="00D265AE" w:rsidRDefault="27B16D2C" w:rsidP="03965F24">
            <w:r w:rsidRPr="510C7E06">
              <w:rPr>
                <w:rFonts w:ascii="Aptos" w:eastAsia="Aptos" w:hAnsi="Aptos" w:cs="Aptos"/>
                <w:lang w:val="en-US"/>
              </w:rPr>
              <w:t>Ubiquiti UniFi 6 Enterprise</w:t>
            </w:r>
          </w:p>
        </w:tc>
        <w:tc>
          <w:tcPr>
            <w:tcW w:w="963" w:type="dxa"/>
          </w:tcPr>
          <w:p w14:paraId="546588F5" w14:textId="40624EEA" w:rsidR="03965F24" w:rsidRPr="00D265AE" w:rsidRDefault="27B16D2C" w:rsidP="03965F24">
            <w:pPr>
              <w:rPr>
                <w:rFonts w:ascii="Aptos" w:eastAsia="Aptos" w:hAnsi="Aptos" w:cs="Aptos"/>
                <w:lang w:val="en-US"/>
              </w:rPr>
            </w:pPr>
            <w:r w:rsidRPr="1115FF91">
              <w:rPr>
                <w:rFonts w:ascii="Aptos" w:eastAsia="Aptos" w:hAnsi="Aptos" w:cs="Aptos"/>
                <w:lang w:val="en-US"/>
              </w:rPr>
              <w:t>3</w:t>
            </w:r>
          </w:p>
        </w:tc>
        <w:tc>
          <w:tcPr>
            <w:tcW w:w="2400" w:type="dxa"/>
          </w:tcPr>
          <w:p w14:paraId="3C9A7A7B" w14:textId="6E5E195B" w:rsidR="03965F24" w:rsidRPr="00D265AE" w:rsidRDefault="27B16D2C" w:rsidP="03965F24">
            <w:r w:rsidRPr="009001BB">
              <w:rPr>
                <w:rFonts w:ascii="Aptos" w:eastAsia="Aptos" w:hAnsi="Aptos" w:cs="Aptos"/>
              </w:rPr>
              <w:t>Access points voor draadloos netwerk</w:t>
            </w:r>
          </w:p>
        </w:tc>
        <w:tc>
          <w:tcPr>
            <w:tcW w:w="1605" w:type="dxa"/>
          </w:tcPr>
          <w:p w14:paraId="4DAC9E4B" w14:textId="556A1F94" w:rsidR="03965F24" w:rsidRPr="00D265AE" w:rsidRDefault="27B16D2C" w:rsidP="03965F24">
            <w:pPr>
              <w:rPr>
                <w:rFonts w:ascii="Aptos" w:eastAsia="Aptos" w:hAnsi="Aptos" w:cs="Aptos"/>
                <w:lang w:val="en-US"/>
              </w:rPr>
            </w:pPr>
            <w:r w:rsidRPr="728CA89A">
              <w:rPr>
                <w:rFonts w:ascii="Aptos" w:eastAsia="Aptos" w:hAnsi="Aptos" w:cs="Aptos"/>
                <w:lang w:val="en-US"/>
              </w:rPr>
              <w:t>380</w:t>
            </w:r>
          </w:p>
        </w:tc>
        <w:tc>
          <w:tcPr>
            <w:tcW w:w="1425" w:type="dxa"/>
          </w:tcPr>
          <w:p w14:paraId="62FA5727" w14:textId="6D90CD03" w:rsidR="03965F24" w:rsidRPr="00D265AE" w:rsidRDefault="27B16D2C" w:rsidP="03965F24">
            <w:pPr>
              <w:rPr>
                <w:rFonts w:ascii="Aptos" w:eastAsia="Aptos" w:hAnsi="Aptos" w:cs="Aptos"/>
                <w:lang w:val="en-US"/>
              </w:rPr>
            </w:pPr>
            <w:r w:rsidRPr="093DF190">
              <w:rPr>
                <w:rFonts w:ascii="Aptos" w:eastAsia="Aptos" w:hAnsi="Aptos" w:cs="Aptos"/>
                <w:lang w:val="en-US"/>
              </w:rPr>
              <w:t>1.140</w:t>
            </w:r>
          </w:p>
        </w:tc>
      </w:tr>
      <w:tr w:rsidR="00D70F67" w:rsidRPr="00D265AE" w14:paraId="56600283" w14:textId="77777777" w:rsidTr="31257CF6">
        <w:trPr>
          <w:trHeight w:val="300"/>
        </w:trPr>
        <w:tc>
          <w:tcPr>
            <w:tcW w:w="1770" w:type="dxa"/>
          </w:tcPr>
          <w:p w14:paraId="7A9570AB" w14:textId="334B58E0" w:rsidR="03965F24" w:rsidRPr="00D265AE" w:rsidRDefault="27B16D2C" w:rsidP="03965F24">
            <w:r w:rsidRPr="1C9EBFFA">
              <w:rPr>
                <w:rFonts w:ascii="Aptos" w:eastAsia="Aptos" w:hAnsi="Aptos" w:cs="Aptos"/>
                <w:lang w:val="en-US"/>
              </w:rPr>
              <w:t>Dell PowerEdge R640</w:t>
            </w:r>
          </w:p>
        </w:tc>
        <w:tc>
          <w:tcPr>
            <w:tcW w:w="963" w:type="dxa"/>
          </w:tcPr>
          <w:p w14:paraId="10EC6911" w14:textId="7EAB4E57" w:rsidR="03965F24" w:rsidRPr="00D265AE" w:rsidRDefault="27B16D2C" w:rsidP="03965F24">
            <w:pPr>
              <w:rPr>
                <w:rFonts w:ascii="Aptos" w:eastAsia="Aptos" w:hAnsi="Aptos" w:cs="Aptos"/>
                <w:lang w:val="en-US"/>
              </w:rPr>
            </w:pPr>
            <w:r w:rsidRPr="7DCF2400">
              <w:rPr>
                <w:rFonts w:ascii="Aptos" w:eastAsia="Aptos" w:hAnsi="Aptos" w:cs="Aptos"/>
                <w:lang w:val="en-US"/>
              </w:rPr>
              <w:t>2</w:t>
            </w:r>
          </w:p>
        </w:tc>
        <w:tc>
          <w:tcPr>
            <w:tcW w:w="2400" w:type="dxa"/>
          </w:tcPr>
          <w:p w14:paraId="1F4FEDEB" w14:textId="6E2DBCE0" w:rsidR="03965F24" w:rsidRPr="00D265AE" w:rsidRDefault="27B16D2C" w:rsidP="03965F24">
            <w:r w:rsidRPr="7DCF2400">
              <w:rPr>
                <w:rFonts w:ascii="Aptos" w:eastAsia="Aptos" w:hAnsi="Aptos" w:cs="Aptos"/>
                <w:lang w:val="en-US"/>
              </w:rPr>
              <w:t>Servers voor dienst + intranet</w:t>
            </w:r>
          </w:p>
        </w:tc>
        <w:tc>
          <w:tcPr>
            <w:tcW w:w="1605" w:type="dxa"/>
          </w:tcPr>
          <w:p w14:paraId="06A01612" w14:textId="5E2CA12F" w:rsidR="03965F24" w:rsidRPr="00D265AE" w:rsidRDefault="27B16D2C" w:rsidP="03965F24">
            <w:pPr>
              <w:rPr>
                <w:rFonts w:ascii="Aptos" w:eastAsia="Aptos" w:hAnsi="Aptos" w:cs="Aptos"/>
                <w:lang w:val="en-US"/>
              </w:rPr>
            </w:pPr>
            <w:r w:rsidRPr="45ABC198">
              <w:rPr>
                <w:rFonts w:ascii="Aptos" w:eastAsia="Aptos" w:hAnsi="Aptos" w:cs="Aptos"/>
                <w:lang w:val="en-US"/>
              </w:rPr>
              <w:t>4.470</w:t>
            </w:r>
          </w:p>
        </w:tc>
        <w:tc>
          <w:tcPr>
            <w:tcW w:w="1425" w:type="dxa"/>
          </w:tcPr>
          <w:p w14:paraId="1369E215" w14:textId="14D5EB5A" w:rsidR="03965F24" w:rsidRPr="00D265AE" w:rsidRDefault="27B16D2C" w:rsidP="03965F24">
            <w:pPr>
              <w:rPr>
                <w:rFonts w:ascii="Aptos" w:eastAsia="Aptos" w:hAnsi="Aptos" w:cs="Aptos"/>
                <w:lang w:val="en-US"/>
              </w:rPr>
            </w:pPr>
            <w:r w:rsidRPr="1FE09704">
              <w:rPr>
                <w:rFonts w:ascii="Aptos" w:eastAsia="Aptos" w:hAnsi="Aptos" w:cs="Aptos"/>
                <w:lang w:val="en-US"/>
              </w:rPr>
              <w:t>13.410</w:t>
            </w:r>
          </w:p>
        </w:tc>
      </w:tr>
      <w:tr w:rsidR="00B421BE" w14:paraId="110EF3BF" w14:textId="77777777" w:rsidTr="31257CF6">
        <w:trPr>
          <w:trHeight w:val="300"/>
        </w:trPr>
        <w:tc>
          <w:tcPr>
            <w:tcW w:w="1770" w:type="dxa"/>
          </w:tcPr>
          <w:p w14:paraId="2206116B" w14:textId="3EACF368" w:rsidR="27B16D2C" w:rsidRDefault="23D97C01" w:rsidP="1FE09704">
            <w:r w:rsidRPr="5E6A0716">
              <w:rPr>
                <w:rFonts w:ascii="Aptos" w:eastAsia="Aptos" w:hAnsi="Aptos" w:cs="Aptos"/>
                <w:lang w:val="en-US"/>
              </w:rPr>
              <w:t>CAT6a solid 100 m</w:t>
            </w:r>
          </w:p>
        </w:tc>
        <w:tc>
          <w:tcPr>
            <w:tcW w:w="963" w:type="dxa"/>
          </w:tcPr>
          <w:p w14:paraId="5A504F32" w14:textId="539DB21E" w:rsidR="1FE09704" w:rsidRDefault="03589D23" w:rsidP="1FE09704">
            <w:pPr>
              <w:rPr>
                <w:rFonts w:ascii="Aptos" w:eastAsia="Aptos" w:hAnsi="Aptos" w:cs="Aptos"/>
                <w:lang w:val="en-US"/>
              </w:rPr>
            </w:pPr>
            <w:r w:rsidRPr="33F0C0C0">
              <w:rPr>
                <w:rFonts w:ascii="Aptos" w:eastAsia="Aptos" w:hAnsi="Aptos" w:cs="Aptos"/>
                <w:lang w:val="en-US"/>
              </w:rPr>
              <w:t>2</w:t>
            </w:r>
          </w:p>
        </w:tc>
        <w:tc>
          <w:tcPr>
            <w:tcW w:w="2400" w:type="dxa"/>
          </w:tcPr>
          <w:p w14:paraId="3132E2AC" w14:textId="474FA74F" w:rsidR="1FE09704" w:rsidRDefault="27B16D2C" w:rsidP="3BFDA324">
            <w:r w:rsidRPr="00356434">
              <w:rPr>
                <w:rFonts w:ascii="Aptos" w:eastAsia="Aptos" w:hAnsi="Aptos" w:cs="Aptos"/>
              </w:rPr>
              <w:t>Schatting van benodigd aantal meters kabel</w:t>
            </w:r>
          </w:p>
        </w:tc>
        <w:tc>
          <w:tcPr>
            <w:tcW w:w="1605" w:type="dxa"/>
          </w:tcPr>
          <w:p w14:paraId="0A7DA708" w14:textId="66AED177" w:rsidR="1FE09704" w:rsidRDefault="73BDDCEC" w:rsidP="1FE09704">
            <w:r w:rsidRPr="33F0C0C0">
              <w:rPr>
                <w:rFonts w:ascii="Aptos" w:eastAsia="Aptos" w:hAnsi="Aptos" w:cs="Aptos"/>
                <w:lang w:val="en-US"/>
              </w:rPr>
              <w:t>113</w:t>
            </w:r>
          </w:p>
        </w:tc>
        <w:tc>
          <w:tcPr>
            <w:tcW w:w="1425" w:type="dxa"/>
          </w:tcPr>
          <w:p w14:paraId="6AF6EC27" w14:textId="510D359A" w:rsidR="1FE09704" w:rsidRDefault="75FA63B0" w:rsidP="1FE09704">
            <w:r w:rsidRPr="33F0C0C0">
              <w:rPr>
                <w:rFonts w:ascii="Aptos" w:eastAsia="Aptos" w:hAnsi="Aptos" w:cs="Aptos"/>
                <w:lang w:val="en-US"/>
              </w:rPr>
              <w:t>226</w:t>
            </w:r>
          </w:p>
        </w:tc>
      </w:tr>
      <w:tr w:rsidR="00B421BE" w14:paraId="7BE8D9FD" w14:textId="77777777" w:rsidTr="31257CF6">
        <w:trPr>
          <w:trHeight w:val="300"/>
        </w:trPr>
        <w:tc>
          <w:tcPr>
            <w:tcW w:w="1770" w:type="dxa"/>
          </w:tcPr>
          <w:p w14:paraId="5EF71D0F" w14:textId="49C79715" w:rsidR="3BFDA324" w:rsidRDefault="75FA63B0" w:rsidP="3BFDA324">
            <w:r w:rsidRPr="33F0C0C0">
              <w:rPr>
                <w:rFonts w:ascii="Aptos" w:eastAsia="Aptos" w:hAnsi="Aptos" w:cs="Aptos"/>
                <w:lang w:val="en-US"/>
              </w:rPr>
              <w:t>CAT6a stranded 50 m</w:t>
            </w:r>
          </w:p>
        </w:tc>
        <w:tc>
          <w:tcPr>
            <w:tcW w:w="963" w:type="dxa"/>
          </w:tcPr>
          <w:p w14:paraId="6F0B705F" w14:textId="48388362" w:rsidR="3BFDA324" w:rsidRDefault="75FA63B0" w:rsidP="3BFDA324">
            <w:pPr>
              <w:rPr>
                <w:rFonts w:ascii="Aptos" w:eastAsia="Aptos" w:hAnsi="Aptos" w:cs="Aptos"/>
                <w:lang w:val="en-US"/>
              </w:rPr>
            </w:pPr>
            <w:r w:rsidRPr="33F0C0C0">
              <w:rPr>
                <w:rFonts w:ascii="Aptos" w:eastAsia="Aptos" w:hAnsi="Aptos" w:cs="Aptos"/>
                <w:lang w:val="en-US"/>
              </w:rPr>
              <w:t>2</w:t>
            </w:r>
          </w:p>
        </w:tc>
        <w:tc>
          <w:tcPr>
            <w:tcW w:w="2400" w:type="dxa"/>
          </w:tcPr>
          <w:p w14:paraId="3602ED51" w14:textId="43C31FC3" w:rsidR="3BFDA324" w:rsidRPr="00D95469" w:rsidRDefault="617B5BB9" w:rsidP="3BFDA324">
            <w:pPr>
              <w:rPr>
                <w:rFonts w:ascii="Aptos" w:eastAsia="Aptos" w:hAnsi="Aptos" w:cs="Aptos"/>
              </w:rPr>
            </w:pPr>
            <w:r w:rsidRPr="00D95469">
              <w:rPr>
                <w:rFonts w:ascii="Aptos" w:eastAsia="Aptos" w:hAnsi="Aptos" w:cs="Aptos"/>
              </w:rPr>
              <w:t>Schatting van benodigd aantal meters kabel</w:t>
            </w:r>
          </w:p>
        </w:tc>
        <w:tc>
          <w:tcPr>
            <w:tcW w:w="1605" w:type="dxa"/>
          </w:tcPr>
          <w:p w14:paraId="167E995D" w14:textId="3FB2A4B2" w:rsidR="3BFDA324" w:rsidRDefault="73BDDCEC" w:rsidP="3BFDA324">
            <w:r w:rsidRPr="33F0C0C0">
              <w:rPr>
                <w:rFonts w:ascii="Aptos" w:eastAsia="Aptos" w:hAnsi="Aptos" w:cs="Aptos"/>
                <w:lang w:val="en-US"/>
              </w:rPr>
              <w:t>58,88</w:t>
            </w:r>
          </w:p>
        </w:tc>
        <w:tc>
          <w:tcPr>
            <w:tcW w:w="1425" w:type="dxa"/>
          </w:tcPr>
          <w:tbl>
            <w:tblPr>
              <w:tblW w:w="0" w:type="auto"/>
              <w:tblLook w:val="06A0" w:firstRow="1" w:lastRow="0" w:firstColumn="1" w:lastColumn="0" w:noHBand="1" w:noVBand="1"/>
            </w:tblPr>
            <w:tblGrid>
              <w:gridCol w:w="1020"/>
            </w:tblGrid>
            <w:tr w:rsidR="6D21490F" w14:paraId="68B2061A" w14:textId="77777777" w:rsidTr="6D21490F">
              <w:trPr>
                <w:trHeight w:val="300"/>
              </w:trPr>
              <w:tc>
                <w:tcPr>
                  <w:tcW w:w="1020" w:type="dxa"/>
                  <w:vAlign w:val="center"/>
                </w:tcPr>
                <w:p w14:paraId="2C47EE2A" w14:textId="46668588" w:rsidR="6D21490F" w:rsidRDefault="3610D733">
                  <w:r w:rsidRPr="714C23D7">
                    <w:rPr>
                      <w:rFonts w:ascii="Aptos" w:eastAsia="Aptos" w:hAnsi="Aptos" w:cs="Aptos"/>
                    </w:rPr>
                    <w:t>117</w:t>
                  </w:r>
                </w:p>
              </w:tc>
            </w:tr>
          </w:tbl>
          <w:p w14:paraId="1046D0D3" w14:textId="6332CC7E" w:rsidR="3BFDA324" w:rsidRDefault="3BFDA324" w:rsidP="3BFDA324">
            <w:pPr>
              <w:rPr>
                <w:rFonts w:ascii="Aptos" w:eastAsia="Aptos" w:hAnsi="Aptos" w:cs="Aptos"/>
                <w:lang w:val="en-US"/>
              </w:rPr>
            </w:pPr>
          </w:p>
        </w:tc>
      </w:tr>
      <w:tr w:rsidR="00D70F67" w14:paraId="63318E7A" w14:textId="77777777" w:rsidTr="31257CF6">
        <w:trPr>
          <w:trHeight w:val="300"/>
        </w:trPr>
        <w:tc>
          <w:tcPr>
            <w:tcW w:w="1770" w:type="dxa"/>
          </w:tcPr>
          <w:p w14:paraId="2E1B962A" w14:textId="29D2C78E" w:rsidR="3610D733" w:rsidRDefault="3610D733" w:rsidP="714C23D7">
            <w:r w:rsidRPr="714C23D7">
              <w:rPr>
                <w:rFonts w:ascii="Aptos" w:eastAsia="Aptos" w:hAnsi="Aptos" w:cs="Aptos"/>
                <w:lang w:val="en-US"/>
              </w:rPr>
              <w:t>Totaal</w:t>
            </w:r>
          </w:p>
        </w:tc>
        <w:tc>
          <w:tcPr>
            <w:tcW w:w="963" w:type="dxa"/>
          </w:tcPr>
          <w:p w14:paraId="2E383FFF" w14:textId="22BEB3EB" w:rsidR="714C23D7" w:rsidRDefault="714C23D7" w:rsidP="714C23D7">
            <w:pPr>
              <w:rPr>
                <w:rFonts w:ascii="Aptos" w:eastAsia="Aptos" w:hAnsi="Aptos" w:cs="Aptos"/>
                <w:lang w:val="en-US"/>
              </w:rPr>
            </w:pPr>
          </w:p>
        </w:tc>
        <w:tc>
          <w:tcPr>
            <w:tcW w:w="2400" w:type="dxa"/>
          </w:tcPr>
          <w:p w14:paraId="7FF3CA0D" w14:textId="249C2002" w:rsidR="714C23D7" w:rsidRDefault="714C23D7" w:rsidP="714C23D7">
            <w:pPr>
              <w:rPr>
                <w:rFonts w:ascii="Aptos" w:eastAsia="Aptos" w:hAnsi="Aptos" w:cs="Aptos"/>
                <w:lang w:val="en-US"/>
              </w:rPr>
            </w:pPr>
          </w:p>
        </w:tc>
        <w:tc>
          <w:tcPr>
            <w:tcW w:w="1605" w:type="dxa"/>
          </w:tcPr>
          <w:p w14:paraId="67898B67" w14:textId="2D084075" w:rsidR="714C23D7" w:rsidRDefault="714C23D7" w:rsidP="714C23D7">
            <w:pPr>
              <w:rPr>
                <w:rFonts w:ascii="Aptos" w:eastAsia="Aptos" w:hAnsi="Aptos" w:cs="Aptos"/>
                <w:lang w:val="en-US"/>
              </w:rPr>
            </w:pPr>
          </w:p>
        </w:tc>
        <w:tc>
          <w:tcPr>
            <w:tcW w:w="1425" w:type="dxa"/>
          </w:tcPr>
          <w:p w14:paraId="4081C5C6" w14:textId="20AAACD7" w:rsidR="3610D733" w:rsidRDefault="3610D733" w:rsidP="714C23D7">
            <w:r w:rsidRPr="1F11DFEB">
              <w:rPr>
                <w:rFonts w:ascii="Aptos" w:eastAsia="Aptos" w:hAnsi="Aptos" w:cs="Aptos"/>
              </w:rPr>
              <w:t>±</w:t>
            </w:r>
            <w:r w:rsidR="27A77512" w:rsidRPr="1F11DFEB">
              <w:rPr>
                <w:rFonts w:ascii="Aptos" w:eastAsia="Aptos" w:hAnsi="Aptos" w:cs="Aptos"/>
              </w:rPr>
              <w:t>50.993</w:t>
            </w:r>
          </w:p>
        </w:tc>
      </w:tr>
    </w:tbl>
    <w:p w14:paraId="51F21CDB" w14:textId="55101BAF" w:rsidR="108BE04B" w:rsidRPr="00356434" w:rsidRDefault="2D576F54" w:rsidP="7065DF09">
      <w:r w:rsidRPr="00356434">
        <w:lastRenderedPageBreak/>
        <w:t>Voor de netwerkapparatuur is gekozen voor enterprise-geschikte componenten die passen bij een organisatie die eigen diensten aanbiedt. De geselecteerde routers en switches bieden voldoende capaciteit, redundantie en uitbreidingsmogelijkheden voor de huidige situatie en toekomstige groei.</w:t>
      </w:r>
    </w:p>
    <w:p w14:paraId="5B323168" w14:textId="51975B61" w:rsidR="108BE04B" w:rsidRPr="00D265AE" w:rsidRDefault="2D576F54" w:rsidP="7065DF09">
      <w:r w:rsidRPr="00356434">
        <w:t>Voor de locatie Delft is zwaardere apparatuur toegepast vanwege de centrale rol van deze locatie en de aanwezigheid van meerdere diensten en netwerksegmenten. Voor de andere locaties is gekozen voor dezelfde routerlijn, maar in een eenvoudigere uitvoering.</w:t>
      </w:r>
    </w:p>
    <w:p w14:paraId="6A8DD670" w14:textId="11B650F9" w:rsidR="108BE04B" w:rsidRPr="00D265AE" w:rsidRDefault="2D576F54" w:rsidP="7065DF09">
      <w:r w:rsidRPr="00356434">
        <w:t>De gekozen bekabeling is gebaseerd op CAT6a, zodat hoge snelheden en EtherChannel-verbindingen mogelijk zijn. De aantallen zijn gebaseerd op een schatting binnen één etage, inclusief een beperkte reserve. De genoemde prijzen zijn indicatief en bedoeld om een realistisch beeld te geven van de benodigde investeringen in netwerkapparatuur.</w:t>
      </w:r>
    </w:p>
    <w:p w14:paraId="53836BA3" w14:textId="1DD81912" w:rsidR="108BE04B" w:rsidRPr="00356434" w:rsidRDefault="108BE04B"/>
    <w:p w14:paraId="28274CFA" w14:textId="345248FD" w:rsidR="00587A05" w:rsidRDefault="00587A05">
      <w:r>
        <w:br w:type="page"/>
      </w:r>
    </w:p>
    <w:p w14:paraId="30F39531" w14:textId="7D5CED5D" w:rsidR="00943E9D" w:rsidRPr="00D443A8" w:rsidRDefault="00943E9D" w:rsidP="00943E9D">
      <w:pPr>
        <w:jc w:val="right"/>
        <w:rPr>
          <w:color w:val="156082" w:themeColor="accent1"/>
          <w:sz w:val="144"/>
          <w:szCs w:val="144"/>
        </w:rPr>
      </w:pPr>
      <w:r>
        <w:rPr>
          <w:color w:val="156082" w:themeColor="accent1"/>
          <w:sz w:val="144"/>
          <w:szCs w:val="144"/>
        </w:rPr>
        <w:lastRenderedPageBreak/>
        <w:t>4</w:t>
      </w:r>
    </w:p>
    <w:p w14:paraId="5B0AF614" w14:textId="45D53839" w:rsidR="1D07B1CB" w:rsidRDefault="1D07B1CB" w:rsidP="006D01E1">
      <w:pPr>
        <w:pStyle w:val="Kop1"/>
        <w:jc w:val="right"/>
      </w:pPr>
      <w:bookmarkStart w:id="18" w:name="_Toc218683918"/>
      <w:r w:rsidRPr="2282BBB4">
        <w:t>IP-</w:t>
      </w:r>
      <w:r w:rsidR="6D66B135">
        <w:t>Plan</w:t>
      </w:r>
      <w:bookmarkEnd w:id="18"/>
    </w:p>
    <w:p w14:paraId="66CADC69" w14:textId="57935A89" w:rsidR="4814D691" w:rsidRDefault="4814D691" w:rsidP="4EF56031">
      <w:r>
        <w:t>Dit hoofdstuk beschrijft het IP-plan van het netwerk van TropoMetrics. In het IP-plan is vastgelegd hoe IP-adressen zijn verdeeld over locaties, VLAN’s en netwerksegmenten. Het IP-plan vormt de basis voor de technische inrichting van het netwerk en ondersteunt het detailontwerp zoals beschreven in het vorige hoofdstuk.</w:t>
      </w:r>
    </w:p>
    <w:p w14:paraId="1E5EF144" w14:textId="01751F7E" w:rsidR="6D66B135" w:rsidRDefault="6D66B135" w:rsidP="12C4040C">
      <w:pPr>
        <w:pStyle w:val="Kop2"/>
      </w:pPr>
      <w:bookmarkStart w:id="19" w:name="_Toc218683919"/>
      <w:r w:rsidRPr="12C4040C">
        <w:t>4.1 Algemeen ontwerp IP-adressering</w:t>
      </w:r>
      <w:bookmarkEnd w:id="19"/>
    </w:p>
    <w:p w14:paraId="5E138DCE" w14:textId="0C1A55D4" w:rsidR="4C7EA789" w:rsidRDefault="4C7EA789" w:rsidP="12C4040C">
      <w:r w:rsidRPr="12C4040C">
        <w:t>Voor het netwerk van TropoMetrics is gekozen voor een duidelijke en schaalbare IP-adresseringsstructuur. Het IP-plan sluit direct aan op de netwerksegmentatie en topologie zoals beschreven in het detailontwerp. Zowel IPv4 als IPv6 zijn toegepast in een dual-stack ontwerp, zodat het netwerk voorbereid is op toekomstige groei en moderne netwerktoepassingen.</w:t>
      </w:r>
    </w:p>
    <w:p w14:paraId="5D742F06" w14:textId="49568405" w:rsidR="4C7EA789" w:rsidRDefault="4C7EA789" w:rsidP="12C4040C">
      <w:r w:rsidRPr="12C4040C">
        <w:t>Voor IPv4 wordt gebruikgemaakt van private adressen. Per VLAN is een volledig subnet toegewezen, zodat voldoende ruimte beschikbaar blijft voor uitbreiding zonder herontwerp van het netwerk. De default gateway is in elk subnet vastgelegd op het eerste bruikbare adres, zodat de adressering consistent en herkenbaar blijft. Voor eindgebruikers wordt gebruikgemaakt van DHCP, terwijl servers en netwerkapparatuur statisch zijn geadresseerd.</w:t>
      </w:r>
    </w:p>
    <w:p w14:paraId="7FBA779F" w14:textId="1A97B0FF" w:rsidR="4C7EA789" w:rsidRDefault="4C7EA789" w:rsidP="12C4040C">
      <w:r w:rsidRPr="12C4040C">
        <w:t>Voor IPv6 is gebruikgemaakt van de toegewezen organisatie-prefix. De IPv6-adressering is opgezet volgens gangbare richtlijnen, waarbij elk VLAN een eigen /64-prefix krijgt. Hierdoor is het netwerk overzichtelijk, schaalbaar en eenvoudig te beheren.</w:t>
      </w:r>
    </w:p>
    <w:p w14:paraId="0B9EEEC5" w14:textId="77777777" w:rsidR="00494DD8" w:rsidRDefault="00494DD8">
      <w:pPr>
        <w:rPr>
          <w:rFonts w:asciiTheme="majorHAnsi" w:eastAsiaTheme="majorEastAsia" w:hAnsiTheme="majorHAnsi" w:cstheme="majorBidi"/>
          <w:color w:val="0F4761" w:themeColor="accent1" w:themeShade="BF"/>
          <w:sz w:val="32"/>
          <w:szCs w:val="32"/>
        </w:rPr>
      </w:pPr>
      <w:r>
        <w:br w:type="page"/>
      </w:r>
    </w:p>
    <w:p w14:paraId="6965AC09" w14:textId="1A2153F7" w:rsidR="09EF34D9" w:rsidRDefault="09EF34D9" w:rsidP="12C4040C">
      <w:pPr>
        <w:pStyle w:val="Kop2"/>
      </w:pPr>
      <w:bookmarkStart w:id="20" w:name="_Toc218683920"/>
      <w:r w:rsidRPr="12C4040C">
        <w:lastRenderedPageBreak/>
        <w:t>4.2 IPv4-adresseringsplan</w:t>
      </w:r>
      <w:bookmarkEnd w:id="20"/>
    </w:p>
    <w:p w14:paraId="2901F669" w14:textId="7AE596FE" w:rsidR="17E3D726" w:rsidRDefault="17E3D726" w:rsidP="12C4040C">
      <w:r w:rsidRPr="12C4040C">
        <w:t>Het IPv4-adresseringsplan beschrijft de interne netwerkadressering van TropoMetrics en is opgebouwd per locatie en per netwerksegment. De adressering sluit direct aan op de VLAN-structuur zoals beschreven in het detailontwerp. Voor elk VLAN is een volledig subnet toegewezen, zodat voldoende ruimte beschikbaar is voor groei en uitbreiding zonder dat herstructurering van het IP-plan nodig is.</w:t>
      </w:r>
    </w:p>
    <w:p w14:paraId="4482301A" w14:textId="0B995A22" w:rsidR="17E3D726" w:rsidRDefault="17E3D726" w:rsidP="12C4040C">
      <w:r w:rsidRPr="12C4040C">
        <w:t xml:space="preserve">Binnen de gebruikersnetwerken worden IP-adressen automatisch uitgegeven via DHCP. Dit geldt voor zowel bedrade als draadloze netwerken voor medewerkers en gasten. Door gebruik te maken van DHCP wordt het beheer vereenvoudigd en kunnen apparaten zich flexibel binnen het netwerk verplaatsen. Binnen elk subnet is daarnaast een deel van de adressen gereserveerd voor statische toewijzing. Deze statische adressen worden gebruikt voor servers, netwerkapparatuur en andere vaste componenten waarvoor een voorspelbaar IP-adres beter is. </w:t>
      </w:r>
    </w:p>
    <w:p w14:paraId="3D265587" w14:textId="444713B5" w:rsidR="17E3D726" w:rsidRDefault="17E3D726" w:rsidP="12C4040C">
      <w:r w:rsidRPr="12C4040C">
        <w:t>De interne servernetwerken, zoals het intranetsegment, het rekencluster en het DMZ-segment, maken uitsluitend gebruik van statische IPv4-adressen. Dit verhoogt de beheersbaarheid en maakt het eenvoudiger om monitoring, logging en beveiligingsmaatregelen toe te passen. Voor het beheer van netwerkapparatuur is een apart managementsegment ingericht, dat  statisch is geadresseerd en niet toegankelijk is voor reguliere gebruikers.</w:t>
      </w:r>
    </w:p>
    <w:p w14:paraId="13260C6C" w14:textId="30B97581" w:rsidR="17E3D726" w:rsidRDefault="17E3D726" w:rsidP="12C4040C">
      <w:r w:rsidRPr="12C4040C">
        <w:t>De kleinere locaties Aruba en Melbourne volgen dezelfde IPv4-structuur als Delft, maar op kleinere schaal. Door dezelfde opzet per locatie te hanteren blijft het netwerk consistent en overzichtelijk, wat het beheer vereenvoudigt en fouten voorkomt.</w:t>
      </w:r>
    </w:p>
    <w:p w14:paraId="50DB7BD3" w14:textId="69640E2C" w:rsidR="03B0F995" w:rsidRDefault="03B0F995" w:rsidP="12C4040C">
      <w:pPr>
        <w:pStyle w:val="Kop2"/>
      </w:pPr>
      <w:bookmarkStart w:id="21" w:name="_Toc218683921"/>
      <w:r w:rsidRPr="12C4040C">
        <w:t>4.3 IPv6-adresseringsplan</w:t>
      </w:r>
      <w:bookmarkEnd w:id="21"/>
    </w:p>
    <w:p w14:paraId="437A77CC" w14:textId="2C1E46E3" w:rsidR="6A515D07" w:rsidRDefault="6A515D07" w:rsidP="12C4040C">
      <w:r w:rsidRPr="12C4040C">
        <w:t>Naast IPv4 is binnen het netwerk ook IPv6 ingericht. Hiervoor is de IPv6-range gebruikt die in de projectbeschrijving is toegewezen aan TropoMetrics. De IPv6-adressering is logisch opgebouwd per locatie. Elke locatie heeft een eigen deel van de IPv6-range gekregen, zodat de adressering overzichtelijk blijft en makkelijk is uit te breiden. Binnen elke locatie heeft elk VLAN een eigen /64-subnet.</w:t>
      </w:r>
    </w:p>
    <w:p w14:paraId="475B8847" w14:textId="11780C91" w:rsidR="6A515D07" w:rsidRDefault="6A515D07" w:rsidP="12C4040C">
      <w:r w:rsidRPr="12C4040C">
        <w:t>Voor netwerken waar gebruikers op werken worden IPv6-adressen automatisch toegekend met behulp van SLAAC. Apparaten krijgen hiermee zelf een IPv6-adres op basis van informatie die door de router wordt geadverteerd. Dit zorgt ervoor dat gebruikers zonder extra configuratie gebruik kunnen maken van IPv6. Voor servers en netwerkapparatuur is gekozen voor vaste IPv6-adressen, zodat deze systemen altijd bereikbaar zijn op hetzelfde adres en eenvoudig te beheren blijven.</w:t>
      </w:r>
    </w:p>
    <w:p w14:paraId="61EB2188" w14:textId="2908E11D" w:rsidR="02DDD365" w:rsidRDefault="02DDD365" w:rsidP="12C4040C">
      <w:pPr>
        <w:pStyle w:val="Kop2"/>
      </w:pPr>
      <w:bookmarkStart w:id="22" w:name="_Toc218683922"/>
      <w:r w:rsidRPr="12C4040C">
        <w:lastRenderedPageBreak/>
        <w:t>4.4 WAN-adressering</w:t>
      </w:r>
      <w:bookmarkEnd w:id="22"/>
    </w:p>
    <w:p w14:paraId="1E4A2417" w14:textId="42C54B10" w:rsidR="02DDD365" w:rsidRDefault="02DDD365" w:rsidP="12C4040C">
      <w:r w:rsidRPr="12C4040C">
        <w:t>De WAN-adressering is gescheiden gehouden van de interne netwerkadressering. Voor de verbindingen tussen de routers en de ISP zijn aparte WAN-subnetten ingericht die uitsluitend worden gebruikt voor router-tot-router communicatie. Deze subnetten maken geen deel uit van de interne VLAN-structuur en worden alleen toegepast op de WAN-interfaces van de routers.</w:t>
      </w:r>
    </w:p>
    <w:p w14:paraId="34C615C1" w14:textId="6186016C" w:rsidR="02DDD365" w:rsidRDefault="02DDD365" w:rsidP="12C4040C">
      <w:r w:rsidRPr="12C4040C">
        <w:t>In Delft zijn twee WAN-routers geplaatst om redundantie en beschikbaarheid te waarborgen. Beide routers beschikken over een eigen WAN-adres en een bijbehorend ISP next-hop adres. Hierdoor blijft externe connectiviteit beschikbaar bij uitval van één router of WAN-link. De locaties Aruba en Melbourne beschikken elk over één WAN-router met een eigen WAN-subnet richting de ISP.</w:t>
      </w:r>
    </w:p>
    <w:p w14:paraId="43ABF7EE" w14:textId="5E6D8C82" w:rsidR="7B94A3BC" w:rsidRDefault="7B94A3BC">
      <w:r>
        <w:t xml:space="preserve">De volledige uitwerking van het IP-plan, inclusief zowel IPv4- als IPv6-adressering, is opgenomen in bijlage </w:t>
      </w:r>
      <w:r w:rsidR="0ECD9BE6">
        <w:t>(</w:t>
      </w:r>
      <w:r>
        <w:t>x</w:t>
      </w:r>
      <w:r w:rsidR="4D1D26DA">
        <w:t>)</w:t>
      </w:r>
      <w:r>
        <w:t>: IP-plan TropoMetrics.</w:t>
      </w:r>
    </w:p>
    <w:p w14:paraId="734B5DDF" w14:textId="00509701" w:rsidR="00CC38AF" w:rsidRDefault="00CC38AF">
      <w:r>
        <w:br w:type="page"/>
      </w:r>
    </w:p>
    <w:p w14:paraId="690AA7AD" w14:textId="0300B07F" w:rsidR="007D1D15" w:rsidRPr="00356434" w:rsidRDefault="007D1D15" w:rsidP="007D1D15">
      <w:pPr>
        <w:jc w:val="right"/>
        <w:rPr>
          <w:color w:val="156082" w:themeColor="accent1"/>
          <w:sz w:val="144"/>
          <w:szCs w:val="144"/>
          <w:lang w:val="en-US"/>
        </w:rPr>
      </w:pPr>
      <w:r w:rsidRPr="00356434">
        <w:rPr>
          <w:color w:val="156082" w:themeColor="accent1"/>
          <w:sz w:val="144"/>
          <w:szCs w:val="144"/>
          <w:lang w:val="en-US"/>
        </w:rPr>
        <w:lastRenderedPageBreak/>
        <w:t>5</w:t>
      </w:r>
    </w:p>
    <w:p w14:paraId="1D70E3B5" w14:textId="3232AB0F" w:rsidR="1D07B1CB" w:rsidRPr="00356434" w:rsidRDefault="1D07B1CB" w:rsidP="00943E9D">
      <w:pPr>
        <w:pStyle w:val="Kop1"/>
        <w:ind w:left="360"/>
        <w:jc w:val="right"/>
        <w:rPr>
          <w:lang w:val="en-US"/>
        </w:rPr>
      </w:pPr>
      <w:bookmarkStart w:id="23" w:name="_Toc218683923"/>
      <w:r w:rsidRPr="00356434">
        <w:rPr>
          <w:lang w:val="en-US"/>
        </w:rPr>
        <w:t>Netwerkprotocollen</w:t>
      </w:r>
      <w:bookmarkEnd w:id="23"/>
    </w:p>
    <w:p w14:paraId="7C76B932" w14:textId="19E90D3A" w:rsidR="006E009B" w:rsidRPr="00081BD3" w:rsidRDefault="006E009B" w:rsidP="006E009B">
      <w:pPr>
        <w:pStyle w:val="Kop2"/>
        <w:rPr>
          <w:lang w:val="en-US"/>
        </w:rPr>
      </w:pPr>
      <w:bookmarkStart w:id="24" w:name="_Toc218683924"/>
      <w:r w:rsidRPr="00081BD3">
        <w:rPr>
          <w:lang w:val="en-US"/>
        </w:rPr>
        <w:t xml:space="preserve">5.1 </w:t>
      </w:r>
      <w:r w:rsidR="00081BD3" w:rsidRPr="00081BD3">
        <w:rPr>
          <w:lang w:val="en-US"/>
        </w:rPr>
        <w:t>Open Shortest Path First (O</w:t>
      </w:r>
      <w:r w:rsidR="00081BD3">
        <w:rPr>
          <w:lang w:val="en-US"/>
        </w:rPr>
        <w:t>SPF)</w:t>
      </w:r>
      <w:bookmarkEnd w:id="24"/>
    </w:p>
    <w:p w14:paraId="74BE2E78" w14:textId="33813EBD" w:rsidR="00403837" w:rsidRDefault="00403837" w:rsidP="00403837">
      <w:r>
        <w:t>OSPF</w:t>
      </w:r>
      <w:r w:rsidR="002021A5">
        <w:t xml:space="preserve"> </w:t>
      </w:r>
      <w:r w:rsidR="00FF1C5E">
        <w:t>is een link-stat</w:t>
      </w:r>
      <w:r w:rsidR="00F81393">
        <w:t xml:space="preserve">e routingprotocol dat speciaal is ontworpen voor IPv6-netwerken. Het werkt door routers informatie </w:t>
      </w:r>
      <w:r w:rsidR="00797BBB">
        <w:t xml:space="preserve">uit te laten wisselen </w:t>
      </w:r>
      <w:r w:rsidR="0092515E">
        <w:t xml:space="preserve">over hun directe verbindingen, waarna elke router zelfstandig de optimale route naar elk netwerksegment berekent met behulp van </w:t>
      </w:r>
      <w:r w:rsidR="00CC38AF">
        <w:t xml:space="preserve">Dijkstra’s algoritme. Het ondersteunt een hiërarchische structuur met meerdere areas, waardoor grote netwerken logisch en schaalbaar blijven. </w:t>
      </w:r>
    </w:p>
    <w:p w14:paraId="285CB5DA" w14:textId="537B6663" w:rsidR="00CC38AF" w:rsidRDefault="00CC38AF" w:rsidP="00403837">
      <w:r>
        <w:t>Omdat TropoMetrics</w:t>
      </w:r>
      <w:r w:rsidR="004968D3">
        <w:t xml:space="preserve"> een dual-stack netwerk gebruikt (IPv4 en IPv6), is OSPF nodig om IPv6-verkeer dynamisch te routeren. Het protocol </w:t>
      </w:r>
      <w:r w:rsidR="00A0222A">
        <w:t>is robuust, convergeert snel bij netwerkveranderingen en is vendor-onafhnakelijk. Dankzij</w:t>
      </w:r>
      <w:r w:rsidR="00323B2A">
        <w:t xml:space="preserve"> de area-structuur kunnen we de hoofdlocatie (Delft) en de andere locaties (Aruba en Melbourne) logisch scheiden, wat het beheer vereenvoudigt en de stabiliteit verhoogt.</w:t>
      </w:r>
    </w:p>
    <w:p w14:paraId="22BC0908" w14:textId="0CA77B6A" w:rsidR="00F51B3E" w:rsidRPr="00636CDC" w:rsidRDefault="00636CDC" w:rsidP="00403837">
      <w:r w:rsidRPr="00636CDC">
        <w:t>In ons ontwerp is D</w:t>
      </w:r>
      <w:r>
        <w:t>elft ingericht als Area 0, de backbone van het OSPF-net</w:t>
      </w:r>
      <w:r w:rsidR="00C55CA2">
        <w:t xml:space="preserve">werk. Hier draaien de multilayer switches en core-routers die verantwoordelijk zijn voor de routing tussen alle VLAN’s binnen de hoofdlocatie, zoals STAFFNET, CALCNET, INTRANET, DMZNET en MANAGEMENT. Aruba en Melbourne worden elk als aparte stub areas gekoppeld aan Area 0. Deze stub areas ontvangen enkel een default route van Delft en hoeven geen volledige routingtabellen bij te houden, wat de belasting op hun routers verlaagt en het beheer vereenvoudigt. Binnen elke locatie worden VLAN’s via OSPF gerouteerd, waarbij authenticatie wordt toegepast om route-injectie te voorkomen. De configuratie is afgestemd op redundantie en segmentatie: alleen </w:t>
      </w:r>
      <w:r w:rsidR="00466D17">
        <w:t>geautoriseerde routes worden geadverteerd, en inter-VLAN verkeer wordt via ACL’s gecontroleerd.</w:t>
      </w:r>
    </w:p>
    <w:p w14:paraId="4865079F" w14:textId="77777777" w:rsidR="00494DD8" w:rsidRDefault="00494DD8">
      <w:pPr>
        <w:rPr>
          <w:rFonts w:asciiTheme="majorHAnsi" w:eastAsiaTheme="majorEastAsia" w:hAnsiTheme="majorHAnsi" w:cstheme="majorBidi"/>
          <w:color w:val="0F4761" w:themeColor="accent1" w:themeShade="BF"/>
          <w:sz w:val="32"/>
          <w:szCs w:val="32"/>
        </w:rPr>
      </w:pPr>
      <w:r>
        <w:br w:type="page"/>
      </w:r>
    </w:p>
    <w:p w14:paraId="720C1B2C" w14:textId="6B3AC358" w:rsidR="00542742" w:rsidRPr="00C55CA2" w:rsidRDefault="00F50536" w:rsidP="00F50536">
      <w:pPr>
        <w:pStyle w:val="Kop2"/>
      </w:pPr>
      <w:bookmarkStart w:id="25" w:name="_Toc218683925"/>
      <w:r w:rsidRPr="00C55CA2">
        <w:lastRenderedPageBreak/>
        <w:t>5.</w:t>
      </w:r>
      <w:r w:rsidR="003A7328" w:rsidRPr="00C55CA2">
        <w:t>2</w:t>
      </w:r>
      <w:r w:rsidRPr="00C55CA2">
        <w:t xml:space="preserve"> B</w:t>
      </w:r>
      <w:r w:rsidR="00037D8F" w:rsidRPr="00C55CA2">
        <w:t>order Gateway Protocol</w:t>
      </w:r>
      <w:r w:rsidR="009E7042" w:rsidRPr="00C55CA2">
        <w:t xml:space="preserve"> (BGP)</w:t>
      </w:r>
      <w:bookmarkEnd w:id="25"/>
    </w:p>
    <w:p w14:paraId="1708E617" w14:textId="34E1A6F2" w:rsidR="00037D8F" w:rsidRDefault="00E222DD" w:rsidP="00037D8F">
      <w:r>
        <w:t>BGP is het standaard protocol voor route-uitwisseling</w:t>
      </w:r>
      <w:r w:rsidR="004A1295">
        <w:t xml:space="preserve"> tussen autonome systemen, zoals bedrijven en internetproviders. Het werkt met path vector</w:t>
      </w:r>
      <w:r w:rsidR="00BC3F18">
        <w:t xml:space="preserve"> routing, waarbij routers informatie delen over welke netwerken ze kunnen bereiken en via welke AS-nummers. BGP is ontworpen voor grootschalige WAN-omgevingen en vormt de ruggengraag van het internet.</w:t>
      </w:r>
      <w:r w:rsidR="00122793">
        <w:t xml:space="preserve"> </w:t>
      </w:r>
    </w:p>
    <w:p w14:paraId="3CEAF37A" w14:textId="68747BA2" w:rsidR="00894D2A" w:rsidRDefault="00894D2A" w:rsidP="00037D8F">
      <w:r>
        <w:t>TropoMetrics gebruikt BGP</w:t>
      </w:r>
      <w:r w:rsidR="001E2930">
        <w:t xml:space="preserve"> om de WAN-verbindingen tussen Delft, Aruba en Melbourne te beheren via een BGP-VPN</w:t>
      </w:r>
      <w:r w:rsidR="00973F73">
        <w:t xml:space="preserve"> geleverd door de ISP. BGP</w:t>
      </w:r>
      <w:r w:rsidR="000B6661">
        <w:t xml:space="preserve"> maakt het mogelijk om routes selectief te adverteren, redundantie in te bouwen en controle te houden over welke netwerken bereikbaar zijn. Het protocol is stabiel, schaalbaar en geschikt voor multi-site omgevingen. </w:t>
      </w:r>
    </w:p>
    <w:p w14:paraId="43B7E69E" w14:textId="07964003" w:rsidR="005A0806" w:rsidRPr="00037D8F" w:rsidRDefault="005A0806" w:rsidP="00037D8F">
      <w:r>
        <w:t>In Delft draaien twee core-routers BGP met de ISP, elk met een eigen WAN-subnet en next-hop. Aruba en M</w:t>
      </w:r>
      <w:r w:rsidR="00185B3E">
        <w:t>elbourne hebben elk één BGP-router die via de VPN</w:t>
      </w:r>
      <w:r w:rsidR="00946B74">
        <w:t xml:space="preserve"> </w:t>
      </w:r>
      <w:r w:rsidR="00D943EB">
        <w:t xml:space="preserve">met Delft communiceert. BGP zorgt voor </w:t>
      </w:r>
      <w:r w:rsidR="00965EA2">
        <w:t>route-uitwisseling tussen de locaties, waarbij filtering en prefix</w:t>
      </w:r>
      <w:r w:rsidR="00FE0ED7">
        <w:t>-limieten worden toegepast om route leaks te voorkomen.</w:t>
      </w:r>
    </w:p>
    <w:p w14:paraId="6AFDEF00" w14:textId="11C15972" w:rsidR="00512649" w:rsidRPr="007B3500" w:rsidRDefault="00512649" w:rsidP="00512649">
      <w:pPr>
        <w:pStyle w:val="Kop2"/>
      </w:pPr>
      <w:bookmarkStart w:id="26" w:name="_Toc218683926"/>
      <w:r w:rsidRPr="007B3500">
        <w:t>5.</w:t>
      </w:r>
      <w:r w:rsidR="003A7328" w:rsidRPr="007B3500">
        <w:t xml:space="preserve">3 </w:t>
      </w:r>
      <w:r w:rsidR="001D078F" w:rsidRPr="007B3500">
        <w:t>Virtual Private Network</w:t>
      </w:r>
      <w:r w:rsidR="009E7042" w:rsidRPr="007B3500">
        <w:t xml:space="preserve"> (VPN)</w:t>
      </w:r>
      <w:bookmarkEnd w:id="26"/>
    </w:p>
    <w:p w14:paraId="2DEEF86B" w14:textId="5A945E32" w:rsidR="00BD1F2B" w:rsidRDefault="00D45373" w:rsidP="00BD1F2B">
      <w:r w:rsidRPr="00D45373">
        <w:t>Een VPN cre</w:t>
      </w:r>
      <w:r>
        <w:t xml:space="preserve">ëert een beveiligde tunnel tussen netwerken via het publieke </w:t>
      </w:r>
      <w:r w:rsidR="002551DA">
        <w:t xml:space="preserve">internet. Door encryptie wordt alle data beschermd tegen afluisteren of manipulatie. VPN’s kunnen </w:t>
      </w:r>
      <w:r w:rsidR="00F31EB2">
        <w:t>worden gebruikt voor site-to-site verbi</w:t>
      </w:r>
      <w:r w:rsidR="00845E07">
        <w:t xml:space="preserve">ndingen </w:t>
      </w:r>
      <w:r w:rsidR="00B22EC7">
        <w:t xml:space="preserve">of voor externe toegang door medewerkers. </w:t>
      </w:r>
    </w:p>
    <w:p w14:paraId="426FE67F" w14:textId="466E983A" w:rsidR="00B22EC7" w:rsidRDefault="007B057A" w:rsidP="00BD1F2B">
      <w:r>
        <w:t xml:space="preserve">Omdat TropoMetrics gevoelige data verwerkt (zoals klantgegevens, API-keys en weerdata), is versleuteling van netwerkverkeer essentieel. De </w:t>
      </w:r>
      <w:r w:rsidR="007B3500">
        <w:t xml:space="preserve">locaties zijn geografisch verspreid en verbonden via het internet, dus een VPN is nodig om veilige communicatie te garanderen. Ook voor thuiswerkers is een VPN vereist om toegang te krijgen tot interne systemen. </w:t>
      </w:r>
    </w:p>
    <w:p w14:paraId="40791631" w14:textId="7B89D0D2" w:rsidR="00110E63" w:rsidRPr="00D45373" w:rsidRDefault="00EB2CB3" w:rsidP="00BD1F2B">
      <w:r>
        <w:t>Er z</w:t>
      </w:r>
      <w:r w:rsidR="006E44E8">
        <w:t xml:space="preserve">ijn </w:t>
      </w:r>
      <w:r w:rsidR="00277B47">
        <w:t>IP</w:t>
      </w:r>
      <w:r w:rsidR="004333E9">
        <w:t>sec site-to-site VPN’s opgezet tussen Delft, Aruba en Melbourne. Deze tunnels lopen over de WAN-verbindingen en zijn geïntegreerd met BgP-routing. Voor externe toegang</w:t>
      </w:r>
      <w:r w:rsidR="00440F1F">
        <w:t xml:space="preserve"> is een remote-access VPN beschikbaar, waarbij gebruikers zich </w:t>
      </w:r>
      <w:r w:rsidR="00E87AB0">
        <w:t>authentiseren</w:t>
      </w:r>
      <w:r w:rsidR="00440F1F">
        <w:t xml:space="preserve"> en alleen toegang krijgen tot </w:t>
      </w:r>
      <w:r w:rsidR="00287692">
        <w:t xml:space="preserve">specifieke VLAN’s. </w:t>
      </w:r>
      <w:r w:rsidR="00387B9C">
        <w:t>VPN-verkeer</w:t>
      </w:r>
      <w:r w:rsidR="00483F50">
        <w:t xml:space="preserve"> wordt gecontroleerd via firewallregels en logging.</w:t>
      </w:r>
    </w:p>
    <w:p w14:paraId="7C5023F8" w14:textId="0EF005A4" w:rsidR="00867BD8" w:rsidRDefault="00867BD8" w:rsidP="00867BD8">
      <w:pPr>
        <w:pStyle w:val="Kop2"/>
        <w:rPr>
          <w:lang w:val="en-US"/>
        </w:rPr>
      </w:pPr>
      <w:bookmarkStart w:id="27" w:name="_Toc218683927"/>
      <w:r w:rsidRPr="00110E63">
        <w:rPr>
          <w:lang w:val="en-US"/>
        </w:rPr>
        <w:t>5.</w:t>
      </w:r>
      <w:r w:rsidR="00494DD8">
        <w:rPr>
          <w:lang w:val="en-US"/>
        </w:rPr>
        <w:t>4</w:t>
      </w:r>
      <w:r w:rsidRPr="00110E63">
        <w:rPr>
          <w:lang w:val="en-US"/>
        </w:rPr>
        <w:t xml:space="preserve"> V</w:t>
      </w:r>
      <w:r w:rsidR="00110E63" w:rsidRPr="00110E63">
        <w:rPr>
          <w:lang w:val="en-US"/>
        </w:rPr>
        <w:t>irtual Router Redundancy Protocol (V</w:t>
      </w:r>
      <w:r w:rsidR="00110E63">
        <w:rPr>
          <w:lang w:val="en-US"/>
        </w:rPr>
        <w:t>RRP)</w:t>
      </w:r>
      <w:bookmarkEnd w:id="27"/>
    </w:p>
    <w:p w14:paraId="69C5C1FD" w14:textId="59D11523" w:rsidR="00110E63" w:rsidRDefault="008F016A" w:rsidP="00110E63">
      <w:r w:rsidRPr="008F016A">
        <w:t>VRRP zorgt ervoor dat</w:t>
      </w:r>
      <w:r>
        <w:t xml:space="preserve"> meerdere </w:t>
      </w:r>
      <w:r w:rsidR="00746452">
        <w:t xml:space="preserve">routers samen één virtuele gateway vormen. Als de actieve router uitvalt, neemt een andere automatisch de rol over. Voor eindgebruikers blijft de gateway IP hetzelfde, waardoor de failover </w:t>
      </w:r>
      <w:r w:rsidR="00E86FD2">
        <w:t xml:space="preserve">onzichtbaar is. </w:t>
      </w:r>
    </w:p>
    <w:p w14:paraId="62F2F05A" w14:textId="67257BF9" w:rsidR="00EB412B" w:rsidRDefault="007057E1" w:rsidP="00110E63">
      <w:r>
        <w:t xml:space="preserve">In Delft draaien veel </w:t>
      </w:r>
      <w:r w:rsidR="002F4476">
        <w:t xml:space="preserve">centrale diensten, dus beschikbaarheid is erg belangrijk. VRRP voorkomt dat </w:t>
      </w:r>
      <w:r w:rsidR="009B2C58">
        <w:t xml:space="preserve">uitval van een router </w:t>
      </w:r>
      <w:r w:rsidR="001F2029">
        <w:t xml:space="preserve">leidt tot netwerkonderbreking. Het protocol is </w:t>
      </w:r>
      <w:r w:rsidR="001F2029">
        <w:lastRenderedPageBreak/>
        <w:t>eenvoudig te implementeren en werkt goed samen met dynamische routingprotocollen zoals OSPF en BGP.</w:t>
      </w:r>
    </w:p>
    <w:p w14:paraId="5FF47A4D" w14:textId="6D11C1DF" w:rsidR="001F2029" w:rsidRDefault="001F2029" w:rsidP="00110E63">
      <w:r>
        <w:t xml:space="preserve">De twee core-routers in Delft zijn geconfigureerd met een VRRP. Eén router is de master, de andere de backup. </w:t>
      </w:r>
      <w:r w:rsidR="004339CF">
        <w:t xml:space="preserve">Het virtuele gateway-adres wordt geadverteerd via DHCP en statistische configuratie. Bij uitval van de master neemt de backup direct over, zonder dat gebruikers iets merken. VRRP is ook gekoppeld aan monitoring, zodat failovers worden gelogd. </w:t>
      </w:r>
    </w:p>
    <w:p w14:paraId="77FE35A3" w14:textId="27433A0A" w:rsidR="00F875FE" w:rsidRDefault="00F875FE" w:rsidP="00F875FE">
      <w:pPr>
        <w:pStyle w:val="Kop2"/>
      </w:pPr>
      <w:bookmarkStart w:id="28" w:name="_Toc218683928"/>
      <w:r>
        <w:t>5.</w:t>
      </w:r>
      <w:r w:rsidR="00494DD8">
        <w:t>5</w:t>
      </w:r>
      <w:r>
        <w:t xml:space="preserve"> </w:t>
      </w:r>
      <w:r w:rsidR="005802D9">
        <w:t>Simple Network Management Protocol (SNMP)</w:t>
      </w:r>
      <w:bookmarkEnd w:id="28"/>
    </w:p>
    <w:p w14:paraId="1AF203C3" w14:textId="1D290195" w:rsidR="00063E61" w:rsidRDefault="00063E61" w:rsidP="00063E61">
      <w:r>
        <w:t xml:space="preserve">SNMP is een protocol </w:t>
      </w:r>
      <w:r w:rsidR="0021574B">
        <w:t xml:space="preserve">waarmee netwerkapparaten statusinformatie en statistieken kunnen doorgeven aan een centrale beheeromgeving. </w:t>
      </w:r>
      <w:r w:rsidR="00BF6D20">
        <w:t>Versie 3 biedt extra authenticatie, encryptie en toegangscontrole, wat essentieel is voor veilige monitoring.</w:t>
      </w:r>
    </w:p>
    <w:p w14:paraId="160406E5" w14:textId="3399648F" w:rsidR="00BF6D20" w:rsidRDefault="00E64BDB" w:rsidP="00063E61">
      <w:r>
        <w:t>SNMP</w:t>
      </w:r>
      <w:r w:rsidR="00B26ED3">
        <w:t>v3</w:t>
      </w:r>
      <w:r>
        <w:t xml:space="preserve"> </w:t>
      </w:r>
      <w:r w:rsidR="00BA40A3">
        <w:t>is gekozen vanwege de beveiligingsverbeter</w:t>
      </w:r>
      <w:r w:rsidR="00B26ED3">
        <w:t>ingen</w:t>
      </w:r>
      <w:r w:rsidR="00BA40A3">
        <w:t xml:space="preserve"> ten </w:t>
      </w:r>
      <w:r w:rsidR="00B26ED3">
        <w:t xml:space="preserve">opzichte van oudere versies. TropoMetrics wil het netwerk proactief </w:t>
      </w:r>
      <w:r w:rsidR="00A711DE">
        <w:t>monitoren en snel kunnen reageren op storingen</w:t>
      </w:r>
      <w:r w:rsidR="00511337">
        <w:t>. SNMPv3 maakt dit mogelijk zonder dat gevoelige informatie</w:t>
      </w:r>
      <w:r w:rsidR="00D767D3">
        <w:t xml:space="preserve"> onversleuteld wordt verzonden</w:t>
      </w:r>
      <w:r w:rsidR="00E327B7">
        <w:t>.</w:t>
      </w:r>
    </w:p>
    <w:p w14:paraId="6B020AD6" w14:textId="3288B121" w:rsidR="00E327B7" w:rsidRDefault="00E327B7" w:rsidP="00063E61">
      <w:r>
        <w:t xml:space="preserve">Alle switches en routers draaien SNMPv3 en sturen </w:t>
      </w:r>
      <w:r w:rsidR="00C84E1C">
        <w:t>logs en statistieken naar een centrale logserver in Delft. Alleen het IT-team heeft toegang via het managementsegment. Monitoring gebeurt via Prometheus en Grafana, waarbij alerts worden gegenereerd bij afwijkingen. SNMP-</w:t>
      </w:r>
      <w:r w:rsidR="0058642F">
        <w:t xml:space="preserve">community’s zijn versleuteld en alleen toegankelijk via trusted interfaces. </w:t>
      </w:r>
    </w:p>
    <w:p w14:paraId="723A6F77" w14:textId="48D23765" w:rsidR="00713FE7" w:rsidRDefault="000E4FBD" w:rsidP="00513543">
      <w:pPr>
        <w:pStyle w:val="Kop2"/>
      </w:pPr>
      <w:bookmarkStart w:id="29" w:name="_Toc218683929"/>
      <w:r>
        <w:t xml:space="preserve">5.6 </w:t>
      </w:r>
      <w:r w:rsidR="00513543">
        <w:t>Network Time Protocol (NTP)</w:t>
      </w:r>
      <w:bookmarkEnd w:id="29"/>
    </w:p>
    <w:p w14:paraId="33A68693" w14:textId="3A4804AA" w:rsidR="00513543" w:rsidRDefault="00513543" w:rsidP="00513543">
      <w:r>
        <w:t xml:space="preserve">NTP zorgt ervoor dat alle apparaten in het netwerk dezelfde tijd gebruiken. </w:t>
      </w:r>
      <w:r w:rsidR="00D83E96">
        <w:t xml:space="preserve">Dit is belangrijk voor logbestanden, certificaten, authenticatie en troubleshooting. </w:t>
      </w:r>
    </w:p>
    <w:p w14:paraId="4CC952A9" w14:textId="15E4D837" w:rsidR="0029057A" w:rsidRDefault="0029057A" w:rsidP="00513543">
      <w:r>
        <w:t>Zonder NTP zouden logs niet op elkaar aansluiten en zouden certificaten verlopen of foutief worden gevalideerd. Tijdssynchronisatie is essentieel voor een goed beveiligd en beheersbaar netwerk.</w:t>
      </w:r>
    </w:p>
    <w:p w14:paraId="589A2B34" w14:textId="5C8E6B13" w:rsidR="0029057A" w:rsidRDefault="0029057A" w:rsidP="00513543">
      <w:r>
        <w:t xml:space="preserve">Alle netwerkapparaten </w:t>
      </w:r>
      <w:r w:rsidR="00243186">
        <w:t xml:space="preserve">synchroniseren hun klok met een centrale NTP-server in Delft. Aruba en Melbourne gebruiken </w:t>
      </w:r>
      <w:r w:rsidR="00244A8C">
        <w:t>deze server v</w:t>
      </w:r>
      <w:r w:rsidR="003E09E0">
        <w:t>ia de VPN. De NTP</w:t>
      </w:r>
      <w:r w:rsidR="005A69C6">
        <w:t xml:space="preserve">-server is redundant en wordt gemonitord via SNMP. </w:t>
      </w:r>
    </w:p>
    <w:p w14:paraId="0E059F9B" w14:textId="62ADF426" w:rsidR="00AE36B4" w:rsidRDefault="000E4FBD" w:rsidP="00AE36B4">
      <w:pPr>
        <w:pStyle w:val="Kop2"/>
      </w:pPr>
      <w:bookmarkStart w:id="30" w:name="_Toc218683930"/>
      <w:r>
        <w:t xml:space="preserve">5.7 </w:t>
      </w:r>
      <w:r w:rsidR="00AE36B4">
        <w:t>Dynamic Host Configuration Protocol (DHCP)</w:t>
      </w:r>
      <w:bookmarkEnd w:id="30"/>
    </w:p>
    <w:p w14:paraId="0170DF59" w14:textId="0C0582DE" w:rsidR="002A1AD3" w:rsidRDefault="002A1AD3" w:rsidP="002A1AD3">
      <w:r w:rsidRPr="002A1AD3">
        <w:t>DHCP geeft automatisch IP-adressen en net</w:t>
      </w:r>
      <w:r>
        <w:t>werkinstellingen aan apparaten die verbinding maken met het netwerk. Het voorkomt handmatige co</w:t>
      </w:r>
      <w:r w:rsidR="0099631E">
        <w:t>nfiguratie en ondersteunt mobiliteit.</w:t>
      </w:r>
    </w:p>
    <w:p w14:paraId="4E4BF700" w14:textId="400D6BEC" w:rsidR="0099631E" w:rsidRDefault="0099631E" w:rsidP="002A1AD3">
      <w:r>
        <w:t xml:space="preserve">DHCP maakt het beheer eenvoudiger en voorkomt fouten. Vooral </w:t>
      </w:r>
      <w:r w:rsidR="00AB28E1">
        <w:t>voor gebruikersapparaten</w:t>
      </w:r>
      <w:r w:rsidR="00F6295E">
        <w:t xml:space="preserve"> </w:t>
      </w:r>
      <w:r w:rsidR="00DC6A78">
        <w:t xml:space="preserve">en gastnetwerken is automatische adressering essentieel. </w:t>
      </w:r>
    </w:p>
    <w:p w14:paraId="38AE6DC4" w14:textId="0778C95E" w:rsidR="00F822C7" w:rsidRDefault="00F822C7" w:rsidP="002A1AD3">
      <w:r>
        <w:lastRenderedPageBreak/>
        <w:t>In elke VLAN is DHCP actief via een centrale server of relay. Medewerkers en gasten krijgen automatisch een IP-adres. Servers, netwerkapparatuur en managementinterfaces krijgen vaste adressen buiten het DHCP-bereik. DHCP-snooping is ingeschakeld om misbruik te voorkomen.</w:t>
      </w:r>
    </w:p>
    <w:p w14:paraId="6FEAB68B" w14:textId="0270152E" w:rsidR="00F822C7" w:rsidRDefault="000E4FBD" w:rsidP="00F822C7">
      <w:pPr>
        <w:pStyle w:val="Kop2"/>
      </w:pPr>
      <w:bookmarkStart w:id="31" w:name="_Toc218683931"/>
      <w:r>
        <w:t>5.8</w:t>
      </w:r>
      <w:r w:rsidR="007B1D8B">
        <w:t xml:space="preserve"> </w:t>
      </w:r>
      <w:r w:rsidR="00F822C7">
        <w:t xml:space="preserve">Domain Name System </w:t>
      </w:r>
      <w:r w:rsidR="007974A2">
        <w:t>(DNS)</w:t>
      </w:r>
      <w:bookmarkEnd w:id="31"/>
    </w:p>
    <w:p w14:paraId="529C4D1B" w14:textId="25590857" w:rsidR="007974A2" w:rsidRDefault="00F0542D" w:rsidP="007974A2">
      <w:r>
        <w:t xml:space="preserve">DNS vertaalt hostnamen naar IP-adressen, zodat gebruikers en applicaties eenvoudig </w:t>
      </w:r>
      <w:r w:rsidR="002F555A">
        <w:t xml:space="preserve"> verbinding kunnen maken met systemen.</w:t>
      </w:r>
    </w:p>
    <w:p w14:paraId="4FDBB389" w14:textId="2F96F686" w:rsidR="002F555A" w:rsidRDefault="002F555A" w:rsidP="007974A2">
      <w:r>
        <w:t xml:space="preserve">DNS is </w:t>
      </w:r>
      <w:r w:rsidR="008924D4">
        <w:t>vrij handig voor gebruiksvriendelijkheid</w:t>
      </w:r>
      <w:r w:rsidR="00F436D7">
        <w:t xml:space="preserve"> en applicaties. Zonder DNS zouden gebruikers IP-adressen moeten onthouden, wat foutgevoel</w:t>
      </w:r>
      <w:r w:rsidR="009C167E">
        <w:t>ig is.</w:t>
      </w:r>
    </w:p>
    <w:p w14:paraId="33D86444" w14:textId="3063CB13" w:rsidR="009C167E" w:rsidRPr="007974A2" w:rsidRDefault="009C167E" w:rsidP="007974A2">
      <w:r>
        <w:t xml:space="preserve">In Delft draait een interne DNS-server die namen van interne systemen en diensten beheert. Voor externe namen wordt gebruikgemaakt van publieke DNS-servers of de DNS van de ISP. DNS verkeer wordt gefilterd via firewallregels en logging is actief voor troubleshooting. </w:t>
      </w:r>
    </w:p>
    <w:p w14:paraId="24B2AD11" w14:textId="77777777" w:rsidR="00712F61" w:rsidRDefault="00712F61">
      <w:pPr>
        <w:rPr>
          <w:rFonts w:asciiTheme="majorHAnsi" w:eastAsiaTheme="majorEastAsia" w:hAnsiTheme="majorHAnsi" w:cstheme="majorBidi"/>
          <w:color w:val="0F4761" w:themeColor="accent1" w:themeShade="BF"/>
          <w:sz w:val="40"/>
          <w:szCs w:val="40"/>
        </w:rPr>
      </w:pPr>
      <w:r>
        <w:br w:type="page"/>
      </w:r>
    </w:p>
    <w:p w14:paraId="7956D0D3" w14:textId="691A97AB" w:rsidR="009D0D6D" w:rsidRPr="00D443A8" w:rsidRDefault="009D0D6D" w:rsidP="009D0D6D">
      <w:pPr>
        <w:jc w:val="right"/>
        <w:rPr>
          <w:color w:val="156082" w:themeColor="accent1"/>
          <w:sz w:val="144"/>
          <w:szCs w:val="144"/>
        </w:rPr>
      </w:pPr>
      <w:r>
        <w:rPr>
          <w:color w:val="156082" w:themeColor="accent1"/>
          <w:sz w:val="144"/>
          <w:szCs w:val="144"/>
        </w:rPr>
        <w:lastRenderedPageBreak/>
        <w:t>6</w:t>
      </w:r>
    </w:p>
    <w:p w14:paraId="54DDBE37" w14:textId="20E94002" w:rsidR="006B53C3" w:rsidRDefault="006B53C3" w:rsidP="009D0D6D">
      <w:pPr>
        <w:pStyle w:val="Kop1"/>
        <w:ind w:left="720"/>
        <w:jc w:val="right"/>
      </w:pPr>
      <w:bookmarkStart w:id="32" w:name="_Toc218683932"/>
      <w:r>
        <w:t>Dienst</w:t>
      </w:r>
      <w:bookmarkEnd w:id="32"/>
      <w:r>
        <w:t xml:space="preserve"> </w:t>
      </w:r>
    </w:p>
    <w:p w14:paraId="405FE0C0" w14:textId="594BD0B2" w:rsidR="003E7403" w:rsidRDefault="00016196">
      <w:r w:rsidRPr="00016196">
        <w:t xml:space="preserve">De aangeboden dienst </w:t>
      </w:r>
      <w:r w:rsidR="00F97A95">
        <w:t xml:space="preserve">in kwestie </w:t>
      </w:r>
      <w:r w:rsidRPr="00016196">
        <w:t xml:space="preserve">betreft een ontwikkelde weersdienst die via een web-API real-time en historische meteorologische data beschikbaar stelt aan externe afnemers. Deze dienst wordt geplaatst in de </w:t>
      </w:r>
      <w:r w:rsidRPr="0078685F">
        <w:t>DMZ</w:t>
      </w:r>
      <w:r w:rsidRPr="00016196">
        <w:t xml:space="preserve"> van het netwerk, zodat de applicatie vanaf het internet bereikbaar is zonder directe toegang te geven tot het interne bedrijfsnetwerk. De DMZ </w:t>
      </w:r>
      <w:r w:rsidR="0078685F">
        <w:t>functioneert</w:t>
      </w:r>
      <w:r w:rsidRPr="00016196">
        <w:t xml:space="preserve"> hierbij als een afgeschermde zone tussen het publieke netwerk en de interne infrastructuur, waarbij alleen strikt noodzakelijke verbindingen zijn toegestaan. Externe gebruikers kunnen de dienst uitsluitend benaderen via </w:t>
      </w:r>
      <w:r w:rsidRPr="0078685F">
        <w:t>HTTPS</w:t>
      </w:r>
      <w:r w:rsidRPr="00016196">
        <w:t>, terwijl de dienst zelf alleen via een beveiligde backend-verbinding communiceert met interne servers in het INTRANET-segment voor bijvoorbeeld dataverwerking en opslag. Door deze plaatsing wordt het risico beperkt dat een eventuele kwetsbaarheid in de dienst kan leiden tot toegang tot interne systemen, wat aansluit bij het zero-trust principe en de security-eisen uit het Programma van Eisen. Een uitgebreidere technische en functionele beschrijving van de dienst</w:t>
      </w:r>
      <w:r w:rsidR="006C4EA0">
        <w:t xml:space="preserve"> is</w:t>
      </w:r>
      <w:r w:rsidRPr="00016196">
        <w:t xml:space="preserve"> opgenomen in de bijbehorende </w:t>
      </w:r>
      <w:r w:rsidR="006C4EA0">
        <w:t>paper</w:t>
      </w:r>
      <w:sdt>
        <w:sdtPr>
          <w:id w:val="-659627178"/>
          <w:citation/>
        </w:sdtPr>
        <w:sdtEndPr/>
        <w:sdtContent>
          <w:r w:rsidR="006C4EA0">
            <w:fldChar w:fldCharType="begin"/>
          </w:r>
          <w:r w:rsidR="006C4EA0">
            <w:instrText xml:space="preserve"> CITATION Wit251 \l 1043 </w:instrText>
          </w:r>
          <w:r w:rsidR="006C4EA0">
            <w:fldChar w:fldCharType="separate"/>
          </w:r>
          <w:r w:rsidR="008A3E0B">
            <w:rPr>
              <w:noProof/>
            </w:rPr>
            <w:t xml:space="preserve"> </w:t>
          </w:r>
          <w:r w:rsidR="008A3E0B" w:rsidRPr="008A3E0B">
            <w:rPr>
              <w:noProof/>
            </w:rPr>
            <w:t>[1]</w:t>
          </w:r>
          <w:r w:rsidR="006C4EA0">
            <w:fldChar w:fldCharType="end"/>
          </w:r>
        </w:sdtContent>
      </w:sdt>
      <w:r w:rsidRPr="00016196">
        <w:t>.</w:t>
      </w:r>
    </w:p>
    <w:p w14:paraId="0550B3B1" w14:textId="77777777" w:rsidR="00712F61" w:rsidRDefault="00712F61">
      <w:pPr>
        <w:rPr>
          <w:rFonts w:asciiTheme="majorHAnsi" w:eastAsiaTheme="majorEastAsia" w:hAnsiTheme="majorHAnsi" w:cstheme="majorBidi"/>
          <w:color w:val="0F4761" w:themeColor="accent1" w:themeShade="BF"/>
          <w:sz w:val="40"/>
          <w:szCs w:val="40"/>
        </w:rPr>
      </w:pPr>
      <w:r>
        <w:br w:type="page"/>
      </w:r>
    </w:p>
    <w:p w14:paraId="23E3F2FA" w14:textId="092A5B35" w:rsidR="001F5BA2" w:rsidRPr="00D443A8" w:rsidRDefault="00BC605B" w:rsidP="001F5BA2">
      <w:pPr>
        <w:jc w:val="right"/>
        <w:rPr>
          <w:color w:val="156082" w:themeColor="accent1"/>
          <w:sz w:val="144"/>
          <w:szCs w:val="144"/>
        </w:rPr>
      </w:pPr>
      <w:r>
        <w:rPr>
          <w:color w:val="156082" w:themeColor="accent1"/>
          <w:sz w:val="144"/>
          <w:szCs w:val="144"/>
        </w:rPr>
        <w:lastRenderedPageBreak/>
        <w:t>7</w:t>
      </w:r>
    </w:p>
    <w:p w14:paraId="1E30E569" w14:textId="2A029E9E" w:rsidR="006B53C3" w:rsidRDefault="006B53C3" w:rsidP="00BC605B">
      <w:pPr>
        <w:pStyle w:val="Kop1"/>
        <w:ind w:left="720"/>
        <w:jc w:val="right"/>
      </w:pPr>
      <w:bookmarkStart w:id="33" w:name="_Toc218683933"/>
      <w:r>
        <w:t>Security architectuur</w:t>
      </w:r>
      <w:bookmarkEnd w:id="33"/>
    </w:p>
    <w:p w14:paraId="52027495" w14:textId="67E05FBE" w:rsidR="009D29F4" w:rsidRDefault="009D29F4" w:rsidP="009D29F4">
      <w:r w:rsidRPr="009D29F4">
        <w:t xml:space="preserve">Omdat TropoMetrics werkt met gevoelige data </w:t>
      </w:r>
      <w:r w:rsidR="00EC027F">
        <w:t>(</w:t>
      </w:r>
      <w:r w:rsidRPr="009D29F4">
        <w:t xml:space="preserve">weerdata, klantgegevens, API-keys) en </w:t>
      </w:r>
      <w:r w:rsidR="00EC027F">
        <w:t>verschillende diensten aan zal bieden</w:t>
      </w:r>
      <w:r w:rsidRPr="009D29F4">
        <w:t xml:space="preserve"> (API, webportal, alerts), is beveiliging een essentieel onderdeel van het netwerkontwerp. De security-architectuur is zo opgezet dat een </w:t>
      </w:r>
      <w:r w:rsidRPr="00EC027F">
        <w:t xml:space="preserve">externe partij het netwerk veilig kan implementeren op basis van dit </w:t>
      </w:r>
      <w:r w:rsidR="00EC027F">
        <w:t>ontwerp</w:t>
      </w:r>
      <w:r w:rsidRPr="00EC027F">
        <w:t>rapport,</w:t>
      </w:r>
      <w:r w:rsidRPr="009D29F4">
        <w:t xml:space="preserve"> zonder aanvullende ontwerpkeuzes te hoeven maken.</w:t>
      </w:r>
      <w:r w:rsidR="006C7C58">
        <w:br/>
      </w:r>
      <w:r w:rsidR="001A5992">
        <w:t xml:space="preserve">Deze architectuur is </w:t>
      </w:r>
      <w:r w:rsidR="007D65E9">
        <w:t>opgesteld aan de hand van het Programma van Eisen dat voorafgaand is uitgewerkt</w:t>
      </w:r>
      <w:sdt>
        <w:sdtPr>
          <w:id w:val="1512644646"/>
          <w:citation/>
        </w:sdtPr>
        <w:sdtEndPr/>
        <w:sdtContent>
          <w:r w:rsidR="007D65E9">
            <w:fldChar w:fldCharType="begin"/>
          </w:r>
          <w:r w:rsidR="007D65E9">
            <w:instrText xml:space="preserve"> CITATION Wit25 \l 1043 </w:instrText>
          </w:r>
          <w:r w:rsidR="007D65E9">
            <w:fldChar w:fldCharType="separate"/>
          </w:r>
          <w:r w:rsidR="008A3E0B">
            <w:rPr>
              <w:noProof/>
            </w:rPr>
            <w:t xml:space="preserve"> </w:t>
          </w:r>
          <w:r w:rsidR="008A3E0B" w:rsidRPr="008A3E0B">
            <w:rPr>
              <w:noProof/>
            </w:rPr>
            <w:t>[2]</w:t>
          </w:r>
          <w:r w:rsidR="007D65E9">
            <w:fldChar w:fldCharType="end"/>
          </w:r>
        </w:sdtContent>
      </w:sdt>
      <w:r w:rsidR="007D65E9">
        <w:t>.</w:t>
      </w:r>
    </w:p>
    <w:p w14:paraId="0EBE4A41" w14:textId="0318C578" w:rsidR="008501B2" w:rsidRDefault="008501B2" w:rsidP="008501B2">
      <w:pPr>
        <w:pStyle w:val="Kop2"/>
      </w:pPr>
      <w:bookmarkStart w:id="34" w:name="_Toc218683934"/>
      <w:r>
        <w:t xml:space="preserve">7.1 </w:t>
      </w:r>
      <w:r w:rsidR="00515A88">
        <w:t>Uitgangspunten</w:t>
      </w:r>
      <w:r w:rsidR="002C2588">
        <w:t xml:space="preserve"> en ontwerpprincipes</w:t>
      </w:r>
      <w:bookmarkEnd w:id="34"/>
    </w:p>
    <w:p w14:paraId="7C9A0CEA" w14:textId="70B0FFF8" w:rsidR="002C2588" w:rsidRDefault="002C2588" w:rsidP="002C2588">
      <w:r w:rsidRPr="00EC027F">
        <w:t>De architectuur volgt het principe van defense in depth, waarbij beveiliging niet afhankelijk is van één maatregel, maar wordt afgedwongen op meerdere lagen in het netwerk</w:t>
      </w:r>
      <w:sdt>
        <w:sdtPr>
          <w:id w:val="-1804222855"/>
          <w:citation/>
        </w:sdtPr>
        <w:sdtEndPr/>
        <w:sdtContent>
          <w:r w:rsidR="001A5992">
            <w:fldChar w:fldCharType="begin"/>
          </w:r>
          <w:r w:rsidR="001A5992">
            <w:instrText xml:space="preserve"> CITATION For25 \l 1043 </w:instrText>
          </w:r>
          <w:r w:rsidR="001A5992">
            <w:fldChar w:fldCharType="separate"/>
          </w:r>
          <w:r w:rsidR="008A3E0B">
            <w:rPr>
              <w:noProof/>
            </w:rPr>
            <w:t xml:space="preserve"> </w:t>
          </w:r>
          <w:r w:rsidR="008A3E0B" w:rsidRPr="008A3E0B">
            <w:rPr>
              <w:noProof/>
            </w:rPr>
            <w:t>[3]</w:t>
          </w:r>
          <w:r w:rsidR="001A5992">
            <w:fldChar w:fldCharType="end"/>
          </w:r>
        </w:sdtContent>
      </w:sdt>
      <w:r w:rsidRPr="00EC027F">
        <w:t>.</w:t>
      </w:r>
      <w:r w:rsidR="006609D0" w:rsidRPr="006609D0">
        <w:rPr>
          <w:color w:val="EE0000"/>
        </w:rPr>
        <w:t xml:space="preserve"> </w:t>
      </w:r>
    </w:p>
    <w:p w14:paraId="360FE458" w14:textId="0243FBFF" w:rsidR="002C2588" w:rsidRDefault="002C2588" w:rsidP="002C2588">
      <w:pPr>
        <w:pStyle w:val="Kop3"/>
      </w:pPr>
      <w:bookmarkStart w:id="35" w:name="_Toc218683935"/>
      <w:r w:rsidRPr="002C2588">
        <w:t>Defense in Depth</w:t>
      </w:r>
      <w:bookmarkEnd w:id="35"/>
    </w:p>
    <w:p w14:paraId="2D7A6466" w14:textId="36BCB4D4" w:rsidR="00E45D2F" w:rsidRPr="00E45D2F" w:rsidRDefault="00E45D2F" w:rsidP="00E45D2F">
      <w:r w:rsidRPr="00E45D2F">
        <w:t>Defense in depth betekent dat beveiliging wordt toegepast op meerdere niveaus tegelijk. Als één beveiligingslaag faalt, voorkomt een volgende laag dat een aanval direct impact heeft op het hele netwerk</w:t>
      </w:r>
      <w:r w:rsidR="009B46A6" w:rsidRPr="000B4A74">
        <w:t xml:space="preserve"> of vertraagd het een threat actor genoeg dat er tijdig door het systeem o</w:t>
      </w:r>
      <w:r w:rsidR="000B4A74" w:rsidRPr="000B4A74">
        <w:t>f de organisatie kan worden ingegrepen</w:t>
      </w:r>
      <w:r w:rsidRPr="00E45D2F">
        <w:t>.</w:t>
      </w:r>
    </w:p>
    <w:p w14:paraId="4B6A5EC4" w14:textId="35C6EA64" w:rsidR="00E45D2F" w:rsidRPr="00E45D2F" w:rsidRDefault="00E45D2F" w:rsidP="00E45D2F">
      <w:r w:rsidRPr="00E45D2F">
        <w:t xml:space="preserve">Binnen dit ontwerp zijn de volgende lagen </w:t>
      </w:r>
      <w:r w:rsidRPr="000B4A74">
        <w:t>onderscheiden</w:t>
      </w:r>
      <w:r w:rsidRPr="00E45D2F">
        <w:t>:</w:t>
      </w:r>
    </w:p>
    <w:p w14:paraId="4AC26A81" w14:textId="77777777" w:rsidR="00E45D2F" w:rsidRPr="00E45D2F" w:rsidRDefault="00E45D2F" w:rsidP="00E45D2F">
      <w:pPr>
        <w:numPr>
          <w:ilvl w:val="0"/>
          <w:numId w:val="5"/>
        </w:numPr>
        <w:spacing w:after="0"/>
      </w:pPr>
      <w:r w:rsidRPr="00E45D2F">
        <w:t>Fysieke beveiliging (serverruimte en apparatuur)</w:t>
      </w:r>
    </w:p>
    <w:p w14:paraId="1F7CC6E2" w14:textId="77777777" w:rsidR="00E45D2F" w:rsidRPr="00E45D2F" w:rsidRDefault="00E45D2F" w:rsidP="00E45D2F">
      <w:pPr>
        <w:numPr>
          <w:ilvl w:val="0"/>
          <w:numId w:val="5"/>
        </w:numPr>
        <w:spacing w:after="0"/>
      </w:pPr>
      <w:r w:rsidRPr="00E45D2F">
        <w:t>Netwerksegmentatie (VLAN’s en zones)</w:t>
      </w:r>
    </w:p>
    <w:p w14:paraId="10E694C9" w14:textId="77777777" w:rsidR="00E45D2F" w:rsidRPr="00E45D2F" w:rsidRDefault="00E45D2F" w:rsidP="00E45D2F">
      <w:pPr>
        <w:numPr>
          <w:ilvl w:val="0"/>
          <w:numId w:val="5"/>
        </w:numPr>
        <w:spacing w:after="0"/>
      </w:pPr>
      <w:r w:rsidRPr="00E45D2F">
        <w:t>Netwerkbeveiliging (ACL’s, firewallregels)</w:t>
      </w:r>
    </w:p>
    <w:p w14:paraId="78E69DD6" w14:textId="77777777" w:rsidR="00E45D2F" w:rsidRPr="00E45D2F" w:rsidRDefault="00E45D2F" w:rsidP="00E45D2F">
      <w:pPr>
        <w:numPr>
          <w:ilvl w:val="0"/>
          <w:numId w:val="5"/>
        </w:numPr>
        <w:spacing w:after="0"/>
      </w:pPr>
      <w:r w:rsidRPr="00E45D2F">
        <w:t>Transportbeveiliging (VPN, TLS)</w:t>
      </w:r>
    </w:p>
    <w:p w14:paraId="42420B23" w14:textId="77777777" w:rsidR="00E45D2F" w:rsidRPr="00E45D2F" w:rsidRDefault="00E45D2F" w:rsidP="00E45D2F">
      <w:pPr>
        <w:numPr>
          <w:ilvl w:val="0"/>
          <w:numId w:val="5"/>
        </w:numPr>
        <w:spacing w:after="0"/>
      </w:pPr>
      <w:r w:rsidRPr="00E45D2F">
        <w:t>Applicatiebeveiliging (API-keys, authenticatie)</w:t>
      </w:r>
    </w:p>
    <w:p w14:paraId="07837259" w14:textId="414771D7" w:rsidR="004036D8" w:rsidRDefault="00E45D2F" w:rsidP="003E7403">
      <w:pPr>
        <w:numPr>
          <w:ilvl w:val="0"/>
          <w:numId w:val="5"/>
        </w:numPr>
        <w:spacing w:after="0" w:line="360" w:lineRule="auto"/>
      </w:pPr>
      <w:r w:rsidRPr="00E45D2F">
        <w:t>Monitoring en loggin</w:t>
      </w:r>
      <w:r w:rsidR="004036D8">
        <w:t>g</w:t>
      </w:r>
    </w:p>
    <w:p w14:paraId="61DFDD6D" w14:textId="71DB5CC9" w:rsidR="004036D8" w:rsidRDefault="004036D8" w:rsidP="003E7403">
      <w:pPr>
        <w:pStyle w:val="Kop3"/>
        <w:spacing w:line="276" w:lineRule="auto"/>
      </w:pPr>
      <w:bookmarkStart w:id="36" w:name="_Toc218683936"/>
      <w:r>
        <w:t>Zero-Trust benadering</w:t>
      </w:r>
      <w:bookmarkEnd w:id="36"/>
    </w:p>
    <w:p w14:paraId="52CCAD8D" w14:textId="029F4D4C" w:rsidR="001B6D42" w:rsidRPr="001B6D42" w:rsidRDefault="001B6D42" w:rsidP="001B6D42">
      <w:r w:rsidRPr="001B6D42">
        <w:t>Het netwerk is ontworpen volgens het zero-trust principe. Dit houdt in dat geen enkel netwerksegment of systeem standaard wordt vertrouwd, ook niet als het zich binnen het interne netwerk bevindt</w:t>
      </w:r>
      <w:sdt>
        <w:sdtPr>
          <w:id w:val="-803458507"/>
          <w:citation/>
        </w:sdtPr>
        <w:sdtEndPr/>
        <w:sdtContent>
          <w:r w:rsidR="001A5992">
            <w:fldChar w:fldCharType="begin"/>
          </w:r>
          <w:r w:rsidR="001A5992">
            <w:instrText xml:space="preserve"> CITATION Ros20 \l 1043 </w:instrText>
          </w:r>
          <w:r w:rsidR="001A5992">
            <w:fldChar w:fldCharType="separate"/>
          </w:r>
          <w:r w:rsidR="008A3E0B">
            <w:rPr>
              <w:noProof/>
            </w:rPr>
            <w:t xml:space="preserve"> </w:t>
          </w:r>
          <w:r w:rsidR="008A3E0B" w:rsidRPr="008A3E0B">
            <w:rPr>
              <w:noProof/>
            </w:rPr>
            <w:t>[4]</w:t>
          </w:r>
          <w:r w:rsidR="001A5992">
            <w:fldChar w:fldCharType="end"/>
          </w:r>
        </w:sdtContent>
      </w:sdt>
      <w:r w:rsidRPr="001B6D42">
        <w:t>.</w:t>
      </w:r>
      <w:r w:rsidR="00136C89">
        <w:t xml:space="preserve"> </w:t>
      </w:r>
    </w:p>
    <w:p w14:paraId="112ADA35" w14:textId="3366B92C" w:rsidR="001B6D42" w:rsidRPr="001B6D42" w:rsidRDefault="001B6D42" w:rsidP="00B53A6F">
      <w:pPr>
        <w:spacing w:after="0"/>
      </w:pPr>
      <w:r w:rsidRPr="001B6D42">
        <w:t>Concreet betekent dit:</w:t>
      </w:r>
    </w:p>
    <w:p w14:paraId="3401F0E1" w14:textId="77777777" w:rsidR="001B6D42" w:rsidRPr="001B6D42" w:rsidRDefault="001B6D42" w:rsidP="00B53A6F">
      <w:pPr>
        <w:numPr>
          <w:ilvl w:val="0"/>
          <w:numId w:val="6"/>
        </w:numPr>
        <w:spacing w:after="0"/>
      </w:pPr>
      <w:r w:rsidRPr="001B6D42">
        <w:lastRenderedPageBreak/>
        <w:t>Elk netwerksegment is gescheiden in een eigen VLAN</w:t>
      </w:r>
    </w:p>
    <w:p w14:paraId="4982C878" w14:textId="77777777" w:rsidR="001B6D42" w:rsidRPr="001B6D42" w:rsidRDefault="001B6D42" w:rsidP="00B53A6F">
      <w:pPr>
        <w:numPr>
          <w:ilvl w:val="0"/>
          <w:numId w:val="6"/>
        </w:numPr>
        <w:spacing w:after="0"/>
      </w:pPr>
      <w:r w:rsidRPr="001B6D42">
        <w:t>Verkeer tussen VLAN’s is standaard geblokkeerd</w:t>
      </w:r>
    </w:p>
    <w:p w14:paraId="3951908A" w14:textId="290BD9A5" w:rsidR="001B6D42" w:rsidRPr="001B6D42" w:rsidRDefault="001B6D42" w:rsidP="00B53A6F">
      <w:pPr>
        <w:numPr>
          <w:ilvl w:val="0"/>
          <w:numId w:val="6"/>
        </w:numPr>
        <w:spacing w:after="0"/>
      </w:pPr>
      <w:r w:rsidRPr="001B6D42">
        <w:t>Alleen expliciet toegestane communicatie is toegestaan via firewallregels of ACL’s</w:t>
      </w:r>
    </w:p>
    <w:p w14:paraId="5528B333" w14:textId="163184DF" w:rsidR="00EF3137" w:rsidRDefault="001B6D42" w:rsidP="00B53A6F">
      <w:pPr>
        <w:spacing w:after="0"/>
      </w:pPr>
      <w:r w:rsidRPr="001B6D42">
        <w:t>De reden voor deze aanpak is dat een compromittering van één systeem (bijvoorbeeld een gebruikers-PC) niet mag leiden tot toegang tot andere delen van het netwerk, zoals servers of de DMZ.</w:t>
      </w:r>
    </w:p>
    <w:p w14:paraId="428C525A" w14:textId="29AF6A78" w:rsidR="004036D8" w:rsidRDefault="00EF3137" w:rsidP="00EF3137">
      <w:pPr>
        <w:pStyle w:val="Kop2"/>
      </w:pPr>
      <w:bookmarkStart w:id="37" w:name="_Toc218683937"/>
      <w:r>
        <w:t>7.2 Netwerksegmentatie en VLAN-structuur</w:t>
      </w:r>
      <w:bookmarkEnd w:id="37"/>
    </w:p>
    <w:p w14:paraId="1AA48E5A" w14:textId="33689709" w:rsidR="00530758" w:rsidRPr="004F6F43" w:rsidRDefault="00530758" w:rsidP="00530758">
      <w:pPr>
        <w:pStyle w:val="Kop3"/>
      </w:pPr>
      <w:bookmarkStart w:id="38" w:name="_Toc218683938"/>
      <w:r w:rsidRPr="004F6F43">
        <w:t>Segmentatie per functie</w:t>
      </w:r>
      <w:bookmarkEnd w:id="38"/>
    </w:p>
    <w:p w14:paraId="345C535F" w14:textId="77777777" w:rsidR="008E0C35" w:rsidRPr="008E0C35" w:rsidRDefault="008E0C35" w:rsidP="008E0C35">
      <w:pPr>
        <w:spacing w:after="0"/>
      </w:pPr>
      <w:r w:rsidRPr="008E0C35">
        <w:t>Het netwerk is logisch gesegmenteerd in de volgende hoofdsegmenten:</w:t>
      </w:r>
    </w:p>
    <w:p w14:paraId="54F72FB6" w14:textId="5B881145" w:rsidR="008E0C35" w:rsidRPr="008E0C35" w:rsidRDefault="008E0C35" w:rsidP="008E0C35">
      <w:pPr>
        <w:numPr>
          <w:ilvl w:val="0"/>
          <w:numId w:val="7"/>
        </w:numPr>
        <w:spacing w:after="0"/>
      </w:pPr>
      <w:r w:rsidRPr="008E0C35">
        <w:t>STAFFNET – werkplekken en Wi</w:t>
      </w:r>
      <w:r w:rsidR="004F6F43" w:rsidRPr="004F6F43">
        <w:t>-</w:t>
      </w:r>
      <w:r w:rsidRPr="008E0C35">
        <w:t>Fi voor medewerkers</w:t>
      </w:r>
    </w:p>
    <w:p w14:paraId="29EE4EE8" w14:textId="77777777" w:rsidR="008E0C35" w:rsidRPr="008E0C35" w:rsidRDefault="008E0C35" w:rsidP="008E0C35">
      <w:pPr>
        <w:numPr>
          <w:ilvl w:val="0"/>
          <w:numId w:val="7"/>
        </w:numPr>
        <w:spacing w:after="0"/>
      </w:pPr>
      <w:r w:rsidRPr="008E0C35">
        <w:t>INTRANET – interne servers en Kubernetes-cluster</w:t>
      </w:r>
    </w:p>
    <w:p w14:paraId="3655E270" w14:textId="77777777" w:rsidR="008E0C35" w:rsidRPr="008E0C35" w:rsidRDefault="008E0C35" w:rsidP="008E0C35">
      <w:pPr>
        <w:numPr>
          <w:ilvl w:val="0"/>
          <w:numId w:val="7"/>
        </w:numPr>
        <w:spacing w:after="0"/>
      </w:pPr>
      <w:r w:rsidRPr="008E0C35">
        <w:t>CALCNET – rekencluster voor weerberekeningen</w:t>
      </w:r>
    </w:p>
    <w:p w14:paraId="17DCB975" w14:textId="5743B51E" w:rsidR="008E0C35" w:rsidRPr="008E0C35" w:rsidRDefault="008E0C35" w:rsidP="008E0C35">
      <w:pPr>
        <w:numPr>
          <w:ilvl w:val="0"/>
          <w:numId w:val="7"/>
        </w:numPr>
        <w:spacing w:after="0"/>
      </w:pPr>
      <w:r w:rsidRPr="008E0C35">
        <w:t>DMZNET – publiek toegankelijke diensten (API, webportal, alerts)</w:t>
      </w:r>
    </w:p>
    <w:p w14:paraId="4F002022" w14:textId="5897C6DB" w:rsidR="00C30A54" w:rsidRDefault="008E0C35" w:rsidP="00C30A54">
      <w:r w:rsidRPr="008E0C35">
        <w:t>Door deze scheiding wordt voorkomen dat bijvoorbeeld een externe gebruiker direct toegang kan krijgen tot interne systemen</w:t>
      </w:r>
      <w:sdt>
        <w:sdtPr>
          <w:id w:val="735285211"/>
          <w:citation/>
        </w:sdtPr>
        <w:sdtEndPr/>
        <w:sdtContent>
          <w:r w:rsidR="001A5992">
            <w:fldChar w:fldCharType="begin"/>
          </w:r>
          <w:r w:rsidR="001A5992">
            <w:instrText xml:space="preserve"> CITATION ECG25 \l 1043 </w:instrText>
          </w:r>
          <w:r w:rsidR="001A5992">
            <w:fldChar w:fldCharType="separate"/>
          </w:r>
          <w:r w:rsidR="008A3E0B">
            <w:rPr>
              <w:noProof/>
            </w:rPr>
            <w:t xml:space="preserve"> </w:t>
          </w:r>
          <w:r w:rsidR="008A3E0B" w:rsidRPr="008A3E0B">
            <w:rPr>
              <w:noProof/>
            </w:rPr>
            <w:t>[5]</w:t>
          </w:r>
          <w:r w:rsidR="001A5992">
            <w:fldChar w:fldCharType="end"/>
          </w:r>
        </w:sdtContent>
      </w:sdt>
      <w:r w:rsidRPr="008E0C35">
        <w:t>.</w:t>
      </w:r>
      <w:r w:rsidR="00A359B6">
        <w:t xml:space="preserve"> </w:t>
      </w:r>
    </w:p>
    <w:p w14:paraId="18D6B822" w14:textId="34B6D848" w:rsidR="00C30A54" w:rsidRDefault="00C30A54" w:rsidP="00C30A54">
      <w:pPr>
        <w:pStyle w:val="Kop3"/>
      </w:pPr>
      <w:bookmarkStart w:id="39" w:name="_Toc218683939"/>
      <w:r>
        <w:t>Inter-VLAN verkeer</w:t>
      </w:r>
      <w:bookmarkEnd w:id="39"/>
    </w:p>
    <w:p w14:paraId="6E71A837" w14:textId="4D9FC5A7" w:rsidR="00381853" w:rsidRPr="00381853" w:rsidRDefault="00381853" w:rsidP="00381853">
      <w:pPr>
        <w:tabs>
          <w:tab w:val="num" w:pos="720"/>
        </w:tabs>
        <w:spacing w:after="0"/>
      </w:pPr>
      <w:r w:rsidRPr="00381853">
        <w:t>Inter-VLAN verkeer wordt niet vrij gerouteerd. Alle communicatie tussen VLAN’s loopt via</w:t>
      </w:r>
      <w:r>
        <w:t xml:space="preserve"> f</w:t>
      </w:r>
      <w:r w:rsidRPr="00381853">
        <w:t xml:space="preserve">irewallregels </w:t>
      </w:r>
      <w:r>
        <w:t>o</w:t>
      </w:r>
      <w:r w:rsidRPr="00381853">
        <w:t>f aanvullende ACL’s op de multilayer switches</w:t>
      </w:r>
      <w:r>
        <w:t>.</w:t>
      </w:r>
    </w:p>
    <w:p w14:paraId="194F2D9C" w14:textId="77777777" w:rsidR="00381853" w:rsidRPr="00381853" w:rsidRDefault="00381853" w:rsidP="00381853">
      <w:pPr>
        <w:spacing w:after="0"/>
      </w:pPr>
      <w:r w:rsidRPr="00381853">
        <w:t>Dit zorgt ervoor dat per datastroom expliciet kan worden vastgelegd:</w:t>
      </w:r>
    </w:p>
    <w:p w14:paraId="0D95753E" w14:textId="77777777" w:rsidR="00381853" w:rsidRPr="00381853" w:rsidRDefault="00381853" w:rsidP="00381853">
      <w:pPr>
        <w:numPr>
          <w:ilvl w:val="0"/>
          <w:numId w:val="9"/>
        </w:numPr>
        <w:spacing w:after="0"/>
      </w:pPr>
      <w:r w:rsidRPr="00381853">
        <w:t>Welke bron met welke bestemming mag communiceren</w:t>
      </w:r>
    </w:p>
    <w:p w14:paraId="39BF8E83" w14:textId="77777777" w:rsidR="00381853" w:rsidRPr="00381853" w:rsidRDefault="00381853" w:rsidP="00381853">
      <w:pPr>
        <w:numPr>
          <w:ilvl w:val="0"/>
          <w:numId w:val="9"/>
        </w:numPr>
        <w:spacing w:after="0"/>
        <w:rPr>
          <w:lang w:val="en-GB"/>
        </w:rPr>
      </w:pPr>
      <w:r w:rsidRPr="00381853">
        <w:rPr>
          <w:lang w:val="en-GB"/>
        </w:rPr>
        <w:t>Over welke poorten en protocollen</w:t>
      </w:r>
    </w:p>
    <w:p w14:paraId="51612319" w14:textId="3AD48DF2" w:rsidR="00012964" w:rsidRPr="00381853" w:rsidRDefault="00381853" w:rsidP="00381853">
      <w:pPr>
        <w:spacing w:after="0"/>
      </w:pPr>
      <w:r w:rsidRPr="00381853">
        <w:t>Deze maatregel is nodig om misconfiguraties en ongewenste laterale beweging binnen het netwerk te voorkomen</w:t>
      </w:r>
      <w:r w:rsidR="00012964">
        <w:t>.</w:t>
      </w:r>
    </w:p>
    <w:p w14:paraId="7B9E92DA" w14:textId="3D557592" w:rsidR="00C30A54" w:rsidRPr="000141A4" w:rsidRDefault="00153B59" w:rsidP="00153B59">
      <w:pPr>
        <w:pStyle w:val="Kop2"/>
        <w:rPr>
          <w:lang w:val="en-GB"/>
        </w:rPr>
      </w:pPr>
      <w:bookmarkStart w:id="40" w:name="_Toc218683940"/>
      <w:r w:rsidRPr="000141A4">
        <w:rPr>
          <w:lang w:val="en-GB"/>
        </w:rPr>
        <w:t>7.3 Switch security</w:t>
      </w:r>
      <w:bookmarkEnd w:id="40"/>
    </w:p>
    <w:p w14:paraId="509F4464" w14:textId="1B23CD93" w:rsidR="00C30A54" w:rsidRDefault="000141A4" w:rsidP="000141A4">
      <w:pPr>
        <w:pStyle w:val="Kop3"/>
        <w:rPr>
          <w:lang w:val="en-GB"/>
        </w:rPr>
      </w:pPr>
      <w:bookmarkStart w:id="41" w:name="_Toc218683941"/>
      <w:r w:rsidRPr="000141A4">
        <w:rPr>
          <w:lang w:val="en-GB"/>
        </w:rPr>
        <w:t>Access switches (Catalyst 29</w:t>
      </w:r>
      <w:r>
        <w:rPr>
          <w:lang w:val="en-GB"/>
        </w:rPr>
        <w:t>50)</w:t>
      </w:r>
      <w:bookmarkEnd w:id="41"/>
    </w:p>
    <w:p w14:paraId="401E2E5C" w14:textId="0DBDCC8B" w:rsidR="00023E6E" w:rsidRPr="00023E6E" w:rsidRDefault="00023E6E" w:rsidP="00023E6E">
      <w:r w:rsidRPr="00023E6E">
        <w:t>De access switches vormen het aansluitpunt voor eindgebruikers en zijn daarom een belangrijk beveiligingsrisico.</w:t>
      </w:r>
      <w:r w:rsidR="00682628">
        <w:t xml:space="preserve"> Daarom zullen de volgende </w:t>
      </w:r>
      <w:r w:rsidR="00F24169">
        <w:t>principes worden toegepast om het risico te mitigeren of minimaliseren</w:t>
      </w:r>
      <w:sdt>
        <w:sdtPr>
          <w:id w:val="-978907233"/>
          <w:citation/>
        </w:sdtPr>
        <w:sdtEndPr/>
        <w:sdtContent>
          <w:r w:rsidR="001A5992">
            <w:fldChar w:fldCharType="begin"/>
          </w:r>
          <w:r w:rsidR="001A5992">
            <w:instrText xml:space="preserve"> CITATION vis25 \l 1043 </w:instrText>
          </w:r>
          <w:r w:rsidR="001A5992">
            <w:fldChar w:fldCharType="separate"/>
          </w:r>
          <w:r w:rsidR="008A3E0B">
            <w:rPr>
              <w:noProof/>
            </w:rPr>
            <w:t xml:space="preserve"> </w:t>
          </w:r>
          <w:r w:rsidR="008A3E0B" w:rsidRPr="008A3E0B">
            <w:rPr>
              <w:noProof/>
            </w:rPr>
            <w:t>[6]</w:t>
          </w:r>
          <w:r w:rsidR="001A5992">
            <w:fldChar w:fldCharType="end"/>
          </w:r>
        </w:sdtContent>
      </w:sdt>
      <w:r w:rsidR="00F24169">
        <w:t>.</w:t>
      </w:r>
      <w:r w:rsidR="00DD092B">
        <w:t xml:space="preserve"> </w:t>
      </w:r>
    </w:p>
    <w:p w14:paraId="60E5507E" w14:textId="78D21E78" w:rsidR="00023E6E" w:rsidRPr="00023E6E" w:rsidRDefault="003B5706" w:rsidP="003B5706">
      <w:pPr>
        <w:spacing w:after="0"/>
        <w:rPr>
          <w:b/>
          <w:bCs/>
        </w:rPr>
      </w:pPr>
      <w:r w:rsidRPr="00E615B5">
        <w:rPr>
          <w:b/>
          <w:bCs/>
        </w:rPr>
        <w:t>Port security:</w:t>
      </w:r>
    </w:p>
    <w:p w14:paraId="584DE024" w14:textId="4EAAFE81" w:rsidR="00023E6E" w:rsidRPr="00023E6E" w:rsidRDefault="00023E6E" w:rsidP="003B5706">
      <w:pPr>
        <w:spacing w:after="0"/>
      </w:pPr>
      <w:r w:rsidRPr="00023E6E">
        <w:t xml:space="preserve">Op alle </w:t>
      </w:r>
      <w:r w:rsidR="00682628" w:rsidRPr="00E615B5">
        <w:t>poorten van de switches</w:t>
      </w:r>
      <w:r w:rsidRPr="00023E6E">
        <w:t xml:space="preserve"> wordt port security toegepast:</w:t>
      </w:r>
    </w:p>
    <w:p w14:paraId="3E9CB446" w14:textId="77777777" w:rsidR="00023E6E" w:rsidRPr="00023E6E" w:rsidRDefault="00023E6E" w:rsidP="003B5706">
      <w:pPr>
        <w:numPr>
          <w:ilvl w:val="0"/>
          <w:numId w:val="10"/>
        </w:numPr>
        <w:spacing w:after="0"/>
      </w:pPr>
      <w:r w:rsidRPr="00023E6E">
        <w:t>Maximaal één MAC-adres per poort</w:t>
      </w:r>
    </w:p>
    <w:p w14:paraId="1CBCAA30" w14:textId="77777777" w:rsidR="00023E6E" w:rsidRPr="00023E6E" w:rsidRDefault="00023E6E" w:rsidP="006C7C58">
      <w:pPr>
        <w:numPr>
          <w:ilvl w:val="0"/>
          <w:numId w:val="10"/>
        </w:numPr>
        <w:spacing w:after="0" w:line="240" w:lineRule="auto"/>
      </w:pPr>
      <w:r w:rsidRPr="00023E6E">
        <w:t>Sticky MAC-adressen</w:t>
      </w:r>
    </w:p>
    <w:p w14:paraId="0CD9B53A" w14:textId="77777777" w:rsidR="00023E6E" w:rsidRPr="00023E6E" w:rsidRDefault="00023E6E" w:rsidP="006C7C58">
      <w:pPr>
        <w:numPr>
          <w:ilvl w:val="0"/>
          <w:numId w:val="10"/>
        </w:numPr>
        <w:spacing w:after="0" w:line="240" w:lineRule="auto"/>
      </w:pPr>
      <w:r w:rsidRPr="00023E6E">
        <w:t>Bij overtreding wordt de poort automatisch uitgeschakeld (err-disabled)</w:t>
      </w:r>
    </w:p>
    <w:p w14:paraId="4733B49A" w14:textId="54A72477" w:rsidR="006C7C58" w:rsidRDefault="00023E6E" w:rsidP="006C7C58">
      <w:pPr>
        <w:spacing w:after="0" w:line="240" w:lineRule="auto"/>
      </w:pPr>
      <w:r w:rsidRPr="00023E6E">
        <w:t>Deze maatregel voorkomt dat onbevoegde apparaten of switches op het netwerk worden aangesloten.</w:t>
      </w:r>
      <w:r w:rsidR="00DD092B">
        <w:t xml:space="preserve"> </w:t>
      </w:r>
    </w:p>
    <w:p w14:paraId="538F668B" w14:textId="10D7F08B" w:rsidR="00F24169" w:rsidRPr="006C7C58" w:rsidRDefault="00F24169" w:rsidP="006C7C58">
      <w:pPr>
        <w:spacing w:before="240" w:after="0" w:line="240" w:lineRule="auto"/>
      </w:pPr>
      <w:r w:rsidRPr="00E615B5">
        <w:rPr>
          <w:b/>
          <w:bCs/>
        </w:rPr>
        <w:t>DHCP Snooping en ARP-beveiliging:</w:t>
      </w:r>
    </w:p>
    <w:p w14:paraId="358B23D6" w14:textId="77777777" w:rsidR="00E615B5" w:rsidRPr="00E615B5" w:rsidRDefault="00E615B5" w:rsidP="00E615B5">
      <w:pPr>
        <w:spacing w:after="0"/>
      </w:pPr>
      <w:r w:rsidRPr="00E615B5">
        <w:t>Om misbruik van DHCP en ARP te voorkomen:</w:t>
      </w:r>
    </w:p>
    <w:p w14:paraId="35EA9F5C" w14:textId="77777777" w:rsidR="00E615B5" w:rsidRPr="00E615B5" w:rsidRDefault="00E615B5" w:rsidP="00E615B5">
      <w:pPr>
        <w:numPr>
          <w:ilvl w:val="0"/>
          <w:numId w:val="11"/>
        </w:numPr>
        <w:spacing w:after="0"/>
      </w:pPr>
      <w:r w:rsidRPr="00E615B5">
        <w:lastRenderedPageBreak/>
        <w:t>DHCP Snooping is actief op alle VLAN’s</w:t>
      </w:r>
    </w:p>
    <w:p w14:paraId="04F0655E" w14:textId="77777777" w:rsidR="00E615B5" w:rsidRPr="00E615B5" w:rsidRDefault="00E615B5" w:rsidP="00E615B5">
      <w:pPr>
        <w:numPr>
          <w:ilvl w:val="0"/>
          <w:numId w:val="11"/>
        </w:numPr>
        <w:spacing w:after="0"/>
      </w:pPr>
      <w:r w:rsidRPr="00E615B5">
        <w:t>Alleen uplinks naar de multilayer switches zijn trusted</w:t>
      </w:r>
    </w:p>
    <w:p w14:paraId="156D6B91" w14:textId="63D0E022" w:rsidR="00E615B5" w:rsidRPr="00E615B5" w:rsidRDefault="00E615B5" w:rsidP="00E615B5">
      <w:pPr>
        <w:numPr>
          <w:ilvl w:val="0"/>
          <w:numId w:val="11"/>
        </w:numPr>
        <w:spacing w:after="0"/>
      </w:pPr>
      <w:r w:rsidRPr="00E615B5">
        <w:t xml:space="preserve">Dynamic ARP Inspection </w:t>
      </w:r>
      <w:r w:rsidR="00416047">
        <w:t xml:space="preserve">(ARP) </w:t>
      </w:r>
      <w:r w:rsidRPr="00E615B5">
        <w:t>wordt gebruikt op basis van de DHCP Snooping database</w:t>
      </w:r>
    </w:p>
    <w:p w14:paraId="21C457CB" w14:textId="77777777" w:rsidR="00E615B5" w:rsidRPr="00E615B5" w:rsidRDefault="00E615B5" w:rsidP="00E615B5">
      <w:pPr>
        <w:spacing w:after="0"/>
      </w:pPr>
      <w:r w:rsidRPr="00E615B5">
        <w:t>Dit voorkomt aanvallen waarbij een aanvaller zich voordoet als DHCP- of gateway-server.</w:t>
      </w:r>
    </w:p>
    <w:p w14:paraId="5B3EE6E8" w14:textId="77777777" w:rsidR="006C7C58" w:rsidRDefault="006C7C58" w:rsidP="003B5706">
      <w:pPr>
        <w:spacing w:after="0"/>
        <w:rPr>
          <w:b/>
          <w:bCs/>
        </w:rPr>
      </w:pPr>
    </w:p>
    <w:p w14:paraId="0840F294" w14:textId="647AEF65" w:rsidR="00F24169" w:rsidRDefault="00E615B5" w:rsidP="003B5706">
      <w:pPr>
        <w:spacing w:after="0"/>
        <w:rPr>
          <w:b/>
          <w:bCs/>
        </w:rPr>
      </w:pPr>
      <w:r>
        <w:rPr>
          <w:b/>
          <w:bCs/>
        </w:rPr>
        <w:t>Verdere L2-hardering</w:t>
      </w:r>
      <w:r w:rsidR="00082FCF">
        <w:rPr>
          <w:b/>
          <w:bCs/>
        </w:rPr>
        <w:t>:</w:t>
      </w:r>
    </w:p>
    <w:p w14:paraId="766A9703" w14:textId="4EE627C3" w:rsidR="00082FCF" w:rsidRDefault="005A6465" w:rsidP="003B5706">
      <w:pPr>
        <w:spacing w:after="0"/>
      </w:pPr>
      <w:r>
        <w:t>Om de kans op loops, broadcast storms en ongeplande netwerkstoringen</w:t>
      </w:r>
      <w:r w:rsidR="007448D2">
        <w:t xml:space="preserve"> te verminderen</w:t>
      </w:r>
      <w:r w:rsidR="004B2EF6">
        <w:t>, maar ook</w:t>
      </w:r>
      <w:r w:rsidR="00650B28">
        <w:t xml:space="preserve"> het voorkomen van ongewenste toegang</w:t>
      </w:r>
      <w:r w:rsidR="007448D2">
        <w:t xml:space="preserve"> zullen ook de volgende maatregelen worden toegepast in het netwerk:</w:t>
      </w:r>
    </w:p>
    <w:p w14:paraId="6B428E75" w14:textId="4115B438" w:rsidR="008E470A" w:rsidRPr="008E470A" w:rsidRDefault="008E470A" w:rsidP="008E470A">
      <w:pPr>
        <w:pStyle w:val="Lijstalinea"/>
        <w:numPr>
          <w:ilvl w:val="0"/>
          <w:numId w:val="11"/>
        </w:numPr>
        <w:spacing w:after="0"/>
      </w:pPr>
      <w:r w:rsidRPr="008E470A">
        <w:t>Ongebruikte poorten zijn uitgeschakeld en toegewezen aan een ongebruikte VLAN</w:t>
      </w:r>
    </w:p>
    <w:p w14:paraId="73600348" w14:textId="43F0FE7E" w:rsidR="008E470A" w:rsidRPr="008E470A" w:rsidRDefault="008E470A" w:rsidP="008E470A">
      <w:pPr>
        <w:pStyle w:val="Lijstalinea"/>
        <w:numPr>
          <w:ilvl w:val="0"/>
          <w:numId w:val="11"/>
        </w:numPr>
        <w:spacing w:after="0"/>
      </w:pPr>
      <w:r w:rsidRPr="008E470A">
        <w:t>BPDU Guard op accesspoorten</w:t>
      </w:r>
    </w:p>
    <w:p w14:paraId="456AC6D5" w14:textId="42597297" w:rsidR="008E470A" w:rsidRPr="008E470A" w:rsidRDefault="008E470A" w:rsidP="008E470A">
      <w:pPr>
        <w:pStyle w:val="Lijstalinea"/>
        <w:numPr>
          <w:ilvl w:val="0"/>
          <w:numId w:val="11"/>
        </w:numPr>
        <w:spacing w:after="0"/>
      </w:pPr>
      <w:r w:rsidRPr="008E470A">
        <w:t>Storm control voor broadcast- en multicastverkeer</w:t>
      </w:r>
    </w:p>
    <w:p w14:paraId="4C00B57F" w14:textId="77777777" w:rsidR="007448D2" w:rsidRPr="00023E6E" w:rsidRDefault="007448D2" w:rsidP="003B5706">
      <w:pPr>
        <w:spacing w:after="0"/>
      </w:pPr>
    </w:p>
    <w:p w14:paraId="4FB3EA29" w14:textId="5C828C9B" w:rsidR="00416047" w:rsidRPr="006929E1" w:rsidRDefault="00416047" w:rsidP="00416047">
      <w:pPr>
        <w:pStyle w:val="Kop3"/>
      </w:pPr>
      <w:bookmarkStart w:id="42" w:name="_Toc218683942"/>
      <w:r w:rsidRPr="006929E1">
        <w:t>Multilayer switches (Catalyst 3650)</w:t>
      </w:r>
      <w:bookmarkEnd w:id="42"/>
    </w:p>
    <w:p w14:paraId="173CB5A8" w14:textId="77777777" w:rsidR="006929E1" w:rsidRPr="006929E1" w:rsidRDefault="006929E1" w:rsidP="006929E1">
      <w:r w:rsidRPr="006929E1">
        <w:t>De multilayer switches vormen de collapsed core van het netwerk.</w:t>
      </w:r>
    </w:p>
    <w:p w14:paraId="0F11A063" w14:textId="308AB29E" w:rsidR="006929E1" w:rsidRPr="006929E1" w:rsidRDefault="006929E1" w:rsidP="006929E1">
      <w:pPr>
        <w:spacing w:after="0"/>
        <w:rPr>
          <w:b/>
          <w:bCs/>
        </w:rPr>
      </w:pPr>
      <w:r w:rsidRPr="006929E1">
        <w:rPr>
          <w:b/>
          <w:bCs/>
        </w:rPr>
        <w:t>ACL’s op SVI’s</w:t>
      </w:r>
      <w:r>
        <w:rPr>
          <w:b/>
          <w:bCs/>
        </w:rPr>
        <w:t>:</w:t>
      </w:r>
    </w:p>
    <w:p w14:paraId="3242ABD7" w14:textId="77777777" w:rsidR="006929E1" w:rsidRPr="006929E1" w:rsidRDefault="006929E1" w:rsidP="006929E1">
      <w:pPr>
        <w:spacing w:after="0"/>
      </w:pPr>
      <w:r w:rsidRPr="006929E1">
        <w:t>Op elke SVI worden ACL’s toegepast die bepalen:</w:t>
      </w:r>
    </w:p>
    <w:p w14:paraId="42C72196" w14:textId="77777777" w:rsidR="006929E1" w:rsidRPr="006929E1" w:rsidRDefault="006929E1" w:rsidP="006929E1">
      <w:pPr>
        <w:numPr>
          <w:ilvl w:val="0"/>
          <w:numId w:val="13"/>
        </w:numPr>
        <w:spacing w:after="0"/>
      </w:pPr>
      <w:r w:rsidRPr="006929E1">
        <w:t>Welke VLAN’s met elkaar mogen communiceren</w:t>
      </w:r>
    </w:p>
    <w:p w14:paraId="6C604018" w14:textId="77777777" w:rsidR="006929E1" w:rsidRPr="006929E1" w:rsidRDefault="006929E1" w:rsidP="006929E1">
      <w:pPr>
        <w:numPr>
          <w:ilvl w:val="0"/>
          <w:numId w:val="13"/>
        </w:numPr>
        <w:spacing w:after="0"/>
        <w:rPr>
          <w:lang w:val="en-GB"/>
        </w:rPr>
      </w:pPr>
      <w:r w:rsidRPr="006929E1">
        <w:rPr>
          <w:lang w:val="en-GB"/>
        </w:rPr>
        <w:t>Welke protocollen toegestaan zijn</w:t>
      </w:r>
    </w:p>
    <w:p w14:paraId="4387D94C" w14:textId="18376D20" w:rsidR="006929E1" w:rsidRPr="006929E1" w:rsidRDefault="006929E1" w:rsidP="006929E1">
      <w:pPr>
        <w:spacing w:after="0"/>
      </w:pPr>
      <w:r w:rsidRPr="006929E1">
        <w:t xml:space="preserve">Hiermee wordt segmentatie logisch </w:t>
      </w:r>
      <w:r w:rsidR="008B61F3">
        <w:t xml:space="preserve">én </w:t>
      </w:r>
      <w:r w:rsidRPr="006929E1">
        <w:t>technisch afgedwongen.</w:t>
      </w:r>
    </w:p>
    <w:p w14:paraId="7B843F9F" w14:textId="2958D46E" w:rsidR="006929E1" w:rsidRPr="006929E1" w:rsidRDefault="006929E1" w:rsidP="006929E1">
      <w:pPr>
        <w:spacing w:after="0"/>
        <w:rPr>
          <w:b/>
          <w:bCs/>
        </w:rPr>
      </w:pPr>
      <w:r>
        <w:br/>
      </w:r>
      <w:r w:rsidRPr="006929E1">
        <w:rPr>
          <w:b/>
          <w:bCs/>
        </w:rPr>
        <w:t>Control Plane Protection</w:t>
      </w:r>
      <w:r>
        <w:rPr>
          <w:b/>
          <w:bCs/>
        </w:rPr>
        <w:t>:</w:t>
      </w:r>
    </w:p>
    <w:p w14:paraId="1B89A522" w14:textId="1766A205" w:rsidR="006929E1" w:rsidRPr="006929E1" w:rsidRDefault="006929E1" w:rsidP="006929E1">
      <w:pPr>
        <w:spacing w:after="0"/>
      </w:pPr>
      <w:r w:rsidRPr="006929E1">
        <w:t>Om de switches zelf te beschermen</w:t>
      </w:r>
      <w:r>
        <w:t xml:space="preserve"> worden de volgende maatregels genomen</w:t>
      </w:r>
      <w:r w:rsidRPr="006929E1">
        <w:t>:</w:t>
      </w:r>
    </w:p>
    <w:p w14:paraId="0A90D243" w14:textId="77777777" w:rsidR="006929E1" w:rsidRPr="006929E1" w:rsidRDefault="006929E1" w:rsidP="006929E1">
      <w:pPr>
        <w:numPr>
          <w:ilvl w:val="0"/>
          <w:numId w:val="14"/>
        </w:numPr>
        <w:spacing w:after="0"/>
      </w:pPr>
      <w:r w:rsidRPr="006929E1">
        <w:t>Managementverkeer wordt beperkt tot een management-VLAN</w:t>
      </w:r>
    </w:p>
    <w:p w14:paraId="70DEFDB3" w14:textId="77777777" w:rsidR="006929E1" w:rsidRPr="006929E1" w:rsidRDefault="006929E1" w:rsidP="006929E1">
      <w:pPr>
        <w:numPr>
          <w:ilvl w:val="0"/>
          <w:numId w:val="14"/>
        </w:numPr>
        <w:spacing w:after="0"/>
      </w:pPr>
      <w:r w:rsidRPr="006929E1">
        <w:t>SSH wordt gebruikt in plaats van Telnet</w:t>
      </w:r>
    </w:p>
    <w:p w14:paraId="35B7A00F" w14:textId="77777777" w:rsidR="006929E1" w:rsidRPr="006929E1" w:rsidRDefault="006929E1" w:rsidP="006929E1">
      <w:pPr>
        <w:numPr>
          <w:ilvl w:val="0"/>
          <w:numId w:val="14"/>
        </w:numPr>
        <w:spacing w:after="0"/>
        <w:rPr>
          <w:lang w:val="en-GB"/>
        </w:rPr>
      </w:pPr>
      <w:r w:rsidRPr="006929E1">
        <w:rPr>
          <w:lang w:val="en-GB"/>
        </w:rPr>
        <w:t>Onnodige services zijn uitgeschakeld</w:t>
      </w:r>
    </w:p>
    <w:p w14:paraId="3235A9EE" w14:textId="674F609B" w:rsidR="006929E1" w:rsidRDefault="006929E1" w:rsidP="003975C2">
      <w:pPr>
        <w:spacing w:after="0"/>
      </w:pPr>
      <w:r w:rsidRPr="006929E1">
        <w:t>Dit verkleint de kans op DoS-aanvallen gericht op de netwerkapparatuur zelf.</w:t>
      </w:r>
    </w:p>
    <w:p w14:paraId="2C5BD9E6" w14:textId="77777777" w:rsidR="007B1D8B" w:rsidRDefault="007B1D8B">
      <w:pPr>
        <w:rPr>
          <w:rFonts w:asciiTheme="majorHAnsi" w:eastAsiaTheme="majorEastAsia" w:hAnsiTheme="majorHAnsi" w:cstheme="majorBidi"/>
          <w:color w:val="0F4761" w:themeColor="accent1" w:themeShade="BF"/>
          <w:sz w:val="32"/>
          <w:szCs w:val="32"/>
        </w:rPr>
      </w:pPr>
      <w:r>
        <w:br w:type="page"/>
      </w:r>
    </w:p>
    <w:p w14:paraId="422488D4" w14:textId="418BD449" w:rsidR="003E4604" w:rsidRDefault="00821EB1" w:rsidP="003E4604">
      <w:pPr>
        <w:pStyle w:val="Kop2"/>
      </w:pPr>
      <w:bookmarkStart w:id="43" w:name="_Toc218683943"/>
      <w:r>
        <w:lastRenderedPageBreak/>
        <w:t>7.4 Router- en WAN-beveiliging</w:t>
      </w:r>
      <w:bookmarkEnd w:id="43"/>
    </w:p>
    <w:p w14:paraId="6B0DEE06" w14:textId="34EC1543" w:rsidR="00821EB1" w:rsidRPr="00821EB1" w:rsidRDefault="00821EB1" w:rsidP="00821EB1">
      <w:pPr>
        <w:spacing w:after="0"/>
        <w:rPr>
          <w:b/>
          <w:bCs/>
        </w:rPr>
      </w:pPr>
      <w:r w:rsidRPr="00821EB1">
        <w:rPr>
          <w:b/>
          <w:bCs/>
        </w:rPr>
        <w:t>Site-to-Site VPN</w:t>
      </w:r>
      <w:r w:rsidR="003975C2">
        <w:rPr>
          <w:b/>
          <w:bCs/>
        </w:rPr>
        <w:t>:</w:t>
      </w:r>
    </w:p>
    <w:p w14:paraId="362F4818" w14:textId="0B74AD25" w:rsidR="00821EB1" w:rsidRPr="00821EB1" w:rsidRDefault="00821EB1" w:rsidP="00C54353">
      <w:pPr>
        <w:spacing w:after="0"/>
      </w:pPr>
      <w:r w:rsidRPr="00821EB1">
        <w:t>Alle externe locaties (Aruba en Melbourne) zijn via een site-to-site IPsec VPN verbonden met Delft.</w:t>
      </w:r>
      <w:r w:rsidR="00C54353">
        <w:t xml:space="preserve"> </w:t>
      </w:r>
      <w:r w:rsidRPr="00821EB1">
        <w:t xml:space="preserve">Hiermee zal verkeer </w:t>
      </w:r>
      <w:r>
        <w:t>versleuteld</w:t>
      </w:r>
      <w:r w:rsidR="003975C2">
        <w:t xml:space="preserve"> (bijv. AES-256)</w:t>
      </w:r>
      <w:r>
        <w:t xml:space="preserve"> </w:t>
      </w:r>
      <w:r w:rsidRPr="00821EB1">
        <w:t>over de ISP</w:t>
      </w:r>
      <w:r w:rsidR="00C54353">
        <w:t>.</w:t>
      </w:r>
    </w:p>
    <w:p w14:paraId="0CA077DE" w14:textId="2A8CCB95" w:rsidR="00821EB1" w:rsidRPr="00821EB1" w:rsidRDefault="00821EB1" w:rsidP="003975C2">
      <w:pPr>
        <w:spacing w:after="0"/>
      </w:pPr>
      <w:r w:rsidRPr="00821EB1">
        <w:t>Deze maatregel is noodzakelijk omdat data tussen locaties anders onbeschermd over het internet zou worden verstuurd</w:t>
      </w:r>
      <w:r>
        <w:t>. Dit moet worden voorkomen.</w:t>
      </w:r>
    </w:p>
    <w:p w14:paraId="5F31A205" w14:textId="77777777" w:rsidR="00821EB1" w:rsidRDefault="00821EB1" w:rsidP="003975C2">
      <w:pPr>
        <w:spacing w:after="0"/>
      </w:pPr>
    </w:p>
    <w:p w14:paraId="5D89EAD3" w14:textId="14CD907A" w:rsidR="003975C2" w:rsidRDefault="003975C2" w:rsidP="003975C2">
      <w:pPr>
        <w:spacing w:after="0"/>
        <w:rPr>
          <w:b/>
          <w:bCs/>
        </w:rPr>
      </w:pPr>
      <w:r>
        <w:rPr>
          <w:b/>
          <w:bCs/>
        </w:rPr>
        <w:t>Routing security:</w:t>
      </w:r>
    </w:p>
    <w:p w14:paraId="7CF7DE17" w14:textId="77777777" w:rsidR="003975C2" w:rsidRPr="003975C2" w:rsidRDefault="003975C2" w:rsidP="003975C2">
      <w:pPr>
        <w:spacing w:after="0"/>
      </w:pPr>
      <w:r w:rsidRPr="003975C2">
        <w:t>Om routingproblemen te voorkomen:</w:t>
      </w:r>
    </w:p>
    <w:p w14:paraId="4C102538" w14:textId="77777777" w:rsidR="003975C2" w:rsidRPr="003975C2" w:rsidRDefault="003975C2" w:rsidP="003975C2">
      <w:pPr>
        <w:numPr>
          <w:ilvl w:val="0"/>
          <w:numId w:val="16"/>
        </w:numPr>
        <w:spacing w:after="0"/>
        <w:rPr>
          <w:lang w:val="en-GB"/>
        </w:rPr>
      </w:pPr>
      <w:r w:rsidRPr="003975C2">
        <w:rPr>
          <w:lang w:val="en-GB"/>
        </w:rPr>
        <w:t>Alleen bekende prefixes worden geaccepteerd</w:t>
      </w:r>
    </w:p>
    <w:p w14:paraId="2270C1C4" w14:textId="77777777" w:rsidR="003975C2" w:rsidRPr="003975C2" w:rsidRDefault="003975C2" w:rsidP="003975C2">
      <w:pPr>
        <w:numPr>
          <w:ilvl w:val="0"/>
          <w:numId w:val="16"/>
        </w:numPr>
        <w:spacing w:after="0"/>
        <w:rPr>
          <w:lang w:val="en-GB"/>
        </w:rPr>
      </w:pPr>
      <w:r w:rsidRPr="003975C2">
        <w:rPr>
          <w:lang w:val="en-GB"/>
        </w:rPr>
        <w:t>Geen transit-routing tussen locaties</w:t>
      </w:r>
    </w:p>
    <w:p w14:paraId="5AC64FAC" w14:textId="77777777" w:rsidR="003975C2" w:rsidRPr="003975C2" w:rsidRDefault="003975C2" w:rsidP="003975C2">
      <w:pPr>
        <w:numPr>
          <w:ilvl w:val="0"/>
          <w:numId w:val="16"/>
        </w:numPr>
        <w:spacing w:after="0"/>
        <w:rPr>
          <w:lang w:val="en-GB"/>
        </w:rPr>
      </w:pPr>
      <w:r w:rsidRPr="003975C2">
        <w:rPr>
          <w:lang w:val="en-GB"/>
        </w:rPr>
        <w:t>Beperkingen op het aantal routes</w:t>
      </w:r>
    </w:p>
    <w:p w14:paraId="59094AB0" w14:textId="2A2A8835" w:rsidR="003975C2" w:rsidRDefault="003975C2" w:rsidP="007B1D8B">
      <w:pPr>
        <w:spacing w:after="0"/>
      </w:pPr>
      <w:r w:rsidRPr="003975C2">
        <w:t>Dit voorkomt route leaks en ongewenste verkeersstromen.</w:t>
      </w:r>
    </w:p>
    <w:p w14:paraId="4E1305FE" w14:textId="4EEC629F" w:rsidR="003975C2" w:rsidRDefault="003975C2" w:rsidP="003975C2">
      <w:pPr>
        <w:pStyle w:val="Kop2"/>
      </w:pPr>
      <w:bookmarkStart w:id="44" w:name="_Toc218683944"/>
      <w:r>
        <w:t>7.5 Firewall en DMZ-beveiliging</w:t>
      </w:r>
      <w:bookmarkEnd w:id="44"/>
    </w:p>
    <w:p w14:paraId="13B771E2" w14:textId="3E14737B" w:rsidR="002E5C27" w:rsidRPr="002E5C27" w:rsidRDefault="002E5C27" w:rsidP="002E5C27">
      <w:pPr>
        <w:spacing w:after="0"/>
        <w:rPr>
          <w:b/>
          <w:bCs/>
        </w:rPr>
      </w:pPr>
      <w:r w:rsidRPr="002E5C27">
        <w:rPr>
          <w:b/>
          <w:bCs/>
        </w:rPr>
        <w:t>Zone-based firewalling</w:t>
      </w:r>
      <w:r>
        <w:rPr>
          <w:b/>
          <w:bCs/>
        </w:rPr>
        <w:t>:</w:t>
      </w:r>
    </w:p>
    <w:p w14:paraId="7F98A804" w14:textId="77777777" w:rsidR="002E5C27" w:rsidRPr="002E5C27" w:rsidRDefault="002E5C27" w:rsidP="002E5C27">
      <w:pPr>
        <w:spacing w:after="0"/>
      </w:pPr>
      <w:r w:rsidRPr="002E5C27">
        <w:t>De firewall is opgebouwd uit zones:</w:t>
      </w:r>
    </w:p>
    <w:p w14:paraId="1E729525" w14:textId="77777777" w:rsidR="002E5C27" w:rsidRPr="002E5C27" w:rsidRDefault="002E5C27" w:rsidP="002E5C27">
      <w:pPr>
        <w:numPr>
          <w:ilvl w:val="0"/>
          <w:numId w:val="17"/>
        </w:numPr>
        <w:spacing w:after="0"/>
        <w:rPr>
          <w:lang w:val="en-GB"/>
        </w:rPr>
      </w:pPr>
      <w:r w:rsidRPr="002E5C27">
        <w:rPr>
          <w:lang w:val="en-GB"/>
        </w:rPr>
        <w:t>WAN</w:t>
      </w:r>
    </w:p>
    <w:p w14:paraId="2CD0714D" w14:textId="77777777" w:rsidR="002E5C27" w:rsidRPr="002E5C27" w:rsidRDefault="002E5C27" w:rsidP="002E5C27">
      <w:pPr>
        <w:numPr>
          <w:ilvl w:val="0"/>
          <w:numId w:val="17"/>
        </w:numPr>
        <w:spacing w:after="0"/>
        <w:rPr>
          <w:lang w:val="en-GB"/>
        </w:rPr>
      </w:pPr>
      <w:r w:rsidRPr="002E5C27">
        <w:rPr>
          <w:lang w:val="en-GB"/>
        </w:rPr>
        <w:t>DMZ</w:t>
      </w:r>
    </w:p>
    <w:p w14:paraId="53976E0A" w14:textId="77777777" w:rsidR="002E5C27" w:rsidRPr="002E5C27" w:rsidRDefault="002E5C27" w:rsidP="002E5C27">
      <w:pPr>
        <w:numPr>
          <w:ilvl w:val="0"/>
          <w:numId w:val="17"/>
        </w:numPr>
        <w:spacing w:after="0"/>
        <w:rPr>
          <w:lang w:val="en-GB"/>
        </w:rPr>
      </w:pPr>
      <w:r w:rsidRPr="002E5C27">
        <w:rPr>
          <w:lang w:val="en-GB"/>
        </w:rPr>
        <w:t>INTRANET</w:t>
      </w:r>
    </w:p>
    <w:p w14:paraId="73655204" w14:textId="77777777" w:rsidR="002E5C27" w:rsidRPr="002E5C27" w:rsidRDefault="002E5C27" w:rsidP="002E5C27">
      <w:pPr>
        <w:numPr>
          <w:ilvl w:val="0"/>
          <w:numId w:val="17"/>
        </w:numPr>
        <w:spacing w:after="0"/>
        <w:rPr>
          <w:lang w:val="en-GB"/>
        </w:rPr>
      </w:pPr>
      <w:r w:rsidRPr="002E5C27">
        <w:rPr>
          <w:lang w:val="en-GB"/>
        </w:rPr>
        <w:t>CALCNET</w:t>
      </w:r>
    </w:p>
    <w:p w14:paraId="1108623C" w14:textId="77777777" w:rsidR="002E5C27" w:rsidRPr="002E5C27" w:rsidRDefault="002E5C27" w:rsidP="002E5C27">
      <w:pPr>
        <w:numPr>
          <w:ilvl w:val="0"/>
          <w:numId w:val="17"/>
        </w:numPr>
        <w:spacing w:after="0"/>
        <w:rPr>
          <w:lang w:val="en-GB"/>
        </w:rPr>
      </w:pPr>
      <w:r w:rsidRPr="002E5C27">
        <w:rPr>
          <w:lang w:val="en-GB"/>
        </w:rPr>
        <w:t>STAFFNET</w:t>
      </w:r>
    </w:p>
    <w:p w14:paraId="09AD582A" w14:textId="77777777" w:rsidR="002E5C27" w:rsidRPr="002E5C27" w:rsidRDefault="002E5C27" w:rsidP="002E5C27">
      <w:pPr>
        <w:numPr>
          <w:ilvl w:val="0"/>
          <w:numId w:val="17"/>
        </w:numPr>
        <w:spacing w:after="0"/>
        <w:rPr>
          <w:lang w:val="en-GB"/>
        </w:rPr>
      </w:pPr>
      <w:r w:rsidRPr="002E5C27">
        <w:rPr>
          <w:lang w:val="en-GB"/>
        </w:rPr>
        <w:t>MANAGEMENT</w:t>
      </w:r>
    </w:p>
    <w:p w14:paraId="5A1BF7DB" w14:textId="77777777" w:rsidR="002E5C27" w:rsidRDefault="002E5C27" w:rsidP="002E5C27">
      <w:pPr>
        <w:spacing w:after="0"/>
      </w:pPr>
      <w:r w:rsidRPr="002E5C27">
        <w:t>Tussen deze zones geldt standaard een deny-all policy. Alleen expliciet toegestane verbindingen worden toegestaan.</w:t>
      </w:r>
    </w:p>
    <w:p w14:paraId="7A75AFAA" w14:textId="77777777" w:rsidR="002E5C27" w:rsidRDefault="002E5C27" w:rsidP="002E5C27">
      <w:pPr>
        <w:spacing w:after="0"/>
      </w:pPr>
    </w:p>
    <w:p w14:paraId="034E8A1E" w14:textId="1B738DF3" w:rsidR="00E328B1" w:rsidRPr="00E328B1" w:rsidRDefault="00E328B1" w:rsidP="00E328B1">
      <w:pPr>
        <w:spacing w:after="0"/>
        <w:rPr>
          <w:b/>
          <w:bCs/>
        </w:rPr>
      </w:pPr>
      <w:r w:rsidRPr="00E328B1">
        <w:rPr>
          <w:b/>
          <w:bCs/>
        </w:rPr>
        <w:t>DMZ-beveiliging</w:t>
      </w:r>
      <w:r w:rsidR="0008152A">
        <w:rPr>
          <w:b/>
          <w:bCs/>
        </w:rPr>
        <w:t>:</w:t>
      </w:r>
    </w:p>
    <w:p w14:paraId="77155FAF" w14:textId="77777777" w:rsidR="00E328B1" w:rsidRPr="00E328B1" w:rsidRDefault="00E328B1" w:rsidP="00E328B1">
      <w:pPr>
        <w:spacing w:after="0"/>
      </w:pPr>
      <w:r w:rsidRPr="00E328B1">
        <w:t>De DMZ bevat publiek toegankelijke diensten en is daarom extra streng beveiligd:</w:t>
      </w:r>
    </w:p>
    <w:p w14:paraId="0A04C506" w14:textId="77777777" w:rsidR="00E328B1" w:rsidRPr="00E328B1" w:rsidRDefault="00E328B1" w:rsidP="00E328B1">
      <w:pPr>
        <w:numPr>
          <w:ilvl w:val="0"/>
          <w:numId w:val="18"/>
        </w:numPr>
        <w:spacing w:after="0"/>
      </w:pPr>
      <w:r w:rsidRPr="00E328B1">
        <w:t>Geen directe toegang van DMZ naar interne netwerken</w:t>
      </w:r>
    </w:p>
    <w:p w14:paraId="740738BD" w14:textId="77777777" w:rsidR="00E328B1" w:rsidRPr="00E328B1" w:rsidRDefault="00E328B1" w:rsidP="00E328B1">
      <w:pPr>
        <w:numPr>
          <w:ilvl w:val="0"/>
          <w:numId w:val="18"/>
        </w:numPr>
        <w:spacing w:after="0"/>
      </w:pPr>
      <w:r w:rsidRPr="00E328B1">
        <w:t>Alleen noodzakelijke backend-verbindingen zijn toegestaan</w:t>
      </w:r>
    </w:p>
    <w:p w14:paraId="5418A864" w14:textId="77777777" w:rsidR="00E328B1" w:rsidRPr="00E328B1" w:rsidRDefault="00E328B1" w:rsidP="00E328B1">
      <w:pPr>
        <w:numPr>
          <w:ilvl w:val="0"/>
          <w:numId w:val="18"/>
        </w:numPr>
        <w:spacing w:after="0"/>
      </w:pPr>
      <w:r w:rsidRPr="00E328B1">
        <w:t>NAT en filtering vindt plaats op de firewall</w:t>
      </w:r>
    </w:p>
    <w:p w14:paraId="5100D660" w14:textId="77777777" w:rsidR="00E328B1" w:rsidRPr="00E328B1" w:rsidRDefault="00E328B1" w:rsidP="00E328B1">
      <w:pPr>
        <w:spacing w:after="0"/>
      </w:pPr>
      <w:r w:rsidRPr="00E328B1">
        <w:t>Dit beperkt de impact als een DMZ-server wordt gecompromitteerd.</w:t>
      </w:r>
    </w:p>
    <w:p w14:paraId="45A18339" w14:textId="77777777" w:rsidR="002E5C27" w:rsidRPr="002E5C27" w:rsidRDefault="002E5C27" w:rsidP="002E5C27">
      <w:pPr>
        <w:spacing w:after="0"/>
      </w:pPr>
    </w:p>
    <w:p w14:paraId="70B6BC3A" w14:textId="2C2A9C71" w:rsidR="001633AF" w:rsidRPr="001633AF" w:rsidRDefault="001633AF" w:rsidP="001633AF">
      <w:pPr>
        <w:spacing w:after="0"/>
        <w:rPr>
          <w:b/>
          <w:bCs/>
        </w:rPr>
      </w:pPr>
      <w:r w:rsidRPr="001633AF">
        <w:rPr>
          <w:b/>
          <w:bCs/>
        </w:rPr>
        <w:t>IDS/IPS</w:t>
      </w:r>
      <w:r>
        <w:rPr>
          <w:b/>
          <w:bCs/>
        </w:rPr>
        <w:t>:</w:t>
      </w:r>
    </w:p>
    <w:p w14:paraId="13E1B89A" w14:textId="184EF9D2" w:rsidR="001633AF" w:rsidRDefault="001633AF" w:rsidP="001633AF">
      <w:pPr>
        <w:tabs>
          <w:tab w:val="num" w:pos="720"/>
        </w:tabs>
        <w:spacing w:after="0"/>
      </w:pPr>
      <w:r w:rsidRPr="001633AF">
        <w:t>Als aanvullende beveiliging kan een IDS/IPS in de DMZ worden geplaatst om</w:t>
      </w:r>
      <w:r>
        <w:t xml:space="preserve"> a</w:t>
      </w:r>
      <w:r w:rsidRPr="001633AF">
        <w:t>anvallen te detecteren</w:t>
      </w:r>
      <w:r>
        <w:t xml:space="preserve"> en v</w:t>
      </w:r>
      <w:r w:rsidRPr="001633AF">
        <w:t>erdacht verkeer te blokkeren</w:t>
      </w:r>
      <w:r>
        <w:t>.</w:t>
      </w:r>
    </w:p>
    <w:p w14:paraId="374564A5" w14:textId="77777777" w:rsidR="00AC2E04" w:rsidRDefault="00AC2E04" w:rsidP="001633AF">
      <w:pPr>
        <w:tabs>
          <w:tab w:val="num" w:pos="720"/>
        </w:tabs>
        <w:spacing w:after="0"/>
      </w:pPr>
    </w:p>
    <w:p w14:paraId="7F359C5A" w14:textId="77777777" w:rsidR="007B1D8B" w:rsidRDefault="007B1D8B">
      <w:pPr>
        <w:rPr>
          <w:rFonts w:asciiTheme="majorHAnsi" w:eastAsiaTheme="majorEastAsia" w:hAnsiTheme="majorHAnsi" w:cstheme="majorBidi"/>
          <w:color w:val="0F4761" w:themeColor="accent1" w:themeShade="BF"/>
          <w:sz w:val="32"/>
          <w:szCs w:val="32"/>
        </w:rPr>
      </w:pPr>
      <w:r>
        <w:br w:type="page"/>
      </w:r>
    </w:p>
    <w:p w14:paraId="4962A4C6" w14:textId="3CB82379" w:rsidR="00AC2E04" w:rsidRDefault="00AC2E04" w:rsidP="00AC2E04">
      <w:pPr>
        <w:pStyle w:val="Kop2"/>
      </w:pPr>
      <w:bookmarkStart w:id="45" w:name="_Toc218683945"/>
      <w:r>
        <w:lastRenderedPageBreak/>
        <w:t>7.6 Server- en Kubernetes Security</w:t>
      </w:r>
      <w:bookmarkEnd w:id="45"/>
    </w:p>
    <w:p w14:paraId="739C2D9B" w14:textId="5555E4F7" w:rsidR="0023006D" w:rsidRPr="0023006D" w:rsidRDefault="0023006D" w:rsidP="0023006D">
      <w:pPr>
        <w:spacing w:after="0"/>
        <w:rPr>
          <w:b/>
          <w:bCs/>
        </w:rPr>
      </w:pPr>
      <w:r w:rsidRPr="0023006D">
        <w:rPr>
          <w:b/>
          <w:bCs/>
        </w:rPr>
        <w:t>Netwerkisolatie binnen Kubernetes</w:t>
      </w:r>
      <w:r w:rsidR="0008152A">
        <w:rPr>
          <w:b/>
          <w:bCs/>
        </w:rPr>
        <w:t>:</w:t>
      </w:r>
    </w:p>
    <w:p w14:paraId="498E9742" w14:textId="77777777" w:rsidR="0023006D" w:rsidRPr="0023006D" w:rsidRDefault="0023006D" w:rsidP="0023006D">
      <w:pPr>
        <w:spacing w:after="0"/>
      </w:pPr>
      <w:r w:rsidRPr="0023006D">
        <w:t>Binnen het Kubernetes-cluster:</w:t>
      </w:r>
    </w:p>
    <w:p w14:paraId="7E4D93DE" w14:textId="25643166" w:rsidR="0023006D" w:rsidRPr="0023006D" w:rsidRDefault="0023006D" w:rsidP="0023006D">
      <w:pPr>
        <w:numPr>
          <w:ilvl w:val="0"/>
          <w:numId w:val="20"/>
        </w:numPr>
        <w:spacing w:after="0"/>
      </w:pPr>
      <w:r w:rsidRPr="0023006D">
        <w:t xml:space="preserve">Worden </w:t>
      </w:r>
      <w:r>
        <w:t>N</w:t>
      </w:r>
      <w:r w:rsidRPr="0023006D">
        <w:t>amespaces gebruikt voor test en productie</w:t>
      </w:r>
    </w:p>
    <w:p w14:paraId="012EA423" w14:textId="169E30DD" w:rsidR="0023006D" w:rsidRPr="0023006D" w:rsidRDefault="0023006D" w:rsidP="0023006D">
      <w:pPr>
        <w:numPr>
          <w:ilvl w:val="0"/>
          <w:numId w:val="20"/>
        </w:numPr>
        <w:spacing w:after="0"/>
      </w:pPr>
      <w:r w:rsidRPr="0023006D">
        <w:t>Network-policies blokkeren verkeer standaard</w:t>
      </w:r>
    </w:p>
    <w:p w14:paraId="755B892F" w14:textId="77777777" w:rsidR="0023006D" w:rsidRPr="0023006D" w:rsidRDefault="0023006D" w:rsidP="0023006D">
      <w:pPr>
        <w:numPr>
          <w:ilvl w:val="0"/>
          <w:numId w:val="20"/>
        </w:numPr>
        <w:spacing w:after="0"/>
      </w:pPr>
      <w:r w:rsidRPr="0023006D">
        <w:t>Alleen noodzakelijke pod-communicatie is toegestaan</w:t>
      </w:r>
    </w:p>
    <w:p w14:paraId="53AAD24D" w14:textId="77777777" w:rsidR="0023006D" w:rsidRDefault="0023006D" w:rsidP="0023006D">
      <w:pPr>
        <w:spacing w:after="0"/>
      </w:pPr>
      <w:r w:rsidRPr="0023006D">
        <w:t>Dit voorkomt dat een kwetsbare applicatie toegang krijgt tot andere services.</w:t>
      </w:r>
    </w:p>
    <w:p w14:paraId="021A6F16" w14:textId="77777777" w:rsidR="0023006D" w:rsidRDefault="0023006D" w:rsidP="0023006D">
      <w:pPr>
        <w:spacing w:after="0"/>
      </w:pPr>
    </w:p>
    <w:p w14:paraId="432F0297" w14:textId="5B3DC92C" w:rsidR="0008152A" w:rsidRPr="0008152A" w:rsidRDefault="0008152A" w:rsidP="0008152A">
      <w:pPr>
        <w:spacing w:after="0"/>
        <w:rPr>
          <w:b/>
          <w:bCs/>
        </w:rPr>
      </w:pPr>
      <w:r w:rsidRPr="0008152A">
        <w:rPr>
          <w:b/>
          <w:bCs/>
        </w:rPr>
        <w:t>Authenticatie en API-beveiliging</w:t>
      </w:r>
      <w:r>
        <w:rPr>
          <w:b/>
          <w:bCs/>
        </w:rPr>
        <w:t>:</w:t>
      </w:r>
    </w:p>
    <w:p w14:paraId="7D8334C4" w14:textId="77777777" w:rsidR="0008152A" w:rsidRPr="0008152A" w:rsidRDefault="0008152A" w:rsidP="0008152A">
      <w:pPr>
        <w:spacing w:after="0"/>
      </w:pPr>
      <w:r w:rsidRPr="0008152A">
        <w:t>Toegang tot de API verloopt via:</w:t>
      </w:r>
    </w:p>
    <w:p w14:paraId="2D8C4235" w14:textId="77777777" w:rsidR="0008152A" w:rsidRPr="0008152A" w:rsidRDefault="0008152A" w:rsidP="0008152A">
      <w:pPr>
        <w:numPr>
          <w:ilvl w:val="0"/>
          <w:numId w:val="21"/>
        </w:numPr>
        <w:spacing w:after="0"/>
        <w:rPr>
          <w:lang w:val="en-GB"/>
        </w:rPr>
      </w:pPr>
      <w:r w:rsidRPr="0008152A">
        <w:rPr>
          <w:lang w:val="en-GB"/>
        </w:rPr>
        <w:t>API-keys per klant</w:t>
      </w:r>
    </w:p>
    <w:p w14:paraId="78D4C098" w14:textId="77777777" w:rsidR="0008152A" w:rsidRPr="0008152A" w:rsidRDefault="0008152A" w:rsidP="0008152A">
      <w:pPr>
        <w:numPr>
          <w:ilvl w:val="0"/>
          <w:numId w:val="21"/>
        </w:numPr>
        <w:spacing w:after="0"/>
        <w:rPr>
          <w:lang w:val="en-GB"/>
        </w:rPr>
      </w:pPr>
      <w:r w:rsidRPr="0008152A">
        <w:rPr>
          <w:lang w:val="en-GB"/>
        </w:rPr>
        <w:t>TLS-versleuteling</w:t>
      </w:r>
    </w:p>
    <w:p w14:paraId="14ED8327" w14:textId="77777777" w:rsidR="0008152A" w:rsidRPr="0008152A" w:rsidRDefault="0008152A" w:rsidP="0008152A">
      <w:pPr>
        <w:numPr>
          <w:ilvl w:val="0"/>
          <w:numId w:val="21"/>
        </w:numPr>
        <w:spacing w:after="0"/>
        <w:rPr>
          <w:lang w:val="en-GB"/>
        </w:rPr>
      </w:pPr>
      <w:r w:rsidRPr="0008152A">
        <w:rPr>
          <w:lang w:val="en-GB"/>
        </w:rPr>
        <w:t>Rate limiting</w:t>
      </w:r>
    </w:p>
    <w:p w14:paraId="4B1DBB89" w14:textId="61220FE9" w:rsidR="0023006D" w:rsidRDefault="0008152A" w:rsidP="0023006D">
      <w:pPr>
        <w:spacing w:after="0"/>
      </w:pPr>
      <w:r w:rsidRPr="0008152A">
        <w:t>Dit voorkomt misbruik en zorgt ervoor dat klanten alleen toegang hebben tot hun eigen data.</w:t>
      </w:r>
    </w:p>
    <w:p w14:paraId="0BF00E12" w14:textId="27120965" w:rsidR="0008152A" w:rsidRPr="007B3500" w:rsidRDefault="0008152A" w:rsidP="0008152A">
      <w:pPr>
        <w:pStyle w:val="Kop2"/>
      </w:pPr>
      <w:bookmarkStart w:id="46" w:name="_Toc218683946"/>
      <w:r w:rsidRPr="007B3500">
        <w:t xml:space="preserve">7.7 Monitoring, Logging en Incident </w:t>
      </w:r>
      <w:r w:rsidR="008718DB" w:rsidRPr="007B3500">
        <w:t>r</w:t>
      </w:r>
      <w:r w:rsidRPr="007B3500">
        <w:t>esponse</w:t>
      </w:r>
      <w:bookmarkEnd w:id="46"/>
    </w:p>
    <w:p w14:paraId="1180C20D" w14:textId="60929437" w:rsidR="00765849" w:rsidRPr="007B3500" w:rsidRDefault="00765849" w:rsidP="00765849">
      <w:pPr>
        <w:spacing w:after="0"/>
        <w:rPr>
          <w:b/>
        </w:rPr>
      </w:pPr>
      <w:r w:rsidRPr="007B3500">
        <w:rPr>
          <w:b/>
        </w:rPr>
        <w:t>Logging</w:t>
      </w:r>
      <w:r w:rsidR="008718DB" w:rsidRPr="007B3500">
        <w:rPr>
          <w:b/>
        </w:rPr>
        <w:t>:</w:t>
      </w:r>
    </w:p>
    <w:p w14:paraId="13A12931" w14:textId="2037B9FD" w:rsidR="00765849" w:rsidRPr="00765849" w:rsidRDefault="00765849" w:rsidP="00765849">
      <w:pPr>
        <w:spacing w:after="0"/>
      </w:pPr>
      <w:r w:rsidRPr="00765849">
        <w:t>Alle netwerkapparatuur en servers sturen logs naar een centrale logserver. Logs worden minimaal 30 dagen opgeslagen</w:t>
      </w:r>
      <w:r w:rsidR="003B5736" w:rsidRPr="009462E6">
        <w:t>. Het maxima</w:t>
      </w:r>
      <w:r w:rsidR="009462E6" w:rsidRPr="009462E6">
        <w:t>le termijn voor h</w:t>
      </w:r>
      <w:r w:rsidR="009462E6">
        <w:t>et opslaan van de loggegevens is afhankelijk van hoe de organisatie om wilt gaan met historische netwerkgegevens.</w:t>
      </w:r>
    </w:p>
    <w:p w14:paraId="20367A7A" w14:textId="77777777" w:rsidR="0008152A" w:rsidRDefault="0008152A" w:rsidP="00AE0F3D">
      <w:pPr>
        <w:spacing w:after="0"/>
      </w:pPr>
    </w:p>
    <w:p w14:paraId="185F3206" w14:textId="724CE4A9" w:rsidR="00AE0F3D" w:rsidRPr="00AE0F3D" w:rsidRDefault="00AE0F3D" w:rsidP="00AE0F3D">
      <w:pPr>
        <w:spacing w:after="0"/>
        <w:rPr>
          <w:b/>
          <w:bCs/>
        </w:rPr>
      </w:pPr>
      <w:r>
        <w:rPr>
          <w:b/>
          <w:bCs/>
        </w:rPr>
        <w:t>Monitoring en alerts</w:t>
      </w:r>
      <w:r w:rsidR="008718DB">
        <w:rPr>
          <w:b/>
          <w:bCs/>
        </w:rPr>
        <w:t>:</w:t>
      </w:r>
    </w:p>
    <w:p w14:paraId="482E3429" w14:textId="42536DEB" w:rsidR="00AC2E04" w:rsidRDefault="00AE0F3D" w:rsidP="00AC2E04">
      <w:r>
        <w:t>Met het gebruik van Prometheus en Grafana kunnen de beschikbaarheid, performance en netwerkbelasting worden gemonitord</w:t>
      </w:r>
      <w:r w:rsidR="00342E31">
        <w:t xml:space="preserve">. Hiermee zijn wij ook in staat om automatisch alerts te laten genereren wanneer er afwijkingen </w:t>
      </w:r>
      <w:r w:rsidR="00841855">
        <w:t xml:space="preserve">ontstaan. Door deze incidenten vroegtijdig te kunnen detecteren </w:t>
      </w:r>
      <w:r w:rsidR="005D300D">
        <w:t>kunnen er snel maatregelen worden genomen om dit incident te verhelpen.</w:t>
      </w:r>
    </w:p>
    <w:p w14:paraId="4299FDDB" w14:textId="39D08561" w:rsidR="008718DB" w:rsidRDefault="008718DB" w:rsidP="008718DB">
      <w:pPr>
        <w:spacing w:after="0"/>
        <w:rPr>
          <w:b/>
          <w:bCs/>
        </w:rPr>
      </w:pPr>
      <w:r>
        <w:rPr>
          <w:b/>
          <w:bCs/>
        </w:rPr>
        <w:t>Incident response:</w:t>
      </w:r>
    </w:p>
    <w:p w14:paraId="164DB890" w14:textId="6726434D" w:rsidR="008718DB" w:rsidRDefault="00E32FE1" w:rsidP="008718DB">
      <w:pPr>
        <w:spacing w:after="0"/>
      </w:pPr>
      <w:r>
        <w:t>Volgens ITIL zal er een basis incident-responseproces worden gedefinieerd. D</w:t>
      </w:r>
      <w:r w:rsidR="00534AAF">
        <w:t>oor dit proces voorafgaand op te stellen kunnen incidenten op een gestroomlijnde manier worden behandeld:</w:t>
      </w:r>
    </w:p>
    <w:p w14:paraId="67D68AFF" w14:textId="01DD5814" w:rsidR="00534AAF" w:rsidRPr="00534AAF" w:rsidRDefault="00534AAF" w:rsidP="00534AAF">
      <w:pPr>
        <w:pStyle w:val="Lijstalinea"/>
        <w:numPr>
          <w:ilvl w:val="0"/>
          <w:numId w:val="22"/>
        </w:numPr>
        <w:spacing w:after="0"/>
      </w:pPr>
      <w:r w:rsidRPr="00534AAF">
        <w:t>Detectie via monitoring of logging</w:t>
      </w:r>
    </w:p>
    <w:p w14:paraId="2C9F4AC1" w14:textId="4DE7D3D5" w:rsidR="00534AAF" w:rsidRPr="00534AAF" w:rsidRDefault="00534AAF" w:rsidP="00534AAF">
      <w:pPr>
        <w:pStyle w:val="Lijstalinea"/>
        <w:numPr>
          <w:ilvl w:val="0"/>
          <w:numId w:val="22"/>
        </w:numPr>
        <w:spacing w:after="0"/>
      </w:pPr>
      <w:r w:rsidRPr="00534AAF">
        <w:t>Analyse en isolatie van het probleem</w:t>
      </w:r>
    </w:p>
    <w:p w14:paraId="76039A16" w14:textId="1DCB6729" w:rsidR="00534AAF" w:rsidRPr="00534AAF" w:rsidRDefault="00534AAF" w:rsidP="00534AAF">
      <w:pPr>
        <w:pStyle w:val="Lijstalinea"/>
        <w:numPr>
          <w:ilvl w:val="0"/>
          <w:numId w:val="22"/>
        </w:numPr>
        <w:spacing w:after="0"/>
      </w:pPr>
      <w:r w:rsidRPr="00534AAF">
        <w:t>Herstel of rollback</w:t>
      </w:r>
    </w:p>
    <w:p w14:paraId="033B453E" w14:textId="7424E2FD" w:rsidR="00534AAF" w:rsidRDefault="00534AAF" w:rsidP="00534AAF">
      <w:pPr>
        <w:pStyle w:val="Lijstalinea"/>
        <w:numPr>
          <w:ilvl w:val="0"/>
          <w:numId w:val="22"/>
        </w:numPr>
        <w:spacing w:after="0"/>
      </w:pPr>
      <w:r w:rsidRPr="00534AAF">
        <w:t>Evaluatie en documentatie</w:t>
      </w:r>
    </w:p>
    <w:p w14:paraId="1629D221" w14:textId="77777777" w:rsidR="00E86C03" w:rsidRDefault="00E86C03" w:rsidP="00E86C03">
      <w:pPr>
        <w:spacing w:after="0"/>
      </w:pPr>
    </w:p>
    <w:p w14:paraId="54CBBEC3" w14:textId="17A2B181" w:rsidR="00E86C03" w:rsidRDefault="00E86C03" w:rsidP="00E86C03">
      <w:pPr>
        <w:pStyle w:val="Kop2"/>
      </w:pPr>
      <w:bookmarkStart w:id="47" w:name="_Toc218683947"/>
      <w:r>
        <w:lastRenderedPageBreak/>
        <w:t>7.8 Fysieke- en organisatorische beveiliging</w:t>
      </w:r>
      <w:bookmarkEnd w:id="47"/>
    </w:p>
    <w:p w14:paraId="4B0D5A73" w14:textId="3C1993B3" w:rsidR="00FA06DA" w:rsidRDefault="0032532A" w:rsidP="00E86C03">
      <w:r>
        <w:t>Om fysieke beveiliging voldoende te</w:t>
      </w:r>
      <w:r w:rsidR="00E22E67">
        <w:t xml:space="preserve"> borgen zal een netwerkruimte in worden gericht waarin de netwerkapparatuur in racks wordt geplaatst. Deze ruimte zal voorzien worden van UPS/noodstroom</w:t>
      </w:r>
      <w:r w:rsidR="00D77BDE">
        <w:t xml:space="preserve"> en de netwerkcomponenten zullen op een professionele manier worden bekabeld met desbetreffende labels om </w:t>
      </w:r>
      <w:r w:rsidR="00FA06DA">
        <w:t>duidelijk overzicht te bewaren.</w:t>
      </w:r>
      <w:r w:rsidR="00E22E67">
        <w:t xml:space="preserve"> </w:t>
      </w:r>
      <w:r w:rsidR="00FA06DA">
        <w:br/>
        <w:t>Deze stappen verminderen de kans op menselijke fouten of storingen in het netwer</w:t>
      </w:r>
      <w:r w:rsidR="001B57E2">
        <w:t>k en voorkomt onbevoegde toegang tot de apparatuur.</w:t>
      </w:r>
    </w:p>
    <w:p w14:paraId="7AEF6458" w14:textId="13745DE2" w:rsidR="00FA06DA" w:rsidRPr="00E86C03" w:rsidRDefault="00FA06DA" w:rsidP="00E86C03">
      <w:r>
        <w:t xml:space="preserve">Voor beheer- en changemanagement </w:t>
      </w:r>
      <w:r w:rsidR="006C7C58">
        <w:t xml:space="preserve">zullen alle configuraties worden beheerd via GitLab </w:t>
      </w:r>
      <w:r w:rsidR="001B57E2">
        <w:t xml:space="preserve">met </w:t>
      </w:r>
      <w:r w:rsidR="002B0A41">
        <w:t xml:space="preserve">behulp van versiebeheer </w:t>
      </w:r>
      <w:r w:rsidR="006C7C58">
        <w:t>zodat deze makkelijk kunnen worden herleid naar een bron en eventueel worden teruggedraaid via CI/CD. Deze maatregel verkleint de kans op misconfiguraties en verhoogt de betrouwbaarheid van het netwerk.</w:t>
      </w:r>
      <w:r>
        <w:t xml:space="preserve"> </w:t>
      </w:r>
    </w:p>
    <w:p w14:paraId="4EB0E767" w14:textId="77777777" w:rsidR="00534AAF" w:rsidRPr="008718DB" w:rsidRDefault="00534AAF" w:rsidP="008718DB">
      <w:pPr>
        <w:spacing w:after="0"/>
      </w:pPr>
    </w:p>
    <w:p w14:paraId="6E45D002" w14:textId="77777777" w:rsidR="003975C2" w:rsidRPr="009462E6" w:rsidRDefault="003975C2" w:rsidP="003975C2"/>
    <w:p w14:paraId="2D1499B4" w14:textId="77777777" w:rsidR="007B1D8B" w:rsidRDefault="007B1D8B">
      <w:pPr>
        <w:rPr>
          <w:color w:val="156082" w:themeColor="accent1"/>
          <w:sz w:val="144"/>
          <w:szCs w:val="144"/>
        </w:rPr>
      </w:pPr>
      <w:r>
        <w:rPr>
          <w:color w:val="156082" w:themeColor="accent1"/>
          <w:sz w:val="144"/>
          <w:szCs w:val="144"/>
        </w:rPr>
        <w:br w:type="page"/>
      </w:r>
    </w:p>
    <w:p w14:paraId="71D14A8E" w14:textId="72C93C20" w:rsidR="00B35E36" w:rsidRDefault="00B35E36" w:rsidP="00B35E36">
      <w:pPr>
        <w:jc w:val="right"/>
      </w:pPr>
      <w:r>
        <w:rPr>
          <w:color w:val="156082" w:themeColor="accent1"/>
          <w:sz w:val="144"/>
          <w:szCs w:val="144"/>
        </w:rPr>
        <w:lastRenderedPageBreak/>
        <w:t>8</w:t>
      </w:r>
    </w:p>
    <w:p w14:paraId="2BBD9D81" w14:textId="7D17BAD8" w:rsidR="2282BBB4" w:rsidRDefault="00991C4C" w:rsidP="00B35E36">
      <w:pPr>
        <w:pStyle w:val="Kop1"/>
        <w:ind w:left="360"/>
        <w:jc w:val="right"/>
      </w:pPr>
      <w:bookmarkStart w:id="48" w:name="_Toc218683948"/>
      <w:r>
        <w:t>C</w:t>
      </w:r>
      <w:r w:rsidR="1D07B1CB">
        <w:t>onfiguraties</w:t>
      </w:r>
      <w:bookmarkEnd w:id="48"/>
    </w:p>
    <w:p w14:paraId="6020969A" w14:textId="7A1A5F4B" w:rsidR="00525004" w:rsidRDefault="00E548AF" w:rsidP="00525004">
      <w:r>
        <w:t xml:space="preserve"> </w:t>
      </w:r>
    </w:p>
    <w:p w14:paraId="60A96D15" w14:textId="7B329F92" w:rsidR="00854598" w:rsidRPr="007B3500" w:rsidRDefault="00854598" w:rsidP="00854598">
      <w:pPr>
        <w:pStyle w:val="Kop3"/>
      </w:pPr>
      <w:bookmarkStart w:id="49" w:name="_Toc218683949"/>
      <w:r w:rsidRPr="007B3500">
        <w:t>Security</w:t>
      </w:r>
      <w:bookmarkEnd w:id="49"/>
    </w:p>
    <w:p w14:paraId="4CFEA915" w14:textId="79920F91" w:rsidR="00854598" w:rsidRPr="00203814" w:rsidRDefault="00525004" w:rsidP="00525004">
      <w:r w:rsidRPr="00525004">
        <w:t>De security-configuraties in dit hoofdstuk zijn uitgewerkt op basis van locatie Delft, omdat deze locatie de meeste netwerksegmenten en de hoogste complexiteit bevat. De vestigingen Aruba en Melbourne hebben een eenvoudiger netwerkontwerp en maken gebruik van dezelfde security-baseline. Voor deze locaties worden uitsluitend de relevante VLAN-ID’s, IP-adressen en subnetten aangepast. Alle overige securitymaatregelen, zoals port-security, trunk hardening, ACL-structuur, logging, monitoring en beheerbeveiliging, blijven identiek.</w:t>
      </w:r>
    </w:p>
    <w:p w14:paraId="400A0B54" w14:textId="1F239D99" w:rsidR="5F6D1526" w:rsidRPr="00356434" w:rsidRDefault="008501B2" w:rsidP="49828470">
      <w:pPr>
        <w:pStyle w:val="Kop2"/>
        <w:rPr>
          <w:lang w:val="en-US"/>
        </w:rPr>
      </w:pPr>
      <w:bookmarkStart w:id="50" w:name="_Toc218683950"/>
      <w:r w:rsidRPr="00356434">
        <w:rPr>
          <w:lang w:val="en-US"/>
        </w:rPr>
        <w:t>8</w:t>
      </w:r>
      <w:r w:rsidR="1E48B886" w:rsidRPr="00356434">
        <w:rPr>
          <w:lang w:val="en-US"/>
        </w:rPr>
        <w:t xml:space="preserve">.1. </w:t>
      </w:r>
      <w:r w:rsidR="1D07B1CB" w:rsidRPr="00356434">
        <w:rPr>
          <w:lang w:val="en-US"/>
        </w:rPr>
        <w:t>Switch</w:t>
      </w:r>
      <w:bookmarkEnd w:id="50"/>
      <w:r w:rsidR="51093266" w:rsidRPr="00356434">
        <w:rPr>
          <w:lang w:val="en-US"/>
        </w:rPr>
        <w:t xml:space="preserve"> </w:t>
      </w:r>
    </w:p>
    <w:p w14:paraId="28A5A9E6" w14:textId="4971D397" w:rsidR="007F1FC8" w:rsidRDefault="00A51145" w:rsidP="00510564">
      <w:pPr>
        <w:pStyle w:val="Kop3"/>
        <w:rPr>
          <w:lang w:val="en-GB"/>
        </w:rPr>
      </w:pPr>
      <w:bookmarkStart w:id="51" w:name="_Toc218683951"/>
      <w:r>
        <w:rPr>
          <w:lang w:val="en-GB"/>
        </w:rPr>
        <w:t>Routing</w:t>
      </w:r>
      <w:bookmarkEnd w:id="51"/>
    </w:p>
    <w:p w14:paraId="5C690E88" w14:textId="7A07572D" w:rsidR="00A51145" w:rsidRDefault="00363D69" w:rsidP="00A51145">
      <w:pPr>
        <w:rPr>
          <w:b/>
          <w:bCs/>
          <w:lang w:val="en-GB"/>
        </w:rPr>
      </w:pPr>
      <w:r>
        <w:rPr>
          <w:b/>
          <w:bCs/>
          <w:lang w:val="en-GB"/>
        </w:rPr>
        <w:t>SVI’s aanmaken:</w:t>
      </w:r>
    </w:p>
    <w:p w14:paraId="08989C15" w14:textId="77777777" w:rsidR="008C3222" w:rsidRPr="008C3222" w:rsidRDefault="008C3222"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GB"/>
        </w:rPr>
      </w:pPr>
      <w:r w:rsidRPr="008C3222">
        <w:rPr>
          <w:rFonts w:ascii="Courier New" w:hAnsi="Courier New" w:cs="Courier New"/>
          <w:lang w:val="en-GB"/>
        </w:rPr>
        <w:t>S1&gt; enable</w:t>
      </w:r>
    </w:p>
    <w:p w14:paraId="61A88A20" w14:textId="77777777" w:rsidR="008C3222" w:rsidRPr="008C3222" w:rsidRDefault="008C3222"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GB"/>
        </w:rPr>
      </w:pPr>
      <w:r w:rsidRPr="008C3222">
        <w:rPr>
          <w:rFonts w:ascii="Courier New" w:hAnsi="Courier New" w:cs="Courier New"/>
          <w:lang w:val="en-GB"/>
        </w:rPr>
        <w:t>S1# configure terminal</w:t>
      </w:r>
    </w:p>
    <w:p w14:paraId="19C7C5D1" w14:textId="77777777" w:rsidR="008C3222" w:rsidRPr="008C3222" w:rsidRDefault="008C3222"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GB"/>
        </w:rPr>
      </w:pPr>
      <w:r w:rsidRPr="008C3222">
        <w:rPr>
          <w:rFonts w:ascii="Courier New" w:hAnsi="Courier New" w:cs="Courier New"/>
          <w:lang w:val="en-GB"/>
        </w:rPr>
        <w:t>S1(config)# interface vlan 11</w:t>
      </w:r>
    </w:p>
    <w:p w14:paraId="1FFCB4C0" w14:textId="77777777" w:rsidR="008C3222" w:rsidRPr="008C3222" w:rsidRDefault="008C3222"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GB"/>
        </w:rPr>
      </w:pPr>
      <w:r w:rsidRPr="008C3222">
        <w:rPr>
          <w:rFonts w:ascii="Courier New" w:hAnsi="Courier New" w:cs="Courier New"/>
          <w:lang w:val="en-GB"/>
        </w:rPr>
        <w:t>S1(config-if)# ip address 10.11.0.1 255.255.255.0</w:t>
      </w:r>
    </w:p>
    <w:p w14:paraId="3CAEEAB7" w14:textId="77777777" w:rsidR="008C3222" w:rsidRPr="008C3222" w:rsidRDefault="008C3222"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GB"/>
        </w:rPr>
      </w:pPr>
      <w:r w:rsidRPr="008C3222">
        <w:rPr>
          <w:rFonts w:ascii="Courier New" w:hAnsi="Courier New" w:cs="Courier New"/>
          <w:lang w:val="en-GB"/>
        </w:rPr>
        <w:t>S1(config-if)# ipv6 address 2001:db8:11::1/64</w:t>
      </w:r>
    </w:p>
    <w:p w14:paraId="1D6F3477" w14:textId="77777777" w:rsidR="008C3222" w:rsidRPr="008C3222" w:rsidRDefault="008C3222"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GB"/>
        </w:rPr>
      </w:pPr>
      <w:r w:rsidRPr="008C3222">
        <w:rPr>
          <w:rFonts w:ascii="Courier New" w:hAnsi="Courier New" w:cs="Courier New"/>
          <w:lang w:val="en-GB"/>
        </w:rPr>
        <w:t>S1(config-if)# ip ospf 1 area 0</w:t>
      </w:r>
    </w:p>
    <w:p w14:paraId="4E3C85BB" w14:textId="77777777" w:rsidR="008C3222" w:rsidRPr="008C3222" w:rsidRDefault="008C3222"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GB"/>
        </w:rPr>
      </w:pPr>
      <w:r w:rsidRPr="008C3222">
        <w:rPr>
          <w:rFonts w:ascii="Courier New" w:hAnsi="Courier New" w:cs="Courier New"/>
          <w:lang w:val="en-GB"/>
        </w:rPr>
        <w:t>S1(config-if)# ipv6 ospf 1 area 0</w:t>
      </w:r>
    </w:p>
    <w:p w14:paraId="02E3423C" w14:textId="77777777" w:rsidR="008C3222" w:rsidRPr="008C3222" w:rsidRDefault="008C3222"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GB"/>
        </w:rPr>
      </w:pPr>
      <w:r w:rsidRPr="008C3222">
        <w:rPr>
          <w:rFonts w:ascii="Courier New" w:hAnsi="Courier New" w:cs="Courier New"/>
          <w:lang w:val="en-GB"/>
        </w:rPr>
        <w:t>S1(config-if)# exit</w:t>
      </w:r>
    </w:p>
    <w:p w14:paraId="6370AF77" w14:textId="77777777" w:rsidR="008C3222" w:rsidRPr="008C3222" w:rsidRDefault="008C3222"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GB"/>
        </w:rPr>
      </w:pPr>
      <w:r w:rsidRPr="008C3222">
        <w:rPr>
          <w:rFonts w:ascii="Courier New" w:hAnsi="Courier New" w:cs="Courier New"/>
          <w:lang w:val="en-GB"/>
        </w:rPr>
        <w:t>!</w:t>
      </w:r>
    </w:p>
    <w:p w14:paraId="750866DC" w14:textId="77777777" w:rsidR="008C3222" w:rsidRPr="008C3222" w:rsidRDefault="008C3222"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GB"/>
        </w:rPr>
      </w:pPr>
      <w:r w:rsidRPr="008C3222">
        <w:rPr>
          <w:rFonts w:ascii="Courier New" w:hAnsi="Courier New" w:cs="Courier New"/>
          <w:lang w:val="en-GB"/>
        </w:rPr>
        <w:t>S1(config)# interface vlan 12</w:t>
      </w:r>
    </w:p>
    <w:p w14:paraId="5E5EF5B7" w14:textId="77777777" w:rsidR="008C3222" w:rsidRPr="008C3222" w:rsidRDefault="008C3222"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GB"/>
        </w:rPr>
      </w:pPr>
      <w:r w:rsidRPr="008C3222">
        <w:rPr>
          <w:rFonts w:ascii="Courier New" w:hAnsi="Courier New" w:cs="Courier New"/>
          <w:lang w:val="en-GB"/>
        </w:rPr>
        <w:t>S1(config-if)# ip address 10.12.0.1 255.255.255.0</w:t>
      </w:r>
    </w:p>
    <w:p w14:paraId="7C05479E" w14:textId="77777777" w:rsidR="008C3222" w:rsidRPr="008C3222" w:rsidRDefault="008C3222"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GB"/>
        </w:rPr>
      </w:pPr>
      <w:r w:rsidRPr="008C3222">
        <w:rPr>
          <w:rFonts w:ascii="Courier New" w:hAnsi="Courier New" w:cs="Courier New"/>
          <w:lang w:val="en-GB"/>
        </w:rPr>
        <w:t>S1(config-if)# ipv6 address 2001:db8:12::1/64</w:t>
      </w:r>
    </w:p>
    <w:p w14:paraId="719965F1" w14:textId="77777777" w:rsidR="008C3222" w:rsidRPr="008C3222" w:rsidRDefault="008C3222"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GB"/>
        </w:rPr>
      </w:pPr>
      <w:r w:rsidRPr="008C3222">
        <w:rPr>
          <w:rFonts w:ascii="Courier New" w:hAnsi="Courier New" w:cs="Courier New"/>
          <w:lang w:val="en-GB"/>
        </w:rPr>
        <w:t>S1(config-if)# ip ospf 1 area 0</w:t>
      </w:r>
    </w:p>
    <w:p w14:paraId="24E8BDF9" w14:textId="77777777" w:rsidR="008C3222" w:rsidRPr="008C3222" w:rsidRDefault="008C3222"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GB"/>
        </w:rPr>
      </w:pPr>
      <w:r w:rsidRPr="008C3222">
        <w:rPr>
          <w:rFonts w:ascii="Courier New" w:hAnsi="Courier New" w:cs="Courier New"/>
          <w:lang w:val="en-GB"/>
        </w:rPr>
        <w:t>S1(config-if)# ipv6 ospf 1 area 0</w:t>
      </w:r>
    </w:p>
    <w:p w14:paraId="0FCCB0D5" w14:textId="77777777" w:rsidR="008C3222" w:rsidRPr="008C3222" w:rsidRDefault="008C3222"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GB"/>
        </w:rPr>
      </w:pPr>
      <w:r w:rsidRPr="008C3222">
        <w:rPr>
          <w:rFonts w:ascii="Courier New" w:hAnsi="Courier New" w:cs="Courier New"/>
          <w:lang w:val="en-GB"/>
        </w:rPr>
        <w:t>S1(config-if)# exit</w:t>
      </w:r>
    </w:p>
    <w:p w14:paraId="3AA897C6" w14:textId="77777777" w:rsidR="008C3222" w:rsidRPr="008C3222" w:rsidRDefault="008C3222"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GB"/>
        </w:rPr>
      </w:pPr>
      <w:r w:rsidRPr="008C3222">
        <w:rPr>
          <w:rFonts w:ascii="Courier New" w:hAnsi="Courier New" w:cs="Courier New"/>
          <w:lang w:val="en-GB"/>
        </w:rPr>
        <w:t>!</w:t>
      </w:r>
    </w:p>
    <w:p w14:paraId="70D349D7" w14:textId="77777777" w:rsidR="008C3222" w:rsidRPr="008C3222" w:rsidRDefault="008C3222"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GB"/>
        </w:rPr>
      </w:pPr>
      <w:r w:rsidRPr="008C3222">
        <w:rPr>
          <w:rFonts w:ascii="Courier New" w:hAnsi="Courier New" w:cs="Courier New"/>
          <w:lang w:val="en-GB"/>
        </w:rPr>
        <w:t>S1(config)# interface vlan 30</w:t>
      </w:r>
    </w:p>
    <w:p w14:paraId="74C49ECF" w14:textId="77777777" w:rsidR="008C3222" w:rsidRPr="008C3222" w:rsidRDefault="008C3222"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GB"/>
        </w:rPr>
      </w:pPr>
      <w:r w:rsidRPr="008C3222">
        <w:rPr>
          <w:rFonts w:ascii="Courier New" w:hAnsi="Courier New" w:cs="Courier New"/>
          <w:lang w:val="en-GB"/>
        </w:rPr>
        <w:t>S1(config-if)# ip address 10.30.0.1 255.255.255.0</w:t>
      </w:r>
    </w:p>
    <w:p w14:paraId="360D6602" w14:textId="77777777" w:rsidR="008C3222" w:rsidRPr="008C3222" w:rsidRDefault="008C3222"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GB"/>
        </w:rPr>
      </w:pPr>
      <w:r w:rsidRPr="008C3222">
        <w:rPr>
          <w:rFonts w:ascii="Courier New" w:hAnsi="Courier New" w:cs="Courier New"/>
          <w:lang w:val="en-GB"/>
        </w:rPr>
        <w:t>S1(config-if)# ipv6 address 2001:db8:30::1/64</w:t>
      </w:r>
    </w:p>
    <w:p w14:paraId="3B0F297A" w14:textId="77777777" w:rsidR="008C3222" w:rsidRPr="008C3222" w:rsidRDefault="008C3222"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GB"/>
        </w:rPr>
      </w:pPr>
      <w:r w:rsidRPr="008C3222">
        <w:rPr>
          <w:rFonts w:ascii="Courier New" w:hAnsi="Courier New" w:cs="Courier New"/>
          <w:lang w:val="en-GB"/>
        </w:rPr>
        <w:lastRenderedPageBreak/>
        <w:t>S1(config-if)# ip ospf 1 area 0</w:t>
      </w:r>
    </w:p>
    <w:p w14:paraId="4FB7037D" w14:textId="77777777" w:rsidR="008C3222" w:rsidRPr="008C3222" w:rsidRDefault="008C3222"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GB"/>
        </w:rPr>
      </w:pPr>
      <w:r w:rsidRPr="008C3222">
        <w:rPr>
          <w:rFonts w:ascii="Courier New" w:hAnsi="Courier New" w:cs="Courier New"/>
          <w:lang w:val="en-GB"/>
        </w:rPr>
        <w:t>S1(config-if)# ipv6 ospf 1 area 0</w:t>
      </w:r>
    </w:p>
    <w:p w14:paraId="3B0DA7E7" w14:textId="77777777" w:rsidR="008C3222" w:rsidRPr="008C3222" w:rsidRDefault="008C3222"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GB"/>
        </w:rPr>
      </w:pPr>
      <w:r w:rsidRPr="008C3222">
        <w:rPr>
          <w:rFonts w:ascii="Courier New" w:hAnsi="Courier New" w:cs="Courier New"/>
          <w:lang w:val="en-GB"/>
        </w:rPr>
        <w:t>S1(config-if)# exit</w:t>
      </w:r>
    </w:p>
    <w:p w14:paraId="74E21A4C" w14:textId="15EF2C6D" w:rsidR="0052189B" w:rsidRDefault="008C3222"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GB"/>
        </w:rPr>
      </w:pPr>
      <w:r w:rsidRPr="008C3222">
        <w:rPr>
          <w:rFonts w:ascii="Courier New" w:hAnsi="Courier New" w:cs="Courier New"/>
          <w:lang w:val="en-GB"/>
        </w:rPr>
        <w:t>S1(config)# end</w:t>
      </w:r>
    </w:p>
    <w:p w14:paraId="5AF7C019" w14:textId="77777777" w:rsidR="008E304E" w:rsidRDefault="008E304E" w:rsidP="00736787">
      <w:pPr>
        <w:spacing w:after="0" w:line="278" w:lineRule="auto"/>
        <w:rPr>
          <w:rFonts w:ascii="Courier New" w:hAnsi="Courier New" w:cs="Courier New"/>
          <w:lang w:val="en-GB"/>
        </w:rPr>
      </w:pPr>
    </w:p>
    <w:p w14:paraId="7F069DD0" w14:textId="4B768C95" w:rsidR="008E304E" w:rsidRPr="00356434" w:rsidRDefault="008E304E" w:rsidP="00736787">
      <w:pPr>
        <w:spacing w:after="0" w:line="278" w:lineRule="auto"/>
        <w:rPr>
          <w:rFonts w:cs="Courier New"/>
          <w:b/>
          <w:bCs/>
        </w:rPr>
      </w:pPr>
      <w:r w:rsidRPr="00356434">
        <w:rPr>
          <w:rFonts w:cs="Courier New"/>
          <w:b/>
          <w:bCs/>
        </w:rPr>
        <w:t xml:space="preserve">Redundantie: </w:t>
      </w:r>
    </w:p>
    <w:p w14:paraId="67C13027" w14:textId="42DCC7B7" w:rsidR="008E304E" w:rsidRPr="008E304E" w:rsidRDefault="008E304E" w:rsidP="00736787">
      <w:pPr>
        <w:spacing w:after="0" w:line="278" w:lineRule="auto"/>
        <w:rPr>
          <w:rFonts w:cs="Courier New"/>
        </w:rPr>
      </w:pPr>
      <w:r w:rsidRPr="008E304E">
        <w:rPr>
          <w:rFonts w:cs="Courier New"/>
        </w:rPr>
        <w:t>Beide core-switches hebben d</w:t>
      </w:r>
      <w:r>
        <w:rPr>
          <w:rFonts w:cs="Courier New"/>
        </w:rPr>
        <w:t xml:space="preserve">ezelfde </w:t>
      </w:r>
      <w:r w:rsidR="0031663E">
        <w:rPr>
          <w:rFonts w:cs="Courier New"/>
        </w:rPr>
        <w:t>VLAN</w:t>
      </w:r>
      <w:r w:rsidR="00325DFD">
        <w:rPr>
          <w:rFonts w:cs="Courier New"/>
        </w:rPr>
        <w:t>-interfaces zodat failover mogelijk is.</w:t>
      </w:r>
    </w:p>
    <w:p w14:paraId="27DEC4F9" w14:textId="22AACEE4" w:rsidR="001E4DE6" w:rsidRPr="00356434" w:rsidRDefault="001E4DE6" w:rsidP="001E4DE6">
      <w:pPr>
        <w:pStyle w:val="Kop3"/>
      </w:pPr>
      <w:bookmarkStart w:id="52" w:name="_Toc218683952"/>
      <w:r w:rsidRPr="00356434">
        <w:t>Security</w:t>
      </w:r>
      <w:bookmarkEnd w:id="52"/>
    </w:p>
    <w:p w14:paraId="55398C13" w14:textId="650F63DB" w:rsidR="00BB529D" w:rsidRPr="000152C9" w:rsidRDefault="00782ADC" w:rsidP="00E42B57">
      <w:r w:rsidRPr="00126DEE">
        <w:rPr>
          <w:b/>
          <w:bCs/>
        </w:rPr>
        <w:t xml:space="preserve">Basishardening en </w:t>
      </w:r>
      <w:r w:rsidR="00126DEE" w:rsidRPr="00126DEE">
        <w:rPr>
          <w:b/>
          <w:bCs/>
        </w:rPr>
        <w:t xml:space="preserve">veilige </w:t>
      </w:r>
      <w:r w:rsidRPr="00126DEE">
        <w:rPr>
          <w:b/>
          <w:bCs/>
        </w:rPr>
        <w:t>manage</w:t>
      </w:r>
      <w:r w:rsidR="00126DEE" w:rsidRPr="00126DEE">
        <w:rPr>
          <w:b/>
          <w:bCs/>
        </w:rPr>
        <w:t>ment</w:t>
      </w:r>
      <w:r w:rsidRPr="00126DEE">
        <w:rPr>
          <w:b/>
          <w:bCs/>
        </w:rPr>
        <w:t xml:space="preserve"> access (ALS/MLS)</w:t>
      </w:r>
      <w:r w:rsidR="00126DEE">
        <w:rPr>
          <w:b/>
          <w:bCs/>
        </w:rPr>
        <w:t>:</w:t>
      </w:r>
      <w:r w:rsidR="000152C9">
        <w:rPr>
          <w:b/>
          <w:bCs/>
        </w:rPr>
        <w:br/>
      </w:r>
      <w:r w:rsidR="000A484D">
        <w:t xml:space="preserve">De onderstaande configuratie verkleint de attack service door onnodige services uit te schakelen en voorkomt dat er </w:t>
      </w:r>
      <w:r w:rsidR="006151E5">
        <w:t xml:space="preserve">“per ongeluk” DNS lookups op typefouten </w:t>
      </w:r>
      <w:r w:rsidR="000D3C9D">
        <w:t>onstaan.</w:t>
      </w:r>
    </w:p>
    <w:p w14:paraId="463A117F" w14:textId="77777777" w:rsidR="009844A3" w:rsidRPr="009844A3" w:rsidRDefault="009844A3"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844A3">
        <w:rPr>
          <w:rFonts w:ascii="Courier New" w:hAnsi="Courier New" w:cs="Courier New"/>
          <w:lang w:val="en-GB"/>
        </w:rPr>
        <w:t>S1&gt; enable</w:t>
      </w:r>
    </w:p>
    <w:p w14:paraId="3CBE0CBA" w14:textId="77777777" w:rsidR="009844A3" w:rsidRPr="009844A3" w:rsidRDefault="009844A3"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844A3">
        <w:rPr>
          <w:rFonts w:ascii="Courier New" w:hAnsi="Courier New" w:cs="Courier New"/>
          <w:lang w:val="en-GB"/>
        </w:rPr>
        <w:t>S1# configure terminal</w:t>
      </w:r>
    </w:p>
    <w:p w14:paraId="61FB225F" w14:textId="77777777" w:rsidR="009844A3" w:rsidRPr="009844A3" w:rsidRDefault="009844A3"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844A3">
        <w:rPr>
          <w:rFonts w:ascii="Courier New" w:hAnsi="Courier New" w:cs="Courier New"/>
          <w:lang w:val="en-GB"/>
        </w:rPr>
        <w:t>S1(config)# no ip domain-lookup</w:t>
      </w:r>
    </w:p>
    <w:p w14:paraId="7A627871" w14:textId="77777777" w:rsidR="009844A3" w:rsidRPr="009844A3" w:rsidRDefault="009844A3"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844A3">
        <w:rPr>
          <w:rFonts w:ascii="Courier New" w:hAnsi="Courier New" w:cs="Courier New"/>
          <w:lang w:val="en-GB"/>
        </w:rPr>
        <w:t>S1(config)# service timestamps log datetime msec</w:t>
      </w:r>
    </w:p>
    <w:p w14:paraId="2EB37067" w14:textId="77777777" w:rsidR="009844A3" w:rsidRPr="009844A3" w:rsidRDefault="009844A3"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844A3">
        <w:rPr>
          <w:rFonts w:ascii="Courier New" w:hAnsi="Courier New" w:cs="Courier New"/>
          <w:lang w:val="en-GB"/>
        </w:rPr>
        <w:t>S1(config)# service timestamps debug datetime msec</w:t>
      </w:r>
    </w:p>
    <w:p w14:paraId="34EBE1E1" w14:textId="77777777" w:rsidR="009844A3" w:rsidRPr="009844A3" w:rsidRDefault="009844A3"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844A3">
        <w:rPr>
          <w:rFonts w:ascii="Courier New" w:hAnsi="Courier New" w:cs="Courier New"/>
          <w:lang w:val="en-GB"/>
        </w:rPr>
        <w:t>S1(config)# no ip http server</w:t>
      </w:r>
    </w:p>
    <w:p w14:paraId="584552FF" w14:textId="77777777" w:rsidR="009844A3" w:rsidRPr="009844A3" w:rsidRDefault="009844A3"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844A3">
        <w:rPr>
          <w:rFonts w:ascii="Courier New" w:hAnsi="Courier New" w:cs="Courier New"/>
          <w:lang w:val="en-GB"/>
        </w:rPr>
        <w:t>S1(config)# no ip http secure-server</w:t>
      </w:r>
    </w:p>
    <w:p w14:paraId="768DEDCE" w14:textId="77777777" w:rsidR="009844A3" w:rsidRPr="009844A3" w:rsidRDefault="009844A3"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844A3">
        <w:rPr>
          <w:rFonts w:ascii="Courier New" w:hAnsi="Courier New" w:cs="Courier New"/>
          <w:lang w:val="en-GB"/>
        </w:rPr>
        <w:t>S1(config)# no service pad</w:t>
      </w:r>
    </w:p>
    <w:p w14:paraId="3DE8EAA0" w14:textId="77777777" w:rsidR="009844A3" w:rsidRDefault="009844A3"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844A3">
        <w:rPr>
          <w:rFonts w:ascii="Courier New" w:hAnsi="Courier New" w:cs="Courier New"/>
          <w:lang w:val="en-GB"/>
        </w:rPr>
        <w:t>S1(config)# end</w:t>
      </w:r>
    </w:p>
    <w:p w14:paraId="2FA8760E" w14:textId="77777777" w:rsidR="009844A3" w:rsidRDefault="009844A3" w:rsidP="009844A3">
      <w:pPr>
        <w:spacing w:after="0"/>
        <w:rPr>
          <w:rFonts w:ascii="Courier New" w:hAnsi="Courier New" w:cs="Courier New"/>
          <w:lang w:val="en-GB"/>
        </w:rPr>
      </w:pPr>
    </w:p>
    <w:p w14:paraId="7B23AED2" w14:textId="49AA86B6" w:rsidR="009844A3" w:rsidRDefault="009844A3" w:rsidP="009844A3">
      <w:pPr>
        <w:spacing w:after="0"/>
        <w:rPr>
          <w:b/>
        </w:rPr>
      </w:pPr>
      <w:r>
        <w:rPr>
          <w:b/>
          <w:bCs/>
        </w:rPr>
        <w:t>VLAN’s</w:t>
      </w:r>
      <w:r w:rsidR="006C59E6">
        <w:rPr>
          <w:b/>
          <w:bCs/>
        </w:rPr>
        <w:t xml:space="preserve"> aanmaken</w:t>
      </w:r>
      <w:r w:rsidR="00554802">
        <w:rPr>
          <w:b/>
          <w:bCs/>
        </w:rPr>
        <w:t xml:space="preserve"> (ALS/MLS)</w:t>
      </w:r>
      <w:r w:rsidR="006C59E6">
        <w:rPr>
          <w:b/>
          <w:bCs/>
        </w:rPr>
        <w:t>:</w:t>
      </w:r>
    </w:p>
    <w:p w14:paraId="7697ECAB" w14:textId="097F3051" w:rsidR="00733408" w:rsidRPr="00733408" w:rsidRDefault="00733408" w:rsidP="009844A3">
      <w:pPr>
        <w:spacing w:after="0"/>
      </w:pPr>
      <w:r w:rsidRPr="00733408">
        <w:t xml:space="preserve">Segmentatie is de basis van zero-trust. VLAN 60 is alleen voor beheer. VLAN 999 voorkomt VLAN-hopping en is </w:t>
      </w:r>
      <w:r>
        <w:t>uitgekozen</w:t>
      </w:r>
      <w:r w:rsidRPr="00733408">
        <w:t xml:space="preserve"> voor ongebruikte poorten.</w:t>
      </w:r>
    </w:p>
    <w:p w14:paraId="72FF3C05" w14:textId="77777777" w:rsidR="009303F1" w:rsidRPr="002551DA" w:rsidRDefault="009303F1" w:rsidP="009844A3">
      <w:pPr>
        <w:spacing w:after="0"/>
        <w:rPr>
          <w:rFonts w:ascii="Courier New" w:hAnsi="Courier New" w:cs="Courier New"/>
        </w:rPr>
      </w:pPr>
    </w:p>
    <w:p w14:paraId="3C0A96FA"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 configure terminal</w:t>
      </w:r>
    </w:p>
    <w:p w14:paraId="7D4EBE19"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 vlan 11</w:t>
      </w:r>
    </w:p>
    <w:p w14:paraId="50DFB7A6"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S1(config-vlan)# name STAFFNET-MGMT_ADMIN</w:t>
      </w:r>
    </w:p>
    <w:p w14:paraId="31952ACE"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S1(config-vlan)# exit</w:t>
      </w:r>
    </w:p>
    <w:p w14:paraId="4297EFF6"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 vlan 12</w:t>
      </w:r>
    </w:p>
    <w:p w14:paraId="59DD8303"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S1(config-vlan)# name STAFFNET-MARKETING_SALES</w:t>
      </w:r>
    </w:p>
    <w:p w14:paraId="21F7F158"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S1(config-vlan)# exit</w:t>
      </w:r>
    </w:p>
    <w:p w14:paraId="3FF27BFC"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 vlan 13</w:t>
      </w:r>
    </w:p>
    <w:p w14:paraId="548B432B"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S1(config-vlan)# name STAFFNET-SUPPORT</w:t>
      </w:r>
    </w:p>
    <w:p w14:paraId="7D9CB38A"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S1(config-vlan)# exit</w:t>
      </w:r>
    </w:p>
    <w:p w14:paraId="7FA0BD0D"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 vlan 14</w:t>
      </w:r>
    </w:p>
    <w:p w14:paraId="548188BE"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S1(config-vlan)# name STAFFNET-IT</w:t>
      </w:r>
    </w:p>
    <w:p w14:paraId="0867C5F5"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S1(config-vlan)# exit</w:t>
      </w:r>
    </w:p>
    <w:p w14:paraId="1021EED2"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 vlan 15</w:t>
      </w:r>
    </w:p>
    <w:p w14:paraId="00D3A537"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S1(config-vlan)# name STAFFNET-APPDEV</w:t>
      </w:r>
    </w:p>
    <w:p w14:paraId="5275E7ED"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S1(config-vlan)# exit</w:t>
      </w:r>
    </w:p>
    <w:p w14:paraId="104F4ABD"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 vlan 16</w:t>
      </w:r>
    </w:p>
    <w:p w14:paraId="4CF2F938"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lastRenderedPageBreak/>
        <w:t>S1(config-vlan)# name STAFFNET-METEO</w:t>
      </w:r>
    </w:p>
    <w:p w14:paraId="204FBAE7"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S1(config-vlan)# exit</w:t>
      </w:r>
    </w:p>
    <w:p w14:paraId="2DC1F66D"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 vlan 30</w:t>
      </w:r>
    </w:p>
    <w:p w14:paraId="05178A85"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S1(config-vlan)# name INTRANET</w:t>
      </w:r>
    </w:p>
    <w:p w14:paraId="7329B866"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S1(config-vlan)# exit</w:t>
      </w:r>
    </w:p>
    <w:p w14:paraId="22942814"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 vlan 40</w:t>
      </w:r>
    </w:p>
    <w:p w14:paraId="28D24708"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S1(config-vlan)# name CALCNET</w:t>
      </w:r>
    </w:p>
    <w:p w14:paraId="25FBC77D"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S1(config-vlan)# exit</w:t>
      </w:r>
    </w:p>
    <w:p w14:paraId="4720C81F"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 vlan 50</w:t>
      </w:r>
    </w:p>
    <w:p w14:paraId="4FAA3290"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S1(config-vlan)# name DMZ</w:t>
      </w:r>
    </w:p>
    <w:p w14:paraId="4F62AE54"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S1(config-vlan)# exit</w:t>
      </w:r>
    </w:p>
    <w:p w14:paraId="17C6BB90" w14:textId="77777777" w:rsidR="007F1FC8" w:rsidRPr="00942111"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S1(config)# vlan 60</w:t>
      </w:r>
    </w:p>
    <w:p w14:paraId="3E163E22" w14:textId="77777777" w:rsidR="007F1FC8" w:rsidRPr="00942111"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S1(config-vlan)# name MGMT</w:t>
      </w:r>
    </w:p>
    <w:p w14:paraId="765A6861" w14:textId="77777777" w:rsidR="007F1FC8" w:rsidRPr="00942111"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S1(config-vlan)# exit</w:t>
      </w:r>
    </w:p>
    <w:p w14:paraId="05633CC4" w14:textId="77777777" w:rsidR="007F1FC8" w:rsidRPr="00942111"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S1(config)# vlan 999</w:t>
      </w:r>
    </w:p>
    <w:p w14:paraId="4B1ED17E" w14:textId="77777777" w:rsidR="007F1FC8" w:rsidRPr="00942111"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S1(config-vlan)# name BLACKHOLE_NATIVE</w:t>
      </w:r>
    </w:p>
    <w:p w14:paraId="7857A1A4" w14:textId="77777777" w:rsidR="007F1FC8" w:rsidRPr="00942111"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S1(config-vlan)# exit</w:t>
      </w:r>
    </w:p>
    <w:p w14:paraId="54E10CBC" w14:textId="77777777" w:rsidR="007F1FC8" w:rsidRPr="00942111"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S1(config)# end</w:t>
      </w:r>
    </w:p>
    <w:p w14:paraId="67FE31CD" w14:textId="3310932C" w:rsidR="00155784" w:rsidRPr="00942111" w:rsidRDefault="00155784" w:rsidP="00155784"/>
    <w:p w14:paraId="53054EE4" w14:textId="6DF6C726" w:rsidR="007F1FC8" w:rsidRPr="00DA4906" w:rsidRDefault="00CD130C" w:rsidP="00155784">
      <w:r>
        <w:rPr>
          <w:b/>
          <w:bCs/>
        </w:rPr>
        <w:t xml:space="preserve">Management IP </w:t>
      </w:r>
      <w:r w:rsidR="0033382C">
        <w:rPr>
          <w:b/>
          <w:bCs/>
        </w:rPr>
        <w:t>(</w:t>
      </w:r>
      <w:r>
        <w:rPr>
          <w:b/>
          <w:bCs/>
        </w:rPr>
        <w:t>ALS</w:t>
      </w:r>
      <w:r w:rsidR="0033382C">
        <w:rPr>
          <w:b/>
          <w:bCs/>
        </w:rPr>
        <w:t>)</w:t>
      </w:r>
      <w:r>
        <w:rPr>
          <w:b/>
          <w:bCs/>
        </w:rPr>
        <w:t>:</w:t>
      </w:r>
      <w:r w:rsidR="00076D3D" w:rsidRPr="00DA4906">
        <w:rPr>
          <w:b/>
          <w:bCs/>
        </w:rPr>
        <w:br/>
      </w:r>
      <w:r w:rsidRPr="00CD130C">
        <w:t>Beheer loopt niet via STAFFNET maar via het aparte MGMT-netwerk. Dit maakt ACL’s en logging veiliger en overzichtelijker.</w:t>
      </w:r>
      <w:r w:rsidR="00554802">
        <w:br/>
        <w:t>De default gateway die in de onderstaande configuratie is gebruikt kan later VRRP-virtual worden.</w:t>
      </w:r>
    </w:p>
    <w:p w14:paraId="1164C83F" w14:textId="2E9C7945" w:rsidR="002E11BA" w:rsidRPr="00942111" w:rsidRDefault="002E11BA" w:rsidP="002E11BA">
      <w:pPr>
        <w:pBdr>
          <w:top w:val="single" w:sz="4" w:space="1" w:color="auto"/>
          <w:left w:val="single" w:sz="4" w:space="4" w:color="auto"/>
          <w:bottom w:val="single" w:sz="4" w:space="1" w:color="auto"/>
          <w:right w:val="single" w:sz="4" w:space="4" w:color="auto"/>
        </w:pBdr>
        <w:spacing w:after="0"/>
        <w:rPr>
          <w:rFonts w:ascii="Courier New" w:hAnsi="Courier New" w:cs="Courier New"/>
          <w:lang w:val="en-US"/>
        </w:rPr>
      </w:pPr>
      <w:r w:rsidRPr="00942111">
        <w:rPr>
          <w:rFonts w:ascii="Courier New" w:hAnsi="Courier New" w:cs="Courier New"/>
          <w:lang w:val="en-US"/>
        </w:rPr>
        <w:t>ALS1&gt; enable</w:t>
      </w:r>
    </w:p>
    <w:p w14:paraId="6262D8CC" w14:textId="77777777" w:rsidR="002E11BA" w:rsidRPr="002E11BA" w:rsidRDefault="002E11BA" w:rsidP="002E11B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2E11BA">
        <w:rPr>
          <w:rFonts w:ascii="Courier New" w:hAnsi="Courier New" w:cs="Courier New"/>
          <w:lang w:val="en-GB"/>
        </w:rPr>
        <w:t>ALS1# configure terminal</w:t>
      </w:r>
    </w:p>
    <w:p w14:paraId="052407FE" w14:textId="77777777" w:rsidR="002E11BA" w:rsidRPr="002E11BA" w:rsidRDefault="002E11BA" w:rsidP="002E11B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2E11BA">
        <w:rPr>
          <w:rFonts w:ascii="Courier New" w:hAnsi="Courier New" w:cs="Courier New"/>
          <w:lang w:val="en-GB"/>
        </w:rPr>
        <w:t>ALS1(config)# interface Vlan60</w:t>
      </w:r>
    </w:p>
    <w:p w14:paraId="525354BE" w14:textId="77777777" w:rsidR="002E11BA" w:rsidRPr="002E11BA" w:rsidRDefault="002E11BA" w:rsidP="002E11B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2E11BA">
        <w:rPr>
          <w:rFonts w:ascii="Courier New" w:hAnsi="Courier New" w:cs="Courier New"/>
          <w:lang w:val="en-GB"/>
        </w:rPr>
        <w:t>ALS1(config-if)# description MGMT-SVI</w:t>
      </w:r>
    </w:p>
    <w:p w14:paraId="61E6E313" w14:textId="77777777" w:rsidR="002E11BA" w:rsidRPr="002E11BA" w:rsidRDefault="002E11BA" w:rsidP="002E11B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2E11BA">
        <w:rPr>
          <w:rFonts w:ascii="Courier New" w:hAnsi="Courier New" w:cs="Courier New"/>
          <w:lang w:val="en-GB"/>
        </w:rPr>
        <w:t>ALS1(config-if)# ip address 192.168.60.10 255.255.255.0</w:t>
      </w:r>
    </w:p>
    <w:p w14:paraId="71A238E0" w14:textId="77777777" w:rsidR="002E11BA" w:rsidRPr="002E11BA" w:rsidRDefault="002E11BA" w:rsidP="002E11B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2E11BA">
        <w:rPr>
          <w:rFonts w:ascii="Courier New" w:hAnsi="Courier New" w:cs="Courier New"/>
          <w:lang w:val="en-GB"/>
        </w:rPr>
        <w:t>ALS1(config-if)# no shutdown</w:t>
      </w:r>
    </w:p>
    <w:p w14:paraId="776CD592" w14:textId="77777777" w:rsidR="002E11BA" w:rsidRPr="002E11BA" w:rsidRDefault="002E11BA" w:rsidP="002E11B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2E11BA">
        <w:rPr>
          <w:rFonts w:ascii="Courier New" w:hAnsi="Courier New" w:cs="Courier New"/>
          <w:lang w:val="en-GB"/>
        </w:rPr>
        <w:t>ALS1(config-if)# exit</w:t>
      </w:r>
    </w:p>
    <w:p w14:paraId="254A26F8" w14:textId="77777777" w:rsidR="002E11BA" w:rsidRPr="002E11BA" w:rsidRDefault="002E11BA" w:rsidP="002E11B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2E11BA">
        <w:rPr>
          <w:rFonts w:ascii="Courier New" w:hAnsi="Courier New" w:cs="Courier New"/>
          <w:lang w:val="en-GB"/>
        </w:rPr>
        <w:t>ALS1(config)# ip default-gateway 192.168.60.1</w:t>
      </w:r>
    </w:p>
    <w:p w14:paraId="356BC0CD" w14:textId="4821F551" w:rsidR="002E11BA" w:rsidRPr="002E11BA" w:rsidRDefault="002E11BA" w:rsidP="002E11B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2E11BA">
        <w:rPr>
          <w:rFonts w:ascii="Courier New" w:hAnsi="Courier New" w:cs="Courier New"/>
          <w:lang w:val="en-GB"/>
        </w:rPr>
        <w:t>ALS1(config)# end</w:t>
      </w:r>
    </w:p>
    <w:p w14:paraId="334CB093" w14:textId="4FA6ED9A" w:rsidR="00DA4906" w:rsidRPr="00DA4906" w:rsidRDefault="005D1F24" w:rsidP="00DA4906">
      <w:r w:rsidRPr="005D1F24">
        <w:rPr>
          <w:b/>
          <w:bCs/>
        </w:rPr>
        <w:t xml:space="preserve">SSH-only Beheer en </w:t>
      </w:r>
      <w:r>
        <w:rPr>
          <w:b/>
          <w:bCs/>
        </w:rPr>
        <w:t>lokale login (ALS/MLS)</w:t>
      </w:r>
      <w:r w:rsidR="00617EDE">
        <w:rPr>
          <w:b/>
          <w:bCs/>
        </w:rPr>
        <w:t>:</w:t>
      </w:r>
      <w:r w:rsidR="00DA4906" w:rsidRPr="005D1F24">
        <w:rPr>
          <w:b/>
          <w:bCs/>
        </w:rPr>
        <w:br/>
      </w:r>
      <w:r w:rsidR="00617EDE" w:rsidRPr="00617EDE">
        <w:t>SSH voorkomt dat wachtwoorden leesbaar over het netwerk gaan (zoals bij Telnet). “login local” zorgt dat alleen lokale accounts toegang hebben.</w:t>
      </w:r>
    </w:p>
    <w:p w14:paraId="506E3BC8" w14:textId="77777777" w:rsidR="00617EDE" w:rsidRPr="00942111" w:rsidRDefault="00617EDE" w:rsidP="00617EDE">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S1# configure terminal</w:t>
      </w:r>
    </w:p>
    <w:p w14:paraId="2FF8434B" w14:textId="77777777" w:rsidR="00617EDE" w:rsidRPr="00617EDE" w:rsidRDefault="00617EDE" w:rsidP="00617ED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17EDE">
        <w:rPr>
          <w:rFonts w:ascii="Courier New" w:hAnsi="Courier New" w:cs="Courier New"/>
          <w:lang w:val="en-GB"/>
        </w:rPr>
        <w:t>S1(config)# ip domain-name tropometrics.local</w:t>
      </w:r>
    </w:p>
    <w:p w14:paraId="623A73B4" w14:textId="77777777" w:rsidR="00617EDE" w:rsidRPr="00617EDE" w:rsidRDefault="00617EDE" w:rsidP="00617ED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17EDE">
        <w:rPr>
          <w:rFonts w:ascii="Courier New" w:hAnsi="Courier New" w:cs="Courier New"/>
          <w:lang w:val="en-GB"/>
        </w:rPr>
        <w:t>S1(config)# username admin privilege 15 secret STRONG_ADMIN_PASSWORD</w:t>
      </w:r>
    </w:p>
    <w:p w14:paraId="7775A9F6" w14:textId="77777777" w:rsidR="00617EDE" w:rsidRPr="00617EDE" w:rsidRDefault="00617EDE" w:rsidP="00617ED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17EDE">
        <w:rPr>
          <w:rFonts w:ascii="Courier New" w:hAnsi="Courier New" w:cs="Courier New"/>
          <w:lang w:val="en-GB"/>
        </w:rPr>
        <w:t>S1(config)# crypto key generate rsa modulus 2048</w:t>
      </w:r>
    </w:p>
    <w:p w14:paraId="78063FF2" w14:textId="77777777" w:rsidR="00617EDE" w:rsidRPr="00617EDE" w:rsidRDefault="00617EDE" w:rsidP="00617ED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17EDE">
        <w:rPr>
          <w:rFonts w:ascii="Courier New" w:hAnsi="Courier New" w:cs="Courier New"/>
          <w:lang w:val="en-GB"/>
        </w:rPr>
        <w:lastRenderedPageBreak/>
        <w:t>S1(config)# ip ssh version 2</w:t>
      </w:r>
    </w:p>
    <w:p w14:paraId="22D0113D" w14:textId="77777777" w:rsidR="00617EDE" w:rsidRPr="00617EDE" w:rsidRDefault="00617EDE" w:rsidP="00617ED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17EDE">
        <w:rPr>
          <w:rFonts w:ascii="Courier New" w:hAnsi="Courier New" w:cs="Courier New"/>
          <w:lang w:val="en-GB"/>
        </w:rPr>
        <w:t>S1(config)# line vty 0 4</w:t>
      </w:r>
    </w:p>
    <w:p w14:paraId="23322169" w14:textId="77777777" w:rsidR="00617EDE" w:rsidRPr="00617EDE" w:rsidRDefault="00617EDE" w:rsidP="00617ED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17EDE">
        <w:rPr>
          <w:rFonts w:ascii="Courier New" w:hAnsi="Courier New" w:cs="Courier New"/>
          <w:lang w:val="en-GB"/>
        </w:rPr>
        <w:t>S1(config-line)# login local</w:t>
      </w:r>
    </w:p>
    <w:p w14:paraId="55388139" w14:textId="77777777" w:rsidR="00617EDE" w:rsidRPr="00617EDE" w:rsidRDefault="00617EDE" w:rsidP="00617ED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17EDE">
        <w:rPr>
          <w:rFonts w:ascii="Courier New" w:hAnsi="Courier New" w:cs="Courier New"/>
          <w:lang w:val="en-GB"/>
        </w:rPr>
        <w:t>S1(config-line)# transport input ssh</w:t>
      </w:r>
    </w:p>
    <w:p w14:paraId="73C25DDE" w14:textId="77777777" w:rsidR="00617EDE" w:rsidRPr="00617EDE" w:rsidRDefault="00617EDE" w:rsidP="00617ED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17EDE">
        <w:rPr>
          <w:rFonts w:ascii="Courier New" w:hAnsi="Courier New" w:cs="Courier New"/>
          <w:lang w:val="en-GB"/>
        </w:rPr>
        <w:t>S1(config-line)# exit</w:t>
      </w:r>
    </w:p>
    <w:p w14:paraId="1D1EE5E9" w14:textId="0297F8A6" w:rsidR="00617EDE" w:rsidRPr="009844A3" w:rsidRDefault="00617EDE" w:rsidP="00617ED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17EDE">
        <w:rPr>
          <w:rFonts w:ascii="Courier New" w:hAnsi="Courier New" w:cs="Courier New"/>
          <w:lang w:val="en-GB"/>
        </w:rPr>
        <w:t>S1(config)# end</w:t>
      </w:r>
    </w:p>
    <w:p w14:paraId="58179729" w14:textId="7433AEBC" w:rsidR="00DA4906" w:rsidRPr="009C5CAC" w:rsidRDefault="002E11BA" w:rsidP="00DA4906">
      <w:r w:rsidRPr="00356434">
        <w:rPr>
          <w:b/>
          <w:bCs/>
        </w:rPr>
        <w:br/>
      </w:r>
      <w:r w:rsidR="00193553" w:rsidRPr="00193553">
        <w:rPr>
          <w:b/>
          <w:bCs/>
        </w:rPr>
        <w:t>VTY beperken tot a</w:t>
      </w:r>
      <w:r w:rsidR="00193553">
        <w:rPr>
          <w:b/>
          <w:bCs/>
        </w:rPr>
        <w:t>lleen MGMT subnet (ALS/MLS):</w:t>
      </w:r>
      <w:r w:rsidR="00DA4906" w:rsidRPr="00193553">
        <w:rPr>
          <w:b/>
          <w:bCs/>
        </w:rPr>
        <w:br/>
      </w:r>
      <w:r w:rsidR="009716AE" w:rsidRPr="009716AE">
        <w:t xml:space="preserve">Zelfs als iemand een wachtwoord weet, kan die persoon zonder toegang tot VLAN 60 nog steeds niet inloggen. </w:t>
      </w:r>
    </w:p>
    <w:p w14:paraId="169D0033" w14:textId="77777777" w:rsidR="009716AE" w:rsidRPr="009716AE" w:rsidRDefault="009716AE" w:rsidP="009716A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716AE">
        <w:rPr>
          <w:rFonts w:ascii="Courier New" w:hAnsi="Courier New" w:cs="Courier New"/>
          <w:lang w:val="en-GB"/>
        </w:rPr>
        <w:t>S1# configure terminal</w:t>
      </w:r>
    </w:p>
    <w:p w14:paraId="201D6D83" w14:textId="77777777" w:rsidR="009716AE" w:rsidRPr="009716AE" w:rsidRDefault="009716AE" w:rsidP="009716A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716AE">
        <w:rPr>
          <w:rFonts w:ascii="Courier New" w:hAnsi="Courier New" w:cs="Courier New"/>
          <w:lang w:val="en-GB"/>
        </w:rPr>
        <w:t>S1(config)# ip access-list standard MGMT_ONLY</w:t>
      </w:r>
    </w:p>
    <w:p w14:paraId="23FEEAEC" w14:textId="77777777" w:rsidR="009716AE" w:rsidRPr="009716AE" w:rsidRDefault="009716AE" w:rsidP="009716A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716AE">
        <w:rPr>
          <w:rFonts w:ascii="Courier New" w:hAnsi="Courier New" w:cs="Courier New"/>
          <w:lang w:val="en-GB"/>
        </w:rPr>
        <w:t>S1(config-std-nacl)# permit 192.168.60.0 0.0.0.255</w:t>
      </w:r>
    </w:p>
    <w:p w14:paraId="05871948" w14:textId="77777777" w:rsidR="009716AE" w:rsidRPr="009716AE" w:rsidRDefault="009716AE" w:rsidP="009716A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716AE">
        <w:rPr>
          <w:rFonts w:ascii="Courier New" w:hAnsi="Courier New" w:cs="Courier New"/>
          <w:lang w:val="en-GB"/>
        </w:rPr>
        <w:t>S1(config-std-nacl)# deny any</w:t>
      </w:r>
    </w:p>
    <w:p w14:paraId="2AE1A5D1" w14:textId="77777777" w:rsidR="009716AE" w:rsidRPr="009716AE" w:rsidRDefault="009716AE" w:rsidP="009716A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716AE">
        <w:rPr>
          <w:rFonts w:ascii="Courier New" w:hAnsi="Courier New" w:cs="Courier New"/>
          <w:lang w:val="en-GB"/>
        </w:rPr>
        <w:t>S1(config-std-nacl)# exit</w:t>
      </w:r>
    </w:p>
    <w:p w14:paraId="2DA3016B" w14:textId="77777777" w:rsidR="009716AE" w:rsidRPr="009716AE" w:rsidRDefault="009716AE" w:rsidP="009716A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716AE">
        <w:rPr>
          <w:rFonts w:ascii="Courier New" w:hAnsi="Courier New" w:cs="Courier New"/>
          <w:lang w:val="en-GB"/>
        </w:rPr>
        <w:t>S1(config)# line vty 0 4</w:t>
      </w:r>
    </w:p>
    <w:p w14:paraId="617A2C14" w14:textId="77777777" w:rsidR="009716AE" w:rsidRPr="009716AE" w:rsidRDefault="009716AE" w:rsidP="009716A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716AE">
        <w:rPr>
          <w:rFonts w:ascii="Courier New" w:hAnsi="Courier New" w:cs="Courier New"/>
          <w:lang w:val="en-GB"/>
        </w:rPr>
        <w:t>S1(config-line)# access-class MGMT_ONLY in</w:t>
      </w:r>
    </w:p>
    <w:p w14:paraId="26F9DCAD" w14:textId="77777777" w:rsidR="009716AE" w:rsidRPr="009716AE" w:rsidRDefault="009716AE" w:rsidP="009716A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716AE">
        <w:rPr>
          <w:rFonts w:ascii="Courier New" w:hAnsi="Courier New" w:cs="Courier New"/>
          <w:lang w:val="en-GB"/>
        </w:rPr>
        <w:t>S1(config-line)# transport input ssh</w:t>
      </w:r>
    </w:p>
    <w:p w14:paraId="5A93916B" w14:textId="77777777" w:rsidR="009716AE" w:rsidRPr="009716AE" w:rsidRDefault="009716AE" w:rsidP="009716A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716AE">
        <w:rPr>
          <w:rFonts w:ascii="Courier New" w:hAnsi="Courier New" w:cs="Courier New"/>
          <w:lang w:val="en-GB"/>
        </w:rPr>
        <w:t>S1(config-line)# exit</w:t>
      </w:r>
    </w:p>
    <w:p w14:paraId="1C0EF05D" w14:textId="6A3E9507" w:rsidR="00DA4906" w:rsidRPr="009844A3" w:rsidRDefault="009716AE" w:rsidP="00DA490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716AE">
        <w:rPr>
          <w:rFonts w:ascii="Courier New" w:hAnsi="Courier New" w:cs="Courier New"/>
          <w:lang w:val="en-GB"/>
        </w:rPr>
        <w:t>S1(config)# end</w:t>
      </w:r>
    </w:p>
    <w:p w14:paraId="7E494EF6" w14:textId="26414393" w:rsidR="001154BB" w:rsidRPr="00BA2C5F" w:rsidRDefault="002E11BA" w:rsidP="00DA4906">
      <w:r w:rsidRPr="00356434">
        <w:rPr>
          <w:b/>
          <w:bCs/>
        </w:rPr>
        <w:br/>
      </w:r>
      <w:r w:rsidR="00BA2C5F" w:rsidRPr="00BA2C5F">
        <w:rPr>
          <w:b/>
          <w:bCs/>
        </w:rPr>
        <w:t>Systlog, NTP</w:t>
      </w:r>
      <w:r w:rsidR="0000250F">
        <w:rPr>
          <w:b/>
          <w:bCs/>
        </w:rPr>
        <w:t xml:space="preserve"> </w:t>
      </w:r>
      <w:r w:rsidR="00BA2C5F" w:rsidRPr="00BA2C5F">
        <w:rPr>
          <w:b/>
          <w:bCs/>
        </w:rPr>
        <w:t>en D</w:t>
      </w:r>
      <w:r w:rsidR="00BA2C5F">
        <w:rPr>
          <w:b/>
          <w:bCs/>
        </w:rPr>
        <w:t>NS</w:t>
      </w:r>
      <w:r w:rsidR="0000250F">
        <w:rPr>
          <w:b/>
          <w:bCs/>
        </w:rPr>
        <w:t xml:space="preserve"> (ALS/MLS):</w:t>
      </w:r>
      <w:r w:rsidR="00DA4906" w:rsidRPr="00BA2C5F">
        <w:rPr>
          <w:b/>
          <w:bCs/>
        </w:rPr>
        <w:br/>
      </w:r>
      <w:r w:rsidR="00A43908">
        <w:t>Logging centraal plaats laten vinden is nodig voor incidentanalyse (volgens PvE minimaal 30 dagen hanteren). NTP</w:t>
      </w:r>
      <w:r w:rsidR="0069087F">
        <w:t>-server</w:t>
      </w:r>
      <w:r w:rsidR="00A43908">
        <w:t xml:space="preserve"> is hier noodzakelijk om timestamps te synchroniseren tussen netwerkcomponenten</w:t>
      </w:r>
      <w:r w:rsidR="0069087F">
        <w:t>. DNS-server voor makkelijk beheer.</w:t>
      </w:r>
      <w:r w:rsidR="001154BB">
        <w:br/>
      </w:r>
      <w:r w:rsidR="002D5091">
        <w:t xml:space="preserve">Onderstaande configuratie </w:t>
      </w:r>
      <w:r w:rsidR="00427055">
        <w:t>werkt als voorbeeld configuratie voor de server-IP’s.</w:t>
      </w:r>
    </w:p>
    <w:p w14:paraId="2A523579" w14:textId="77777777" w:rsidR="001154BB" w:rsidRPr="00942111" w:rsidRDefault="001154BB" w:rsidP="001154BB">
      <w:pPr>
        <w:pBdr>
          <w:top w:val="single" w:sz="4" w:space="1" w:color="auto"/>
          <w:left w:val="single" w:sz="4" w:space="4" w:color="auto"/>
          <w:bottom w:val="single" w:sz="4" w:space="1" w:color="auto"/>
          <w:right w:val="single" w:sz="4" w:space="4" w:color="auto"/>
        </w:pBdr>
        <w:spacing w:after="0"/>
        <w:rPr>
          <w:rFonts w:ascii="Courier New" w:hAnsi="Courier New" w:cs="Courier New"/>
          <w:lang w:val="en-US"/>
        </w:rPr>
      </w:pPr>
      <w:r w:rsidRPr="00942111">
        <w:rPr>
          <w:rFonts w:ascii="Courier New" w:hAnsi="Courier New" w:cs="Courier New"/>
          <w:lang w:val="en-US"/>
        </w:rPr>
        <w:t>S1# configure terminal</w:t>
      </w:r>
    </w:p>
    <w:p w14:paraId="2EDA269E" w14:textId="77777777" w:rsidR="001154BB" w:rsidRPr="001154BB" w:rsidRDefault="001154BB" w:rsidP="001154BB">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154BB">
        <w:rPr>
          <w:rFonts w:ascii="Courier New" w:hAnsi="Courier New" w:cs="Courier New"/>
          <w:lang w:val="en-GB"/>
        </w:rPr>
        <w:t>S1(config)# logging host 192.168.30.20</w:t>
      </w:r>
    </w:p>
    <w:p w14:paraId="02085611" w14:textId="77777777" w:rsidR="001154BB" w:rsidRPr="001154BB" w:rsidRDefault="001154BB" w:rsidP="001154BB">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154BB">
        <w:rPr>
          <w:rFonts w:ascii="Courier New" w:hAnsi="Courier New" w:cs="Courier New"/>
          <w:lang w:val="en-GB"/>
        </w:rPr>
        <w:t>S1(config)# logging trap informational</w:t>
      </w:r>
    </w:p>
    <w:p w14:paraId="14DA756A" w14:textId="77777777" w:rsidR="001154BB" w:rsidRPr="001154BB" w:rsidRDefault="001154BB" w:rsidP="001154BB">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154BB">
        <w:rPr>
          <w:rFonts w:ascii="Courier New" w:hAnsi="Courier New" w:cs="Courier New"/>
          <w:lang w:val="en-GB"/>
        </w:rPr>
        <w:t>S1(config)# ntp server 192.168.30.21</w:t>
      </w:r>
    </w:p>
    <w:p w14:paraId="1BD70F92" w14:textId="77777777" w:rsidR="001154BB" w:rsidRPr="001154BB" w:rsidRDefault="001154BB" w:rsidP="001154BB">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154BB">
        <w:rPr>
          <w:rFonts w:ascii="Courier New" w:hAnsi="Courier New" w:cs="Courier New"/>
          <w:lang w:val="en-GB"/>
        </w:rPr>
        <w:t>S1(config)# ip name-server 192.168.30.10</w:t>
      </w:r>
    </w:p>
    <w:p w14:paraId="45910B82" w14:textId="247D1707" w:rsidR="001154BB" w:rsidRPr="001154BB" w:rsidRDefault="001154BB" w:rsidP="001154BB">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154BB">
        <w:rPr>
          <w:rFonts w:ascii="Courier New" w:hAnsi="Courier New" w:cs="Courier New"/>
          <w:lang w:val="en-GB"/>
        </w:rPr>
        <w:t>S1(config)# end</w:t>
      </w:r>
    </w:p>
    <w:p w14:paraId="1DCA4608" w14:textId="29CA3DB5" w:rsidR="001154BB" w:rsidRPr="001154BB" w:rsidRDefault="001154BB" w:rsidP="00DA4906">
      <w:pPr>
        <w:rPr>
          <w:b/>
          <w:bCs/>
          <w:lang w:val="en-GB"/>
        </w:rPr>
      </w:pPr>
    </w:p>
    <w:p w14:paraId="268CF982" w14:textId="1FDECE6D" w:rsidR="00DA4906" w:rsidRPr="00DA4906" w:rsidRDefault="00427055" w:rsidP="00A77DA7">
      <w:pPr>
        <w:spacing w:after="0"/>
      </w:pPr>
      <w:r w:rsidRPr="003D4947">
        <w:rPr>
          <w:b/>
          <w:bCs/>
        </w:rPr>
        <w:t>SNMPv3 (MLS/ALS)</w:t>
      </w:r>
      <w:r w:rsidR="00AC6512">
        <w:rPr>
          <w:b/>
          <w:bCs/>
        </w:rPr>
        <w:t>:</w:t>
      </w:r>
      <w:r w:rsidR="00DA4906" w:rsidRPr="003D4947">
        <w:rPr>
          <w:b/>
          <w:bCs/>
        </w:rPr>
        <w:br/>
      </w:r>
      <w:r w:rsidR="003D4947" w:rsidRPr="00A77DA7">
        <w:t xml:space="preserve">SNMPv3 voorkomt </w:t>
      </w:r>
      <w:r w:rsidR="00A77DA7" w:rsidRPr="00A77DA7">
        <w:t xml:space="preserve">het gebruik van </w:t>
      </w:r>
      <w:r w:rsidR="003F5613">
        <w:t>wachtwoorden zonder encryptie.</w:t>
      </w:r>
    </w:p>
    <w:p w14:paraId="6C221F14" w14:textId="386010C3" w:rsidR="005056A3" w:rsidRPr="00942111" w:rsidRDefault="005056A3" w:rsidP="00A77DA7">
      <w:pPr>
        <w:pBdr>
          <w:top w:val="single" w:sz="4" w:space="1" w:color="auto"/>
          <w:left w:val="single" w:sz="4" w:space="4" w:color="auto"/>
          <w:bottom w:val="single" w:sz="4" w:space="1" w:color="auto"/>
          <w:right w:val="single" w:sz="4" w:space="4" w:color="auto"/>
        </w:pBdr>
        <w:spacing w:after="0"/>
        <w:rPr>
          <w:rFonts w:ascii="Courier New" w:hAnsi="Courier New" w:cs="Courier New"/>
          <w:lang w:val="en-US"/>
        </w:rPr>
      </w:pPr>
      <w:r w:rsidRPr="00942111">
        <w:rPr>
          <w:rFonts w:ascii="Courier New" w:hAnsi="Courier New" w:cs="Courier New"/>
          <w:lang w:val="en-US"/>
        </w:rPr>
        <w:t>S1# configure terminal</w:t>
      </w:r>
    </w:p>
    <w:p w14:paraId="740F4623" w14:textId="77777777" w:rsidR="005056A3" w:rsidRPr="005056A3" w:rsidRDefault="005056A3" w:rsidP="005056A3">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5056A3">
        <w:rPr>
          <w:rFonts w:ascii="Courier New" w:hAnsi="Courier New" w:cs="Courier New"/>
          <w:lang w:val="en-GB"/>
        </w:rPr>
        <w:t>S1(config)# snmp-server group MONITOR v3 priv</w:t>
      </w:r>
    </w:p>
    <w:p w14:paraId="0902A0EF" w14:textId="77777777" w:rsidR="005056A3" w:rsidRPr="005056A3" w:rsidRDefault="005056A3" w:rsidP="005056A3">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5056A3">
        <w:rPr>
          <w:rFonts w:ascii="Courier New" w:hAnsi="Courier New" w:cs="Courier New"/>
          <w:lang w:val="en-GB"/>
        </w:rPr>
        <w:t>S1(config)# snmp-server user snmpuser MONITOR v3 auth sha AUTHPASS priv aes 256 PRIVPASS</w:t>
      </w:r>
    </w:p>
    <w:p w14:paraId="44E499CF" w14:textId="77777777" w:rsidR="005056A3" w:rsidRPr="005056A3" w:rsidRDefault="005056A3" w:rsidP="005056A3">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5056A3">
        <w:rPr>
          <w:rFonts w:ascii="Courier New" w:hAnsi="Courier New" w:cs="Courier New"/>
          <w:lang w:val="en-GB"/>
        </w:rPr>
        <w:t>S1(config)# snmp-server host 192.168.30.30 version 3 priv snmpuser</w:t>
      </w:r>
    </w:p>
    <w:p w14:paraId="094CC69F" w14:textId="10ED81C1" w:rsidR="00DA4906" w:rsidRPr="009844A3" w:rsidRDefault="005056A3" w:rsidP="00DA490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5056A3">
        <w:rPr>
          <w:rFonts w:ascii="Courier New" w:hAnsi="Courier New" w:cs="Courier New"/>
          <w:lang w:val="en-GB"/>
        </w:rPr>
        <w:lastRenderedPageBreak/>
        <w:t>S1(config)# end</w:t>
      </w:r>
    </w:p>
    <w:p w14:paraId="616C85CB" w14:textId="293509D9" w:rsidR="00DA4906" w:rsidRPr="00DA4906" w:rsidRDefault="002E11BA" w:rsidP="00A77DA7">
      <w:pPr>
        <w:spacing w:after="0"/>
      </w:pPr>
      <w:r w:rsidRPr="00356434">
        <w:rPr>
          <w:b/>
          <w:bCs/>
        </w:rPr>
        <w:br/>
      </w:r>
      <w:r w:rsidR="00AC6512" w:rsidRPr="00AC6512">
        <w:rPr>
          <w:b/>
          <w:bCs/>
        </w:rPr>
        <w:t>Port security en STP hardening op ge</w:t>
      </w:r>
      <w:r w:rsidR="00AC6512">
        <w:rPr>
          <w:b/>
          <w:bCs/>
        </w:rPr>
        <w:t>bruikerspoorten (ALS):</w:t>
      </w:r>
      <w:r w:rsidR="00DA4906" w:rsidRPr="00AC6512">
        <w:rPr>
          <w:b/>
          <w:bCs/>
        </w:rPr>
        <w:br/>
      </w:r>
      <w:r w:rsidR="00AC6512">
        <w:t xml:space="preserve">Voorkomen dat iemand een extra switch of ander netwerkcomponent aansluit om </w:t>
      </w:r>
      <w:r w:rsidR="00462A57">
        <w:t xml:space="preserve">in het netwerk te komen met gebruik van Port-security, voorkomen van STP-aanvallen/loops d.m.v. BPDU Guard en het voorkomen dat eindgebruikers netwerkinformatie kunnen zien door CDP uit te schakelen op </w:t>
      </w:r>
      <w:r w:rsidR="00B01862">
        <w:t>gebruikerspoorten.</w:t>
      </w:r>
    </w:p>
    <w:p w14:paraId="3F8A784A" w14:textId="6E7842C6" w:rsidR="00B01862" w:rsidRPr="00B01862" w:rsidRDefault="00B01862" w:rsidP="00A77DA7">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01862">
        <w:rPr>
          <w:rFonts w:ascii="Courier New" w:hAnsi="Courier New" w:cs="Courier New"/>
          <w:lang w:val="en-GB"/>
        </w:rPr>
        <w:t>ALS1# configure terminal</w:t>
      </w:r>
    </w:p>
    <w:p w14:paraId="3E358640" w14:textId="77777777" w:rsidR="00B01862" w:rsidRPr="00B01862" w:rsidRDefault="00B01862" w:rsidP="00B0186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01862">
        <w:rPr>
          <w:rFonts w:ascii="Courier New" w:hAnsi="Courier New" w:cs="Courier New"/>
          <w:lang w:val="en-GB"/>
        </w:rPr>
        <w:t>ALS1(config)# interface FastEthernet0/5</w:t>
      </w:r>
    </w:p>
    <w:p w14:paraId="266C1726" w14:textId="77777777" w:rsidR="00B01862" w:rsidRPr="00B01862" w:rsidRDefault="00B01862" w:rsidP="00B0186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01862">
        <w:rPr>
          <w:rFonts w:ascii="Courier New" w:hAnsi="Courier New" w:cs="Courier New"/>
          <w:lang w:val="en-GB"/>
        </w:rPr>
        <w:t>ALS1(config-if)# description Werkplek - VLAN 12 (Marketing &amp; Sales)</w:t>
      </w:r>
    </w:p>
    <w:p w14:paraId="1BC0D4BD" w14:textId="77777777" w:rsidR="00B01862" w:rsidRPr="00B01862" w:rsidRDefault="00B01862" w:rsidP="00B0186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01862">
        <w:rPr>
          <w:rFonts w:ascii="Courier New" w:hAnsi="Courier New" w:cs="Courier New"/>
          <w:lang w:val="en-GB"/>
        </w:rPr>
        <w:t>ALS1(config-if)# switchport mode access</w:t>
      </w:r>
    </w:p>
    <w:p w14:paraId="4FAE1886" w14:textId="77777777" w:rsidR="00B01862" w:rsidRPr="00B01862" w:rsidRDefault="00B01862" w:rsidP="00B0186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01862">
        <w:rPr>
          <w:rFonts w:ascii="Courier New" w:hAnsi="Courier New" w:cs="Courier New"/>
          <w:lang w:val="en-GB"/>
        </w:rPr>
        <w:t>ALS1(config-if)# switchport access vlan 12</w:t>
      </w:r>
    </w:p>
    <w:p w14:paraId="64EF998E" w14:textId="77777777" w:rsidR="00B01862" w:rsidRPr="00B01862" w:rsidRDefault="00B01862" w:rsidP="00B0186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01862">
        <w:rPr>
          <w:rFonts w:ascii="Courier New" w:hAnsi="Courier New" w:cs="Courier New"/>
          <w:lang w:val="en-GB"/>
        </w:rPr>
        <w:t>ALS1(config-if)# switchport port-security</w:t>
      </w:r>
    </w:p>
    <w:p w14:paraId="56E2C45C" w14:textId="77777777" w:rsidR="00B01862" w:rsidRPr="00B01862" w:rsidRDefault="00B01862" w:rsidP="00B0186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01862">
        <w:rPr>
          <w:rFonts w:ascii="Courier New" w:hAnsi="Courier New" w:cs="Courier New"/>
          <w:lang w:val="en-GB"/>
        </w:rPr>
        <w:t>ALS1(config-if)# switchport port-security maximum 1</w:t>
      </w:r>
    </w:p>
    <w:p w14:paraId="5493ED37" w14:textId="77777777" w:rsidR="00B01862" w:rsidRPr="00B01862" w:rsidRDefault="00B01862" w:rsidP="00B0186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01862">
        <w:rPr>
          <w:rFonts w:ascii="Courier New" w:hAnsi="Courier New" w:cs="Courier New"/>
          <w:lang w:val="en-GB"/>
        </w:rPr>
        <w:t>ALS1(config-if)# switchport port-security mac-address sticky</w:t>
      </w:r>
    </w:p>
    <w:p w14:paraId="4A00311E" w14:textId="77777777" w:rsidR="00B01862" w:rsidRPr="00B01862" w:rsidRDefault="00B01862" w:rsidP="00B0186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01862">
        <w:rPr>
          <w:rFonts w:ascii="Courier New" w:hAnsi="Courier New" w:cs="Courier New"/>
          <w:lang w:val="en-GB"/>
        </w:rPr>
        <w:t>ALS1(config-if)# switchport port-security violation shutdown</w:t>
      </w:r>
    </w:p>
    <w:p w14:paraId="04693973" w14:textId="77777777" w:rsidR="00B01862" w:rsidRPr="00B01862" w:rsidRDefault="00B01862" w:rsidP="00B0186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01862">
        <w:rPr>
          <w:rFonts w:ascii="Courier New" w:hAnsi="Courier New" w:cs="Courier New"/>
          <w:lang w:val="en-GB"/>
        </w:rPr>
        <w:t>ALS1(config-if)# spanning-tree portfast</w:t>
      </w:r>
    </w:p>
    <w:p w14:paraId="53CD9352" w14:textId="77777777" w:rsidR="00B01862" w:rsidRPr="00B01862" w:rsidRDefault="00B01862" w:rsidP="00B0186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01862">
        <w:rPr>
          <w:rFonts w:ascii="Courier New" w:hAnsi="Courier New" w:cs="Courier New"/>
          <w:lang w:val="en-GB"/>
        </w:rPr>
        <w:t>ALS1(config-if)# spanning-tree bpduguard enable</w:t>
      </w:r>
    </w:p>
    <w:p w14:paraId="10998084" w14:textId="77777777" w:rsidR="00B01862" w:rsidRPr="00B01862" w:rsidRDefault="00B01862" w:rsidP="00B0186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01862">
        <w:rPr>
          <w:rFonts w:ascii="Courier New" w:hAnsi="Courier New" w:cs="Courier New"/>
          <w:lang w:val="en-GB"/>
        </w:rPr>
        <w:t>ALS1(config-if)# no cdp enable</w:t>
      </w:r>
    </w:p>
    <w:p w14:paraId="6BE4059E" w14:textId="77777777" w:rsidR="00B01862" w:rsidRPr="00B01862" w:rsidRDefault="00B01862" w:rsidP="00B0186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01862">
        <w:rPr>
          <w:rFonts w:ascii="Courier New" w:hAnsi="Courier New" w:cs="Courier New"/>
          <w:lang w:val="en-GB"/>
        </w:rPr>
        <w:t>ALS1(config-if)# exit</w:t>
      </w:r>
    </w:p>
    <w:p w14:paraId="1B55BA41" w14:textId="25B86B0C" w:rsidR="00DA4906" w:rsidRPr="00B01862" w:rsidRDefault="00B01862" w:rsidP="00DA490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01862">
        <w:rPr>
          <w:rFonts w:ascii="Courier New" w:hAnsi="Courier New" w:cs="Courier New"/>
          <w:lang w:val="en-GB"/>
        </w:rPr>
        <w:t>ALS1(config)# end</w:t>
      </w:r>
    </w:p>
    <w:p w14:paraId="42D70C9B" w14:textId="2E83B91B" w:rsidR="00DA4906" w:rsidRPr="00DA4906" w:rsidRDefault="002E11BA" w:rsidP="00A77DA7">
      <w:pPr>
        <w:spacing w:after="0"/>
      </w:pPr>
      <w:r w:rsidRPr="00356434">
        <w:rPr>
          <w:b/>
          <w:bCs/>
        </w:rPr>
        <w:br/>
      </w:r>
      <w:r w:rsidR="0019665A">
        <w:rPr>
          <w:b/>
          <w:bCs/>
        </w:rPr>
        <w:t>Ongebruikte poorten uitzetten</w:t>
      </w:r>
      <w:r w:rsidR="002C680A">
        <w:rPr>
          <w:b/>
          <w:bCs/>
        </w:rPr>
        <w:t xml:space="preserve"> (ALS/MLS):</w:t>
      </w:r>
      <w:r w:rsidR="00DA4906" w:rsidRPr="00DA4906">
        <w:rPr>
          <w:b/>
          <w:bCs/>
        </w:rPr>
        <w:br/>
      </w:r>
      <w:r w:rsidR="002C680A">
        <w:t xml:space="preserve">Poorten die niet in gebruik zijn worden </w:t>
      </w:r>
      <w:r w:rsidR="00CA2A2F">
        <w:t xml:space="preserve">uitgezet en in </w:t>
      </w:r>
      <w:r w:rsidR="00402E37">
        <w:t xml:space="preserve">een </w:t>
      </w:r>
      <w:r w:rsidR="00A77DA7">
        <w:t>ongebruikt VLAN gezet.</w:t>
      </w:r>
    </w:p>
    <w:p w14:paraId="7EA9ABB5" w14:textId="6413BAEA" w:rsidR="00A77DA7" w:rsidRPr="00A77DA7" w:rsidRDefault="00A77DA7" w:rsidP="00A77DA7">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7DA7">
        <w:rPr>
          <w:rFonts w:ascii="Courier New" w:hAnsi="Courier New" w:cs="Courier New"/>
          <w:lang w:val="en-GB"/>
        </w:rPr>
        <w:t>ALS1# configure terminal</w:t>
      </w:r>
    </w:p>
    <w:p w14:paraId="4E2D31B2" w14:textId="77777777" w:rsidR="00A77DA7" w:rsidRPr="00A77DA7" w:rsidRDefault="00A77DA7" w:rsidP="00A77DA7">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7DA7">
        <w:rPr>
          <w:rFonts w:ascii="Courier New" w:hAnsi="Courier New" w:cs="Courier New"/>
          <w:lang w:val="en-GB"/>
        </w:rPr>
        <w:t>ALS1(config)# interface range FastEthernet0/10 - 24</w:t>
      </w:r>
    </w:p>
    <w:p w14:paraId="36D845B8" w14:textId="77777777" w:rsidR="00A77DA7" w:rsidRPr="00942111" w:rsidRDefault="00A77DA7" w:rsidP="00A77DA7">
      <w:pPr>
        <w:pBdr>
          <w:top w:val="single" w:sz="4" w:space="1" w:color="auto"/>
          <w:left w:val="single" w:sz="4" w:space="4" w:color="auto"/>
          <w:bottom w:val="single" w:sz="4" w:space="1" w:color="auto"/>
          <w:right w:val="single" w:sz="4" w:space="4" w:color="auto"/>
        </w:pBdr>
        <w:spacing w:after="0"/>
        <w:rPr>
          <w:rFonts w:ascii="Courier New" w:hAnsi="Courier New" w:cs="Courier New"/>
          <w:lang w:val="en-US"/>
        </w:rPr>
      </w:pPr>
      <w:r w:rsidRPr="00942111">
        <w:rPr>
          <w:rFonts w:ascii="Courier New" w:hAnsi="Courier New" w:cs="Courier New"/>
          <w:lang w:val="en-US"/>
        </w:rPr>
        <w:t>ALS1(config-if-range)# description Ongebruikte poorten</w:t>
      </w:r>
    </w:p>
    <w:p w14:paraId="21F76555" w14:textId="77777777" w:rsidR="00A77DA7" w:rsidRPr="00A77DA7" w:rsidRDefault="00A77DA7" w:rsidP="00A77DA7">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7DA7">
        <w:rPr>
          <w:rFonts w:ascii="Courier New" w:hAnsi="Courier New" w:cs="Courier New"/>
          <w:lang w:val="en-GB"/>
        </w:rPr>
        <w:t>ALS1(config-if-range)# shutdown</w:t>
      </w:r>
    </w:p>
    <w:p w14:paraId="2AF73E47" w14:textId="77777777" w:rsidR="00A77DA7" w:rsidRPr="00A77DA7" w:rsidRDefault="00A77DA7" w:rsidP="00A77DA7">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7DA7">
        <w:rPr>
          <w:rFonts w:ascii="Courier New" w:hAnsi="Courier New" w:cs="Courier New"/>
          <w:lang w:val="en-GB"/>
        </w:rPr>
        <w:t>ALS1(config-if-range)# switchport mode access</w:t>
      </w:r>
    </w:p>
    <w:p w14:paraId="6A1CFFCF" w14:textId="77777777" w:rsidR="00A77DA7" w:rsidRPr="00A77DA7" w:rsidRDefault="00A77DA7" w:rsidP="00A77DA7">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7DA7">
        <w:rPr>
          <w:rFonts w:ascii="Courier New" w:hAnsi="Courier New" w:cs="Courier New"/>
          <w:lang w:val="en-GB"/>
        </w:rPr>
        <w:t>ALS1(config-if-range)# switchport access vlan 999</w:t>
      </w:r>
    </w:p>
    <w:p w14:paraId="758E961E" w14:textId="77777777" w:rsidR="00A77DA7" w:rsidRPr="00A77DA7" w:rsidRDefault="00A77DA7" w:rsidP="00A77DA7">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7DA7">
        <w:rPr>
          <w:rFonts w:ascii="Courier New" w:hAnsi="Courier New" w:cs="Courier New"/>
          <w:lang w:val="en-GB"/>
        </w:rPr>
        <w:t>ALS1(config-if-range)# no cdp enable</w:t>
      </w:r>
    </w:p>
    <w:p w14:paraId="7A21E8A4" w14:textId="77777777" w:rsidR="00A77DA7" w:rsidRPr="00A77DA7" w:rsidRDefault="00A77DA7" w:rsidP="00A77DA7">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7DA7">
        <w:rPr>
          <w:rFonts w:ascii="Courier New" w:hAnsi="Courier New" w:cs="Courier New"/>
          <w:lang w:val="en-GB"/>
        </w:rPr>
        <w:t>ALS1(config-if-range)# exit</w:t>
      </w:r>
    </w:p>
    <w:p w14:paraId="4F0B6A9A" w14:textId="01E6E394" w:rsidR="00DA4906" w:rsidRPr="009844A3" w:rsidRDefault="00A77DA7" w:rsidP="00DA490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7DA7">
        <w:rPr>
          <w:rFonts w:ascii="Courier New" w:hAnsi="Courier New" w:cs="Courier New"/>
          <w:lang w:val="en-GB"/>
        </w:rPr>
        <w:t>ALS1(config)# end</w:t>
      </w:r>
    </w:p>
    <w:p w14:paraId="04057D0D" w14:textId="5D8EDC2A" w:rsidR="00DA4906" w:rsidRPr="00DA4906" w:rsidRDefault="00AB0A89" w:rsidP="00DA4906">
      <w:r>
        <w:rPr>
          <w:b/>
          <w:bCs/>
        </w:rPr>
        <w:t>Trunk hardening (ALS):</w:t>
      </w:r>
      <w:r w:rsidR="00DA4906" w:rsidRPr="003F5613">
        <w:rPr>
          <w:b/>
          <w:bCs/>
        </w:rPr>
        <w:br/>
      </w:r>
      <w:r>
        <w:t xml:space="preserve">Native VLAN </w:t>
      </w:r>
      <w:r w:rsidR="006B473B">
        <w:t>veranderen naar 999 ipv 1 en nonegotiate inschakele</w:t>
      </w:r>
      <w:r w:rsidR="000B1A4F">
        <w:t>n</w:t>
      </w:r>
      <w:r w:rsidR="00182C6E">
        <w:t>,</w:t>
      </w:r>
      <w:r w:rsidR="002C4009">
        <w:t xml:space="preserve"> </w:t>
      </w:r>
      <w:r w:rsidR="00182C6E">
        <w:t>a</w:t>
      </w:r>
      <w:r w:rsidR="002C4009">
        <w:t xml:space="preserve">llowed VLAN alleen op </w:t>
      </w:r>
      <w:r w:rsidR="00182C6E">
        <w:t>vooraf bepaalde VLAN’s en DHCP snooping trust alleen op uplinks en niet op gebruikerspoorten.</w:t>
      </w:r>
    </w:p>
    <w:p w14:paraId="6C95E046" w14:textId="0C6491C9" w:rsidR="00182C6E" w:rsidRPr="00182C6E"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82C6E">
        <w:rPr>
          <w:rFonts w:ascii="Courier New" w:hAnsi="Courier New" w:cs="Courier New"/>
          <w:lang w:val="en-GB"/>
        </w:rPr>
        <w:t>ALS1# configure terminal</w:t>
      </w:r>
    </w:p>
    <w:p w14:paraId="4CC9C2F5" w14:textId="77777777" w:rsidR="00182C6E" w:rsidRPr="00182C6E"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82C6E">
        <w:rPr>
          <w:rFonts w:ascii="Courier New" w:hAnsi="Courier New" w:cs="Courier New"/>
          <w:lang w:val="en-GB"/>
        </w:rPr>
        <w:t>ALS1(config)# interface FastEthernet0/1</w:t>
      </w:r>
    </w:p>
    <w:p w14:paraId="73490FA3" w14:textId="77777777" w:rsidR="00182C6E" w:rsidRPr="00182C6E"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82C6E">
        <w:rPr>
          <w:rFonts w:ascii="Courier New" w:hAnsi="Courier New" w:cs="Courier New"/>
          <w:lang w:val="en-GB"/>
        </w:rPr>
        <w:t>ALS1(config-if)# description Uplink naar MLS1</w:t>
      </w:r>
    </w:p>
    <w:p w14:paraId="54E9C9DD" w14:textId="77777777" w:rsidR="00182C6E" w:rsidRPr="00182C6E"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82C6E">
        <w:rPr>
          <w:rFonts w:ascii="Courier New" w:hAnsi="Courier New" w:cs="Courier New"/>
          <w:lang w:val="en-GB"/>
        </w:rPr>
        <w:t>ALS1(config-if)# switchport mode trunk</w:t>
      </w:r>
    </w:p>
    <w:p w14:paraId="27F2019F" w14:textId="77777777" w:rsidR="00182C6E" w:rsidRPr="00182C6E"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82C6E">
        <w:rPr>
          <w:rFonts w:ascii="Courier New" w:hAnsi="Courier New" w:cs="Courier New"/>
          <w:lang w:val="en-GB"/>
        </w:rPr>
        <w:lastRenderedPageBreak/>
        <w:t>ALS1(config-if)# switchport trunk native vlan 999</w:t>
      </w:r>
    </w:p>
    <w:p w14:paraId="0A34FE8A" w14:textId="77777777" w:rsidR="00182C6E" w:rsidRPr="00182C6E"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82C6E">
        <w:rPr>
          <w:rFonts w:ascii="Courier New" w:hAnsi="Courier New" w:cs="Courier New"/>
          <w:lang w:val="en-GB"/>
        </w:rPr>
        <w:t>ALS1(config-if)# switchport trunk allowed vlan 11-16,30,40,50,60,999</w:t>
      </w:r>
    </w:p>
    <w:p w14:paraId="2E15BC71" w14:textId="77777777" w:rsidR="00182C6E" w:rsidRPr="00182C6E"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82C6E">
        <w:rPr>
          <w:rFonts w:ascii="Courier New" w:hAnsi="Courier New" w:cs="Courier New"/>
          <w:lang w:val="en-GB"/>
        </w:rPr>
        <w:t>ALS1(config-if)# switchport nonegotiate</w:t>
      </w:r>
    </w:p>
    <w:p w14:paraId="12EAF965" w14:textId="77777777" w:rsidR="00182C6E" w:rsidRPr="00182C6E"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82C6E">
        <w:rPr>
          <w:rFonts w:ascii="Courier New" w:hAnsi="Courier New" w:cs="Courier New"/>
          <w:lang w:val="en-GB"/>
        </w:rPr>
        <w:t>ALS1(config-if)# ip dhcp snooping trust</w:t>
      </w:r>
    </w:p>
    <w:p w14:paraId="5B6E4FF6" w14:textId="77777777" w:rsidR="00182C6E" w:rsidRPr="00182C6E"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82C6E">
        <w:rPr>
          <w:rFonts w:ascii="Courier New" w:hAnsi="Courier New" w:cs="Courier New"/>
          <w:lang w:val="en-GB"/>
        </w:rPr>
        <w:t>ALS1(config-if)# exit</w:t>
      </w:r>
    </w:p>
    <w:p w14:paraId="619B0CCD" w14:textId="31FE7A04" w:rsidR="00DA4906" w:rsidRPr="00182C6E" w:rsidRDefault="00182C6E" w:rsidP="00DA490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82C6E">
        <w:rPr>
          <w:rFonts w:ascii="Courier New" w:hAnsi="Courier New" w:cs="Courier New"/>
          <w:lang w:val="en-GB"/>
        </w:rPr>
        <w:t>ALS1(config)# end</w:t>
      </w:r>
    </w:p>
    <w:p w14:paraId="1446ED57" w14:textId="7B7F907F" w:rsidR="00DA4906" w:rsidRPr="00DA4906" w:rsidRDefault="002E11BA" w:rsidP="00DA4906">
      <w:r w:rsidRPr="00356434">
        <w:rPr>
          <w:b/>
          <w:bCs/>
        </w:rPr>
        <w:br/>
      </w:r>
      <w:r w:rsidR="00182C6E" w:rsidRPr="00182C6E">
        <w:rPr>
          <w:b/>
          <w:bCs/>
        </w:rPr>
        <w:t>Trunk hardening (MLS):</w:t>
      </w:r>
      <w:r w:rsidR="00DA4906" w:rsidRPr="00182C6E">
        <w:rPr>
          <w:b/>
          <w:bCs/>
        </w:rPr>
        <w:br/>
      </w:r>
      <w:r w:rsidR="00182C6E" w:rsidRPr="00182C6E">
        <w:t>D</w:t>
      </w:r>
      <w:r w:rsidR="00126ADF">
        <w:t>ynamic ARP Inspection (DAI)</w:t>
      </w:r>
      <w:r w:rsidR="00182C6E" w:rsidRPr="00182C6E">
        <w:t xml:space="preserve"> trust alleen op</w:t>
      </w:r>
      <w:r w:rsidR="00182C6E">
        <w:t xml:space="preserve"> uplinks om ARP-spoofing door clients te voorkomen.</w:t>
      </w:r>
    </w:p>
    <w:p w14:paraId="737B51D3" w14:textId="42D3BFA3" w:rsidR="00182C6E" w:rsidRPr="00942111"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MLS1# configure terminal</w:t>
      </w:r>
    </w:p>
    <w:p w14:paraId="5CFF0602" w14:textId="77777777" w:rsidR="00182C6E" w:rsidRPr="00942111"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MLS1(config)# interface GigabitEthernet1/0/1</w:t>
      </w:r>
    </w:p>
    <w:p w14:paraId="3E966C65" w14:textId="77777777" w:rsidR="00182C6E" w:rsidRPr="00942111"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MLS1(config-if)# description Downlink naar ALS1</w:t>
      </w:r>
    </w:p>
    <w:p w14:paraId="2BC92739" w14:textId="77777777" w:rsidR="00182C6E" w:rsidRPr="00942111"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MLS1(config-if)# switchport mode trunk</w:t>
      </w:r>
    </w:p>
    <w:p w14:paraId="5EF288F3" w14:textId="77777777" w:rsidR="00182C6E" w:rsidRPr="00942111"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MLS1(config-if)# switchport trunk native vlan 999</w:t>
      </w:r>
    </w:p>
    <w:p w14:paraId="197CCAEA" w14:textId="77777777" w:rsidR="00182C6E" w:rsidRPr="00182C6E"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82C6E">
        <w:rPr>
          <w:rFonts w:ascii="Courier New" w:hAnsi="Courier New" w:cs="Courier New"/>
          <w:lang w:val="en-GB"/>
        </w:rPr>
        <w:t>MLS1(config-if)# switchport trunk allowed vlan 11-16,30,40,50,60,999</w:t>
      </w:r>
    </w:p>
    <w:p w14:paraId="6381376A" w14:textId="77777777" w:rsidR="00182C6E" w:rsidRPr="00182C6E"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82C6E">
        <w:rPr>
          <w:rFonts w:ascii="Courier New" w:hAnsi="Courier New" w:cs="Courier New"/>
          <w:lang w:val="en-GB"/>
        </w:rPr>
        <w:t>MLS1(config-if)# switchport nonegotiate</w:t>
      </w:r>
    </w:p>
    <w:p w14:paraId="6F37D77D" w14:textId="77777777" w:rsidR="00182C6E" w:rsidRPr="00182C6E"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82C6E">
        <w:rPr>
          <w:rFonts w:ascii="Courier New" w:hAnsi="Courier New" w:cs="Courier New"/>
          <w:lang w:val="en-GB"/>
        </w:rPr>
        <w:t>MLS1(config-if)# ip dhcp snooping trust</w:t>
      </w:r>
    </w:p>
    <w:p w14:paraId="4C52CB86" w14:textId="77777777" w:rsidR="00182C6E" w:rsidRPr="00182C6E"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82C6E">
        <w:rPr>
          <w:rFonts w:ascii="Courier New" w:hAnsi="Courier New" w:cs="Courier New"/>
          <w:lang w:val="en-GB"/>
        </w:rPr>
        <w:t>MLS1(config-if)# ip arp inspection trust</w:t>
      </w:r>
    </w:p>
    <w:p w14:paraId="1F56A9ED" w14:textId="77777777" w:rsidR="00182C6E" w:rsidRPr="00182C6E"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82C6E">
        <w:rPr>
          <w:rFonts w:ascii="Courier New" w:hAnsi="Courier New" w:cs="Courier New"/>
          <w:lang w:val="en-GB"/>
        </w:rPr>
        <w:t>MLS1(config-if)# exit</w:t>
      </w:r>
    </w:p>
    <w:p w14:paraId="4143552D" w14:textId="5AC19F32" w:rsidR="00A121DF" w:rsidRPr="007F1FC8" w:rsidRDefault="00182C6E" w:rsidP="00182C6E">
      <w:pPr>
        <w:pBdr>
          <w:top w:val="single" w:sz="4" w:space="1" w:color="auto"/>
          <w:left w:val="single" w:sz="4" w:space="4" w:color="auto"/>
          <w:bottom w:val="single" w:sz="4" w:space="1" w:color="auto"/>
          <w:right w:val="single" w:sz="4" w:space="4" w:color="auto"/>
        </w:pBdr>
        <w:spacing w:after="0"/>
        <w:rPr>
          <w:lang w:val="en-GB"/>
        </w:rPr>
      </w:pPr>
      <w:r w:rsidRPr="00182C6E">
        <w:rPr>
          <w:rFonts w:ascii="Courier New" w:hAnsi="Courier New" w:cs="Courier New"/>
          <w:lang w:val="en-GB"/>
        </w:rPr>
        <w:t>MLS1(config)# end</w:t>
      </w:r>
    </w:p>
    <w:p w14:paraId="3A35DD28" w14:textId="77777777" w:rsidR="000C707B" w:rsidRPr="00942111" w:rsidRDefault="000C707B" w:rsidP="000C707B">
      <w:pPr>
        <w:rPr>
          <w:b/>
          <w:bCs/>
          <w:lang w:val="en-US"/>
        </w:rPr>
      </w:pPr>
      <w:r w:rsidRPr="00942111">
        <w:rPr>
          <w:b/>
          <w:bCs/>
          <w:lang w:val="en-US"/>
        </w:rPr>
        <w:br/>
      </w:r>
    </w:p>
    <w:p w14:paraId="188E0A27" w14:textId="77777777" w:rsidR="000C707B" w:rsidRPr="00942111" w:rsidRDefault="000C707B">
      <w:pPr>
        <w:rPr>
          <w:b/>
          <w:bCs/>
          <w:lang w:val="en-US"/>
        </w:rPr>
      </w:pPr>
      <w:r w:rsidRPr="00942111">
        <w:rPr>
          <w:b/>
          <w:bCs/>
          <w:lang w:val="en-US"/>
        </w:rPr>
        <w:br w:type="page"/>
      </w:r>
    </w:p>
    <w:p w14:paraId="67EBE186" w14:textId="3AEB7154" w:rsidR="000C707B" w:rsidRPr="00182C6E" w:rsidRDefault="00126ADF" w:rsidP="000C707B">
      <w:r>
        <w:rPr>
          <w:b/>
          <w:bCs/>
        </w:rPr>
        <w:lastRenderedPageBreak/>
        <w:t>DHCP snooping en DAI</w:t>
      </w:r>
      <w:r w:rsidR="004C506B">
        <w:rPr>
          <w:b/>
          <w:bCs/>
        </w:rPr>
        <w:t xml:space="preserve"> (MLS)</w:t>
      </w:r>
      <w:r>
        <w:rPr>
          <w:b/>
          <w:bCs/>
        </w:rPr>
        <w:t xml:space="preserve"> </w:t>
      </w:r>
      <w:r w:rsidR="000C707B">
        <w:rPr>
          <w:b/>
          <w:bCs/>
        </w:rPr>
        <w:t>:</w:t>
      </w:r>
      <w:r w:rsidR="000C707B" w:rsidRPr="00182C6E">
        <w:rPr>
          <w:b/>
          <w:bCs/>
        </w:rPr>
        <w:br/>
      </w:r>
      <w:r w:rsidR="00DB5D6B" w:rsidRPr="00DB5D6B">
        <w:t>Beschermt tegen rogue DHCP en ARP spoofing.</w:t>
      </w:r>
    </w:p>
    <w:p w14:paraId="688B5D05" w14:textId="66411BC2" w:rsidR="009A47A9" w:rsidRPr="00942111" w:rsidRDefault="009A47A9" w:rsidP="009A47A9">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MLS1# configure terminal</w:t>
      </w:r>
    </w:p>
    <w:p w14:paraId="457C7DF7" w14:textId="77777777" w:rsidR="009A47A9" w:rsidRPr="00942111" w:rsidRDefault="009A47A9" w:rsidP="009A47A9">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MLS1(config)# ip dhcp snooping</w:t>
      </w:r>
    </w:p>
    <w:p w14:paraId="53F95987" w14:textId="77777777" w:rsidR="009A47A9" w:rsidRPr="00942111" w:rsidRDefault="009A47A9" w:rsidP="009A47A9">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MLS1(config)# ip dhcp snooping vlan 11-16,30,40,50,60</w:t>
      </w:r>
    </w:p>
    <w:p w14:paraId="1FEC5FFE" w14:textId="77777777" w:rsidR="009A47A9" w:rsidRPr="00942111" w:rsidRDefault="009A47A9" w:rsidP="009A47A9">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MLS1(config)# ip arp inspection vlan 11-16,30,40,50,60</w:t>
      </w:r>
    </w:p>
    <w:p w14:paraId="538E5C58" w14:textId="4A2B65D8" w:rsidR="00B55C97" w:rsidRPr="00B55C97" w:rsidRDefault="009A47A9" w:rsidP="009A47A9">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A47A9">
        <w:rPr>
          <w:rFonts w:ascii="Courier New" w:hAnsi="Courier New" w:cs="Courier New"/>
          <w:lang w:val="en-GB"/>
        </w:rPr>
        <w:t>MLS1(config)# end</w:t>
      </w:r>
    </w:p>
    <w:p w14:paraId="5CF3666A" w14:textId="70D9E7C3" w:rsidR="00B55C97" w:rsidRPr="00942111" w:rsidRDefault="00B55C97" w:rsidP="00B55C97">
      <w:pPr>
        <w:rPr>
          <w:lang w:val="en-US"/>
        </w:rPr>
      </w:pPr>
      <w:r w:rsidRPr="00942111">
        <w:rPr>
          <w:b/>
          <w:bCs/>
          <w:lang w:val="en-US"/>
        </w:rPr>
        <w:br/>
      </w:r>
      <w:r w:rsidR="00576206" w:rsidRPr="00942111">
        <w:rPr>
          <w:b/>
          <w:bCs/>
          <w:lang w:val="en-US"/>
        </w:rPr>
        <w:t>Storm control (ALS)</w:t>
      </w:r>
      <w:r w:rsidRPr="00942111">
        <w:rPr>
          <w:b/>
          <w:bCs/>
          <w:lang w:val="en-US"/>
        </w:rPr>
        <w:t>:</w:t>
      </w:r>
      <w:r w:rsidRPr="00942111">
        <w:rPr>
          <w:b/>
          <w:bCs/>
          <w:lang w:val="en-US"/>
        </w:rPr>
        <w:br/>
      </w:r>
      <w:r w:rsidR="001D3899" w:rsidRPr="00942111">
        <w:rPr>
          <w:lang w:val="en-US"/>
        </w:rPr>
        <w:t>Bescherming tegen broadcast storms.</w:t>
      </w:r>
    </w:p>
    <w:p w14:paraId="0E69445A" w14:textId="6C2499E5" w:rsidR="00576206" w:rsidRPr="00942111" w:rsidRDefault="00576206" w:rsidP="00576206">
      <w:pPr>
        <w:pBdr>
          <w:top w:val="single" w:sz="4" w:space="1" w:color="auto"/>
          <w:left w:val="single" w:sz="4" w:space="4" w:color="auto"/>
          <w:bottom w:val="single" w:sz="4" w:space="1" w:color="auto"/>
          <w:right w:val="single" w:sz="4" w:space="4" w:color="auto"/>
        </w:pBdr>
        <w:spacing w:after="0"/>
        <w:rPr>
          <w:rFonts w:ascii="Courier New" w:hAnsi="Courier New" w:cs="Courier New"/>
          <w:lang w:val="en-US"/>
        </w:rPr>
      </w:pPr>
      <w:r w:rsidRPr="00942111">
        <w:rPr>
          <w:rFonts w:ascii="Courier New" w:hAnsi="Courier New" w:cs="Courier New"/>
          <w:lang w:val="en-US"/>
        </w:rPr>
        <w:t>ALS1# configure terminal</w:t>
      </w:r>
    </w:p>
    <w:p w14:paraId="776FE9B6" w14:textId="77777777" w:rsidR="00576206" w:rsidRPr="00576206" w:rsidRDefault="00576206" w:rsidP="0057620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576206">
        <w:rPr>
          <w:rFonts w:ascii="Courier New" w:hAnsi="Courier New" w:cs="Courier New"/>
          <w:lang w:val="en-GB"/>
        </w:rPr>
        <w:t>ALS1(config)# interface range FastEthernet0/2 - 9</w:t>
      </w:r>
    </w:p>
    <w:p w14:paraId="1B65F417" w14:textId="77777777" w:rsidR="00576206" w:rsidRPr="00576206" w:rsidRDefault="00576206" w:rsidP="0057620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576206">
        <w:rPr>
          <w:rFonts w:ascii="Courier New" w:hAnsi="Courier New" w:cs="Courier New"/>
          <w:lang w:val="en-GB"/>
        </w:rPr>
        <w:t>ALS1(config-if-range)# storm-control broadcast level 5.00</w:t>
      </w:r>
    </w:p>
    <w:p w14:paraId="3151CB55" w14:textId="77777777" w:rsidR="00576206" w:rsidRPr="00576206" w:rsidRDefault="00576206" w:rsidP="0057620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576206">
        <w:rPr>
          <w:rFonts w:ascii="Courier New" w:hAnsi="Courier New" w:cs="Courier New"/>
          <w:lang w:val="en-GB"/>
        </w:rPr>
        <w:t>ALS1(config-if-range)# storm-control multicast level 5.00</w:t>
      </w:r>
    </w:p>
    <w:p w14:paraId="29F23F77" w14:textId="77777777" w:rsidR="00576206" w:rsidRPr="00576206" w:rsidRDefault="00576206" w:rsidP="0057620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576206">
        <w:rPr>
          <w:rFonts w:ascii="Courier New" w:hAnsi="Courier New" w:cs="Courier New"/>
          <w:lang w:val="en-GB"/>
        </w:rPr>
        <w:t>ALS1(config-if-range)# exit</w:t>
      </w:r>
    </w:p>
    <w:p w14:paraId="00ACCC00" w14:textId="4D798BED" w:rsidR="00A121DF" w:rsidRPr="007F1FC8" w:rsidRDefault="00576206" w:rsidP="0057620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576206">
        <w:rPr>
          <w:rFonts w:ascii="Courier New" w:hAnsi="Courier New" w:cs="Courier New"/>
          <w:lang w:val="en-GB"/>
        </w:rPr>
        <w:t>ALS1(config)# end</w:t>
      </w:r>
    </w:p>
    <w:p w14:paraId="4F937B3E" w14:textId="77777777" w:rsidR="00B55C97" w:rsidRPr="00B55C97" w:rsidRDefault="00B55C97" w:rsidP="49828470">
      <w:pPr>
        <w:pStyle w:val="Kop2"/>
        <w:rPr>
          <w:lang w:val="en-GB"/>
        </w:rPr>
      </w:pPr>
    </w:p>
    <w:p w14:paraId="6328BA33" w14:textId="216F9701" w:rsidR="5F6D1526" w:rsidRPr="00356434" w:rsidRDefault="008501B2" w:rsidP="49828470">
      <w:pPr>
        <w:pStyle w:val="Kop2"/>
        <w:rPr>
          <w:lang w:val="en-US"/>
        </w:rPr>
      </w:pPr>
      <w:bookmarkStart w:id="53" w:name="_Toc218683953"/>
      <w:r w:rsidRPr="00356434">
        <w:rPr>
          <w:lang w:val="en-US"/>
        </w:rPr>
        <w:t>8</w:t>
      </w:r>
      <w:r w:rsidR="1401C52E" w:rsidRPr="00356434">
        <w:rPr>
          <w:lang w:val="en-US"/>
        </w:rPr>
        <w:t xml:space="preserve">.2. </w:t>
      </w:r>
      <w:r w:rsidR="1D07B1CB" w:rsidRPr="00356434">
        <w:rPr>
          <w:lang w:val="en-US"/>
        </w:rPr>
        <w:t>Router</w:t>
      </w:r>
      <w:bookmarkEnd w:id="53"/>
      <w:r w:rsidR="0D44F013" w:rsidRPr="00356434">
        <w:rPr>
          <w:lang w:val="en-US"/>
        </w:rPr>
        <w:t xml:space="preserve"> </w:t>
      </w:r>
    </w:p>
    <w:p w14:paraId="1D21C69C" w14:textId="5B21D45C" w:rsidR="00B55C97" w:rsidRPr="00356434" w:rsidRDefault="00432BB0" w:rsidP="00432BB0">
      <w:pPr>
        <w:pStyle w:val="Kop3"/>
      </w:pPr>
      <w:bookmarkStart w:id="54" w:name="_Toc218683954"/>
      <w:r w:rsidRPr="00356434">
        <w:t>Routing</w:t>
      </w:r>
      <w:bookmarkEnd w:id="54"/>
    </w:p>
    <w:p w14:paraId="321A3C99" w14:textId="45C5D7E5" w:rsidR="0009440B" w:rsidRPr="00356434" w:rsidRDefault="001D0C06" w:rsidP="0009440B">
      <w:pPr>
        <w:rPr>
          <w:b/>
          <w:bCs/>
        </w:rPr>
      </w:pPr>
      <w:r w:rsidRPr="00356434">
        <w:rPr>
          <w:b/>
          <w:bCs/>
        </w:rPr>
        <w:t>OSPFv3 backbone Delft:</w:t>
      </w:r>
    </w:p>
    <w:p w14:paraId="3D4FEAD2" w14:textId="64A96D80" w:rsidR="001D0C06" w:rsidRDefault="001D0C06" w:rsidP="0009440B">
      <w:r w:rsidRPr="001D0C06">
        <w:t>De core-routers in Delft draai</w:t>
      </w:r>
      <w:r>
        <w:t>en OSPFv3 in Area 0 en adverteren alle interne VLAN-prefixes</w:t>
      </w:r>
    </w:p>
    <w:p w14:paraId="5FBDA607" w14:textId="77777777" w:rsidR="00A27DF0" w:rsidRPr="00A27DF0" w:rsidRDefault="00A27DF0" w:rsidP="006A2CCC">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US"/>
        </w:rPr>
      </w:pPr>
      <w:r w:rsidRPr="00A27DF0">
        <w:rPr>
          <w:rFonts w:ascii="Courier New" w:hAnsi="Courier New" w:cs="Courier New"/>
          <w:lang w:val="en-US"/>
        </w:rPr>
        <w:t>R1-Delft(config)# router ospf 1</w:t>
      </w:r>
    </w:p>
    <w:p w14:paraId="09974731" w14:textId="77777777" w:rsidR="00A27DF0" w:rsidRPr="00A27DF0" w:rsidRDefault="00A27DF0" w:rsidP="006A2CCC">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US"/>
        </w:rPr>
      </w:pPr>
      <w:r w:rsidRPr="00A27DF0">
        <w:rPr>
          <w:rFonts w:ascii="Courier New" w:hAnsi="Courier New" w:cs="Courier New"/>
          <w:lang w:val="en-US"/>
        </w:rPr>
        <w:t>R1-Delft(config-router)# router-id 1.1.1.1</w:t>
      </w:r>
    </w:p>
    <w:p w14:paraId="0B92E4D1" w14:textId="77777777" w:rsidR="00A27DF0" w:rsidRPr="00A27DF0" w:rsidRDefault="00A27DF0" w:rsidP="006A2CCC">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US"/>
        </w:rPr>
      </w:pPr>
      <w:r w:rsidRPr="00A27DF0">
        <w:rPr>
          <w:rFonts w:ascii="Courier New" w:hAnsi="Courier New" w:cs="Courier New"/>
          <w:lang w:val="en-US"/>
        </w:rPr>
        <w:t>R1-Delft(config-router)# network 10.0.0.0 0.255.255.255 area 0</w:t>
      </w:r>
    </w:p>
    <w:p w14:paraId="1D60DA61" w14:textId="77777777" w:rsidR="00A27DF0" w:rsidRPr="00A27DF0" w:rsidRDefault="00A27DF0" w:rsidP="006A2CCC">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US"/>
        </w:rPr>
      </w:pPr>
      <w:r w:rsidRPr="00A27DF0">
        <w:rPr>
          <w:rFonts w:ascii="Courier New" w:hAnsi="Courier New" w:cs="Courier New"/>
          <w:lang w:val="en-US"/>
        </w:rPr>
        <w:t>!</w:t>
      </w:r>
    </w:p>
    <w:p w14:paraId="27A67469" w14:textId="77777777" w:rsidR="00A27DF0" w:rsidRPr="00A27DF0" w:rsidRDefault="00A27DF0" w:rsidP="006A2CCC">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US"/>
        </w:rPr>
      </w:pPr>
      <w:r w:rsidRPr="00A27DF0">
        <w:rPr>
          <w:rFonts w:ascii="Courier New" w:hAnsi="Courier New" w:cs="Courier New"/>
          <w:lang w:val="en-US"/>
        </w:rPr>
        <w:t>R1-Delft(config)# ipv6 router ospf 1</w:t>
      </w:r>
    </w:p>
    <w:p w14:paraId="37CCAA53" w14:textId="77777777" w:rsidR="00A27DF0" w:rsidRPr="00A27DF0" w:rsidRDefault="00A27DF0" w:rsidP="006A2CCC">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US"/>
        </w:rPr>
      </w:pPr>
      <w:r w:rsidRPr="00A27DF0">
        <w:rPr>
          <w:rFonts w:ascii="Courier New" w:hAnsi="Courier New" w:cs="Courier New"/>
          <w:lang w:val="en-US"/>
        </w:rPr>
        <w:t>R1-Delft(config-rtr)# router-id 1.1.1.1</w:t>
      </w:r>
    </w:p>
    <w:p w14:paraId="5C4B4C5A" w14:textId="3547D42D" w:rsidR="00A27DF0" w:rsidRDefault="00A27DF0" w:rsidP="006A2CCC">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US"/>
        </w:rPr>
      </w:pPr>
      <w:r w:rsidRPr="00A27DF0">
        <w:rPr>
          <w:rFonts w:ascii="Courier New" w:hAnsi="Courier New" w:cs="Courier New"/>
          <w:lang w:val="en-US"/>
        </w:rPr>
        <w:t>R1-Delft(config-rtr)# area 0 authentication ipsec spi 256 md5 key 123456</w:t>
      </w:r>
    </w:p>
    <w:p w14:paraId="1DAD564F" w14:textId="77777777" w:rsidR="006A2CCC" w:rsidRPr="00356434" w:rsidRDefault="006A2CCC" w:rsidP="00C24E64">
      <w:pPr>
        <w:spacing w:after="0" w:line="278" w:lineRule="auto"/>
        <w:rPr>
          <w:rFonts w:cs="Courier New"/>
          <w:b/>
          <w:bCs/>
          <w:lang w:val="en-US"/>
        </w:rPr>
      </w:pPr>
    </w:p>
    <w:p w14:paraId="430FA0B3" w14:textId="326311C4" w:rsidR="00C24E64" w:rsidRDefault="00C24E64" w:rsidP="00C24E64">
      <w:pPr>
        <w:spacing w:after="0" w:line="278" w:lineRule="auto"/>
        <w:rPr>
          <w:rFonts w:cs="Courier New"/>
        </w:rPr>
      </w:pPr>
      <w:r w:rsidRPr="00C24E64">
        <w:rPr>
          <w:rFonts w:cs="Courier New"/>
          <w:b/>
          <w:bCs/>
        </w:rPr>
        <w:t>OSPFv3 stub areas Aruba/Melbourne:</w:t>
      </w:r>
      <w:r w:rsidRPr="00C24E64">
        <w:rPr>
          <w:rFonts w:cs="Courier New"/>
        </w:rPr>
        <w:br/>
        <w:t>De nevenlocaties draaien OSPFv3 in een stub area en ontvangen een default route van Delft.</w:t>
      </w:r>
    </w:p>
    <w:p w14:paraId="18A31871" w14:textId="77777777" w:rsidR="00C24E64" w:rsidRDefault="00C24E64" w:rsidP="00C24E64">
      <w:pPr>
        <w:spacing w:after="0" w:line="278" w:lineRule="auto"/>
        <w:rPr>
          <w:rFonts w:cs="Courier New"/>
        </w:rPr>
      </w:pPr>
    </w:p>
    <w:p w14:paraId="32334ED3" w14:textId="77777777" w:rsidR="001855DB" w:rsidRPr="001855DB" w:rsidRDefault="001855DB"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US"/>
        </w:rPr>
      </w:pPr>
      <w:r w:rsidRPr="001855DB">
        <w:rPr>
          <w:rFonts w:ascii="Courier New" w:hAnsi="Courier New" w:cs="Courier New"/>
          <w:lang w:val="en-US"/>
        </w:rPr>
        <w:t>R1-Aruba(config)# router ospf 1</w:t>
      </w:r>
    </w:p>
    <w:p w14:paraId="7563CC77" w14:textId="77777777" w:rsidR="001855DB" w:rsidRPr="001855DB" w:rsidRDefault="001855DB"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US"/>
        </w:rPr>
      </w:pPr>
      <w:r w:rsidRPr="001855DB">
        <w:rPr>
          <w:rFonts w:ascii="Courier New" w:hAnsi="Courier New" w:cs="Courier New"/>
          <w:lang w:val="en-US"/>
        </w:rPr>
        <w:t>R1-Aruba(config-router)# router-id 2.2.2.2</w:t>
      </w:r>
    </w:p>
    <w:p w14:paraId="10A7ECF1" w14:textId="77777777" w:rsidR="001855DB" w:rsidRPr="001855DB" w:rsidRDefault="001855DB"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US"/>
        </w:rPr>
      </w:pPr>
      <w:r w:rsidRPr="001855DB">
        <w:rPr>
          <w:rFonts w:ascii="Courier New" w:hAnsi="Courier New" w:cs="Courier New"/>
          <w:lang w:val="en-US"/>
        </w:rPr>
        <w:t>R1-Aruba(config-router)# network 10.11.0.0 0.0.0.255 area 1</w:t>
      </w:r>
    </w:p>
    <w:p w14:paraId="0551CC3A" w14:textId="153988D5" w:rsidR="00C24E64" w:rsidRPr="00C24E64" w:rsidRDefault="001855DB"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US"/>
        </w:rPr>
      </w:pPr>
      <w:r w:rsidRPr="001855DB">
        <w:rPr>
          <w:rFonts w:ascii="Courier New" w:hAnsi="Courier New" w:cs="Courier New"/>
          <w:lang w:val="en-US"/>
        </w:rPr>
        <w:lastRenderedPageBreak/>
        <w:t>R1-Aruba(config-router)# area 1 stub</w:t>
      </w:r>
    </w:p>
    <w:p w14:paraId="10BCB565" w14:textId="77777777" w:rsidR="008438C2" w:rsidRDefault="008438C2" w:rsidP="00A27DF0">
      <w:pPr>
        <w:spacing w:after="0" w:line="278" w:lineRule="auto"/>
        <w:rPr>
          <w:rFonts w:ascii="Courier New" w:hAnsi="Courier New" w:cs="Courier New"/>
          <w:lang w:val="en-US"/>
        </w:rPr>
      </w:pPr>
    </w:p>
    <w:p w14:paraId="7CA51679" w14:textId="77777777" w:rsidR="006C470B" w:rsidRPr="006C470B" w:rsidRDefault="006C470B" w:rsidP="006C470B">
      <w:pPr>
        <w:spacing w:after="0" w:line="278" w:lineRule="auto"/>
        <w:rPr>
          <w:rFonts w:cs="Courier New"/>
        </w:rPr>
      </w:pPr>
      <w:r w:rsidRPr="006C470B">
        <w:rPr>
          <w:rFonts w:cs="Courier New"/>
          <w:b/>
          <w:bCs/>
        </w:rPr>
        <w:t>BGP met ISP:</w:t>
      </w:r>
      <w:r w:rsidRPr="006C470B">
        <w:rPr>
          <w:rFonts w:cs="Courier New"/>
        </w:rPr>
        <w:br/>
        <w:t>Delft adverteert interne prefixes via BGP en ontvangt externe routes.</w:t>
      </w:r>
    </w:p>
    <w:p w14:paraId="0EC64E2C" w14:textId="77777777" w:rsidR="006C470B" w:rsidRPr="006C470B" w:rsidRDefault="006C470B" w:rsidP="006C470B">
      <w:pPr>
        <w:spacing w:after="0" w:line="278" w:lineRule="auto"/>
        <w:rPr>
          <w:rFonts w:ascii="Courier New" w:hAnsi="Courier New" w:cs="Courier New"/>
        </w:rPr>
      </w:pPr>
    </w:p>
    <w:p w14:paraId="645C096B" w14:textId="77777777" w:rsidR="006C470B" w:rsidRDefault="006C470B"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US"/>
        </w:rPr>
      </w:pPr>
      <w:r w:rsidRPr="006C470B">
        <w:rPr>
          <w:rFonts w:ascii="Courier New" w:hAnsi="Courier New" w:cs="Courier New"/>
          <w:lang w:val="en-US"/>
        </w:rPr>
        <w:t xml:space="preserve">R1-Delft(config)# router bgp 65001 R1-Delft(config-router)# neighbor 192.0.2.1 remote-as 65000 R1-Delft(config-router)# network 10.0.0.0 mask 255.255.0.0 R1-Delft(config-router)# network 2001:db8:10::/48 </w:t>
      </w:r>
    </w:p>
    <w:p w14:paraId="604B9041" w14:textId="77777777" w:rsidR="006C470B" w:rsidRDefault="006C470B" w:rsidP="006C470B">
      <w:pPr>
        <w:spacing w:after="0" w:line="278" w:lineRule="auto"/>
        <w:rPr>
          <w:rFonts w:ascii="Courier New" w:hAnsi="Courier New" w:cs="Courier New"/>
          <w:lang w:val="en-US"/>
        </w:rPr>
      </w:pPr>
    </w:p>
    <w:p w14:paraId="5E415D96" w14:textId="77777777" w:rsidR="00564F4A" w:rsidRDefault="00564F4A" w:rsidP="00564F4A">
      <w:pPr>
        <w:spacing w:after="0" w:line="278" w:lineRule="auto"/>
        <w:rPr>
          <w:rFonts w:cs="Courier New"/>
        </w:rPr>
      </w:pPr>
      <w:r w:rsidRPr="00564F4A">
        <w:rPr>
          <w:rFonts w:cs="Courier New"/>
          <w:b/>
          <w:bCs/>
        </w:rPr>
        <w:t>VRRP voor redundantie:</w:t>
      </w:r>
      <w:r w:rsidRPr="00564F4A">
        <w:rPr>
          <w:rFonts w:cs="Courier New"/>
        </w:rPr>
        <w:br/>
        <w:t>VRRP zorgt dat de routers in Delft samen één virtuele gateway presenteren.</w:t>
      </w:r>
    </w:p>
    <w:p w14:paraId="42C0988A" w14:textId="77777777" w:rsidR="00564F4A" w:rsidRPr="00564F4A" w:rsidRDefault="00564F4A" w:rsidP="00564F4A">
      <w:pPr>
        <w:spacing w:after="0" w:line="278" w:lineRule="auto"/>
        <w:rPr>
          <w:rFonts w:cs="Courier New"/>
        </w:rPr>
      </w:pPr>
    </w:p>
    <w:p w14:paraId="4A4AB5F9" w14:textId="77777777" w:rsidR="00564F4A" w:rsidRPr="00564F4A" w:rsidRDefault="00564F4A"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US"/>
        </w:rPr>
      </w:pPr>
      <w:r w:rsidRPr="00564F4A">
        <w:rPr>
          <w:rFonts w:ascii="Courier New" w:hAnsi="Courier New" w:cs="Courier New"/>
          <w:lang w:val="en-US"/>
        </w:rPr>
        <w:t>R1-Delft(config)# interface g0/0</w:t>
      </w:r>
    </w:p>
    <w:p w14:paraId="2F33FACF" w14:textId="77777777" w:rsidR="00564F4A" w:rsidRPr="00564F4A" w:rsidRDefault="00564F4A"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US"/>
        </w:rPr>
      </w:pPr>
      <w:r w:rsidRPr="00564F4A">
        <w:rPr>
          <w:rFonts w:ascii="Courier New" w:hAnsi="Courier New" w:cs="Courier New"/>
          <w:lang w:val="en-US"/>
        </w:rPr>
        <w:t>R1-Delft(config-if)# ip address 10.1.0.2 255.255.255.0</w:t>
      </w:r>
    </w:p>
    <w:p w14:paraId="78299982" w14:textId="77777777" w:rsidR="00564F4A" w:rsidRPr="00564F4A" w:rsidRDefault="00564F4A"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US"/>
        </w:rPr>
      </w:pPr>
      <w:r w:rsidRPr="00564F4A">
        <w:rPr>
          <w:rFonts w:ascii="Courier New" w:hAnsi="Courier New" w:cs="Courier New"/>
          <w:lang w:val="en-US"/>
        </w:rPr>
        <w:t>R1-Delft(config-if)# vrrp 1 ip 10.1.0.1</w:t>
      </w:r>
    </w:p>
    <w:p w14:paraId="6EF306E9" w14:textId="77777777" w:rsidR="00564F4A" w:rsidRPr="00564F4A" w:rsidRDefault="00564F4A"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US"/>
        </w:rPr>
      </w:pPr>
      <w:r w:rsidRPr="00564F4A">
        <w:rPr>
          <w:rFonts w:ascii="Courier New" w:hAnsi="Courier New" w:cs="Courier New"/>
          <w:lang w:val="en-US"/>
        </w:rPr>
        <w:t>R1-Delft(config-if)# vrrp 1 priority 110</w:t>
      </w:r>
    </w:p>
    <w:p w14:paraId="222A55C3" w14:textId="7C5D0E0E" w:rsidR="006C470B" w:rsidRPr="006C470B" w:rsidRDefault="00564F4A"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US"/>
        </w:rPr>
      </w:pPr>
      <w:r w:rsidRPr="00564F4A">
        <w:rPr>
          <w:rFonts w:ascii="Courier New" w:hAnsi="Courier New" w:cs="Courier New"/>
          <w:lang w:val="en-US"/>
        </w:rPr>
        <w:t>R1-Delft(config-if)# vrrp 1 preempt</w:t>
      </w:r>
    </w:p>
    <w:p w14:paraId="3CB67F6F" w14:textId="77777777" w:rsidR="004F6C5D" w:rsidRPr="00564F4A" w:rsidRDefault="004F6C5D" w:rsidP="00A27DF0">
      <w:pPr>
        <w:spacing w:after="0" w:line="278" w:lineRule="auto"/>
        <w:rPr>
          <w:rFonts w:ascii="Courier New" w:hAnsi="Courier New" w:cs="Courier New"/>
          <w:lang w:val="en-US"/>
        </w:rPr>
      </w:pPr>
    </w:p>
    <w:p w14:paraId="24C3A80E" w14:textId="77777777" w:rsidR="00B55C97" w:rsidRPr="001D3899" w:rsidRDefault="00B55C97" w:rsidP="00B55C97">
      <w:pPr>
        <w:pStyle w:val="Kop3"/>
        <w:rPr>
          <w:lang w:val="en-GB"/>
        </w:rPr>
      </w:pPr>
      <w:bookmarkStart w:id="55" w:name="_Toc218683955"/>
      <w:r w:rsidRPr="001D3899">
        <w:rPr>
          <w:lang w:val="en-GB"/>
        </w:rPr>
        <w:t>Security</w:t>
      </w:r>
      <w:bookmarkEnd w:id="55"/>
    </w:p>
    <w:p w14:paraId="3474A2C4" w14:textId="54B1F11D" w:rsidR="001D3899" w:rsidRPr="00942111" w:rsidRDefault="003D7BBB" w:rsidP="001D3899">
      <w:pPr>
        <w:rPr>
          <w:lang w:val="en-US"/>
        </w:rPr>
      </w:pPr>
      <w:r w:rsidRPr="00942111">
        <w:rPr>
          <w:b/>
          <w:bCs/>
          <w:lang w:val="en-US"/>
        </w:rPr>
        <w:t>Basishardening en SSH-only beheer</w:t>
      </w:r>
      <w:r w:rsidR="001D3899" w:rsidRPr="00942111">
        <w:rPr>
          <w:b/>
          <w:bCs/>
          <w:lang w:val="en-US"/>
        </w:rPr>
        <w:t>:</w:t>
      </w:r>
      <w:r w:rsidR="001D3899" w:rsidRPr="00942111">
        <w:rPr>
          <w:b/>
          <w:bCs/>
          <w:lang w:val="en-US"/>
        </w:rPr>
        <w:br/>
      </w:r>
      <w:r w:rsidR="006E1EA3" w:rsidRPr="00942111">
        <w:rPr>
          <w:lang w:val="en-US"/>
        </w:rPr>
        <w:t>M</w:t>
      </w:r>
      <w:r w:rsidR="000B08AD" w:rsidRPr="00942111">
        <w:rPr>
          <w:lang w:val="en-US"/>
        </w:rPr>
        <w:t>inimale services en veilig beheer.</w:t>
      </w:r>
    </w:p>
    <w:p w14:paraId="6A0FC503" w14:textId="6ED1DC20" w:rsidR="000B08AD" w:rsidRPr="000B08AD" w:rsidRDefault="000B08AD" w:rsidP="000B08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B08AD">
        <w:rPr>
          <w:rFonts w:ascii="Courier New" w:hAnsi="Courier New" w:cs="Courier New"/>
          <w:lang w:val="en-GB"/>
        </w:rPr>
        <w:t>R1-Delft&gt; enable</w:t>
      </w:r>
    </w:p>
    <w:p w14:paraId="7A06045D" w14:textId="77777777" w:rsidR="000B08AD" w:rsidRPr="000B08AD" w:rsidRDefault="000B08AD" w:rsidP="000B08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B08AD">
        <w:rPr>
          <w:rFonts w:ascii="Courier New" w:hAnsi="Courier New" w:cs="Courier New"/>
          <w:lang w:val="en-GB"/>
        </w:rPr>
        <w:t>R1-Delft# configure terminal</w:t>
      </w:r>
    </w:p>
    <w:p w14:paraId="53E262CA" w14:textId="77777777" w:rsidR="000B08AD" w:rsidRPr="000B08AD" w:rsidRDefault="000B08AD" w:rsidP="000B08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B08AD">
        <w:rPr>
          <w:rFonts w:ascii="Courier New" w:hAnsi="Courier New" w:cs="Courier New"/>
          <w:lang w:val="en-GB"/>
        </w:rPr>
        <w:t>R1-Delft(config)# no ip domain-lookup</w:t>
      </w:r>
    </w:p>
    <w:p w14:paraId="2EF4B4BA" w14:textId="77777777" w:rsidR="000B08AD" w:rsidRPr="000B08AD" w:rsidRDefault="000B08AD" w:rsidP="000B08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B08AD">
        <w:rPr>
          <w:rFonts w:ascii="Courier New" w:hAnsi="Courier New" w:cs="Courier New"/>
          <w:lang w:val="en-GB"/>
        </w:rPr>
        <w:t>R1-Delft(config)# no ip http server</w:t>
      </w:r>
    </w:p>
    <w:p w14:paraId="7CC61923" w14:textId="77777777" w:rsidR="000B08AD" w:rsidRPr="000B08AD" w:rsidRDefault="000B08AD" w:rsidP="000B08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B08AD">
        <w:rPr>
          <w:rFonts w:ascii="Courier New" w:hAnsi="Courier New" w:cs="Courier New"/>
          <w:lang w:val="en-GB"/>
        </w:rPr>
        <w:t>R1-Delft(config)# no ip http secure-server</w:t>
      </w:r>
    </w:p>
    <w:p w14:paraId="56BF3E30" w14:textId="77777777" w:rsidR="000B08AD" w:rsidRPr="000B08AD" w:rsidRDefault="000B08AD" w:rsidP="000B08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B08AD">
        <w:rPr>
          <w:rFonts w:ascii="Courier New" w:hAnsi="Courier New" w:cs="Courier New"/>
          <w:lang w:val="en-GB"/>
        </w:rPr>
        <w:t>R1-Delft(config)# no service pad</w:t>
      </w:r>
    </w:p>
    <w:p w14:paraId="01C195A0" w14:textId="77777777" w:rsidR="000B08AD" w:rsidRPr="000B08AD" w:rsidRDefault="000B08AD" w:rsidP="000B08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B08AD">
        <w:rPr>
          <w:rFonts w:ascii="Courier New" w:hAnsi="Courier New" w:cs="Courier New"/>
          <w:lang w:val="en-GB"/>
        </w:rPr>
        <w:t>R1-Delft(config)# ip domain-name tropometrics.local</w:t>
      </w:r>
    </w:p>
    <w:p w14:paraId="7A95DAF6" w14:textId="77777777" w:rsidR="000B08AD" w:rsidRPr="000B08AD" w:rsidRDefault="000B08AD" w:rsidP="000B08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B08AD">
        <w:rPr>
          <w:rFonts w:ascii="Courier New" w:hAnsi="Courier New" w:cs="Courier New"/>
          <w:lang w:val="en-GB"/>
        </w:rPr>
        <w:t>R1-Delft(config)# username admin privilege 15 secret STRONG_ADMIN_PASSWORD</w:t>
      </w:r>
    </w:p>
    <w:p w14:paraId="61FE0647" w14:textId="77777777" w:rsidR="000B08AD" w:rsidRPr="000B08AD" w:rsidRDefault="000B08AD" w:rsidP="000B08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B08AD">
        <w:rPr>
          <w:rFonts w:ascii="Courier New" w:hAnsi="Courier New" w:cs="Courier New"/>
          <w:lang w:val="en-GB"/>
        </w:rPr>
        <w:t>R1-Delft(config)# crypto key generate rsa modulus 2048</w:t>
      </w:r>
    </w:p>
    <w:p w14:paraId="6943CCC0" w14:textId="77777777" w:rsidR="000B08AD" w:rsidRPr="000B08AD" w:rsidRDefault="000B08AD" w:rsidP="000B08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B08AD">
        <w:rPr>
          <w:rFonts w:ascii="Courier New" w:hAnsi="Courier New" w:cs="Courier New"/>
          <w:lang w:val="en-GB"/>
        </w:rPr>
        <w:t>R1-Delft(config)# ip ssh version 2</w:t>
      </w:r>
    </w:p>
    <w:p w14:paraId="6912BE5C" w14:textId="77777777" w:rsidR="000B08AD" w:rsidRPr="000B08AD" w:rsidRDefault="000B08AD" w:rsidP="000B08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B08AD">
        <w:rPr>
          <w:rFonts w:ascii="Courier New" w:hAnsi="Courier New" w:cs="Courier New"/>
          <w:lang w:val="en-GB"/>
        </w:rPr>
        <w:t>R1-Delft(config)# line vty 0 4</w:t>
      </w:r>
    </w:p>
    <w:p w14:paraId="0F1DBCBF" w14:textId="77777777" w:rsidR="000B08AD" w:rsidRPr="000B08AD" w:rsidRDefault="000B08AD" w:rsidP="000B08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B08AD">
        <w:rPr>
          <w:rFonts w:ascii="Courier New" w:hAnsi="Courier New" w:cs="Courier New"/>
          <w:lang w:val="en-GB"/>
        </w:rPr>
        <w:t>R1-Delft(config-line)# login local</w:t>
      </w:r>
    </w:p>
    <w:p w14:paraId="02DE9F64" w14:textId="77777777" w:rsidR="000B08AD" w:rsidRPr="000B08AD" w:rsidRDefault="000B08AD" w:rsidP="000B08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B08AD">
        <w:rPr>
          <w:rFonts w:ascii="Courier New" w:hAnsi="Courier New" w:cs="Courier New"/>
          <w:lang w:val="en-GB"/>
        </w:rPr>
        <w:t>R1-Delft(config-line)# transport input ssh</w:t>
      </w:r>
    </w:p>
    <w:p w14:paraId="3195750E" w14:textId="77777777" w:rsidR="000B08AD" w:rsidRPr="000B08AD" w:rsidRDefault="000B08AD" w:rsidP="000B08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B08AD">
        <w:rPr>
          <w:rFonts w:ascii="Courier New" w:hAnsi="Courier New" w:cs="Courier New"/>
          <w:lang w:val="en-GB"/>
        </w:rPr>
        <w:t>R1-Delft(config-line)# exit</w:t>
      </w:r>
    </w:p>
    <w:p w14:paraId="7994FA76" w14:textId="4DB856A1" w:rsidR="00A121DF" w:rsidRPr="007F1FC8" w:rsidRDefault="000B08AD" w:rsidP="000B08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B08AD">
        <w:rPr>
          <w:rFonts w:ascii="Courier New" w:hAnsi="Courier New" w:cs="Courier New"/>
          <w:lang w:val="en-GB"/>
        </w:rPr>
        <w:t>R1-Delft(config)# end</w:t>
      </w:r>
    </w:p>
    <w:p w14:paraId="63598916" w14:textId="009A2EC7" w:rsidR="001D3899" w:rsidRPr="006E1EA3" w:rsidRDefault="001D3899" w:rsidP="001D3899">
      <w:r w:rsidRPr="00356434">
        <w:rPr>
          <w:b/>
          <w:bCs/>
        </w:rPr>
        <w:br/>
      </w:r>
      <w:r w:rsidR="006E1EA3" w:rsidRPr="006E1EA3">
        <w:rPr>
          <w:b/>
          <w:bCs/>
        </w:rPr>
        <w:t>VTY beperken tot MGMT subnet</w:t>
      </w:r>
      <w:r w:rsidRPr="006E1EA3">
        <w:rPr>
          <w:b/>
          <w:bCs/>
        </w:rPr>
        <w:t>:</w:t>
      </w:r>
      <w:r w:rsidRPr="006E1EA3">
        <w:rPr>
          <w:b/>
          <w:bCs/>
        </w:rPr>
        <w:br/>
      </w:r>
      <w:r w:rsidR="001E3288" w:rsidRPr="001E3288">
        <w:t>Routerbeheer alleen vanaf beheer-VLAN (60). Dit past goed bij zero-trust en reduceert risico bij compromise van STAFF VLAN’s.</w:t>
      </w:r>
    </w:p>
    <w:p w14:paraId="1D34E231" w14:textId="5FFD102F" w:rsidR="006E1EA3" w:rsidRPr="006E1EA3" w:rsidRDefault="006E1EA3" w:rsidP="006E1EA3">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E1EA3">
        <w:rPr>
          <w:rFonts w:ascii="Courier New" w:hAnsi="Courier New" w:cs="Courier New"/>
          <w:lang w:val="en-GB"/>
        </w:rPr>
        <w:lastRenderedPageBreak/>
        <w:t>R1-Delft# configure terminal</w:t>
      </w:r>
    </w:p>
    <w:p w14:paraId="10D63F5B" w14:textId="77777777" w:rsidR="006E1EA3" w:rsidRPr="006E1EA3" w:rsidRDefault="006E1EA3" w:rsidP="006E1EA3">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E1EA3">
        <w:rPr>
          <w:rFonts w:ascii="Courier New" w:hAnsi="Courier New" w:cs="Courier New"/>
          <w:lang w:val="en-GB"/>
        </w:rPr>
        <w:t>R1-Delft(config)# ip access-list standard MGMT_ONLY</w:t>
      </w:r>
    </w:p>
    <w:p w14:paraId="06493977" w14:textId="77777777" w:rsidR="006E1EA3" w:rsidRPr="006E1EA3" w:rsidRDefault="006E1EA3" w:rsidP="006E1EA3">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E1EA3">
        <w:rPr>
          <w:rFonts w:ascii="Courier New" w:hAnsi="Courier New" w:cs="Courier New"/>
          <w:lang w:val="en-GB"/>
        </w:rPr>
        <w:t>R1-Delft(config-std-nacl)# permit 192.168.60.0 0.0.0.255</w:t>
      </w:r>
    </w:p>
    <w:p w14:paraId="422E2E92" w14:textId="77777777" w:rsidR="006E1EA3" w:rsidRPr="006E1EA3" w:rsidRDefault="006E1EA3" w:rsidP="006E1EA3">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E1EA3">
        <w:rPr>
          <w:rFonts w:ascii="Courier New" w:hAnsi="Courier New" w:cs="Courier New"/>
          <w:lang w:val="en-GB"/>
        </w:rPr>
        <w:t>R1-Delft(config-std-nacl)# deny any</w:t>
      </w:r>
    </w:p>
    <w:p w14:paraId="00BD748E" w14:textId="77777777" w:rsidR="006E1EA3" w:rsidRPr="006E1EA3" w:rsidRDefault="006E1EA3" w:rsidP="006E1EA3">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E1EA3">
        <w:rPr>
          <w:rFonts w:ascii="Courier New" w:hAnsi="Courier New" w:cs="Courier New"/>
          <w:lang w:val="en-GB"/>
        </w:rPr>
        <w:t>R1-Delft(config-std-nacl)# exit</w:t>
      </w:r>
    </w:p>
    <w:p w14:paraId="7F2D1312" w14:textId="77777777" w:rsidR="006E1EA3" w:rsidRPr="006E1EA3" w:rsidRDefault="006E1EA3" w:rsidP="006E1EA3">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E1EA3">
        <w:rPr>
          <w:rFonts w:ascii="Courier New" w:hAnsi="Courier New" w:cs="Courier New"/>
          <w:lang w:val="en-GB"/>
        </w:rPr>
        <w:t>R1-Delft(config)# line vty 0 4</w:t>
      </w:r>
    </w:p>
    <w:p w14:paraId="7F418F2D" w14:textId="77777777" w:rsidR="006E1EA3" w:rsidRPr="006E1EA3" w:rsidRDefault="006E1EA3" w:rsidP="006E1EA3">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E1EA3">
        <w:rPr>
          <w:rFonts w:ascii="Courier New" w:hAnsi="Courier New" w:cs="Courier New"/>
          <w:lang w:val="en-GB"/>
        </w:rPr>
        <w:t>R1-Delft(config-line)# access-class MGMT_ONLY in</w:t>
      </w:r>
    </w:p>
    <w:p w14:paraId="111E9D79" w14:textId="77777777" w:rsidR="006E1EA3" w:rsidRPr="006E1EA3" w:rsidRDefault="006E1EA3" w:rsidP="006E1EA3">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E1EA3">
        <w:rPr>
          <w:rFonts w:ascii="Courier New" w:hAnsi="Courier New" w:cs="Courier New"/>
          <w:lang w:val="en-GB"/>
        </w:rPr>
        <w:t>R1-Delft(config-line)# transport input ssh</w:t>
      </w:r>
    </w:p>
    <w:p w14:paraId="5E8BE2A1" w14:textId="77777777" w:rsidR="006E1EA3" w:rsidRPr="00942111" w:rsidRDefault="006E1EA3" w:rsidP="006E1EA3">
      <w:pPr>
        <w:pBdr>
          <w:top w:val="single" w:sz="4" w:space="1" w:color="auto"/>
          <w:left w:val="single" w:sz="4" w:space="4" w:color="auto"/>
          <w:bottom w:val="single" w:sz="4" w:space="1" w:color="auto"/>
          <w:right w:val="single" w:sz="4" w:space="4" w:color="auto"/>
        </w:pBdr>
        <w:spacing w:after="0"/>
        <w:rPr>
          <w:rFonts w:ascii="Courier New" w:hAnsi="Courier New" w:cs="Courier New"/>
          <w:lang w:val="en-US"/>
        </w:rPr>
      </w:pPr>
      <w:r w:rsidRPr="00942111">
        <w:rPr>
          <w:rFonts w:ascii="Courier New" w:hAnsi="Courier New" w:cs="Courier New"/>
          <w:lang w:val="en-US"/>
        </w:rPr>
        <w:t>R1-Delft(config-line)# exit</w:t>
      </w:r>
    </w:p>
    <w:p w14:paraId="7CECF385" w14:textId="378212C1" w:rsidR="00A121DF" w:rsidRPr="00942111" w:rsidRDefault="006E1EA3" w:rsidP="006E1EA3">
      <w:pPr>
        <w:pBdr>
          <w:top w:val="single" w:sz="4" w:space="1" w:color="auto"/>
          <w:left w:val="single" w:sz="4" w:space="4" w:color="auto"/>
          <w:bottom w:val="single" w:sz="4" w:space="1" w:color="auto"/>
          <w:right w:val="single" w:sz="4" w:space="4" w:color="auto"/>
        </w:pBdr>
        <w:spacing w:after="0"/>
        <w:rPr>
          <w:rFonts w:ascii="Courier New" w:hAnsi="Courier New" w:cs="Courier New"/>
          <w:lang w:val="en-US"/>
        </w:rPr>
      </w:pPr>
      <w:r w:rsidRPr="00942111">
        <w:rPr>
          <w:rFonts w:ascii="Courier New" w:hAnsi="Courier New" w:cs="Courier New"/>
          <w:lang w:val="en-US"/>
        </w:rPr>
        <w:t>R1-Delft(config)# end</w:t>
      </w:r>
    </w:p>
    <w:p w14:paraId="07DAB9C1" w14:textId="6908A8B3" w:rsidR="001D3899" w:rsidRPr="00942111" w:rsidRDefault="001D3899" w:rsidP="001D3899">
      <w:r w:rsidRPr="00356434">
        <w:rPr>
          <w:b/>
          <w:bCs/>
        </w:rPr>
        <w:br/>
      </w:r>
      <w:r w:rsidR="00750A5C" w:rsidRPr="00893711">
        <w:rPr>
          <w:b/>
          <w:bCs/>
        </w:rPr>
        <w:t>WAN edge filtering en logging</w:t>
      </w:r>
      <w:r w:rsidRPr="00893711">
        <w:rPr>
          <w:b/>
          <w:bCs/>
        </w:rPr>
        <w:t>:</w:t>
      </w:r>
      <w:r w:rsidRPr="00893711">
        <w:rPr>
          <w:b/>
          <w:bCs/>
        </w:rPr>
        <w:br/>
      </w:r>
      <w:r w:rsidR="00893711" w:rsidRPr="00893711">
        <w:t xml:space="preserve">Dit is een “default deny” op de WAN-kant: alleen VPN-gerelateerd verkeer en niets anders. </w:t>
      </w:r>
      <w:r w:rsidR="00893711" w:rsidRPr="00942111">
        <w:t>“log” helpt bij detectie/incidentanalyse.</w:t>
      </w:r>
    </w:p>
    <w:p w14:paraId="27811D3C" w14:textId="0AAC073A" w:rsidR="00893711" w:rsidRPr="00942111" w:rsidRDefault="00893711" w:rsidP="00893711">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R1-Delft# configure terminal</w:t>
      </w:r>
    </w:p>
    <w:p w14:paraId="1F4B4AD6" w14:textId="77777777" w:rsidR="00893711" w:rsidRPr="00942111" w:rsidRDefault="00893711" w:rsidP="00893711">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R1-Delft(config)# ip access-list extended WAN-IN</w:t>
      </w:r>
    </w:p>
    <w:p w14:paraId="2682A486" w14:textId="77777777" w:rsidR="00893711" w:rsidRPr="00942111" w:rsidRDefault="00893711" w:rsidP="00893711">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R1-Delft(config-ext-nacl)# remark Allow VPN/IPsec essentials (set peers elsewhere)</w:t>
      </w:r>
    </w:p>
    <w:p w14:paraId="7CEE65AB" w14:textId="77777777" w:rsidR="00893711" w:rsidRPr="00893711" w:rsidRDefault="00893711" w:rsidP="00893711">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93711">
        <w:rPr>
          <w:rFonts w:ascii="Courier New" w:hAnsi="Courier New" w:cs="Courier New"/>
          <w:lang w:val="en-GB"/>
        </w:rPr>
        <w:t>R1-Delft(config-ext-nacl)# permit udp any any eq isakmp</w:t>
      </w:r>
    </w:p>
    <w:p w14:paraId="60BF4BC7" w14:textId="77777777" w:rsidR="00893711" w:rsidRPr="00893711" w:rsidRDefault="00893711" w:rsidP="00893711">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93711">
        <w:rPr>
          <w:rFonts w:ascii="Courier New" w:hAnsi="Courier New" w:cs="Courier New"/>
          <w:lang w:val="en-GB"/>
        </w:rPr>
        <w:t>R1-Delft(config-ext-nacl)# permit udp any any eq 4500</w:t>
      </w:r>
    </w:p>
    <w:p w14:paraId="25CAF879" w14:textId="77777777" w:rsidR="00893711" w:rsidRPr="00893711" w:rsidRDefault="00893711" w:rsidP="00893711">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93711">
        <w:rPr>
          <w:rFonts w:ascii="Courier New" w:hAnsi="Courier New" w:cs="Courier New"/>
          <w:lang w:val="en-GB"/>
        </w:rPr>
        <w:t>R1-Delft(config-ext-nacl)# permit esp any any</w:t>
      </w:r>
    </w:p>
    <w:p w14:paraId="76AAF200" w14:textId="77777777" w:rsidR="00893711" w:rsidRPr="00893711" w:rsidRDefault="00893711" w:rsidP="00893711">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93711">
        <w:rPr>
          <w:rFonts w:ascii="Courier New" w:hAnsi="Courier New" w:cs="Courier New"/>
          <w:lang w:val="en-GB"/>
        </w:rPr>
        <w:t>R1-Delft(config-ext-nacl)# deny ip any any log</w:t>
      </w:r>
    </w:p>
    <w:p w14:paraId="1712E51C" w14:textId="77777777" w:rsidR="00893711" w:rsidRPr="00893711" w:rsidRDefault="00893711" w:rsidP="00893711">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93711">
        <w:rPr>
          <w:rFonts w:ascii="Courier New" w:hAnsi="Courier New" w:cs="Courier New"/>
          <w:lang w:val="en-GB"/>
        </w:rPr>
        <w:t>R1-Delft(config-ext-nacl)# exit</w:t>
      </w:r>
    </w:p>
    <w:p w14:paraId="4AEC276E" w14:textId="77777777" w:rsidR="00893711" w:rsidRPr="00893711" w:rsidRDefault="00893711" w:rsidP="00893711">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93711">
        <w:rPr>
          <w:rFonts w:ascii="Courier New" w:hAnsi="Courier New" w:cs="Courier New"/>
          <w:lang w:val="en-GB"/>
        </w:rPr>
        <w:t>R1-Delft(config)# interface GigabitEthernet0/0/0</w:t>
      </w:r>
    </w:p>
    <w:p w14:paraId="60B19302" w14:textId="77777777" w:rsidR="00893711" w:rsidRPr="00893711" w:rsidRDefault="00893711" w:rsidP="00893711">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93711">
        <w:rPr>
          <w:rFonts w:ascii="Courier New" w:hAnsi="Courier New" w:cs="Courier New"/>
          <w:lang w:val="en-GB"/>
        </w:rPr>
        <w:t>R1-Delft(config-if)# description WAN naar ISP</w:t>
      </w:r>
    </w:p>
    <w:p w14:paraId="17618AB9" w14:textId="77777777" w:rsidR="00893711" w:rsidRPr="00893711" w:rsidRDefault="00893711" w:rsidP="00893711">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93711">
        <w:rPr>
          <w:rFonts w:ascii="Courier New" w:hAnsi="Courier New" w:cs="Courier New"/>
          <w:lang w:val="en-GB"/>
        </w:rPr>
        <w:t>R1-Delft(config-if)# ip access-group WAN-IN in</w:t>
      </w:r>
    </w:p>
    <w:p w14:paraId="14138A44" w14:textId="77777777" w:rsidR="00893711" w:rsidRPr="00893711" w:rsidRDefault="00893711" w:rsidP="00893711">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93711">
        <w:rPr>
          <w:rFonts w:ascii="Courier New" w:hAnsi="Courier New" w:cs="Courier New"/>
          <w:lang w:val="en-GB"/>
        </w:rPr>
        <w:t>R1-Delft(config-if)# exit</w:t>
      </w:r>
    </w:p>
    <w:p w14:paraId="6D14C7B3" w14:textId="4CAC08E0" w:rsidR="00A121DF" w:rsidRPr="007F1FC8" w:rsidRDefault="00893711" w:rsidP="00893711">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93711">
        <w:rPr>
          <w:rFonts w:ascii="Courier New" w:hAnsi="Courier New" w:cs="Courier New"/>
          <w:lang w:val="en-GB"/>
        </w:rPr>
        <w:t>R1-Delft(config)# end</w:t>
      </w:r>
    </w:p>
    <w:p w14:paraId="513E0CC5" w14:textId="758026F5" w:rsidR="001D3899" w:rsidRPr="00446B78" w:rsidRDefault="001D3899" w:rsidP="001D3899">
      <w:r w:rsidRPr="00356434">
        <w:rPr>
          <w:b/>
          <w:bCs/>
        </w:rPr>
        <w:br/>
      </w:r>
      <w:r w:rsidR="00CE3FA4">
        <w:rPr>
          <w:b/>
          <w:bCs/>
        </w:rPr>
        <w:t>Anti-spoofing op WAN</w:t>
      </w:r>
      <w:r w:rsidRPr="00446B78">
        <w:rPr>
          <w:b/>
          <w:bCs/>
        </w:rPr>
        <w:t>:</w:t>
      </w:r>
      <w:r w:rsidRPr="00446B78">
        <w:rPr>
          <w:b/>
          <w:bCs/>
        </w:rPr>
        <w:br/>
      </w:r>
      <w:r w:rsidR="00446B78" w:rsidRPr="00446B78">
        <w:t>Blokkeert verkeer met vervalste bronadressen (spoofing), wat vaak voorkomt bij scans/DoS.</w:t>
      </w:r>
    </w:p>
    <w:p w14:paraId="71E7364C" w14:textId="0C76E322" w:rsidR="00CE3FA4" w:rsidRPr="00CE3FA4" w:rsidRDefault="00CE3FA4" w:rsidP="00CE3FA4">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E3FA4">
        <w:rPr>
          <w:rFonts w:ascii="Courier New" w:hAnsi="Courier New" w:cs="Courier New"/>
          <w:lang w:val="en-GB"/>
        </w:rPr>
        <w:t>R1-Delft# configure terminal</w:t>
      </w:r>
    </w:p>
    <w:p w14:paraId="4E1AE99C" w14:textId="77777777" w:rsidR="00CE3FA4" w:rsidRPr="00CE3FA4" w:rsidRDefault="00CE3FA4" w:rsidP="00CE3FA4">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E3FA4">
        <w:rPr>
          <w:rFonts w:ascii="Courier New" w:hAnsi="Courier New" w:cs="Courier New"/>
          <w:lang w:val="en-GB"/>
        </w:rPr>
        <w:t>R1-Delft(config)# interface GigabitEthernet0/0/0</w:t>
      </w:r>
    </w:p>
    <w:p w14:paraId="7980E401" w14:textId="77777777" w:rsidR="00CE3FA4" w:rsidRPr="00CE3FA4" w:rsidRDefault="00CE3FA4" w:rsidP="00CE3FA4">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E3FA4">
        <w:rPr>
          <w:rFonts w:ascii="Courier New" w:hAnsi="Courier New" w:cs="Courier New"/>
          <w:lang w:val="en-GB"/>
        </w:rPr>
        <w:t>R1-Delft(config-if)# ip verify unicast source reachable-via rx</w:t>
      </w:r>
    </w:p>
    <w:p w14:paraId="60B7EE80" w14:textId="77777777" w:rsidR="00CE3FA4" w:rsidRPr="00CE3FA4" w:rsidRDefault="00CE3FA4" w:rsidP="00CE3FA4">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E3FA4">
        <w:rPr>
          <w:rFonts w:ascii="Courier New" w:hAnsi="Courier New" w:cs="Courier New"/>
          <w:lang w:val="en-GB"/>
        </w:rPr>
        <w:t>R1-Delft(config-if)# exit</w:t>
      </w:r>
    </w:p>
    <w:p w14:paraId="547CCD63" w14:textId="0B459353" w:rsidR="00A121DF" w:rsidRPr="007F1FC8" w:rsidRDefault="00CE3FA4" w:rsidP="00CE3FA4">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E3FA4">
        <w:rPr>
          <w:rFonts w:ascii="Courier New" w:hAnsi="Courier New" w:cs="Courier New"/>
          <w:lang w:val="en-GB"/>
        </w:rPr>
        <w:t>R1-Delft(config)# end</w:t>
      </w:r>
    </w:p>
    <w:p w14:paraId="29C89032" w14:textId="7DA59923" w:rsidR="000D0BAB" w:rsidRPr="00F67F7E" w:rsidRDefault="000D0BAB" w:rsidP="000D0BAB">
      <w:r w:rsidRPr="00356434">
        <w:rPr>
          <w:b/>
          <w:bCs/>
        </w:rPr>
        <w:br/>
      </w:r>
      <w:r w:rsidR="00F67F7E" w:rsidRPr="00F67F7E">
        <w:rPr>
          <w:b/>
          <w:bCs/>
        </w:rPr>
        <w:t>Centrale logging, NTP en DNS</w:t>
      </w:r>
      <w:r w:rsidRPr="00F67F7E">
        <w:rPr>
          <w:b/>
          <w:bCs/>
        </w:rPr>
        <w:t>:</w:t>
      </w:r>
      <w:r w:rsidRPr="00F67F7E">
        <w:rPr>
          <w:b/>
          <w:bCs/>
        </w:rPr>
        <w:br/>
      </w:r>
      <w:r w:rsidR="009F6615">
        <w:t>Zie toelichting bij “Switches”.</w:t>
      </w:r>
    </w:p>
    <w:p w14:paraId="6A35EFE7" w14:textId="7034173C" w:rsidR="00F67F7E" w:rsidRPr="00F67F7E" w:rsidRDefault="00F67F7E" w:rsidP="00F67F7E">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F67F7E">
        <w:rPr>
          <w:rFonts w:ascii="Courier New" w:hAnsi="Courier New" w:cs="Courier New"/>
        </w:rPr>
        <w:t>R1-Delft# configure terminal</w:t>
      </w:r>
    </w:p>
    <w:p w14:paraId="32415686" w14:textId="77777777" w:rsidR="00F67F7E" w:rsidRPr="00F67F7E" w:rsidRDefault="00F67F7E" w:rsidP="00F67F7E">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F67F7E">
        <w:rPr>
          <w:rFonts w:ascii="Courier New" w:hAnsi="Courier New" w:cs="Courier New"/>
        </w:rPr>
        <w:lastRenderedPageBreak/>
        <w:t>R1-Delft(config)# logging host 192.168.30.20</w:t>
      </w:r>
    </w:p>
    <w:p w14:paraId="0FA111D9" w14:textId="77777777" w:rsidR="00F67F7E" w:rsidRPr="00F67F7E" w:rsidRDefault="00F67F7E" w:rsidP="00F67F7E">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F67F7E">
        <w:rPr>
          <w:rFonts w:ascii="Courier New" w:hAnsi="Courier New" w:cs="Courier New"/>
        </w:rPr>
        <w:t>R1-Delft(config)# logging trap informational</w:t>
      </w:r>
    </w:p>
    <w:p w14:paraId="31366A08" w14:textId="77777777" w:rsidR="00F67F7E" w:rsidRPr="00F67F7E" w:rsidRDefault="00F67F7E" w:rsidP="00F67F7E">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F67F7E">
        <w:rPr>
          <w:rFonts w:ascii="Courier New" w:hAnsi="Courier New" w:cs="Courier New"/>
        </w:rPr>
        <w:t>R1-Delft(config)# ntp server 192.168.30.21</w:t>
      </w:r>
    </w:p>
    <w:p w14:paraId="0F8E713A" w14:textId="77777777" w:rsidR="00F67F7E" w:rsidRPr="00942111" w:rsidRDefault="00F67F7E" w:rsidP="00F67F7E">
      <w:pPr>
        <w:pBdr>
          <w:top w:val="single" w:sz="4" w:space="1" w:color="auto"/>
          <w:left w:val="single" w:sz="4" w:space="4" w:color="auto"/>
          <w:bottom w:val="single" w:sz="4" w:space="1" w:color="auto"/>
          <w:right w:val="single" w:sz="4" w:space="4" w:color="auto"/>
        </w:pBdr>
        <w:spacing w:after="0"/>
        <w:rPr>
          <w:rFonts w:ascii="Courier New" w:hAnsi="Courier New" w:cs="Courier New"/>
          <w:lang w:val="en-US"/>
        </w:rPr>
      </w:pPr>
      <w:r w:rsidRPr="00942111">
        <w:rPr>
          <w:rFonts w:ascii="Courier New" w:hAnsi="Courier New" w:cs="Courier New"/>
          <w:lang w:val="en-US"/>
        </w:rPr>
        <w:t>R1-Delft(config)# ip name-server 192.168.30.10</w:t>
      </w:r>
    </w:p>
    <w:p w14:paraId="0E50A96F" w14:textId="669A7A03" w:rsidR="00A121DF" w:rsidRPr="00942111" w:rsidRDefault="00F67F7E" w:rsidP="00F67F7E">
      <w:pPr>
        <w:pBdr>
          <w:top w:val="single" w:sz="4" w:space="1" w:color="auto"/>
          <w:left w:val="single" w:sz="4" w:space="4" w:color="auto"/>
          <w:bottom w:val="single" w:sz="4" w:space="1" w:color="auto"/>
          <w:right w:val="single" w:sz="4" w:space="4" w:color="auto"/>
        </w:pBdr>
        <w:spacing w:after="0"/>
        <w:rPr>
          <w:rFonts w:ascii="Courier New" w:hAnsi="Courier New" w:cs="Courier New"/>
          <w:lang w:val="en-US"/>
        </w:rPr>
      </w:pPr>
      <w:r w:rsidRPr="00942111">
        <w:rPr>
          <w:rFonts w:ascii="Courier New" w:hAnsi="Courier New" w:cs="Courier New"/>
          <w:lang w:val="en-US"/>
        </w:rPr>
        <w:t>R1-Delft(config)# end</w:t>
      </w:r>
    </w:p>
    <w:p w14:paraId="4780B495" w14:textId="0EAC51AC" w:rsidR="000D0BAB" w:rsidRPr="000D0BAB" w:rsidRDefault="009F6615" w:rsidP="000D0BAB">
      <w:r w:rsidRPr="00356434">
        <w:rPr>
          <w:b/>
          <w:bCs/>
        </w:rPr>
        <w:br/>
      </w:r>
      <w:r w:rsidR="002479F9">
        <w:rPr>
          <w:b/>
          <w:bCs/>
        </w:rPr>
        <w:t>SNMPv3 op router</w:t>
      </w:r>
      <w:r w:rsidR="000D0BAB" w:rsidRPr="000D0BAB">
        <w:rPr>
          <w:b/>
          <w:bCs/>
        </w:rPr>
        <w:t>:</w:t>
      </w:r>
      <w:r w:rsidR="000D0BAB" w:rsidRPr="000D0BAB">
        <w:rPr>
          <w:b/>
          <w:bCs/>
        </w:rPr>
        <w:br/>
      </w:r>
      <w:r w:rsidR="002479F9">
        <w:t>Zie toelichting bij “Switches”.</w:t>
      </w:r>
    </w:p>
    <w:p w14:paraId="53A001DE" w14:textId="325D9E35" w:rsidR="002479F9" w:rsidRPr="002479F9" w:rsidRDefault="002479F9" w:rsidP="002479F9">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2479F9">
        <w:rPr>
          <w:rFonts w:ascii="Courier New" w:hAnsi="Courier New" w:cs="Courier New"/>
          <w:lang w:val="en-GB"/>
        </w:rPr>
        <w:t>R1-Delft# configure terminal</w:t>
      </w:r>
    </w:p>
    <w:p w14:paraId="3C74915E" w14:textId="77777777" w:rsidR="002479F9" w:rsidRPr="002479F9" w:rsidRDefault="002479F9" w:rsidP="002479F9">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2479F9">
        <w:rPr>
          <w:rFonts w:ascii="Courier New" w:hAnsi="Courier New" w:cs="Courier New"/>
          <w:lang w:val="en-GB"/>
        </w:rPr>
        <w:t>R1-Delft(config)# snmp-server group MONITOR v3 priv</w:t>
      </w:r>
    </w:p>
    <w:p w14:paraId="5EF99651" w14:textId="77777777" w:rsidR="002479F9" w:rsidRPr="002479F9" w:rsidRDefault="002479F9" w:rsidP="002479F9">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2479F9">
        <w:rPr>
          <w:rFonts w:ascii="Courier New" w:hAnsi="Courier New" w:cs="Courier New"/>
          <w:lang w:val="en-GB"/>
        </w:rPr>
        <w:t>R1-Delft(config)# snmp-server user snmpuser MONITOR v3 auth sha AUTHPASS priv aes 256 PRIVPASS</w:t>
      </w:r>
    </w:p>
    <w:p w14:paraId="28089318" w14:textId="77777777" w:rsidR="002479F9" w:rsidRPr="002479F9" w:rsidRDefault="002479F9" w:rsidP="002479F9">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2479F9">
        <w:rPr>
          <w:rFonts w:ascii="Courier New" w:hAnsi="Courier New" w:cs="Courier New"/>
          <w:lang w:val="en-GB"/>
        </w:rPr>
        <w:t>R1-Delft(config)# snmp-server host 192.168.30.30 version 3 priv snmpuser</w:t>
      </w:r>
    </w:p>
    <w:p w14:paraId="2F9C86E1" w14:textId="6BFFC83F" w:rsidR="00A121DF" w:rsidRPr="00942111" w:rsidRDefault="002479F9" w:rsidP="002479F9">
      <w:pPr>
        <w:pBdr>
          <w:top w:val="single" w:sz="4" w:space="1" w:color="auto"/>
          <w:left w:val="single" w:sz="4" w:space="4" w:color="auto"/>
          <w:bottom w:val="single" w:sz="4" w:space="1" w:color="auto"/>
          <w:right w:val="single" w:sz="4" w:space="4" w:color="auto"/>
        </w:pBdr>
        <w:spacing w:after="0"/>
        <w:rPr>
          <w:rFonts w:ascii="Courier New" w:hAnsi="Courier New" w:cs="Courier New"/>
          <w:lang w:val="en-US"/>
        </w:rPr>
      </w:pPr>
      <w:r w:rsidRPr="00942111">
        <w:rPr>
          <w:rFonts w:ascii="Courier New" w:hAnsi="Courier New" w:cs="Courier New"/>
          <w:lang w:val="en-US"/>
        </w:rPr>
        <w:t>R1-Delft(config)# end</w:t>
      </w:r>
    </w:p>
    <w:p w14:paraId="5E4D95A5" w14:textId="77777777" w:rsidR="00B55C97" w:rsidRPr="001D3899" w:rsidRDefault="00B55C97" w:rsidP="00B55C97">
      <w:pPr>
        <w:rPr>
          <w:lang w:val="en-GB"/>
        </w:rPr>
      </w:pPr>
    </w:p>
    <w:p w14:paraId="3BFA4584" w14:textId="245CDFD0" w:rsidR="5F6D1526" w:rsidRPr="00942111" w:rsidRDefault="008501B2" w:rsidP="006B53C3">
      <w:pPr>
        <w:pStyle w:val="Kop2"/>
      </w:pPr>
      <w:bookmarkStart w:id="56" w:name="_Toc218683956"/>
      <w:r w:rsidRPr="00942111">
        <w:t>8</w:t>
      </w:r>
      <w:r w:rsidR="0D246E55" w:rsidRPr="00942111">
        <w:t xml:space="preserve">.3. </w:t>
      </w:r>
      <w:r w:rsidR="1D07B1CB" w:rsidRPr="00942111">
        <w:t>ACL’s</w:t>
      </w:r>
      <w:bookmarkEnd w:id="56"/>
      <w:r w:rsidR="2707FB55" w:rsidRPr="00942111">
        <w:t xml:space="preserve"> </w:t>
      </w:r>
    </w:p>
    <w:p w14:paraId="496B2620" w14:textId="0D44BC9B" w:rsidR="009C1EC9" w:rsidRPr="00D21F16" w:rsidRDefault="00D21F16" w:rsidP="009C1EC9">
      <w:r w:rsidRPr="00D21F16">
        <w:rPr>
          <w:b/>
          <w:bCs/>
        </w:rPr>
        <w:t>Management plane ACL (VTY)</w:t>
      </w:r>
      <w:r w:rsidR="009C1EC9" w:rsidRPr="00D21F16">
        <w:rPr>
          <w:b/>
          <w:bCs/>
        </w:rPr>
        <w:t>:</w:t>
      </w:r>
      <w:r w:rsidR="009C1EC9" w:rsidRPr="00D21F16">
        <w:rPr>
          <w:b/>
          <w:bCs/>
        </w:rPr>
        <w:br/>
      </w:r>
      <w:r w:rsidRPr="00D21F16">
        <w:t>Alleen beheer vanaf MGMT VLAN.</w:t>
      </w:r>
    </w:p>
    <w:p w14:paraId="42AF43DF" w14:textId="128FD551" w:rsidR="00D21F16" w:rsidRPr="00D21F16" w:rsidRDefault="00D21F16" w:rsidP="00D21F1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D21F16">
        <w:rPr>
          <w:rFonts w:ascii="Courier New" w:hAnsi="Courier New" w:cs="Courier New"/>
          <w:lang w:val="en-GB"/>
        </w:rPr>
        <w:t>MLS1# configure terminal</w:t>
      </w:r>
    </w:p>
    <w:p w14:paraId="58CBA4EA" w14:textId="77777777" w:rsidR="00D21F16" w:rsidRPr="00D21F16" w:rsidRDefault="00D21F16" w:rsidP="00D21F1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D21F16">
        <w:rPr>
          <w:rFonts w:ascii="Courier New" w:hAnsi="Courier New" w:cs="Courier New"/>
          <w:lang w:val="en-GB"/>
        </w:rPr>
        <w:t>MLS1(config)# ip access-list standard MGMT_ONLY</w:t>
      </w:r>
    </w:p>
    <w:p w14:paraId="17829C39" w14:textId="77777777" w:rsidR="00D21F16" w:rsidRPr="00D21F16" w:rsidRDefault="00D21F16" w:rsidP="00D21F1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D21F16">
        <w:rPr>
          <w:rFonts w:ascii="Courier New" w:hAnsi="Courier New" w:cs="Courier New"/>
          <w:lang w:val="en-GB"/>
        </w:rPr>
        <w:t>MLS1(config-std-nacl)# permit 192.168.60.0 0.0.0.255</w:t>
      </w:r>
    </w:p>
    <w:p w14:paraId="08AFE9D0" w14:textId="77777777" w:rsidR="00D21F16" w:rsidRPr="00D21F16" w:rsidRDefault="00D21F16" w:rsidP="00D21F1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D21F16">
        <w:rPr>
          <w:rFonts w:ascii="Courier New" w:hAnsi="Courier New" w:cs="Courier New"/>
          <w:lang w:val="en-GB"/>
        </w:rPr>
        <w:t>MLS1(config-std-nacl)# deny any</w:t>
      </w:r>
    </w:p>
    <w:p w14:paraId="5FA97F64" w14:textId="77777777" w:rsidR="00D21F16" w:rsidRPr="00D21F16" w:rsidRDefault="00D21F16" w:rsidP="00D21F1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D21F16">
        <w:rPr>
          <w:rFonts w:ascii="Courier New" w:hAnsi="Courier New" w:cs="Courier New"/>
          <w:lang w:val="en-GB"/>
        </w:rPr>
        <w:t>MLS1(config-std-nacl)# exit</w:t>
      </w:r>
    </w:p>
    <w:p w14:paraId="04890D54" w14:textId="77777777" w:rsidR="00D21F16" w:rsidRPr="00D21F16" w:rsidRDefault="00D21F16" w:rsidP="00D21F1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D21F16">
        <w:rPr>
          <w:rFonts w:ascii="Courier New" w:hAnsi="Courier New" w:cs="Courier New"/>
          <w:lang w:val="en-GB"/>
        </w:rPr>
        <w:t>MLS1(config)# line vty 0 4</w:t>
      </w:r>
    </w:p>
    <w:p w14:paraId="18D0F582" w14:textId="77777777" w:rsidR="00D21F16" w:rsidRPr="00D21F16" w:rsidRDefault="00D21F16" w:rsidP="00D21F1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D21F16">
        <w:rPr>
          <w:rFonts w:ascii="Courier New" w:hAnsi="Courier New" w:cs="Courier New"/>
          <w:lang w:val="en-GB"/>
        </w:rPr>
        <w:t>MLS1(config-line)# access-class MGMT_ONLY in</w:t>
      </w:r>
    </w:p>
    <w:p w14:paraId="2367333A" w14:textId="77777777" w:rsidR="00D21F16" w:rsidRPr="00D21F16" w:rsidRDefault="00D21F16" w:rsidP="00D21F1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D21F16">
        <w:rPr>
          <w:rFonts w:ascii="Courier New" w:hAnsi="Courier New" w:cs="Courier New"/>
          <w:lang w:val="en-GB"/>
        </w:rPr>
        <w:t>MLS1(config-line)# transport input ssh</w:t>
      </w:r>
    </w:p>
    <w:p w14:paraId="4924F7FC" w14:textId="77777777" w:rsidR="00D21F16" w:rsidRPr="00D21F16" w:rsidRDefault="00D21F16" w:rsidP="00D21F1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D21F16">
        <w:rPr>
          <w:rFonts w:ascii="Courier New" w:hAnsi="Courier New" w:cs="Courier New"/>
          <w:lang w:val="en-GB"/>
        </w:rPr>
        <w:t>MLS1(config-line)# exit</w:t>
      </w:r>
    </w:p>
    <w:p w14:paraId="2EA28659" w14:textId="2A4A5611" w:rsidR="00A121DF" w:rsidRPr="007F1FC8" w:rsidRDefault="00D21F16" w:rsidP="00D21F1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D21F16">
        <w:rPr>
          <w:rFonts w:ascii="Courier New" w:hAnsi="Courier New" w:cs="Courier New"/>
          <w:lang w:val="en-GB"/>
        </w:rPr>
        <w:t>MLS1(config)# end</w:t>
      </w:r>
    </w:p>
    <w:p w14:paraId="2E2A0BBD" w14:textId="77777777" w:rsidR="0003270A" w:rsidRDefault="009C1EC9" w:rsidP="009C1EC9">
      <w:pPr>
        <w:rPr>
          <w:b/>
          <w:bCs/>
          <w:lang w:val="en-GB"/>
        </w:rPr>
      </w:pPr>
      <w:r w:rsidRPr="009C1EC9">
        <w:rPr>
          <w:b/>
          <w:bCs/>
          <w:lang w:val="en-GB"/>
        </w:rPr>
        <w:br/>
      </w:r>
    </w:p>
    <w:p w14:paraId="0F71B0B5" w14:textId="77777777" w:rsidR="0003270A" w:rsidRDefault="0003270A">
      <w:pPr>
        <w:rPr>
          <w:b/>
          <w:bCs/>
          <w:lang w:val="en-GB"/>
        </w:rPr>
      </w:pPr>
      <w:r>
        <w:rPr>
          <w:b/>
          <w:bCs/>
          <w:lang w:val="en-GB"/>
        </w:rPr>
        <w:br w:type="page"/>
      </w:r>
    </w:p>
    <w:p w14:paraId="2C08CD50" w14:textId="1DD0C104" w:rsidR="009C1EC9" w:rsidRPr="00BA6D73" w:rsidRDefault="00435CED" w:rsidP="009C1EC9">
      <w:r w:rsidRPr="00BA6D73">
        <w:rPr>
          <w:b/>
          <w:bCs/>
        </w:rPr>
        <w:lastRenderedPageBreak/>
        <w:t>MGMT VLAN</w:t>
      </w:r>
      <w:r w:rsidR="009C1EC9" w:rsidRPr="00BA6D73">
        <w:rPr>
          <w:b/>
          <w:bCs/>
        </w:rPr>
        <w:t>:</w:t>
      </w:r>
      <w:r w:rsidR="009C1EC9" w:rsidRPr="00BA6D73">
        <w:rPr>
          <w:b/>
          <w:bCs/>
        </w:rPr>
        <w:br/>
      </w:r>
      <w:r w:rsidR="00BA6D73" w:rsidRPr="00BA6D73">
        <w:t>“least privilege” toepassen op</w:t>
      </w:r>
      <w:r w:rsidR="00BA6D73">
        <w:t xml:space="preserve"> het MGMT VLAN, omdat dit VLAN </w:t>
      </w:r>
      <w:r w:rsidR="00591154">
        <w:t>gebruikt wordt voor beheer van het netwerk.</w:t>
      </w:r>
    </w:p>
    <w:p w14:paraId="46BF407B" w14:textId="5DF0CE80" w:rsidR="000D7E5A" w:rsidRPr="00BA6D73"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A6D73">
        <w:rPr>
          <w:rFonts w:ascii="Courier New" w:hAnsi="Courier New" w:cs="Courier New"/>
          <w:lang w:val="en-GB"/>
        </w:rPr>
        <w:t>MLS1# configure terminal</w:t>
      </w:r>
    </w:p>
    <w:p w14:paraId="32197D0F" w14:textId="77777777" w:rsidR="000D7E5A" w:rsidRPr="000D7E5A"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D7E5A">
        <w:rPr>
          <w:rFonts w:ascii="Courier New" w:hAnsi="Courier New" w:cs="Courier New"/>
          <w:lang w:val="en-GB"/>
        </w:rPr>
        <w:t>MLS1(config)# ip access-list extended MGMT_VLAN_IN</w:t>
      </w:r>
    </w:p>
    <w:p w14:paraId="16DF8224" w14:textId="77777777" w:rsidR="000D7E5A" w:rsidRPr="000D7E5A"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D7E5A">
        <w:rPr>
          <w:rFonts w:ascii="Courier New" w:hAnsi="Courier New" w:cs="Courier New"/>
          <w:lang w:val="en-GB"/>
        </w:rPr>
        <w:t>MLS1(config-ext-nacl)# remark Allow management to network devices (SSH)</w:t>
      </w:r>
    </w:p>
    <w:p w14:paraId="179062D1" w14:textId="77777777" w:rsidR="000D7E5A" w:rsidRPr="000D7E5A"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D7E5A">
        <w:rPr>
          <w:rFonts w:ascii="Courier New" w:hAnsi="Courier New" w:cs="Courier New"/>
          <w:lang w:val="en-GB"/>
        </w:rPr>
        <w:t>MLS1(config-ext-nacl)# permit tcp 192.168.60.0 0.0.0.255 any eq 22</w:t>
      </w:r>
    </w:p>
    <w:p w14:paraId="192BA732" w14:textId="77777777" w:rsidR="000D7E5A" w:rsidRPr="000D7E5A"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D7E5A">
        <w:rPr>
          <w:rFonts w:ascii="Courier New" w:hAnsi="Courier New" w:cs="Courier New"/>
          <w:lang w:val="en-GB"/>
        </w:rPr>
        <w:t>MLS1(config-ext-nacl)# remark Allow SNMP to devices (if you poll devices)</w:t>
      </w:r>
    </w:p>
    <w:p w14:paraId="3AB9F6A4" w14:textId="77777777" w:rsidR="000D7E5A" w:rsidRPr="000D7E5A"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D7E5A">
        <w:rPr>
          <w:rFonts w:ascii="Courier New" w:hAnsi="Courier New" w:cs="Courier New"/>
          <w:lang w:val="en-GB"/>
        </w:rPr>
        <w:t>MLS1(config-ext-nacl)# permit udp 192.168.60.0 0.0.0.255 any eq 161</w:t>
      </w:r>
    </w:p>
    <w:p w14:paraId="0B37C461" w14:textId="77777777" w:rsidR="000D7E5A" w:rsidRPr="000D7E5A"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D7E5A">
        <w:rPr>
          <w:rFonts w:ascii="Courier New" w:hAnsi="Courier New" w:cs="Courier New"/>
          <w:lang w:val="en-GB"/>
        </w:rPr>
        <w:t>MLS1(config-ext-nacl)# remark Allow NTP/DNS/Syslog to infra servers</w:t>
      </w:r>
    </w:p>
    <w:p w14:paraId="757565B2" w14:textId="77777777" w:rsidR="000D7E5A" w:rsidRPr="000D7E5A"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D7E5A">
        <w:rPr>
          <w:rFonts w:ascii="Courier New" w:hAnsi="Courier New" w:cs="Courier New"/>
          <w:lang w:val="en-GB"/>
        </w:rPr>
        <w:t>MLS1(config-ext-nacl)# permit udp 192.168.60.0 0.0.0.255 host 192.168.30.21 eq 123</w:t>
      </w:r>
    </w:p>
    <w:p w14:paraId="33CB612A" w14:textId="77777777" w:rsidR="000D7E5A" w:rsidRPr="000D7E5A"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D7E5A">
        <w:rPr>
          <w:rFonts w:ascii="Courier New" w:hAnsi="Courier New" w:cs="Courier New"/>
          <w:lang w:val="en-GB"/>
        </w:rPr>
        <w:t>MLS1(config-ext-nacl)# permit udp 192.168.60.0 0.0.0.255 host 192.168.30.10 eq 53</w:t>
      </w:r>
    </w:p>
    <w:p w14:paraId="1C5B59B5" w14:textId="77777777" w:rsidR="000D7E5A" w:rsidRPr="000D7E5A"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D7E5A">
        <w:rPr>
          <w:rFonts w:ascii="Courier New" w:hAnsi="Courier New" w:cs="Courier New"/>
          <w:lang w:val="en-GB"/>
        </w:rPr>
        <w:t>MLS1(config-ext-nacl)# permit tcp 192.168.60.0 0.0.0.255 host 192.168.30.10 eq 53</w:t>
      </w:r>
    </w:p>
    <w:p w14:paraId="778D393C" w14:textId="77777777" w:rsidR="000D7E5A" w:rsidRPr="000D7E5A"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D7E5A">
        <w:rPr>
          <w:rFonts w:ascii="Courier New" w:hAnsi="Courier New" w:cs="Courier New"/>
          <w:lang w:val="en-GB"/>
        </w:rPr>
        <w:t>MLS1(config-ext-nacl)# permit udp 192.168.60.0 0.0.0.255 host 192.168.30.20 eq 514</w:t>
      </w:r>
    </w:p>
    <w:p w14:paraId="7FD9B3BF" w14:textId="77777777" w:rsidR="000D7E5A" w:rsidRPr="000D7E5A"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D7E5A">
        <w:rPr>
          <w:rFonts w:ascii="Courier New" w:hAnsi="Courier New" w:cs="Courier New"/>
          <w:lang w:val="en-GB"/>
        </w:rPr>
        <w:t>MLS1(config-ext-nacl)# deny ip any any log</w:t>
      </w:r>
    </w:p>
    <w:p w14:paraId="5DD19774" w14:textId="77777777" w:rsidR="000D7E5A" w:rsidRPr="000D7E5A"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D7E5A">
        <w:rPr>
          <w:rFonts w:ascii="Courier New" w:hAnsi="Courier New" w:cs="Courier New"/>
          <w:lang w:val="en-GB"/>
        </w:rPr>
        <w:t>MLS1(config-ext-nacl)# exit</w:t>
      </w:r>
    </w:p>
    <w:p w14:paraId="4CAC1ABA" w14:textId="77777777" w:rsidR="000D7E5A" w:rsidRPr="000D7E5A"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D7E5A">
        <w:rPr>
          <w:rFonts w:ascii="Courier New" w:hAnsi="Courier New" w:cs="Courier New"/>
          <w:lang w:val="en-GB"/>
        </w:rPr>
        <w:t>MLS1(config)# interface Vlan60</w:t>
      </w:r>
    </w:p>
    <w:p w14:paraId="018A2665" w14:textId="77777777" w:rsidR="000D7E5A" w:rsidRPr="000D7E5A"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D7E5A">
        <w:rPr>
          <w:rFonts w:ascii="Courier New" w:hAnsi="Courier New" w:cs="Courier New"/>
          <w:lang w:val="en-GB"/>
        </w:rPr>
        <w:t>MLS1(config-if)# ip access-group MGMT_VLAN_IN in</w:t>
      </w:r>
    </w:p>
    <w:p w14:paraId="68B94CC1" w14:textId="2BEF957C" w:rsidR="00A121DF" w:rsidRPr="007F1FC8"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0D7E5A">
        <w:rPr>
          <w:rFonts w:ascii="Courier New" w:hAnsi="Courier New" w:cs="Courier New"/>
        </w:rPr>
        <w:t>MLS1(config-if)# end</w:t>
      </w:r>
    </w:p>
    <w:p w14:paraId="1794C841" w14:textId="2AC4A7B1" w:rsidR="0003270A" w:rsidRPr="0003270A" w:rsidRDefault="0003270A" w:rsidP="0003270A">
      <w:r w:rsidRPr="0003270A">
        <w:rPr>
          <w:b/>
        </w:rPr>
        <w:br/>
      </w:r>
      <w:r w:rsidR="00110C6F">
        <w:rPr>
          <w:b/>
        </w:rPr>
        <w:t>STAFF VLAN (VLAN 11-16)</w:t>
      </w:r>
      <w:r w:rsidRPr="0003270A">
        <w:rPr>
          <w:b/>
        </w:rPr>
        <w:t>:</w:t>
      </w:r>
      <w:r w:rsidRPr="0003270A">
        <w:rPr>
          <w:b/>
        </w:rPr>
        <w:br/>
      </w:r>
      <w:r w:rsidR="004078DE" w:rsidRPr="004078DE">
        <w:t>Gebruikers krijgen alleen wat ze nodig hebben (DNS/NTP/HTTPS). Alles anders wordt gelogd en geblokkeerd.</w:t>
      </w:r>
      <w:r w:rsidR="004078DE">
        <w:t xml:space="preserve"> De onderstaande configuratie is een template </w:t>
      </w:r>
      <w:r w:rsidR="0095105F">
        <w:t>om te gebruiker voor ieder individuele VLAN in deze range.</w:t>
      </w:r>
      <w:r w:rsidR="00F6071D">
        <w:t xml:space="preserve"> Het </w:t>
      </w:r>
      <w:r w:rsidR="00F13103">
        <w:t xml:space="preserve">subnet </w:t>
      </w:r>
      <w:r w:rsidR="00D0595B">
        <w:t>en de ACL-naam moet aangepast worden</w:t>
      </w:r>
      <w:r w:rsidR="00CE6D52">
        <w:t xml:space="preserve"> naar </w:t>
      </w:r>
      <w:r w:rsidR="004A63FC">
        <w:t xml:space="preserve">het </w:t>
      </w:r>
      <w:r w:rsidR="00F83C17">
        <w:t>relevante alternatief volgens het IP-plan.</w:t>
      </w:r>
      <w:r w:rsidR="00C8295C">
        <w:t xml:space="preserve"> Hier </w:t>
      </w:r>
      <w:r w:rsidR="00F83C17">
        <w:t xml:space="preserve"> </w:t>
      </w:r>
      <w:r w:rsidR="00C8295C">
        <w:t>wordt ook zero-trust als baseline gehanteerd.</w:t>
      </w:r>
    </w:p>
    <w:p w14:paraId="4D7F09B2" w14:textId="613E66DB" w:rsidR="00C8295C" w:rsidRPr="00356434"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356434">
        <w:rPr>
          <w:rFonts w:ascii="Courier New" w:hAnsi="Courier New" w:cs="Courier New"/>
        </w:rPr>
        <w:t>MLS1# configure terminal</w:t>
      </w:r>
    </w:p>
    <w:p w14:paraId="1DA3E308" w14:textId="77777777" w:rsidR="00C8295C" w:rsidRPr="00C8295C"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8295C">
        <w:rPr>
          <w:rFonts w:ascii="Courier New" w:hAnsi="Courier New" w:cs="Courier New"/>
          <w:lang w:val="en-GB"/>
        </w:rPr>
        <w:t>MLS1(config)# ip access-list extended STAFF12_IN</w:t>
      </w:r>
    </w:p>
    <w:p w14:paraId="33497CEE" w14:textId="77777777" w:rsidR="00C8295C" w:rsidRPr="00C8295C"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8295C">
        <w:rPr>
          <w:rFonts w:ascii="Courier New" w:hAnsi="Courier New" w:cs="Courier New"/>
          <w:lang w:val="en-GB"/>
        </w:rPr>
        <w:t>MLS1(config-ext-nacl)# remark Allow DNS to internal DNS</w:t>
      </w:r>
    </w:p>
    <w:p w14:paraId="254A73D4" w14:textId="77777777" w:rsidR="00C8295C" w:rsidRPr="00C8295C"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8295C">
        <w:rPr>
          <w:rFonts w:ascii="Courier New" w:hAnsi="Courier New" w:cs="Courier New"/>
          <w:lang w:val="en-GB"/>
        </w:rPr>
        <w:t>MLS1(config-ext-nacl)# permit udp 192.168.12.0 0.0.0.255 host 192.168.30.10 eq 53</w:t>
      </w:r>
    </w:p>
    <w:p w14:paraId="344A5CCA" w14:textId="77777777" w:rsidR="00C8295C" w:rsidRPr="00C8295C"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8295C">
        <w:rPr>
          <w:rFonts w:ascii="Courier New" w:hAnsi="Courier New" w:cs="Courier New"/>
          <w:lang w:val="en-GB"/>
        </w:rPr>
        <w:t>MLS1(config-ext-nacl)# permit tcp 192.168.12.0 0.0.0.255 host 192.168.30.10 eq 53</w:t>
      </w:r>
    </w:p>
    <w:p w14:paraId="23D683E2" w14:textId="77777777" w:rsidR="00C8295C" w:rsidRPr="00C8295C"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8295C">
        <w:rPr>
          <w:rFonts w:ascii="Courier New" w:hAnsi="Courier New" w:cs="Courier New"/>
          <w:lang w:val="en-GB"/>
        </w:rPr>
        <w:lastRenderedPageBreak/>
        <w:t>MLS1(config-ext-nacl)# remark Allow NTP</w:t>
      </w:r>
    </w:p>
    <w:p w14:paraId="778E280D" w14:textId="77777777" w:rsidR="00C8295C" w:rsidRPr="00C8295C"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8295C">
        <w:rPr>
          <w:rFonts w:ascii="Courier New" w:hAnsi="Courier New" w:cs="Courier New"/>
          <w:lang w:val="en-GB"/>
        </w:rPr>
        <w:t>MLS1(config-ext-nacl)# permit udp 192.168.12.0 0.0.0.255 host 192.168.30.21 eq 123</w:t>
      </w:r>
    </w:p>
    <w:p w14:paraId="23A36858" w14:textId="77777777" w:rsidR="00C8295C" w:rsidRPr="00C8295C"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8295C">
        <w:rPr>
          <w:rFonts w:ascii="Courier New" w:hAnsi="Courier New" w:cs="Courier New"/>
          <w:lang w:val="en-GB"/>
        </w:rPr>
        <w:t>MLS1(config-ext-nacl)# remark Allow HTTPS to DMZ (web/API)</w:t>
      </w:r>
    </w:p>
    <w:p w14:paraId="4EE6C7EB" w14:textId="77777777" w:rsidR="00C8295C" w:rsidRPr="00C8295C"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8295C">
        <w:rPr>
          <w:rFonts w:ascii="Courier New" w:hAnsi="Courier New" w:cs="Courier New"/>
          <w:lang w:val="en-GB"/>
        </w:rPr>
        <w:t>MLS1(config-ext-nacl)# permit tcp 192.168.12.0 0.0.0.255 192.168.50.0 0.0.0.255 eq 443</w:t>
      </w:r>
    </w:p>
    <w:p w14:paraId="069054F2" w14:textId="77777777" w:rsidR="00C8295C" w:rsidRPr="00C8295C"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8295C">
        <w:rPr>
          <w:rFonts w:ascii="Courier New" w:hAnsi="Courier New" w:cs="Courier New"/>
          <w:lang w:val="en-GB"/>
        </w:rPr>
        <w:t>MLS1(config-ext-nacl)# remark Optionally allow HTTPS to INTRANET (intranet portal)</w:t>
      </w:r>
    </w:p>
    <w:p w14:paraId="6A1781D5" w14:textId="77777777" w:rsidR="00C8295C" w:rsidRPr="00C8295C"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8295C">
        <w:rPr>
          <w:rFonts w:ascii="Courier New" w:hAnsi="Courier New" w:cs="Courier New"/>
          <w:lang w:val="en-GB"/>
        </w:rPr>
        <w:t>MLS1(config-ext-nacl)# permit tcp 192.168.12.0 0.0.0.255 192.168.30.0 0.0.0.255 eq 443</w:t>
      </w:r>
    </w:p>
    <w:p w14:paraId="22DCB1E1" w14:textId="77777777" w:rsidR="00C8295C" w:rsidRPr="00C8295C"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8295C">
        <w:rPr>
          <w:rFonts w:ascii="Courier New" w:hAnsi="Courier New" w:cs="Courier New"/>
          <w:lang w:val="en-GB"/>
        </w:rPr>
        <w:t>MLS1(config-ext-nacl)# deny ip any any log</w:t>
      </w:r>
    </w:p>
    <w:p w14:paraId="07A0D4FE" w14:textId="77777777" w:rsidR="00C8295C" w:rsidRPr="00C8295C"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8295C">
        <w:rPr>
          <w:rFonts w:ascii="Courier New" w:hAnsi="Courier New" w:cs="Courier New"/>
          <w:lang w:val="en-GB"/>
        </w:rPr>
        <w:t>MLS1(config-ext-nacl)# exit</w:t>
      </w:r>
    </w:p>
    <w:p w14:paraId="4017B5FE" w14:textId="77777777" w:rsidR="00C8295C" w:rsidRPr="00C8295C"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8295C">
        <w:rPr>
          <w:rFonts w:ascii="Courier New" w:hAnsi="Courier New" w:cs="Courier New"/>
          <w:lang w:val="en-GB"/>
        </w:rPr>
        <w:t>MLS1(config)# interface Vlan12</w:t>
      </w:r>
    </w:p>
    <w:p w14:paraId="68ADA112" w14:textId="77777777" w:rsidR="00C8295C" w:rsidRPr="00C8295C"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8295C">
        <w:rPr>
          <w:rFonts w:ascii="Courier New" w:hAnsi="Courier New" w:cs="Courier New"/>
          <w:lang w:val="en-GB"/>
        </w:rPr>
        <w:t>MLS1(config-if)# ip access-group STAFF12_IN in</w:t>
      </w:r>
    </w:p>
    <w:p w14:paraId="41D31771" w14:textId="68091A89" w:rsidR="00A121DF" w:rsidRPr="00356434"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356434">
        <w:rPr>
          <w:rFonts w:ascii="Courier New" w:hAnsi="Courier New" w:cs="Courier New"/>
        </w:rPr>
        <w:t>MLS1(config-if)# end</w:t>
      </w:r>
    </w:p>
    <w:p w14:paraId="5A371BDF" w14:textId="1D2BC9F5" w:rsidR="0003270A" w:rsidRPr="00CD515D" w:rsidRDefault="0003270A" w:rsidP="0003270A">
      <w:r w:rsidRPr="00CD515D">
        <w:rPr>
          <w:b/>
          <w:bCs/>
        </w:rPr>
        <w:br/>
      </w:r>
      <w:r w:rsidR="008D429E" w:rsidRPr="00CD515D">
        <w:rPr>
          <w:b/>
          <w:bCs/>
        </w:rPr>
        <w:t>INTRANET</w:t>
      </w:r>
      <w:r w:rsidR="003A384F" w:rsidRPr="00CD515D">
        <w:rPr>
          <w:b/>
          <w:bCs/>
        </w:rPr>
        <w:t xml:space="preserve"> VLAN</w:t>
      </w:r>
      <w:r w:rsidRPr="00CD515D">
        <w:rPr>
          <w:b/>
          <w:bCs/>
        </w:rPr>
        <w:t>:</w:t>
      </w:r>
      <w:r w:rsidRPr="00CD515D">
        <w:rPr>
          <w:b/>
          <w:bCs/>
        </w:rPr>
        <w:br/>
      </w:r>
      <w:r w:rsidR="00CD515D" w:rsidRPr="00CD515D">
        <w:t>Inbound beperken e</w:t>
      </w:r>
      <w:r w:rsidR="00CD515D">
        <w:t>n alleen toegang vanaf bekende segmenten/poorten.</w:t>
      </w:r>
    </w:p>
    <w:p w14:paraId="16A7864E" w14:textId="7109C348" w:rsidR="00EF053D" w:rsidRPr="00EF053D"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EF053D">
        <w:rPr>
          <w:rFonts w:ascii="Courier New" w:hAnsi="Courier New" w:cs="Courier New"/>
          <w:lang w:val="en-GB"/>
        </w:rPr>
        <w:t>MLS1# configure terminal</w:t>
      </w:r>
    </w:p>
    <w:p w14:paraId="33D80FDD" w14:textId="77777777" w:rsidR="00EF053D" w:rsidRPr="00EF053D"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EF053D">
        <w:rPr>
          <w:rFonts w:ascii="Courier New" w:hAnsi="Courier New" w:cs="Courier New"/>
          <w:lang w:val="en-GB"/>
        </w:rPr>
        <w:t>MLS1(config)# ip access-list extended INTRANET_IN</w:t>
      </w:r>
    </w:p>
    <w:p w14:paraId="02E56D9A" w14:textId="77777777" w:rsidR="00EF053D" w:rsidRPr="00EF053D"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EF053D">
        <w:rPr>
          <w:rFonts w:ascii="Courier New" w:hAnsi="Courier New" w:cs="Courier New"/>
          <w:lang w:val="en-GB"/>
        </w:rPr>
        <w:t>MLS1(config-ext-nacl)# remark Allow HTTPS from STAFF VLANs to intranet services</w:t>
      </w:r>
    </w:p>
    <w:p w14:paraId="36AA5808" w14:textId="77777777" w:rsidR="00EF053D" w:rsidRPr="00EF053D"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EF053D">
        <w:rPr>
          <w:rFonts w:ascii="Courier New" w:hAnsi="Courier New" w:cs="Courier New"/>
          <w:lang w:val="en-GB"/>
        </w:rPr>
        <w:t>MLS1(config-ext-nacl)# permit tcp 192.168.11.0 0.0.0.255 192.168.30.0 0.0.0.255 eq 443</w:t>
      </w:r>
    </w:p>
    <w:p w14:paraId="3FFFEF65" w14:textId="77777777" w:rsidR="00EF053D" w:rsidRPr="00EF053D"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EF053D">
        <w:rPr>
          <w:rFonts w:ascii="Courier New" w:hAnsi="Courier New" w:cs="Courier New"/>
          <w:lang w:val="en-GB"/>
        </w:rPr>
        <w:t>MLS1(config-ext-nacl)# permit tcp 192.168.12.0 0.0.0.255 192.168.30.0 0.0.0.255 eq 443</w:t>
      </w:r>
    </w:p>
    <w:p w14:paraId="588FC0EB" w14:textId="77777777" w:rsidR="00EF053D" w:rsidRPr="00EF053D"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EF053D">
        <w:rPr>
          <w:rFonts w:ascii="Courier New" w:hAnsi="Courier New" w:cs="Courier New"/>
          <w:lang w:val="en-GB"/>
        </w:rPr>
        <w:t>MLS1(config-ext-nacl)# permit tcp 192.168.13.0 0.0.0.255 192.168.30.0 0.0.0.255 eq 443</w:t>
      </w:r>
    </w:p>
    <w:p w14:paraId="1DE8DF4D" w14:textId="77777777" w:rsidR="00EF053D" w:rsidRPr="00EF053D"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EF053D">
        <w:rPr>
          <w:rFonts w:ascii="Courier New" w:hAnsi="Courier New" w:cs="Courier New"/>
          <w:lang w:val="en-GB"/>
        </w:rPr>
        <w:t>MLS1(config-ext-nacl)# permit tcp 192.168.14.0 0.0.0.255 192.168.30.0 0.0.0.255 eq 443</w:t>
      </w:r>
    </w:p>
    <w:p w14:paraId="09CB3DFB" w14:textId="77777777" w:rsidR="00EF053D" w:rsidRPr="00EF053D"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EF053D">
        <w:rPr>
          <w:rFonts w:ascii="Courier New" w:hAnsi="Courier New" w:cs="Courier New"/>
          <w:lang w:val="en-GB"/>
        </w:rPr>
        <w:t>MLS1(config-ext-nacl)# permit tcp 192.168.15.0 0.0.0.255 192.168.30.0 0.0.0.255 eq 443</w:t>
      </w:r>
    </w:p>
    <w:p w14:paraId="551571B7" w14:textId="77777777" w:rsidR="00EF053D" w:rsidRPr="00EF053D"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EF053D">
        <w:rPr>
          <w:rFonts w:ascii="Courier New" w:hAnsi="Courier New" w:cs="Courier New"/>
          <w:lang w:val="en-GB"/>
        </w:rPr>
        <w:t>MLS1(config-ext-nacl)# permit tcp 192.168.16.0 0.0.0.255 192.168.30.0 0.0.0.255 eq 443</w:t>
      </w:r>
    </w:p>
    <w:p w14:paraId="32B867C7" w14:textId="77777777" w:rsidR="00EF053D" w:rsidRPr="00EF053D"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EF053D">
        <w:rPr>
          <w:rFonts w:ascii="Courier New" w:hAnsi="Courier New" w:cs="Courier New"/>
          <w:lang w:val="en-GB"/>
        </w:rPr>
        <w:t>MLS1(config-ext-nacl)# remark Allow management from MGMT VLAN</w:t>
      </w:r>
    </w:p>
    <w:p w14:paraId="6771FF27" w14:textId="77777777" w:rsidR="00EF053D" w:rsidRPr="00EF053D"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EF053D">
        <w:rPr>
          <w:rFonts w:ascii="Courier New" w:hAnsi="Courier New" w:cs="Courier New"/>
          <w:lang w:val="en-GB"/>
        </w:rPr>
        <w:t>MLS1(config-ext-nacl)# permit tcp 192.168.60.0 0.0.0.255 192.168.30.0 0.0.0.255 eq 22</w:t>
      </w:r>
    </w:p>
    <w:p w14:paraId="1B566E69" w14:textId="77777777" w:rsidR="00EF053D" w:rsidRPr="00EF053D"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EF053D">
        <w:rPr>
          <w:rFonts w:ascii="Courier New" w:hAnsi="Courier New" w:cs="Courier New"/>
          <w:lang w:val="en-GB"/>
        </w:rPr>
        <w:t>MLS1(config-ext-nacl)# deny ip any any log</w:t>
      </w:r>
    </w:p>
    <w:p w14:paraId="5DD6738E" w14:textId="77777777" w:rsidR="00EF053D" w:rsidRPr="00EF053D"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EF053D">
        <w:rPr>
          <w:rFonts w:ascii="Courier New" w:hAnsi="Courier New" w:cs="Courier New"/>
          <w:lang w:val="en-GB"/>
        </w:rPr>
        <w:t>MLS1(config-ext-nacl)# exit</w:t>
      </w:r>
    </w:p>
    <w:p w14:paraId="071BFE62" w14:textId="77777777" w:rsidR="00EF053D" w:rsidRPr="00EF053D"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EF053D">
        <w:rPr>
          <w:rFonts w:ascii="Courier New" w:hAnsi="Courier New" w:cs="Courier New"/>
          <w:lang w:val="en-GB"/>
        </w:rPr>
        <w:t>MLS1(config)# interface Vlan30</w:t>
      </w:r>
    </w:p>
    <w:p w14:paraId="57FAA960" w14:textId="77777777" w:rsidR="00EF053D" w:rsidRPr="00EF053D"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EF053D">
        <w:rPr>
          <w:rFonts w:ascii="Courier New" w:hAnsi="Courier New" w:cs="Courier New"/>
          <w:lang w:val="en-GB"/>
        </w:rPr>
        <w:t>MLS1(config-if)# ip access-group INTRANET_IN in</w:t>
      </w:r>
    </w:p>
    <w:p w14:paraId="0F352157" w14:textId="4640B56C" w:rsidR="00A121DF" w:rsidRPr="007F1FC8"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EF053D">
        <w:rPr>
          <w:rFonts w:ascii="Courier New" w:hAnsi="Courier New" w:cs="Courier New"/>
        </w:rPr>
        <w:t>MLS1(config-if)# end</w:t>
      </w:r>
    </w:p>
    <w:p w14:paraId="044CCC98" w14:textId="62DCE6D7" w:rsidR="0003270A" w:rsidRPr="0003270A" w:rsidRDefault="00EF053D" w:rsidP="0003270A">
      <w:r>
        <w:rPr>
          <w:b/>
        </w:rPr>
        <w:lastRenderedPageBreak/>
        <w:t>CALCNET VLAN</w:t>
      </w:r>
      <w:r w:rsidR="0003270A" w:rsidRPr="0003270A">
        <w:rPr>
          <w:b/>
        </w:rPr>
        <w:t>:</w:t>
      </w:r>
      <w:r w:rsidR="0003270A" w:rsidRPr="0003270A">
        <w:rPr>
          <w:b/>
        </w:rPr>
        <w:br/>
      </w:r>
      <w:r w:rsidR="00F0429F">
        <w:t>VLAN beperken om misbruik te voorkomen als een node gecompromitteerd raakt.</w:t>
      </w:r>
    </w:p>
    <w:p w14:paraId="494F7404" w14:textId="19A224EE" w:rsidR="008F34AD" w:rsidRPr="008F34AD" w:rsidRDefault="008F34AD" w:rsidP="008F34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F34AD">
        <w:rPr>
          <w:rFonts w:ascii="Courier New" w:hAnsi="Courier New" w:cs="Courier New"/>
          <w:lang w:val="en-GB"/>
        </w:rPr>
        <w:t>MLS1# configure terminal</w:t>
      </w:r>
    </w:p>
    <w:p w14:paraId="082293ED" w14:textId="77777777" w:rsidR="008F34AD" w:rsidRPr="008F34AD" w:rsidRDefault="008F34AD" w:rsidP="008F34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F34AD">
        <w:rPr>
          <w:rFonts w:ascii="Courier New" w:hAnsi="Courier New" w:cs="Courier New"/>
          <w:lang w:val="en-GB"/>
        </w:rPr>
        <w:t>MLS1(config)# ip access-list extended CALCNET_IN</w:t>
      </w:r>
    </w:p>
    <w:p w14:paraId="31918FBD" w14:textId="77777777" w:rsidR="008F34AD" w:rsidRPr="008F34AD" w:rsidRDefault="008F34AD" w:rsidP="008F34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F34AD">
        <w:rPr>
          <w:rFonts w:ascii="Courier New" w:hAnsi="Courier New" w:cs="Courier New"/>
          <w:lang w:val="en-GB"/>
        </w:rPr>
        <w:t>MLS1(config-ext-nacl)# remark Allow compute to intranet (example HTTPS/API)</w:t>
      </w:r>
    </w:p>
    <w:p w14:paraId="384418AE" w14:textId="77777777" w:rsidR="008F34AD" w:rsidRPr="008F34AD" w:rsidRDefault="008F34AD" w:rsidP="008F34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F34AD">
        <w:rPr>
          <w:rFonts w:ascii="Courier New" w:hAnsi="Courier New" w:cs="Courier New"/>
          <w:lang w:val="en-GB"/>
        </w:rPr>
        <w:t>MLS1(config-ext-nacl)# permit tcp 192.168.40.0 0.0.0.255 192.168.30.0 0.0.0.255 eq 443</w:t>
      </w:r>
    </w:p>
    <w:p w14:paraId="2773AEF1" w14:textId="77777777" w:rsidR="008F34AD" w:rsidRPr="008F34AD" w:rsidRDefault="008F34AD" w:rsidP="008F34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F34AD">
        <w:rPr>
          <w:rFonts w:ascii="Courier New" w:hAnsi="Courier New" w:cs="Courier New"/>
          <w:lang w:val="en-GB"/>
        </w:rPr>
        <w:t>MLS1(config-ext-nacl)# remark Allow DNS/NTP</w:t>
      </w:r>
    </w:p>
    <w:p w14:paraId="1C0B2453" w14:textId="77777777" w:rsidR="008F34AD" w:rsidRPr="008F34AD" w:rsidRDefault="008F34AD" w:rsidP="008F34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F34AD">
        <w:rPr>
          <w:rFonts w:ascii="Courier New" w:hAnsi="Courier New" w:cs="Courier New"/>
          <w:lang w:val="en-GB"/>
        </w:rPr>
        <w:t>MLS1(config-ext-nacl)# permit udp 192.168.40.0 0.0.0.255 host 192.168.30.10 eq 53</w:t>
      </w:r>
    </w:p>
    <w:p w14:paraId="727D56A5" w14:textId="77777777" w:rsidR="008F34AD" w:rsidRPr="008F34AD" w:rsidRDefault="008F34AD" w:rsidP="008F34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F34AD">
        <w:rPr>
          <w:rFonts w:ascii="Courier New" w:hAnsi="Courier New" w:cs="Courier New"/>
          <w:lang w:val="en-GB"/>
        </w:rPr>
        <w:t>MLS1(config-ext-nacl)# permit tcp 192.168.40.0 0.0.0.255 host 192.168.30.10 eq 53</w:t>
      </w:r>
    </w:p>
    <w:p w14:paraId="4D71F79E" w14:textId="77777777" w:rsidR="008F34AD" w:rsidRPr="008F34AD" w:rsidRDefault="008F34AD" w:rsidP="008F34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F34AD">
        <w:rPr>
          <w:rFonts w:ascii="Courier New" w:hAnsi="Courier New" w:cs="Courier New"/>
          <w:lang w:val="en-GB"/>
        </w:rPr>
        <w:t>MLS1(config-ext-nacl)# permit udp 192.168.40.0 0.0.0.255 host 192.168.30.21 eq 123</w:t>
      </w:r>
    </w:p>
    <w:p w14:paraId="28355605" w14:textId="77777777" w:rsidR="008F34AD" w:rsidRPr="008F34AD" w:rsidRDefault="008F34AD" w:rsidP="008F34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F34AD">
        <w:rPr>
          <w:rFonts w:ascii="Courier New" w:hAnsi="Courier New" w:cs="Courier New"/>
          <w:lang w:val="en-GB"/>
        </w:rPr>
        <w:t>MLS1(config-ext-nacl)# deny ip any any log</w:t>
      </w:r>
    </w:p>
    <w:p w14:paraId="2131CDB1" w14:textId="77777777" w:rsidR="008F34AD" w:rsidRPr="008F34AD" w:rsidRDefault="008F34AD" w:rsidP="008F34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F34AD">
        <w:rPr>
          <w:rFonts w:ascii="Courier New" w:hAnsi="Courier New" w:cs="Courier New"/>
          <w:lang w:val="en-GB"/>
        </w:rPr>
        <w:t>MLS1(config-ext-nacl)# exit</w:t>
      </w:r>
    </w:p>
    <w:p w14:paraId="0EACCAE8" w14:textId="77777777" w:rsidR="008F34AD" w:rsidRPr="008F34AD" w:rsidRDefault="008F34AD" w:rsidP="008F34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F34AD">
        <w:rPr>
          <w:rFonts w:ascii="Courier New" w:hAnsi="Courier New" w:cs="Courier New"/>
          <w:lang w:val="en-GB"/>
        </w:rPr>
        <w:t>MLS1(config)# interface Vlan40</w:t>
      </w:r>
    </w:p>
    <w:p w14:paraId="15F0E453" w14:textId="77777777" w:rsidR="008F34AD" w:rsidRPr="008F34AD" w:rsidRDefault="008F34AD" w:rsidP="008F34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F34AD">
        <w:rPr>
          <w:rFonts w:ascii="Courier New" w:hAnsi="Courier New" w:cs="Courier New"/>
          <w:lang w:val="en-GB"/>
        </w:rPr>
        <w:t>MLS1(config-if)# ip access-group CALCNET_IN in</w:t>
      </w:r>
    </w:p>
    <w:p w14:paraId="1151895C" w14:textId="557406EA" w:rsidR="00A121DF" w:rsidRPr="00356434" w:rsidRDefault="008F34AD" w:rsidP="008F34AD">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356434">
        <w:rPr>
          <w:rFonts w:ascii="Courier New" w:hAnsi="Courier New" w:cs="Courier New"/>
        </w:rPr>
        <w:t>MLS1(config-if)# end</w:t>
      </w:r>
    </w:p>
    <w:p w14:paraId="000F535C" w14:textId="6AC69EFA" w:rsidR="0003270A" w:rsidRPr="00DB1DB1" w:rsidRDefault="0003270A" w:rsidP="0003270A">
      <w:r w:rsidRPr="00DB1DB1">
        <w:rPr>
          <w:b/>
          <w:bCs/>
        </w:rPr>
        <w:br/>
      </w:r>
      <w:r w:rsidR="008F34AD" w:rsidRPr="00DB1DB1">
        <w:rPr>
          <w:b/>
          <w:bCs/>
        </w:rPr>
        <w:t>DMZ VLAN</w:t>
      </w:r>
      <w:r w:rsidR="008F07FC" w:rsidRPr="00DB1DB1">
        <w:rPr>
          <w:b/>
          <w:bCs/>
        </w:rPr>
        <w:t xml:space="preserve"> inbound en outbound</w:t>
      </w:r>
      <w:r w:rsidRPr="00DB1DB1">
        <w:rPr>
          <w:b/>
          <w:bCs/>
        </w:rPr>
        <w:t>:</w:t>
      </w:r>
      <w:r w:rsidRPr="00DB1DB1">
        <w:rPr>
          <w:b/>
          <w:bCs/>
        </w:rPr>
        <w:br/>
      </w:r>
      <w:r w:rsidR="00486654">
        <w:t xml:space="preserve">Normaliter gaat dit via een firewall, maar voor </w:t>
      </w:r>
      <w:r w:rsidR="00BF73BD">
        <w:t xml:space="preserve">de MLS is </w:t>
      </w:r>
      <w:r w:rsidR="00486654">
        <w:t xml:space="preserve">de configuratie </w:t>
      </w:r>
      <w:r w:rsidR="00BF73BD">
        <w:t>als volgt.</w:t>
      </w:r>
    </w:p>
    <w:p w14:paraId="5DAF726F" w14:textId="3D8999C5"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 configure terminal</w:t>
      </w:r>
    </w:p>
    <w:p w14:paraId="2EC5EA96"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 ip access-list extended DMZ_IN</w:t>
      </w:r>
    </w:p>
    <w:p w14:paraId="79C5434C"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MLS1(config-ext-nacl)# remark Allow HTTPS from STAFF VLANs to DMZ</w:t>
      </w:r>
    </w:p>
    <w:p w14:paraId="1FB3AD67"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MLS1(config-ext-nacl)# permit tcp 192.168.11.0 0.0.0.255 192.168.50.0 0.0.0.255 eq 443</w:t>
      </w:r>
    </w:p>
    <w:p w14:paraId="4B100662"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MLS1(config-ext-nacl)# permit tcp 192.168.12.0 0.0.0.255 192.168.50.0 0.0.0.255 eq 443</w:t>
      </w:r>
    </w:p>
    <w:p w14:paraId="40D1BFC2"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MLS1(config-ext-nacl)# permit tcp 192.168.13.0 0.0.0.255 192.168.50.0 0.0.0.255 eq 443</w:t>
      </w:r>
    </w:p>
    <w:p w14:paraId="49B64D5E"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MLS1(config-ext-nacl)# permit tcp 192.168.14.0 0.0.0.255 192.168.50.0 0.0.0.255 eq 443</w:t>
      </w:r>
    </w:p>
    <w:p w14:paraId="71C2EB75"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MLS1(config-ext-nacl)# permit tcp 192.168.15.0 0.0.0.255 192.168.50.0 0.0.0.255 eq 443</w:t>
      </w:r>
    </w:p>
    <w:p w14:paraId="5DCFDF50"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MLS1(config-ext-nacl)# permit tcp 192.168.16.0 0.0.0.255 192.168.50.0 0.0.0.255 eq 443</w:t>
      </w:r>
    </w:p>
    <w:p w14:paraId="0AB6EAFD"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MLS1(config-ext-nacl)# remark Allow management from MGMT VLAN (SSH)</w:t>
      </w:r>
    </w:p>
    <w:p w14:paraId="2661A71B"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lastRenderedPageBreak/>
        <w:t>MLS1(config-ext-nacl)# permit tcp 192.168.60.0 0.0.0.255 192.168.50.0 0.0.0.255 eq 22</w:t>
      </w:r>
    </w:p>
    <w:p w14:paraId="0B547D52"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MLS1(config-ext-nacl)# deny ip any any log</w:t>
      </w:r>
    </w:p>
    <w:p w14:paraId="43586358"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MLS1(config-ext-nacl)# exit</w:t>
      </w:r>
    </w:p>
    <w:p w14:paraId="30E7F56B"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 interface Vlan50</w:t>
      </w:r>
    </w:p>
    <w:p w14:paraId="4DBEEA87"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MLS1(config-if)# ip access-group DMZ_IN in</w:t>
      </w:r>
    </w:p>
    <w:p w14:paraId="66FDA817" w14:textId="30382306" w:rsidR="00A121DF" w:rsidRPr="00942111"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MLS1(config-if)# end</w:t>
      </w:r>
    </w:p>
    <w:p w14:paraId="2C2678FD" w14:textId="4C49C42C" w:rsidR="0003270A" w:rsidRPr="00BF73BD" w:rsidRDefault="00BF73BD" w:rsidP="0003270A">
      <w:r>
        <w:t xml:space="preserve">DMZ is het meest interessante </w:t>
      </w:r>
      <w:r w:rsidR="0047150C">
        <w:t>segment voor aanvallen</w:t>
      </w:r>
      <w:r w:rsidR="00C508C3">
        <w:t xml:space="preserve">. </w:t>
      </w:r>
      <w:r w:rsidRPr="00BF73BD">
        <w:t xml:space="preserve">Voor de </w:t>
      </w:r>
      <w:r>
        <w:t>koppeling tussen het DMZ en INTRANET zal het volgende nog nodig zijn:</w:t>
      </w:r>
    </w:p>
    <w:p w14:paraId="53909B75" w14:textId="6EC90B0A"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 configure terminal</w:t>
      </w:r>
    </w:p>
    <w:p w14:paraId="6DA8C7AB"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 ip access-list extended DMZ_TO_INTR</w:t>
      </w:r>
    </w:p>
    <w:p w14:paraId="7F00E819"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MLS1(config-ext-nacl)# permit tcp 192.168.50.0 0.0.0.255 192.168.30.0 0.0.0.255 eq 443</w:t>
      </w:r>
    </w:p>
    <w:p w14:paraId="60D50662"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MLS1(config-ext-nacl)# deny ip any any log</w:t>
      </w:r>
    </w:p>
    <w:p w14:paraId="6762CED1"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MLS1(config-ext-nacl)# exit</w:t>
      </w:r>
    </w:p>
    <w:p w14:paraId="54A5135F"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 interface Vlan50</w:t>
      </w:r>
    </w:p>
    <w:p w14:paraId="5BE50F7B"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MLS1(config-if)# ip access-group DMZ_TO_INTR in</w:t>
      </w:r>
    </w:p>
    <w:p w14:paraId="5AFC41F9" w14:textId="7D8FD811" w:rsidR="00A121DF" w:rsidRPr="00356434"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356434">
        <w:rPr>
          <w:rFonts w:ascii="Courier New" w:hAnsi="Courier New" w:cs="Courier New"/>
        </w:rPr>
        <w:t>MLS1(config-if)# end</w:t>
      </w:r>
    </w:p>
    <w:p w14:paraId="1A7BD2EA" w14:textId="54B6A2CE" w:rsidR="0003270A" w:rsidRPr="002359F7" w:rsidRDefault="0003270A" w:rsidP="0003270A">
      <w:r w:rsidRPr="002359F7">
        <w:rPr>
          <w:b/>
        </w:rPr>
        <w:br/>
      </w:r>
      <w:r w:rsidR="00954495" w:rsidRPr="002359F7">
        <w:rPr>
          <w:b/>
        </w:rPr>
        <w:t>IPv6 ACL’s</w:t>
      </w:r>
      <w:r w:rsidRPr="002359F7">
        <w:rPr>
          <w:b/>
        </w:rPr>
        <w:t>:</w:t>
      </w:r>
      <w:r w:rsidRPr="002359F7">
        <w:rPr>
          <w:b/>
        </w:rPr>
        <w:br/>
      </w:r>
      <w:r w:rsidR="00954495" w:rsidRPr="00954495">
        <w:t xml:space="preserve">Minimale baseline voor </w:t>
      </w:r>
      <w:r w:rsidR="00954495">
        <w:t xml:space="preserve">bijvoorbeeld </w:t>
      </w:r>
      <w:r w:rsidR="00954495" w:rsidRPr="00954495">
        <w:t>STAFF VLAN 12</w:t>
      </w:r>
    </w:p>
    <w:p w14:paraId="372A0671" w14:textId="606C7E2A" w:rsidR="00722342" w:rsidRPr="00722342" w:rsidRDefault="00722342" w:rsidP="0072234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722342">
        <w:rPr>
          <w:rFonts w:ascii="Courier New" w:hAnsi="Courier New" w:cs="Courier New"/>
          <w:lang w:val="en-GB"/>
        </w:rPr>
        <w:t>MLS1# configure terminal</w:t>
      </w:r>
    </w:p>
    <w:p w14:paraId="6245E461" w14:textId="77777777" w:rsidR="00722342" w:rsidRPr="00722342" w:rsidRDefault="00722342" w:rsidP="0072234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722342">
        <w:rPr>
          <w:rFonts w:ascii="Courier New" w:hAnsi="Courier New" w:cs="Courier New"/>
          <w:lang w:val="en-GB"/>
        </w:rPr>
        <w:t>MLS1(config)# ipv6 access-list V6_STAFF12_IN</w:t>
      </w:r>
    </w:p>
    <w:p w14:paraId="2E575A72" w14:textId="77777777" w:rsidR="00722342" w:rsidRPr="00722342" w:rsidRDefault="00722342" w:rsidP="0072234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722342">
        <w:rPr>
          <w:rFonts w:ascii="Courier New" w:hAnsi="Courier New" w:cs="Courier New"/>
          <w:lang w:val="en-GB"/>
        </w:rPr>
        <w:t>MLS1(config-ipv6-acl)# permit udp 2001:1:0:D00C::/64 host 2001:1:0:D01E::10 eq 53</w:t>
      </w:r>
    </w:p>
    <w:p w14:paraId="68358EE5" w14:textId="77777777" w:rsidR="00722342" w:rsidRPr="00722342" w:rsidRDefault="00722342" w:rsidP="0072234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722342">
        <w:rPr>
          <w:rFonts w:ascii="Courier New" w:hAnsi="Courier New" w:cs="Courier New"/>
          <w:lang w:val="en-GB"/>
        </w:rPr>
        <w:t>MLS1(config-ipv6-acl)# permit tcp 2001:1:0:D00C::/64 host 2001:1:0:D01E::10 eq 53</w:t>
      </w:r>
    </w:p>
    <w:p w14:paraId="69B7CBF8" w14:textId="77777777" w:rsidR="00722342" w:rsidRPr="00722342" w:rsidRDefault="00722342" w:rsidP="0072234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722342">
        <w:rPr>
          <w:rFonts w:ascii="Courier New" w:hAnsi="Courier New" w:cs="Courier New"/>
          <w:lang w:val="en-GB"/>
        </w:rPr>
        <w:t>MLS1(config-ipv6-acl)# permit udp 2001:1:0:D00C::/64 host 2001:1:0:D01E::21 eq 123</w:t>
      </w:r>
    </w:p>
    <w:p w14:paraId="4B18CEB2" w14:textId="77777777" w:rsidR="00722342" w:rsidRPr="00722342" w:rsidRDefault="00722342" w:rsidP="0072234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722342">
        <w:rPr>
          <w:rFonts w:ascii="Courier New" w:hAnsi="Courier New" w:cs="Courier New"/>
          <w:lang w:val="en-GB"/>
        </w:rPr>
        <w:t>MLS1(config-ipv6-acl)# permit tcp 2001:1:0:D00C::/64 2001:1:0:D032::/64 eq 443</w:t>
      </w:r>
    </w:p>
    <w:p w14:paraId="11BE6832" w14:textId="77777777" w:rsidR="00722342" w:rsidRPr="00722342" w:rsidRDefault="00722342" w:rsidP="0072234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722342">
        <w:rPr>
          <w:rFonts w:ascii="Courier New" w:hAnsi="Courier New" w:cs="Courier New"/>
          <w:lang w:val="en-GB"/>
        </w:rPr>
        <w:t>MLS1(config-ipv6-acl)# deny ipv6 any any log</w:t>
      </w:r>
    </w:p>
    <w:p w14:paraId="50AFFE5C" w14:textId="77777777" w:rsidR="00722342" w:rsidRPr="00722342" w:rsidRDefault="00722342" w:rsidP="0072234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722342">
        <w:rPr>
          <w:rFonts w:ascii="Courier New" w:hAnsi="Courier New" w:cs="Courier New"/>
          <w:lang w:val="en-GB"/>
        </w:rPr>
        <w:t>MLS1(config-ipv6-acl)# exit</w:t>
      </w:r>
    </w:p>
    <w:p w14:paraId="0ABDF21B" w14:textId="77777777" w:rsidR="00722342" w:rsidRPr="00722342" w:rsidRDefault="00722342" w:rsidP="0072234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722342">
        <w:rPr>
          <w:rFonts w:ascii="Courier New" w:hAnsi="Courier New" w:cs="Courier New"/>
          <w:lang w:val="en-GB"/>
        </w:rPr>
        <w:t>MLS1(config)# interface Vlan12</w:t>
      </w:r>
    </w:p>
    <w:p w14:paraId="33FDB1C1" w14:textId="77777777" w:rsidR="00722342" w:rsidRPr="00722342" w:rsidRDefault="00722342" w:rsidP="0072234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722342">
        <w:rPr>
          <w:rFonts w:ascii="Courier New" w:hAnsi="Courier New" w:cs="Courier New"/>
          <w:lang w:val="en-GB"/>
        </w:rPr>
        <w:t>MLS1(config-if)# ipv6 traffic-filter V6_STAFF12_IN in</w:t>
      </w:r>
    </w:p>
    <w:p w14:paraId="1B570C3D" w14:textId="2698F894" w:rsidR="00A121DF" w:rsidRPr="007F1FC8" w:rsidRDefault="00722342" w:rsidP="0072234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722342">
        <w:rPr>
          <w:rFonts w:ascii="Courier New" w:hAnsi="Courier New" w:cs="Courier New"/>
          <w:lang w:val="en-GB"/>
        </w:rPr>
        <w:t>MLS1(config-if)# end</w:t>
      </w:r>
    </w:p>
    <w:p w14:paraId="0E515E1A" w14:textId="77777777" w:rsidR="002359F7" w:rsidRDefault="00BF73BD" w:rsidP="00BF73BD">
      <w:pPr>
        <w:rPr>
          <w:b/>
          <w:lang w:val="en-GB"/>
        </w:rPr>
      </w:pPr>
      <w:r w:rsidRPr="009C1EC9">
        <w:rPr>
          <w:b/>
          <w:lang w:val="en-GB"/>
        </w:rPr>
        <w:br/>
      </w:r>
    </w:p>
    <w:p w14:paraId="26CE5088" w14:textId="37494612" w:rsidR="00DA4906" w:rsidRPr="002359F7" w:rsidRDefault="00DA4906">
      <w:pPr>
        <w:rPr>
          <w:b/>
          <w:lang w:val="en-GB"/>
        </w:rPr>
      </w:pPr>
      <w:r w:rsidRPr="00356434">
        <w:rPr>
          <w:lang w:val="en-US"/>
        </w:rPr>
        <w:br w:type="page"/>
      </w:r>
    </w:p>
    <w:p w14:paraId="38B6CDFE" w14:textId="6C32D5B3" w:rsidR="00F34EAD" w:rsidRPr="00356434" w:rsidRDefault="00F34EAD" w:rsidP="00F34EAD">
      <w:pPr>
        <w:jc w:val="right"/>
        <w:rPr>
          <w:lang w:val="en-US"/>
        </w:rPr>
      </w:pPr>
      <w:r w:rsidRPr="00356434">
        <w:rPr>
          <w:color w:val="156082" w:themeColor="accent1"/>
          <w:sz w:val="144"/>
          <w:szCs w:val="144"/>
          <w:lang w:val="en-US"/>
        </w:rPr>
        <w:lastRenderedPageBreak/>
        <w:t>9</w:t>
      </w:r>
    </w:p>
    <w:p w14:paraId="0153F177" w14:textId="04E54F15" w:rsidR="5F6D1526" w:rsidRPr="00356434" w:rsidRDefault="1D07B1CB" w:rsidP="00F34EAD">
      <w:pPr>
        <w:pStyle w:val="Kop1"/>
        <w:jc w:val="right"/>
        <w:rPr>
          <w:lang w:val="en-US"/>
        </w:rPr>
      </w:pPr>
      <w:bookmarkStart w:id="57" w:name="_Toc218683957"/>
      <w:r w:rsidRPr="00356434">
        <w:rPr>
          <w:lang w:val="en-US"/>
        </w:rPr>
        <w:t>Proof of Concept</w:t>
      </w:r>
      <w:bookmarkEnd w:id="57"/>
    </w:p>
    <w:p w14:paraId="7D81706F" w14:textId="0AEAFF16" w:rsidR="00E27C17" w:rsidRPr="00E27C17" w:rsidRDefault="00DD4A76" w:rsidP="00E27C17">
      <w:r w:rsidRPr="00DD4A76">
        <w:t>Dit hoofdstuk beschrijft welke onderdelen van het netwerkontwerp daadwerkelijk worden gerealiseerd binnen de Proof of Concept (PoC). De PoC heeft als doel om aan te tonen dat de gekozen architectuur technisch haalbaar, logisch opgebouwd en functioneel valide is</w:t>
      </w:r>
      <w:r>
        <w:t>.</w:t>
      </w:r>
      <w:r w:rsidR="00A70F70" w:rsidRPr="00A70F70">
        <w:t xml:space="preserve"> De PoC bestaat uit een vereenvoudigde maar representatieve opstelling van het totale netwerkontwerp</w:t>
      </w:r>
      <w:r w:rsidR="00A70F70">
        <w:t>.</w:t>
      </w:r>
    </w:p>
    <w:p w14:paraId="2449A5DE" w14:textId="01E6EFB6" w:rsidR="006810FC" w:rsidRDefault="00955896" w:rsidP="006810FC">
      <w:r>
        <w:t xml:space="preserve">Voor de PoC worden in totaal twee locaties nagebootst: één hoofdlocatie (Delft) en één nevenlocatie (Aruba of Melbourne). </w:t>
      </w:r>
      <w:r w:rsidR="000B0E5B">
        <w:t xml:space="preserve"> </w:t>
      </w:r>
      <w:r w:rsidR="006810FC">
        <w:t>Binnen de PoC wordt gebruikgemaakt van drie routers, twee multilayer switches (MLS’en), twee switches en drie pc’s.</w:t>
      </w:r>
      <w:r w:rsidR="00875F43">
        <w:t xml:space="preserve"> </w:t>
      </w:r>
      <w:r w:rsidR="006810FC">
        <w:t>De hoofdlocatie Delft wordt ingericht met twee routers, twee multilayer switches, twee switches en twee pc’s. Deze opstelling maakt het mogelijk om redundantie aan te tonen binnen de kern van het netwerk. Door het gebruik van meerdere routers en MLS’en kan worden aangetoond dat het netwerk operationeel blijft bij uitval van een router, switch of uplink. Hiermee wordt bewezen dat het ontwerp geen single points of failure bevat op kritieke onderdelen en dat de centrale locatie robuust is ingericht.</w:t>
      </w:r>
    </w:p>
    <w:p w14:paraId="3ADDB36B" w14:textId="65026933" w:rsidR="006810FC" w:rsidRDefault="006810FC" w:rsidP="006810FC">
      <w:r>
        <w:t>De nevenlocatie Aruba wordt ingericht met één router, één switch en één pc. Deze configuratie simuleert de aansluiting van een externe locatie op het netwerk en sluit aan bij de ondersteunende rol van nevenlocaties binnen het ontwerp. De eenvoudige opzet is voldoende om locatiekoppeling, basisrouting en bereikbaarheid aan te tonen, zonder onnodige complexiteit toe te voegen.</w:t>
      </w:r>
      <w:r w:rsidR="00E13960">
        <w:t xml:space="preserve"> </w:t>
      </w:r>
      <w:r>
        <w:t>Tussen de hoofdlocatie en de nevenlocatie wordt routing ingericht om de WAN-koppeling te demonstreren. Hiermee wordt aangetoond dat meerdere locaties logisch gekoppeld kunnen worden en dat verkeer correct tussen locaties wordt gerouteerd. De gekozen opstelling laat tevens zien dat het netwerk schaalbaar is, doordat extra locaties volgens hetzelfde principe kunnen worden toegevoegd.</w:t>
      </w:r>
    </w:p>
    <w:p w14:paraId="032F7B5B" w14:textId="4097A6AC" w:rsidR="00955896" w:rsidRPr="00E27C17" w:rsidRDefault="00955896" w:rsidP="00955896">
      <w:r>
        <w:t xml:space="preserve">Binnen de PoC wordt netwerksegmentatie toegepast door het inrichten van meerdere VLAN’s, waaronder STAFFNET, INTRANET en DMZ. Inter-VLAN routing wordt gerealiseerd via de routers en multilayer switches. </w:t>
      </w:r>
      <w:r w:rsidR="006810FC">
        <w:t>Hierdoor</w:t>
      </w:r>
      <w:r>
        <w:t xml:space="preserve"> wordt aangetoond dat verkeer logisch gescheiden is en dat de segmentatie uit het architectuurontwerp technisch uitvoerbaar is.</w:t>
      </w:r>
      <w:r w:rsidR="00B1257D">
        <w:t xml:space="preserve"> </w:t>
      </w:r>
      <w:r w:rsidR="006810FC">
        <w:t>De pc’s</w:t>
      </w:r>
      <w:r>
        <w:t xml:space="preserve"> worden gebruikt om </w:t>
      </w:r>
      <w:r w:rsidR="006810FC">
        <w:t>de bereikbaarheid tussen de verschillende</w:t>
      </w:r>
      <w:r>
        <w:t xml:space="preserve"> netwerksegmenten </w:t>
      </w:r>
      <w:r w:rsidR="006810FC">
        <w:t>te verifiëren en te laten zien</w:t>
      </w:r>
      <w:r>
        <w:t xml:space="preserve"> dat de </w:t>
      </w:r>
      <w:r>
        <w:lastRenderedPageBreak/>
        <w:t>netwerkconfiguratie functioneert zoals ontworpen.</w:t>
      </w:r>
      <w:r w:rsidR="001C33AD">
        <w:t xml:space="preserve"> </w:t>
      </w:r>
      <w:r>
        <w:t>Met deze PoC-opstelling wordt aangetoond dat het netwerkontwerp van TropoMetrics in de praktijk realiseerbaar is, terwijl de complexiteit beperkt blijft tot wat noodzakelijk is voor een valide en controleerbare demonstratie.</w:t>
      </w:r>
    </w:p>
    <w:p w14:paraId="1666106F" w14:textId="77777777" w:rsidR="00FE215B" w:rsidRDefault="00FE215B" w:rsidP="00FE215B"/>
    <w:p w14:paraId="41ABE068" w14:textId="77777777" w:rsidR="00597815" w:rsidRDefault="00597815">
      <w:pPr>
        <w:rPr>
          <w:rFonts w:asciiTheme="majorHAnsi" w:eastAsiaTheme="majorEastAsia" w:hAnsiTheme="majorHAnsi" w:cstheme="majorBidi"/>
          <w:color w:val="0F4761" w:themeColor="accent1" w:themeShade="BF"/>
          <w:sz w:val="40"/>
          <w:szCs w:val="40"/>
        </w:rPr>
      </w:pPr>
      <w:r>
        <w:br w:type="page"/>
      </w:r>
    </w:p>
    <w:p w14:paraId="48122CDE" w14:textId="537BA78D" w:rsidR="00F34EAD" w:rsidRPr="00F34EAD" w:rsidRDefault="00F34EAD" w:rsidP="00F34EAD">
      <w:pPr>
        <w:jc w:val="right"/>
        <w:rPr>
          <w:color w:val="156082" w:themeColor="accent1"/>
          <w:sz w:val="144"/>
          <w:szCs w:val="144"/>
        </w:rPr>
      </w:pPr>
      <w:r>
        <w:rPr>
          <w:color w:val="156082" w:themeColor="accent1"/>
          <w:sz w:val="144"/>
          <w:szCs w:val="144"/>
        </w:rPr>
        <w:lastRenderedPageBreak/>
        <w:t>10</w:t>
      </w:r>
    </w:p>
    <w:p w14:paraId="45CAF283" w14:textId="77777777" w:rsidR="00597815" w:rsidRDefault="00597815" w:rsidP="00F34EAD">
      <w:pPr>
        <w:pStyle w:val="Kop1"/>
        <w:ind w:left="720"/>
        <w:jc w:val="right"/>
      </w:pPr>
      <w:bookmarkStart w:id="58" w:name="_Toc218683958"/>
      <w:r>
        <w:t>Bijlagen</w:t>
      </w:r>
      <w:bookmarkEnd w:id="58"/>
    </w:p>
    <w:p w14:paraId="7D961235" w14:textId="4B071811" w:rsidR="00FE215B" w:rsidRDefault="00597815" w:rsidP="001F1A6F">
      <w:pPr>
        <w:pStyle w:val="Lijstalinea"/>
        <w:numPr>
          <w:ilvl w:val="0"/>
          <w:numId w:val="25"/>
        </w:numPr>
      </w:pPr>
      <w:r>
        <w:t>I</w:t>
      </w:r>
      <w:hyperlink r:id="rId18" w:history="1">
        <w:r w:rsidRPr="00B421BE">
          <w:rPr>
            <w:rStyle w:val="Hyperlink"/>
          </w:rPr>
          <w:t>P-</w:t>
        </w:r>
        <w:r w:rsidR="001F1A6F" w:rsidRPr="00B421BE">
          <w:rPr>
            <w:rStyle w:val="Hyperlink"/>
          </w:rPr>
          <w:t>Plan</w:t>
        </w:r>
      </w:hyperlink>
      <w:r w:rsidR="00FE215B">
        <w:br w:type="page"/>
      </w:r>
    </w:p>
    <w:sdt>
      <w:sdtPr>
        <w:rPr>
          <w:rFonts w:eastAsiaTheme="minorEastAsia"/>
        </w:rPr>
        <w:id w:val="-78381630"/>
        <w:docPartObj>
          <w:docPartGallery w:val="Bibliographies"/>
          <w:docPartUnique/>
        </w:docPartObj>
      </w:sdtPr>
      <w:sdtEndPr/>
      <w:sdtContent>
        <w:p w14:paraId="0BA58DF3" w14:textId="006F2F4B" w:rsidR="00B274A8" w:rsidRPr="00B274A8" w:rsidRDefault="00ED2E6A" w:rsidP="00ED2E6A">
          <w:pPr>
            <w:jc w:val="right"/>
            <w:rPr>
              <w:rFonts w:asciiTheme="majorHAnsi" w:eastAsiaTheme="majorEastAsia" w:hAnsiTheme="majorHAnsi" w:cstheme="majorBidi"/>
              <w:color w:val="0F4761" w:themeColor="accent1" w:themeShade="BF"/>
              <w:sz w:val="40"/>
              <w:szCs w:val="40"/>
            </w:rPr>
          </w:pPr>
          <w:r>
            <w:rPr>
              <w:color w:val="156082" w:themeColor="accent1"/>
              <w:sz w:val="144"/>
              <w:szCs w:val="144"/>
            </w:rPr>
            <w:t>11</w:t>
          </w:r>
        </w:p>
        <w:p w14:paraId="7DB0D96A" w14:textId="18979E6E" w:rsidR="00FE215B" w:rsidRDefault="00FE215B" w:rsidP="00ED2E6A">
          <w:pPr>
            <w:pStyle w:val="Kop1"/>
            <w:ind w:left="720"/>
            <w:jc w:val="right"/>
          </w:pPr>
          <w:bookmarkStart w:id="59" w:name="_Toc218683959"/>
          <w:r>
            <w:t>Bibliografie</w:t>
          </w:r>
          <w:bookmarkEnd w:id="59"/>
        </w:p>
        <w:sdt>
          <w:sdtPr>
            <w:id w:val="111145805"/>
            <w:bibliography/>
          </w:sdtPr>
          <w:sdtEndPr/>
          <w:sdtContent>
            <w:p w14:paraId="05197935" w14:textId="77777777" w:rsidR="008A3E0B" w:rsidRDefault="00FE215B">
              <w:pPr>
                <w:rPr>
                  <w:noProof/>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5"/>
                <w:gridCol w:w="8681"/>
              </w:tblGrid>
              <w:tr w:rsidR="008A3E0B" w14:paraId="1040BB0A" w14:textId="77777777">
                <w:trPr>
                  <w:divId w:val="1594364647"/>
                  <w:tblCellSpacing w:w="15" w:type="dxa"/>
                </w:trPr>
                <w:tc>
                  <w:tcPr>
                    <w:tcW w:w="50" w:type="pct"/>
                    <w:hideMark/>
                  </w:tcPr>
                  <w:p w14:paraId="279117C4" w14:textId="7D8F7F74" w:rsidR="008A3E0B" w:rsidRDefault="008A3E0B">
                    <w:pPr>
                      <w:pStyle w:val="Bibliografie"/>
                      <w:rPr>
                        <w:noProof/>
                      </w:rPr>
                    </w:pPr>
                    <w:r>
                      <w:rPr>
                        <w:noProof/>
                      </w:rPr>
                      <w:t xml:space="preserve">[1] </w:t>
                    </w:r>
                  </w:p>
                </w:tc>
                <w:tc>
                  <w:tcPr>
                    <w:tcW w:w="0" w:type="auto"/>
                    <w:hideMark/>
                  </w:tcPr>
                  <w:p w14:paraId="04496F55" w14:textId="77777777" w:rsidR="008A3E0B" w:rsidRDefault="008A3E0B">
                    <w:pPr>
                      <w:pStyle w:val="Bibliografie"/>
                      <w:rPr>
                        <w:noProof/>
                      </w:rPr>
                    </w:pPr>
                    <w:r>
                      <w:rPr>
                        <w:noProof/>
                      </w:rPr>
                      <w:t>T. Witvliet, V. van den Broek, D. Vrbovca en S. Martis, „Weerdienst voor de spoorsector: Ontwikkeling van een asset-specifiek waarschuwingssysteem,” Delft, 2025.</w:t>
                    </w:r>
                  </w:p>
                </w:tc>
              </w:tr>
              <w:tr w:rsidR="008A3E0B" w14:paraId="19FA5DE0" w14:textId="77777777">
                <w:trPr>
                  <w:divId w:val="1594364647"/>
                  <w:tblCellSpacing w:w="15" w:type="dxa"/>
                </w:trPr>
                <w:tc>
                  <w:tcPr>
                    <w:tcW w:w="50" w:type="pct"/>
                    <w:hideMark/>
                  </w:tcPr>
                  <w:p w14:paraId="1E543A17" w14:textId="77777777" w:rsidR="008A3E0B" w:rsidRDefault="008A3E0B">
                    <w:pPr>
                      <w:pStyle w:val="Bibliografie"/>
                      <w:rPr>
                        <w:noProof/>
                      </w:rPr>
                    </w:pPr>
                    <w:r>
                      <w:rPr>
                        <w:noProof/>
                      </w:rPr>
                      <w:t xml:space="preserve">[2] </w:t>
                    </w:r>
                  </w:p>
                </w:tc>
                <w:tc>
                  <w:tcPr>
                    <w:tcW w:w="0" w:type="auto"/>
                    <w:hideMark/>
                  </w:tcPr>
                  <w:p w14:paraId="20453476" w14:textId="77777777" w:rsidR="008A3E0B" w:rsidRDefault="008A3E0B">
                    <w:pPr>
                      <w:pStyle w:val="Bibliografie"/>
                      <w:rPr>
                        <w:noProof/>
                      </w:rPr>
                    </w:pPr>
                    <w:r>
                      <w:rPr>
                        <w:noProof/>
                      </w:rPr>
                      <w:t>T. Witvliet, V. van den Broek, D. Vrbovca en S. Martis, „Programma van Eisen,” Delft, 2025.</w:t>
                    </w:r>
                  </w:p>
                </w:tc>
              </w:tr>
              <w:tr w:rsidR="008A3E0B" w:rsidRPr="00356434" w14:paraId="0527BAFE" w14:textId="77777777">
                <w:trPr>
                  <w:divId w:val="1594364647"/>
                  <w:tblCellSpacing w:w="15" w:type="dxa"/>
                </w:trPr>
                <w:tc>
                  <w:tcPr>
                    <w:tcW w:w="50" w:type="pct"/>
                    <w:hideMark/>
                  </w:tcPr>
                  <w:p w14:paraId="34F00709" w14:textId="77777777" w:rsidR="008A3E0B" w:rsidRDefault="008A3E0B">
                    <w:pPr>
                      <w:pStyle w:val="Bibliografie"/>
                      <w:rPr>
                        <w:noProof/>
                        <w:lang w:val="en-GB"/>
                      </w:rPr>
                    </w:pPr>
                    <w:r>
                      <w:rPr>
                        <w:noProof/>
                        <w:lang w:val="en-GB"/>
                      </w:rPr>
                      <w:t xml:space="preserve">[3] </w:t>
                    </w:r>
                  </w:p>
                </w:tc>
                <w:tc>
                  <w:tcPr>
                    <w:tcW w:w="0" w:type="auto"/>
                    <w:hideMark/>
                  </w:tcPr>
                  <w:p w14:paraId="774AA1A2" w14:textId="77777777" w:rsidR="008A3E0B" w:rsidRPr="001468FF" w:rsidRDefault="008A3E0B">
                    <w:pPr>
                      <w:pStyle w:val="Bibliografie"/>
                      <w:rPr>
                        <w:noProof/>
                        <w:lang w:val="fr-FR"/>
                      </w:rPr>
                    </w:pPr>
                    <w:r>
                      <w:rPr>
                        <w:noProof/>
                        <w:lang w:val="en-GB"/>
                      </w:rPr>
                      <w:t xml:space="preserve">Fortinet, “What Is Defense In Depth?,” 2025. </w:t>
                    </w:r>
                    <w:r w:rsidRPr="001468FF">
                      <w:rPr>
                        <w:noProof/>
                        <w:lang w:val="fr-FR"/>
                      </w:rPr>
                      <w:t>[Online]. Available: https://www.fortinet.com/resources/cyberglossary/defense-in-depth.</w:t>
                    </w:r>
                  </w:p>
                </w:tc>
              </w:tr>
              <w:tr w:rsidR="008A3E0B" w14:paraId="0E23EB20" w14:textId="77777777">
                <w:trPr>
                  <w:divId w:val="1594364647"/>
                  <w:tblCellSpacing w:w="15" w:type="dxa"/>
                </w:trPr>
                <w:tc>
                  <w:tcPr>
                    <w:tcW w:w="50" w:type="pct"/>
                    <w:hideMark/>
                  </w:tcPr>
                  <w:p w14:paraId="603D4E8E" w14:textId="77777777" w:rsidR="008A3E0B" w:rsidRDefault="008A3E0B">
                    <w:pPr>
                      <w:pStyle w:val="Bibliografie"/>
                      <w:rPr>
                        <w:noProof/>
                      </w:rPr>
                    </w:pPr>
                    <w:r>
                      <w:rPr>
                        <w:noProof/>
                      </w:rPr>
                      <w:t xml:space="preserve">[4] </w:t>
                    </w:r>
                  </w:p>
                </w:tc>
                <w:tc>
                  <w:tcPr>
                    <w:tcW w:w="0" w:type="auto"/>
                    <w:hideMark/>
                  </w:tcPr>
                  <w:p w14:paraId="2AFB84D7" w14:textId="77777777" w:rsidR="008A3E0B" w:rsidRDefault="008A3E0B">
                    <w:pPr>
                      <w:pStyle w:val="Bibliografie"/>
                      <w:rPr>
                        <w:noProof/>
                      </w:rPr>
                    </w:pPr>
                    <w:r w:rsidRPr="001468FF">
                      <w:rPr>
                        <w:noProof/>
                        <w:lang w:val="en-US"/>
                      </w:rPr>
                      <w:t xml:space="preserve">S. Rose, O. Borchert, S. Mitchell en S. Connelly, „Zero Trust Architecture,” augustus 2020. </w:t>
                    </w:r>
                    <w:r>
                      <w:rPr>
                        <w:noProof/>
                      </w:rPr>
                      <w:t>[Online]. Available: https://csrc.nist.gov/pubs/sp/800/207/final.</w:t>
                    </w:r>
                  </w:p>
                </w:tc>
              </w:tr>
              <w:tr w:rsidR="008A3E0B" w:rsidRPr="00356434" w14:paraId="634440BC" w14:textId="77777777">
                <w:trPr>
                  <w:divId w:val="1594364647"/>
                  <w:tblCellSpacing w:w="15" w:type="dxa"/>
                </w:trPr>
                <w:tc>
                  <w:tcPr>
                    <w:tcW w:w="50" w:type="pct"/>
                    <w:hideMark/>
                  </w:tcPr>
                  <w:p w14:paraId="12FFD4E3" w14:textId="77777777" w:rsidR="008A3E0B" w:rsidRDefault="008A3E0B">
                    <w:pPr>
                      <w:pStyle w:val="Bibliografie"/>
                      <w:rPr>
                        <w:noProof/>
                      </w:rPr>
                    </w:pPr>
                    <w:r>
                      <w:rPr>
                        <w:noProof/>
                      </w:rPr>
                      <w:t xml:space="preserve">[5] </w:t>
                    </w:r>
                  </w:p>
                </w:tc>
                <w:tc>
                  <w:tcPr>
                    <w:tcW w:w="0" w:type="auto"/>
                    <w:hideMark/>
                  </w:tcPr>
                  <w:p w14:paraId="7B96CD05" w14:textId="77777777" w:rsidR="008A3E0B" w:rsidRPr="001468FF" w:rsidRDefault="008A3E0B">
                    <w:pPr>
                      <w:pStyle w:val="Bibliografie"/>
                      <w:rPr>
                        <w:noProof/>
                        <w:lang w:val="fr-FR"/>
                      </w:rPr>
                    </w:pPr>
                    <w:r w:rsidRPr="001468FF">
                      <w:rPr>
                        <w:noProof/>
                        <w:lang w:val="en-US"/>
                      </w:rPr>
                      <w:t xml:space="preserve">ECG Team, „Network Security Architecture: Components &amp; Best Practices,” 17 april 2025. </w:t>
                    </w:r>
                    <w:r w:rsidRPr="001468FF">
                      <w:rPr>
                        <w:noProof/>
                        <w:lang w:val="fr-FR"/>
                      </w:rPr>
                      <w:t>[Online]. Available: https://www.ecg.co/blog/network-security-architecture-components-best-practices.</w:t>
                    </w:r>
                  </w:p>
                </w:tc>
              </w:tr>
              <w:tr w:rsidR="008A3E0B" w:rsidRPr="00122793" w14:paraId="7E6E595C" w14:textId="77777777">
                <w:trPr>
                  <w:divId w:val="1594364647"/>
                  <w:tblCellSpacing w:w="15" w:type="dxa"/>
                </w:trPr>
                <w:tc>
                  <w:tcPr>
                    <w:tcW w:w="50" w:type="pct"/>
                    <w:hideMark/>
                  </w:tcPr>
                  <w:p w14:paraId="4C745951" w14:textId="77777777" w:rsidR="008A3E0B" w:rsidRDefault="008A3E0B">
                    <w:pPr>
                      <w:pStyle w:val="Bibliografie"/>
                      <w:rPr>
                        <w:noProof/>
                      </w:rPr>
                    </w:pPr>
                    <w:r>
                      <w:rPr>
                        <w:noProof/>
                      </w:rPr>
                      <w:t xml:space="preserve">[6] </w:t>
                    </w:r>
                  </w:p>
                </w:tc>
                <w:tc>
                  <w:tcPr>
                    <w:tcW w:w="0" w:type="auto"/>
                    <w:hideMark/>
                  </w:tcPr>
                  <w:p w14:paraId="501AF2CE" w14:textId="77777777" w:rsidR="00122793" w:rsidRDefault="008A3E0B" w:rsidP="00122793">
                    <w:pPr>
                      <w:pStyle w:val="Bibliografie"/>
                      <w:rPr>
                        <w:noProof/>
                        <w:lang w:val="fr-FR"/>
                      </w:rPr>
                    </w:pPr>
                    <w:r w:rsidRPr="001468FF">
                      <w:rPr>
                        <w:noProof/>
                        <w:lang w:val="en-US"/>
                      </w:rPr>
                      <w:t xml:space="preserve">vishalbhandari, „Best Practices for Securing Cisco Switches in Enterprise Environments,” 1 april 2025. </w:t>
                    </w:r>
                    <w:r w:rsidRPr="001468FF">
                      <w:rPr>
                        <w:noProof/>
                        <w:lang w:val="fr-FR"/>
                      </w:rPr>
                      <w:t>[Online]. Available: https://community.cisco.com/t5/cisco-cafe-blogs/best-practices-for-securing-cisco-switches-in-enterprise/ba-p/5243372.</w:t>
                    </w:r>
                  </w:p>
                  <w:p w14:paraId="63896602" w14:textId="45545A59" w:rsidR="00122793" w:rsidRPr="00122793" w:rsidRDefault="00122793" w:rsidP="00122793">
                    <w:pPr>
                      <w:pStyle w:val="Bibliografie"/>
                      <w:rPr>
                        <w:noProof/>
                        <w:lang w:val="en-US"/>
                      </w:rPr>
                    </w:pPr>
                    <w:r w:rsidRPr="00356434">
                      <w:rPr>
                        <w:lang w:val="fr-FR"/>
                      </w:rPr>
                      <w:t xml:space="preserve"> </w:t>
                    </w:r>
                    <w:r w:rsidRPr="00122793">
                      <w:rPr>
                        <w:lang w:val="en-US"/>
                      </w:rPr>
                      <w:t xml:space="preserve">Cisco Systems, “BGP Configuration Guide,” Cisco, 2023. [Online]. Available: </w:t>
                    </w:r>
                    <w:hyperlink r:id="rId19" w:history="1">
                      <w:r w:rsidRPr="00122793">
                        <w:rPr>
                          <w:rStyle w:val="Hyperlink"/>
                          <w:lang w:val="en-US"/>
                        </w:rPr>
                        <w:t>https://www.cisco.com/c/en/us/td/docs/ios-xml/ios/iproute_bgp/configuration/xe-3s/irg-xe-3s-book/irg-overview.html</w:t>
                      </w:r>
                    </w:hyperlink>
                  </w:p>
                  <w:p w14:paraId="26935D48" w14:textId="77777777" w:rsidR="001468FF" w:rsidRPr="00122793" w:rsidRDefault="001468FF" w:rsidP="001468FF">
                    <w:pPr>
                      <w:rPr>
                        <w:lang w:val="en-US"/>
                      </w:rPr>
                    </w:pPr>
                  </w:p>
                </w:tc>
              </w:tr>
            </w:tbl>
            <w:p w14:paraId="6A672631" w14:textId="77777777" w:rsidR="008A3E0B" w:rsidRPr="00122793" w:rsidRDefault="008A3E0B">
              <w:pPr>
                <w:divId w:val="1594364647"/>
                <w:rPr>
                  <w:rFonts w:eastAsia="Times New Roman"/>
                  <w:noProof/>
                  <w:lang w:val="en-US"/>
                </w:rPr>
              </w:pPr>
            </w:p>
            <w:p w14:paraId="0491AC06" w14:textId="6A4174A9" w:rsidR="00FE215B" w:rsidRDefault="00FE215B">
              <w:r>
                <w:rPr>
                  <w:b/>
                  <w:bCs/>
                </w:rPr>
                <w:fldChar w:fldCharType="end"/>
              </w:r>
            </w:p>
          </w:sdtContent>
        </w:sdt>
      </w:sdtContent>
    </w:sdt>
    <w:p w14:paraId="5F59635F" w14:textId="22F720C5" w:rsidR="00FE215B" w:rsidRDefault="00FE215B" w:rsidP="00FE215B">
      <w:pPr>
        <w:pStyle w:val="Kop1"/>
      </w:pPr>
    </w:p>
    <w:sectPr w:rsidR="00FE215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DCBF8" w14:textId="77777777" w:rsidR="00282FB1" w:rsidRDefault="00282FB1" w:rsidP="001A5992">
      <w:pPr>
        <w:spacing w:after="0" w:line="240" w:lineRule="auto"/>
      </w:pPr>
      <w:r>
        <w:separator/>
      </w:r>
    </w:p>
  </w:endnote>
  <w:endnote w:type="continuationSeparator" w:id="0">
    <w:p w14:paraId="2F183045" w14:textId="77777777" w:rsidR="00282FB1" w:rsidRDefault="00282FB1" w:rsidP="001A59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DB947" w14:textId="77777777" w:rsidR="00282FB1" w:rsidRDefault="00282FB1" w:rsidP="001A5992">
      <w:pPr>
        <w:spacing w:after="0" w:line="240" w:lineRule="auto"/>
      </w:pPr>
      <w:r>
        <w:separator/>
      </w:r>
    </w:p>
  </w:footnote>
  <w:footnote w:type="continuationSeparator" w:id="0">
    <w:p w14:paraId="2CAE94E4" w14:textId="77777777" w:rsidR="00282FB1" w:rsidRDefault="00282FB1" w:rsidP="001A59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30E1"/>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87759"/>
    <w:multiLevelType w:val="multilevel"/>
    <w:tmpl w:val="BF42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54A67"/>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85489"/>
    <w:multiLevelType w:val="hybridMultilevel"/>
    <w:tmpl w:val="FFFFFFFF"/>
    <w:lvl w:ilvl="0" w:tplc="288864BA">
      <w:start w:val="1"/>
      <w:numFmt w:val="decimal"/>
      <w:lvlText w:val="%1."/>
      <w:lvlJc w:val="left"/>
      <w:pPr>
        <w:ind w:left="720" w:hanging="360"/>
      </w:pPr>
    </w:lvl>
    <w:lvl w:ilvl="1" w:tplc="CCAA3A84">
      <w:start w:val="1"/>
      <w:numFmt w:val="lowerLetter"/>
      <w:lvlText w:val="%2."/>
      <w:lvlJc w:val="left"/>
      <w:pPr>
        <w:ind w:left="2628" w:hanging="360"/>
      </w:pPr>
    </w:lvl>
    <w:lvl w:ilvl="2" w:tplc="393E740A">
      <w:start w:val="1"/>
      <w:numFmt w:val="lowerRoman"/>
      <w:lvlText w:val="%3."/>
      <w:lvlJc w:val="right"/>
      <w:pPr>
        <w:ind w:left="2160" w:hanging="180"/>
      </w:pPr>
    </w:lvl>
    <w:lvl w:ilvl="3" w:tplc="2754325C">
      <w:start w:val="1"/>
      <w:numFmt w:val="decimal"/>
      <w:lvlText w:val="%4."/>
      <w:lvlJc w:val="left"/>
      <w:pPr>
        <w:ind w:left="2880" w:hanging="360"/>
      </w:pPr>
    </w:lvl>
    <w:lvl w:ilvl="4" w:tplc="5FACE050">
      <w:start w:val="1"/>
      <w:numFmt w:val="lowerLetter"/>
      <w:lvlText w:val="%5."/>
      <w:lvlJc w:val="left"/>
      <w:pPr>
        <w:ind w:left="3600" w:hanging="360"/>
      </w:pPr>
    </w:lvl>
    <w:lvl w:ilvl="5" w:tplc="F7EA5C20">
      <w:start w:val="1"/>
      <w:numFmt w:val="lowerRoman"/>
      <w:lvlText w:val="%6."/>
      <w:lvlJc w:val="right"/>
      <w:pPr>
        <w:ind w:left="4320" w:hanging="180"/>
      </w:pPr>
    </w:lvl>
    <w:lvl w:ilvl="6" w:tplc="9FC86A20">
      <w:start w:val="1"/>
      <w:numFmt w:val="decimal"/>
      <w:lvlText w:val="%7."/>
      <w:lvlJc w:val="left"/>
      <w:pPr>
        <w:ind w:left="5040" w:hanging="360"/>
      </w:pPr>
    </w:lvl>
    <w:lvl w:ilvl="7" w:tplc="CCD6E4FA">
      <w:start w:val="1"/>
      <w:numFmt w:val="lowerLetter"/>
      <w:lvlText w:val="%8."/>
      <w:lvlJc w:val="left"/>
      <w:pPr>
        <w:ind w:left="5760" w:hanging="360"/>
      </w:pPr>
    </w:lvl>
    <w:lvl w:ilvl="8" w:tplc="D4D22EF8">
      <w:start w:val="1"/>
      <w:numFmt w:val="lowerRoman"/>
      <w:lvlText w:val="%9."/>
      <w:lvlJc w:val="right"/>
      <w:pPr>
        <w:ind w:left="6480" w:hanging="180"/>
      </w:pPr>
    </w:lvl>
  </w:abstractNum>
  <w:abstractNum w:abstractNumId="4" w15:restartNumberingAfterBreak="0">
    <w:nsid w:val="1B7A4143"/>
    <w:multiLevelType w:val="multilevel"/>
    <w:tmpl w:val="E9EC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904F4"/>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C3810"/>
    <w:multiLevelType w:val="multilevel"/>
    <w:tmpl w:val="F5DE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7360A5"/>
    <w:multiLevelType w:val="multilevel"/>
    <w:tmpl w:val="DE6A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45D52"/>
    <w:multiLevelType w:val="hybridMultilevel"/>
    <w:tmpl w:val="F91C43B0"/>
    <w:lvl w:ilvl="0" w:tplc="101C41F6">
      <w:start w:val="1"/>
      <w:numFmt w:val="decimal"/>
      <w:lvlText w:val="%1."/>
      <w:lvlJc w:val="left"/>
      <w:pPr>
        <w:ind w:left="720" w:hanging="360"/>
      </w:pPr>
    </w:lvl>
    <w:lvl w:ilvl="1" w:tplc="F5A6ACCC">
      <w:start w:val="1"/>
      <w:numFmt w:val="lowerLetter"/>
      <w:lvlText w:val="%2."/>
      <w:lvlJc w:val="left"/>
      <w:pPr>
        <w:ind w:left="1440" w:hanging="360"/>
      </w:pPr>
    </w:lvl>
    <w:lvl w:ilvl="2" w:tplc="82A2E510">
      <w:start w:val="1"/>
      <w:numFmt w:val="lowerRoman"/>
      <w:lvlText w:val="%3."/>
      <w:lvlJc w:val="right"/>
      <w:pPr>
        <w:ind w:left="2160" w:hanging="180"/>
      </w:pPr>
    </w:lvl>
    <w:lvl w:ilvl="3" w:tplc="5C98C3F0">
      <w:start w:val="1"/>
      <w:numFmt w:val="decimal"/>
      <w:lvlText w:val="%4."/>
      <w:lvlJc w:val="left"/>
      <w:pPr>
        <w:ind w:left="2880" w:hanging="360"/>
      </w:pPr>
    </w:lvl>
    <w:lvl w:ilvl="4" w:tplc="7ACA3726">
      <w:start w:val="1"/>
      <w:numFmt w:val="lowerLetter"/>
      <w:lvlText w:val="%5."/>
      <w:lvlJc w:val="left"/>
      <w:pPr>
        <w:ind w:left="3600" w:hanging="360"/>
      </w:pPr>
    </w:lvl>
    <w:lvl w:ilvl="5" w:tplc="4008CA16">
      <w:start w:val="1"/>
      <w:numFmt w:val="lowerRoman"/>
      <w:lvlText w:val="%6."/>
      <w:lvlJc w:val="right"/>
      <w:pPr>
        <w:ind w:left="4320" w:hanging="180"/>
      </w:pPr>
    </w:lvl>
    <w:lvl w:ilvl="6" w:tplc="611A8D36">
      <w:start w:val="1"/>
      <w:numFmt w:val="decimal"/>
      <w:lvlText w:val="%7."/>
      <w:lvlJc w:val="left"/>
      <w:pPr>
        <w:ind w:left="5040" w:hanging="360"/>
      </w:pPr>
    </w:lvl>
    <w:lvl w:ilvl="7" w:tplc="DF182D24">
      <w:start w:val="1"/>
      <w:numFmt w:val="lowerLetter"/>
      <w:lvlText w:val="%8."/>
      <w:lvlJc w:val="left"/>
      <w:pPr>
        <w:ind w:left="5760" w:hanging="360"/>
      </w:pPr>
    </w:lvl>
    <w:lvl w:ilvl="8" w:tplc="0568B526">
      <w:start w:val="1"/>
      <w:numFmt w:val="lowerRoman"/>
      <w:lvlText w:val="%9."/>
      <w:lvlJc w:val="right"/>
      <w:pPr>
        <w:ind w:left="6480" w:hanging="180"/>
      </w:pPr>
    </w:lvl>
  </w:abstractNum>
  <w:abstractNum w:abstractNumId="9" w15:restartNumberingAfterBreak="0">
    <w:nsid w:val="23187D53"/>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740153"/>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7B4742"/>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746B43"/>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8E2E56"/>
    <w:multiLevelType w:val="multilevel"/>
    <w:tmpl w:val="CAE2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1242FD"/>
    <w:multiLevelType w:val="multilevel"/>
    <w:tmpl w:val="55FC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87E614"/>
    <w:multiLevelType w:val="hybridMultilevel"/>
    <w:tmpl w:val="D144C8E6"/>
    <w:lvl w:ilvl="0" w:tplc="D73CD39E">
      <w:start w:val="1"/>
      <w:numFmt w:val="decimal"/>
      <w:lvlText w:val="%1."/>
      <w:lvlJc w:val="left"/>
      <w:pPr>
        <w:ind w:left="720" w:hanging="360"/>
      </w:pPr>
    </w:lvl>
    <w:lvl w:ilvl="1" w:tplc="E240551A">
      <w:start w:val="1"/>
      <w:numFmt w:val="lowerLetter"/>
      <w:lvlText w:val="%2."/>
      <w:lvlJc w:val="left"/>
      <w:pPr>
        <w:ind w:left="1440" w:hanging="360"/>
      </w:pPr>
    </w:lvl>
    <w:lvl w:ilvl="2" w:tplc="5D8E8210">
      <w:start w:val="1"/>
      <w:numFmt w:val="lowerRoman"/>
      <w:lvlText w:val="%3."/>
      <w:lvlJc w:val="right"/>
      <w:pPr>
        <w:ind w:left="2160" w:hanging="180"/>
      </w:pPr>
    </w:lvl>
    <w:lvl w:ilvl="3" w:tplc="036EFAE2">
      <w:start w:val="1"/>
      <w:numFmt w:val="decimal"/>
      <w:lvlText w:val="%4."/>
      <w:lvlJc w:val="left"/>
      <w:pPr>
        <w:ind w:left="2880" w:hanging="360"/>
      </w:pPr>
    </w:lvl>
    <w:lvl w:ilvl="4" w:tplc="60700A36">
      <w:start w:val="1"/>
      <w:numFmt w:val="lowerLetter"/>
      <w:lvlText w:val="%5."/>
      <w:lvlJc w:val="left"/>
      <w:pPr>
        <w:ind w:left="3600" w:hanging="360"/>
      </w:pPr>
    </w:lvl>
    <w:lvl w:ilvl="5" w:tplc="06FA150C">
      <w:start w:val="1"/>
      <w:numFmt w:val="lowerRoman"/>
      <w:lvlText w:val="%6."/>
      <w:lvlJc w:val="right"/>
      <w:pPr>
        <w:ind w:left="4320" w:hanging="180"/>
      </w:pPr>
    </w:lvl>
    <w:lvl w:ilvl="6" w:tplc="C18C9D0A">
      <w:start w:val="1"/>
      <w:numFmt w:val="decimal"/>
      <w:lvlText w:val="%7."/>
      <w:lvlJc w:val="left"/>
      <w:pPr>
        <w:ind w:left="5040" w:hanging="360"/>
      </w:pPr>
    </w:lvl>
    <w:lvl w:ilvl="7" w:tplc="1708DF00">
      <w:start w:val="1"/>
      <w:numFmt w:val="lowerLetter"/>
      <w:lvlText w:val="%8."/>
      <w:lvlJc w:val="left"/>
      <w:pPr>
        <w:ind w:left="5760" w:hanging="360"/>
      </w:pPr>
    </w:lvl>
    <w:lvl w:ilvl="8" w:tplc="BA18CC02">
      <w:start w:val="1"/>
      <w:numFmt w:val="lowerRoman"/>
      <w:lvlText w:val="%9."/>
      <w:lvlJc w:val="right"/>
      <w:pPr>
        <w:ind w:left="6480" w:hanging="180"/>
      </w:pPr>
    </w:lvl>
  </w:abstractNum>
  <w:abstractNum w:abstractNumId="16" w15:restartNumberingAfterBreak="0">
    <w:nsid w:val="3DF768BE"/>
    <w:multiLevelType w:val="hybridMultilevel"/>
    <w:tmpl w:val="29981A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4582E72"/>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B35F75"/>
    <w:multiLevelType w:val="hybridMultilevel"/>
    <w:tmpl w:val="C1520502"/>
    <w:lvl w:ilvl="0" w:tplc="0809000F">
      <w:start w:val="1"/>
      <w:numFmt w:val="decimal"/>
      <w:lvlText w:val="%1."/>
      <w:lvlJc w:val="left"/>
      <w:pPr>
        <w:ind w:left="1068" w:hanging="360"/>
      </w:pPr>
    </w:lvl>
    <w:lvl w:ilvl="1" w:tplc="08090019" w:tentative="1">
      <w:start w:val="1"/>
      <w:numFmt w:val="lowerLetter"/>
      <w:lvlText w:val="%2."/>
      <w:lvlJc w:val="left"/>
      <w:pPr>
        <w:ind w:left="1788" w:hanging="360"/>
      </w:pPr>
    </w:lvl>
    <w:lvl w:ilvl="2" w:tplc="0809001B" w:tentative="1">
      <w:start w:val="1"/>
      <w:numFmt w:val="lowerRoman"/>
      <w:lvlText w:val="%3."/>
      <w:lvlJc w:val="right"/>
      <w:pPr>
        <w:ind w:left="2508" w:hanging="180"/>
      </w:pPr>
    </w:lvl>
    <w:lvl w:ilvl="3" w:tplc="0809000F" w:tentative="1">
      <w:start w:val="1"/>
      <w:numFmt w:val="decimal"/>
      <w:lvlText w:val="%4."/>
      <w:lvlJc w:val="left"/>
      <w:pPr>
        <w:ind w:left="3228" w:hanging="360"/>
      </w:pPr>
    </w:lvl>
    <w:lvl w:ilvl="4" w:tplc="08090019" w:tentative="1">
      <w:start w:val="1"/>
      <w:numFmt w:val="lowerLetter"/>
      <w:lvlText w:val="%5."/>
      <w:lvlJc w:val="left"/>
      <w:pPr>
        <w:ind w:left="3948" w:hanging="360"/>
      </w:pPr>
    </w:lvl>
    <w:lvl w:ilvl="5" w:tplc="0809001B" w:tentative="1">
      <w:start w:val="1"/>
      <w:numFmt w:val="lowerRoman"/>
      <w:lvlText w:val="%6."/>
      <w:lvlJc w:val="right"/>
      <w:pPr>
        <w:ind w:left="4668" w:hanging="180"/>
      </w:pPr>
    </w:lvl>
    <w:lvl w:ilvl="6" w:tplc="0809000F" w:tentative="1">
      <w:start w:val="1"/>
      <w:numFmt w:val="decimal"/>
      <w:lvlText w:val="%7."/>
      <w:lvlJc w:val="left"/>
      <w:pPr>
        <w:ind w:left="5388" w:hanging="360"/>
      </w:pPr>
    </w:lvl>
    <w:lvl w:ilvl="7" w:tplc="08090019" w:tentative="1">
      <w:start w:val="1"/>
      <w:numFmt w:val="lowerLetter"/>
      <w:lvlText w:val="%8."/>
      <w:lvlJc w:val="left"/>
      <w:pPr>
        <w:ind w:left="6108" w:hanging="360"/>
      </w:pPr>
    </w:lvl>
    <w:lvl w:ilvl="8" w:tplc="0809001B" w:tentative="1">
      <w:start w:val="1"/>
      <w:numFmt w:val="lowerRoman"/>
      <w:lvlText w:val="%9."/>
      <w:lvlJc w:val="right"/>
      <w:pPr>
        <w:ind w:left="6828" w:hanging="180"/>
      </w:pPr>
    </w:lvl>
  </w:abstractNum>
  <w:abstractNum w:abstractNumId="19" w15:restartNumberingAfterBreak="0">
    <w:nsid w:val="57B16DA7"/>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66DC59F0"/>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4E5764"/>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4F6900"/>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701289"/>
    <w:multiLevelType w:val="hybridMultilevel"/>
    <w:tmpl w:val="EC0C491E"/>
    <w:lvl w:ilvl="0" w:tplc="64268E98">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79766886"/>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528178">
    <w:abstractNumId w:val="15"/>
  </w:num>
  <w:num w:numId="2" w16cid:durableId="977152650">
    <w:abstractNumId w:val="8"/>
  </w:num>
  <w:num w:numId="3" w16cid:durableId="664092672">
    <w:abstractNumId w:val="3"/>
  </w:num>
  <w:num w:numId="4" w16cid:durableId="1721705446">
    <w:abstractNumId w:val="18"/>
  </w:num>
  <w:num w:numId="5" w16cid:durableId="88494">
    <w:abstractNumId w:val="9"/>
  </w:num>
  <w:num w:numId="6" w16cid:durableId="1340160117">
    <w:abstractNumId w:val="13"/>
  </w:num>
  <w:num w:numId="7" w16cid:durableId="426586573">
    <w:abstractNumId w:val="1"/>
  </w:num>
  <w:num w:numId="8" w16cid:durableId="1848208545">
    <w:abstractNumId w:val="14"/>
  </w:num>
  <w:num w:numId="9" w16cid:durableId="217399697">
    <w:abstractNumId w:val="6"/>
  </w:num>
  <w:num w:numId="10" w16cid:durableId="53048254">
    <w:abstractNumId w:val="7"/>
  </w:num>
  <w:num w:numId="11" w16cid:durableId="1940597931">
    <w:abstractNumId w:val="4"/>
  </w:num>
  <w:num w:numId="12" w16cid:durableId="585649801">
    <w:abstractNumId w:val="12"/>
  </w:num>
  <w:num w:numId="13" w16cid:durableId="1611744979">
    <w:abstractNumId w:val="22"/>
  </w:num>
  <w:num w:numId="14" w16cid:durableId="1500925060">
    <w:abstractNumId w:val="0"/>
  </w:num>
  <w:num w:numId="15" w16cid:durableId="571431213">
    <w:abstractNumId w:val="5"/>
  </w:num>
  <w:num w:numId="16" w16cid:durableId="1967466213">
    <w:abstractNumId w:val="10"/>
  </w:num>
  <w:num w:numId="17" w16cid:durableId="537204391">
    <w:abstractNumId w:val="24"/>
  </w:num>
  <w:num w:numId="18" w16cid:durableId="414741054">
    <w:abstractNumId w:val="20"/>
  </w:num>
  <w:num w:numId="19" w16cid:durableId="1904291903">
    <w:abstractNumId w:val="21"/>
  </w:num>
  <w:num w:numId="20" w16cid:durableId="244607508">
    <w:abstractNumId w:val="2"/>
  </w:num>
  <w:num w:numId="21" w16cid:durableId="1750300553">
    <w:abstractNumId w:val="11"/>
  </w:num>
  <w:num w:numId="22" w16cid:durableId="878012931">
    <w:abstractNumId w:val="16"/>
  </w:num>
  <w:num w:numId="23" w16cid:durableId="325520685">
    <w:abstractNumId w:val="23"/>
  </w:num>
  <w:num w:numId="24" w16cid:durableId="1702776935">
    <w:abstractNumId w:val="19"/>
  </w:num>
  <w:num w:numId="25" w16cid:durableId="89916839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2578102"/>
    <w:rsid w:val="00000FCA"/>
    <w:rsid w:val="00001831"/>
    <w:rsid w:val="0000250F"/>
    <w:rsid w:val="00007A0E"/>
    <w:rsid w:val="00007B51"/>
    <w:rsid w:val="000118B2"/>
    <w:rsid w:val="00011FAF"/>
    <w:rsid w:val="00012964"/>
    <w:rsid w:val="00012C8A"/>
    <w:rsid w:val="00012D33"/>
    <w:rsid w:val="00012F77"/>
    <w:rsid w:val="00013219"/>
    <w:rsid w:val="000141A4"/>
    <w:rsid w:val="000152C9"/>
    <w:rsid w:val="00016196"/>
    <w:rsid w:val="000168A5"/>
    <w:rsid w:val="00017807"/>
    <w:rsid w:val="00020954"/>
    <w:rsid w:val="00020CCC"/>
    <w:rsid w:val="00022AEC"/>
    <w:rsid w:val="00023E6E"/>
    <w:rsid w:val="00024A80"/>
    <w:rsid w:val="00026877"/>
    <w:rsid w:val="00030991"/>
    <w:rsid w:val="0003270A"/>
    <w:rsid w:val="00036150"/>
    <w:rsid w:val="00037D8F"/>
    <w:rsid w:val="0004239B"/>
    <w:rsid w:val="000428B7"/>
    <w:rsid w:val="00042FA8"/>
    <w:rsid w:val="000462FA"/>
    <w:rsid w:val="00046595"/>
    <w:rsid w:val="00046AB6"/>
    <w:rsid w:val="00051FD7"/>
    <w:rsid w:val="0005219F"/>
    <w:rsid w:val="00054BC4"/>
    <w:rsid w:val="00061BD3"/>
    <w:rsid w:val="00061D2A"/>
    <w:rsid w:val="000635C5"/>
    <w:rsid w:val="00063E61"/>
    <w:rsid w:val="00070296"/>
    <w:rsid w:val="0007526E"/>
    <w:rsid w:val="00075744"/>
    <w:rsid w:val="0007629C"/>
    <w:rsid w:val="00076D3D"/>
    <w:rsid w:val="0008152A"/>
    <w:rsid w:val="00081BD3"/>
    <w:rsid w:val="0008259F"/>
    <w:rsid w:val="00082FCF"/>
    <w:rsid w:val="00090F3C"/>
    <w:rsid w:val="000931E8"/>
    <w:rsid w:val="0009377E"/>
    <w:rsid w:val="0009440B"/>
    <w:rsid w:val="00095117"/>
    <w:rsid w:val="0009517C"/>
    <w:rsid w:val="00096F28"/>
    <w:rsid w:val="00097CF3"/>
    <w:rsid w:val="000A0347"/>
    <w:rsid w:val="000A1C74"/>
    <w:rsid w:val="000A1D0E"/>
    <w:rsid w:val="000A23BB"/>
    <w:rsid w:val="000A2E34"/>
    <w:rsid w:val="000A484D"/>
    <w:rsid w:val="000B08AD"/>
    <w:rsid w:val="000B0E5B"/>
    <w:rsid w:val="000B1A4F"/>
    <w:rsid w:val="000B4A74"/>
    <w:rsid w:val="000B4C6A"/>
    <w:rsid w:val="000B5355"/>
    <w:rsid w:val="000B5929"/>
    <w:rsid w:val="000B6661"/>
    <w:rsid w:val="000B7FBF"/>
    <w:rsid w:val="000C11C3"/>
    <w:rsid w:val="000C2C68"/>
    <w:rsid w:val="000C463E"/>
    <w:rsid w:val="000C57FF"/>
    <w:rsid w:val="000C60E4"/>
    <w:rsid w:val="000C6D4C"/>
    <w:rsid w:val="000C707B"/>
    <w:rsid w:val="000D0BAB"/>
    <w:rsid w:val="000D0D5F"/>
    <w:rsid w:val="000D1098"/>
    <w:rsid w:val="000D3C9D"/>
    <w:rsid w:val="000D40CE"/>
    <w:rsid w:val="000D448C"/>
    <w:rsid w:val="000D5283"/>
    <w:rsid w:val="000D7E5A"/>
    <w:rsid w:val="000E16BF"/>
    <w:rsid w:val="000E2372"/>
    <w:rsid w:val="000E4FBD"/>
    <w:rsid w:val="000E6535"/>
    <w:rsid w:val="000E6C30"/>
    <w:rsid w:val="000E7AF7"/>
    <w:rsid w:val="000E7CAD"/>
    <w:rsid w:val="000F06C0"/>
    <w:rsid w:val="000F12FA"/>
    <w:rsid w:val="000F3B86"/>
    <w:rsid w:val="000F635F"/>
    <w:rsid w:val="000F6BA4"/>
    <w:rsid w:val="000F7119"/>
    <w:rsid w:val="00101BFA"/>
    <w:rsid w:val="00104D30"/>
    <w:rsid w:val="001074DD"/>
    <w:rsid w:val="00107AD0"/>
    <w:rsid w:val="00110C6F"/>
    <w:rsid w:val="00110E63"/>
    <w:rsid w:val="0011287A"/>
    <w:rsid w:val="001137B7"/>
    <w:rsid w:val="001147F8"/>
    <w:rsid w:val="001154BB"/>
    <w:rsid w:val="00122793"/>
    <w:rsid w:val="0012309D"/>
    <w:rsid w:val="001255DE"/>
    <w:rsid w:val="00125792"/>
    <w:rsid w:val="00126ADF"/>
    <w:rsid w:val="00126DEE"/>
    <w:rsid w:val="0013262B"/>
    <w:rsid w:val="00133AED"/>
    <w:rsid w:val="00134C17"/>
    <w:rsid w:val="00135D30"/>
    <w:rsid w:val="00136C89"/>
    <w:rsid w:val="00136D6A"/>
    <w:rsid w:val="00140BD1"/>
    <w:rsid w:val="00140BE8"/>
    <w:rsid w:val="00143040"/>
    <w:rsid w:val="00144102"/>
    <w:rsid w:val="001468FF"/>
    <w:rsid w:val="00147E28"/>
    <w:rsid w:val="001511E7"/>
    <w:rsid w:val="001528B8"/>
    <w:rsid w:val="00153B59"/>
    <w:rsid w:val="00154A51"/>
    <w:rsid w:val="00155784"/>
    <w:rsid w:val="0016022E"/>
    <w:rsid w:val="0016051B"/>
    <w:rsid w:val="00161BC5"/>
    <w:rsid w:val="001633AF"/>
    <w:rsid w:val="00164D86"/>
    <w:rsid w:val="001660E5"/>
    <w:rsid w:val="00167D32"/>
    <w:rsid w:val="00171081"/>
    <w:rsid w:val="00173F9D"/>
    <w:rsid w:val="00177820"/>
    <w:rsid w:val="0018075D"/>
    <w:rsid w:val="001816A1"/>
    <w:rsid w:val="00182AC7"/>
    <w:rsid w:val="00182C66"/>
    <w:rsid w:val="00182C6E"/>
    <w:rsid w:val="00183322"/>
    <w:rsid w:val="00185580"/>
    <w:rsid w:val="001855DB"/>
    <w:rsid w:val="00185B3E"/>
    <w:rsid w:val="001874D5"/>
    <w:rsid w:val="0019014B"/>
    <w:rsid w:val="00190E21"/>
    <w:rsid w:val="00191058"/>
    <w:rsid w:val="00193553"/>
    <w:rsid w:val="00193AAF"/>
    <w:rsid w:val="001945A8"/>
    <w:rsid w:val="00194B95"/>
    <w:rsid w:val="00194C93"/>
    <w:rsid w:val="00195B95"/>
    <w:rsid w:val="0019665A"/>
    <w:rsid w:val="00197E6F"/>
    <w:rsid w:val="001A13C4"/>
    <w:rsid w:val="001A1540"/>
    <w:rsid w:val="001A17B7"/>
    <w:rsid w:val="001A209E"/>
    <w:rsid w:val="001A2EED"/>
    <w:rsid w:val="001A344A"/>
    <w:rsid w:val="001A5992"/>
    <w:rsid w:val="001A5994"/>
    <w:rsid w:val="001B010C"/>
    <w:rsid w:val="001B0564"/>
    <w:rsid w:val="001B1765"/>
    <w:rsid w:val="001B2E05"/>
    <w:rsid w:val="001B3A73"/>
    <w:rsid w:val="001B57E2"/>
    <w:rsid w:val="001B6371"/>
    <w:rsid w:val="001B66E7"/>
    <w:rsid w:val="001B6D42"/>
    <w:rsid w:val="001B6FB7"/>
    <w:rsid w:val="001C1746"/>
    <w:rsid w:val="001C33AD"/>
    <w:rsid w:val="001C7574"/>
    <w:rsid w:val="001C7A1B"/>
    <w:rsid w:val="001C7BFC"/>
    <w:rsid w:val="001C7D5C"/>
    <w:rsid w:val="001D078F"/>
    <w:rsid w:val="001D0C06"/>
    <w:rsid w:val="001D2CBF"/>
    <w:rsid w:val="001D3448"/>
    <w:rsid w:val="001D3899"/>
    <w:rsid w:val="001D575C"/>
    <w:rsid w:val="001D7A1C"/>
    <w:rsid w:val="001E0716"/>
    <w:rsid w:val="001E2930"/>
    <w:rsid w:val="001E3288"/>
    <w:rsid w:val="001E4002"/>
    <w:rsid w:val="001E4DE6"/>
    <w:rsid w:val="001E5746"/>
    <w:rsid w:val="001E7327"/>
    <w:rsid w:val="001E7597"/>
    <w:rsid w:val="001F0077"/>
    <w:rsid w:val="001F08E2"/>
    <w:rsid w:val="001F1A6F"/>
    <w:rsid w:val="001F2029"/>
    <w:rsid w:val="001F23E4"/>
    <w:rsid w:val="001F3E07"/>
    <w:rsid w:val="001F469B"/>
    <w:rsid w:val="001F5BA2"/>
    <w:rsid w:val="001F6B83"/>
    <w:rsid w:val="001F76B8"/>
    <w:rsid w:val="002021A5"/>
    <w:rsid w:val="0020244A"/>
    <w:rsid w:val="002035CD"/>
    <w:rsid w:val="00203814"/>
    <w:rsid w:val="002056DB"/>
    <w:rsid w:val="00205AC1"/>
    <w:rsid w:val="002111B3"/>
    <w:rsid w:val="002117F4"/>
    <w:rsid w:val="0021574B"/>
    <w:rsid w:val="00216090"/>
    <w:rsid w:val="0021733B"/>
    <w:rsid w:val="00217751"/>
    <w:rsid w:val="00220653"/>
    <w:rsid w:val="00223980"/>
    <w:rsid w:val="00223FAC"/>
    <w:rsid w:val="00225633"/>
    <w:rsid w:val="002263E2"/>
    <w:rsid w:val="00226F6E"/>
    <w:rsid w:val="0023006D"/>
    <w:rsid w:val="00230216"/>
    <w:rsid w:val="002359F7"/>
    <w:rsid w:val="002367E5"/>
    <w:rsid w:val="00237308"/>
    <w:rsid w:val="002377F5"/>
    <w:rsid w:val="00240298"/>
    <w:rsid w:val="00243186"/>
    <w:rsid w:val="00243598"/>
    <w:rsid w:val="00244864"/>
    <w:rsid w:val="00244A8C"/>
    <w:rsid w:val="00245A71"/>
    <w:rsid w:val="002462EA"/>
    <w:rsid w:val="002479F9"/>
    <w:rsid w:val="00251C30"/>
    <w:rsid w:val="00251F87"/>
    <w:rsid w:val="00253D64"/>
    <w:rsid w:val="00254D34"/>
    <w:rsid w:val="002551DA"/>
    <w:rsid w:val="00255A78"/>
    <w:rsid w:val="00256350"/>
    <w:rsid w:val="00256ADF"/>
    <w:rsid w:val="00256C1B"/>
    <w:rsid w:val="00257EEE"/>
    <w:rsid w:val="00262546"/>
    <w:rsid w:val="0026258C"/>
    <w:rsid w:val="00262E33"/>
    <w:rsid w:val="00264195"/>
    <w:rsid w:val="002658EF"/>
    <w:rsid w:val="00265CB1"/>
    <w:rsid w:val="002660E9"/>
    <w:rsid w:val="00270A81"/>
    <w:rsid w:val="0027130C"/>
    <w:rsid w:val="00271940"/>
    <w:rsid w:val="002725E6"/>
    <w:rsid w:val="002732BA"/>
    <w:rsid w:val="002753C3"/>
    <w:rsid w:val="00276625"/>
    <w:rsid w:val="00277B47"/>
    <w:rsid w:val="00281016"/>
    <w:rsid w:val="002815C3"/>
    <w:rsid w:val="0028194E"/>
    <w:rsid w:val="00282FB1"/>
    <w:rsid w:val="0028495B"/>
    <w:rsid w:val="00287692"/>
    <w:rsid w:val="0029057A"/>
    <w:rsid w:val="00290ACF"/>
    <w:rsid w:val="002938A3"/>
    <w:rsid w:val="0029499C"/>
    <w:rsid w:val="00295353"/>
    <w:rsid w:val="002A0F02"/>
    <w:rsid w:val="002A1AD3"/>
    <w:rsid w:val="002A2A6A"/>
    <w:rsid w:val="002A2DAD"/>
    <w:rsid w:val="002A3AF8"/>
    <w:rsid w:val="002A6606"/>
    <w:rsid w:val="002A6A60"/>
    <w:rsid w:val="002A75CF"/>
    <w:rsid w:val="002B0344"/>
    <w:rsid w:val="002B078B"/>
    <w:rsid w:val="002B0A41"/>
    <w:rsid w:val="002B0B63"/>
    <w:rsid w:val="002B0EC0"/>
    <w:rsid w:val="002B214A"/>
    <w:rsid w:val="002B41F3"/>
    <w:rsid w:val="002B45B0"/>
    <w:rsid w:val="002C0065"/>
    <w:rsid w:val="002C0398"/>
    <w:rsid w:val="002C1130"/>
    <w:rsid w:val="002C1D7B"/>
    <w:rsid w:val="002C2588"/>
    <w:rsid w:val="002C3089"/>
    <w:rsid w:val="002C4009"/>
    <w:rsid w:val="002C64E2"/>
    <w:rsid w:val="002C680A"/>
    <w:rsid w:val="002C7082"/>
    <w:rsid w:val="002C7A23"/>
    <w:rsid w:val="002D0A90"/>
    <w:rsid w:val="002D2025"/>
    <w:rsid w:val="002D22EF"/>
    <w:rsid w:val="002D47E7"/>
    <w:rsid w:val="002D5091"/>
    <w:rsid w:val="002D52B1"/>
    <w:rsid w:val="002D5C64"/>
    <w:rsid w:val="002D6CBD"/>
    <w:rsid w:val="002D6FAD"/>
    <w:rsid w:val="002E1165"/>
    <w:rsid w:val="002E11BA"/>
    <w:rsid w:val="002E1989"/>
    <w:rsid w:val="002E5C27"/>
    <w:rsid w:val="002E7885"/>
    <w:rsid w:val="002F112E"/>
    <w:rsid w:val="002F2546"/>
    <w:rsid w:val="002F389A"/>
    <w:rsid w:val="002F4476"/>
    <w:rsid w:val="002F462B"/>
    <w:rsid w:val="002F4F48"/>
    <w:rsid w:val="002F543A"/>
    <w:rsid w:val="002F555A"/>
    <w:rsid w:val="002F6695"/>
    <w:rsid w:val="002F693A"/>
    <w:rsid w:val="002F7069"/>
    <w:rsid w:val="003018FB"/>
    <w:rsid w:val="00301AB4"/>
    <w:rsid w:val="00303327"/>
    <w:rsid w:val="00305D3F"/>
    <w:rsid w:val="003060C8"/>
    <w:rsid w:val="003147B1"/>
    <w:rsid w:val="00315006"/>
    <w:rsid w:val="0031557C"/>
    <w:rsid w:val="0031663E"/>
    <w:rsid w:val="00316CFB"/>
    <w:rsid w:val="00317047"/>
    <w:rsid w:val="00323B2A"/>
    <w:rsid w:val="00323E52"/>
    <w:rsid w:val="00324AC8"/>
    <w:rsid w:val="00324D1C"/>
    <w:rsid w:val="0032532A"/>
    <w:rsid w:val="003254BB"/>
    <w:rsid w:val="00325DFD"/>
    <w:rsid w:val="003267A5"/>
    <w:rsid w:val="003269D6"/>
    <w:rsid w:val="00326D66"/>
    <w:rsid w:val="00327111"/>
    <w:rsid w:val="0033029E"/>
    <w:rsid w:val="003314E8"/>
    <w:rsid w:val="003330B1"/>
    <w:rsid w:val="00333280"/>
    <w:rsid w:val="0033382C"/>
    <w:rsid w:val="00333A91"/>
    <w:rsid w:val="00337024"/>
    <w:rsid w:val="003379EC"/>
    <w:rsid w:val="0034158A"/>
    <w:rsid w:val="00342E0F"/>
    <w:rsid w:val="00342E31"/>
    <w:rsid w:val="003451EA"/>
    <w:rsid w:val="0034652A"/>
    <w:rsid w:val="00346BC4"/>
    <w:rsid w:val="00350FA9"/>
    <w:rsid w:val="003510AB"/>
    <w:rsid w:val="00351B06"/>
    <w:rsid w:val="00352A9A"/>
    <w:rsid w:val="00356434"/>
    <w:rsid w:val="003612F4"/>
    <w:rsid w:val="00363D69"/>
    <w:rsid w:val="00363F16"/>
    <w:rsid w:val="003644BE"/>
    <w:rsid w:val="00364D17"/>
    <w:rsid w:val="003650EC"/>
    <w:rsid w:val="0036595A"/>
    <w:rsid w:val="00365BD8"/>
    <w:rsid w:val="0037021E"/>
    <w:rsid w:val="003704FA"/>
    <w:rsid w:val="003716B3"/>
    <w:rsid w:val="003724F6"/>
    <w:rsid w:val="003744B6"/>
    <w:rsid w:val="00375FB9"/>
    <w:rsid w:val="00381853"/>
    <w:rsid w:val="003819A5"/>
    <w:rsid w:val="0038389A"/>
    <w:rsid w:val="00383CA8"/>
    <w:rsid w:val="00384855"/>
    <w:rsid w:val="00386BDB"/>
    <w:rsid w:val="00387B8A"/>
    <w:rsid w:val="00387B9C"/>
    <w:rsid w:val="003901A2"/>
    <w:rsid w:val="00390252"/>
    <w:rsid w:val="0039182A"/>
    <w:rsid w:val="00393FE3"/>
    <w:rsid w:val="003940E8"/>
    <w:rsid w:val="003944BE"/>
    <w:rsid w:val="00396CFA"/>
    <w:rsid w:val="003975C2"/>
    <w:rsid w:val="003A1C9E"/>
    <w:rsid w:val="003A384F"/>
    <w:rsid w:val="003A694B"/>
    <w:rsid w:val="003A70BA"/>
    <w:rsid w:val="003A7328"/>
    <w:rsid w:val="003B5706"/>
    <w:rsid w:val="003B5736"/>
    <w:rsid w:val="003B77B0"/>
    <w:rsid w:val="003C04AB"/>
    <w:rsid w:val="003C091F"/>
    <w:rsid w:val="003C0D21"/>
    <w:rsid w:val="003C19E4"/>
    <w:rsid w:val="003C2440"/>
    <w:rsid w:val="003D07A9"/>
    <w:rsid w:val="003D4169"/>
    <w:rsid w:val="003D4947"/>
    <w:rsid w:val="003D660D"/>
    <w:rsid w:val="003D7BBB"/>
    <w:rsid w:val="003D7F74"/>
    <w:rsid w:val="003E09E0"/>
    <w:rsid w:val="003E246C"/>
    <w:rsid w:val="003E25CA"/>
    <w:rsid w:val="003E4604"/>
    <w:rsid w:val="003E650E"/>
    <w:rsid w:val="003E66E3"/>
    <w:rsid w:val="003E6CF6"/>
    <w:rsid w:val="003E7403"/>
    <w:rsid w:val="003F249A"/>
    <w:rsid w:val="003F29B9"/>
    <w:rsid w:val="003F3B03"/>
    <w:rsid w:val="003F5613"/>
    <w:rsid w:val="00401700"/>
    <w:rsid w:val="004026B0"/>
    <w:rsid w:val="00402E37"/>
    <w:rsid w:val="004036D8"/>
    <w:rsid w:val="00403837"/>
    <w:rsid w:val="00404047"/>
    <w:rsid w:val="004047D4"/>
    <w:rsid w:val="004067A7"/>
    <w:rsid w:val="00406C76"/>
    <w:rsid w:val="00407018"/>
    <w:rsid w:val="0040732F"/>
    <w:rsid w:val="004078DE"/>
    <w:rsid w:val="0041583B"/>
    <w:rsid w:val="00415DC4"/>
    <w:rsid w:val="00416047"/>
    <w:rsid w:val="00417528"/>
    <w:rsid w:val="00421A81"/>
    <w:rsid w:val="00422EE6"/>
    <w:rsid w:val="00423C32"/>
    <w:rsid w:val="00423E3F"/>
    <w:rsid w:val="00426648"/>
    <w:rsid w:val="00427055"/>
    <w:rsid w:val="00427124"/>
    <w:rsid w:val="00427D64"/>
    <w:rsid w:val="00430CDD"/>
    <w:rsid w:val="004315F6"/>
    <w:rsid w:val="00432177"/>
    <w:rsid w:val="00432BB0"/>
    <w:rsid w:val="004333E9"/>
    <w:rsid w:val="004339CF"/>
    <w:rsid w:val="00435CED"/>
    <w:rsid w:val="00436655"/>
    <w:rsid w:val="0044081A"/>
    <w:rsid w:val="00440F1F"/>
    <w:rsid w:val="00441FFB"/>
    <w:rsid w:val="00442B6B"/>
    <w:rsid w:val="00446B78"/>
    <w:rsid w:val="00447E67"/>
    <w:rsid w:val="004506A8"/>
    <w:rsid w:val="00450FA7"/>
    <w:rsid w:val="00453477"/>
    <w:rsid w:val="00454DF3"/>
    <w:rsid w:val="00454F2D"/>
    <w:rsid w:val="00455AD3"/>
    <w:rsid w:val="00456B93"/>
    <w:rsid w:val="00456DE7"/>
    <w:rsid w:val="00462A57"/>
    <w:rsid w:val="004632F9"/>
    <w:rsid w:val="00463B9A"/>
    <w:rsid w:val="00466D17"/>
    <w:rsid w:val="0047150C"/>
    <w:rsid w:val="00472BDB"/>
    <w:rsid w:val="004745AC"/>
    <w:rsid w:val="00474BD0"/>
    <w:rsid w:val="00474CC6"/>
    <w:rsid w:val="00480BE5"/>
    <w:rsid w:val="0048129E"/>
    <w:rsid w:val="00481D9A"/>
    <w:rsid w:val="0048222A"/>
    <w:rsid w:val="00482322"/>
    <w:rsid w:val="00483F50"/>
    <w:rsid w:val="00484F65"/>
    <w:rsid w:val="0048575D"/>
    <w:rsid w:val="00486654"/>
    <w:rsid w:val="00490629"/>
    <w:rsid w:val="00490C42"/>
    <w:rsid w:val="00492EE6"/>
    <w:rsid w:val="00492EE8"/>
    <w:rsid w:val="0049334C"/>
    <w:rsid w:val="00494DD8"/>
    <w:rsid w:val="0049549F"/>
    <w:rsid w:val="004968D3"/>
    <w:rsid w:val="004A1295"/>
    <w:rsid w:val="004A1B09"/>
    <w:rsid w:val="004A27C4"/>
    <w:rsid w:val="004A4BDE"/>
    <w:rsid w:val="004A56C9"/>
    <w:rsid w:val="004A63FC"/>
    <w:rsid w:val="004B01CC"/>
    <w:rsid w:val="004B132C"/>
    <w:rsid w:val="004B1453"/>
    <w:rsid w:val="004B2EF6"/>
    <w:rsid w:val="004B3533"/>
    <w:rsid w:val="004B4298"/>
    <w:rsid w:val="004B44EC"/>
    <w:rsid w:val="004B6ABC"/>
    <w:rsid w:val="004B712E"/>
    <w:rsid w:val="004B768D"/>
    <w:rsid w:val="004B7DED"/>
    <w:rsid w:val="004C1143"/>
    <w:rsid w:val="004C1658"/>
    <w:rsid w:val="004C27CB"/>
    <w:rsid w:val="004C38EB"/>
    <w:rsid w:val="004C506B"/>
    <w:rsid w:val="004C63D7"/>
    <w:rsid w:val="004C735E"/>
    <w:rsid w:val="004D071E"/>
    <w:rsid w:val="004D0C5B"/>
    <w:rsid w:val="004D390F"/>
    <w:rsid w:val="004D3A5B"/>
    <w:rsid w:val="004D43AB"/>
    <w:rsid w:val="004D6018"/>
    <w:rsid w:val="004D654A"/>
    <w:rsid w:val="004E22DA"/>
    <w:rsid w:val="004E2BDC"/>
    <w:rsid w:val="004E4CAB"/>
    <w:rsid w:val="004E4FF8"/>
    <w:rsid w:val="004E50FA"/>
    <w:rsid w:val="004E5E59"/>
    <w:rsid w:val="004E6E1A"/>
    <w:rsid w:val="004E76F7"/>
    <w:rsid w:val="004F3C5B"/>
    <w:rsid w:val="004F3F97"/>
    <w:rsid w:val="004F69DD"/>
    <w:rsid w:val="004F6C5D"/>
    <w:rsid w:val="004F6F43"/>
    <w:rsid w:val="00501AE5"/>
    <w:rsid w:val="005020F5"/>
    <w:rsid w:val="00502EA2"/>
    <w:rsid w:val="005042D6"/>
    <w:rsid w:val="005056A3"/>
    <w:rsid w:val="00505CDB"/>
    <w:rsid w:val="00510564"/>
    <w:rsid w:val="00510E0E"/>
    <w:rsid w:val="00511337"/>
    <w:rsid w:val="00511A2D"/>
    <w:rsid w:val="00512649"/>
    <w:rsid w:val="00513543"/>
    <w:rsid w:val="005143A0"/>
    <w:rsid w:val="005145CB"/>
    <w:rsid w:val="0051463A"/>
    <w:rsid w:val="00514934"/>
    <w:rsid w:val="00514FB6"/>
    <w:rsid w:val="00515A88"/>
    <w:rsid w:val="00517950"/>
    <w:rsid w:val="00520453"/>
    <w:rsid w:val="005213C3"/>
    <w:rsid w:val="005216A7"/>
    <w:rsid w:val="0052189B"/>
    <w:rsid w:val="00521CB5"/>
    <w:rsid w:val="00525004"/>
    <w:rsid w:val="00526F31"/>
    <w:rsid w:val="00530758"/>
    <w:rsid w:val="00531E7B"/>
    <w:rsid w:val="00532C35"/>
    <w:rsid w:val="00532CFE"/>
    <w:rsid w:val="00533253"/>
    <w:rsid w:val="00534AAF"/>
    <w:rsid w:val="0053638B"/>
    <w:rsid w:val="005363CF"/>
    <w:rsid w:val="00542742"/>
    <w:rsid w:val="00547918"/>
    <w:rsid w:val="00550D4F"/>
    <w:rsid w:val="005514C0"/>
    <w:rsid w:val="00551A0C"/>
    <w:rsid w:val="00554802"/>
    <w:rsid w:val="0055487B"/>
    <w:rsid w:val="005602BA"/>
    <w:rsid w:val="00560BBB"/>
    <w:rsid w:val="00560DFA"/>
    <w:rsid w:val="00560EEA"/>
    <w:rsid w:val="005616B2"/>
    <w:rsid w:val="005638CA"/>
    <w:rsid w:val="00563F78"/>
    <w:rsid w:val="00564F4A"/>
    <w:rsid w:val="005663C0"/>
    <w:rsid w:val="00566E14"/>
    <w:rsid w:val="0056774E"/>
    <w:rsid w:val="00573497"/>
    <w:rsid w:val="0057516B"/>
    <w:rsid w:val="00576206"/>
    <w:rsid w:val="005762A7"/>
    <w:rsid w:val="005802D9"/>
    <w:rsid w:val="005806FB"/>
    <w:rsid w:val="00581711"/>
    <w:rsid w:val="00583776"/>
    <w:rsid w:val="0058507A"/>
    <w:rsid w:val="0058642F"/>
    <w:rsid w:val="00587193"/>
    <w:rsid w:val="005875B2"/>
    <w:rsid w:val="00587A05"/>
    <w:rsid w:val="00587B5B"/>
    <w:rsid w:val="00591154"/>
    <w:rsid w:val="00592CED"/>
    <w:rsid w:val="0059398A"/>
    <w:rsid w:val="00593BB0"/>
    <w:rsid w:val="005940D1"/>
    <w:rsid w:val="00594E54"/>
    <w:rsid w:val="00595D51"/>
    <w:rsid w:val="00596206"/>
    <w:rsid w:val="00597815"/>
    <w:rsid w:val="005A0806"/>
    <w:rsid w:val="005A137B"/>
    <w:rsid w:val="005A1B50"/>
    <w:rsid w:val="005A2F46"/>
    <w:rsid w:val="005A312D"/>
    <w:rsid w:val="005A3266"/>
    <w:rsid w:val="005A4F69"/>
    <w:rsid w:val="005A532E"/>
    <w:rsid w:val="005A5803"/>
    <w:rsid w:val="005A629D"/>
    <w:rsid w:val="005A6465"/>
    <w:rsid w:val="005A69C6"/>
    <w:rsid w:val="005B138D"/>
    <w:rsid w:val="005B15B4"/>
    <w:rsid w:val="005B193D"/>
    <w:rsid w:val="005B413D"/>
    <w:rsid w:val="005B4867"/>
    <w:rsid w:val="005B6087"/>
    <w:rsid w:val="005B7AE8"/>
    <w:rsid w:val="005C03FD"/>
    <w:rsid w:val="005C08FC"/>
    <w:rsid w:val="005C116D"/>
    <w:rsid w:val="005C2C9C"/>
    <w:rsid w:val="005C4EFB"/>
    <w:rsid w:val="005C5E17"/>
    <w:rsid w:val="005C733E"/>
    <w:rsid w:val="005D0373"/>
    <w:rsid w:val="005D09C2"/>
    <w:rsid w:val="005D0DFE"/>
    <w:rsid w:val="005D1F24"/>
    <w:rsid w:val="005D300D"/>
    <w:rsid w:val="005D318E"/>
    <w:rsid w:val="005D3B88"/>
    <w:rsid w:val="005D53CB"/>
    <w:rsid w:val="005D553B"/>
    <w:rsid w:val="005D6852"/>
    <w:rsid w:val="005E0DF4"/>
    <w:rsid w:val="005E550E"/>
    <w:rsid w:val="005E5C1D"/>
    <w:rsid w:val="005F00E2"/>
    <w:rsid w:val="005F0D2B"/>
    <w:rsid w:val="005F11B1"/>
    <w:rsid w:val="005F1787"/>
    <w:rsid w:val="005F280D"/>
    <w:rsid w:val="005F352C"/>
    <w:rsid w:val="005F7828"/>
    <w:rsid w:val="005F78C6"/>
    <w:rsid w:val="005F7B7E"/>
    <w:rsid w:val="00602D1C"/>
    <w:rsid w:val="0060459A"/>
    <w:rsid w:val="0060636C"/>
    <w:rsid w:val="00611BA2"/>
    <w:rsid w:val="00612EF7"/>
    <w:rsid w:val="00613EDF"/>
    <w:rsid w:val="006151E5"/>
    <w:rsid w:val="006152A0"/>
    <w:rsid w:val="00617EDE"/>
    <w:rsid w:val="00627EE2"/>
    <w:rsid w:val="00630145"/>
    <w:rsid w:val="00632AA9"/>
    <w:rsid w:val="006330D5"/>
    <w:rsid w:val="00634A39"/>
    <w:rsid w:val="00636CDC"/>
    <w:rsid w:val="00641851"/>
    <w:rsid w:val="006446EF"/>
    <w:rsid w:val="0064485D"/>
    <w:rsid w:val="00644B7B"/>
    <w:rsid w:val="00647527"/>
    <w:rsid w:val="00650B28"/>
    <w:rsid w:val="00650F3E"/>
    <w:rsid w:val="006547E1"/>
    <w:rsid w:val="00656579"/>
    <w:rsid w:val="006609D0"/>
    <w:rsid w:val="00662AA7"/>
    <w:rsid w:val="00662DC0"/>
    <w:rsid w:val="0066387C"/>
    <w:rsid w:val="0066583C"/>
    <w:rsid w:val="00666CFB"/>
    <w:rsid w:val="006677BB"/>
    <w:rsid w:val="00670267"/>
    <w:rsid w:val="0067096B"/>
    <w:rsid w:val="0067099E"/>
    <w:rsid w:val="00673CC6"/>
    <w:rsid w:val="006748D6"/>
    <w:rsid w:val="00680846"/>
    <w:rsid w:val="00680A4B"/>
    <w:rsid w:val="006810FC"/>
    <w:rsid w:val="00682628"/>
    <w:rsid w:val="00682D95"/>
    <w:rsid w:val="00684CFC"/>
    <w:rsid w:val="00684DF7"/>
    <w:rsid w:val="0069087F"/>
    <w:rsid w:val="00691629"/>
    <w:rsid w:val="00691759"/>
    <w:rsid w:val="006929E1"/>
    <w:rsid w:val="006946AC"/>
    <w:rsid w:val="00694AE3"/>
    <w:rsid w:val="0069530E"/>
    <w:rsid w:val="00697934"/>
    <w:rsid w:val="006A0376"/>
    <w:rsid w:val="006A2982"/>
    <w:rsid w:val="006A2CCC"/>
    <w:rsid w:val="006A2F90"/>
    <w:rsid w:val="006A3B22"/>
    <w:rsid w:val="006A4350"/>
    <w:rsid w:val="006A5F7C"/>
    <w:rsid w:val="006A6530"/>
    <w:rsid w:val="006A7FAC"/>
    <w:rsid w:val="006B0028"/>
    <w:rsid w:val="006B1CAD"/>
    <w:rsid w:val="006B31BD"/>
    <w:rsid w:val="006B3F0B"/>
    <w:rsid w:val="006B4061"/>
    <w:rsid w:val="006B45F6"/>
    <w:rsid w:val="006B473B"/>
    <w:rsid w:val="006B53C3"/>
    <w:rsid w:val="006B5B85"/>
    <w:rsid w:val="006B6124"/>
    <w:rsid w:val="006B7228"/>
    <w:rsid w:val="006C1D78"/>
    <w:rsid w:val="006C3666"/>
    <w:rsid w:val="006C470B"/>
    <w:rsid w:val="006C4CA1"/>
    <w:rsid w:val="006C4EA0"/>
    <w:rsid w:val="006C59E6"/>
    <w:rsid w:val="006C6BA9"/>
    <w:rsid w:val="006C7C58"/>
    <w:rsid w:val="006C7D68"/>
    <w:rsid w:val="006D01E1"/>
    <w:rsid w:val="006D09DC"/>
    <w:rsid w:val="006D5E66"/>
    <w:rsid w:val="006E009B"/>
    <w:rsid w:val="006E0C0D"/>
    <w:rsid w:val="006E1522"/>
    <w:rsid w:val="006E1EA3"/>
    <w:rsid w:val="006E230D"/>
    <w:rsid w:val="006E3231"/>
    <w:rsid w:val="006E44E8"/>
    <w:rsid w:val="006E50F4"/>
    <w:rsid w:val="006E5596"/>
    <w:rsid w:val="006E57E4"/>
    <w:rsid w:val="006E69E4"/>
    <w:rsid w:val="006E7F83"/>
    <w:rsid w:val="006F167B"/>
    <w:rsid w:val="006F3026"/>
    <w:rsid w:val="006F38F2"/>
    <w:rsid w:val="0070193B"/>
    <w:rsid w:val="0070294A"/>
    <w:rsid w:val="00704870"/>
    <w:rsid w:val="007057E1"/>
    <w:rsid w:val="00706726"/>
    <w:rsid w:val="00707D3C"/>
    <w:rsid w:val="00710200"/>
    <w:rsid w:val="00711105"/>
    <w:rsid w:val="00712136"/>
    <w:rsid w:val="00712F61"/>
    <w:rsid w:val="00713FE7"/>
    <w:rsid w:val="00715D26"/>
    <w:rsid w:val="0071757B"/>
    <w:rsid w:val="00717BF7"/>
    <w:rsid w:val="00717EE7"/>
    <w:rsid w:val="00720162"/>
    <w:rsid w:val="00720B56"/>
    <w:rsid w:val="00722342"/>
    <w:rsid w:val="00722DAE"/>
    <w:rsid w:val="00723B3F"/>
    <w:rsid w:val="00727BF4"/>
    <w:rsid w:val="00730021"/>
    <w:rsid w:val="007307BF"/>
    <w:rsid w:val="007332A2"/>
    <w:rsid w:val="00733408"/>
    <w:rsid w:val="00733E55"/>
    <w:rsid w:val="007340E7"/>
    <w:rsid w:val="00736378"/>
    <w:rsid w:val="00736787"/>
    <w:rsid w:val="00737151"/>
    <w:rsid w:val="0074124B"/>
    <w:rsid w:val="007426CA"/>
    <w:rsid w:val="007437DD"/>
    <w:rsid w:val="00743DB1"/>
    <w:rsid w:val="007448D2"/>
    <w:rsid w:val="00746452"/>
    <w:rsid w:val="00747A8C"/>
    <w:rsid w:val="007501FA"/>
    <w:rsid w:val="00750A5C"/>
    <w:rsid w:val="00753FC4"/>
    <w:rsid w:val="00755424"/>
    <w:rsid w:val="00761253"/>
    <w:rsid w:val="0076402F"/>
    <w:rsid w:val="007640AC"/>
    <w:rsid w:val="0076569C"/>
    <w:rsid w:val="00765849"/>
    <w:rsid w:val="007672D7"/>
    <w:rsid w:val="00770DDB"/>
    <w:rsid w:val="007737F2"/>
    <w:rsid w:val="007753EB"/>
    <w:rsid w:val="0077626F"/>
    <w:rsid w:val="00776E7B"/>
    <w:rsid w:val="00781C39"/>
    <w:rsid w:val="00782ADC"/>
    <w:rsid w:val="0078685F"/>
    <w:rsid w:val="00786A88"/>
    <w:rsid w:val="00787DD2"/>
    <w:rsid w:val="0079054D"/>
    <w:rsid w:val="007907E1"/>
    <w:rsid w:val="007974A2"/>
    <w:rsid w:val="00797BBB"/>
    <w:rsid w:val="007A2423"/>
    <w:rsid w:val="007A31D7"/>
    <w:rsid w:val="007A3D81"/>
    <w:rsid w:val="007A3E02"/>
    <w:rsid w:val="007A4015"/>
    <w:rsid w:val="007A5BCB"/>
    <w:rsid w:val="007A7440"/>
    <w:rsid w:val="007B057A"/>
    <w:rsid w:val="007B0AB2"/>
    <w:rsid w:val="007B1D8B"/>
    <w:rsid w:val="007B33A7"/>
    <w:rsid w:val="007B3500"/>
    <w:rsid w:val="007B59A8"/>
    <w:rsid w:val="007B6D0D"/>
    <w:rsid w:val="007B73B9"/>
    <w:rsid w:val="007B74DC"/>
    <w:rsid w:val="007C062C"/>
    <w:rsid w:val="007C0A68"/>
    <w:rsid w:val="007C0BB8"/>
    <w:rsid w:val="007C195E"/>
    <w:rsid w:val="007C233A"/>
    <w:rsid w:val="007C5823"/>
    <w:rsid w:val="007C5F69"/>
    <w:rsid w:val="007C6404"/>
    <w:rsid w:val="007D1D15"/>
    <w:rsid w:val="007D2091"/>
    <w:rsid w:val="007D4145"/>
    <w:rsid w:val="007D65E9"/>
    <w:rsid w:val="007E3E70"/>
    <w:rsid w:val="007E4445"/>
    <w:rsid w:val="007F1922"/>
    <w:rsid w:val="007F1981"/>
    <w:rsid w:val="007F1FC8"/>
    <w:rsid w:val="007F3596"/>
    <w:rsid w:val="007F4177"/>
    <w:rsid w:val="007F4DDE"/>
    <w:rsid w:val="007F5170"/>
    <w:rsid w:val="007F6A78"/>
    <w:rsid w:val="00800A43"/>
    <w:rsid w:val="00801B05"/>
    <w:rsid w:val="008026C8"/>
    <w:rsid w:val="00805868"/>
    <w:rsid w:val="0080621B"/>
    <w:rsid w:val="008079EE"/>
    <w:rsid w:val="008108C6"/>
    <w:rsid w:val="008134CB"/>
    <w:rsid w:val="008154BE"/>
    <w:rsid w:val="008175FA"/>
    <w:rsid w:val="008179F6"/>
    <w:rsid w:val="00817C73"/>
    <w:rsid w:val="00821EB1"/>
    <w:rsid w:val="008221AF"/>
    <w:rsid w:val="00823D5D"/>
    <w:rsid w:val="00824370"/>
    <w:rsid w:val="00826A26"/>
    <w:rsid w:val="00826C22"/>
    <w:rsid w:val="00830AC7"/>
    <w:rsid w:val="008318FE"/>
    <w:rsid w:val="0083275C"/>
    <w:rsid w:val="008329BF"/>
    <w:rsid w:val="00833EE1"/>
    <w:rsid w:val="00834E30"/>
    <w:rsid w:val="00835940"/>
    <w:rsid w:val="008360F0"/>
    <w:rsid w:val="00836ABF"/>
    <w:rsid w:val="00836CC1"/>
    <w:rsid w:val="00837AFD"/>
    <w:rsid w:val="0084035B"/>
    <w:rsid w:val="00841855"/>
    <w:rsid w:val="008425BF"/>
    <w:rsid w:val="008438C2"/>
    <w:rsid w:val="008440C4"/>
    <w:rsid w:val="0084427F"/>
    <w:rsid w:val="00845E07"/>
    <w:rsid w:val="008501B2"/>
    <w:rsid w:val="00852986"/>
    <w:rsid w:val="00854598"/>
    <w:rsid w:val="00854F02"/>
    <w:rsid w:val="00855141"/>
    <w:rsid w:val="0085591E"/>
    <w:rsid w:val="0085798A"/>
    <w:rsid w:val="00857BC7"/>
    <w:rsid w:val="008604C8"/>
    <w:rsid w:val="0086052D"/>
    <w:rsid w:val="00862076"/>
    <w:rsid w:val="008665B5"/>
    <w:rsid w:val="00866D29"/>
    <w:rsid w:val="00867BD8"/>
    <w:rsid w:val="00870317"/>
    <w:rsid w:val="008718DB"/>
    <w:rsid w:val="00872DFC"/>
    <w:rsid w:val="008732AD"/>
    <w:rsid w:val="00873C44"/>
    <w:rsid w:val="00875F43"/>
    <w:rsid w:val="00876A55"/>
    <w:rsid w:val="008772C1"/>
    <w:rsid w:val="00880664"/>
    <w:rsid w:val="00881197"/>
    <w:rsid w:val="008826B8"/>
    <w:rsid w:val="00883859"/>
    <w:rsid w:val="00884CB9"/>
    <w:rsid w:val="008857A6"/>
    <w:rsid w:val="00885D41"/>
    <w:rsid w:val="00887544"/>
    <w:rsid w:val="00891E83"/>
    <w:rsid w:val="008924D4"/>
    <w:rsid w:val="00893711"/>
    <w:rsid w:val="00893EDD"/>
    <w:rsid w:val="008941B1"/>
    <w:rsid w:val="00894D2A"/>
    <w:rsid w:val="008A1A43"/>
    <w:rsid w:val="008A3E0B"/>
    <w:rsid w:val="008A4AEF"/>
    <w:rsid w:val="008A4CA6"/>
    <w:rsid w:val="008A58BD"/>
    <w:rsid w:val="008A6C61"/>
    <w:rsid w:val="008B15E5"/>
    <w:rsid w:val="008B2741"/>
    <w:rsid w:val="008B61F3"/>
    <w:rsid w:val="008B66F4"/>
    <w:rsid w:val="008C0874"/>
    <w:rsid w:val="008C242A"/>
    <w:rsid w:val="008C3222"/>
    <w:rsid w:val="008C471A"/>
    <w:rsid w:val="008C4E06"/>
    <w:rsid w:val="008D225C"/>
    <w:rsid w:val="008D295D"/>
    <w:rsid w:val="008D2B68"/>
    <w:rsid w:val="008D2C69"/>
    <w:rsid w:val="008D2EA4"/>
    <w:rsid w:val="008D3B23"/>
    <w:rsid w:val="008D429E"/>
    <w:rsid w:val="008D54B7"/>
    <w:rsid w:val="008D59CF"/>
    <w:rsid w:val="008E0C35"/>
    <w:rsid w:val="008E0DF4"/>
    <w:rsid w:val="008E1EA7"/>
    <w:rsid w:val="008E2AF1"/>
    <w:rsid w:val="008E304E"/>
    <w:rsid w:val="008E30CA"/>
    <w:rsid w:val="008E470A"/>
    <w:rsid w:val="008E5A09"/>
    <w:rsid w:val="008E5DC2"/>
    <w:rsid w:val="008F016A"/>
    <w:rsid w:val="008F07FC"/>
    <w:rsid w:val="008F0DA1"/>
    <w:rsid w:val="008F2397"/>
    <w:rsid w:val="008F29FF"/>
    <w:rsid w:val="008F34AD"/>
    <w:rsid w:val="008F6662"/>
    <w:rsid w:val="009001BB"/>
    <w:rsid w:val="009001EA"/>
    <w:rsid w:val="00900EB5"/>
    <w:rsid w:val="009018DB"/>
    <w:rsid w:val="00901AD2"/>
    <w:rsid w:val="00901CC0"/>
    <w:rsid w:val="00901E3B"/>
    <w:rsid w:val="00902BD8"/>
    <w:rsid w:val="00902E27"/>
    <w:rsid w:val="009038C1"/>
    <w:rsid w:val="00904232"/>
    <w:rsid w:val="00906C6F"/>
    <w:rsid w:val="009136D9"/>
    <w:rsid w:val="00915816"/>
    <w:rsid w:val="00917D9B"/>
    <w:rsid w:val="00920B00"/>
    <w:rsid w:val="00922A8C"/>
    <w:rsid w:val="00922D77"/>
    <w:rsid w:val="00923BF4"/>
    <w:rsid w:val="00924059"/>
    <w:rsid w:val="0092515E"/>
    <w:rsid w:val="009274BA"/>
    <w:rsid w:val="0092791D"/>
    <w:rsid w:val="009303F1"/>
    <w:rsid w:val="00930D17"/>
    <w:rsid w:val="00931897"/>
    <w:rsid w:val="00931D8D"/>
    <w:rsid w:val="009341B7"/>
    <w:rsid w:val="00935821"/>
    <w:rsid w:val="0093592B"/>
    <w:rsid w:val="009373FB"/>
    <w:rsid w:val="00937D53"/>
    <w:rsid w:val="00940554"/>
    <w:rsid w:val="00942111"/>
    <w:rsid w:val="0094220B"/>
    <w:rsid w:val="00943222"/>
    <w:rsid w:val="009434D5"/>
    <w:rsid w:val="00943E9D"/>
    <w:rsid w:val="00944510"/>
    <w:rsid w:val="009460EE"/>
    <w:rsid w:val="009462E6"/>
    <w:rsid w:val="0094633D"/>
    <w:rsid w:val="00946B74"/>
    <w:rsid w:val="0095105F"/>
    <w:rsid w:val="00951EA2"/>
    <w:rsid w:val="00953EEA"/>
    <w:rsid w:val="00954495"/>
    <w:rsid w:val="00955896"/>
    <w:rsid w:val="00956F52"/>
    <w:rsid w:val="00957003"/>
    <w:rsid w:val="00960B94"/>
    <w:rsid w:val="00960FDB"/>
    <w:rsid w:val="009613ED"/>
    <w:rsid w:val="00962157"/>
    <w:rsid w:val="009635EA"/>
    <w:rsid w:val="00965AB8"/>
    <w:rsid w:val="00965EA2"/>
    <w:rsid w:val="00966BF2"/>
    <w:rsid w:val="009714F8"/>
    <w:rsid w:val="009716AE"/>
    <w:rsid w:val="00973F73"/>
    <w:rsid w:val="00980939"/>
    <w:rsid w:val="00981EFE"/>
    <w:rsid w:val="00984075"/>
    <w:rsid w:val="009844A3"/>
    <w:rsid w:val="009849CB"/>
    <w:rsid w:val="00985791"/>
    <w:rsid w:val="00990281"/>
    <w:rsid w:val="009903B1"/>
    <w:rsid w:val="00991C4C"/>
    <w:rsid w:val="0099216A"/>
    <w:rsid w:val="009947C0"/>
    <w:rsid w:val="00994933"/>
    <w:rsid w:val="009959B1"/>
    <w:rsid w:val="0099631E"/>
    <w:rsid w:val="0099683B"/>
    <w:rsid w:val="00997B27"/>
    <w:rsid w:val="009A28F5"/>
    <w:rsid w:val="009A47A9"/>
    <w:rsid w:val="009A5391"/>
    <w:rsid w:val="009A591B"/>
    <w:rsid w:val="009B0B50"/>
    <w:rsid w:val="009B1697"/>
    <w:rsid w:val="009B20A7"/>
    <w:rsid w:val="009B2C58"/>
    <w:rsid w:val="009B46A6"/>
    <w:rsid w:val="009B48B1"/>
    <w:rsid w:val="009B49A4"/>
    <w:rsid w:val="009C009E"/>
    <w:rsid w:val="009C1589"/>
    <w:rsid w:val="009C167E"/>
    <w:rsid w:val="009C1EC9"/>
    <w:rsid w:val="009C2D9A"/>
    <w:rsid w:val="009C3BC0"/>
    <w:rsid w:val="009C440D"/>
    <w:rsid w:val="009C4EB2"/>
    <w:rsid w:val="009C5CAC"/>
    <w:rsid w:val="009C6377"/>
    <w:rsid w:val="009C65FA"/>
    <w:rsid w:val="009C683B"/>
    <w:rsid w:val="009D0D6D"/>
    <w:rsid w:val="009D13FC"/>
    <w:rsid w:val="009D238B"/>
    <w:rsid w:val="009D29F4"/>
    <w:rsid w:val="009D39D1"/>
    <w:rsid w:val="009D43FD"/>
    <w:rsid w:val="009D5861"/>
    <w:rsid w:val="009D680F"/>
    <w:rsid w:val="009E0952"/>
    <w:rsid w:val="009E18DD"/>
    <w:rsid w:val="009E268E"/>
    <w:rsid w:val="009E2D45"/>
    <w:rsid w:val="009E3536"/>
    <w:rsid w:val="009E4083"/>
    <w:rsid w:val="009E4C45"/>
    <w:rsid w:val="009E7042"/>
    <w:rsid w:val="009F086A"/>
    <w:rsid w:val="009F0CC0"/>
    <w:rsid w:val="009F2981"/>
    <w:rsid w:val="009F418E"/>
    <w:rsid w:val="009F6615"/>
    <w:rsid w:val="009F7A66"/>
    <w:rsid w:val="009F7E37"/>
    <w:rsid w:val="00A0106E"/>
    <w:rsid w:val="00A0222A"/>
    <w:rsid w:val="00A03674"/>
    <w:rsid w:val="00A03B18"/>
    <w:rsid w:val="00A0752C"/>
    <w:rsid w:val="00A111E5"/>
    <w:rsid w:val="00A1185E"/>
    <w:rsid w:val="00A121DF"/>
    <w:rsid w:val="00A14BDF"/>
    <w:rsid w:val="00A15057"/>
    <w:rsid w:val="00A16DA0"/>
    <w:rsid w:val="00A16E76"/>
    <w:rsid w:val="00A206E7"/>
    <w:rsid w:val="00A211DD"/>
    <w:rsid w:val="00A21E8D"/>
    <w:rsid w:val="00A232B0"/>
    <w:rsid w:val="00A23794"/>
    <w:rsid w:val="00A246F9"/>
    <w:rsid w:val="00A24839"/>
    <w:rsid w:val="00A24888"/>
    <w:rsid w:val="00A27DF0"/>
    <w:rsid w:val="00A27E05"/>
    <w:rsid w:val="00A3328B"/>
    <w:rsid w:val="00A35823"/>
    <w:rsid w:val="00A359B6"/>
    <w:rsid w:val="00A35A71"/>
    <w:rsid w:val="00A35CED"/>
    <w:rsid w:val="00A40634"/>
    <w:rsid w:val="00A42EAC"/>
    <w:rsid w:val="00A43908"/>
    <w:rsid w:val="00A44E6F"/>
    <w:rsid w:val="00A465B7"/>
    <w:rsid w:val="00A50069"/>
    <w:rsid w:val="00A50DF8"/>
    <w:rsid w:val="00A51145"/>
    <w:rsid w:val="00A53616"/>
    <w:rsid w:val="00A54CAB"/>
    <w:rsid w:val="00A55E9F"/>
    <w:rsid w:val="00A607C2"/>
    <w:rsid w:val="00A622BB"/>
    <w:rsid w:val="00A65A4A"/>
    <w:rsid w:val="00A65FE2"/>
    <w:rsid w:val="00A67C12"/>
    <w:rsid w:val="00A70F70"/>
    <w:rsid w:val="00A711DE"/>
    <w:rsid w:val="00A7289B"/>
    <w:rsid w:val="00A751B0"/>
    <w:rsid w:val="00A76FD3"/>
    <w:rsid w:val="00A770A0"/>
    <w:rsid w:val="00A77B8B"/>
    <w:rsid w:val="00A77DA7"/>
    <w:rsid w:val="00A801BF"/>
    <w:rsid w:val="00A81D3F"/>
    <w:rsid w:val="00A82E73"/>
    <w:rsid w:val="00A82F3D"/>
    <w:rsid w:val="00A83CB8"/>
    <w:rsid w:val="00A844B7"/>
    <w:rsid w:val="00A85FE9"/>
    <w:rsid w:val="00A86EBE"/>
    <w:rsid w:val="00A90FA8"/>
    <w:rsid w:val="00A92F17"/>
    <w:rsid w:val="00A96276"/>
    <w:rsid w:val="00AA0A62"/>
    <w:rsid w:val="00AA1385"/>
    <w:rsid w:val="00AA1636"/>
    <w:rsid w:val="00AA2754"/>
    <w:rsid w:val="00AA285C"/>
    <w:rsid w:val="00AA30DE"/>
    <w:rsid w:val="00AA4C19"/>
    <w:rsid w:val="00AA50BA"/>
    <w:rsid w:val="00AA5FDC"/>
    <w:rsid w:val="00AA6876"/>
    <w:rsid w:val="00AA6CB6"/>
    <w:rsid w:val="00AB0A89"/>
    <w:rsid w:val="00AB28E1"/>
    <w:rsid w:val="00AB2D9A"/>
    <w:rsid w:val="00AB3BD7"/>
    <w:rsid w:val="00AB5594"/>
    <w:rsid w:val="00AB62ED"/>
    <w:rsid w:val="00AC13F7"/>
    <w:rsid w:val="00AC168C"/>
    <w:rsid w:val="00AC1864"/>
    <w:rsid w:val="00AC239B"/>
    <w:rsid w:val="00AC293E"/>
    <w:rsid w:val="00AC2E04"/>
    <w:rsid w:val="00AC3485"/>
    <w:rsid w:val="00AC36C9"/>
    <w:rsid w:val="00AC5475"/>
    <w:rsid w:val="00AC5E9E"/>
    <w:rsid w:val="00AC6209"/>
    <w:rsid w:val="00AC6512"/>
    <w:rsid w:val="00AC6A5A"/>
    <w:rsid w:val="00AC6E91"/>
    <w:rsid w:val="00AD011C"/>
    <w:rsid w:val="00AD2ABE"/>
    <w:rsid w:val="00AD3D81"/>
    <w:rsid w:val="00AD5DB5"/>
    <w:rsid w:val="00AD71A2"/>
    <w:rsid w:val="00AE0F3D"/>
    <w:rsid w:val="00AE36B4"/>
    <w:rsid w:val="00AE74D0"/>
    <w:rsid w:val="00AF0352"/>
    <w:rsid w:val="00AF19B5"/>
    <w:rsid w:val="00AF30C8"/>
    <w:rsid w:val="00AF3AFE"/>
    <w:rsid w:val="00AF7A86"/>
    <w:rsid w:val="00B00749"/>
    <w:rsid w:val="00B01862"/>
    <w:rsid w:val="00B02CE4"/>
    <w:rsid w:val="00B076DE"/>
    <w:rsid w:val="00B1129E"/>
    <w:rsid w:val="00B12040"/>
    <w:rsid w:val="00B1257D"/>
    <w:rsid w:val="00B22EC7"/>
    <w:rsid w:val="00B24C12"/>
    <w:rsid w:val="00B269A0"/>
    <w:rsid w:val="00B26ED3"/>
    <w:rsid w:val="00B274A8"/>
    <w:rsid w:val="00B303FB"/>
    <w:rsid w:val="00B315B3"/>
    <w:rsid w:val="00B32BC0"/>
    <w:rsid w:val="00B33B93"/>
    <w:rsid w:val="00B35E36"/>
    <w:rsid w:val="00B36949"/>
    <w:rsid w:val="00B373CD"/>
    <w:rsid w:val="00B37DB2"/>
    <w:rsid w:val="00B37FAF"/>
    <w:rsid w:val="00B412C1"/>
    <w:rsid w:val="00B41CC5"/>
    <w:rsid w:val="00B41E6D"/>
    <w:rsid w:val="00B421BE"/>
    <w:rsid w:val="00B42B10"/>
    <w:rsid w:val="00B439CF"/>
    <w:rsid w:val="00B4405E"/>
    <w:rsid w:val="00B50F98"/>
    <w:rsid w:val="00B53A6F"/>
    <w:rsid w:val="00B54812"/>
    <w:rsid w:val="00B55212"/>
    <w:rsid w:val="00B55C97"/>
    <w:rsid w:val="00B55E21"/>
    <w:rsid w:val="00B56AD5"/>
    <w:rsid w:val="00B57373"/>
    <w:rsid w:val="00B6068C"/>
    <w:rsid w:val="00B63161"/>
    <w:rsid w:val="00B641F3"/>
    <w:rsid w:val="00B64E3C"/>
    <w:rsid w:val="00B67969"/>
    <w:rsid w:val="00B67B24"/>
    <w:rsid w:val="00B7054A"/>
    <w:rsid w:val="00B70F11"/>
    <w:rsid w:val="00B71251"/>
    <w:rsid w:val="00B71367"/>
    <w:rsid w:val="00B72807"/>
    <w:rsid w:val="00B735E4"/>
    <w:rsid w:val="00B74599"/>
    <w:rsid w:val="00B76A0A"/>
    <w:rsid w:val="00B8246E"/>
    <w:rsid w:val="00B8288A"/>
    <w:rsid w:val="00B83E74"/>
    <w:rsid w:val="00B845F9"/>
    <w:rsid w:val="00B84DBA"/>
    <w:rsid w:val="00B861C7"/>
    <w:rsid w:val="00B866D9"/>
    <w:rsid w:val="00B86723"/>
    <w:rsid w:val="00B920F7"/>
    <w:rsid w:val="00BA003D"/>
    <w:rsid w:val="00BA14AC"/>
    <w:rsid w:val="00BA1E44"/>
    <w:rsid w:val="00BA2ACD"/>
    <w:rsid w:val="00BA2C5F"/>
    <w:rsid w:val="00BA3314"/>
    <w:rsid w:val="00BA3D3C"/>
    <w:rsid w:val="00BA40A3"/>
    <w:rsid w:val="00BA5AFA"/>
    <w:rsid w:val="00BA6173"/>
    <w:rsid w:val="00BA6B01"/>
    <w:rsid w:val="00BA6D73"/>
    <w:rsid w:val="00BA7D0E"/>
    <w:rsid w:val="00BB48E4"/>
    <w:rsid w:val="00BB529D"/>
    <w:rsid w:val="00BC159B"/>
    <w:rsid w:val="00BC3F18"/>
    <w:rsid w:val="00BC4B98"/>
    <w:rsid w:val="00BC605B"/>
    <w:rsid w:val="00BC652D"/>
    <w:rsid w:val="00BC675A"/>
    <w:rsid w:val="00BC6C77"/>
    <w:rsid w:val="00BC7094"/>
    <w:rsid w:val="00BD04C1"/>
    <w:rsid w:val="00BD0C55"/>
    <w:rsid w:val="00BD1255"/>
    <w:rsid w:val="00BD1447"/>
    <w:rsid w:val="00BD1F2B"/>
    <w:rsid w:val="00BD212D"/>
    <w:rsid w:val="00BD2E25"/>
    <w:rsid w:val="00BD40F5"/>
    <w:rsid w:val="00BD612A"/>
    <w:rsid w:val="00BD6954"/>
    <w:rsid w:val="00BD6A33"/>
    <w:rsid w:val="00BE24A8"/>
    <w:rsid w:val="00BE41A5"/>
    <w:rsid w:val="00BE4A62"/>
    <w:rsid w:val="00BE4F56"/>
    <w:rsid w:val="00BE6401"/>
    <w:rsid w:val="00BE6F55"/>
    <w:rsid w:val="00BE758B"/>
    <w:rsid w:val="00BE78CF"/>
    <w:rsid w:val="00BF1030"/>
    <w:rsid w:val="00BF1764"/>
    <w:rsid w:val="00BF1949"/>
    <w:rsid w:val="00BF2BAB"/>
    <w:rsid w:val="00BF30AA"/>
    <w:rsid w:val="00BF31ED"/>
    <w:rsid w:val="00BF414E"/>
    <w:rsid w:val="00BF6D20"/>
    <w:rsid w:val="00BF71C7"/>
    <w:rsid w:val="00BF721B"/>
    <w:rsid w:val="00BF73BD"/>
    <w:rsid w:val="00C01990"/>
    <w:rsid w:val="00C02822"/>
    <w:rsid w:val="00C0290C"/>
    <w:rsid w:val="00C04642"/>
    <w:rsid w:val="00C04F15"/>
    <w:rsid w:val="00C05112"/>
    <w:rsid w:val="00C0607C"/>
    <w:rsid w:val="00C060E6"/>
    <w:rsid w:val="00C128F8"/>
    <w:rsid w:val="00C13572"/>
    <w:rsid w:val="00C2486A"/>
    <w:rsid w:val="00C24E64"/>
    <w:rsid w:val="00C269CC"/>
    <w:rsid w:val="00C30A54"/>
    <w:rsid w:val="00C31429"/>
    <w:rsid w:val="00C316B4"/>
    <w:rsid w:val="00C345C6"/>
    <w:rsid w:val="00C3507F"/>
    <w:rsid w:val="00C37225"/>
    <w:rsid w:val="00C413C0"/>
    <w:rsid w:val="00C41E0C"/>
    <w:rsid w:val="00C431FD"/>
    <w:rsid w:val="00C44264"/>
    <w:rsid w:val="00C44294"/>
    <w:rsid w:val="00C457F7"/>
    <w:rsid w:val="00C460A5"/>
    <w:rsid w:val="00C4729A"/>
    <w:rsid w:val="00C47371"/>
    <w:rsid w:val="00C47F4D"/>
    <w:rsid w:val="00C508C3"/>
    <w:rsid w:val="00C5092E"/>
    <w:rsid w:val="00C52908"/>
    <w:rsid w:val="00C53665"/>
    <w:rsid w:val="00C54353"/>
    <w:rsid w:val="00C55668"/>
    <w:rsid w:val="00C55CA2"/>
    <w:rsid w:val="00C61A8B"/>
    <w:rsid w:val="00C63C57"/>
    <w:rsid w:val="00C66CA9"/>
    <w:rsid w:val="00C70C60"/>
    <w:rsid w:val="00C720B0"/>
    <w:rsid w:val="00C80196"/>
    <w:rsid w:val="00C81F4E"/>
    <w:rsid w:val="00C8295C"/>
    <w:rsid w:val="00C832C9"/>
    <w:rsid w:val="00C833D4"/>
    <w:rsid w:val="00C83F5C"/>
    <w:rsid w:val="00C8419C"/>
    <w:rsid w:val="00C84E1C"/>
    <w:rsid w:val="00C85352"/>
    <w:rsid w:val="00C8783F"/>
    <w:rsid w:val="00C87CEF"/>
    <w:rsid w:val="00C87F0F"/>
    <w:rsid w:val="00C907EE"/>
    <w:rsid w:val="00C90AC8"/>
    <w:rsid w:val="00C93AC0"/>
    <w:rsid w:val="00C949A2"/>
    <w:rsid w:val="00C95A52"/>
    <w:rsid w:val="00C95FA9"/>
    <w:rsid w:val="00C96192"/>
    <w:rsid w:val="00C97551"/>
    <w:rsid w:val="00C97565"/>
    <w:rsid w:val="00CA0E14"/>
    <w:rsid w:val="00CA2648"/>
    <w:rsid w:val="00CA2A2F"/>
    <w:rsid w:val="00CA343D"/>
    <w:rsid w:val="00CA37FC"/>
    <w:rsid w:val="00CA3BF2"/>
    <w:rsid w:val="00CA3CDD"/>
    <w:rsid w:val="00CA3F54"/>
    <w:rsid w:val="00CA5D70"/>
    <w:rsid w:val="00CA7A82"/>
    <w:rsid w:val="00CB08CB"/>
    <w:rsid w:val="00CB23AA"/>
    <w:rsid w:val="00CB4D8F"/>
    <w:rsid w:val="00CB55EC"/>
    <w:rsid w:val="00CB7239"/>
    <w:rsid w:val="00CB72A9"/>
    <w:rsid w:val="00CB752D"/>
    <w:rsid w:val="00CB75EA"/>
    <w:rsid w:val="00CC1755"/>
    <w:rsid w:val="00CC1DC3"/>
    <w:rsid w:val="00CC3048"/>
    <w:rsid w:val="00CC3217"/>
    <w:rsid w:val="00CC3528"/>
    <w:rsid w:val="00CC3647"/>
    <w:rsid w:val="00CC38AF"/>
    <w:rsid w:val="00CC5A38"/>
    <w:rsid w:val="00CC724F"/>
    <w:rsid w:val="00CC79CD"/>
    <w:rsid w:val="00CD04D8"/>
    <w:rsid w:val="00CD0779"/>
    <w:rsid w:val="00CD130C"/>
    <w:rsid w:val="00CD1775"/>
    <w:rsid w:val="00CD1B55"/>
    <w:rsid w:val="00CD2963"/>
    <w:rsid w:val="00CD422F"/>
    <w:rsid w:val="00CD4640"/>
    <w:rsid w:val="00CD4E85"/>
    <w:rsid w:val="00CD515D"/>
    <w:rsid w:val="00CD6DED"/>
    <w:rsid w:val="00CD74D6"/>
    <w:rsid w:val="00CD7B1A"/>
    <w:rsid w:val="00CE0227"/>
    <w:rsid w:val="00CE07DB"/>
    <w:rsid w:val="00CE1A5A"/>
    <w:rsid w:val="00CE3F57"/>
    <w:rsid w:val="00CE3FA4"/>
    <w:rsid w:val="00CE5510"/>
    <w:rsid w:val="00CE6D52"/>
    <w:rsid w:val="00CF06AD"/>
    <w:rsid w:val="00CF485C"/>
    <w:rsid w:val="00CF5C5C"/>
    <w:rsid w:val="00CF6CE7"/>
    <w:rsid w:val="00CF6F46"/>
    <w:rsid w:val="00CF7326"/>
    <w:rsid w:val="00D03B9D"/>
    <w:rsid w:val="00D0595B"/>
    <w:rsid w:val="00D126F1"/>
    <w:rsid w:val="00D12F29"/>
    <w:rsid w:val="00D13230"/>
    <w:rsid w:val="00D151E3"/>
    <w:rsid w:val="00D164A2"/>
    <w:rsid w:val="00D16FC1"/>
    <w:rsid w:val="00D2036A"/>
    <w:rsid w:val="00D2073E"/>
    <w:rsid w:val="00D21F16"/>
    <w:rsid w:val="00D22115"/>
    <w:rsid w:val="00D23783"/>
    <w:rsid w:val="00D23CB8"/>
    <w:rsid w:val="00D246F1"/>
    <w:rsid w:val="00D265AE"/>
    <w:rsid w:val="00D2754C"/>
    <w:rsid w:val="00D30799"/>
    <w:rsid w:val="00D32538"/>
    <w:rsid w:val="00D32F50"/>
    <w:rsid w:val="00D36A4A"/>
    <w:rsid w:val="00D40892"/>
    <w:rsid w:val="00D43DD1"/>
    <w:rsid w:val="00D45373"/>
    <w:rsid w:val="00D47006"/>
    <w:rsid w:val="00D504B6"/>
    <w:rsid w:val="00D531C8"/>
    <w:rsid w:val="00D55557"/>
    <w:rsid w:val="00D560DF"/>
    <w:rsid w:val="00D56EDF"/>
    <w:rsid w:val="00D60EEB"/>
    <w:rsid w:val="00D64C12"/>
    <w:rsid w:val="00D70DE0"/>
    <w:rsid w:val="00D70F67"/>
    <w:rsid w:val="00D71BFF"/>
    <w:rsid w:val="00D74294"/>
    <w:rsid w:val="00D75529"/>
    <w:rsid w:val="00D757DD"/>
    <w:rsid w:val="00D767D3"/>
    <w:rsid w:val="00D76AFE"/>
    <w:rsid w:val="00D76C98"/>
    <w:rsid w:val="00D77BDE"/>
    <w:rsid w:val="00D77DD1"/>
    <w:rsid w:val="00D81685"/>
    <w:rsid w:val="00D82DB2"/>
    <w:rsid w:val="00D83E96"/>
    <w:rsid w:val="00D863EA"/>
    <w:rsid w:val="00D86C90"/>
    <w:rsid w:val="00D8794F"/>
    <w:rsid w:val="00D9098F"/>
    <w:rsid w:val="00D926C7"/>
    <w:rsid w:val="00D93483"/>
    <w:rsid w:val="00D93A77"/>
    <w:rsid w:val="00D943EB"/>
    <w:rsid w:val="00D95469"/>
    <w:rsid w:val="00DA1274"/>
    <w:rsid w:val="00DA29BF"/>
    <w:rsid w:val="00DA4906"/>
    <w:rsid w:val="00DA519A"/>
    <w:rsid w:val="00DA5220"/>
    <w:rsid w:val="00DA5282"/>
    <w:rsid w:val="00DA70FA"/>
    <w:rsid w:val="00DA73FD"/>
    <w:rsid w:val="00DA7C9A"/>
    <w:rsid w:val="00DB1DB1"/>
    <w:rsid w:val="00DB3D79"/>
    <w:rsid w:val="00DB52D9"/>
    <w:rsid w:val="00DB5D6B"/>
    <w:rsid w:val="00DC0C83"/>
    <w:rsid w:val="00DC13F3"/>
    <w:rsid w:val="00DC2CAF"/>
    <w:rsid w:val="00DC2F77"/>
    <w:rsid w:val="00DC374A"/>
    <w:rsid w:val="00DC68CD"/>
    <w:rsid w:val="00DC6A78"/>
    <w:rsid w:val="00DD02F6"/>
    <w:rsid w:val="00DD07DB"/>
    <w:rsid w:val="00DD092B"/>
    <w:rsid w:val="00DD1472"/>
    <w:rsid w:val="00DD3D6A"/>
    <w:rsid w:val="00DD4A76"/>
    <w:rsid w:val="00DD752E"/>
    <w:rsid w:val="00DE1F81"/>
    <w:rsid w:val="00DE24B3"/>
    <w:rsid w:val="00DE7D66"/>
    <w:rsid w:val="00DF125D"/>
    <w:rsid w:val="00DF32F6"/>
    <w:rsid w:val="00DF36B7"/>
    <w:rsid w:val="00DF5017"/>
    <w:rsid w:val="00DF5475"/>
    <w:rsid w:val="00DF6FDC"/>
    <w:rsid w:val="00E01695"/>
    <w:rsid w:val="00E02124"/>
    <w:rsid w:val="00E0785F"/>
    <w:rsid w:val="00E10038"/>
    <w:rsid w:val="00E11E3E"/>
    <w:rsid w:val="00E13960"/>
    <w:rsid w:val="00E13E51"/>
    <w:rsid w:val="00E13F57"/>
    <w:rsid w:val="00E14270"/>
    <w:rsid w:val="00E15D2D"/>
    <w:rsid w:val="00E222DD"/>
    <w:rsid w:val="00E22E67"/>
    <w:rsid w:val="00E23A9E"/>
    <w:rsid w:val="00E2411B"/>
    <w:rsid w:val="00E24C2F"/>
    <w:rsid w:val="00E24CD7"/>
    <w:rsid w:val="00E26026"/>
    <w:rsid w:val="00E27020"/>
    <w:rsid w:val="00E277A3"/>
    <w:rsid w:val="00E27C17"/>
    <w:rsid w:val="00E302B5"/>
    <w:rsid w:val="00E30DDD"/>
    <w:rsid w:val="00E3134C"/>
    <w:rsid w:val="00E31DD8"/>
    <w:rsid w:val="00E32670"/>
    <w:rsid w:val="00E327B7"/>
    <w:rsid w:val="00E328B1"/>
    <w:rsid w:val="00E32BA5"/>
    <w:rsid w:val="00E32E50"/>
    <w:rsid w:val="00E32FE1"/>
    <w:rsid w:val="00E33A42"/>
    <w:rsid w:val="00E34655"/>
    <w:rsid w:val="00E36D7E"/>
    <w:rsid w:val="00E36D89"/>
    <w:rsid w:val="00E37457"/>
    <w:rsid w:val="00E41109"/>
    <w:rsid w:val="00E42B57"/>
    <w:rsid w:val="00E43BAE"/>
    <w:rsid w:val="00E45D2F"/>
    <w:rsid w:val="00E471BC"/>
    <w:rsid w:val="00E47B29"/>
    <w:rsid w:val="00E548AF"/>
    <w:rsid w:val="00E60BC4"/>
    <w:rsid w:val="00E60E22"/>
    <w:rsid w:val="00E615B5"/>
    <w:rsid w:val="00E63BF5"/>
    <w:rsid w:val="00E64BDB"/>
    <w:rsid w:val="00E64C29"/>
    <w:rsid w:val="00E67924"/>
    <w:rsid w:val="00E705CB"/>
    <w:rsid w:val="00E708C8"/>
    <w:rsid w:val="00E70DFE"/>
    <w:rsid w:val="00E71B8B"/>
    <w:rsid w:val="00E71F41"/>
    <w:rsid w:val="00E7225C"/>
    <w:rsid w:val="00E73AAD"/>
    <w:rsid w:val="00E74F43"/>
    <w:rsid w:val="00E761C5"/>
    <w:rsid w:val="00E76E91"/>
    <w:rsid w:val="00E814A8"/>
    <w:rsid w:val="00E82193"/>
    <w:rsid w:val="00E83F7F"/>
    <w:rsid w:val="00E866EC"/>
    <w:rsid w:val="00E86C03"/>
    <w:rsid w:val="00E86FD2"/>
    <w:rsid w:val="00E870B2"/>
    <w:rsid w:val="00E8799D"/>
    <w:rsid w:val="00E87AB0"/>
    <w:rsid w:val="00E923C0"/>
    <w:rsid w:val="00E965CE"/>
    <w:rsid w:val="00E96D74"/>
    <w:rsid w:val="00E97CA6"/>
    <w:rsid w:val="00EA081A"/>
    <w:rsid w:val="00EA35B4"/>
    <w:rsid w:val="00EA4C6A"/>
    <w:rsid w:val="00EA72F0"/>
    <w:rsid w:val="00EB04AF"/>
    <w:rsid w:val="00EB158C"/>
    <w:rsid w:val="00EB168F"/>
    <w:rsid w:val="00EB2918"/>
    <w:rsid w:val="00EB2CB3"/>
    <w:rsid w:val="00EB412B"/>
    <w:rsid w:val="00EB451F"/>
    <w:rsid w:val="00EB78AD"/>
    <w:rsid w:val="00EB7ABD"/>
    <w:rsid w:val="00EC027F"/>
    <w:rsid w:val="00EC2935"/>
    <w:rsid w:val="00EC297A"/>
    <w:rsid w:val="00EC4D84"/>
    <w:rsid w:val="00EC51F6"/>
    <w:rsid w:val="00EC54D1"/>
    <w:rsid w:val="00ED074F"/>
    <w:rsid w:val="00ED1BAA"/>
    <w:rsid w:val="00ED2E6A"/>
    <w:rsid w:val="00EE0474"/>
    <w:rsid w:val="00EE1F56"/>
    <w:rsid w:val="00EE40A9"/>
    <w:rsid w:val="00EE641B"/>
    <w:rsid w:val="00EE7E36"/>
    <w:rsid w:val="00EF0123"/>
    <w:rsid w:val="00EF0261"/>
    <w:rsid w:val="00EF053D"/>
    <w:rsid w:val="00EF1C14"/>
    <w:rsid w:val="00EF1EBF"/>
    <w:rsid w:val="00EF3137"/>
    <w:rsid w:val="00EF354B"/>
    <w:rsid w:val="00EF48C5"/>
    <w:rsid w:val="00EF6C29"/>
    <w:rsid w:val="00EF72A7"/>
    <w:rsid w:val="00F007D7"/>
    <w:rsid w:val="00F00C43"/>
    <w:rsid w:val="00F0429F"/>
    <w:rsid w:val="00F0542D"/>
    <w:rsid w:val="00F0702C"/>
    <w:rsid w:val="00F07BC3"/>
    <w:rsid w:val="00F12E1C"/>
    <w:rsid w:val="00F13103"/>
    <w:rsid w:val="00F133F7"/>
    <w:rsid w:val="00F14163"/>
    <w:rsid w:val="00F15A3C"/>
    <w:rsid w:val="00F16413"/>
    <w:rsid w:val="00F16F01"/>
    <w:rsid w:val="00F178C1"/>
    <w:rsid w:val="00F17A33"/>
    <w:rsid w:val="00F17F3B"/>
    <w:rsid w:val="00F21606"/>
    <w:rsid w:val="00F21D91"/>
    <w:rsid w:val="00F220F2"/>
    <w:rsid w:val="00F22509"/>
    <w:rsid w:val="00F22EB4"/>
    <w:rsid w:val="00F24169"/>
    <w:rsid w:val="00F24EDE"/>
    <w:rsid w:val="00F251BF"/>
    <w:rsid w:val="00F2623A"/>
    <w:rsid w:val="00F26DAE"/>
    <w:rsid w:val="00F2709D"/>
    <w:rsid w:val="00F2755E"/>
    <w:rsid w:val="00F30FAE"/>
    <w:rsid w:val="00F31EB2"/>
    <w:rsid w:val="00F3300E"/>
    <w:rsid w:val="00F34EAD"/>
    <w:rsid w:val="00F36520"/>
    <w:rsid w:val="00F40861"/>
    <w:rsid w:val="00F428E7"/>
    <w:rsid w:val="00F436D7"/>
    <w:rsid w:val="00F50447"/>
    <w:rsid w:val="00F50536"/>
    <w:rsid w:val="00F5143D"/>
    <w:rsid w:val="00F51B3E"/>
    <w:rsid w:val="00F5272D"/>
    <w:rsid w:val="00F537EF"/>
    <w:rsid w:val="00F55649"/>
    <w:rsid w:val="00F56C4C"/>
    <w:rsid w:val="00F56EB9"/>
    <w:rsid w:val="00F57676"/>
    <w:rsid w:val="00F604C8"/>
    <w:rsid w:val="00F6071D"/>
    <w:rsid w:val="00F60CDC"/>
    <w:rsid w:val="00F6169F"/>
    <w:rsid w:val="00F61788"/>
    <w:rsid w:val="00F6295E"/>
    <w:rsid w:val="00F63701"/>
    <w:rsid w:val="00F6459B"/>
    <w:rsid w:val="00F67F7E"/>
    <w:rsid w:val="00F709A0"/>
    <w:rsid w:val="00F7178D"/>
    <w:rsid w:val="00F720F7"/>
    <w:rsid w:val="00F73AB8"/>
    <w:rsid w:val="00F75D1B"/>
    <w:rsid w:val="00F765CE"/>
    <w:rsid w:val="00F76C0A"/>
    <w:rsid w:val="00F7713E"/>
    <w:rsid w:val="00F81393"/>
    <w:rsid w:val="00F815C3"/>
    <w:rsid w:val="00F81B16"/>
    <w:rsid w:val="00F822C7"/>
    <w:rsid w:val="00F83C17"/>
    <w:rsid w:val="00F83F58"/>
    <w:rsid w:val="00F84406"/>
    <w:rsid w:val="00F8559F"/>
    <w:rsid w:val="00F875FE"/>
    <w:rsid w:val="00F905A2"/>
    <w:rsid w:val="00F93B91"/>
    <w:rsid w:val="00F93E3E"/>
    <w:rsid w:val="00F978BD"/>
    <w:rsid w:val="00F97A95"/>
    <w:rsid w:val="00F97FCF"/>
    <w:rsid w:val="00FA06DA"/>
    <w:rsid w:val="00FA0EA0"/>
    <w:rsid w:val="00FA4062"/>
    <w:rsid w:val="00FA5AB7"/>
    <w:rsid w:val="00FA7BC2"/>
    <w:rsid w:val="00FB0088"/>
    <w:rsid w:val="00FB0521"/>
    <w:rsid w:val="00FB128E"/>
    <w:rsid w:val="00FB145D"/>
    <w:rsid w:val="00FB2637"/>
    <w:rsid w:val="00FB42D5"/>
    <w:rsid w:val="00FB4840"/>
    <w:rsid w:val="00FB5138"/>
    <w:rsid w:val="00FB5FF6"/>
    <w:rsid w:val="00FB6349"/>
    <w:rsid w:val="00FB70D2"/>
    <w:rsid w:val="00FC0FB3"/>
    <w:rsid w:val="00FC1963"/>
    <w:rsid w:val="00FC23EB"/>
    <w:rsid w:val="00FC2DA4"/>
    <w:rsid w:val="00FC39C8"/>
    <w:rsid w:val="00FC3B3A"/>
    <w:rsid w:val="00FC3D51"/>
    <w:rsid w:val="00FC5B78"/>
    <w:rsid w:val="00FC5D81"/>
    <w:rsid w:val="00FC76B9"/>
    <w:rsid w:val="00FD1FBA"/>
    <w:rsid w:val="00FD3AEF"/>
    <w:rsid w:val="00FD57F3"/>
    <w:rsid w:val="00FD627A"/>
    <w:rsid w:val="00FD6887"/>
    <w:rsid w:val="00FD7416"/>
    <w:rsid w:val="00FE0ED7"/>
    <w:rsid w:val="00FE215B"/>
    <w:rsid w:val="00FE3299"/>
    <w:rsid w:val="00FE38DC"/>
    <w:rsid w:val="00FE46EB"/>
    <w:rsid w:val="00FE4778"/>
    <w:rsid w:val="00FE53D6"/>
    <w:rsid w:val="00FE5455"/>
    <w:rsid w:val="00FE5D02"/>
    <w:rsid w:val="00FE6606"/>
    <w:rsid w:val="00FE7904"/>
    <w:rsid w:val="00FE7C9E"/>
    <w:rsid w:val="00FE7DC4"/>
    <w:rsid w:val="00FF0860"/>
    <w:rsid w:val="00FF1C5E"/>
    <w:rsid w:val="00FF3F93"/>
    <w:rsid w:val="00FF4E02"/>
    <w:rsid w:val="00FF7BC8"/>
    <w:rsid w:val="0103246B"/>
    <w:rsid w:val="01181CA4"/>
    <w:rsid w:val="014FC525"/>
    <w:rsid w:val="0191D5AD"/>
    <w:rsid w:val="02276176"/>
    <w:rsid w:val="027261A4"/>
    <w:rsid w:val="02B29A03"/>
    <w:rsid w:val="02C77181"/>
    <w:rsid w:val="02DDD365"/>
    <w:rsid w:val="03589D23"/>
    <w:rsid w:val="03965F24"/>
    <w:rsid w:val="03B0F995"/>
    <w:rsid w:val="04369AE3"/>
    <w:rsid w:val="054BEFD8"/>
    <w:rsid w:val="0586DD48"/>
    <w:rsid w:val="05A04306"/>
    <w:rsid w:val="05E365C2"/>
    <w:rsid w:val="05E8AFEF"/>
    <w:rsid w:val="06D5D513"/>
    <w:rsid w:val="073DFB19"/>
    <w:rsid w:val="077B3306"/>
    <w:rsid w:val="07C9C1F4"/>
    <w:rsid w:val="088FEAF5"/>
    <w:rsid w:val="08921C71"/>
    <w:rsid w:val="0898EF5C"/>
    <w:rsid w:val="093DF190"/>
    <w:rsid w:val="09EF34D9"/>
    <w:rsid w:val="0A2E856B"/>
    <w:rsid w:val="0ACAABF4"/>
    <w:rsid w:val="0AEA2894"/>
    <w:rsid w:val="0B568BD4"/>
    <w:rsid w:val="0C58262B"/>
    <w:rsid w:val="0D246E55"/>
    <w:rsid w:val="0D44F013"/>
    <w:rsid w:val="0E39A4A9"/>
    <w:rsid w:val="0ECD9BE6"/>
    <w:rsid w:val="0F3E0FD1"/>
    <w:rsid w:val="101B9C3C"/>
    <w:rsid w:val="1038F2B3"/>
    <w:rsid w:val="108BE04B"/>
    <w:rsid w:val="1115FF91"/>
    <w:rsid w:val="11A1E1AA"/>
    <w:rsid w:val="11F4B189"/>
    <w:rsid w:val="12372F9F"/>
    <w:rsid w:val="126D0625"/>
    <w:rsid w:val="12AA7DE9"/>
    <w:rsid w:val="12C4040C"/>
    <w:rsid w:val="13600229"/>
    <w:rsid w:val="1401C52E"/>
    <w:rsid w:val="145F9B48"/>
    <w:rsid w:val="14931110"/>
    <w:rsid w:val="14BA5EC6"/>
    <w:rsid w:val="178BC5E3"/>
    <w:rsid w:val="17E3D726"/>
    <w:rsid w:val="17EBDDB3"/>
    <w:rsid w:val="188A988E"/>
    <w:rsid w:val="1918F8EB"/>
    <w:rsid w:val="19405C47"/>
    <w:rsid w:val="19ECFD5E"/>
    <w:rsid w:val="1A69603A"/>
    <w:rsid w:val="1B2F9A99"/>
    <w:rsid w:val="1C2479D2"/>
    <w:rsid w:val="1C9EBFFA"/>
    <w:rsid w:val="1CC3CBD4"/>
    <w:rsid w:val="1CD3F72B"/>
    <w:rsid w:val="1D07B1CB"/>
    <w:rsid w:val="1D1FA892"/>
    <w:rsid w:val="1DA1F0F0"/>
    <w:rsid w:val="1E48B886"/>
    <w:rsid w:val="1F11DFEB"/>
    <w:rsid w:val="1F6D2DBA"/>
    <w:rsid w:val="1F7FBE5D"/>
    <w:rsid w:val="1FE09704"/>
    <w:rsid w:val="20205311"/>
    <w:rsid w:val="21121B10"/>
    <w:rsid w:val="2153977C"/>
    <w:rsid w:val="21F4F6D3"/>
    <w:rsid w:val="2274C92F"/>
    <w:rsid w:val="2282BBB4"/>
    <w:rsid w:val="229D731B"/>
    <w:rsid w:val="22B37AEB"/>
    <w:rsid w:val="22D94C36"/>
    <w:rsid w:val="23D97C01"/>
    <w:rsid w:val="266A83DE"/>
    <w:rsid w:val="2707FB55"/>
    <w:rsid w:val="27A77512"/>
    <w:rsid w:val="27B16D2C"/>
    <w:rsid w:val="28653D83"/>
    <w:rsid w:val="28A5D573"/>
    <w:rsid w:val="29258916"/>
    <w:rsid w:val="2A39C5F3"/>
    <w:rsid w:val="2A869B25"/>
    <w:rsid w:val="2AC5DB94"/>
    <w:rsid w:val="2B2183D4"/>
    <w:rsid w:val="2BAF9D89"/>
    <w:rsid w:val="2BFABD09"/>
    <w:rsid w:val="2C99B242"/>
    <w:rsid w:val="2D0E632A"/>
    <w:rsid w:val="2D49F401"/>
    <w:rsid w:val="2D576F54"/>
    <w:rsid w:val="2D83A5D6"/>
    <w:rsid w:val="2D88C60D"/>
    <w:rsid w:val="2DDFE2D6"/>
    <w:rsid w:val="2EE4BC37"/>
    <w:rsid w:val="2EE97CB2"/>
    <w:rsid w:val="2EECD226"/>
    <w:rsid w:val="2F2216ED"/>
    <w:rsid w:val="2F98FE81"/>
    <w:rsid w:val="30566732"/>
    <w:rsid w:val="3069172D"/>
    <w:rsid w:val="307AC4E7"/>
    <w:rsid w:val="307FDE13"/>
    <w:rsid w:val="31257CF6"/>
    <w:rsid w:val="3158B529"/>
    <w:rsid w:val="315C1CD9"/>
    <w:rsid w:val="31714650"/>
    <w:rsid w:val="31DC38BC"/>
    <w:rsid w:val="32ADE5F1"/>
    <w:rsid w:val="33F0C0C0"/>
    <w:rsid w:val="34BDCFDB"/>
    <w:rsid w:val="3610D733"/>
    <w:rsid w:val="39076FE8"/>
    <w:rsid w:val="3948B9A0"/>
    <w:rsid w:val="39DF2D24"/>
    <w:rsid w:val="39FC27DF"/>
    <w:rsid w:val="3A987102"/>
    <w:rsid w:val="3BB261DD"/>
    <w:rsid w:val="3BFDA324"/>
    <w:rsid w:val="3C822F27"/>
    <w:rsid w:val="3CE361C4"/>
    <w:rsid w:val="3D968C36"/>
    <w:rsid w:val="3E0EADCA"/>
    <w:rsid w:val="3E55DCFE"/>
    <w:rsid w:val="3EC8D5AE"/>
    <w:rsid w:val="3F11D116"/>
    <w:rsid w:val="3F4D583A"/>
    <w:rsid w:val="3FC84BF6"/>
    <w:rsid w:val="402D0357"/>
    <w:rsid w:val="403048FC"/>
    <w:rsid w:val="4063C409"/>
    <w:rsid w:val="40E479C4"/>
    <w:rsid w:val="4158B295"/>
    <w:rsid w:val="4283BDAB"/>
    <w:rsid w:val="433A79A3"/>
    <w:rsid w:val="43B8D886"/>
    <w:rsid w:val="45ABC198"/>
    <w:rsid w:val="46735EDE"/>
    <w:rsid w:val="4720F30C"/>
    <w:rsid w:val="4814D691"/>
    <w:rsid w:val="485052BA"/>
    <w:rsid w:val="49828470"/>
    <w:rsid w:val="4A20F3CF"/>
    <w:rsid w:val="4B132F91"/>
    <w:rsid w:val="4B9BE23C"/>
    <w:rsid w:val="4C7EA789"/>
    <w:rsid w:val="4D1D26DA"/>
    <w:rsid w:val="4E54E9DD"/>
    <w:rsid w:val="4EF56031"/>
    <w:rsid w:val="4FC0BBA2"/>
    <w:rsid w:val="500920F1"/>
    <w:rsid w:val="501E30F2"/>
    <w:rsid w:val="502E4257"/>
    <w:rsid w:val="50EF455D"/>
    <w:rsid w:val="51093266"/>
    <w:rsid w:val="510C7E06"/>
    <w:rsid w:val="52D3E450"/>
    <w:rsid w:val="530020E9"/>
    <w:rsid w:val="53250D03"/>
    <w:rsid w:val="55876B77"/>
    <w:rsid w:val="5701B767"/>
    <w:rsid w:val="58052F28"/>
    <w:rsid w:val="59C42B94"/>
    <w:rsid w:val="5AF94B7C"/>
    <w:rsid w:val="5BEA3355"/>
    <w:rsid w:val="5E0D2B47"/>
    <w:rsid w:val="5E417D47"/>
    <w:rsid w:val="5E6A0716"/>
    <w:rsid w:val="5EC01713"/>
    <w:rsid w:val="5EC4271F"/>
    <w:rsid w:val="5F6D1526"/>
    <w:rsid w:val="5F82F142"/>
    <w:rsid w:val="5F85F9CC"/>
    <w:rsid w:val="5F87C7E2"/>
    <w:rsid w:val="617B5BB9"/>
    <w:rsid w:val="6203C2FB"/>
    <w:rsid w:val="62735B0A"/>
    <w:rsid w:val="63E6A147"/>
    <w:rsid w:val="65C44971"/>
    <w:rsid w:val="660D1E10"/>
    <w:rsid w:val="662B7DE3"/>
    <w:rsid w:val="6664EBE1"/>
    <w:rsid w:val="676541A9"/>
    <w:rsid w:val="67DD2D74"/>
    <w:rsid w:val="69CF06B4"/>
    <w:rsid w:val="6A515D07"/>
    <w:rsid w:val="6A9B793D"/>
    <w:rsid w:val="6AF90051"/>
    <w:rsid w:val="6B1D619C"/>
    <w:rsid w:val="6B31B0E0"/>
    <w:rsid w:val="6BA78DF2"/>
    <w:rsid w:val="6BE91E44"/>
    <w:rsid w:val="6C3A22EC"/>
    <w:rsid w:val="6D21490F"/>
    <w:rsid w:val="6D271F20"/>
    <w:rsid w:val="6D66B135"/>
    <w:rsid w:val="6DB1BC19"/>
    <w:rsid w:val="6DD33EB6"/>
    <w:rsid w:val="6E6982B2"/>
    <w:rsid w:val="6ED147F6"/>
    <w:rsid w:val="703D272C"/>
    <w:rsid w:val="7065DF09"/>
    <w:rsid w:val="714C23D7"/>
    <w:rsid w:val="72578102"/>
    <w:rsid w:val="728CA89A"/>
    <w:rsid w:val="73121CC3"/>
    <w:rsid w:val="73BDDCEC"/>
    <w:rsid w:val="73EFFB34"/>
    <w:rsid w:val="73F7FEAC"/>
    <w:rsid w:val="75801D80"/>
    <w:rsid w:val="7597CD63"/>
    <w:rsid w:val="75FA63B0"/>
    <w:rsid w:val="770F9677"/>
    <w:rsid w:val="773E928B"/>
    <w:rsid w:val="787DF325"/>
    <w:rsid w:val="78D10530"/>
    <w:rsid w:val="79057101"/>
    <w:rsid w:val="79503B67"/>
    <w:rsid w:val="7A242060"/>
    <w:rsid w:val="7AF271E3"/>
    <w:rsid w:val="7AF5456E"/>
    <w:rsid w:val="7B94A3BC"/>
    <w:rsid w:val="7D109243"/>
    <w:rsid w:val="7D937F84"/>
    <w:rsid w:val="7DCF2400"/>
    <w:rsid w:val="7E7798B6"/>
    <w:rsid w:val="7EE88113"/>
    <w:rsid w:val="7F04D460"/>
    <w:rsid w:val="7F32B4DF"/>
    <w:rsid w:val="7FA8AE24"/>
    <w:rsid w:val="7FF82A41"/>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78102"/>
  <w15:chartTrackingRefBased/>
  <w15:docId w15:val="{451EC476-39DF-4A7D-A0C7-81C36ED1F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2AC5DB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0A1D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2C2588"/>
    <w:pPr>
      <w:keepNext/>
      <w:keepLines/>
      <w:spacing w:before="40" w:after="0"/>
      <w:outlineLvl w:val="2"/>
    </w:pPr>
    <w:rPr>
      <w:rFonts w:asciiTheme="majorHAnsi" w:eastAsiaTheme="majorEastAsia" w:hAnsiTheme="majorHAnsi" w:cstheme="majorBidi"/>
      <w:b/>
      <w:color w:val="0A2F40" w:themeColor="accent1" w:themeShade="7F"/>
    </w:rPr>
  </w:style>
  <w:style w:type="paragraph" w:styleId="Kop4">
    <w:name w:val="heading 4"/>
    <w:basedOn w:val="Standaard"/>
    <w:next w:val="Standaard"/>
    <w:link w:val="Kop4Char"/>
    <w:uiPriority w:val="9"/>
    <w:semiHidden/>
    <w:unhideWhenUsed/>
    <w:qFormat/>
    <w:rsid w:val="00023E6E"/>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uiPriority w:val="10"/>
    <w:qFormat/>
    <w:rsid w:val="2AC5DB94"/>
    <w:pPr>
      <w:spacing w:after="80" w:line="240" w:lineRule="auto"/>
      <w:contextualSpacing/>
    </w:pPr>
    <w:rPr>
      <w:rFonts w:asciiTheme="majorHAnsi" w:eastAsiaTheme="majorEastAsia" w:hAnsiTheme="majorHAnsi" w:cstheme="majorBidi"/>
      <w:sz w:val="56"/>
      <w:szCs w:val="56"/>
    </w:rPr>
  </w:style>
  <w:style w:type="paragraph" w:styleId="Lijstalinea">
    <w:name w:val="List Paragraph"/>
    <w:basedOn w:val="Standaard"/>
    <w:uiPriority w:val="34"/>
    <w:qFormat/>
    <w:rsid w:val="2AC5DB94"/>
    <w:pPr>
      <w:ind w:left="720"/>
      <w:contextualSpacing/>
    </w:pPr>
  </w:style>
  <w:style w:type="character" w:styleId="Hyperlink">
    <w:name w:val="Hyperlink"/>
    <w:basedOn w:val="Standaardalinea-lettertype"/>
    <w:uiPriority w:val="99"/>
    <w:unhideWhenUsed/>
    <w:rsid w:val="2AC5DB94"/>
    <w:rPr>
      <w:color w:val="467886"/>
      <w:u w:val="single"/>
    </w:rPr>
  </w:style>
  <w:style w:type="paragraph" w:styleId="Inhopg1">
    <w:name w:val="toc 1"/>
    <w:basedOn w:val="Standaard"/>
    <w:next w:val="Standaard"/>
    <w:uiPriority w:val="39"/>
    <w:unhideWhenUsed/>
    <w:rsid w:val="2AC5DB94"/>
    <w:pPr>
      <w:spacing w:after="100"/>
    </w:pPr>
  </w:style>
  <w:style w:type="character" w:customStyle="1" w:styleId="Kop2Char">
    <w:name w:val="Kop 2 Char"/>
    <w:basedOn w:val="Standaardalinea-lettertype"/>
    <w:link w:val="Kop2"/>
    <w:uiPriority w:val="9"/>
    <w:rsid w:val="000A1D0E"/>
    <w:rPr>
      <w:rFonts w:asciiTheme="majorHAnsi" w:eastAsiaTheme="majorEastAsia" w:hAnsiTheme="majorHAnsi" w:cstheme="majorBidi"/>
      <w:color w:val="0F4761" w:themeColor="accent1" w:themeShade="BF"/>
      <w:sz w:val="32"/>
      <w:szCs w:val="32"/>
    </w:rPr>
  </w:style>
  <w:style w:type="paragraph" w:styleId="Inhopg2">
    <w:name w:val="toc 2"/>
    <w:basedOn w:val="Standaard"/>
    <w:next w:val="Standaard"/>
    <w:uiPriority w:val="39"/>
    <w:unhideWhenUsed/>
    <w:rsid w:val="000A1D0E"/>
    <w:pPr>
      <w:spacing w:after="100"/>
      <w:ind w:left="220"/>
    </w:pPr>
  </w:style>
  <w:style w:type="character" w:customStyle="1" w:styleId="Kop3Char">
    <w:name w:val="Kop 3 Char"/>
    <w:basedOn w:val="Standaardalinea-lettertype"/>
    <w:link w:val="Kop3"/>
    <w:uiPriority w:val="9"/>
    <w:rsid w:val="002C2588"/>
    <w:rPr>
      <w:rFonts w:asciiTheme="majorHAnsi" w:eastAsiaTheme="majorEastAsia" w:hAnsiTheme="majorHAnsi" w:cstheme="majorBidi"/>
      <w:b/>
      <w:color w:val="0A2F40" w:themeColor="accent1" w:themeShade="7F"/>
    </w:rPr>
  </w:style>
  <w:style w:type="character" w:customStyle="1" w:styleId="Kop4Char">
    <w:name w:val="Kop 4 Char"/>
    <w:basedOn w:val="Standaardalinea-lettertype"/>
    <w:link w:val="Kop4"/>
    <w:uiPriority w:val="9"/>
    <w:semiHidden/>
    <w:rsid w:val="00023E6E"/>
    <w:rPr>
      <w:rFonts w:asciiTheme="majorHAnsi" w:eastAsiaTheme="majorEastAsia" w:hAnsiTheme="majorHAnsi" w:cstheme="majorBidi"/>
      <w:i/>
      <w:iCs/>
      <w:color w:val="0F4761" w:themeColor="accent1" w:themeShade="BF"/>
    </w:rPr>
  </w:style>
  <w:style w:type="character" w:customStyle="1" w:styleId="Kop1Char">
    <w:name w:val="Kop 1 Char"/>
    <w:basedOn w:val="Standaardalinea-lettertype"/>
    <w:link w:val="Kop1"/>
    <w:uiPriority w:val="9"/>
    <w:rsid w:val="00FE215B"/>
    <w:rPr>
      <w:rFonts w:asciiTheme="majorHAnsi" w:eastAsiaTheme="majorEastAsia" w:hAnsiTheme="majorHAnsi" w:cstheme="majorBidi"/>
      <w:color w:val="0F4761" w:themeColor="accent1" w:themeShade="BF"/>
      <w:sz w:val="40"/>
      <w:szCs w:val="40"/>
    </w:rPr>
  </w:style>
  <w:style w:type="paragraph" w:styleId="Bibliografie">
    <w:name w:val="Bibliography"/>
    <w:basedOn w:val="Standaard"/>
    <w:next w:val="Standaard"/>
    <w:uiPriority w:val="37"/>
    <w:unhideWhenUsed/>
    <w:rsid w:val="00FE215B"/>
  </w:style>
  <w:style w:type="paragraph" w:styleId="Voetnoottekst">
    <w:name w:val="footnote text"/>
    <w:basedOn w:val="Standaard"/>
    <w:link w:val="VoetnoottekstChar"/>
    <w:uiPriority w:val="99"/>
    <w:semiHidden/>
    <w:unhideWhenUsed/>
    <w:rsid w:val="001A5992"/>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1A5992"/>
    <w:rPr>
      <w:sz w:val="20"/>
      <w:szCs w:val="20"/>
    </w:rPr>
  </w:style>
  <w:style w:type="character" w:styleId="Voetnootmarkering">
    <w:name w:val="footnote reference"/>
    <w:basedOn w:val="Standaardalinea-lettertype"/>
    <w:uiPriority w:val="99"/>
    <w:semiHidden/>
    <w:unhideWhenUsed/>
    <w:rsid w:val="001A5992"/>
    <w:rPr>
      <w:vertAlign w:val="superscript"/>
    </w:rPr>
  </w:style>
  <w:style w:type="paragraph" w:styleId="Koptekst">
    <w:name w:val="header"/>
    <w:basedOn w:val="Standaard"/>
    <w:link w:val="KoptekstChar"/>
    <w:uiPriority w:val="99"/>
    <w:semiHidden/>
    <w:unhideWhenUsed/>
    <w:rsid w:val="00FB128E"/>
    <w:pPr>
      <w:tabs>
        <w:tab w:val="center" w:pos="4536"/>
        <w:tab w:val="right" w:pos="9072"/>
      </w:tabs>
      <w:spacing w:after="0" w:line="240" w:lineRule="auto"/>
    </w:pPr>
  </w:style>
  <w:style w:type="character" w:customStyle="1" w:styleId="KoptekstChar">
    <w:name w:val="Koptekst Char"/>
    <w:basedOn w:val="Standaardalinea-lettertype"/>
    <w:link w:val="Koptekst"/>
    <w:uiPriority w:val="99"/>
    <w:semiHidden/>
    <w:rsid w:val="00FB128E"/>
  </w:style>
  <w:style w:type="paragraph" w:styleId="Voettekst">
    <w:name w:val="footer"/>
    <w:basedOn w:val="Standaard"/>
    <w:link w:val="VoettekstChar"/>
    <w:uiPriority w:val="99"/>
    <w:semiHidden/>
    <w:unhideWhenUsed/>
    <w:rsid w:val="00FB128E"/>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semiHidden/>
    <w:rsid w:val="00FB128E"/>
  </w:style>
  <w:style w:type="paragraph" w:styleId="Bijschrift">
    <w:name w:val="caption"/>
    <w:basedOn w:val="Standaard"/>
    <w:next w:val="Standaard"/>
    <w:uiPriority w:val="35"/>
    <w:unhideWhenUsed/>
    <w:qFormat/>
    <w:rsid w:val="000D5283"/>
    <w:pPr>
      <w:spacing w:after="200" w:line="240" w:lineRule="auto"/>
    </w:pPr>
    <w:rPr>
      <w:i/>
      <w:iCs/>
      <w:color w:val="0E2841" w:themeColor="text2"/>
      <w:sz w:val="18"/>
      <w:szCs w:val="18"/>
    </w:rPr>
  </w:style>
  <w:style w:type="paragraph" w:styleId="Inhopg3">
    <w:name w:val="toc 3"/>
    <w:basedOn w:val="Standaard"/>
    <w:next w:val="Standaard"/>
    <w:autoRedefine/>
    <w:uiPriority w:val="39"/>
    <w:unhideWhenUsed/>
    <w:rsid w:val="009C5CAC"/>
    <w:pPr>
      <w:spacing w:after="100"/>
      <w:ind w:left="480"/>
    </w:pPr>
  </w:style>
  <w:style w:type="paragraph" w:styleId="Eindnoottekst">
    <w:name w:val="endnote text"/>
    <w:basedOn w:val="Standaard"/>
    <w:link w:val="EindnoottekstChar"/>
    <w:uiPriority w:val="99"/>
    <w:semiHidden/>
    <w:unhideWhenUsed/>
    <w:rsid w:val="008E304E"/>
    <w:pPr>
      <w:spacing w:after="0" w:line="240" w:lineRule="auto"/>
    </w:pPr>
    <w:rPr>
      <w:sz w:val="20"/>
      <w:szCs w:val="20"/>
    </w:rPr>
  </w:style>
  <w:style w:type="character" w:customStyle="1" w:styleId="EindnoottekstChar">
    <w:name w:val="Eindnoottekst Char"/>
    <w:basedOn w:val="Standaardalinea-lettertype"/>
    <w:link w:val="Eindnoottekst"/>
    <w:uiPriority w:val="99"/>
    <w:semiHidden/>
    <w:rsid w:val="008E304E"/>
    <w:rPr>
      <w:sz w:val="20"/>
      <w:szCs w:val="20"/>
    </w:rPr>
  </w:style>
  <w:style w:type="character" w:styleId="Eindnootmarkering">
    <w:name w:val="endnote reference"/>
    <w:basedOn w:val="Standaardalinea-lettertype"/>
    <w:uiPriority w:val="99"/>
    <w:semiHidden/>
    <w:unhideWhenUsed/>
    <w:rsid w:val="008E304E"/>
    <w:rPr>
      <w:vertAlign w:val="superscript"/>
    </w:rPr>
  </w:style>
  <w:style w:type="table" w:styleId="Tabelraster">
    <w:name w:val="Table Grid"/>
    <w:basedOn w:val="Standaardtabel"/>
    <w:uiPriority w:val="59"/>
    <w:rsid w:val="009E353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Geenafstand">
    <w:name w:val="No Spacing"/>
    <w:link w:val="GeenafstandChar"/>
    <w:uiPriority w:val="1"/>
    <w:qFormat/>
    <w:rsid w:val="00B41CC5"/>
    <w:pPr>
      <w:spacing w:after="0" w:line="240" w:lineRule="auto"/>
    </w:pPr>
    <w:rPr>
      <w:rFonts w:eastAsiaTheme="minorEastAsia"/>
      <w:sz w:val="22"/>
      <w:szCs w:val="22"/>
      <w:lang w:val="en-GB" w:eastAsia="en-GB"/>
    </w:rPr>
  </w:style>
  <w:style w:type="character" w:customStyle="1" w:styleId="GeenafstandChar">
    <w:name w:val="Geen afstand Char"/>
    <w:basedOn w:val="Standaardalinea-lettertype"/>
    <w:link w:val="Geenafstand"/>
    <w:uiPriority w:val="1"/>
    <w:rsid w:val="00B41CC5"/>
    <w:rPr>
      <w:rFonts w:eastAsiaTheme="minorEastAsia"/>
      <w:sz w:val="22"/>
      <w:szCs w:val="22"/>
      <w:lang w:val="en-GB" w:eastAsia="en-GB"/>
    </w:rPr>
  </w:style>
  <w:style w:type="paragraph" w:styleId="Kopvaninhoudsopgave">
    <w:name w:val="TOC Heading"/>
    <w:basedOn w:val="Kop1"/>
    <w:next w:val="Standaard"/>
    <w:uiPriority w:val="39"/>
    <w:semiHidden/>
    <w:unhideWhenUsed/>
    <w:qFormat/>
    <w:rsid w:val="000F6BA4"/>
    <w:pPr>
      <w:spacing w:before="240" w:after="0"/>
      <w:outlineLvl w:val="9"/>
    </w:pPr>
    <w:rPr>
      <w:sz w:val="32"/>
      <w:szCs w:val="32"/>
    </w:rPr>
  </w:style>
  <w:style w:type="character" w:styleId="Onopgelostemelding">
    <w:name w:val="Unresolved Mention"/>
    <w:basedOn w:val="Standaardalinea-lettertype"/>
    <w:uiPriority w:val="99"/>
    <w:semiHidden/>
    <w:unhideWhenUsed/>
    <w:rsid w:val="00B421BE"/>
    <w:rPr>
      <w:color w:val="605E5C"/>
      <w:shd w:val="clear" w:color="auto" w:fill="E1DFDD"/>
    </w:rPr>
  </w:style>
  <w:style w:type="character" w:styleId="GevolgdeHyperlink">
    <w:name w:val="FollowedHyperlink"/>
    <w:basedOn w:val="Standaardalinea-lettertype"/>
    <w:uiPriority w:val="99"/>
    <w:semiHidden/>
    <w:unhideWhenUsed/>
    <w:rsid w:val="00B421B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43508">
      <w:bodyDiv w:val="1"/>
      <w:marLeft w:val="0"/>
      <w:marRight w:val="0"/>
      <w:marTop w:val="0"/>
      <w:marBottom w:val="0"/>
      <w:divBdr>
        <w:top w:val="none" w:sz="0" w:space="0" w:color="auto"/>
        <w:left w:val="none" w:sz="0" w:space="0" w:color="auto"/>
        <w:bottom w:val="none" w:sz="0" w:space="0" w:color="auto"/>
        <w:right w:val="none" w:sz="0" w:space="0" w:color="auto"/>
      </w:divBdr>
    </w:div>
    <w:div w:id="96679369">
      <w:bodyDiv w:val="1"/>
      <w:marLeft w:val="0"/>
      <w:marRight w:val="0"/>
      <w:marTop w:val="0"/>
      <w:marBottom w:val="0"/>
      <w:divBdr>
        <w:top w:val="none" w:sz="0" w:space="0" w:color="auto"/>
        <w:left w:val="none" w:sz="0" w:space="0" w:color="auto"/>
        <w:bottom w:val="none" w:sz="0" w:space="0" w:color="auto"/>
        <w:right w:val="none" w:sz="0" w:space="0" w:color="auto"/>
      </w:divBdr>
    </w:div>
    <w:div w:id="125054182">
      <w:bodyDiv w:val="1"/>
      <w:marLeft w:val="0"/>
      <w:marRight w:val="0"/>
      <w:marTop w:val="0"/>
      <w:marBottom w:val="0"/>
      <w:divBdr>
        <w:top w:val="none" w:sz="0" w:space="0" w:color="auto"/>
        <w:left w:val="none" w:sz="0" w:space="0" w:color="auto"/>
        <w:bottom w:val="none" w:sz="0" w:space="0" w:color="auto"/>
        <w:right w:val="none" w:sz="0" w:space="0" w:color="auto"/>
      </w:divBdr>
    </w:div>
    <w:div w:id="162551047">
      <w:bodyDiv w:val="1"/>
      <w:marLeft w:val="0"/>
      <w:marRight w:val="0"/>
      <w:marTop w:val="0"/>
      <w:marBottom w:val="0"/>
      <w:divBdr>
        <w:top w:val="none" w:sz="0" w:space="0" w:color="auto"/>
        <w:left w:val="none" w:sz="0" w:space="0" w:color="auto"/>
        <w:bottom w:val="none" w:sz="0" w:space="0" w:color="auto"/>
        <w:right w:val="none" w:sz="0" w:space="0" w:color="auto"/>
      </w:divBdr>
    </w:div>
    <w:div w:id="235090083">
      <w:bodyDiv w:val="1"/>
      <w:marLeft w:val="0"/>
      <w:marRight w:val="0"/>
      <w:marTop w:val="0"/>
      <w:marBottom w:val="0"/>
      <w:divBdr>
        <w:top w:val="none" w:sz="0" w:space="0" w:color="auto"/>
        <w:left w:val="none" w:sz="0" w:space="0" w:color="auto"/>
        <w:bottom w:val="none" w:sz="0" w:space="0" w:color="auto"/>
        <w:right w:val="none" w:sz="0" w:space="0" w:color="auto"/>
      </w:divBdr>
    </w:div>
    <w:div w:id="258373876">
      <w:bodyDiv w:val="1"/>
      <w:marLeft w:val="0"/>
      <w:marRight w:val="0"/>
      <w:marTop w:val="0"/>
      <w:marBottom w:val="0"/>
      <w:divBdr>
        <w:top w:val="none" w:sz="0" w:space="0" w:color="auto"/>
        <w:left w:val="none" w:sz="0" w:space="0" w:color="auto"/>
        <w:bottom w:val="none" w:sz="0" w:space="0" w:color="auto"/>
        <w:right w:val="none" w:sz="0" w:space="0" w:color="auto"/>
      </w:divBdr>
    </w:div>
    <w:div w:id="285965749">
      <w:bodyDiv w:val="1"/>
      <w:marLeft w:val="0"/>
      <w:marRight w:val="0"/>
      <w:marTop w:val="0"/>
      <w:marBottom w:val="0"/>
      <w:divBdr>
        <w:top w:val="none" w:sz="0" w:space="0" w:color="auto"/>
        <w:left w:val="none" w:sz="0" w:space="0" w:color="auto"/>
        <w:bottom w:val="none" w:sz="0" w:space="0" w:color="auto"/>
        <w:right w:val="none" w:sz="0" w:space="0" w:color="auto"/>
      </w:divBdr>
    </w:div>
    <w:div w:id="298346510">
      <w:bodyDiv w:val="1"/>
      <w:marLeft w:val="0"/>
      <w:marRight w:val="0"/>
      <w:marTop w:val="0"/>
      <w:marBottom w:val="0"/>
      <w:divBdr>
        <w:top w:val="none" w:sz="0" w:space="0" w:color="auto"/>
        <w:left w:val="none" w:sz="0" w:space="0" w:color="auto"/>
        <w:bottom w:val="none" w:sz="0" w:space="0" w:color="auto"/>
        <w:right w:val="none" w:sz="0" w:space="0" w:color="auto"/>
      </w:divBdr>
    </w:div>
    <w:div w:id="300041665">
      <w:bodyDiv w:val="1"/>
      <w:marLeft w:val="0"/>
      <w:marRight w:val="0"/>
      <w:marTop w:val="0"/>
      <w:marBottom w:val="0"/>
      <w:divBdr>
        <w:top w:val="none" w:sz="0" w:space="0" w:color="auto"/>
        <w:left w:val="none" w:sz="0" w:space="0" w:color="auto"/>
        <w:bottom w:val="none" w:sz="0" w:space="0" w:color="auto"/>
        <w:right w:val="none" w:sz="0" w:space="0" w:color="auto"/>
      </w:divBdr>
    </w:div>
    <w:div w:id="304555548">
      <w:bodyDiv w:val="1"/>
      <w:marLeft w:val="0"/>
      <w:marRight w:val="0"/>
      <w:marTop w:val="0"/>
      <w:marBottom w:val="0"/>
      <w:divBdr>
        <w:top w:val="none" w:sz="0" w:space="0" w:color="auto"/>
        <w:left w:val="none" w:sz="0" w:space="0" w:color="auto"/>
        <w:bottom w:val="none" w:sz="0" w:space="0" w:color="auto"/>
        <w:right w:val="none" w:sz="0" w:space="0" w:color="auto"/>
      </w:divBdr>
    </w:div>
    <w:div w:id="307783455">
      <w:bodyDiv w:val="1"/>
      <w:marLeft w:val="0"/>
      <w:marRight w:val="0"/>
      <w:marTop w:val="0"/>
      <w:marBottom w:val="0"/>
      <w:divBdr>
        <w:top w:val="none" w:sz="0" w:space="0" w:color="auto"/>
        <w:left w:val="none" w:sz="0" w:space="0" w:color="auto"/>
        <w:bottom w:val="none" w:sz="0" w:space="0" w:color="auto"/>
        <w:right w:val="none" w:sz="0" w:space="0" w:color="auto"/>
      </w:divBdr>
    </w:div>
    <w:div w:id="342711219">
      <w:bodyDiv w:val="1"/>
      <w:marLeft w:val="0"/>
      <w:marRight w:val="0"/>
      <w:marTop w:val="0"/>
      <w:marBottom w:val="0"/>
      <w:divBdr>
        <w:top w:val="none" w:sz="0" w:space="0" w:color="auto"/>
        <w:left w:val="none" w:sz="0" w:space="0" w:color="auto"/>
        <w:bottom w:val="none" w:sz="0" w:space="0" w:color="auto"/>
        <w:right w:val="none" w:sz="0" w:space="0" w:color="auto"/>
      </w:divBdr>
    </w:div>
    <w:div w:id="363991777">
      <w:bodyDiv w:val="1"/>
      <w:marLeft w:val="0"/>
      <w:marRight w:val="0"/>
      <w:marTop w:val="0"/>
      <w:marBottom w:val="0"/>
      <w:divBdr>
        <w:top w:val="none" w:sz="0" w:space="0" w:color="auto"/>
        <w:left w:val="none" w:sz="0" w:space="0" w:color="auto"/>
        <w:bottom w:val="none" w:sz="0" w:space="0" w:color="auto"/>
        <w:right w:val="none" w:sz="0" w:space="0" w:color="auto"/>
      </w:divBdr>
    </w:div>
    <w:div w:id="366487572">
      <w:bodyDiv w:val="1"/>
      <w:marLeft w:val="0"/>
      <w:marRight w:val="0"/>
      <w:marTop w:val="0"/>
      <w:marBottom w:val="0"/>
      <w:divBdr>
        <w:top w:val="none" w:sz="0" w:space="0" w:color="auto"/>
        <w:left w:val="none" w:sz="0" w:space="0" w:color="auto"/>
        <w:bottom w:val="none" w:sz="0" w:space="0" w:color="auto"/>
        <w:right w:val="none" w:sz="0" w:space="0" w:color="auto"/>
      </w:divBdr>
    </w:div>
    <w:div w:id="391856410">
      <w:bodyDiv w:val="1"/>
      <w:marLeft w:val="0"/>
      <w:marRight w:val="0"/>
      <w:marTop w:val="0"/>
      <w:marBottom w:val="0"/>
      <w:divBdr>
        <w:top w:val="none" w:sz="0" w:space="0" w:color="auto"/>
        <w:left w:val="none" w:sz="0" w:space="0" w:color="auto"/>
        <w:bottom w:val="none" w:sz="0" w:space="0" w:color="auto"/>
        <w:right w:val="none" w:sz="0" w:space="0" w:color="auto"/>
      </w:divBdr>
    </w:div>
    <w:div w:id="392891945">
      <w:bodyDiv w:val="1"/>
      <w:marLeft w:val="0"/>
      <w:marRight w:val="0"/>
      <w:marTop w:val="0"/>
      <w:marBottom w:val="0"/>
      <w:divBdr>
        <w:top w:val="none" w:sz="0" w:space="0" w:color="auto"/>
        <w:left w:val="none" w:sz="0" w:space="0" w:color="auto"/>
        <w:bottom w:val="none" w:sz="0" w:space="0" w:color="auto"/>
        <w:right w:val="none" w:sz="0" w:space="0" w:color="auto"/>
      </w:divBdr>
    </w:div>
    <w:div w:id="419062047">
      <w:bodyDiv w:val="1"/>
      <w:marLeft w:val="0"/>
      <w:marRight w:val="0"/>
      <w:marTop w:val="0"/>
      <w:marBottom w:val="0"/>
      <w:divBdr>
        <w:top w:val="none" w:sz="0" w:space="0" w:color="auto"/>
        <w:left w:val="none" w:sz="0" w:space="0" w:color="auto"/>
        <w:bottom w:val="none" w:sz="0" w:space="0" w:color="auto"/>
        <w:right w:val="none" w:sz="0" w:space="0" w:color="auto"/>
      </w:divBdr>
    </w:div>
    <w:div w:id="456948526">
      <w:bodyDiv w:val="1"/>
      <w:marLeft w:val="0"/>
      <w:marRight w:val="0"/>
      <w:marTop w:val="0"/>
      <w:marBottom w:val="0"/>
      <w:divBdr>
        <w:top w:val="none" w:sz="0" w:space="0" w:color="auto"/>
        <w:left w:val="none" w:sz="0" w:space="0" w:color="auto"/>
        <w:bottom w:val="none" w:sz="0" w:space="0" w:color="auto"/>
        <w:right w:val="none" w:sz="0" w:space="0" w:color="auto"/>
      </w:divBdr>
    </w:div>
    <w:div w:id="513886584">
      <w:bodyDiv w:val="1"/>
      <w:marLeft w:val="0"/>
      <w:marRight w:val="0"/>
      <w:marTop w:val="0"/>
      <w:marBottom w:val="0"/>
      <w:divBdr>
        <w:top w:val="none" w:sz="0" w:space="0" w:color="auto"/>
        <w:left w:val="none" w:sz="0" w:space="0" w:color="auto"/>
        <w:bottom w:val="none" w:sz="0" w:space="0" w:color="auto"/>
        <w:right w:val="none" w:sz="0" w:space="0" w:color="auto"/>
      </w:divBdr>
    </w:div>
    <w:div w:id="525945922">
      <w:bodyDiv w:val="1"/>
      <w:marLeft w:val="0"/>
      <w:marRight w:val="0"/>
      <w:marTop w:val="0"/>
      <w:marBottom w:val="0"/>
      <w:divBdr>
        <w:top w:val="none" w:sz="0" w:space="0" w:color="auto"/>
        <w:left w:val="none" w:sz="0" w:space="0" w:color="auto"/>
        <w:bottom w:val="none" w:sz="0" w:space="0" w:color="auto"/>
        <w:right w:val="none" w:sz="0" w:space="0" w:color="auto"/>
      </w:divBdr>
    </w:div>
    <w:div w:id="565335369">
      <w:bodyDiv w:val="1"/>
      <w:marLeft w:val="0"/>
      <w:marRight w:val="0"/>
      <w:marTop w:val="0"/>
      <w:marBottom w:val="0"/>
      <w:divBdr>
        <w:top w:val="none" w:sz="0" w:space="0" w:color="auto"/>
        <w:left w:val="none" w:sz="0" w:space="0" w:color="auto"/>
        <w:bottom w:val="none" w:sz="0" w:space="0" w:color="auto"/>
        <w:right w:val="none" w:sz="0" w:space="0" w:color="auto"/>
      </w:divBdr>
    </w:div>
    <w:div w:id="568657359">
      <w:bodyDiv w:val="1"/>
      <w:marLeft w:val="0"/>
      <w:marRight w:val="0"/>
      <w:marTop w:val="0"/>
      <w:marBottom w:val="0"/>
      <w:divBdr>
        <w:top w:val="none" w:sz="0" w:space="0" w:color="auto"/>
        <w:left w:val="none" w:sz="0" w:space="0" w:color="auto"/>
        <w:bottom w:val="none" w:sz="0" w:space="0" w:color="auto"/>
        <w:right w:val="none" w:sz="0" w:space="0" w:color="auto"/>
      </w:divBdr>
    </w:div>
    <w:div w:id="579365107">
      <w:bodyDiv w:val="1"/>
      <w:marLeft w:val="0"/>
      <w:marRight w:val="0"/>
      <w:marTop w:val="0"/>
      <w:marBottom w:val="0"/>
      <w:divBdr>
        <w:top w:val="none" w:sz="0" w:space="0" w:color="auto"/>
        <w:left w:val="none" w:sz="0" w:space="0" w:color="auto"/>
        <w:bottom w:val="none" w:sz="0" w:space="0" w:color="auto"/>
        <w:right w:val="none" w:sz="0" w:space="0" w:color="auto"/>
      </w:divBdr>
    </w:div>
    <w:div w:id="601961596">
      <w:bodyDiv w:val="1"/>
      <w:marLeft w:val="0"/>
      <w:marRight w:val="0"/>
      <w:marTop w:val="0"/>
      <w:marBottom w:val="0"/>
      <w:divBdr>
        <w:top w:val="none" w:sz="0" w:space="0" w:color="auto"/>
        <w:left w:val="none" w:sz="0" w:space="0" w:color="auto"/>
        <w:bottom w:val="none" w:sz="0" w:space="0" w:color="auto"/>
        <w:right w:val="none" w:sz="0" w:space="0" w:color="auto"/>
      </w:divBdr>
    </w:div>
    <w:div w:id="603417950">
      <w:bodyDiv w:val="1"/>
      <w:marLeft w:val="0"/>
      <w:marRight w:val="0"/>
      <w:marTop w:val="0"/>
      <w:marBottom w:val="0"/>
      <w:divBdr>
        <w:top w:val="none" w:sz="0" w:space="0" w:color="auto"/>
        <w:left w:val="none" w:sz="0" w:space="0" w:color="auto"/>
        <w:bottom w:val="none" w:sz="0" w:space="0" w:color="auto"/>
        <w:right w:val="none" w:sz="0" w:space="0" w:color="auto"/>
      </w:divBdr>
    </w:div>
    <w:div w:id="606423234">
      <w:bodyDiv w:val="1"/>
      <w:marLeft w:val="0"/>
      <w:marRight w:val="0"/>
      <w:marTop w:val="0"/>
      <w:marBottom w:val="0"/>
      <w:divBdr>
        <w:top w:val="none" w:sz="0" w:space="0" w:color="auto"/>
        <w:left w:val="none" w:sz="0" w:space="0" w:color="auto"/>
        <w:bottom w:val="none" w:sz="0" w:space="0" w:color="auto"/>
        <w:right w:val="none" w:sz="0" w:space="0" w:color="auto"/>
      </w:divBdr>
    </w:div>
    <w:div w:id="611782862">
      <w:bodyDiv w:val="1"/>
      <w:marLeft w:val="0"/>
      <w:marRight w:val="0"/>
      <w:marTop w:val="0"/>
      <w:marBottom w:val="0"/>
      <w:divBdr>
        <w:top w:val="none" w:sz="0" w:space="0" w:color="auto"/>
        <w:left w:val="none" w:sz="0" w:space="0" w:color="auto"/>
        <w:bottom w:val="none" w:sz="0" w:space="0" w:color="auto"/>
        <w:right w:val="none" w:sz="0" w:space="0" w:color="auto"/>
      </w:divBdr>
    </w:div>
    <w:div w:id="643240055">
      <w:bodyDiv w:val="1"/>
      <w:marLeft w:val="0"/>
      <w:marRight w:val="0"/>
      <w:marTop w:val="0"/>
      <w:marBottom w:val="0"/>
      <w:divBdr>
        <w:top w:val="none" w:sz="0" w:space="0" w:color="auto"/>
        <w:left w:val="none" w:sz="0" w:space="0" w:color="auto"/>
        <w:bottom w:val="none" w:sz="0" w:space="0" w:color="auto"/>
        <w:right w:val="none" w:sz="0" w:space="0" w:color="auto"/>
      </w:divBdr>
    </w:div>
    <w:div w:id="691415867">
      <w:bodyDiv w:val="1"/>
      <w:marLeft w:val="0"/>
      <w:marRight w:val="0"/>
      <w:marTop w:val="0"/>
      <w:marBottom w:val="0"/>
      <w:divBdr>
        <w:top w:val="none" w:sz="0" w:space="0" w:color="auto"/>
        <w:left w:val="none" w:sz="0" w:space="0" w:color="auto"/>
        <w:bottom w:val="none" w:sz="0" w:space="0" w:color="auto"/>
        <w:right w:val="none" w:sz="0" w:space="0" w:color="auto"/>
      </w:divBdr>
    </w:div>
    <w:div w:id="750930346">
      <w:bodyDiv w:val="1"/>
      <w:marLeft w:val="0"/>
      <w:marRight w:val="0"/>
      <w:marTop w:val="0"/>
      <w:marBottom w:val="0"/>
      <w:divBdr>
        <w:top w:val="none" w:sz="0" w:space="0" w:color="auto"/>
        <w:left w:val="none" w:sz="0" w:space="0" w:color="auto"/>
        <w:bottom w:val="none" w:sz="0" w:space="0" w:color="auto"/>
        <w:right w:val="none" w:sz="0" w:space="0" w:color="auto"/>
      </w:divBdr>
    </w:div>
    <w:div w:id="752699599">
      <w:bodyDiv w:val="1"/>
      <w:marLeft w:val="0"/>
      <w:marRight w:val="0"/>
      <w:marTop w:val="0"/>
      <w:marBottom w:val="0"/>
      <w:divBdr>
        <w:top w:val="none" w:sz="0" w:space="0" w:color="auto"/>
        <w:left w:val="none" w:sz="0" w:space="0" w:color="auto"/>
        <w:bottom w:val="none" w:sz="0" w:space="0" w:color="auto"/>
        <w:right w:val="none" w:sz="0" w:space="0" w:color="auto"/>
      </w:divBdr>
    </w:div>
    <w:div w:id="779493517">
      <w:bodyDiv w:val="1"/>
      <w:marLeft w:val="0"/>
      <w:marRight w:val="0"/>
      <w:marTop w:val="0"/>
      <w:marBottom w:val="0"/>
      <w:divBdr>
        <w:top w:val="none" w:sz="0" w:space="0" w:color="auto"/>
        <w:left w:val="none" w:sz="0" w:space="0" w:color="auto"/>
        <w:bottom w:val="none" w:sz="0" w:space="0" w:color="auto"/>
        <w:right w:val="none" w:sz="0" w:space="0" w:color="auto"/>
      </w:divBdr>
    </w:div>
    <w:div w:id="802650120">
      <w:bodyDiv w:val="1"/>
      <w:marLeft w:val="0"/>
      <w:marRight w:val="0"/>
      <w:marTop w:val="0"/>
      <w:marBottom w:val="0"/>
      <w:divBdr>
        <w:top w:val="none" w:sz="0" w:space="0" w:color="auto"/>
        <w:left w:val="none" w:sz="0" w:space="0" w:color="auto"/>
        <w:bottom w:val="none" w:sz="0" w:space="0" w:color="auto"/>
        <w:right w:val="none" w:sz="0" w:space="0" w:color="auto"/>
      </w:divBdr>
    </w:div>
    <w:div w:id="806972174">
      <w:bodyDiv w:val="1"/>
      <w:marLeft w:val="0"/>
      <w:marRight w:val="0"/>
      <w:marTop w:val="0"/>
      <w:marBottom w:val="0"/>
      <w:divBdr>
        <w:top w:val="none" w:sz="0" w:space="0" w:color="auto"/>
        <w:left w:val="none" w:sz="0" w:space="0" w:color="auto"/>
        <w:bottom w:val="none" w:sz="0" w:space="0" w:color="auto"/>
        <w:right w:val="none" w:sz="0" w:space="0" w:color="auto"/>
      </w:divBdr>
    </w:div>
    <w:div w:id="818226004">
      <w:bodyDiv w:val="1"/>
      <w:marLeft w:val="0"/>
      <w:marRight w:val="0"/>
      <w:marTop w:val="0"/>
      <w:marBottom w:val="0"/>
      <w:divBdr>
        <w:top w:val="none" w:sz="0" w:space="0" w:color="auto"/>
        <w:left w:val="none" w:sz="0" w:space="0" w:color="auto"/>
        <w:bottom w:val="none" w:sz="0" w:space="0" w:color="auto"/>
        <w:right w:val="none" w:sz="0" w:space="0" w:color="auto"/>
      </w:divBdr>
    </w:div>
    <w:div w:id="833181769">
      <w:bodyDiv w:val="1"/>
      <w:marLeft w:val="0"/>
      <w:marRight w:val="0"/>
      <w:marTop w:val="0"/>
      <w:marBottom w:val="0"/>
      <w:divBdr>
        <w:top w:val="none" w:sz="0" w:space="0" w:color="auto"/>
        <w:left w:val="none" w:sz="0" w:space="0" w:color="auto"/>
        <w:bottom w:val="none" w:sz="0" w:space="0" w:color="auto"/>
        <w:right w:val="none" w:sz="0" w:space="0" w:color="auto"/>
      </w:divBdr>
    </w:div>
    <w:div w:id="846284270">
      <w:bodyDiv w:val="1"/>
      <w:marLeft w:val="0"/>
      <w:marRight w:val="0"/>
      <w:marTop w:val="0"/>
      <w:marBottom w:val="0"/>
      <w:divBdr>
        <w:top w:val="none" w:sz="0" w:space="0" w:color="auto"/>
        <w:left w:val="none" w:sz="0" w:space="0" w:color="auto"/>
        <w:bottom w:val="none" w:sz="0" w:space="0" w:color="auto"/>
        <w:right w:val="none" w:sz="0" w:space="0" w:color="auto"/>
      </w:divBdr>
    </w:div>
    <w:div w:id="849107704">
      <w:bodyDiv w:val="1"/>
      <w:marLeft w:val="0"/>
      <w:marRight w:val="0"/>
      <w:marTop w:val="0"/>
      <w:marBottom w:val="0"/>
      <w:divBdr>
        <w:top w:val="none" w:sz="0" w:space="0" w:color="auto"/>
        <w:left w:val="none" w:sz="0" w:space="0" w:color="auto"/>
        <w:bottom w:val="none" w:sz="0" w:space="0" w:color="auto"/>
        <w:right w:val="none" w:sz="0" w:space="0" w:color="auto"/>
      </w:divBdr>
    </w:div>
    <w:div w:id="856189708">
      <w:bodyDiv w:val="1"/>
      <w:marLeft w:val="0"/>
      <w:marRight w:val="0"/>
      <w:marTop w:val="0"/>
      <w:marBottom w:val="0"/>
      <w:divBdr>
        <w:top w:val="none" w:sz="0" w:space="0" w:color="auto"/>
        <w:left w:val="none" w:sz="0" w:space="0" w:color="auto"/>
        <w:bottom w:val="none" w:sz="0" w:space="0" w:color="auto"/>
        <w:right w:val="none" w:sz="0" w:space="0" w:color="auto"/>
      </w:divBdr>
    </w:div>
    <w:div w:id="897088014">
      <w:bodyDiv w:val="1"/>
      <w:marLeft w:val="0"/>
      <w:marRight w:val="0"/>
      <w:marTop w:val="0"/>
      <w:marBottom w:val="0"/>
      <w:divBdr>
        <w:top w:val="none" w:sz="0" w:space="0" w:color="auto"/>
        <w:left w:val="none" w:sz="0" w:space="0" w:color="auto"/>
        <w:bottom w:val="none" w:sz="0" w:space="0" w:color="auto"/>
        <w:right w:val="none" w:sz="0" w:space="0" w:color="auto"/>
      </w:divBdr>
    </w:div>
    <w:div w:id="920414072">
      <w:bodyDiv w:val="1"/>
      <w:marLeft w:val="0"/>
      <w:marRight w:val="0"/>
      <w:marTop w:val="0"/>
      <w:marBottom w:val="0"/>
      <w:divBdr>
        <w:top w:val="none" w:sz="0" w:space="0" w:color="auto"/>
        <w:left w:val="none" w:sz="0" w:space="0" w:color="auto"/>
        <w:bottom w:val="none" w:sz="0" w:space="0" w:color="auto"/>
        <w:right w:val="none" w:sz="0" w:space="0" w:color="auto"/>
      </w:divBdr>
    </w:div>
    <w:div w:id="921597639">
      <w:bodyDiv w:val="1"/>
      <w:marLeft w:val="0"/>
      <w:marRight w:val="0"/>
      <w:marTop w:val="0"/>
      <w:marBottom w:val="0"/>
      <w:divBdr>
        <w:top w:val="none" w:sz="0" w:space="0" w:color="auto"/>
        <w:left w:val="none" w:sz="0" w:space="0" w:color="auto"/>
        <w:bottom w:val="none" w:sz="0" w:space="0" w:color="auto"/>
        <w:right w:val="none" w:sz="0" w:space="0" w:color="auto"/>
      </w:divBdr>
    </w:div>
    <w:div w:id="947855665">
      <w:bodyDiv w:val="1"/>
      <w:marLeft w:val="0"/>
      <w:marRight w:val="0"/>
      <w:marTop w:val="0"/>
      <w:marBottom w:val="0"/>
      <w:divBdr>
        <w:top w:val="none" w:sz="0" w:space="0" w:color="auto"/>
        <w:left w:val="none" w:sz="0" w:space="0" w:color="auto"/>
        <w:bottom w:val="none" w:sz="0" w:space="0" w:color="auto"/>
        <w:right w:val="none" w:sz="0" w:space="0" w:color="auto"/>
      </w:divBdr>
    </w:div>
    <w:div w:id="980114433">
      <w:bodyDiv w:val="1"/>
      <w:marLeft w:val="0"/>
      <w:marRight w:val="0"/>
      <w:marTop w:val="0"/>
      <w:marBottom w:val="0"/>
      <w:divBdr>
        <w:top w:val="none" w:sz="0" w:space="0" w:color="auto"/>
        <w:left w:val="none" w:sz="0" w:space="0" w:color="auto"/>
        <w:bottom w:val="none" w:sz="0" w:space="0" w:color="auto"/>
        <w:right w:val="none" w:sz="0" w:space="0" w:color="auto"/>
      </w:divBdr>
    </w:div>
    <w:div w:id="1016735392">
      <w:bodyDiv w:val="1"/>
      <w:marLeft w:val="0"/>
      <w:marRight w:val="0"/>
      <w:marTop w:val="0"/>
      <w:marBottom w:val="0"/>
      <w:divBdr>
        <w:top w:val="none" w:sz="0" w:space="0" w:color="auto"/>
        <w:left w:val="none" w:sz="0" w:space="0" w:color="auto"/>
        <w:bottom w:val="none" w:sz="0" w:space="0" w:color="auto"/>
        <w:right w:val="none" w:sz="0" w:space="0" w:color="auto"/>
      </w:divBdr>
    </w:div>
    <w:div w:id="1037703818">
      <w:bodyDiv w:val="1"/>
      <w:marLeft w:val="0"/>
      <w:marRight w:val="0"/>
      <w:marTop w:val="0"/>
      <w:marBottom w:val="0"/>
      <w:divBdr>
        <w:top w:val="none" w:sz="0" w:space="0" w:color="auto"/>
        <w:left w:val="none" w:sz="0" w:space="0" w:color="auto"/>
        <w:bottom w:val="none" w:sz="0" w:space="0" w:color="auto"/>
        <w:right w:val="none" w:sz="0" w:space="0" w:color="auto"/>
      </w:divBdr>
    </w:div>
    <w:div w:id="1117021717">
      <w:bodyDiv w:val="1"/>
      <w:marLeft w:val="0"/>
      <w:marRight w:val="0"/>
      <w:marTop w:val="0"/>
      <w:marBottom w:val="0"/>
      <w:divBdr>
        <w:top w:val="none" w:sz="0" w:space="0" w:color="auto"/>
        <w:left w:val="none" w:sz="0" w:space="0" w:color="auto"/>
        <w:bottom w:val="none" w:sz="0" w:space="0" w:color="auto"/>
        <w:right w:val="none" w:sz="0" w:space="0" w:color="auto"/>
      </w:divBdr>
    </w:div>
    <w:div w:id="1128016320">
      <w:bodyDiv w:val="1"/>
      <w:marLeft w:val="0"/>
      <w:marRight w:val="0"/>
      <w:marTop w:val="0"/>
      <w:marBottom w:val="0"/>
      <w:divBdr>
        <w:top w:val="none" w:sz="0" w:space="0" w:color="auto"/>
        <w:left w:val="none" w:sz="0" w:space="0" w:color="auto"/>
        <w:bottom w:val="none" w:sz="0" w:space="0" w:color="auto"/>
        <w:right w:val="none" w:sz="0" w:space="0" w:color="auto"/>
      </w:divBdr>
    </w:div>
    <w:div w:id="1140733968">
      <w:bodyDiv w:val="1"/>
      <w:marLeft w:val="0"/>
      <w:marRight w:val="0"/>
      <w:marTop w:val="0"/>
      <w:marBottom w:val="0"/>
      <w:divBdr>
        <w:top w:val="none" w:sz="0" w:space="0" w:color="auto"/>
        <w:left w:val="none" w:sz="0" w:space="0" w:color="auto"/>
        <w:bottom w:val="none" w:sz="0" w:space="0" w:color="auto"/>
        <w:right w:val="none" w:sz="0" w:space="0" w:color="auto"/>
      </w:divBdr>
    </w:div>
    <w:div w:id="1145851502">
      <w:bodyDiv w:val="1"/>
      <w:marLeft w:val="0"/>
      <w:marRight w:val="0"/>
      <w:marTop w:val="0"/>
      <w:marBottom w:val="0"/>
      <w:divBdr>
        <w:top w:val="none" w:sz="0" w:space="0" w:color="auto"/>
        <w:left w:val="none" w:sz="0" w:space="0" w:color="auto"/>
        <w:bottom w:val="none" w:sz="0" w:space="0" w:color="auto"/>
        <w:right w:val="none" w:sz="0" w:space="0" w:color="auto"/>
      </w:divBdr>
    </w:div>
    <w:div w:id="1146436050">
      <w:bodyDiv w:val="1"/>
      <w:marLeft w:val="0"/>
      <w:marRight w:val="0"/>
      <w:marTop w:val="0"/>
      <w:marBottom w:val="0"/>
      <w:divBdr>
        <w:top w:val="none" w:sz="0" w:space="0" w:color="auto"/>
        <w:left w:val="none" w:sz="0" w:space="0" w:color="auto"/>
        <w:bottom w:val="none" w:sz="0" w:space="0" w:color="auto"/>
        <w:right w:val="none" w:sz="0" w:space="0" w:color="auto"/>
      </w:divBdr>
    </w:div>
    <w:div w:id="1174801585">
      <w:bodyDiv w:val="1"/>
      <w:marLeft w:val="0"/>
      <w:marRight w:val="0"/>
      <w:marTop w:val="0"/>
      <w:marBottom w:val="0"/>
      <w:divBdr>
        <w:top w:val="none" w:sz="0" w:space="0" w:color="auto"/>
        <w:left w:val="none" w:sz="0" w:space="0" w:color="auto"/>
        <w:bottom w:val="none" w:sz="0" w:space="0" w:color="auto"/>
        <w:right w:val="none" w:sz="0" w:space="0" w:color="auto"/>
      </w:divBdr>
    </w:div>
    <w:div w:id="1178812902">
      <w:bodyDiv w:val="1"/>
      <w:marLeft w:val="0"/>
      <w:marRight w:val="0"/>
      <w:marTop w:val="0"/>
      <w:marBottom w:val="0"/>
      <w:divBdr>
        <w:top w:val="none" w:sz="0" w:space="0" w:color="auto"/>
        <w:left w:val="none" w:sz="0" w:space="0" w:color="auto"/>
        <w:bottom w:val="none" w:sz="0" w:space="0" w:color="auto"/>
        <w:right w:val="none" w:sz="0" w:space="0" w:color="auto"/>
      </w:divBdr>
    </w:div>
    <w:div w:id="1214002645">
      <w:bodyDiv w:val="1"/>
      <w:marLeft w:val="0"/>
      <w:marRight w:val="0"/>
      <w:marTop w:val="0"/>
      <w:marBottom w:val="0"/>
      <w:divBdr>
        <w:top w:val="none" w:sz="0" w:space="0" w:color="auto"/>
        <w:left w:val="none" w:sz="0" w:space="0" w:color="auto"/>
        <w:bottom w:val="none" w:sz="0" w:space="0" w:color="auto"/>
        <w:right w:val="none" w:sz="0" w:space="0" w:color="auto"/>
      </w:divBdr>
    </w:div>
    <w:div w:id="1230531634">
      <w:bodyDiv w:val="1"/>
      <w:marLeft w:val="0"/>
      <w:marRight w:val="0"/>
      <w:marTop w:val="0"/>
      <w:marBottom w:val="0"/>
      <w:divBdr>
        <w:top w:val="none" w:sz="0" w:space="0" w:color="auto"/>
        <w:left w:val="none" w:sz="0" w:space="0" w:color="auto"/>
        <w:bottom w:val="none" w:sz="0" w:space="0" w:color="auto"/>
        <w:right w:val="none" w:sz="0" w:space="0" w:color="auto"/>
      </w:divBdr>
    </w:div>
    <w:div w:id="1245728579">
      <w:bodyDiv w:val="1"/>
      <w:marLeft w:val="0"/>
      <w:marRight w:val="0"/>
      <w:marTop w:val="0"/>
      <w:marBottom w:val="0"/>
      <w:divBdr>
        <w:top w:val="none" w:sz="0" w:space="0" w:color="auto"/>
        <w:left w:val="none" w:sz="0" w:space="0" w:color="auto"/>
        <w:bottom w:val="none" w:sz="0" w:space="0" w:color="auto"/>
        <w:right w:val="none" w:sz="0" w:space="0" w:color="auto"/>
      </w:divBdr>
    </w:div>
    <w:div w:id="1249922734">
      <w:bodyDiv w:val="1"/>
      <w:marLeft w:val="0"/>
      <w:marRight w:val="0"/>
      <w:marTop w:val="0"/>
      <w:marBottom w:val="0"/>
      <w:divBdr>
        <w:top w:val="none" w:sz="0" w:space="0" w:color="auto"/>
        <w:left w:val="none" w:sz="0" w:space="0" w:color="auto"/>
        <w:bottom w:val="none" w:sz="0" w:space="0" w:color="auto"/>
        <w:right w:val="none" w:sz="0" w:space="0" w:color="auto"/>
      </w:divBdr>
    </w:div>
    <w:div w:id="1254515751">
      <w:bodyDiv w:val="1"/>
      <w:marLeft w:val="0"/>
      <w:marRight w:val="0"/>
      <w:marTop w:val="0"/>
      <w:marBottom w:val="0"/>
      <w:divBdr>
        <w:top w:val="none" w:sz="0" w:space="0" w:color="auto"/>
        <w:left w:val="none" w:sz="0" w:space="0" w:color="auto"/>
        <w:bottom w:val="none" w:sz="0" w:space="0" w:color="auto"/>
        <w:right w:val="none" w:sz="0" w:space="0" w:color="auto"/>
      </w:divBdr>
    </w:div>
    <w:div w:id="1268123255">
      <w:bodyDiv w:val="1"/>
      <w:marLeft w:val="0"/>
      <w:marRight w:val="0"/>
      <w:marTop w:val="0"/>
      <w:marBottom w:val="0"/>
      <w:divBdr>
        <w:top w:val="none" w:sz="0" w:space="0" w:color="auto"/>
        <w:left w:val="none" w:sz="0" w:space="0" w:color="auto"/>
        <w:bottom w:val="none" w:sz="0" w:space="0" w:color="auto"/>
        <w:right w:val="none" w:sz="0" w:space="0" w:color="auto"/>
      </w:divBdr>
    </w:div>
    <w:div w:id="1277326342">
      <w:bodyDiv w:val="1"/>
      <w:marLeft w:val="0"/>
      <w:marRight w:val="0"/>
      <w:marTop w:val="0"/>
      <w:marBottom w:val="0"/>
      <w:divBdr>
        <w:top w:val="none" w:sz="0" w:space="0" w:color="auto"/>
        <w:left w:val="none" w:sz="0" w:space="0" w:color="auto"/>
        <w:bottom w:val="none" w:sz="0" w:space="0" w:color="auto"/>
        <w:right w:val="none" w:sz="0" w:space="0" w:color="auto"/>
      </w:divBdr>
    </w:div>
    <w:div w:id="1295990810">
      <w:bodyDiv w:val="1"/>
      <w:marLeft w:val="0"/>
      <w:marRight w:val="0"/>
      <w:marTop w:val="0"/>
      <w:marBottom w:val="0"/>
      <w:divBdr>
        <w:top w:val="none" w:sz="0" w:space="0" w:color="auto"/>
        <w:left w:val="none" w:sz="0" w:space="0" w:color="auto"/>
        <w:bottom w:val="none" w:sz="0" w:space="0" w:color="auto"/>
        <w:right w:val="none" w:sz="0" w:space="0" w:color="auto"/>
      </w:divBdr>
    </w:div>
    <w:div w:id="1307323415">
      <w:bodyDiv w:val="1"/>
      <w:marLeft w:val="0"/>
      <w:marRight w:val="0"/>
      <w:marTop w:val="0"/>
      <w:marBottom w:val="0"/>
      <w:divBdr>
        <w:top w:val="none" w:sz="0" w:space="0" w:color="auto"/>
        <w:left w:val="none" w:sz="0" w:space="0" w:color="auto"/>
        <w:bottom w:val="none" w:sz="0" w:space="0" w:color="auto"/>
        <w:right w:val="none" w:sz="0" w:space="0" w:color="auto"/>
      </w:divBdr>
    </w:div>
    <w:div w:id="1308784915">
      <w:bodyDiv w:val="1"/>
      <w:marLeft w:val="0"/>
      <w:marRight w:val="0"/>
      <w:marTop w:val="0"/>
      <w:marBottom w:val="0"/>
      <w:divBdr>
        <w:top w:val="none" w:sz="0" w:space="0" w:color="auto"/>
        <w:left w:val="none" w:sz="0" w:space="0" w:color="auto"/>
        <w:bottom w:val="none" w:sz="0" w:space="0" w:color="auto"/>
        <w:right w:val="none" w:sz="0" w:space="0" w:color="auto"/>
      </w:divBdr>
    </w:div>
    <w:div w:id="1322392638">
      <w:bodyDiv w:val="1"/>
      <w:marLeft w:val="0"/>
      <w:marRight w:val="0"/>
      <w:marTop w:val="0"/>
      <w:marBottom w:val="0"/>
      <w:divBdr>
        <w:top w:val="none" w:sz="0" w:space="0" w:color="auto"/>
        <w:left w:val="none" w:sz="0" w:space="0" w:color="auto"/>
        <w:bottom w:val="none" w:sz="0" w:space="0" w:color="auto"/>
        <w:right w:val="none" w:sz="0" w:space="0" w:color="auto"/>
      </w:divBdr>
    </w:div>
    <w:div w:id="1330521231">
      <w:bodyDiv w:val="1"/>
      <w:marLeft w:val="0"/>
      <w:marRight w:val="0"/>
      <w:marTop w:val="0"/>
      <w:marBottom w:val="0"/>
      <w:divBdr>
        <w:top w:val="none" w:sz="0" w:space="0" w:color="auto"/>
        <w:left w:val="none" w:sz="0" w:space="0" w:color="auto"/>
        <w:bottom w:val="none" w:sz="0" w:space="0" w:color="auto"/>
        <w:right w:val="none" w:sz="0" w:space="0" w:color="auto"/>
      </w:divBdr>
    </w:div>
    <w:div w:id="1338773173">
      <w:bodyDiv w:val="1"/>
      <w:marLeft w:val="0"/>
      <w:marRight w:val="0"/>
      <w:marTop w:val="0"/>
      <w:marBottom w:val="0"/>
      <w:divBdr>
        <w:top w:val="none" w:sz="0" w:space="0" w:color="auto"/>
        <w:left w:val="none" w:sz="0" w:space="0" w:color="auto"/>
        <w:bottom w:val="none" w:sz="0" w:space="0" w:color="auto"/>
        <w:right w:val="none" w:sz="0" w:space="0" w:color="auto"/>
      </w:divBdr>
    </w:div>
    <w:div w:id="1352299503">
      <w:bodyDiv w:val="1"/>
      <w:marLeft w:val="0"/>
      <w:marRight w:val="0"/>
      <w:marTop w:val="0"/>
      <w:marBottom w:val="0"/>
      <w:divBdr>
        <w:top w:val="none" w:sz="0" w:space="0" w:color="auto"/>
        <w:left w:val="none" w:sz="0" w:space="0" w:color="auto"/>
        <w:bottom w:val="none" w:sz="0" w:space="0" w:color="auto"/>
        <w:right w:val="none" w:sz="0" w:space="0" w:color="auto"/>
      </w:divBdr>
    </w:div>
    <w:div w:id="1359501196">
      <w:bodyDiv w:val="1"/>
      <w:marLeft w:val="0"/>
      <w:marRight w:val="0"/>
      <w:marTop w:val="0"/>
      <w:marBottom w:val="0"/>
      <w:divBdr>
        <w:top w:val="none" w:sz="0" w:space="0" w:color="auto"/>
        <w:left w:val="none" w:sz="0" w:space="0" w:color="auto"/>
        <w:bottom w:val="none" w:sz="0" w:space="0" w:color="auto"/>
        <w:right w:val="none" w:sz="0" w:space="0" w:color="auto"/>
      </w:divBdr>
    </w:div>
    <w:div w:id="1401487744">
      <w:bodyDiv w:val="1"/>
      <w:marLeft w:val="0"/>
      <w:marRight w:val="0"/>
      <w:marTop w:val="0"/>
      <w:marBottom w:val="0"/>
      <w:divBdr>
        <w:top w:val="none" w:sz="0" w:space="0" w:color="auto"/>
        <w:left w:val="none" w:sz="0" w:space="0" w:color="auto"/>
        <w:bottom w:val="none" w:sz="0" w:space="0" w:color="auto"/>
        <w:right w:val="none" w:sz="0" w:space="0" w:color="auto"/>
      </w:divBdr>
    </w:div>
    <w:div w:id="1409763269">
      <w:bodyDiv w:val="1"/>
      <w:marLeft w:val="0"/>
      <w:marRight w:val="0"/>
      <w:marTop w:val="0"/>
      <w:marBottom w:val="0"/>
      <w:divBdr>
        <w:top w:val="none" w:sz="0" w:space="0" w:color="auto"/>
        <w:left w:val="none" w:sz="0" w:space="0" w:color="auto"/>
        <w:bottom w:val="none" w:sz="0" w:space="0" w:color="auto"/>
        <w:right w:val="none" w:sz="0" w:space="0" w:color="auto"/>
      </w:divBdr>
    </w:div>
    <w:div w:id="1411539540">
      <w:bodyDiv w:val="1"/>
      <w:marLeft w:val="0"/>
      <w:marRight w:val="0"/>
      <w:marTop w:val="0"/>
      <w:marBottom w:val="0"/>
      <w:divBdr>
        <w:top w:val="none" w:sz="0" w:space="0" w:color="auto"/>
        <w:left w:val="none" w:sz="0" w:space="0" w:color="auto"/>
        <w:bottom w:val="none" w:sz="0" w:space="0" w:color="auto"/>
        <w:right w:val="none" w:sz="0" w:space="0" w:color="auto"/>
      </w:divBdr>
    </w:div>
    <w:div w:id="1411849021">
      <w:bodyDiv w:val="1"/>
      <w:marLeft w:val="0"/>
      <w:marRight w:val="0"/>
      <w:marTop w:val="0"/>
      <w:marBottom w:val="0"/>
      <w:divBdr>
        <w:top w:val="none" w:sz="0" w:space="0" w:color="auto"/>
        <w:left w:val="none" w:sz="0" w:space="0" w:color="auto"/>
        <w:bottom w:val="none" w:sz="0" w:space="0" w:color="auto"/>
        <w:right w:val="none" w:sz="0" w:space="0" w:color="auto"/>
      </w:divBdr>
    </w:div>
    <w:div w:id="1586958110">
      <w:bodyDiv w:val="1"/>
      <w:marLeft w:val="0"/>
      <w:marRight w:val="0"/>
      <w:marTop w:val="0"/>
      <w:marBottom w:val="0"/>
      <w:divBdr>
        <w:top w:val="none" w:sz="0" w:space="0" w:color="auto"/>
        <w:left w:val="none" w:sz="0" w:space="0" w:color="auto"/>
        <w:bottom w:val="none" w:sz="0" w:space="0" w:color="auto"/>
        <w:right w:val="none" w:sz="0" w:space="0" w:color="auto"/>
      </w:divBdr>
    </w:div>
    <w:div w:id="1591542227">
      <w:bodyDiv w:val="1"/>
      <w:marLeft w:val="0"/>
      <w:marRight w:val="0"/>
      <w:marTop w:val="0"/>
      <w:marBottom w:val="0"/>
      <w:divBdr>
        <w:top w:val="none" w:sz="0" w:space="0" w:color="auto"/>
        <w:left w:val="none" w:sz="0" w:space="0" w:color="auto"/>
        <w:bottom w:val="none" w:sz="0" w:space="0" w:color="auto"/>
        <w:right w:val="none" w:sz="0" w:space="0" w:color="auto"/>
      </w:divBdr>
    </w:div>
    <w:div w:id="1594364647">
      <w:bodyDiv w:val="1"/>
      <w:marLeft w:val="0"/>
      <w:marRight w:val="0"/>
      <w:marTop w:val="0"/>
      <w:marBottom w:val="0"/>
      <w:divBdr>
        <w:top w:val="none" w:sz="0" w:space="0" w:color="auto"/>
        <w:left w:val="none" w:sz="0" w:space="0" w:color="auto"/>
        <w:bottom w:val="none" w:sz="0" w:space="0" w:color="auto"/>
        <w:right w:val="none" w:sz="0" w:space="0" w:color="auto"/>
      </w:divBdr>
    </w:div>
    <w:div w:id="1599674176">
      <w:bodyDiv w:val="1"/>
      <w:marLeft w:val="0"/>
      <w:marRight w:val="0"/>
      <w:marTop w:val="0"/>
      <w:marBottom w:val="0"/>
      <w:divBdr>
        <w:top w:val="none" w:sz="0" w:space="0" w:color="auto"/>
        <w:left w:val="none" w:sz="0" w:space="0" w:color="auto"/>
        <w:bottom w:val="none" w:sz="0" w:space="0" w:color="auto"/>
        <w:right w:val="none" w:sz="0" w:space="0" w:color="auto"/>
      </w:divBdr>
    </w:div>
    <w:div w:id="1628318212">
      <w:bodyDiv w:val="1"/>
      <w:marLeft w:val="0"/>
      <w:marRight w:val="0"/>
      <w:marTop w:val="0"/>
      <w:marBottom w:val="0"/>
      <w:divBdr>
        <w:top w:val="none" w:sz="0" w:space="0" w:color="auto"/>
        <w:left w:val="none" w:sz="0" w:space="0" w:color="auto"/>
        <w:bottom w:val="none" w:sz="0" w:space="0" w:color="auto"/>
        <w:right w:val="none" w:sz="0" w:space="0" w:color="auto"/>
      </w:divBdr>
    </w:div>
    <w:div w:id="1642273737">
      <w:bodyDiv w:val="1"/>
      <w:marLeft w:val="0"/>
      <w:marRight w:val="0"/>
      <w:marTop w:val="0"/>
      <w:marBottom w:val="0"/>
      <w:divBdr>
        <w:top w:val="none" w:sz="0" w:space="0" w:color="auto"/>
        <w:left w:val="none" w:sz="0" w:space="0" w:color="auto"/>
        <w:bottom w:val="none" w:sz="0" w:space="0" w:color="auto"/>
        <w:right w:val="none" w:sz="0" w:space="0" w:color="auto"/>
      </w:divBdr>
    </w:div>
    <w:div w:id="1651133692">
      <w:bodyDiv w:val="1"/>
      <w:marLeft w:val="0"/>
      <w:marRight w:val="0"/>
      <w:marTop w:val="0"/>
      <w:marBottom w:val="0"/>
      <w:divBdr>
        <w:top w:val="none" w:sz="0" w:space="0" w:color="auto"/>
        <w:left w:val="none" w:sz="0" w:space="0" w:color="auto"/>
        <w:bottom w:val="none" w:sz="0" w:space="0" w:color="auto"/>
        <w:right w:val="none" w:sz="0" w:space="0" w:color="auto"/>
      </w:divBdr>
    </w:div>
    <w:div w:id="1662850102">
      <w:bodyDiv w:val="1"/>
      <w:marLeft w:val="0"/>
      <w:marRight w:val="0"/>
      <w:marTop w:val="0"/>
      <w:marBottom w:val="0"/>
      <w:divBdr>
        <w:top w:val="none" w:sz="0" w:space="0" w:color="auto"/>
        <w:left w:val="none" w:sz="0" w:space="0" w:color="auto"/>
        <w:bottom w:val="none" w:sz="0" w:space="0" w:color="auto"/>
        <w:right w:val="none" w:sz="0" w:space="0" w:color="auto"/>
      </w:divBdr>
    </w:div>
    <w:div w:id="1719813855">
      <w:bodyDiv w:val="1"/>
      <w:marLeft w:val="0"/>
      <w:marRight w:val="0"/>
      <w:marTop w:val="0"/>
      <w:marBottom w:val="0"/>
      <w:divBdr>
        <w:top w:val="none" w:sz="0" w:space="0" w:color="auto"/>
        <w:left w:val="none" w:sz="0" w:space="0" w:color="auto"/>
        <w:bottom w:val="none" w:sz="0" w:space="0" w:color="auto"/>
        <w:right w:val="none" w:sz="0" w:space="0" w:color="auto"/>
      </w:divBdr>
    </w:div>
    <w:div w:id="1795828266">
      <w:bodyDiv w:val="1"/>
      <w:marLeft w:val="0"/>
      <w:marRight w:val="0"/>
      <w:marTop w:val="0"/>
      <w:marBottom w:val="0"/>
      <w:divBdr>
        <w:top w:val="none" w:sz="0" w:space="0" w:color="auto"/>
        <w:left w:val="none" w:sz="0" w:space="0" w:color="auto"/>
        <w:bottom w:val="none" w:sz="0" w:space="0" w:color="auto"/>
        <w:right w:val="none" w:sz="0" w:space="0" w:color="auto"/>
      </w:divBdr>
    </w:div>
    <w:div w:id="1869099566">
      <w:bodyDiv w:val="1"/>
      <w:marLeft w:val="0"/>
      <w:marRight w:val="0"/>
      <w:marTop w:val="0"/>
      <w:marBottom w:val="0"/>
      <w:divBdr>
        <w:top w:val="none" w:sz="0" w:space="0" w:color="auto"/>
        <w:left w:val="none" w:sz="0" w:space="0" w:color="auto"/>
        <w:bottom w:val="none" w:sz="0" w:space="0" w:color="auto"/>
        <w:right w:val="none" w:sz="0" w:space="0" w:color="auto"/>
      </w:divBdr>
    </w:div>
    <w:div w:id="1878733419">
      <w:bodyDiv w:val="1"/>
      <w:marLeft w:val="0"/>
      <w:marRight w:val="0"/>
      <w:marTop w:val="0"/>
      <w:marBottom w:val="0"/>
      <w:divBdr>
        <w:top w:val="none" w:sz="0" w:space="0" w:color="auto"/>
        <w:left w:val="none" w:sz="0" w:space="0" w:color="auto"/>
        <w:bottom w:val="none" w:sz="0" w:space="0" w:color="auto"/>
        <w:right w:val="none" w:sz="0" w:space="0" w:color="auto"/>
      </w:divBdr>
    </w:div>
    <w:div w:id="1882325717">
      <w:bodyDiv w:val="1"/>
      <w:marLeft w:val="0"/>
      <w:marRight w:val="0"/>
      <w:marTop w:val="0"/>
      <w:marBottom w:val="0"/>
      <w:divBdr>
        <w:top w:val="none" w:sz="0" w:space="0" w:color="auto"/>
        <w:left w:val="none" w:sz="0" w:space="0" w:color="auto"/>
        <w:bottom w:val="none" w:sz="0" w:space="0" w:color="auto"/>
        <w:right w:val="none" w:sz="0" w:space="0" w:color="auto"/>
      </w:divBdr>
    </w:div>
    <w:div w:id="1883050303">
      <w:bodyDiv w:val="1"/>
      <w:marLeft w:val="0"/>
      <w:marRight w:val="0"/>
      <w:marTop w:val="0"/>
      <w:marBottom w:val="0"/>
      <w:divBdr>
        <w:top w:val="none" w:sz="0" w:space="0" w:color="auto"/>
        <w:left w:val="none" w:sz="0" w:space="0" w:color="auto"/>
        <w:bottom w:val="none" w:sz="0" w:space="0" w:color="auto"/>
        <w:right w:val="none" w:sz="0" w:space="0" w:color="auto"/>
      </w:divBdr>
    </w:div>
    <w:div w:id="1915310136">
      <w:bodyDiv w:val="1"/>
      <w:marLeft w:val="0"/>
      <w:marRight w:val="0"/>
      <w:marTop w:val="0"/>
      <w:marBottom w:val="0"/>
      <w:divBdr>
        <w:top w:val="none" w:sz="0" w:space="0" w:color="auto"/>
        <w:left w:val="none" w:sz="0" w:space="0" w:color="auto"/>
        <w:bottom w:val="none" w:sz="0" w:space="0" w:color="auto"/>
        <w:right w:val="none" w:sz="0" w:space="0" w:color="auto"/>
      </w:divBdr>
    </w:div>
    <w:div w:id="1941798109">
      <w:bodyDiv w:val="1"/>
      <w:marLeft w:val="0"/>
      <w:marRight w:val="0"/>
      <w:marTop w:val="0"/>
      <w:marBottom w:val="0"/>
      <w:divBdr>
        <w:top w:val="none" w:sz="0" w:space="0" w:color="auto"/>
        <w:left w:val="none" w:sz="0" w:space="0" w:color="auto"/>
        <w:bottom w:val="none" w:sz="0" w:space="0" w:color="auto"/>
        <w:right w:val="none" w:sz="0" w:space="0" w:color="auto"/>
      </w:divBdr>
    </w:div>
    <w:div w:id="1960143052">
      <w:bodyDiv w:val="1"/>
      <w:marLeft w:val="0"/>
      <w:marRight w:val="0"/>
      <w:marTop w:val="0"/>
      <w:marBottom w:val="0"/>
      <w:divBdr>
        <w:top w:val="none" w:sz="0" w:space="0" w:color="auto"/>
        <w:left w:val="none" w:sz="0" w:space="0" w:color="auto"/>
        <w:bottom w:val="none" w:sz="0" w:space="0" w:color="auto"/>
        <w:right w:val="none" w:sz="0" w:space="0" w:color="auto"/>
      </w:divBdr>
    </w:div>
    <w:div w:id="1966689328">
      <w:bodyDiv w:val="1"/>
      <w:marLeft w:val="0"/>
      <w:marRight w:val="0"/>
      <w:marTop w:val="0"/>
      <w:marBottom w:val="0"/>
      <w:divBdr>
        <w:top w:val="none" w:sz="0" w:space="0" w:color="auto"/>
        <w:left w:val="none" w:sz="0" w:space="0" w:color="auto"/>
        <w:bottom w:val="none" w:sz="0" w:space="0" w:color="auto"/>
        <w:right w:val="none" w:sz="0" w:space="0" w:color="auto"/>
      </w:divBdr>
    </w:div>
    <w:div w:id="1998797038">
      <w:bodyDiv w:val="1"/>
      <w:marLeft w:val="0"/>
      <w:marRight w:val="0"/>
      <w:marTop w:val="0"/>
      <w:marBottom w:val="0"/>
      <w:divBdr>
        <w:top w:val="none" w:sz="0" w:space="0" w:color="auto"/>
        <w:left w:val="none" w:sz="0" w:space="0" w:color="auto"/>
        <w:bottom w:val="none" w:sz="0" w:space="0" w:color="auto"/>
        <w:right w:val="none" w:sz="0" w:space="0" w:color="auto"/>
      </w:divBdr>
    </w:div>
    <w:div w:id="2055806933">
      <w:bodyDiv w:val="1"/>
      <w:marLeft w:val="0"/>
      <w:marRight w:val="0"/>
      <w:marTop w:val="0"/>
      <w:marBottom w:val="0"/>
      <w:divBdr>
        <w:top w:val="none" w:sz="0" w:space="0" w:color="auto"/>
        <w:left w:val="none" w:sz="0" w:space="0" w:color="auto"/>
        <w:bottom w:val="none" w:sz="0" w:space="0" w:color="auto"/>
        <w:right w:val="none" w:sz="0" w:space="0" w:color="auto"/>
      </w:divBdr>
    </w:div>
    <w:div w:id="2061395191">
      <w:bodyDiv w:val="1"/>
      <w:marLeft w:val="0"/>
      <w:marRight w:val="0"/>
      <w:marTop w:val="0"/>
      <w:marBottom w:val="0"/>
      <w:divBdr>
        <w:top w:val="none" w:sz="0" w:space="0" w:color="auto"/>
        <w:left w:val="none" w:sz="0" w:space="0" w:color="auto"/>
        <w:bottom w:val="none" w:sz="0" w:space="0" w:color="auto"/>
        <w:right w:val="none" w:sz="0" w:space="0" w:color="auto"/>
      </w:divBdr>
    </w:div>
    <w:div w:id="2080709303">
      <w:bodyDiv w:val="1"/>
      <w:marLeft w:val="0"/>
      <w:marRight w:val="0"/>
      <w:marTop w:val="0"/>
      <w:marBottom w:val="0"/>
      <w:divBdr>
        <w:top w:val="none" w:sz="0" w:space="0" w:color="auto"/>
        <w:left w:val="none" w:sz="0" w:space="0" w:color="auto"/>
        <w:bottom w:val="none" w:sz="0" w:space="0" w:color="auto"/>
        <w:right w:val="none" w:sz="0" w:space="0" w:color="auto"/>
      </w:divBdr>
    </w:div>
    <w:div w:id="2083675144">
      <w:bodyDiv w:val="1"/>
      <w:marLeft w:val="0"/>
      <w:marRight w:val="0"/>
      <w:marTop w:val="0"/>
      <w:marBottom w:val="0"/>
      <w:divBdr>
        <w:top w:val="none" w:sz="0" w:space="0" w:color="auto"/>
        <w:left w:val="none" w:sz="0" w:space="0" w:color="auto"/>
        <w:bottom w:val="none" w:sz="0" w:space="0" w:color="auto"/>
        <w:right w:val="none" w:sz="0" w:space="0" w:color="auto"/>
      </w:divBdr>
    </w:div>
    <w:div w:id="2093814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dehaagsehogeschool.sharepoint.com/sites/Semester3NID_groups-Groep6/Gedeelde%20documenten/Groep6/Project/PNID_Deel_2/Netwerk/IP-Plan-Tropometrics.xlsx"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yperlink" Target="https://www.cisco.com/c/en/us/td/docs/ios-xml/ios/iproute_bgp/configuration/xe-3s/irg-xe-3s-book/irg-overview.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BC6AE6A43A1049932D9774D50E41B3" ma:contentTypeVersion="7" ma:contentTypeDescription="Een nieuw document maken." ma:contentTypeScope="" ma:versionID="98e7fd07fbb9a7f8c09e2ddc716975c1">
  <xsd:schema xmlns:xsd="http://www.w3.org/2001/XMLSchema" xmlns:xs="http://www.w3.org/2001/XMLSchema" xmlns:p="http://schemas.microsoft.com/office/2006/metadata/properties" xmlns:ns2="4120ae6f-0628-4493-8355-d7142fe09e85" targetNamespace="http://schemas.microsoft.com/office/2006/metadata/properties" ma:root="true" ma:fieldsID="906b9dce19827a37fbd79df789407c3e" ns2:_="">
    <xsd:import namespace="4120ae6f-0628-4493-8355-d7142fe09e8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20ae6f-0628-4493-8355-d7142fe09e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Version="2006">
  <b:Source>
    <b:Tag>Ros20</b:Tag>
    <b:SourceType>DocumentFromInternetSite</b:SourceType>
    <b:Guid>{712BC9A0-D5B7-43DE-97BC-3D548C8585C9}</b:Guid>
    <b:Title>Zero Trust Architecture</b:Title>
    <b:InternetSiteTitle>NIST</b:InternetSiteTitle>
    <b:Year>2020</b:Year>
    <b:Month>augustus</b:Month>
    <b:URL>https://csrc.nist.gov/pubs/sp/800/207/final</b:URL>
    <b:Author>
      <b:Author>
        <b:NameList>
          <b:Person>
            <b:Last>Rose</b:Last>
            <b:First>Scott</b:First>
          </b:Person>
          <b:Person>
            <b:Last>Borchert</b:Last>
            <b:First>Oliver</b:First>
          </b:Person>
          <b:Person>
            <b:Last>Mitchell</b:Last>
            <b:First>Stu</b:First>
          </b:Person>
          <b:Person>
            <b:Last>Connelly</b:Last>
            <b:First>Sean</b:First>
          </b:Person>
        </b:NameList>
      </b:Author>
    </b:Author>
    <b:RefOrder>4</b:RefOrder>
  </b:Source>
  <b:Source>
    <b:Tag>ECG25</b:Tag>
    <b:SourceType>InternetSite</b:SourceType>
    <b:Guid>{DBF40719-C4D3-4B52-B923-F0415A2F0BDC}</b:Guid>
    <b:Title>Network Security Architecture: Components &amp; Best Practices</b:Title>
    <b:InternetSiteTitle>ECG</b:InternetSiteTitle>
    <b:Year>2025</b:Year>
    <b:Month>april</b:Month>
    <b:Day>17</b:Day>
    <b:URL>https://www.ecg.co/blog/network-security-architecture-components-best-practices</b:URL>
    <b:Author>
      <b:Author>
        <b:Corporate>ECG Team</b:Corporate>
      </b:Author>
    </b:Author>
    <b:RefOrder>5</b:RefOrder>
  </b:Source>
  <b:Source>
    <b:Tag>vis25</b:Tag>
    <b:SourceType>InternetSite</b:SourceType>
    <b:Guid>{EE2778CB-36FC-420D-98C5-E6047B9BBE6B}</b:Guid>
    <b:Author>
      <b:Author>
        <b:NameList>
          <b:Person>
            <b:Last>vishalbhandari</b:Last>
          </b:Person>
        </b:NameList>
      </b:Author>
    </b:Author>
    <b:Title>Best Practices for Securing Cisco Switches in Enterprise Environments </b:Title>
    <b:InternetSiteTitle>Cisco Community</b:InternetSiteTitle>
    <b:Year>2025</b:Year>
    <b:Month>april</b:Month>
    <b:Day>1</b:Day>
    <b:URL>https://community.cisco.com/t5/cisco-cafe-blogs/best-practices-for-securing-cisco-switches-in-enterprise/ba-p/5243372</b:URL>
    <b:RefOrder>6</b:RefOrder>
  </b:Source>
  <b:Source xmlns:b="http://schemas.openxmlformats.org/officeDocument/2006/bibliography">
    <b:Tag>For25</b:Tag>
    <b:SourceType>InternetSite</b:SourceType>
    <b:Guid>{968EC02C-1CBF-46FF-9268-1E9B619122C2}</b:Guid>
    <b:Title>What Is Defense In Depth?</b:Title>
    <b:Year>2025</b:Year>
    <b:LCID>en-GB</b:LCID>
    <b:Author>
      <b:Author>
        <b:Corporate>Fortinet</b:Corporate>
      </b:Author>
    </b:Author>
    <b:InternetSiteTitle>Fortinet</b:InternetSiteTitle>
    <b:URL>https://www.fortinet.com/resources/cyberglossary/defense-in-depth</b:URL>
    <b:RefOrder>3</b:RefOrder>
  </b:Source>
  <b:Source>
    <b:Tag>Wit25</b:Tag>
    <b:SourceType>Report</b:SourceType>
    <b:Guid>{F81B9327-EFFB-40DF-943A-93F3309FE9F4}</b:Guid>
    <b:Title>Programma van Eisen</b:Title>
    <b:Year>2025</b:Year>
    <b:Author>
      <b:Author>
        <b:NameList>
          <b:Person>
            <b:Last>Witvliet</b:Last>
            <b:First>Thomas</b:First>
          </b:Person>
          <b:Person>
            <b:Last>van den Broek</b:Last>
            <b:First>Vere</b:First>
          </b:Person>
          <b:Person>
            <b:Last>Vrbovca</b:Last>
            <b:First>Denis</b:First>
          </b:Person>
          <b:Person>
            <b:Last>Martis</b:Last>
            <b:First>Seandric</b:First>
          </b:Person>
        </b:NameList>
      </b:Author>
    </b:Author>
    <b:City>Delft</b:City>
    <b:RefOrder>2</b:RefOrder>
  </b:Source>
  <b:Source>
    <b:Tag>Wit251</b:Tag>
    <b:SourceType>Report</b:SourceType>
    <b:Guid>{9D362938-3D60-4241-A0CA-4C70A90A5C74}</b:Guid>
    <b:Author>
      <b:Author>
        <b:NameList>
          <b:Person>
            <b:Last>Witvliet</b:Last>
            <b:First>Thomas</b:First>
          </b:Person>
          <b:Person>
            <b:Last>van den Broek</b:Last>
            <b:First>Vere</b:First>
          </b:Person>
          <b:Person>
            <b:Last>Vrbovca</b:Last>
            <b:First>Denis</b:First>
          </b:Person>
          <b:Person>
            <b:Last>Martis</b:Last>
            <b:First>Seandric</b:First>
          </b:Person>
        </b:NameList>
      </b:Author>
    </b:Author>
    <b:Title>Weerdienst voor de spoorsector: Ontwikkeling van een asset-specifiek waarschuwingssysteem</b:Title>
    <b:Year>2025</b:Year>
    <b:City>Delft</b:City>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4EA328-B574-449C-8DB5-2628BF6BD5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20ae6f-0628-4493-8355-d7142fe09e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ECDB61-C984-467D-A186-144477C03909}">
  <ds:schemaRefs>
    <ds:schemaRef ds:uri="http://schemas.microsoft.com/sharepoint/v3/contenttype/forms"/>
  </ds:schemaRefs>
</ds:datastoreItem>
</file>

<file path=customXml/itemProps3.xml><?xml version="1.0" encoding="utf-8"?>
<ds:datastoreItem xmlns:ds="http://schemas.openxmlformats.org/officeDocument/2006/customXml" ds:itemID="{5DC5FBD6-80DD-4728-B075-E1D3FFB17A61}">
  <ds:schemaRefs>
    <ds:schemaRef ds:uri="http://schemas.openxmlformats.org/officeDocument/2006/bibliography"/>
  </ds:schemaRefs>
</ds:datastoreItem>
</file>

<file path=customXml/itemProps4.xml><?xml version="1.0" encoding="utf-8"?>
<ds:datastoreItem xmlns:ds="http://schemas.openxmlformats.org/officeDocument/2006/customXml" ds:itemID="{3AA56D06-53FD-448A-B5FD-280344DBEE3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9927</Words>
  <Characters>54602</Characters>
  <Application>Microsoft Office Word</Application>
  <DocSecurity>0</DocSecurity>
  <Lines>455</Lines>
  <Paragraphs>128</Paragraphs>
  <ScaleCrop>false</ScaleCrop>
  <Company/>
  <LinksUpToDate>false</LinksUpToDate>
  <CharactersWithSpaces>64401</CharactersWithSpaces>
  <SharedDoc>false</SharedDoc>
  <HLinks>
    <vt:vector size="324" baseType="variant">
      <vt:variant>
        <vt:i4>1507386</vt:i4>
      </vt:variant>
      <vt:variant>
        <vt:i4>338</vt:i4>
      </vt:variant>
      <vt:variant>
        <vt:i4>0</vt:i4>
      </vt:variant>
      <vt:variant>
        <vt:i4>5</vt:i4>
      </vt:variant>
      <vt:variant>
        <vt:lpwstr>https://www.cisco.com/c/en/us/td/docs/ios-xml/ios/iproute_bgp/configuration/xe-3s/irg-xe-3s-book/irg-overview.html</vt:lpwstr>
      </vt:variant>
      <vt:variant>
        <vt:lpwstr/>
      </vt:variant>
      <vt:variant>
        <vt:i4>524333</vt:i4>
      </vt:variant>
      <vt:variant>
        <vt:i4>333</vt:i4>
      </vt:variant>
      <vt:variant>
        <vt:i4>0</vt:i4>
      </vt:variant>
      <vt:variant>
        <vt:i4>5</vt:i4>
      </vt:variant>
      <vt:variant>
        <vt:lpwstr>https://dehaagsehogeschool.sharepoint.com/sites/Semester3NID_groups-Groep6/Gedeelde documenten/Groep6/Project/PNID_Deel_2/Netwerk/IP-Plan-Tropometrics.xlsx</vt:lpwstr>
      </vt:variant>
      <vt:variant>
        <vt:lpwstr/>
      </vt:variant>
      <vt:variant>
        <vt:i4>1572926</vt:i4>
      </vt:variant>
      <vt:variant>
        <vt:i4>308</vt:i4>
      </vt:variant>
      <vt:variant>
        <vt:i4>0</vt:i4>
      </vt:variant>
      <vt:variant>
        <vt:i4>5</vt:i4>
      </vt:variant>
      <vt:variant>
        <vt:lpwstr/>
      </vt:variant>
      <vt:variant>
        <vt:lpwstr>_Toc216894326</vt:lpwstr>
      </vt:variant>
      <vt:variant>
        <vt:i4>1572926</vt:i4>
      </vt:variant>
      <vt:variant>
        <vt:i4>302</vt:i4>
      </vt:variant>
      <vt:variant>
        <vt:i4>0</vt:i4>
      </vt:variant>
      <vt:variant>
        <vt:i4>5</vt:i4>
      </vt:variant>
      <vt:variant>
        <vt:lpwstr/>
      </vt:variant>
      <vt:variant>
        <vt:lpwstr>_Toc216894325</vt:lpwstr>
      </vt:variant>
      <vt:variant>
        <vt:i4>1572926</vt:i4>
      </vt:variant>
      <vt:variant>
        <vt:i4>296</vt:i4>
      </vt:variant>
      <vt:variant>
        <vt:i4>0</vt:i4>
      </vt:variant>
      <vt:variant>
        <vt:i4>5</vt:i4>
      </vt:variant>
      <vt:variant>
        <vt:lpwstr/>
      </vt:variant>
      <vt:variant>
        <vt:lpwstr>_Toc216894324</vt:lpwstr>
      </vt:variant>
      <vt:variant>
        <vt:i4>1572926</vt:i4>
      </vt:variant>
      <vt:variant>
        <vt:i4>290</vt:i4>
      </vt:variant>
      <vt:variant>
        <vt:i4>0</vt:i4>
      </vt:variant>
      <vt:variant>
        <vt:i4>5</vt:i4>
      </vt:variant>
      <vt:variant>
        <vt:lpwstr/>
      </vt:variant>
      <vt:variant>
        <vt:lpwstr>_Toc216894323</vt:lpwstr>
      </vt:variant>
      <vt:variant>
        <vt:i4>1572926</vt:i4>
      </vt:variant>
      <vt:variant>
        <vt:i4>284</vt:i4>
      </vt:variant>
      <vt:variant>
        <vt:i4>0</vt:i4>
      </vt:variant>
      <vt:variant>
        <vt:i4>5</vt:i4>
      </vt:variant>
      <vt:variant>
        <vt:lpwstr/>
      </vt:variant>
      <vt:variant>
        <vt:lpwstr>_Toc216894322</vt:lpwstr>
      </vt:variant>
      <vt:variant>
        <vt:i4>1572926</vt:i4>
      </vt:variant>
      <vt:variant>
        <vt:i4>278</vt:i4>
      </vt:variant>
      <vt:variant>
        <vt:i4>0</vt:i4>
      </vt:variant>
      <vt:variant>
        <vt:i4>5</vt:i4>
      </vt:variant>
      <vt:variant>
        <vt:lpwstr/>
      </vt:variant>
      <vt:variant>
        <vt:lpwstr>_Toc216894321</vt:lpwstr>
      </vt:variant>
      <vt:variant>
        <vt:i4>1572926</vt:i4>
      </vt:variant>
      <vt:variant>
        <vt:i4>272</vt:i4>
      </vt:variant>
      <vt:variant>
        <vt:i4>0</vt:i4>
      </vt:variant>
      <vt:variant>
        <vt:i4>5</vt:i4>
      </vt:variant>
      <vt:variant>
        <vt:lpwstr/>
      </vt:variant>
      <vt:variant>
        <vt:lpwstr>_Toc216894320</vt:lpwstr>
      </vt:variant>
      <vt:variant>
        <vt:i4>1769534</vt:i4>
      </vt:variant>
      <vt:variant>
        <vt:i4>266</vt:i4>
      </vt:variant>
      <vt:variant>
        <vt:i4>0</vt:i4>
      </vt:variant>
      <vt:variant>
        <vt:i4>5</vt:i4>
      </vt:variant>
      <vt:variant>
        <vt:lpwstr/>
      </vt:variant>
      <vt:variant>
        <vt:lpwstr>_Toc216894319</vt:lpwstr>
      </vt:variant>
      <vt:variant>
        <vt:i4>1769534</vt:i4>
      </vt:variant>
      <vt:variant>
        <vt:i4>260</vt:i4>
      </vt:variant>
      <vt:variant>
        <vt:i4>0</vt:i4>
      </vt:variant>
      <vt:variant>
        <vt:i4>5</vt:i4>
      </vt:variant>
      <vt:variant>
        <vt:lpwstr/>
      </vt:variant>
      <vt:variant>
        <vt:lpwstr>_Toc216894318</vt:lpwstr>
      </vt:variant>
      <vt:variant>
        <vt:i4>1769534</vt:i4>
      </vt:variant>
      <vt:variant>
        <vt:i4>254</vt:i4>
      </vt:variant>
      <vt:variant>
        <vt:i4>0</vt:i4>
      </vt:variant>
      <vt:variant>
        <vt:i4>5</vt:i4>
      </vt:variant>
      <vt:variant>
        <vt:lpwstr/>
      </vt:variant>
      <vt:variant>
        <vt:lpwstr>_Toc216894317</vt:lpwstr>
      </vt:variant>
      <vt:variant>
        <vt:i4>1769534</vt:i4>
      </vt:variant>
      <vt:variant>
        <vt:i4>248</vt:i4>
      </vt:variant>
      <vt:variant>
        <vt:i4>0</vt:i4>
      </vt:variant>
      <vt:variant>
        <vt:i4>5</vt:i4>
      </vt:variant>
      <vt:variant>
        <vt:lpwstr/>
      </vt:variant>
      <vt:variant>
        <vt:lpwstr>_Toc216894316</vt:lpwstr>
      </vt:variant>
      <vt:variant>
        <vt:i4>1769534</vt:i4>
      </vt:variant>
      <vt:variant>
        <vt:i4>242</vt:i4>
      </vt:variant>
      <vt:variant>
        <vt:i4>0</vt:i4>
      </vt:variant>
      <vt:variant>
        <vt:i4>5</vt:i4>
      </vt:variant>
      <vt:variant>
        <vt:lpwstr/>
      </vt:variant>
      <vt:variant>
        <vt:lpwstr>_Toc216894315</vt:lpwstr>
      </vt:variant>
      <vt:variant>
        <vt:i4>1769534</vt:i4>
      </vt:variant>
      <vt:variant>
        <vt:i4>236</vt:i4>
      </vt:variant>
      <vt:variant>
        <vt:i4>0</vt:i4>
      </vt:variant>
      <vt:variant>
        <vt:i4>5</vt:i4>
      </vt:variant>
      <vt:variant>
        <vt:lpwstr/>
      </vt:variant>
      <vt:variant>
        <vt:lpwstr>_Toc216894314</vt:lpwstr>
      </vt:variant>
      <vt:variant>
        <vt:i4>1769534</vt:i4>
      </vt:variant>
      <vt:variant>
        <vt:i4>230</vt:i4>
      </vt:variant>
      <vt:variant>
        <vt:i4>0</vt:i4>
      </vt:variant>
      <vt:variant>
        <vt:i4>5</vt:i4>
      </vt:variant>
      <vt:variant>
        <vt:lpwstr/>
      </vt:variant>
      <vt:variant>
        <vt:lpwstr>_Toc216894313</vt:lpwstr>
      </vt:variant>
      <vt:variant>
        <vt:i4>1769534</vt:i4>
      </vt:variant>
      <vt:variant>
        <vt:i4>224</vt:i4>
      </vt:variant>
      <vt:variant>
        <vt:i4>0</vt:i4>
      </vt:variant>
      <vt:variant>
        <vt:i4>5</vt:i4>
      </vt:variant>
      <vt:variant>
        <vt:lpwstr/>
      </vt:variant>
      <vt:variant>
        <vt:lpwstr>_Toc216894312</vt:lpwstr>
      </vt:variant>
      <vt:variant>
        <vt:i4>1769534</vt:i4>
      </vt:variant>
      <vt:variant>
        <vt:i4>218</vt:i4>
      </vt:variant>
      <vt:variant>
        <vt:i4>0</vt:i4>
      </vt:variant>
      <vt:variant>
        <vt:i4>5</vt:i4>
      </vt:variant>
      <vt:variant>
        <vt:lpwstr/>
      </vt:variant>
      <vt:variant>
        <vt:lpwstr>_Toc216894311</vt:lpwstr>
      </vt:variant>
      <vt:variant>
        <vt:i4>1769534</vt:i4>
      </vt:variant>
      <vt:variant>
        <vt:i4>212</vt:i4>
      </vt:variant>
      <vt:variant>
        <vt:i4>0</vt:i4>
      </vt:variant>
      <vt:variant>
        <vt:i4>5</vt:i4>
      </vt:variant>
      <vt:variant>
        <vt:lpwstr/>
      </vt:variant>
      <vt:variant>
        <vt:lpwstr>_Toc216894310</vt:lpwstr>
      </vt:variant>
      <vt:variant>
        <vt:i4>1703998</vt:i4>
      </vt:variant>
      <vt:variant>
        <vt:i4>206</vt:i4>
      </vt:variant>
      <vt:variant>
        <vt:i4>0</vt:i4>
      </vt:variant>
      <vt:variant>
        <vt:i4>5</vt:i4>
      </vt:variant>
      <vt:variant>
        <vt:lpwstr/>
      </vt:variant>
      <vt:variant>
        <vt:lpwstr>_Toc216894309</vt:lpwstr>
      </vt:variant>
      <vt:variant>
        <vt:i4>1703998</vt:i4>
      </vt:variant>
      <vt:variant>
        <vt:i4>200</vt:i4>
      </vt:variant>
      <vt:variant>
        <vt:i4>0</vt:i4>
      </vt:variant>
      <vt:variant>
        <vt:i4>5</vt:i4>
      </vt:variant>
      <vt:variant>
        <vt:lpwstr/>
      </vt:variant>
      <vt:variant>
        <vt:lpwstr>_Toc216894308</vt:lpwstr>
      </vt:variant>
      <vt:variant>
        <vt:i4>1703998</vt:i4>
      </vt:variant>
      <vt:variant>
        <vt:i4>194</vt:i4>
      </vt:variant>
      <vt:variant>
        <vt:i4>0</vt:i4>
      </vt:variant>
      <vt:variant>
        <vt:i4>5</vt:i4>
      </vt:variant>
      <vt:variant>
        <vt:lpwstr/>
      </vt:variant>
      <vt:variant>
        <vt:lpwstr>_Toc216894307</vt:lpwstr>
      </vt:variant>
      <vt:variant>
        <vt:i4>1703998</vt:i4>
      </vt:variant>
      <vt:variant>
        <vt:i4>188</vt:i4>
      </vt:variant>
      <vt:variant>
        <vt:i4>0</vt:i4>
      </vt:variant>
      <vt:variant>
        <vt:i4>5</vt:i4>
      </vt:variant>
      <vt:variant>
        <vt:lpwstr/>
      </vt:variant>
      <vt:variant>
        <vt:lpwstr>_Toc216894306</vt:lpwstr>
      </vt:variant>
      <vt:variant>
        <vt:i4>1703998</vt:i4>
      </vt:variant>
      <vt:variant>
        <vt:i4>182</vt:i4>
      </vt:variant>
      <vt:variant>
        <vt:i4>0</vt:i4>
      </vt:variant>
      <vt:variant>
        <vt:i4>5</vt:i4>
      </vt:variant>
      <vt:variant>
        <vt:lpwstr/>
      </vt:variant>
      <vt:variant>
        <vt:lpwstr>_Toc216894305</vt:lpwstr>
      </vt:variant>
      <vt:variant>
        <vt:i4>1703998</vt:i4>
      </vt:variant>
      <vt:variant>
        <vt:i4>176</vt:i4>
      </vt:variant>
      <vt:variant>
        <vt:i4>0</vt:i4>
      </vt:variant>
      <vt:variant>
        <vt:i4>5</vt:i4>
      </vt:variant>
      <vt:variant>
        <vt:lpwstr/>
      </vt:variant>
      <vt:variant>
        <vt:lpwstr>_Toc216894304</vt:lpwstr>
      </vt:variant>
      <vt:variant>
        <vt:i4>1703998</vt:i4>
      </vt:variant>
      <vt:variant>
        <vt:i4>170</vt:i4>
      </vt:variant>
      <vt:variant>
        <vt:i4>0</vt:i4>
      </vt:variant>
      <vt:variant>
        <vt:i4>5</vt:i4>
      </vt:variant>
      <vt:variant>
        <vt:lpwstr/>
      </vt:variant>
      <vt:variant>
        <vt:lpwstr>_Toc216894303</vt:lpwstr>
      </vt:variant>
      <vt:variant>
        <vt:i4>1703998</vt:i4>
      </vt:variant>
      <vt:variant>
        <vt:i4>164</vt:i4>
      </vt:variant>
      <vt:variant>
        <vt:i4>0</vt:i4>
      </vt:variant>
      <vt:variant>
        <vt:i4>5</vt:i4>
      </vt:variant>
      <vt:variant>
        <vt:lpwstr/>
      </vt:variant>
      <vt:variant>
        <vt:lpwstr>_Toc216894302</vt:lpwstr>
      </vt:variant>
      <vt:variant>
        <vt:i4>1703998</vt:i4>
      </vt:variant>
      <vt:variant>
        <vt:i4>158</vt:i4>
      </vt:variant>
      <vt:variant>
        <vt:i4>0</vt:i4>
      </vt:variant>
      <vt:variant>
        <vt:i4>5</vt:i4>
      </vt:variant>
      <vt:variant>
        <vt:lpwstr/>
      </vt:variant>
      <vt:variant>
        <vt:lpwstr>_Toc216894301</vt:lpwstr>
      </vt:variant>
      <vt:variant>
        <vt:i4>1703998</vt:i4>
      </vt:variant>
      <vt:variant>
        <vt:i4>152</vt:i4>
      </vt:variant>
      <vt:variant>
        <vt:i4>0</vt:i4>
      </vt:variant>
      <vt:variant>
        <vt:i4>5</vt:i4>
      </vt:variant>
      <vt:variant>
        <vt:lpwstr/>
      </vt:variant>
      <vt:variant>
        <vt:lpwstr>_Toc216894300</vt:lpwstr>
      </vt:variant>
      <vt:variant>
        <vt:i4>1245247</vt:i4>
      </vt:variant>
      <vt:variant>
        <vt:i4>146</vt:i4>
      </vt:variant>
      <vt:variant>
        <vt:i4>0</vt:i4>
      </vt:variant>
      <vt:variant>
        <vt:i4>5</vt:i4>
      </vt:variant>
      <vt:variant>
        <vt:lpwstr/>
      </vt:variant>
      <vt:variant>
        <vt:lpwstr>_Toc216894299</vt:lpwstr>
      </vt:variant>
      <vt:variant>
        <vt:i4>1245247</vt:i4>
      </vt:variant>
      <vt:variant>
        <vt:i4>140</vt:i4>
      </vt:variant>
      <vt:variant>
        <vt:i4>0</vt:i4>
      </vt:variant>
      <vt:variant>
        <vt:i4>5</vt:i4>
      </vt:variant>
      <vt:variant>
        <vt:lpwstr/>
      </vt:variant>
      <vt:variant>
        <vt:lpwstr>_Toc216894298</vt:lpwstr>
      </vt:variant>
      <vt:variant>
        <vt:i4>1245247</vt:i4>
      </vt:variant>
      <vt:variant>
        <vt:i4>134</vt:i4>
      </vt:variant>
      <vt:variant>
        <vt:i4>0</vt:i4>
      </vt:variant>
      <vt:variant>
        <vt:i4>5</vt:i4>
      </vt:variant>
      <vt:variant>
        <vt:lpwstr/>
      </vt:variant>
      <vt:variant>
        <vt:lpwstr>_Toc216894297</vt:lpwstr>
      </vt:variant>
      <vt:variant>
        <vt:i4>1245247</vt:i4>
      </vt:variant>
      <vt:variant>
        <vt:i4>128</vt:i4>
      </vt:variant>
      <vt:variant>
        <vt:i4>0</vt:i4>
      </vt:variant>
      <vt:variant>
        <vt:i4>5</vt:i4>
      </vt:variant>
      <vt:variant>
        <vt:lpwstr/>
      </vt:variant>
      <vt:variant>
        <vt:lpwstr>_Toc216894296</vt:lpwstr>
      </vt:variant>
      <vt:variant>
        <vt:i4>1245247</vt:i4>
      </vt:variant>
      <vt:variant>
        <vt:i4>122</vt:i4>
      </vt:variant>
      <vt:variant>
        <vt:i4>0</vt:i4>
      </vt:variant>
      <vt:variant>
        <vt:i4>5</vt:i4>
      </vt:variant>
      <vt:variant>
        <vt:lpwstr/>
      </vt:variant>
      <vt:variant>
        <vt:lpwstr>_Toc216894295</vt:lpwstr>
      </vt:variant>
      <vt:variant>
        <vt:i4>1245247</vt:i4>
      </vt:variant>
      <vt:variant>
        <vt:i4>116</vt:i4>
      </vt:variant>
      <vt:variant>
        <vt:i4>0</vt:i4>
      </vt:variant>
      <vt:variant>
        <vt:i4>5</vt:i4>
      </vt:variant>
      <vt:variant>
        <vt:lpwstr/>
      </vt:variant>
      <vt:variant>
        <vt:lpwstr>_Toc216894294</vt:lpwstr>
      </vt:variant>
      <vt:variant>
        <vt:i4>1245247</vt:i4>
      </vt:variant>
      <vt:variant>
        <vt:i4>110</vt:i4>
      </vt:variant>
      <vt:variant>
        <vt:i4>0</vt:i4>
      </vt:variant>
      <vt:variant>
        <vt:i4>5</vt:i4>
      </vt:variant>
      <vt:variant>
        <vt:lpwstr/>
      </vt:variant>
      <vt:variant>
        <vt:lpwstr>_Toc216894293</vt:lpwstr>
      </vt:variant>
      <vt:variant>
        <vt:i4>1245247</vt:i4>
      </vt:variant>
      <vt:variant>
        <vt:i4>104</vt:i4>
      </vt:variant>
      <vt:variant>
        <vt:i4>0</vt:i4>
      </vt:variant>
      <vt:variant>
        <vt:i4>5</vt:i4>
      </vt:variant>
      <vt:variant>
        <vt:lpwstr/>
      </vt:variant>
      <vt:variant>
        <vt:lpwstr>_Toc216894292</vt:lpwstr>
      </vt:variant>
      <vt:variant>
        <vt:i4>1245247</vt:i4>
      </vt:variant>
      <vt:variant>
        <vt:i4>98</vt:i4>
      </vt:variant>
      <vt:variant>
        <vt:i4>0</vt:i4>
      </vt:variant>
      <vt:variant>
        <vt:i4>5</vt:i4>
      </vt:variant>
      <vt:variant>
        <vt:lpwstr/>
      </vt:variant>
      <vt:variant>
        <vt:lpwstr>_Toc216894291</vt:lpwstr>
      </vt:variant>
      <vt:variant>
        <vt:i4>1245247</vt:i4>
      </vt:variant>
      <vt:variant>
        <vt:i4>92</vt:i4>
      </vt:variant>
      <vt:variant>
        <vt:i4>0</vt:i4>
      </vt:variant>
      <vt:variant>
        <vt:i4>5</vt:i4>
      </vt:variant>
      <vt:variant>
        <vt:lpwstr/>
      </vt:variant>
      <vt:variant>
        <vt:lpwstr>_Toc216894290</vt:lpwstr>
      </vt:variant>
      <vt:variant>
        <vt:i4>1179711</vt:i4>
      </vt:variant>
      <vt:variant>
        <vt:i4>86</vt:i4>
      </vt:variant>
      <vt:variant>
        <vt:i4>0</vt:i4>
      </vt:variant>
      <vt:variant>
        <vt:i4>5</vt:i4>
      </vt:variant>
      <vt:variant>
        <vt:lpwstr/>
      </vt:variant>
      <vt:variant>
        <vt:lpwstr>_Toc216894289</vt:lpwstr>
      </vt:variant>
      <vt:variant>
        <vt:i4>1179711</vt:i4>
      </vt:variant>
      <vt:variant>
        <vt:i4>80</vt:i4>
      </vt:variant>
      <vt:variant>
        <vt:i4>0</vt:i4>
      </vt:variant>
      <vt:variant>
        <vt:i4>5</vt:i4>
      </vt:variant>
      <vt:variant>
        <vt:lpwstr/>
      </vt:variant>
      <vt:variant>
        <vt:lpwstr>_Toc216894288</vt:lpwstr>
      </vt:variant>
      <vt:variant>
        <vt:i4>1179711</vt:i4>
      </vt:variant>
      <vt:variant>
        <vt:i4>74</vt:i4>
      </vt:variant>
      <vt:variant>
        <vt:i4>0</vt:i4>
      </vt:variant>
      <vt:variant>
        <vt:i4>5</vt:i4>
      </vt:variant>
      <vt:variant>
        <vt:lpwstr/>
      </vt:variant>
      <vt:variant>
        <vt:lpwstr>_Toc216894287</vt:lpwstr>
      </vt:variant>
      <vt:variant>
        <vt:i4>1179711</vt:i4>
      </vt:variant>
      <vt:variant>
        <vt:i4>68</vt:i4>
      </vt:variant>
      <vt:variant>
        <vt:i4>0</vt:i4>
      </vt:variant>
      <vt:variant>
        <vt:i4>5</vt:i4>
      </vt:variant>
      <vt:variant>
        <vt:lpwstr/>
      </vt:variant>
      <vt:variant>
        <vt:lpwstr>_Toc216894286</vt:lpwstr>
      </vt:variant>
      <vt:variant>
        <vt:i4>1179711</vt:i4>
      </vt:variant>
      <vt:variant>
        <vt:i4>62</vt:i4>
      </vt:variant>
      <vt:variant>
        <vt:i4>0</vt:i4>
      </vt:variant>
      <vt:variant>
        <vt:i4>5</vt:i4>
      </vt:variant>
      <vt:variant>
        <vt:lpwstr/>
      </vt:variant>
      <vt:variant>
        <vt:lpwstr>_Toc216894285</vt:lpwstr>
      </vt:variant>
      <vt:variant>
        <vt:i4>1179711</vt:i4>
      </vt:variant>
      <vt:variant>
        <vt:i4>56</vt:i4>
      </vt:variant>
      <vt:variant>
        <vt:i4>0</vt:i4>
      </vt:variant>
      <vt:variant>
        <vt:i4>5</vt:i4>
      </vt:variant>
      <vt:variant>
        <vt:lpwstr/>
      </vt:variant>
      <vt:variant>
        <vt:lpwstr>_Toc216894284</vt:lpwstr>
      </vt:variant>
      <vt:variant>
        <vt:i4>1179711</vt:i4>
      </vt:variant>
      <vt:variant>
        <vt:i4>50</vt:i4>
      </vt:variant>
      <vt:variant>
        <vt:i4>0</vt:i4>
      </vt:variant>
      <vt:variant>
        <vt:i4>5</vt:i4>
      </vt:variant>
      <vt:variant>
        <vt:lpwstr/>
      </vt:variant>
      <vt:variant>
        <vt:lpwstr>_Toc216894283</vt:lpwstr>
      </vt:variant>
      <vt:variant>
        <vt:i4>1179711</vt:i4>
      </vt:variant>
      <vt:variant>
        <vt:i4>44</vt:i4>
      </vt:variant>
      <vt:variant>
        <vt:i4>0</vt:i4>
      </vt:variant>
      <vt:variant>
        <vt:i4>5</vt:i4>
      </vt:variant>
      <vt:variant>
        <vt:lpwstr/>
      </vt:variant>
      <vt:variant>
        <vt:lpwstr>_Toc216894282</vt:lpwstr>
      </vt:variant>
      <vt:variant>
        <vt:i4>1179711</vt:i4>
      </vt:variant>
      <vt:variant>
        <vt:i4>38</vt:i4>
      </vt:variant>
      <vt:variant>
        <vt:i4>0</vt:i4>
      </vt:variant>
      <vt:variant>
        <vt:i4>5</vt:i4>
      </vt:variant>
      <vt:variant>
        <vt:lpwstr/>
      </vt:variant>
      <vt:variant>
        <vt:lpwstr>_Toc216894281</vt:lpwstr>
      </vt:variant>
      <vt:variant>
        <vt:i4>1179711</vt:i4>
      </vt:variant>
      <vt:variant>
        <vt:i4>32</vt:i4>
      </vt:variant>
      <vt:variant>
        <vt:i4>0</vt:i4>
      </vt:variant>
      <vt:variant>
        <vt:i4>5</vt:i4>
      </vt:variant>
      <vt:variant>
        <vt:lpwstr/>
      </vt:variant>
      <vt:variant>
        <vt:lpwstr>_Toc216894280</vt:lpwstr>
      </vt:variant>
      <vt:variant>
        <vt:i4>1900607</vt:i4>
      </vt:variant>
      <vt:variant>
        <vt:i4>26</vt:i4>
      </vt:variant>
      <vt:variant>
        <vt:i4>0</vt:i4>
      </vt:variant>
      <vt:variant>
        <vt:i4>5</vt:i4>
      </vt:variant>
      <vt:variant>
        <vt:lpwstr/>
      </vt:variant>
      <vt:variant>
        <vt:lpwstr>_Toc216894279</vt:lpwstr>
      </vt:variant>
      <vt:variant>
        <vt:i4>1900607</vt:i4>
      </vt:variant>
      <vt:variant>
        <vt:i4>20</vt:i4>
      </vt:variant>
      <vt:variant>
        <vt:i4>0</vt:i4>
      </vt:variant>
      <vt:variant>
        <vt:i4>5</vt:i4>
      </vt:variant>
      <vt:variant>
        <vt:lpwstr/>
      </vt:variant>
      <vt:variant>
        <vt:lpwstr>_Toc216894278</vt:lpwstr>
      </vt:variant>
      <vt:variant>
        <vt:i4>1900607</vt:i4>
      </vt:variant>
      <vt:variant>
        <vt:i4>14</vt:i4>
      </vt:variant>
      <vt:variant>
        <vt:i4>0</vt:i4>
      </vt:variant>
      <vt:variant>
        <vt:i4>5</vt:i4>
      </vt:variant>
      <vt:variant>
        <vt:lpwstr/>
      </vt:variant>
      <vt:variant>
        <vt:lpwstr>_Toc216894277</vt:lpwstr>
      </vt:variant>
      <vt:variant>
        <vt:i4>1900607</vt:i4>
      </vt:variant>
      <vt:variant>
        <vt:i4>8</vt:i4>
      </vt:variant>
      <vt:variant>
        <vt:i4>0</vt:i4>
      </vt:variant>
      <vt:variant>
        <vt:i4>5</vt:i4>
      </vt:variant>
      <vt:variant>
        <vt:lpwstr/>
      </vt:variant>
      <vt:variant>
        <vt:lpwstr>_Toc216894276</vt:lpwstr>
      </vt:variant>
      <vt:variant>
        <vt:i4>1900607</vt:i4>
      </vt:variant>
      <vt:variant>
        <vt:i4>2</vt:i4>
      </vt:variant>
      <vt:variant>
        <vt:i4>0</vt:i4>
      </vt:variant>
      <vt:variant>
        <vt:i4>5</vt:i4>
      </vt:variant>
      <vt:variant>
        <vt:lpwstr/>
      </vt:variant>
      <vt:variant>
        <vt:lpwstr>_Toc216894275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Ontwerprapport</dc:title>
  <dc:subject>Groep 6, Project Network Infrastructure</dc:subject>
  <dc:creator>Thomas Witvliet (15042901)</dc:creator>
  <cp:keywords/>
  <dc:description/>
  <cp:lastModifiedBy>Vere van den Broek (25141937)</cp:lastModifiedBy>
  <cp:revision>2</cp:revision>
  <dcterms:created xsi:type="dcterms:W3CDTF">2026-01-19T12:26:00Z</dcterms:created>
  <dcterms:modified xsi:type="dcterms:W3CDTF">2026-01-19T12:26:00Z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0x010100ADBC6AE6A43A1049932D9774D50E41B3</vt:lpwstr>
  </property>
</Properties>
</file>