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1460E" w14:textId="752EFC7E" w:rsidR="003C40B5" w:rsidRPr="006171C1" w:rsidRDefault="00080048" w:rsidP="00080048">
      <w:pPr>
        <w:jc w:val="center"/>
        <w:rPr>
          <w:b/>
          <w:bCs/>
          <w:sz w:val="52"/>
          <w:szCs w:val="52"/>
        </w:rPr>
      </w:pPr>
      <w:r w:rsidRPr="006171C1">
        <w:rPr>
          <w:b/>
          <w:bCs/>
          <w:sz w:val="52"/>
          <w:szCs w:val="52"/>
        </w:rPr>
        <w:t>JENIÑA IBACARRA</w:t>
      </w:r>
    </w:p>
    <w:p w14:paraId="679E3BAC" w14:textId="55FE04AC" w:rsidR="00080048" w:rsidRDefault="00080048" w:rsidP="00080048">
      <w:pPr>
        <w:jc w:val="center"/>
        <w:rPr>
          <w:sz w:val="26"/>
          <w:szCs w:val="26"/>
        </w:rPr>
      </w:pPr>
      <w:r w:rsidRPr="006171C1">
        <w:rPr>
          <w:b/>
          <w:bCs/>
          <w:sz w:val="26"/>
          <w:szCs w:val="26"/>
        </w:rPr>
        <w:t>No.</w:t>
      </w:r>
      <w:r w:rsidRPr="00080048">
        <w:rPr>
          <w:sz w:val="26"/>
          <w:szCs w:val="26"/>
        </w:rPr>
        <w:t xml:space="preserve"> </w:t>
      </w:r>
      <w:r w:rsidR="006171C1" w:rsidRPr="00080048">
        <w:rPr>
          <w:sz w:val="26"/>
          <w:szCs w:val="26"/>
        </w:rPr>
        <w:t xml:space="preserve">09754616365 </w:t>
      </w:r>
      <w:r w:rsidR="006171C1">
        <w:rPr>
          <w:sz w:val="26"/>
          <w:szCs w:val="26"/>
        </w:rPr>
        <w:t xml:space="preserve"> </w:t>
      </w:r>
      <w:r w:rsidR="006171C1" w:rsidRPr="006171C1">
        <w:rPr>
          <w:b/>
          <w:bCs/>
          <w:sz w:val="26"/>
          <w:szCs w:val="26"/>
        </w:rPr>
        <w:t>email</w:t>
      </w:r>
      <w:r w:rsidRPr="006171C1">
        <w:rPr>
          <w:b/>
          <w:bCs/>
          <w:sz w:val="26"/>
          <w:szCs w:val="26"/>
        </w:rPr>
        <w:t>:</w:t>
      </w:r>
      <w:r w:rsidRPr="00080048">
        <w:rPr>
          <w:sz w:val="26"/>
          <w:szCs w:val="26"/>
        </w:rPr>
        <w:t xml:space="preserve"> </w:t>
      </w:r>
      <w:hyperlink r:id="rId5" w:history="1">
        <w:r w:rsidRPr="00080048">
          <w:rPr>
            <w:rStyle w:val="Hyperlink"/>
            <w:sz w:val="26"/>
            <w:szCs w:val="26"/>
          </w:rPr>
          <w:t>jeninaxibacarra@gmail.com</w:t>
        </w:r>
      </w:hyperlink>
      <w:r w:rsidRPr="00080048">
        <w:rPr>
          <w:sz w:val="26"/>
          <w:szCs w:val="26"/>
        </w:rPr>
        <w:t xml:space="preserve"> </w:t>
      </w:r>
      <w:r>
        <w:rPr>
          <w:sz w:val="26"/>
          <w:szCs w:val="26"/>
        </w:rPr>
        <w:t xml:space="preserve"> </w:t>
      </w:r>
      <w:r w:rsidRPr="006171C1">
        <w:rPr>
          <w:b/>
          <w:bCs/>
          <w:sz w:val="26"/>
          <w:szCs w:val="26"/>
        </w:rPr>
        <w:t>address:</w:t>
      </w:r>
      <w:r w:rsidRPr="00080048">
        <w:rPr>
          <w:sz w:val="26"/>
          <w:szCs w:val="26"/>
        </w:rPr>
        <w:t xml:space="preserve"> Vintar, Ilocos Norte</w:t>
      </w:r>
    </w:p>
    <w:p w14:paraId="4F421D16" w14:textId="77777777" w:rsidR="00080048" w:rsidRDefault="00080048" w:rsidP="00080048">
      <w:pPr>
        <w:rPr>
          <w:sz w:val="26"/>
          <w:szCs w:val="26"/>
        </w:rPr>
      </w:pPr>
    </w:p>
    <w:p w14:paraId="025E589E" w14:textId="631A6541" w:rsidR="00080048" w:rsidRPr="00F60D44" w:rsidRDefault="00080048" w:rsidP="00080048">
      <w:pPr>
        <w:rPr>
          <w:b/>
          <w:bCs/>
          <w:sz w:val="26"/>
          <w:szCs w:val="26"/>
        </w:rPr>
      </w:pPr>
      <w:r w:rsidRPr="00F60D44">
        <w:rPr>
          <w:b/>
          <w:bCs/>
          <w:sz w:val="26"/>
          <w:szCs w:val="26"/>
        </w:rPr>
        <w:t>Objectives</w:t>
      </w:r>
    </w:p>
    <w:p w14:paraId="75AB08EE" w14:textId="0CE65C70" w:rsidR="00080048" w:rsidRDefault="00080048" w:rsidP="00080048">
      <w:pPr>
        <w:ind w:left="720"/>
        <w:jc w:val="both"/>
        <w:rPr>
          <w:sz w:val="26"/>
          <w:szCs w:val="26"/>
        </w:rPr>
      </w:pPr>
      <w:r>
        <w:rPr>
          <w:sz w:val="26"/>
          <w:szCs w:val="26"/>
        </w:rPr>
        <w:t>A passionate person who is seeking for experiences that will allow her to use her skills and education that will help her knowledge and give her the opportunity to improve her personality, confidence and professionalism.</w:t>
      </w:r>
    </w:p>
    <w:p w14:paraId="2F7C1F0F" w14:textId="77777777" w:rsidR="00080048" w:rsidRDefault="00080048" w:rsidP="00080048">
      <w:pPr>
        <w:jc w:val="both"/>
        <w:rPr>
          <w:sz w:val="26"/>
          <w:szCs w:val="26"/>
        </w:rPr>
      </w:pPr>
    </w:p>
    <w:p w14:paraId="362BFC63" w14:textId="76A7FF81" w:rsidR="00080048" w:rsidRPr="00F60D44" w:rsidRDefault="00080048" w:rsidP="00080048">
      <w:pPr>
        <w:jc w:val="both"/>
        <w:rPr>
          <w:b/>
          <w:bCs/>
          <w:sz w:val="26"/>
          <w:szCs w:val="26"/>
        </w:rPr>
      </w:pPr>
      <w:r w:rsidRPr="00F60D44">
        <w:rPr>
          <w:b/>
          <w:bCs/>
          <w:sz w:val="26"/>
          <w:szCs w:val="26"/>
        </w:rPr>
        <w:t>Education</w:t>
      </w:r>
    </w:p>
    <w:p w14:paraId="349F159C" w14:textId="7E95B84F" w:rsidR="00080048" w:rsidRDefault="00080048" w:rsidP="00080048">
      <w:pPr>
        <w:jc w:val="both"/>
        <w:rPr>
          <w:sz w:val="26"/>
          <w:szCs w:val="26"/>
        </w:rPr>
      </w:pPr>
      <w:r>
        <w:rPr>
          <w:sz w:val="26"/>
          <w:szCs w:val="26"/>
        </w:rPr>
        <w:t xml:space="preserve">College Level: </w:t>
      </w:r>
      <w:r>
        <w:rPr>
          <w:sz w:val="26"/>
          <w:szCs w:val="26"/>
        </w:rPr>
        <w:tab/>
        <w:t>Bachelor of Science in Information Technology</w:t>
      </w:r>
    </w:p>
    <w:p w14:paraId="76E46F5B" w14:textId="50CCACCE" w:rsidR="00080048" w:rsidRDefault="00080048" w:rsidP="00080048">
      <w:pPr>
        <w:jc w:val="both"/>
        <w:rPr>
          <w:sz w:val="26"/>
          <w:szCs w:val="26"/>
        </w:rPr>
      </w:pPr>
      <w:r>
        <w:rPr>
          <w:sz w:val="26"/>
          <w:szCs w:val="26"/>
        </w:rPr>
        <w:tab/>
      </w:r>
      <w:r>
        <w:rPr>
          <w:sz w:val="26"/>
          <w:szCs w:val="26"/>
        </w:rPr>
        <w:tab/>
        <w:t xml:space="preserve">    </w:t>
      </w:r>
      <w:r>
        <w:rPr>
          <w:sz w:val="26"/>
          <w:szCs w:val="26"/>
        </w:rPr>
        <w:tab/>
        <w:t>Mariano Marcos State University</w:t>
      </w:r>
    </w:p>
    <w:p w14:paraId="0FEC0E04" w14:textId="570E2949" w:rsidR="00080048" w:rsidRDefault="00080048" w:rsidP="00080048">
      <w:pPr>
        <w:jc w:val="both"/>
        <w:rPr>
          <w:sz w:val="26"/>
          <w:szCs w:val="26"/>
        </w:rPr>
      </w:pPr>
      <w:r>
        <w:rPr>
          <w:sz w:val="26"/>
          <w:szCs w:val="26"/>
        </w:rPr>
        <w:tab/>
      </w:r>
      <w:r>
        <w:rPr>
          <w:sz w:val="26"/>
          <w:szCs w:val="26"/>
        </w:rPr>
        <w:tab/>
        <w:t xml:space="preserve">    </w:t>
      </w:r>
      <w:r>
        <w:rPr>
          <w:sz w:val="26"/>
          <w:szCs w:val="26"/>
        </w:rPr>
        <w:tab/>
        <w:t>2021 up to present</w:t>
      </w:r>
    </w:p>
    <w:p w14:paraId="0B734C7E" w14:textId="4078B99F" w:rsidR="00080048" w:rsidRDefault="00080048" w:rsidP="00080048">
      <w:pPr>
        <w:jc w:val="both"/>
        <w:rPr>
          <w:sz w:val="26"/>
          <w:szCs w:val="26"/>
        </w:rPr>
      </w:pPr>
      <w:r>
        <w:rPr>
          <w:sz w:val="26"/>
          <w:szCs w:val="26"/>
        </w:rPr>
        <w:t xml:space="preserve">Secondary level: </w:t>
      </w:r>
      <w:r>
        <w:rPr>
          <w:sz w:val="26"/>
          <w:szCs w:val="26"/>
        </w:rPr>
        <w:tab/>
        <w:t>Ilocos Norte College of Arts and Trades</w:t>
      </w:r>
    </w:p>
    <w:p w14:paraId="2D5558B5" w14:textId="5552B62D" w:rsidR="00080048" w:rsidRDefault="00080048" w:rsidP="00080048">
      <w:pPr>
        <w:jc w:val="both"/>
        <w:rPr>
          <w:sz w:val="26"/>
          <w:szCs w:val="26"/>
        </w:rPr>
      </w:pPr>
      <w:r>
        <w:rPr>
          <w:sz w:val="26"/>
          <w:szCs w:val="26"/>
        </w:rPr>
        <w:tab/>
      </w:r>
      <w:r>
        <w:rPr>
          <w:sz w:val="26"/>
          <w:szCs w:val="26"/>
        </w:rPr>
        <w:tab/>
      </w:r>
      <w:r>
        <w:rPr>
          <w:sz w:val="26"/>
          <w:szCs w:val="26"/>
        </w:rPr>
        <w:tab/>
        <w:t>TVL, Computer System Servicing</w:t>
      </w:r>
    </w:p>
    <w:p w14:paraId="33E2CC29" w14:textId="0DA6CBFA" w:rsidR="00080048" w:rsidRDefault="00080048" w:rsidP="00080048">
      <w:pPr>
        <w:jc w:val="both"/>
        <w:rPr>
          <w:sz w:val="26"/>
          <w:szCs w:val="26"/>
        </w:rPr>
      </w:pPr>
      <w:r>
        <w:rPr>
          <w:sz w:val="26"/>
          <w:szCs w:val="26"/>
        </w:rPr>
        <w:tab/>
      </w:r>
      <w:r>
        <w:rPr>
          <w:sz w:val="26"/>
          <w:szCs w:val="26"/>
        </w:rPr>
        <w:tab/>
      </w:r>
      <w:r>
        <w:rPr>
          <w:sz w:val="26"/>
          <w:szCs w:val="26"/>
        </w:rPr>
        <w:tab/>
        <w:t>2019 – 2020</w:t>
      </w:r>
    </w:p>
    <w:p w14:paraId="3F05D4D4" w14:textId="035162E0" w:rsidR="00080048" w:rsidRDefault="00080048" w:rsidP="00080048">
      <w:pPr>
        <w:jc w:val="both"/>
        <w:rPr>
          <w:sz w:val="26"/>
          <w:szCs w:val="26"/>
        </w:rPr>
      </w:pPr>
      <w:r>
        <w:rPr>
          <w:sz w:val="26"/>
          <w:szCs w:val="26"/>
        </w:rPr>
        <w:t xml:space="preserve">Elementary level: </w:t>
      </w:r>
      <w:r>
        <w:rPr>
          <w:sz w:val="26"/>
          <w:szCs w:val="26"/>
        </w:rPr>
        <w:tab/>
        <w:t>Manarang Elementary School</w:t>
      </w:r>
    </w:p>
    <w:p w14:paraId="25E4336D" w14:textId="42D7CD52" w:rsidR="00080048" w:rsidRDefault="00080048" w:rsidP="00080048">
      <w:pPr>
        <w:jc w:val="both"/>
        <w:rPr>
          <w:sz w:val="26"/>
          <w:szCs w:val="26"/>
        </w:rPr>
      </w:pPr>
      <w:r>
        <w:rPr>
          <w:sz w:val="26"/>
          <w:szCs w:val="26"/>
        </w:rPr>
        <w:tab/>
      </w:r>
      <w:r>
        <w:rPr>
          <w:sz w:val="26"/>
          <w:szCs w:val="26"/>
        </w:rPr>
        <w:tab/>
      </w:r>
      <w:r>
        <w:rPr>
          <w:sz w:val="26"/>
          <w:szCs w:val="26"/>
        </w:rPr>
        <w:tab/>
      </w:r>
      <w:r w:rsidR="006171C1">
        <w:rPr>
          <w:sz w:val="26"/>
          <w:szCs w:val="26"/>
        </w:rPr>
        <w:t>2014 – 2015</w:t>
      </w:r>
    </w:p>
    <w:p w14:paraId="6F447E07" w14:textId="77777777" w:rsidR="006171C1" w:rsidRDefault="006171C1" w:rsidP="00080048">
      <w:pPr>
        <w:jc w:val="both"/>
        <w:rPr>
          <w:sz w:val="26"/>
          <w:szCs w:val="26"/>
        </w:rPr>
      </w:pPr>
    </w:p>
    <w:p w14:paraId="742C42E4" w14:textId="1611CCF4" w:rsidR="006171C1" w:rsidRPr="00F60D44" w:rsidRDefault="006171C1" w:rsidP="00080048">
      <w:pPr>
        <w:jc w:val="both"/>
        <w:rPr>
          <w:b/>
          <w:bCs/>
          <w:sz w:val="26"/>
          <w:szCs w:val="26"/>
        </w:rPr>
      </w:pPr>
      <w:r w:rsidRPr="00F60D44">
        <w:rPr>
          <w:b/>
          <w:bCs/>
          <w:sz w:val="26"/>
          <w:szCs w:val="26"/>
        </w:rPr>
        <w:t>Seminar and Experience</w:t>
      </w:r>
    </w:p>
    <w:p w14:paraId="7BBA817E" w14:textId="48A39E37" w:rsidR="006171C1" w:rsidRPr="00DE3E05" w:rsidRDefault="006171C1" w:rsidP="006171C1">
      <w:pPr>
        <w:pStyle w:val="ListParagraph"/>
        <w:numPr>
          <w:ilvl w:val="0"/>
          <w:numId w:val="1"/>
        </w:numPr>
        <w:jc w:val="both"/>
        <w:rPr>
          <w:sz w:val="28"/>
          <w:szCs w:val="28"/>
        </w:rPr>
      </w:pPr>
      <w:r w:rsidRPr="00DE3E05">
        <w:rPr>
          <w:sz w:val="28"/>
          <w:szCs w:val="28"/>
        </w:rPr>
        <w:t>Waitress (part – time) at Manga</w:t>
      </w:r>
      <w:r w:rsidR="00DE3E05" w:rsidRPr="00DE3E05">
        <w:rPr>
          <w:sz w:val="28"/>
          <w:szCs w:val="28"/>
        </w:rPr>
        <w:t>n</w:t>
      </w:r>
      <w:r w:rsidRPr="00DE3E05">
        <w:rPr>
          <w:sz w:val="28"/>
          <w:szCs w:val="28"/>
        </w:rPr>
        <w:t>chun Vintar, Ilocos Norte</w:t>
      </w:r>
    </w:p>
    <w:p w14:paraId="12D448E2" w14:textId="2A1B39C0" w:rsidR="006171C1" w:rsidRDefault="006171C1" w:rsidP="006171C1">
      <w:pPr>
        <w:pStyle w:val="ListParagraph"/>
        <w:jc w:val="both"/>
      </w:pPr>
      <w:r w:rsidRPr="00F60D44">
        <w:t>March 15, 2023</w:t>
      </w:r>
      <w:r w:rsidR="00F60D44" w:rsidRPr="00F60D44">
        <w:t xml:space="preserve"> – February 29, 2024</w:t>
      </w:r>
    </w:p>
    <w:p w14:paraId="7DC6B950" w14:textId="77777777" w:rsidR="00F60D44" w:rsidRPr="00F60D44" w:rsidRDefault="00F60D44" w:rsidP="006171C1">
      <w:pPr>
        <w:pStyle w:val="ListParagraph"/>
        <w:jc w:val="both"/>
      </w:pPr>
    </w:p>
    <w:p w14:paraId="33542F28" w14:textId="33108284" w:rsidR="006171C1" w:rsidRPr="00DE3E05" w:rsidRDefault="006171C1" w:rsidP="006171C1">
      <w:pPr>
        <w:pStyle w:val="ListParagraph"/>
        <w:numPr>
          <w:ilvl w:val="0"/>
          <w:numId w:val="1"/>
        </w:numPr>
        <w:jc w:val="both"/>
        <w:rPr>
          <w:sz w:val="28"/>
          <w:szCs w:val="28"/>
        </w:rPr>
      </w:pPr>
      <w:r w:rsidRPr="00DE3E05">
        <w:rPr>
          <w:sz w:val="28"/>
          <w:szCs w:val="28"/>
        </w:rPr>
        <w:t xml:space="preserve">Webinar on “Effective Youth Leadership” </w:t>
      </w:r>
      <w:r w:rsidR="005F4F08" w:rsidRPr="00DE3E05">
        <w:rPr>
          <w:sz w:val="28"/>
          <w:szCs w:val="28"/>
        </w:rPr>
        <w:t xml:space="preserve">at </w:t>
      </w:r>
      <w:r w:rsidR="00F60D44" w:rsidRPr="00DE3E05">
        <w:rPr>
          <w:sz w:val="28"/>
          <w:szCs w:val="28"/>
        </w:rPr>
        <w:t>Batac City</w:t>
      </w:r>
    </w:p>
    <w:p w14:paraId="41DC9F93" w14:textId="7A3206D0" w:rsidR="005F4F08" w:rsidRPr="005F4F08" w:rsidRDefault="00F60D44" w:rsidP="005F4F08">
      <w:pPr>
        <w:pStyle w:val="ListParagraph"/>
        <w:jc w:val="both"/>
      </w:pPr>
      <w:r w:rsidRPr="005F4F08">
        <w:t>November 13, 2021</w:t>
      </w:r>
    </w:p>
    <w:p w14:paraId="5FABE436" w14:textId="77777777" w:rsidR="005F4F08" w:rsidRDefault="005F4F08" w:rsidP="005F4F08">
      <w:pPr>
        <w:pStyle w:val="ListParagraph"/>
        <w:jc w:val="both"/>
        <w:rPr>
          <w:sz w:val="24"/>
          <w:szCs w:val="24"/>
        </w:rPr>
      </w:pPr>
    </w:p>
    <w:p w14:paraId="429F76FC" w14:textId="4FE18F5A" w:rsidR="00F60D44" w:rsidRPr="00DE3E05" w:rsidRDefault="005F4F08" w:rsidP="005F4F08">
      <w:pPr>
        <w:pStyle w:val="ListParagraph"/>
        <w:numPr>
          <w:ilvl w:val="0"/>
          <w:numId w:val="1"/>
        </w:numPr>
        <w:jc w:val="both"/>
        <w:rPr>
          <w:sz w:val="28"/>
          <w:szCs w:val="28"/>
        </w:rPr>
      </w:pPr>
      <w:r w:rsidRPr="00DE3E05">
        <w:rPr>
          <w:sz w:val="28"/>
          <w:szCs w:val="28"/>
        </w:rPr>
        <w:t>Isite National Conference held at Baguio City</w:t>
      </w:r>
    </w:p>
    <w:p w14:paraId="4F9DF65A" w14:textId="10A73893" w:rsidR="005F4F08" w:rsidRPr="005F4F08" w:rsidRDefault="005F4F08" w:rsidP="005F4F08">
      <w:pPr>
        <w:pStyle w:val="ListParagraph"/>
        <w:jc w:val="both"/>
      </w:pPr>
      <w:r w:rsidRPr="005F4F08">
        <w:t>April 05, 2024</w:t>
      </w:r>
    </w:p>
    <w:p w14:paraId="58457952" w14:textId="31D2C6E5" w:rsidR="00080048" w:rsidRDefault="00080048" w:rsidP="00080048">
      <w:pPr>
        <w:jc w:val="both"/>
        <w:rPr>
          <w:sz w:val="26"/>
          <w:szCs w:val="26"/>
        </w:rPr>
      </w:pPr>
    </w:p>
    <w:p w14:paraId="75456FAB" w14:textId="010219C7" w:rsidR="005F4F08" w:rsidRDefault="005F4F08" w:rsidP="00DE3E05">
      <w:pPr>
        <w:jc w:val="both"/>
        <w:rPr>
          <w:sz w:val="26"/>
          <w:szCs w:val="26"/>
        </w:rPr>
      </w:pPr>
    </w:p>
    <w:p w14:paraId="59504061" w14:textId="13B0BB06" w:rsidR="005F4F08" w:rsidRDefault="005F4F08" w:rsidP="00080048">
      <w:pPr>
        <w:jc w:val="both"/>
        <w:rPr>
          <w:sz w:val="26"/>
          <w:szCs w:val="26"/>
        </w:rPr>
      </w:pPr>
      <w:r>
        <w:rPr>
          <w:sz w:val="26"/>
          <w:szCs w:val="26"/>
        </w:rPr>
        <w:t>I Hereby certify that all information contained are true and correct to the best of my knowledge and belief</w:t>
      </w:r>
      <w:r w:rsidR="00DE3E05">
        <w:rPr>
          <w:sz w:val="26"/>
          <w:szCs w:val="26"/>
        </w:rPr>
        <w:t>.</w:t>
      </w:r>
    </w:p>
    <w:p w14:paraId="121E6921" w14:textId="17C19571" w:rsidR="005F4F08" w:rsidRDefault="005F4F08" w:rsidP="00080048">
      <w:pPr>
        <w:jc w:val="both"/>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171B2D4A" w14:textId="5549E9A9" w:rsidR="005F4F08" w:rsidRDefault="005F4F08" w:rsidP="00080048">
      <w:pPr>
        <w:jc w:val="both"/>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JENIÑA IBACARRA</w:t>
      </w:r>
    </w:p>
    <w:p w14:paraId="05976C78" w14:textId="4E002493" w:rsidR="005F4F08" w:rsidRPr="00080048" w:rsidRDefault="005F4F08" w:rsidP="00080048">
      <w:pPr>
        <w:jc w:val="both"/>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Applicant</w:t>
      </w:r>
    </w:p>
    <w:p w14:paraId="10D73180" w14:textId="77777777" w:rsidR="00080048" w:rsidRDefault="00080048" w:rsidP="00080048"/>
    <w:p w14:paraId="5A0A2A93" w14:textId="77777777" w:rsidR="00080048" w:rsidRDefault="00080048" w:rsidP="00080048"/>
    <w:sectPr w:rsidR="00080048" w:rsidSect="00F60D44">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C7383B"/>
    <w:multiLevelType w:val="hybridMultilevel"/>
    <w:tmpl w:val="6FB4AB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98277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48"/>
    <w:rsid w:val="00080048"/>
    <w:rsid w:val="002647EA"/>
    <w:rsid w:val="00277820"/>
    <w:rsid w:val="003C40B5"/>
    <w:rsid w:val="004E1B0C"/>
    <w:rsid w:val="005F4F08"/>
    <w:rsid w:val="006171C1"/>
    <w:rsid w:val="0066440C"/>
    <w:rsid w:val="00A967A3"/>
    <w:rsid w:val="00CC436D"/>
    <w:rsid w:val="00DE3E05"/>
    <w:rsid w:val="00DF2458"/>
    <w:rsid w:val="00F60D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8303"/>
  <w15:chartTrackingRefBased/>
  <w15:docId w15:val="{CBAD7356-A83A-4057-AA09-0DB1FF17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048"/>
    <w:rPr>
      <w:rFonts w:eastAsiaTheme="majorEastAsia" w:cstheme="majorBidi"/>
      <w:color w:val="272727" w:themeColor="text1" w:themeTint="D8"/>
    </w:rPr>
  </w:style>
  <w:style w:type="paragraph" w:styleId="Title">
    <w:name w:val="Title"/>
    <w:basedOn w:val="Normal"/>
    <w:next w:val="Normal"/>
    <w:link w:val="TitleChar"/>
    <w:uiPriority w:val="10"/>
    <w:qFormat/>
    <w:rsid w:val="00080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048"/>
    <w:pPr>
      <w:spacing w:before="160"/>
      <w:jc w:val="center"/>
    </w:pPr>
    <w:rPr>
      <w:i/>
      <w:iCs/>
      <w:color w:val="404040" w:themeColor="text1" w:themeTint="BF"/>
    </w:rPr>
  </w:style>
  <w:style w:type="character" w:customStyle="1" w:styleId="QuoteChar">
    <w:name w:val="Quote Char"/>
    <w:basedOn w:val="DefaultParagraphFont"/>
    <w:link w:val="Quote"/>
    <w:uiPriority w:val="29"/>
    <w:rsid w:val="00080048"/>
    <w:rPr>
      <w:i/>
      <w:iCs/>
      <w:color w:val="404040" w:themeColor="text1" w:themeTint="BF"/>
    </w:rPr>
  </w:style>
  <w:style w:type="paragraph" w:styleId="ListParagraph">
    <w:name w:val="List Paragraph"/>
    <w:basedOn w:val="Normal"/>
    <w:uiPriority w:val="34"/>
    <w:qFormat/>
    <w:rsid w:val="00080048"/>
    <w:pPr>
      <w:ind w:left="720"/>
      <w:contextualSpacing/>
    </w:pPr>
  </w:style>
  <w:style w:type="character" w:styleId="IntenseEmphasis">
    <w:name w:val="Intense Emphasis"/>
    <w:basedOn w:val="DefaultParagraphFont"/>
    <w:uiPriority w:val="21"/>
    <w:qFormat/>
    <w:rsid w:val="00080048"/>
    <w:rPr>
      <w:i/>
      <w:iCs/>
      <w:color w:val="0F4761" w:themeColor="accent1" w:themeShade="BF"/>
    </w:rPr>
  </w:style>
  <w:style w:type="paragraph" w:styleId="IntenseQuote">
    <w:name w:val="Intense Quote"/>
    <w:basedOn w:val="Normal"/>
    <w:next w:val="Normal"/>
    <w:link w:val="IntenseQuoteChar"/>
    <w:uiPriority w:val="30"/>
    <w:qFormat/>
    <w:rsid w:val="0008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048"/>
    <w:rPr>
      <w:i/>
      <w:iCs/>
      <w:color w:val="0F4761" w:themeColor="accent1" w:themeShade="BF"/>
    </w:rPr>
  </w:style>
  <w:style w:type="character" w:styleId="IntenseReference">
    <w:name w:val="Intense Reference"/>
    <w:basedOn w:val="DefaultParagraphFont"/>
    <w:uiPriority w:val="32"/>
    <w:qFormat/>
    <w:rsid w:val="00080048"/>
    <w:rPr>
      <w:b/>
      <w:bCs/>
      <w:smallCaps/>
      <w:color w:val="0F4761" w:themeColor="accent1" w:themeShade="BF"/>
      <w:spacing w:val="5"/>
    </w:rPr>
  </w:style>
  <w:style w:type="character" w:styleId="Hyperlink">
    <w:name w:val="Hyperlink"/>
    <w:basedOn w:val="DefaultParagraphFont"/>
    <w:uiPriority w:val="99"/>
    <w:unhideWhenUsed/>
    <w:rsid w:val="00080048"/>
    <w:rPr>
      <w:color w:val="467886" w:themeColor="hyperlink"/>
      <w:u w:val="single"/>
    </w:rPr>
  </w:style>
  <w:style w:type="character" w:styleId="UnresolvedMention">
    <w:name w:val="Unresolved Mention"/>
    <w:basedOn w:val="DefaultParagraphFont"/>
    <w:uiPriority w:val="99"/>
    <w:semiHidden/>
    <w:unhideWhenUsed/>
    <w:rsid w:val="00080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ninaxibacar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JENINA IBACARRA</dc:creator>
  <cp:keywords/>
  <dc:description/>
  <cp:lastModifiedBy>JENINA IBACARRA</cp:lastModifiedBy>
  <cp:revision>4</cp:revision>
  <dcterms:created xsi:type="dcterms:W3CDTF">2024-09-23T09:50:00Z</dcterms:created>
  <dcterms:modified xsi:type="dcterms:W3CDTF">2024-09-23T13:52:00Z</dcterms:modified>
</cp:coreProperties>
</file>