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C284" w14:textId="37BB31B3" w:rsidR="00675F9E" w:rsidRDefault="00675F9E">
      <w:r>
        <w:t xml:space="preserve">Saeed-Ul Haque, 2537125, </w:t>
      </w:r>
      <w:hyperlink r:id="rId4" w:history="1">
        <w:r w:rsidRPr="00861A69">
          <w:rPr>
            <w:rStyle w:val="Hyperlink"/>
          </w:rPr>
          <w:t>SXH1515@student.bham.ac.uk</w:t>
        </w:r>
      </w:hyperlink>
    </w:p>
    <w:p w14:paraId="4BFB870C" w14:textId="1DBD973B" w:rsidR="00DC3FE5" w:rsidRDefault="00675F9E">
      <w:r>
        <w:t>As an active team member, I helped refine and edit ideas and drafts to allow more understanding for the readers.</w:t>
      </w:r>
      <w:r w:rsidR="00DC3FE5">
        <w:t xml:space="preserve"> I also brainstormed ideas with the group, aiding in creativity and rationality. </w:t>
      </w:r>
      <w:r>
        <w:t xml:space="preserve"> I worked cohesively in teams, where we were able to produce the following documents in collaboration: </w:t>
      </w:r>
      <w:r w:rsidR="00DC3FE5">
        <w:t>Requirements Engineering Introduction, Flow of Events: Doing Sports &amp; AI Coach, and Class Analysis; I have also been able to exhibit my independent work when creating the Architecture Analysis alone.</w:t>
      </w:r>
    </w:p>
    <w:sectPr w:rsidR="00DC3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9E"/>
    <w:rsid w:val="001F66A6"/>
    <w:rsid w:val="00675F9E"/>
    <w:rsid w:val="00931DC6"/>
    <w:rsid w:val="00D47DDA"/>
    <w:rsid w:val="00DC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EAF2"/>
  <w15:chartTrackingRefBased/>
  <w15:docId w15:val="{743D8A74-F8C2-4113-B210-7EDCBA09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XH1515@student.bh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Saeed-Ul Haque (MSc Computer Science FT)</dc:creator>
  <cp:keywords/>
  <dc:description/>
  <cp:lastModifiedBy>Saeed-Ul Haque (MSc Computer Science FT)</cp:lastModifiedBy>
  <cp:revision>1</cp:revision>
  <dcterms:created xsi:type="dcterms:W3CDTF">2022-11-28T11:57:00Z</dcterms:created>
  <dcterms:modified xsi:type="dcterms:W3CDTF">2022-11-28T12:13:00Z</dcterms:modified>
</cp:coreProperties>
</file>