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00000"/>
          <w:sz w:val="56"/>
          <w:szCs w:val="56"/>
        </w:rPr>
        <w:t xml:space="preserve">Basta.</w:t>
      </w:r>
    </w:p>
    <w:p>
      <w:pPr>
        <w:spacing w:after="480"/>
      </w:pPr>
      <w:r>
        <w:rPr>
          <w:color w:val="555555"/>
          <w:sz w:val="28"/>
          <w:szCs w:val="28"/>
        </w:rPr>
        <w:t xml:space="preserve">Estratégia de Social Media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Instagram • Facebook • TikTok • YouTube</w:t>
      </w:r>
    </w:p>
    <w:p>
      <w:pPr>
        <w:spacing w:after="720"/>
      </w:pPr>
      <w:r>
        <w:t xml:space="preserve"/>
      </w:r>
    </w:p>
    <w:p>
      <w:pPr>
        <w:pStyle w:val="Heading1"/>
      </w:pPr>
      <w:r>
        <w:t xml:space="preserve">Sumário Executivo</w:t>
      </w:r>
    </w:p>
    <w:p>
      <w:pPr>
        <w:spacing w:after="120"/>
      </w:pPr>
      <w:r>
        <w:t xml:space="preserve">Este documento define a estratégia de presença social para o Basta., fintech de negociação de dívidas, alinhada ao lançamento iminente. Cobrimos: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Pilares estratégicos: narrativas que guiam todo conteúdo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Identidade visual: padrões de design, tipografia, paleta, templates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Estrutura técnica: bios, links, CTAs, seções específicas de cada plataforma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Posicionamento por plataforma: estratégia única para cada rede</w:t>
      </w:r>
    </w:p>
    <w:p>
      <w:pPr>
        <w:pStyle w:val="Heading1"/>
        <w:pageBreakBefore/>
      </w:pPr>
      <w:r>
        <w:t xml:space="preserve">I. Pilares Estratégicos</w:t>
      </w:r>
    </w:p>
    <w:p>
      <w:pPr>
        <w:spacing w:after="120"/>
      </w:pPr>
      <w:r>
        <w:t xml:space="preserve">Estes pilares guiam todo conteúdo criado no Basta. social. Cada post, story, vídeo deve responder: qual pilar este conteúdo serve?</w:t>
      </w:r>
    </w:p>
    <w:p>
      <w:pPr>
        <w:pStyle w:val="Heading2"/>
        <w:spacing w:after="80" w:before="120"/>
      </w:pPr>
      <w:r>
        <w:t xml:space="preserve">1. Educação Financeira Brutal</w:t>
      </w:r>
    </w:p>
    <w:p>
      <w:pPr>
        <w:spacing w:after="120"/>
      </w:pPr>
      <w:r>
        <w:t xml:space="preserve">Simplificar a complexidade. Explicar conceitos jurídicos e financeiros em linguagem direta, sem paternalismo. Exemplo: &amp;#x201C;por que o seu cartão de crédito consignado é uma armadilha&amp;#x201D;.</w:t>
      </w:r>
    </w:p>
    <w:p>
      <w:pPr>
        <w:spacing w:after="80"/>
      </w:pPr>
      <w:r>
        <w:rPr>
          <w:b/>
          <w:bCs/>
        </w:rPr>
        <w:t xml:space="preserve">Formatos:</w:t>
      </w:r>
      <w:r>
        <w:t xml:space="preserve"> carrosséis com fatos, vídeos curtos explicativos, infográficos</w:t>
      </w:r>
    </w:p>
    <w:p>
      <w:pPr>
        <w:pStyle w:val="Heading2"/>
        <w:spacing w:after="80" w:before="120"/>
      </w:pPr>
      <w:r>
        <w:t xml:space="preserve">2. Histórias Reais (Prova Social)</w:t>
      </w:r>
    </w:p>
    <w:p>
      <w:pPr>
        <w:spacing w:after="120"/>
      </w:pPr>
      <w:r>
        <w:t xml:space="preserve">Depoimentos autênticos de quem usou o Basta. (ou pessoas em situação semelhante). Métricas concretas. Sem dramatização ou jargão de startup.</w:t>
      </w:r>
    </w:p>
    <w:p>
      <w:pPr>
        <w:spacing w:after="80"/>
      </w:pPr>
      <w:r>
        <w:rPr>
          <w:b/>
          <w:bCs/>
        </w:rPr>
        <w:t xml:space="preserve">Formatos:</w:t>
      </w:r>
      <w:r>
        <w:t xml:space="preserve"> vídeos curtos (Reels, TikTok), posts com citações diretas, stories com antes/depois</w:t>
      </w:r>
    </w:p>
    <w:p>
      <w:pPr>
        <w:pStyle w:val="Heading2"/>
        <w:spacing w:after="80" w:before="120"/>
      </w:pPr>
      <w:r>
        <w:t xml:space="preserve">3. Regulação e Direitos</w:t>
      </w:r>
    </w:p>
    <w:p>
      <w:pPr>
        <w:spacing w:after="120"/>
      </w:pPr>
      <w:r>
        <w:t xml:space="preserve">Empoderament. Direitos do consumidor, LGPD, prescrição de dívida, lei do arrependimento. Resgatar agência das pessoas sobre sua situação financeira.</w:t>
      </w:r>
    </w:p>
    <w:p>
      <w:pPr>
        <w:spacing w:after="80"/>
      </w:pPr>
      <w:r>
        <w:rPr>
          <w:b/>
          <w:bCs/>
        </w:rPr>
        <w:t xml:space="preserve">Formatos:</w:t>
      </w:r>
      <w:r>
        <w:t xml:space="preserve"> séries de edu-cards, vídeos sobre reclamação no BC, infos sobre direitos</w:t>
      </w:r>
    </w:p>
    <w:p>
      <w:pPr>
        <w:pStyle w:val="Heading2"/>
        <w:spacing w:after="80" w:before="120"/>
      </w:pPr>
      <w:r>
        <w:t xml:space="preserve">4. Transparência do Modelo</w:t>
      </w:r>
    </w:p>
    <w:p>
      <w:pPr>
        <w:spacing w:after="120"/>
      </w:pPr>
      <w:r>
        <w:t xml:space="preserve">Ser honesto sobre como o Basta. lucra (5% em portabilidade, 10% em direitos creditórios). Nada escondido. Construir confiança pelo oposto do jargão fintech.</w:t>
      </w:r>
    </w:p>
    <w:p>
      <w:pPr>
        <w:spacing w:after="80"/>
      </w:pPr>
      <w:r>
        <w:rPr>
          <w:b/>
          <w:bCs/>
        </w:rPr>
        <w:t xml:space="preserve">Formatos:</w:t>
      </w:r>
      <w:r>
        <w:t xml:space="preserve"> posts explicativos, vídeos behind-the-scenes, FAQs claros</w:t>
      </w:r>
    </w:p>
    <w:p>
      <w:pPr>
        <w:pStyle w:val="Heading1"/>
        <w:pageBreakBefore/>
      </w:pPr>
      <w:r>
        <w:t xml:space="preserve">II. Identidade Visual e Guidelines</w:t>
      </w:r>
    </w:p>
    <w:p>
      <w:pPr>
        <w:pStyle w:val="Heading2"/>
        <w:spacing w:after="80" w:before="120"/>
      </w:pPr>
      <w:r>
        <w:t xml:space="preserve">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Preto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#1A1A1A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Primária. Tipografia, elementos principais.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#FFFFFF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Fundo principal. Contraste máximo.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Cinza Claro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#F5F5F5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Fundos secundários, separadores.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Azul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#2E75B6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Destaque, CTAs, links.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120"/>
      </w:pPr>
      <w:r>
        <w:t xml:space="preserve">Tipografia</w:t>
      </w:r>
    </w:p>
    <w:p>
      <w:pPr>
        <w:spacing w:after="80"/>
      </w:pPr>
      <w:r>
        <w:rPr>
          <w:b/>
          <w:bCs/>
        </w:rPr>
        <w:t xml:space="preserve">Primária: Inter Bold</w:t>
      </w:r>
      <w:r>
        <w:t xml:space="preserve"> (headings, destaques)</w:t>
      </w:r>
    </w:p>
    <w:p>
      <w:pPr>
        <w:spacing w:after="80"/>
      </w:pPr>
      <w:r>
        <w:rPr>
          <w:b/>
          <w:bCs/>
        </w:rPr>
        <w:t xml:space="preserve">Secundária: Inter Regular</w:t>
      </w:r>
      <w:r>
        <w:t xml:space="preserve"> (corpo, descrições)</w:t>
      </w:r>
    </w:p>
    <w:p>
      <w:pPr>
        <w:spacing w:after="120"/>
      </w:pPr>
      <w:r>
        <w:t xml:space="preserve">Se não for possível usar Inter, usar Sistema padrão do dispositivo. Jamais use fontes serif em social media.</w:t>
      </w:r>
    </w:p>
    <w:p>
      <w:pPr>
        <w:pStyle w:val="Heading2"/>
        <w:spacing w:after="80" w:before="120"/>
      </w:pPr>
      <w:r>
        <w:t xml:space="preserve">Fotografia e Imagem</w:t>
      </w:r>
    </w:p>
    <w:p>
      <w:pPr>
        <w:spacing w:after="80"/>
      </w:pPr>
      <w:r>
        <w:rPr>
          <w:b/>
          <w:bCs/>
        </w:rPr>
        <w:t xml:space="preserve">Estilo: Editorial Brutalista Refinado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Imagens com propósito: sempre ilustram um conceito ou história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Paleta: preto/branco/cinza + azul como destaque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filtros artificiais. Contraste alto. Minimalismo.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Portraits: olhando direto para câmera quando possível. Autenticidade sobre perfeição.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Évite clipart genérico, fotos de stock desconexas, mulheres segurando laptops sorrindo</w:t>
      </w:r>
    </w:p>
    <w:p>
      <w:pPr>
        <w:pStyle w:val="Heading2"/>
        <w:spacing w:after="80" w:before="120"/>
      </w:pPr>
      <w:r>
        <w:t xml:space="preserve">Carroséis e Gráficos</w:t>
      </w:r>
    </w:p>
    <w:p>
      <w:pPr>
        <w:spacing w:after="80"/>
      </w:pPr>
      <w:r>
        <w:t xml:space="preserve">Template base: quadrado 1080×1080px com bordas de 40px</w:t>
      </w:r>
    </w:p>
    <w:p>
      <w:pPr>
        <w:spacing w:after="80"/>
      </w:pPr>
      <w:r>
        <w:t xml:space="preserve">Cada slide deve ser autossuficiente (sem &amp;#x201C;deslize para ver&amp;#x201D; desnecessário)</w:t>
      </w:r>
    </w:p>
    <w:p>
      <w:pPr>
        <w:spacing w:after="80"/>
      </w:pPr>
      <w:r>
        <w:t xml:space="preserve">Máximo 5 slides por carrossel. Se mais, é vídeo.</w:t>
      </w:r>
    </w:p>
    <w:p>
      <w:pPr>
        <w:spacing w:after="120"/>
      </w:pPr>
      <w:r>
        <w:t xml:space="preserve">Use números, dados, porcentagens — não sugestões vagas</w:t>
      </w:r>
    </w:p>
    <w:p>
      <w:pPr>
        <w:pStyle w:val="Heading1"/>
        <w:pageBreakBefore/>
      </w:pPr>
      <w:r>
        <w:t xml:space="preserve">III. Instagram</w:t>
      </w:r>
    </w:p>
    <w:p>
      <w:pPr>
        <w:pStyle w:val="Heading2"/>
        <w:spacing w:after="80" w:before="120"/>
      </w:pPr>
      <w:r>
        <w:t xml:space="preserve">Posicionamento</w:t>
      </w:r>
    </w:p>
    <w:p>
      <w:pPr>
        <w:spacing w:after="120"/>
      </w:pPr>
      <w:r>
        <w:t xml:space="preserve">Plataforma de educação rápida e prova social. Feed clean, stories com CTA direto, Reels com histórias de usuários e conceitos explicados em 15-60s.</w:t>
      </w:r>
    </w:p>
    <w:p>
      <w:pPr>
        <w:pStyle w:val="Heading2"/>
        <w:spacing w:after="80" w:before="120"/>
      </w:pPr>
      <w:r>
        <w:t xml:space="preserve">Estrutura do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@basta.financas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Chega de dívida. Recupere controle.</w:t>
            </w:r>
          </w:p>
          <w:p>
            <w:r>
              <w:t xml:space="preserve">Negociação inteligente com Open Finance. 🔗 link na bio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 Primário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https://basta.com.br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Highlights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Dúvidas Frequentes | 2. Dicas | 3. Histórias Reais | 4. Como Funciona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120"/>
      </w:pPr>
      <w:r>
        <w:t xml:space="preserve">Estratégia de Conteúdo</w:t>
      </w:r>
    </w:p>
    <w:p>
      <w:pPr>
        <w:pStyle w:val="Heading3"/>
        <w:spacing w:after="80"/>
      </w:pPr>
      <w:r>
        <w:t xml:space="preserve">Feed (Posts estáticos)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Frequência: 2-3x por semana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Formatos: carrosséis educativos (números, fatos), depoimentos de usuários, desmontagem de mitos financeiros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Copy: direto, pergunta retórica ou fato provocativo no primeiro parágrafo. Chame para ação clara (&amp;#x201C;salve essa dica&amp;#x201D;, &amp;#x201C;comente se..&amp;#x201D;)</w:t>
      </w:r>
    </w:p>
    <w:p>
      <w:pPr>
        <w:pStyle w:val="Heading3"/>
        <w:spacing w:after="80"/>
      </w:pPr>
      <w:r>
        <w:t xml:space="preserve">Reels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Frequência: 2x por semana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Duração: 15-30s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Conteúdo: histórias de usuários (antes/depois), explicações rápidas de conceitos, dicas de negociação, memes/humor relacionado a dívida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Áudio: tendências quando relevantes, mas nunca perca a mensagem para ser viral</w:t>
      </w:r>
    </w:p>
    <w:p>
      <w:pPr>
        <w:pStyle w:val="Heading3"/>
        <w:spacing w:after="80"/>
      </w:pPr>
      <w:r>
        <w:t xml:space="preserve">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Frequência: diária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Conteúdo: behind-the-scenes, enquetes sobre dúvidas financeiras, dica do dia, call-outs para Reels novos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CTA: use stickers de enquete e &amp;#x201C;deslize para IR&amp;#x201D; apontando para link na bio</w:t>
      </w:r>
    </w:p>
    <w:p>
      <w:pPr>
        <w:pStyle w:val="Heading1"/>
        <w:pageBreakBefore/>
      </w:pPr>
      <w:r>
        <w:t xml:space="preserve">IV. Facebook</w:t>
      </w:r>
    </w:p>
    <w:p>
      <w:pPr>
        <w:pStyle w:val="Heading2"/>
        <w:spacing w:after="80" w:before="120"/>
      </w:pPr>
      <w:r>
        <w:t xml:space="preserve">Posicionamento</w:t>
      </w:r>
    </w:p>
    <w:p>
      <w:pPr>
        <w:spacing w:after="120"/>
      </w:pPr>
      <w:r>
        <w:t xml:space="preserve">Comunidade e confiança. Facebook é onde públicos mais velhos e conservadores estão. Replicar conteúdo do Instagram + comunidade privada para suporte e educação contínua.</w:t>
      </w:r>
    </w:p>
    <w:p>
      <w:pPr>
        <w:pStyle w:val="Heading2"/>
        <w:spacing w:after="80" w:before="120"/>
      </w:pPr>
      <w:r>
        <w:t xml:space="preserve">Estrutura do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Basta. — Negocie suas dívidas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de negociação de dívidas com Open Finance. Recupere controle. Negociar é um direito.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Início | Sobre | Comunidade (Grupo Privado) | Vídeos | Dúvidas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120"/>
      </w:pPr>
      <w:r>
        <w:t xml:space="preserve">Estratégia de Conteúdo</w:t>
      </w:r>
    </w:p>
    <w:p>
      <w:pPr>
        <w:pStyle w:val="Heading3"/>
        <w:spacing w:after="80"/>
      </w:pPr>
      <w:r>
        <w:t xml:space="preserve">Feed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Frequência: 2x por semana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Conteúdo: versão mais longa dos Reels do Instagram (1-2min), artigos sobre direitos do consumidor, histórias de êxito com contexto detalhado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Copy: mais formal que Instagram, mas ainda autêntico. Parágrafos curtos. Links e CTA claros.</w:t>
      </w:r>
    </w:p>
    <w:p>
      <w:pPr>
        <w:pStyle w:val="Heading3"/>
        <w:spacing w:after="80"/>
      </w:pPr>
      <w:r>
        <w:t xml:space="preserve">Comunidade Privada (Grupo)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Nome: &amp;#x201C;Comunidade Basta. — Recuperando o Controle&amp;#x201D;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Propósito: suporte entre usuários, dúvidas, educação contínua, testes beta de novos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Moderação: responder dúvidas em até 24h, remover spam, facilitar conversas entre membros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Frequência: ativo diariamente</w:t>
      </w:r>
    </w:p>
    <w:p>
      <w:pPr>
        <w:pStyle w:val="Heading1"/>
        <w:pageBreakBefore/>
      </w:pPr>
      <w:r>
        <w:t xml:space="preserve">V. TikTok</w:t>
      </w:r>
    </w:p>
    <w:p>
      <w:pPr>
        <w:pStyle w:val="Heading2"/>
        <w:spacing w:after="80" w:before="120"/>
      </w:pPr>
      <w:r>
        <w:t xml:space="preserve">Posicionamento</w:t>
      </w:r>
    </w:p>
    <w:p>
      <w:pPr>
        <w:spacing w:after="120"/>
      </w:pPr>
      <w:r>
        <w:t xml:space="preserve">Viralidade e autenticidade. TikTok não tolera corporativo. Humor, trends, histórias rápidas. Público mais jovem. O tom é &amp;#x201C;Basta. é um amigo que entende sua situação financeira&amp;#x201D;.</w:t>
      </w:r>
    </w:p>
    <w:p>
      <w:pPr>
        <w:pStyle w:val="Heading2"/>
        <w:spacing w:after="80" w:before="120"/>
      </w:pPr>
      <w:r>
        <w:t xml:space="preserve">Estrutura do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@basta.financas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chega de dívida 📱 negociação inteligente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https://basta.com.br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120"/>
      </w:pPr>
      <w:r>
        <w:t xml:space="preserve">Estratégia de Conteúdo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Frequência: 3-4 vídeos por semana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Duração: 15-45s (curto é melhor no algoritmo do TikTok)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Tom: casual, engraçado quando possível, mas sem perder credibilidade. &amp;#x201C;Peguei X cobrando juros ilegais e aqui está o que fiz&amp;#x201D;</w:t>
      </w:r>
    </w:p>
    <w:p>
      <w:pPr>
        <w:pStyle w:val="Heading3"/>
        <w:spacing w:after="80" w:before="120"/>
      </w:pPr>
      <w:r>
        <w:t xml:space="preserve">Tipos de Vídeo</w:t>
      </w:r>
    </w:p>
    <w:p>
      <w:pPr>
        <w:pStyle w:val="Heading3"/>
        <w:spacing w:after="80"/>
      </w:pPr>
      <w:r>
        <w:t xml:space="preserve">1. Educação em Trends</w:t>
      </w:r>
    </w:p>
    <w:p>
      <w:pPr>
        <w:spacing w:after="120"/>
      </w:pPr>
      <w:r>
        <w:t xml:space="preserve">Aproveite trends sonoras/visuais para explicar conceitos. Exemplo: som de &amp;#x201C;red flag&amp;#x201D; com texto &amp;#x201C;red flag no seu contrato&amp;#x201D;.</w:t>
      </w:r>
    </w:p>
    <w:p>
      <w:pPr>
        <w:pStyle w:val="Heading3"/>
        <w:spacing w:after="80"/>
      </w:pPr>
      <w:r>
        <w:t xml:space="preserve">2. Stories Rápidas</w:t>
      </w:r>
    </w:p>
    <w:p>
      <w:pPr>
        <w:spacing w:after="120"/>
      </w:pPr>
      <w:r>
        <w:t xml:space="preserve">30s de &amp;#x201C;o que aconteceu quando tentei cancelar meu consignado&amp;#x201D;. Dramatize com on-screen text.</w:t>
      </w:r>
    </w:p>
    <w:p>
      <w:pPr>
        <w:pStyle w:val="Heading3"/>
        <w:spacing w:after="80"/>
      </w:pPr>
      <w:r>
        <w:t xml:space="preserve">3. Memes e Humor</w:t>
      </w:r>
    </w:p>
    <w:p>
      <w:pPr>
        <w:spacing w:after="120"/>
      </w:pPr>
      <w:r>
        <w:t xml:space="preserve">Humor que bate com o público de dívida (sem ser cruel com as pessoas devendo). &amp;#x201C;Como é ouvir o aviso de ligação cobrada&amp;#x201D;</w:t>
      </w:r>
    </w:p>
    <w:p>
      <w:pPr>
        <w:pStyle w:val="Heading3"/>
        <w:spacing w:after="80"/>
      </w:pPr>
      <w:r>
        <w:t xml:space="preserve">4. Janela para Basta.</w:t>
      </w:r>
    </w:p>
    <w:p>
      <w:pPr>
        <w:spacing w:after="120"/>
      </w:pPr>
      <w:r>
        <w:t xml:space="preserve">15s mostrando como usar a plataforma. Simples, rápido, sem detalhes técnicos demais.</w:t>
      </w:r>
    </w:p>
    <w:p>
      <w:pPr>
        <w:pStyle w:val="Heading1"/>
        <w:pageBreakBefore/>
      </w:pPr>
      <w:r>
        <w:t xml:space="preserve">VI. YouTube</w:t>
      </w:r>
    </w:p>
    <w:p>
      <w:pPr>
        <w:pStyle w:val="Heading2"/>
        <w:spacing w:after="80" w:before="120"/>
      </w:pPr>
      <w:r>
        <w:t xml:space="preserve">Posicionamento</w:t>
      </w:r>
    </w:p>
    <w:p>
      <w:pPr>
        <w:spacing w:after="120"/>
      </w:pPr>
      <w:r>
        <w:t xml:space="preserve">Profundidade e referência. YouTube é para quem quer entender &amp;#x201C;tudo&amp;#x201D; sobre o tema. Vídeos longos, educacionais, com estrutura clara. Também repositório de conteúdo para SEO.</w:t>
      </w:r>
    </w:p>
    <w:p>
      <w:pPr>
        <w:pStyle w:val="Heading2"/>
        <w:spacing w:after="80" w:before="120"/>
      </w:pPr>
      <w:r>
        <w:t xml:space="preserve">Estrutura do 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 do Canal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Basta. — Educação Financeira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Aprenda como recuperar controle de suas dívidas. Desmontamos mitos financeiros, explicamos seus direitos e mostramos como negociar com credores. Conteúdo para quem quer entender (e resolver) sua situação.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Playlists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Seus Direitos | 2. Como Negociar | 3. Histórias Reais | 4. Conceitos Financeiros | 5. Open Finance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120"/>
      </w:pPr>
      <w:r>
        <w:t xml:space="preserve">Estratégia de Conteúdo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Frequência: 1-2 vídeos por semana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Duração: 8-15 minutos (longo o suficiente para profundidade, curto para não perder atenção)</w:t>
      </w:r>
    </w:p>
    <w:p>
      <w:pPr>
        <w:pStyle w:val="Heading3"/>
        <w:spacing w:after="80" w:before="120"/>
      </w:pPr>
      <w:r>
        <w:t xml:space="preserve">Tipos de Vídeo</w:t>
      </w:r>
    </w:p>
    <w:p>
      <w:pPr>
        <w:pStyle w:val="Heading3"/>
        <w:spacing w:after="80"/>
      </w:pPr>
      <w:r>
        <w:t xml:space="preserve">1. Guias Completos</w:t>
      </w:r>
    </w:p>
    <w:p>
      <w:pPr>
        <w:spacing w:after="120"/>
      </w:pPr>
      <w:r>
        <w:t xml:space="preserve">&amp;#x201C;Guia Completo: Como Contestar uma Multa no DETRAN&amp;#x201D;, &amp;#x201C;Tudo Que Você Precisa Saber Sobre Prescrição de Dívida&amp;#x201D;</w:t>
      </w:r>
    </w:p>
    <w:p>
      <w:pPr>
        <w:pStyle w:val="Heading3"/>
        <w:spacing w:after="80"/>
      </w:pPr>
      <w:r>
        <w:t xml:space="preserve">2. Q&amp;A com Usuários</w:t>
      </w:r>
    </w:p>
    <w:p>
      <w:pPr>
        <w:spacing w:after="120"/>
      </w:pPr>
      <w:r>
        <w:t xml:space="preserve">Responder perguntas de seguidores, com casos reais de negociação</w:t>
      </w:r>
    </w:p>
    <w:p>
      <w:pPr>
        <w:pStyle w:val="Heading3"/>
        <w:spacing w:after="80"/>
      </w:pPr>
      <w:r>
        <w:t xml:space="preserve">3. Entrevistas</w:t>
      </w:r>
    </w:p>
    <w:p>
      <w:pPr>
        <w:spacing w:after="120"/>
      </w:pPr>
      <w:r>
        <w:t xml:space="preserve">Com advogados, especialistas em Open Finance, usuários que resolveram dívidas</w:t>
      </w:r>
    </w:p>
    <w:p>
      <w:pPr>
        <w:pStyle w:val="Heading3"/>
        <w:spacing w:after="80"/>
      </w:pPr>
      <w:r>
        <w:t xml:space="preserve">4. Análise de Documentos</w:t>
      </w:r>
    </w:p>
    <w:p>
      <w:pPr>
        <w:spacing w:after="120"/>
      </w:pPr>
      <w:r>
        <w:t xml:space="preserve">Mostrar um contrato real, explicar cada cláusula, indicar armadilhas</w:t>
      </w:r>
    </w:p>
    <w:p>
      <w:pPr>
        <w:pStyle w:val="Heading2"/>
        <w:spacing w:after="80" w:before="120"/>
      </w:pPr>
      <w:r>
        <w:t xml:space="preserve">Otimização SEO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Titles: coloque a palavra-chave (dívida, negociação, direitos) no início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Descrição: primeiras linhas têm link para basta.com.br, depois resumo do vídeo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Tags: 5-8 tags por vídeo (dívida, negociação, consignado, etc)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Legendas: sempre use legendas (CC) — melhora acessibilidade e SEO</w:t>
      </w:r>
    </w:p>
    <w:p>
      <w:pPr>
        <w:pStyle w:val="Heading1"/>
        <w:pageBreakBefore/>
      </w:pPr>
      <w:r>
        <w:t xml:space="preserve">VII. Resumo Executivo</w:t>
      </w:r>
    </w:p>
    <w:p>
      <w:pPr>
        <w:spacing w:after="120"/>
      </w:pPr>
      <w:r>
        <w:t xml:space="preserve">Esta estratégia distribui o Basta. em quatro redes, cada uma com função específica: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Métrica-Chave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Instagram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Educação + Prova Social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2-3x/semana feed, 2x/semana Reels, diário stories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Saves, Shares, Clicks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Facebook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Comunidade + Confiança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2x/semana feed, diário comunidade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Membros da comunidade, comentários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TikTok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Viralidade + Autenticidade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3-4x/semana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Views, Shares, Tendência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YouTube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Profundidade + SEO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1-2x/semana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 time, Inscritos, CTR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80"/>
      </w:pPr>
      <w:r>
        <w:rPr>
          <w:b/>
          <w:bCs/>
          <w:sz w:val="26"/>
          <w:szCs w:val="26"/>
        </w:rPr>
        <w:t xml:space="preserve">Princípios Transversais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Autenticidade acima de tudo. Sem corporativês.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Educação real. Dados, exemplos, números. Nunca sugestões vagas.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CTA claro em cada conteúdo. Não deixe dúvida sobre próximo passo.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Comunidade acima de vaidade. Responda, engage, facilite conversas.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Consistência visual. A marca Basta. deve ser reconhecível em qualquer plataforma.</w:t>
      </w:r>
    </w:p>
    <w:p>
      <w:pPr>
        <w:spacing w:after="80" w:before="240"/>
      </w:pPr>
      <w:r>
        <w:rPr>
          <w:b/>
          <w:bCs/>
          <w:sz w:val="26"/>
          <w:szCs w:val="26"/>
        </w:rPr>
        <w:t xml:space="preserve">Próximas Etapas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calendário detalhado dos primeiros 30 dias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Produzir asset kit (templates de post, Reels, stories)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team de criação (quem faz, quem aprova, ciclos)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Setup técnico dos perfis em todas as plataformas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Definir métricas de sucesso e rastrear semanalmente</w:t>
      </w:r>
    </w:p>
    <w:p>
      <w:pPr>
        <w:spacing w:before="120"/>
      </w:pPr>
      <w:r>
        <w:t xml:space="preserve">Documento preparado para lançamento imediato. Todos os pilares, visuais e estrutura técnica definidos e prontos para execução.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2026-04-01T06:23:53.541Z</dcterms:created>
  <dcterms:modified xsi:type="dcterms:W3CDTF">2026-04-01T06:23:53.541Z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