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rFonts w:ascii="Times New Roman" w:hAnsi="宋体" w:eastAsia="宋体"/>
          <w:sz w:val="24"/>
          <w:szCs w:val="24"/>
        </w:rPr>
      </w:pPr>
      <w:bookmarkStart w:id="0" w:name="OLE_LINK8"/>
      <w:bookmarkStart w:id="1" w:name="OLE_LINK7"/>
      <w:r>
        <w:rPr>
          <w:rFonts w:hint="eastAsia" w:ascii="Times New Roman" w:hAnsi="宋体" w:eastAsia="宋体"/>
          <w:sz w:val="24"/>
          <w:szCs w:val="24"/>
        </w:rPr>
        <w:t>基于共享注意力的多模态人物图像生成算法</w:t>
      </w:r>
    </w:p>
    <w:bookmarkEnd w:id="0"/>
    <w:bookmarkEnd w:id="1"/>
    <w:p>
      <w:pPr>
        <w:spacing w:line="360" w:lineRule="auto"/>
        <w:rPr>
          <w:rFonts w:asciiTheme="minorEastAsia" w:hAnsiTheme="minorEastAsia"/>
          <w:b/>
          <w:sz w:val="24"/>
          <w:szCs w:val="24"/>
        </w:rPr>
      </w:pPr>
      <w:r>
        <w:rPr>
          <w:rFonts w:asciiTheme="minorEastAsia" w:hAnsiTheme="minorEastAsia"/>
          <w:b/>
          <w:sz w:val="24"/>
          <w:szCs w:val="24"/>
        </w:rPr>
        <w:t>技术领域</w:t>
      </w:r>
    </w:p>
    <w:p>
      <w:pPr>
        <w:spacing w:line="360" w:lineRule="auto"/>
        <w:ind w:firstLine="480" w:firstLineChars="200"/>
        <w:rPr>
          <w:rFonts w:hint="eastAsia" w:ascii="Times New Roman" w:hAnsi="宋体" w:eastAsia="宋体"/>
          <w:sz w:val="24"/>
          <w:szCs w:val="24"/>
        </w:rPr>
      </w:pPr>
      <w:r>
        <w:rPr>
          <w:rFonts w:hint="eastAsia" w:ascii="Times New Roman" w:hAnsi="宋体" w:eastAsia="宋体"/>
          <w:sz w:val="24"/>
          <w:szCs w:val="24"/>
        </w:rPr>
        <w:t>本发明涉及计算机视觉领域，具体指一种基于共享注意力的多模态人物图像生成算法</w:t>
      </w:r>
    </w:p>
    <w:p>
      <w:pPr>
        <w:spacing w:line="360" w:lineRule="auto"/>
        <w:rPr>
          <w:rFonts w:ascii="宋体" w:hAnsi="宋体" w:eastAsia="宋体"/>
          <w:b/>
          <w:sz w:val="24"/>
          <w:szCs w:val="24"/>
        </w:rPr>
      </w:pPr>
      <w:r>
        <w:rPr>
          <w:rFonts w:hint="eastAsia" w:ascii="宋体" w:hAnsi="宋体" w:eastAsia="宋体"/>
          <w:b/>
          <w:sz w:val="24"/>
          <w:szCs w:val="24"/>
        </w:rPr>
        <w:t>背景技术</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视觉内容生成是一个迅速发展的研究领域，得益于生成模型的不断进步，诸如生成对抗网络(GANs)、自回归模型(AR)和扩散模型，这些模型为各种创新应用开辟了新的可能性。作为一个新兴领域，人物图像生成引起了众多研究者的关注，并为数字人生成、电影制作、时尚设计等下游任务提供了巨大支持。在这个领域中，一个关键性的问题是如何基于不同的输入实现可控的人物图像生成。例如，姿势引导的人物图像生成旨在将人物图像从初始姿势转化为指定的目标姿势，而基于图像的虚拟试穿则致力于将目标服装图像映射到参考人物图像上。</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目前，大部分可控的人物图像生成方法仅基于单一的视觉模态（如人物姿势或服装）进行条件生成。然而，不同输入模态传达的条件信息均具备独特的优势。以文本描述为例，它可以以更自然且灵活的方式来指定所需的人物图像属性，比如服装的颜色和图案。同样，人物分割图可以对人物图像的形状和结构提供更精准和直观的控制。显然，一种能够融合来自多种模态的输入信息的可控人物图像生成模型将能够实现更具创意的应用，比如时尚设计和内容创作领域。这样的模型可以更好地满足用户的个性化需求，为创意产业带来新的可能性。</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多模态控制的可控人物图像生成任务具有许多优势，但也面临着几个挑战：</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1）通用合成框架设计问题。</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首要挑战是如何设计一个通用的人物图像生成框架，能够有效地整合来自不同模态的多个控制信号。这需要考虑如何融合不同模态的信息，以及如何确保生成的图像在多模态条件下仍然具有合理性和一致性。</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2）多模态控制和高质量生成的平衡问题。</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在满足多模态控制的要求的同时，保持生成人物图像的高质量是一个挑战。不同的模态输入可能会导致信息的冲突或不一致性，因此需要找到一种平衡的方法，以确保生成图像既满足多模态控制要求，又具有逼真的质量。</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3）多种因素的综合考量问题。</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生成逼真的全身人物图像需要综合考虑多种因素，如姿势、体形、发型、纹理图案和时尚风格等。这些因素之间可能存在复杂的相互关系，因此如何在生成过程中平衡这些因素，以确保最终生成的图像在各个方面都具有逼真性和一致性，这是一个挑战。</w:t>
      </w:r>
    </w:p>
    <w:p>
      <w:pPr>
        <w:spacing w:line="360" w:lineRule="auto"/>
        <w:rPr>
          <w:rFonts w:ascii="宋体" w:hAnsi="宋体" w:eastAsia="宋体"/>
          <w:b/>
          <w:sz w:val="24"/>
          <w:szCs w:val="24"/>
        </w:rPr>
      </w:pPr>
      <w:r>
        <w:rPr>
          <w:rFonts w:hint="eastAsia" w:ascii="宋体" w:hAnsi="宋体" w:eastAsia="宋体"/>
          <w:b/>
          <w:sz w:val="24"/>
          <w:szCs w:val="24"/>
        </w:rPr>
        <w:t>发明内容</w:t>
      </w:r>
    </w:p>
    <w:p>
      <w:pPr>
        <w:widowControl/>
        <w:spacing w:line="360" w:lineRule="auto"/>
        <w:ind w:firstLine="480" w:firstLineChars="200"/>
        <w:rPr>
          <w:rFonts w:hint="default" w:ascii="Times New Roman" w:hAnsi="宋体" w:eastAsia="宋体"/>
          <w:sz w:val="24"/>
          <w:szCs w:val="24"/>
          <w:lang w:val="en-US" w:eastAsia="zh-CN"/>
        </w:rPr>
      </w:pPr>
      <w:r>
        <w:rPr>
          <w:rFonts w:hint="eastAsia" w:ascii="Times New Roman" w:hAnsi="宋体" w:eastAsia="宋体"/>
          <w:sz w:val="24"/>
          <w:szCs w:val="24"/>
        </w:rPr>
        <w:t>为了应对前述挑战，本发明提出一种基于共享注意力的多模态人物图像生成算法。该方法为两阶段模型，包括基于小波变换的离散变分自编码器模型和基于共享注意力的多模态条件扩散模型</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S-MCDN</w:t>
      </w:r>
      <w:r>
        <w:rPr>
          <w:rFonts w:hint="eastAsia" w:ascii="Times New Roman" w:hAnsi="宋体" w:eastAsia="宋体"/>
          <w:sz w:val="24"/>
          <w:szCs w:val="24"/>
          <w:lang w:eastAsia="zh-CN"/>
        </w:rPr>
        <w:t>）</w:t>
      </w:r>
      <w:r>
        <w:rPr>
          <w:rFonts w:hint="eastAsia" w:ascii="Times New Roman" w:hAnsi="宋体" w:eastAsia="宋体"/>
          <w:sz w:val="24"/>
          <w:szCs w:val="24"/>
        </w:rPr>
        <w:t>，旨在更好地实现多模态输入的可控人物图像生成。</w:t>
      </w:r>
      <w:r>
        <w:rPr>
          <w:rFonts w:hint="eastAsia" w:ascii="Times New Roman" w:hAnsi="宋体" w:eastAsia="宋体"/>
          <w:sz w:val="24"/>
          <w:szCs w:val="24"/>
          <w:lang w:val="en-US" w:eastAsia="zh-CN"/>
        </w:rPr>
        <w:t>其中S-MCDN又由多模态特征融合模块（MFFB）和半解耦去噪解码器（S3D）组成。</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本发明的技术方案为：</w:t>
      </w:r>
    </w:p>
    <w:p>
      <w:pPr>
        <w:widowControl/>
        <w:spacing w:line="360" w:lineRule="auto"/>
        <w:ind w:firstLine="480" w:firstLineChars="200"/>
        <w:rPr>
          <w:rFonts w:ascii="Times New Roman" w:hAnsi="宋体" w:eastAsia="宋体"/>
          <w:sz w:val="24"/>
          <w:szCs w:val="24"/>
        </w:rPr>
      </w:pPr>
      <w:bookmarkStart w:id="2" w:name="_Hlk163372958"/>
      <w:r>
        <w:rPr>
          <w:rFonts w:hint="eastAsia" w:ascii="Times New Roman" w:hAnsi="宋体" w:eastAsia="宋体"/>
          <w:sz w:val="24"/>
          <w:szCs w:val="24"/>
        </w:rPr>
        <w:t>S1、对现有的多模态人物数据集进行预处理，构建人物图像、人物分割图、文本信息、语义信息数据组；</w:t>
      </w:r>
    </w:p>
    <w:p>
      <w:pPr>
        <w:widowControl/>
        <w:spacing w:line="360" w:lineRule="auto"/>
        <w:ind w:firstLine="480" w:firstLineChars="200"/>
        <w:rPr>
          <w:rFonts w:ascii="Times New Roman" w:hAnsi="宋体" w:eastAsia="宋体"/>
          <w:color w:val="FF0000"/>
          <w:sz w:val="24"/>
          <w:szCs w:val="24"/>
        </w:rPr>
      </w:pPr>
      <w:r>
        <w:rPr>
          <w:rFonts w:hint="eastAsia" w:ascii="Times New Roman" w:hAnsi="宋体" w:eastAsia="宋体"/>
          <w:sz w:val="24"/>
          <w:szCs w:val="24"/>
        </w:rPr>
        <w:t>S2、在现有数据组下，构建包含基于小波变换的离散变分自编码器模型和基于共享注意力的多模态条件扩散模型，并初始化网络权重。通过输入的数据组，得到生成的人物图像。</w:t>
      </w:r>
    </w:p>
    <w:p>
      <w:pPr>
        <w:widowControl/>
        <w:spacing w:line="360" w:lineRule="auto"/>
        <w:ind w:firstLine="480" w:firstLineChars="200"/>
        <w:rPr>
          <w:rFonts w:ascii="Times New Roman" w:hAnsi="宋体" w:eastAsia="宋体"/>
          <w:color w:val="FF0000"/>
          <w:sz w:val="24"/>
          <w:szCs w:val="24"/>
        </w:rPr>
      </w:pPr>
      <w:r>
        <w:rPr>
          <w:rFonts w:hint="eastAsia" w:ascii="Times New Roman" w:hAnsi="宋体" w:eastAsia="宋体"/>
          <w:color w:val="000000" w:themeColor="text1"/>
          <w:sz w:val="24"/>
          <w:szCs w:val="24"/>
          <w14:textFill>
            <w14:solidFill>
              <w14:schemeClr w14:val="tx1"/>
            </w14:solidFill>
          </w14:textFill>
        </w:rPr>
        <w:t>S</w:t>
      </w:r>
      <w:r>
        <w:rPr>
          <w:rFonts w:ascii="Times New Roman" w:hAnsi="宋体" w:eastAsia="宋体"/>
          <w:color w:val="000000" w:themeColor="text1"/>
          <w:sz w:val="24"/>
          <w:szCs w:val="24"/>
          <w14:textFill>
            <w14:solidFill>
              <w14:schemeClr w14:val="tx1"/>
            </w14:solidFill>
          </w14:textFill>
        </w:rPr>
        <w:t>2-1</w:t>
      </w:r>
      <w:r>
        <w:rPr>
          <w:rFonts w:hint="eastAsia" w:ascii="Times New Roman" w:hAnsi="宋体" w:eastAsia="宋体"/>
          <w:color w:val="000000" w:themeColor="text1"/>
          <w:sz w:val="24"/>
          <w:szCs w:val="24"/>
          <w14:textFill>
            <w14:solidFill>
              <w14:schemeClr w14:val="tx1"/>
            </w14:solidFill>
          </w14:textFill>
        </w:rPr>
        <w:t>、通过所述基于小波变换的离散变分自编码器模型对输入的人物图像进行重构，同时</w:t>
      </w:r>
      <w:r>
        <w:rPr>
          <w:rFonts w:hint="eastAsia" w:ascii="Times New Roman" w:hAnsi="Times New Roman"/>
          <w:color w:val="000000" w:themeColor="text1"/>
          <w:sz w:val="24"/>
          <w:szCs w:val="24"/>
          <w14:textFill>
            <w14:solidFill>
              <w14:schemeClr w14:val="tx1"/>
            </w14:solidFill>
          </w14:textFill>
        </w:rPr>
        <w:t>学习人物图像的码本特征。</w:t>
      </w:r>
    </w:p>
    <w:p>
      <w:pPr>
        <w:widowControl/>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S2-2、</w:t>
      </w:r>
      <w:bookmarkStart w:id="3" w:name="OLE_LINK31"/>
      <w:bookmarkStart w:id="4" w:name="OLE_LINK35"/>
      <w:r>
        <w:rPr>
          <w:rFonts w:hint="eastAsia" w:ascii="Times New Roman" w:hAnsi="宋体" w:eastAsia="宋体"/>
          <w:color w:val="000000" w:themeColor="text1"/>
          <w:sz w:val="24"/>
          <w:szCs w:val="24"/>
          <w14:textFill>
            <w14:solidFill>
              <w14:schemeClr w14:val="tx1"/>
            </w14:solidFill>
          </w14:textFill>
        </w:rPr>
        <w:t>通过所述基于共享注意力的多模态条件扩散模型，学习S2-</w:t>
      </w:r>
      <w:r>
        <w:rPr>
          <w:rFonts w:ascii="Times New Roman" w:hAnsi="宋体" w:eastAsia="宋体"/>
          <w:color w:val="000000" w:themeColor="text1"/>
          <w:sz w:val="24"/>
          <w:szCs w:val="24"/>
          <w14:textFill>
            <w14:solidFill>
              <w14:schemeClr w14:val="tx1"/>
            </w14:solidFill>
          </w14:textFill>
        </w:rPr>
        <w:t>1</w:t>
      </w:r>
      <w:r>
        <w:rPr>
          <w:rFonts w:hint="eastAsia" w:ascii="Times New Roman" w:hAnsi="宋体" w:eastAsia="宋体"/>
          <w:color w:val="000000" w:themeColor="text1"/>
          <w:sz w:val="24"/>
          <w:szCs w:val="24"/>
          <w14:textFill>
            <w14:solidFill>
              <w14:schemeClr w14:val="tx1"/>
            </w14:solidFill>
          </w14:textFill>
        </w:rPr>
        <w:t>中取得的码本索引的先验分布。将文本信息</w:t>
      </w:r>
      <m:oMath>
        <m:sSub>
          <m:sSubPr>
            <m:ctrlPr>
              <w:rPr>
                <w:rStyle w:val="18"/>
                <w:rFonts w:ascii="DejaVu Math TeX Gyre"/>
                <w:i/>
              </w:rPr>
            </m:ctrlPr>
          </m:sSubPr>
          <m:e>
            <m:r>
              <m:rPr/>
              <w:rPr>
                <w:rStyle w:val="18"/>
                <w:rFonts w:hint="eastAsia" w:ascii="DejaVu Math TeX Gyre" w:hAnsi="DejaVu Math TeX Gyre"/>
              </w:rPr>
              <m:t>T</m:t>
            </m:r>
            <m:ctrlPr>
              <w:rPr>
                <w:rStyle w:val="18"/>
                <w:rFonts w:ascii="DejaVu Math TeX Gyre"/>
                <w:i/>
              </w:rPr>
            </m:ctrlPr>
          </m:e>
          <m:sub>
            <m:r>
              <m:rPr/>
              <w:rPr>
                <w:rStyle w:val="18"/>
                <w:rFonts w:hint="eastAsia" w:ascii="DejaVu Math TeX Gyre" w:hAnsi="DejaVu Math TeX Gyre"/>
              </w:rPr>
              <m:t>x</m:t>
            </m:r>
            <m:ctrlPr>
              <w:rPr>
                <w:rStyle w:val="18"/>
                <w:rFonts w:ascii="DejaVu Math TeX Gyre"/>
                <w:i/>
              </w:rPr>
            </m:ctrlPr>
          </m:sub>
        </m:sSub>
      </m:oMath>
      <w:r>
        <w:rPr>
          <w:rStyle w:val="18"/>
          <w:rFonts w:hint="eastAsia"/>
          <w:i w:val="0"/>
          <w:lang w:eastAsia="zh-CN"/>
        </w:rPr>
        <w:t>，</w:t>
      </w:r>
      <w:r>
        <w:rPr>
          <w:rFonts w:hint="eastAsia" w:ascii="Times New Roman" w:hAnsi="宋体" w:eastAsia="宋体"/>
          <w:color w:val="000000" w:themeColor="text1"/>
          <w:sz w:val="24"/>
          <w:szCs w:val="24"/>
          <w14:textFill>
            <w14:solidFill>
              <w14:schemeClr w14:val="tx1"/>
            </w14:solidFill>
          </w14:textFill>
        </w:rPr>
        <w:t>人物分割图</w:t>
      </w:r>
      <m:oMath>
        <m:r>
          <m:rPr/>
          <w:rPr>
            <w:rFonts w:hint="eastAsia" w:ascii="Cambria Math" w:hAnsi="Cambria Math" w:eastAsia="宋体"/>
            <w:color w:val="000000" w:themeColor="text1"/>
            <w:sz w:val="24"/>
            <w:szCs w:val="24"/>
            <w14:textFill>
              <w14:solidFill>
                <w14:schemeClr w14:val="tx1"/>
              </w14:solidFill>
            </w14:textFill>
          </w:rPr>
          <m:t>P</m:t>
        </m:r>
      </m:oMath>
      <w:r>
        <w:rPr>
          <w:rFonts w:hint="eastAsia" w:hAnsi="Cambria Math" w:eastAsia="宋体"/>
          <w:i w:val="0"/>
          <w:color w:val="000000" w:themeColor="text1"/>
          <w:sz w:val="24"/>
          <w:szCs w:val="24"/>
          <w:lang w:val="en-US" w:eastAsia="zh-CN"/>
          <w14:textFill>
            <w14:solidFill>
              <w14:schemeClr w14:val="tx1"/>
            </w14:solidFill>
          </w14:textFill>
        </w:rPr>
        <w:t>和人物素描图</w:t>
      </w:r>
      <m:oMath>
        <m:sSub>
          <m:sSubPr>
            <m:ctrlPr>
              <w:rPr>
                <w:rFonts w:ascii="DejaVu Math TeX Gyre" w:hAnsi="DejaVu Math TeX Gyre"/>
                <w:i/>
                <w:color w:val="000000" w:themeColor="text1"/>
                <w:sz w:val="24"/>
                <w:szCs w:val="24"/>
                <w:lang w:val="en-US"/>
                <w14:textFill>
                  <w14:solidFill>
                    <w14:schemeClr w14:val="tx1"/>
                  </w14:solidFill>
                </w14:textFill>
              </w:rPr>
            </m:ctrlPr>
          </m:sSubPr>
          <m:e>
            <m:r>
              <m:rPr/>
              <w:rPr>
                <w:rFonts w:hint="default" w:ascii="DejaVu Math TeX Gyre" w:hAnsi="DejaVu Math TeX Gyre"/>
                <w:color w:val="000000" w:themeColor="text1"/>
                <w:sz w:val="24"/>
                <w:szCs w:val="24"/>
                <w:lang w:val="en-US" w:eastAsia="zh-CN"/>
                <w14:textFill>
                  <w14:solidFill>
                    <w14:schemeClr w14:val="tx1"/>
                  </w14:solidFill>
                </w14:textFill>
              </w:rPr>
              <m:t>P</m:t>
            </m:r>
            <m:ctrlPr>
              <w:rPr>
                <w:rFonts w:ascii="DejaVu Math TeX Gyre" w:hAnsi="DejaVu Math TeX Gyre"/>
                <w:i/>
                <w:color w:val="000000" w:themeColor="text1"/>
                <w:sz w:val="24"/>
                <w:szCs w:val="24"/>
                <w:lang w:val="en-US"/>
                <w14:textFill>
                  <w14:solidFill>
                    <w14:schemeClr w14:val="tx1"/>
                  </w14:solidFill>
                </w14:textFill>
              </w:rPr>
            </m:ctrlPr>
          </m:e>
          <m:sub>
            <m:r>
              <m:rPr/>
              <w:rPr>
                <w:rFonts w:hint="default" w:ascii="DejaVu Math TeX Gyre" w:hAnsi="DejaVu Math TeX Gyre"/>
                <w:color w:val="000000" w:themeColor="text1"/>
                <w:sz w:val="24"/>
                <w:szCs w:val="24"/>
                <w:lang w:val="en-US" w:eastAsia="zh-CN"/>
                <w14:textFill>
                  <w14:solidFill>
                    <w14:schemeClr w14:val="tx1"/>
                  </w14:solidFill>
                </w14:textFill>
              </w:rPr>
              <m:t>s</m:t>
            </m:r>
            <m:ctrlPr>
              <w:rPr>
                <w:rFonts w:ascii="DejaVu Math TeX Gyre" w:hAnsi="DejaVu Math TeX Gyre"/>
                <w:i/>
                <w:color w:val="000000" w:themeColor="text1"/>
                <w:sz w:val="24"/>
                <w:szCs w:val="24"/>
                <w:lang w:val="en-US"/>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作为多模态输入，</w:t>
      </w:r>
      <w:r>
        <w:rPr>
          <w:rFonts w:hint="eastAsia" w:ascii="Times New Roman" w:hAnsi="宋体" w:eastAsia="宋体"/>
          <w:color w:val="000000" w:themeColor="text1"/>
          <w:sz w:val="24"/>
          <w:szCs w:val="24"/>
          <w:lang w:val="en-US" w:eastAsia="zh-CN"/>
          <w14:textFill>
            <w14:solidFill>
              <w14:schemeClr w14:val="tx1"/>
            </w14:solidFill>
          </w14:textFill>
        </w:rPr>
        <w:t>其中</w:t>
      </w:r>
      <w:r>
        <w:rPr>
          <w:rFonts w:hint="eastAsia" w:ascii="Times New Roman" w:hAnsi="宋体" w:eastAsia="宋体"/>
          <w:color w:val="000000" w:themeColor="text1"/>
          <w:sz w:val="24"/>
          <w:szCs w:val="24"/>
          <w14:textFill>
            <w14:solidFill>
              <w14:schemeClr w14:val="tx1"/>
            </w14:solidFill>
          </w14:textFill>
        </w:rPr>
        <w:t>人物分割图和人物素描图视觉模态通过MFFB模块先行融合，融合后的特征同文本特征相互独立地输入到S3D方法中指导先验分布的预测</w:t>
      </w:r>
      <w:r>
        <w:rPr>
          <w:rFonts w:hint="eastAsia" w:ascii="Times New Roman" w:hAnsi="宋体" w:eastAsia="宋体"/>
          <w:color w:val="000000" w:themeColor="text1"/>
          <w:sz w:val="24"/>
          <w:szCs w:val="24"/>
          <w:lang w:eastAsia="zh-CN"/>
          <w14:textFill>
            <w14:solidFill>
              <w14:schemeClr w14:val="tx1"/>
            </w14:solidFill>
          </w14:textFill>
        </w:rPr>
        <w:t>，</w:t>
      </w:r>
      <w:r>
        <w:rPr>
          <w:rFonts w:hint="eastAsia" w:ascii="Times New Roman" w:hAnsi="宋体" w:eastAsia="宋体"/>
          <w:color w:val="000000" w:themeColor="text1"/>
          <w:sz w:val="24"/>
          <w:szCs w:val="24"/>
          <w14:textFill>
            <w14:solidFill>
              <w14:schemeClr w14:val="tx1"/>
            </w14:solidFill>
          </w14:textFill>
        </w:rPr>
        <w:t>从而</w:t>
      </w:r>
      <w:r>
        <w:rPr>
          <w:rFonts w:hint="eastAsia" w:ascii="Times New Roman" w:hAnsi="Times New Roman"/>
          <w:color w:val="000000" w:themeColor="text1"/>
          <w:sz w:val="24"/>
          <w:szCs w:val="24"/>
          <w14:textFill>
            <w14:solidFill>
              <w14:schemeClr w14:val="tx1"/>
            </w14:solidFill>
          </w14:textFill>
        </w:rPr>
        <w:t>实现基于多模态输入的可控人物图像生成。</w:t>
      </w:r>
    </w:p>
    <w:bookmarkEnd w:id="3"/>
    <w:bookmarkEnd w:id="4"/>
    <w:p>
      <w:pPr>
        <w:widowControl/>
        <w:spacing w:line="360" w:lineRule="auto"/>
        <w:ind w:firstLine="480" w:firstLineChars="200"/>
        <w:rPr>
          <w:rFonts w:ascii="Times New Roman" w:hAnsi="宋体" w:eastAsia="宋体"/>
          <w:sz w:val="24"/>
          <w:szCs w:val="24"/>
        </w:rPr>
      </w:pPr>
      <w:bookmarkStart w:id="5" w:name="_Toc142488131"/>
      <w:r>
        <w:rPr>
          <w:rFonts w:hint="eastAsia" w:ascii="Times New Roman" w:hAnsi="宋体" w:eastAsia="宋体"/>
          <w:sz w:val="24"/>
          <w:szCs w:val="24"/>
        </w:rPr>
        <w:t>S</w:t>
      </w:r>
      <w:r>
        <w:rPr>
          <w:rFonts w:ascii="Times New Roman" w:hAnsi="宋体" w:eastAsia="宋体"/>
          <w:sz w:val="24"/>
          <w:szCs w:val="24"/>
        </w:rPr>
        <w:t>3</w:t>
      </w:r>
      <w:r>
        <w:rPr>
          <w:rFonts w:hint="eastAsia" w:ascii="Times New Roman" w:hAnsi="宋体" w:eastAsia="宋体"/>
          <w:sz w:val="24"/>
          <w:szCs w:val="24"/>
        </w:rPr>
        <w:t>、利用反向传播算法学习两阶段多模态人物图像生成模型参数，直至收敛。</w:t>
      </w:r>
    </w:p>
    <w:bookmarkEnd w:id="5"/>
    <w:p>
      <w:pPr>
        <w:widowControl/>
        <w:spacing w:line="360" w:lineRule="auto"/>
        <w:ind w:firstLine="480" w:firstLineChars="200"/>
        <w:rPr>
          <w:rFonts w:ascii="Times New Roman" w:hAnsi="宋体" w:eastAsia="宋体"/>
          <w:sz w:val="24"/>
          <w:szCs w:val="24"/>
        </w:rPr>
      </w:pPr>
      <w:r>
        <w:rPr>
          <w:rFonts w:ascii="Times New Roman" w:hAnsi="宋体" w:eastAsia="宋体"/>
          <w:sz w:val="24"/>
          <w:szCs w:val="24"/>
        </w:rPr>
        <w:t>作为优选</w:t>
      </w:r>
      <w:r>
        <w:rPr>
          <w:rFonts w:hint="eastAsia" w:ascii="Times New Roman" w:hAnsi="宋体" w:eastAsia="宋体"/>
          <w:sz w:val="24"/>
          <w:szCs w:val="24"/>
        </w:rPr>
        <w:t>，所述步骤S</w:t>
      </w:r>
      <w:r>
        <w:rPr>
          <w:rFonts w:ascii="Times New Roman" w:hAnsi="宋体" w:eastAsia="宋体"/>
          <w:sz w:val="24"/>
          <w:szCs w:val="24"/>
        </w:rPr>
        <w:t>1</w:t>
      </w:r>
      <w:r>
        <w:rPr>
          <w:rFonts w:hint="eastAsia" w:ascii="Times New Roman" w:hAnsi="宋体" w:eastAsia="宋体"/>
          <w:sz w:val="24"/>
          <w:szCs w:val="24"/>
        </w:rPr>
        <w:t>中，对现有的多模态人物数据集的预处理方法是，使用人体解析器来计算一个包含2</w:t>
      </w:r>
      <w:r>
        <w:rPr>
          <w:rFonts w:ascii="Times New Roman" w:hAnsi="宋体" w:eastAsia="宋体"/>
          <w:sz w:val="24"/>
          <w:szCs w:val="24"/>
        </w:rPr>
        <w:t>4</w:t>
      </w:r>
      <w:r>
        <w:rPr>
          <w:rFonts w:hint="eastAsia" w:ascii="Times New Roman" w:hAnsi="宋体" w:eastAsia="宋体"/>
          <w:sz w:val="24"/>
          <w:szCs w:val="24"/>
        </w:rPr>
        <w:t>个标签的人体语义信息，每个标签代表人体的特定部分，比如脸、头发、胳膊、腿和衣服区域。关于文本信息，本发明基于DeepFashion-MultiModal数据集中的独热编码形状属性和纹理属性为每个人物图像创建了一个文本模板。例如：一个穿着纯色长袖上衣和牛仔长裤的男人；</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ascii="Times New Roman" w:hAnsi="宋体" w:eastAsia="宋体"/>
          <w:color w:val="000000" w:themeColor="text1"/>
          <w:sz w:val="24"/>
          <w:szCs w:val="24"/>
          <w14:textFill>
            <w14:solidFill>
              <w14:schemeClr w14:val="tx1"/>
            </w14:solidFill>
          </w14:textFill>
        </w:rPr>
        <w:t>作为优选</w:t>
      </w:r>
      <w:r>
        <w:rPr>
          <w:rFonts w:hint="eastAsia" w:ascii="Times New Roman" w:hAnsi="宋体" w:eastAsia="宋体"/>
          <w:color w:val="000000" w:themeColor="text1"/>
          <w:sz w:val="24"/>
          <w:szCs w:val="24"/>
          <w14:textFill>
            <w14:solidFill>
              <w14:schemeClr w14:val="tx1"/>
            </w14:solidFill>
          </w14:textFill>
        </w:rPr>
        <w:t>，所述步骤S</w:t>
      </w:r>
      <w:r>
        <w:rPr>
          <w:rFonts w:ascii="Times New Roman" w:hAnsi="宋体" w:eastAsia="宋体"/>
          <w:color w:val="000000" w:themeColor="text1"/>
          <w:sz w:val="24"/>
          <w:szCs w:val="24"/>
          <w14:textFill>
            <w14:solidFill>
              <w14:schemeClr w14:val="tx1"/>
            </w14:solidFill>
          </w14:textFill>
        </w:rPr>
        <w:t>2-1</w:t>
      </w:r>
      <w:r>
        <w:rPr>
          <w:rFonts w:hint="eastAsia" w:ascii="Times New Roman" w:hAnsi="宋体" w:eastAsia="宋体"/>
          <w:color w:val="000000" w:themeColor="text1"/>
          <w:sz w:val="24"/>
          <w:szCs w:val="24"/>
          <w14:textFill>
            <w14:solidFill>
              <w14:schemeClr w14:val="tx1"/>
            </w14:solidFill>
          </w14:textFill>
        </w:rPr>
        <w:t>中，基于小波变换的离散变分自编码器模型由小波增强编码器</w:t>
      </w:r>
      <m:oMath>
        <m:r>
          <m:rPr/>
          <w:rPr>
            <w:rFonts w:ascii="Cambria Math" w:hAnsi="Cambria Math" w:eastAsia="宋体"/>
            <w:color w:val="000000" w:themeColor="text1"/>
            <w:sz w:val="24"/>
            <w:szCs w:val="24"/>
            <w14:textFill>
              <w14:solidFill>
                <w14:schemeClr w14:val="tx1"/>
              </w14:solidFill>
            </w14:textFill>
          </w:rPr>
          <m:t>E</m:t>
        </m:r>
      </m:oMath>
      <w:r>
        <w:rPr>
          <w:rFonts w:hint="eastAsia" w:ascii="Times New Roman" w:hAnsi="宋体" w:eastAsia="宋体"/>
          <w:color w:val="000000" w:themeColor="text1"/>
          <w:sz w:val="24"/>
          <w:szCs w:val="24"/>
          <w14:textFill>
            <w14:solidFill>
              <w14:schemeClr w14:val="tx1"/>
            </w14:solidFill>
          </w14:textFill>
        </w:rPr>
        <w:t>、解码器</w:t>
      </w:r>
      <m:oMath>
        <m:r>
          <m:rPr/>
          <w:rPr>
            <w:rFonts w:ascii="Cambria Math" w:hAnsi="Cambria Math" w:eastAsia="宋体"/>
            <w:color w:val="000000" w:themeColor="text1"/>
            <w:sz w:val="24"/>
            <w:szCs w:val="24"/>
            <w14:textFill>
              <w14:solidFill>
                <w14:schemeClr w14:val="tx1"/>
              </w14:solidFill>
            </w14:textFill>
          </w:rPr>
          <m:t>D</m:t>
        </m:r>
      </m:oMath>
      <w:r>
        <w:rPr>
          <w:rFonts w:hint="eastAsia" w:ascii="Times New Roman" w:hAnsi="宋体" w:eastAsia="宋体"/>
          <w:color w:val="000000" w:themeColor="text1"/>
          <w:sz w:val="24"/>
          <w:szCs w:val="24"/>
          <w14:textFill>
            <w14:solidFill>
              <w14:schemeClr w14:val="tx1"/>
            </w14:solidFill>
          </w14:textFill>
        </w:rPr>
        <w:t>和码本</w:t>
      </w:r>
      <m:oMath>
        <m:r>
          <m:rPr/>
          <w:rPr>
            <w:rFonts w:ascii="Cambria Math" w:hAnsi="Cambria Math" w:eastAsia="宋体"/>
            <w:color w:val="000000" w:themeColor="text1"/>
            <w:sz w:val="24"/>
            <w:szCs w:val="24"/>
            <w14:textFill>
              <w14:solidFill>
                <w14:schemeClr w14:val="tx1"/>
              </w14:solidFill>
            </w14:textFill>
          </w:rPr>
          <m:t>C</m:t>
        </m:r>
      </m:oMath>
      <w:r>
        <w:rPr>
          <w:rFonts w:hint="eastAsia" w:ascii="Times New Roman" w:hAnsi="宋体" w:eastAsia="宋体"/>
          <w:color w:val="000000" w:themeColor="text1"/>
          <w:sz w:val="24"/>
          <w:szCs w:val="24"/>
          <w14:textFill>
            <w14:solidFill>
              <w14:schemeClr w14:val="tx1"/>
            </w14:solidFill>
          </w14:textFill>
        </w:rPr>
        <w:t>组成。码本</w:t>
      </w:r>
      <m:oMath>
        <m:r>
          <m:rPr/>
          <w:rPr>
            <w:rFonts w:ascii="Cambria Math" w:hAnsi="Cambria Math" w:eastAsia="宋体"/>
            <w:color w:val="000000" w:themeColor="text1"/>
            <w:sz w:val="24"/>
            <w:szCs w:val="24"/>
            <w14:textFill>
              <w14:solidFill>
                <w14:schemeClr w14:val="tx1"/>
              </w14:solidFill>
            </w14:textFill>
          </w:rPr>
          <m:t>C</m:t>
        </m:r>
        <m:r>
          <m:rPr>
            <m:sty m:val="p"/>
          </m:rPr>
          <w:rPr>
            <w:rFonts w:hint="eastAsia" w:ascii="Cambria Math" w:hAnsi="Cambria Math" w:eastAsia="宋体"/>
            <w:color w:val="000000" w:themeColor="text1"/>
            <w:sz w:val="24"/>
            <w:szCs w:val="24"/>
            <w14:textFill>
              <w14:solidFill>
                <w14:schemeClr w14:val="tx1"/>
              </w14:solidFill>
            </w14:textFill>
          </w:rPr>
          <m:t>∈</m:t>
        </m:r>
        <m:sSup>
          <m:sSupPr>
            <m:ctrlPr>
              <w:rPr>
                <w:rFonts w:ascii="Cambria Math" w:hAnsi="Cambria Math" w:eastAsia="宋体"/>
                <w:color w:val="000000" w:themeColor="text1"/>
                <w:sz w:val="24"/>
                <w:szCs w:val="24"/>
                <w14:textFill>
                  <w14:solidFill>
                    <w14:schemeClr w14:val="tx1"/>
                  </w14:solidFill>
                </w14:textFill>
              </w:rPr>
            </m:ctrlPr>
          </m:sSupPr>
          <m:e>
            <m:r>
              <m:rPr/>
              <w:rPr>
                <w:rFonts w:ascii="Cambria Math" w:hAnsi="Cambria Math" w:eastAsia="宋体"/>
                <w:color w:val="000000" w:themeColor="text1"/>
                <w:sz w:val="24"/>
                <w:szCs w:val="24"/>
                <w14:textFill>
                  <w14:solidFill>
                    <w14:schemeClr w14:val="tx1"/>
                  </w14:solidFill>
                </w14:textFill>
              </w:rPr>
              <m:t>R</m:t>
            </m:r>
            <m:ctrlPr>
              <w:rPr>
                <w:rFonts w:ascii="Cambria Math" w:hAnsi="Cambria Math" w:eastAsia="宋体"/>
                <w:color w:val="000000" w:themeColor="text1"/>
                <w:sz w:val="24"/>
                <w:szCs w:val="24"/>
                <w14:textFill>
                  <w14:solidFill>
                    <w14:schemeClr w14:val="tx1"/>
                  </w14:solidFill>
                </w14:textFill>
              </w:rPr>
            </m:ctrlPr>
          </m:e>
          <m:sup>
            <m:r>
              <m:rPr/>
              <w:rPr>
                <w:rFonts w:ascii="Cambria Math" w:hAnsi="Cambria Math" w:eastAsia="宋体"/>
                <w:color w:val="000000" w:themeColor="text1"/>
                <w:sz w:val="24"/>
                <w:szCs w:val="24"/>
                <w14:textFill>
                  <w14:solidFill>
                    <w14:schemeClr w14:val="tx1"/>
                  </w14:solidFill>
                </w14:textFill>
              </w:rPr>
              <m:t>K</m:t>
            </m:r>
            <m:r>
              <m:rPr>
                <m:sty m:val="p"/>
              </m:rPr>
              <w:rPr>
                <w:rFonts w:hint="eastAsia"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d</m:t>
            </m:r>
            <m:ctrlPr>
              <w:rPr>
                <w:rFonts w:ascii="Cambria Math" w:hAnsi="Cambria Math" w:eastAsia="宋体"/>
                <w:color w:val="000000" w:themeColor="text1"/>
                <w:sz w:val="24"/>
                <w:szCs w:val="24"/>
                <w14:textFill>
                  <w14:solidFill>
                    <w14:schemeClr w14:val="tx1"/>
                  </w14:solidFill>
                </w14:textFill>
              </w:rPr>
            </m:ctrlPr>
          </m:sup>
        </m:sSup>
      </m:oMath>
      <w:r>
        <w:rPr>
          <w:rFonts w:hint="eastAsia" w:ascii="Times New Roman" w:hAnsi="宋体" w:eastAsia="宋体"/>
          <w:color w:val="000000" w:themeColor="text1"/>
          <w:sz w:val="24"/>
          <w:szCs w:val="24"/>
          <w14:textFill>
            <w14:solidFill>
              <w14:schemeClr w14:val="tx1"/>
            </w14:solidFill>
          </w14:textFill>
        </w:rPr>
        <w:t>包含一组码本条目，其中</w:t>
      </w:r>
      <m:oMath>
        <m:r>
          <m:rPr/>
          <w:rPr>
            <w:rFonts w:hint="eastAsia" w:ascii="Cambria Math" w:hAnsi="Cambria Math" w:eastAsia="宋体"/>
            <w:color w:val="000000" w:themeColor="text1"/>
            <w:sz w:val="24"/>
            <w:szCs w:val="24"/>
            <w14:textFill>
              <w14:solidFill>
                <w14:schemeClr w14:val="tx1"/>
              </w14:solidFill>
            </w14:textFill>
          </w:rPr>
          <m:t>K</m:t>
        </m:r>
      </m:oMath>
      <w:r>
        <w:rPr>
          <w:rFonts w:hint="eastAsia" w:ascii="Times New Roman" w:hAnsi="宋体" w:eastAsia="宋体"/>
          <w:color w:val="000000" w:themeColor="text1"/>
          <w:sz w:val="24"/>
          <w:szCs w:val="24"/>
          <w14:textFill>
            <w14:solidFill>
              <w14:schemeClr w14:val="tx1"/>
            </w14:solidFill>
          </w14:textFill>
        </w:rPr>
        <w:t>是码本的大小，</w:t>
      </w:r>
      <m:oMath>
        <m:r>
          <m:rPr/>
          <w:rPr>
            <w:rFonts w:hint="eastAsia" w:ascii="Cambria Math" w:hAnsi="Cambria Math" w:eastAsia="宋体"/>
            <w:color w:val="000000" w:themeColor="text1"/>
            <w:sz w:val="24"/>
            <w:szCs w:val="24"/>
            <w14:textFill>
              <w14:solidFill>
                <w14:schemeClr w14:val="tx1"/>
              </w14:solidFill>
            </w14:textFill>
          </w:rPr>
          <m:t>d</m:t>
        </m:r>
      </m:oMath>
      <w:r>
        <w:rPr>
          <w:rFonts w:hint="eastAsia" w:ascii="Times New Roman" w:hAnsi="宋体" w:eastAsia="宋体"/>
          <w:color w:val="000000" w:themeColor="text1"/>
          <w:sz w:val="24"/>
          <w:szCs w:val="24"/>
          <w14:textFill>
            <w14:solidFill>
              <w14:schemeClr w14:val="tx1"/>
            </w14:solidFill>
          </w14:textFill>
        </w:rPr>
        <w:t>是编码的维度。</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小波增强编码器接受一个全身人物图像</w:t>
      </w:r>
      <m:oMath>
        <m:r>
          <m:rPr/>
          <w:rPr>
            <w:rFonts w:ascii="Cambria Math" w:hAnsi="Cambria Math" w:eastAsia="宋体"/>
            <w:color w:val="000000" w:themeColor="text1"/>
            <w:sz w:val="24"/>
            <w:szCs w:val="24"/>
            <w14:textFill>
              <w14:solidFill>
                <w14:schemeClr w14:val="tx1"/>
              </w14:solidFill>
            </w14:textFill>
          </w:rPr>
          <m:t>I</m:t>
        </m:r>
        <m:r>
          <m:rPr>
            <m:sty m:val="p"/>
          </m:rPr>
          <w:rPr>
            <w:rFonts w:hint="eastAsia" w:ascii="Cambria Math" w:hAnsi="Cambria Math" w:eastAsia="宋体"/>
            <w:color w:val="000000" w:themeColor="text1"/>
            <w:sz w:val="24"/>
            <w:szCs w:val="24"/>
            <w14:textFill>
              <w14:solidFill>
                <w14:schemeClr w14:val="tx1"/>
              </w14:solidFill>
            </w14:textFill>
          </w:rPr>
          <m:t>∈</m:t>
        </m:r>
        <m:sSup>
          <m:sSupPr>
            <m:ctrlPr>
              <w:rPr>
                <w:rFonts w:ascii="Cambria Math" w:hAnsi="Cambria Math" w:eastAsia="宋体"/>
                <w:color w:val="000000" w:themeColor="text1"/>
                <w:sz w:val="24"/>
                <w:szCs w:val="24"/>
                <w14:textFill>
                  <w14:solidFill>
                    <w14:schemeClr w14:val="tx1"/>
                  </w14:solidFill>
                </w14:textFill>
              </w:rPr>
            </m:ctrlPr>
          </m:sSupPr>
          <m:e>
            <m:r>
              <m:rPr/>
              <w:rPr>
                <w:rFonts w:ascii="Cambria Math" w:hAnsi="Cambria Math" w:eastAsia="宋体"/>
                <w:color w:val="000000" w:themeColor="text1"/>
                <w:sz w:val="24"/>
                <w:szCs w:val="24"/>
                <w14:textFill>
                  <w14:solidFill>
                    <w14:schemeClr w14:val="tx1"/>
                  </w14:solidFill>
                </w14:textFill>
              </w:rPr>
              <m:t>R</m:t>
            </m:r>
            <m:ctrlPr>
              <w:rPr>
                <w:rFonts w:ascii="Cambria Math" w:hAnsi="Cambria Math" w:eastAsia="宋体"/>
                <w:color w:val="000000" w:themeColor="text1"/>
                <w:sz w:val="24"/>
                <w:szCs w:val="24"/>
                <w14:textFill>
                  <w14:solidFill>
                    <w14:schemeClr w14:val="tx1"/>
                  </w14:solidFill>
                </w14:textFill>
              </w:rPr>
            </m:ctrlPr>
          </m:e>
          <m:sup>
            <m:r>
              <m:rPr/>
              <w:rPr>
                <w:rFonts w:ascii="Cambria Math" w:hAnsi="Cambria Math" w:eastAsia="宋体"/>
                <w:color w:val="000000" w:themeColor="text1"/>
                <w:sz w:val="24"/>
                <w:szCs w:val="24"/>
                <w14:textFill>
                  <w14:solidFill>
                    <w14:schemeClr w14:val="tx1"/>
                  </w14:solidFill>
                </w14:textFill>
              </w:rPr>
              <m:t>H</m:t>
            </m:r>
            <m:r>
              <m:rPr>
                <m:sty m:val="p"/>
              </m:rPr>
              <w:rPr>
                <w:rFonts w:hint="eastAsia"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W</m:t>
            </m:r>
            <m:r>
              <m:rPr>
                <m:sty m:val="p"/>
              </m:rPr>
              <w:rPr>
                <w:rFonts w:hint="eastAsia" w:ascii="Cambria Math" w:hAnsi="Cambria Math" w:eastAsia="宋体"/>
                <w:color w:val="000000" w:themeColor="text1"/>
                <w:sz w:val="24"/>
                <w:szCs w:val="24"/>
                <w14:textFill>
                  <w14:solidFill>
                    <w14:schemeClr w14:val="tx1"/>
                  </w14:solidFill>
                </w14:textFill>
              </w:rPr>
              <m:t>×</m:t>
            </m:r>
            <m:r>
              <m:rPr>
                <m:sty m:val="p"/>
              </m:rPr>
              <w:rPr>
                <w:rFonts w:ascii="Cambria Math" w:hAnsi="Cambria Math" w:eastAsia="宋体"/>
                <w:color w:val="000000" w:themeColor="text1"/>
                <w:sz w:val="24"/>
                <w:szCs w:val="24"/>
                <w14:textFill>
                  <w14:solidFill>
                    <w14:schemeClr w14:val="tx1"/>
                  </w14:solidFill>
                </w14:textFill>
              </w:rPr>
              <m:t>3</m:t>
            </m:r>
            <m:ctrlPr>
              <w:rPr>
                <w:rFonts w:ascii="Cambria Math" w:hAnsi="Cambria Math" w:eastAsia="宋体"/>
                <w:color w:val="000000" w:themeColor="text1"/>
                <w:sz w:val="24"/>
                <w:szCs w:val="24"/>
                <w14:textFill>
                  <w14:solidFill>
                    <w14:schemeClr w14:val="tx1"/>
                  </w14:solidFill>
                </w14:textFill>
              </w:rPr>
            </m:ctrlPr>
          </m:sup>
        </m:sSup>
      </m:oMath>
      <w:r>
        <w:rPr>
          <w:rFonts w:hint="eastAsia" w:ascii="Times New Roman" w:hAnsi="宋体" w:eastAsia="宋体"/>
          <w:color w:val="000000" w:themeColor="text1"/>
          <w:sz w:val="24"/>
          <w:szCs w:val="24"/>
          <w14:textFill>
            <w14:solidFill>
              <w14:schemeClr w14:val="tx1"/>
            </w14:solidFill>
          </w14:textFill>
        </w:rPr>
        <w:t>作为输入，并输出混合特征。首先，将输入图像</w:t>
      </w:r>
      <m:oMath>
        <m:r>
          <m:rPr/>
          <w:rPr>
            <w:rFonts w:hint="eastAsia" w:ascii="Cambria Math" w:hAnsi="Cambria Math" w:eastAsia="宋体"/>
            <w:color w:val="000000" w:themeColor="text1"/>
            <w:sz w:val="24"/>
            <w:szCs w:val="24"/>
            <w14:textFill>
              <w14:solidFill>
                <w14:schemeClr w14:val="tx1"/>
              </w14:solidFill>
            </w14:textFill>
          </w:rPr>
          <m:t>I</m:t>
        </m:r>
      </m:oMath>
      <w:r>
        <w:rPr>
          <w:rFonts w:hint="eastAsia" w:ascii="Times New Roman" w:hAnsi="宋体" w:eastAsia="宋体"/>
          <w:color w:val="000000" w:themeColor="text1"/>
          <w:sz w:val="24"/>
          <w:szCs w:val="24"/>
          <w14:textFill>
            <w14:solidFill>
              <w14:schemeClr w14:val="tx1"/>
            </w14:solidFill>
          </w14:textFill>
        </w:rPr>
        <w:t>输入到空间编码器</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s</m:t>
            </m:r>
            <m:ctrlPr>
              <w:rPr>
                <w:rFonts w:ascii="Cambria Math" w:hAnsi="Cambria Math" w:eastAsia="宋体"/>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中提取空间特征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s</m:t>
            </m:r>
            <m:ctrlPr>
              <w:rPr>
                <w:rFonts w:ascii="Cambria Math" w:hAnsi="Cambria Math" w:eastAsia="宋体"/>
                <w:color w:val="000000" w:themeColor="text1"/>
                <w:sz w:val="24"/>
                <w:szCs w:val="24"/>
                <w14:textFill>
                  <w14:solidFill>
                    <w14:schemeClr w14:val="tx1"/>
                  </w14:solidFill>
                </w14:textFill>
              </w:rPr>
            </m:ctrlPr>
          </m:sub>
        </m:sSub>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。为了恢复丢失的高频信息，对</w:t>
      </w:r>
      <m:oMath>
        <m:r>
          <m:rPr/>
          <w:rPr>
            <w:rFonts w:hint="eastAsia" w:ascii="Cambria Math" w:hAnsi="Cambria Math" w:eastAsia="宋体"/>
            <w:color w:val="000000" w:themeColor="text1"/>
            <w:sz w:val="24"/>
            <w:szCs w:val="24"/>
            <w14:textFill>
              <w14:solidFill>
                <w14:schemeClr w14:val="tx1"/>
              </w14:solidFill>
            </w14:textFill>
          </w:rPr>
          <m:t>I</m:t>
        </m:r>
      </m:oMath>
      <w:r>
        <w:rPr>
          <w:rFonts w:hint="eastAsia" w:ascii="Times New Roman" w:hAnsi="宋体" w:eastAsia="宋体"/>
          <w:color w:val="000000" w:themeColor="text1"/>
          <w:sz w:val="24"/>
          <w:szCs w:val="24"/>
          <w14:textFill>
            <w14:solidFill>
              <w14:schemeClr w14:val="tx1"/>
            </w14:solidFill>
          </w14:textFill>
        </w:rPr>
        <w:t>应用离散小波变换，得到四个离散小波子带</w:t>
      </w:r>
      <m:oMath>
        <m:r>
          <m:rPr/>
          <w:rPr>
            <w:rFonts w:ascii="Cambria Math" w:hAnsi="Cambria Math" w:eastAsia="宋体"/>
            <w:color w:val="000000" w:themeColor="text1"/>
            <w:sz w:val="24"/>
            <w:szCs w:val="24"/>
            <w14:textFill>
              <w14:solidFill>
                <w14:schemeClr w14:val="tx1"/>
              </w14:solidFill>
            </w14:textFill>
          </w:rPr>
          <m:t>DWT</m:t>
        </m:r>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。然后，将四个离散小波子带</w:t>
      </w:r>
      <m:oMath>
        <m:r>
          <m:rPr/>
          <w:rPr>
            <w:rFonts w:ascii="Cambria Math" w:hAnsi="Cambria Math" w:eastAsia="宋体"/>
            <w:color w:val="000000" w:themeColor="text1"/>
            <w:sz w:val="24"/>
            <w:szCs w:val="24"/>
            <w14:textFill>
              <w14:solidFill>
                <w14:schemeClr w14:val="tx1"/>
              </w14:solidFill>
            </w14:textFill>
          </w:rPr>
          <m:t>DWT</m:t>
        </m:r>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串联起来，并将其输入到小波编码器</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w</m:t>
            </m:r>
            <m:ctrlPr>
              <w:rPr>
                <w:rFonts w:ascii="Cambria Math" w:hAnsi="Cambria Math" w:eastAsia="宋体"/>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中提取小波域特征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w</m:t>
            </m:r>
            <m:ctrlPr>
              <w:rPr>
                <w:rFonts w:ascii="Cambria Math" w:hAnsi="Cambria Math" w:eastAsia="宋体"/>
                <w:color w:val="000000" w:themeColor="text1"/>
                <w:sz w:val="24"/>
                <w:szCs w:val="24"/>
                <w14:textFill>
                  <w14:solidFill>
                    <w14:schemeClr w14:val="tx1"/>
                  </w14:solidFill>
                </w14:textFill>
              </w:rPr>
            </m:ctrlPr>
          </m:sub>
        </m:sSub>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DWT</m:t>
            </m:r>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。最后，应用交叉注意力块将空间特征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s</m:t>
            </m:r>
            <m:ctrlPr>
              <w:rPr>
                <w:rFonts w:ascii="Cambria Math" w:hAnsi="Cambria Math" w:eastAsia="宋体"/>
                <w:color w:val="000000" w:themeColor="text1"/>
                <w:sz w:val="24"/>
                <w:szCs w:val="24"/>
                <w14:textFill>
                  <w14:solidFill>
                    <w14:schemeClr w14:val="tx1"/>
                  </w14:solidFill>
                </w14:textFill>
              </w:rPr>
            </m:ctrlPr>
          </m:sub>
        </m:sSub>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和小波域特征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w</m:t>
            </m:r>
            <m:ctrlPr>
              <w:rPr>
                <w:rFonts w:ascii="Cambria Math" w:hAnsi="Cambria Math" w:eastAsia="宋体"/>
                <w:color w:val="000000" w:themeColor="text1"/>
                <w:sz w:val="24"/>
                <w:szCs w:val="24"/>
                <w14:textFill>
                  <w14:solidFill>
                    <w14:schemeClr w14:val="tx1"/>
                  </w14:solidFill>
                </w14:textFill>
              </w:rPr>
            </m:ctrlPr>
          </m:sub>
        </m:sSub>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DWT</m:t>
            </m:r>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融合，得到混合特征</w:t>
      </w:r>
      <m:oMath>
        <m:r>
          <m:rPr/>
          <w:rPr>
            <w:rFonts w:ascii="Cambria Math" w:hAnsi="Cambria Math" w:eastAsia="宋体"/>
            <w:color w:val="000000" w:themeColor="text1"/>
            <w:sz w:val="24"/>
            <w:szCs w:val="24"/>
            <w14:textFill>
              <w14:solidFill>
                <w14:schemeClr w14:val="tx1"/>
              </w14:solidFill>
            </w14:textFill>
          </w:rPr>
          <m:t>ℎ</m:t>
        </m:r>
        <m:r>
          <m:rPr>
            <m:sty m:val="p"/>
          </m:rPr>
          <w:rPr>
            <w:rFonts w:hint="eastAsia" w:ascii="Cambria Math" w:hAnsi="Cambria Math" w:eastAsia="宋体"/>
            <w:color w:val="000000" w:themeColor="text1"/>
            <w:sz w:val="24"/>
            <w:szCs w:val="24"/>
            <w14:textFill>
              <w14:solidFill>
                <w14:schemeClr w14:val="tx1"/>
              </w14:solidFill>
            </w14:textFill>
          </w:rPr>
          <m:t>∈</m:t>
        </m:r>
        <m:sSup>
          <m:sSupPr>
            <m:ctrlPr>
              <w:rPr>
                <w:rFonts w:ascii="Cambria Math" w:hAnsi="Cambria Math" w:eastAsia="宋体"/>
                <w:color w:val="000000" w:themeColor="text1"/>
                <w:sz w:val="24"/>
                <w:szCs w:val="24"/>
                <w14:textFill>
                  <w14:solidFill>
                    <w14:schemeClr w14:val="tx1"/>
                  </w14:solidFill>
                </w14:textFill>
              </w:rPr>
            </m:ctrlPr>
          </m:sSupPr>
          <m:e>
            <m:r>
              <m:rPr/>
              <w:rPr>
                <w:rFonts w:ascii="Cambria Math" w:hAnsi="Cambria Math" w:eastAsia="宋体"/>
                <w:color w:val="000000" w:themeColor="text1"/>
                <w:sz w:val="24"/>
                <w:szCs w:val="24"/>
                <w14:textFill>
                  <w14:solidFill>
                    <w14:schemeClr w14:val="tx1"/>
                  </w14:solidFill>
                </w14:textFill>
              </w:rPr>
              <m:t>R</m:t>
            </m:r>
            <m:ctrlPr>
              <w:rPr>
                <w:rFonts w:ascii="Cambria Math" w:hAnsi="Cambria Math" w:eastAsia="宋体"/>
                <w:color w:val="000000" w:themeColor="text1"/>
                <w:sz w:val="24"/>
                <w:szCs w:val="24"/>
                <w14:textFill>
                  <w14:solidFill>
                    <w14:schemeClr w14:val="tx1"/>
                  </w14:solidFill>
                </w14:textFill>
              </w:rPr>
            </m:ctrlPr>
          </m:e>
          <m:sup>
            <m:r>
              <m:rPr/>
              <w:rPr>
                <w:rFonts w:ascii="Cambria Math" w:hAnsi="Cambria Math" w:eastAsia="宋体"/>
                <w:color w:val="000000" w:themeColor="text1"/>
                <w:sz w:val="24"/>
                <w:szCs w:val="24"/>
                <w14:textFill>
                  <w14:solidFill>
                    <w14:schemeClr w14:val="tx1"/>
                  </w14:solidFill>
                </w14:textFill>
              </w:rPr>
              <m:t>ℎ</m:t>
            </m:r>
            <m:r>
              <m:rPr>
                <m:sty m:val="p"/>
              </m:rPr>
              <w:rPr>
                <w:rFonts w:hint="eastAsia"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w</m:t>
            </m:r>
            <m:r>
              <m:rPr>
                <m:sty m:val="p"/>
              </m:rPr>
              <w:rPr>
                <w:rFonts w:hint="eastAsia"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d</m:t>
            </m:r>
            <m:ctrlPr>
              <w:rPr>
                <w:rFonts w:ascii="Cambria Math" w:hAnsi="Cambria Math" w:eastAsia="宋体"/>
                <w:color w:val="000000" w:themeColor="text1"/>
                <w:sz w:val="24"/>
                <w:szCs w:val="24"/>
                <w14:textFill>
                  <w14:solidFill>
                    <w14:schemeClr w14:val="tx1"/>
                  </w14:solidFill>
                </w14:textFill>
              </w:rPr>
            </m:ctrlPr>
          </m:sup>
        </m:sSup>
      </m:oMath>
      <w:r>
        <w:rPr>
          <w:rFonts w:hint="eastAsia" w:ascii="Times New Roman" w:hAnsi="宋体" w:eastAsia="宋体"/>
          <w:color w:val="000000" w:themeColor="text1"/>
          <w:sz w:val="24"/>
          <w:szCs w:val="24"/>
          <w14:textFill>
            <w14:solidFill>
              <w14:schemeClr w14:val="tx1"/>
            </w14:solidFill>
          </w14:textFill>
        </w:rPr>
        <w:t>，其中本文将小波域特征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w</m:t>
            </m:r>
            <m:ctrlPr>
              <w:rPr>
                <w:rFonts w:ascii="Cambria Math" w:hAnsi="Cambria Math" w:eastAsia="宋体"/>
                <w:color w:val="000000" w:themeColor="text1"/>
                <w:sz w:val="24"/>
                <w:szCs w:val="24"/>
                <w14:textFill>
                  <w14:solidFill>
                    <w14:schemeClr w14:val="tx1"/>
                  </w14:solidFill>
                </w14:textFill>
              </w:rPr>
            </m:ctrlPr>
          </m:sub>
        </m:sSub>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DWT</m:t>
            </m:r>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作为“查询”（</w:t>
      </w:r>
      <m:oMath>
        <m:r>
          <m:rPr/>
          <w:rPr>
            <w:rFonts w:hint="eastAsia" w:ascii="Cambria Math" w:hAnsi="Cambria Math" w:eastAsia="宋体"/>
            <w:color w:val="000000" w:themeColor="text1"/>
            <w:sz w:val="24"/>
            <w:szCs w:val="24"/>
            <w14:textFill>
              <w14:solidFill>
                <w14:schemeClr w14:val="tx1"/>
              </w14:solidFill>
            </w14:textFill>
          </w:rPr>
          <m:t>query</m:t>
        </m:r>
      </m:oMath>
      <w:r>
        <w:rPr>
          <w:rFonts w:hint="eastAsia" w:ascii="Times New Roman" w:hAnsi="宋体" w:eastAsia="宋体"/>
          <w:color w:val="000000" w:themeColor="text1"/>
          <w:sz w:val="24"/>
          <w:szCs w:val="24"/>
          <w14:textFill>
            <w14:solidFill>
              <w14:schemeClr w14:val="tx1"/>
            </w14:solidFill>
          </w14:textFill>
        </w:rPr>
        <w:t>），将空间特征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E</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s</m:t>
            </m:r>
            <m:ctrlPr>
              <w:rPr>
                <w:rFonts w:ascii="Cambria Math" w:hAnsi="Cambria Math" w:eastAsia="宋体"/>
                <w:color w:val="000000" w:themeColor="text1"/>
                <w:sz w:val="24"/>
                <w:szCs w:val="24"/>
                <w14:textFill>
                  <w14:solidFill>
                    <w14:schemeClr w14:val="tx1"/>
                  </w14:solidFill>
                </w14:textFill>
              </w:rPr>
            </m:ctrlPr>
          </m:sub>
        </m:sSub>
        <m:d>
          <m:dPr>
            <m:ctrlPr>
              <w:rPr>
                <w:rFonts w:ascii="Cambria Math" w:hAnsi="Cambria Math" w:eastAsia="宋体"/>
                <w:color w:val="000000" w:themeColor="text1"/>
                <w:sz w:val="24"/>
                <w:szCs w:val="24"/>
                <w14:textFill>
                  <w14:solidFill>
                    <w14:schemeClr w14:val="tx1"/>
                  </w14:solidFill>
                </w14:textFill>
              </w:rPr>
            </m:ctrlPr>
          </m:d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作为“键”（</w:t>
      </w:r>
      <m:oMath>
        <m:r>
          <m:rPr/>
          <w:rPr>
            <w:rFonts w:hint="eastAsia" w:ascii="Cambria Math" w:hAnsi="Cambria Math" w:eastAsia="宋体"/>
            <w:color w:val="000000" w:themeColor="text1"/>
            <w:sz w:val="24"/>
            <w:szCs w:val="24"/>
            <w14:textFill>
              <w14:solidFill>
                <w14:schemeClr w14:val="tx1"/>
              </w14:solidFill>
            </w14:textFill>
          </w:rPr>
          <m:t>key</m:t>
        </m:r>
      </m:oMath>
      <w:r>
        <w:rPr>
          <w:rFonts w:hint="eastAsia" w:ascii="Times New Roman" w:hAnsi="宋体" w:eastAsia="宋体"/>
          <w:color w:val="000000" w:themeColor="text1"/>
          <w:sz w:val="24"/>
          <w:szCs w:val="24"/>
          <w14:textFill>
            <w14:solidFill>
              <w14:schemeClr w14:val="tx1"/>
            </w14:solidFill>
          </w14:textFill>
        </w:rPr>
        <w:t>）和“值”（</w:t>
      </w:r>
      <m:oMath>
        <m:r>
          <m:rPr/>
          <w:rPr>
            <w:rFonts w:hint="eastAsia" w:ascii="Cambria Math" w:hAnsi="Cambria Math" w:eastAsia="宋体"/>
            <w:color w:val="000000" w:themeColor="text1"/>
            <w:sz w:val="24"/>
            <w:szCs w:val="24"/>
            <w14:textFill>
              <w14:solidFill>
                <w14:schemeClr w14:val="tx1"/>
              </w14:solidFill>
            </w14:textFill>
          </w:rPr>
          <m:t>value</m:t>
        </m:r>
      </m:oMath>
      <w:r>
        <w:rPr>
          <w:rFonts w:hint="eastAsia" w:ascii="Times New Roman" w:hAnsi="宋体" w:eastAsia="宋体"/>
          <w:color w:val="000000" w:themeColor="text1"/>
          <w:sz w:val="24"/>
          <w:szCs w:val="24"/>
          <w14:textFill>
            <w14:solidFill>
              <w14:schemeClr w14:val="tx1"/>
            </w14:solidFill>
          </w14:textFill>
        </w:rPr>
        <w:t>）。将输入图像</w:t>
      </w:r>
      <m:oMath>
        <m:r>
          <m:rPr/>
          <w:rPr>
            <w:rFonts w:hint="eastAsia" w:ascii="Cambria Math" w:hAnsi="Cambria Math" w:eastAsia="宋体"/>
            <w:color w:val="000000" w:themeColor="text1"/>
            <w:sz w:val="24"/>
            <w:szCs w:val="24"/>
            <w14:textFill>
              <w14:solidFill>
                <w14:schemeClr w14:val="tx1"/>
              </w14:solidFill>
            </w14:textFill>
          </w:rPr>
          <m:t>I</m:t>
        </m:r>
      </m:oMath>
      <w:r>
        <w:rPr>
          <w:rFonts w:hint="eastAsia" w:ascii="Times New Roman" w:hAnsi="宋体" w:eastAsia="宋体"/>
          <w:color w:val="000000" w:themeColor="text1"/>
          <w:sz w:val="24"/>
          <w:szCs w:val="24"/>
          <w14:textFill>
            <w14:solidFill>
              <w14:schemeClr w14:val="tx1"/>
            </w14:solidFill>
          </w14:textFill>
        </w:rPr>
        <w:t>压缩为混合特征</w:t>
      </w:r>
      <m:oMath>
        <m:r>
          <m:rPr/>
          <w:rPr>
            <w:rFonts w:ascii="Cambria Math" w:hAnsi="Cambria Math" w:eastAsia="宋体"/>
            <w:color w:val="000000" w:themeColor="text1"/>
            <w:sz w:val="24"/>
            <w:szCs w:val="24"/>
            <w14:textFill>
              <w14:solidFill>
                <w14:schemeClr w14:val="tx1"/>
              </w14:solidFill>
            </w14:textFill>
          </w:rPr>
          <m:t>ℎ</m:t>
        </m:r>
      </m:oMath>
      <w:r>
        <w:rPr>
          <w:rFonts w:hint="eastAsia" w:ascii="Times New Roman" w:hAnsi="宋体" w:eastAsia="宋体"/>
          <w:color w:val="000000" w:themeColor="text1"/>
          <w:sz w:val="24"/>
          <w:szCs w:val="24"/>
          <w14:textFill>
            <w14:solidFill>
              <w14:schemeClr w14:val="tx1"/>
            </w14:solidFill>
          </w14:textFill>
        </w:rPr>
        <w:t>后，接下来的空间量化器将每个空间网格特征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ℎ</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ij</m:t>
            </m:r>
            <m:ctrlPr>
              <w:rPr>
                <w:rFonts w:ascii="Cambria Math" w:hAnsi="Cambria Math" w:eastAsia="宋体"/>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映射到最近的码本条目</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c</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k</m:t>
            </m:r>
            <m:ctrlPr>
              <w:rPr>
                <w:rFonts w:ascii="Cambria Math" w:hAnsi="Cambria Math" w:eastAsia="宋体"/>
                <w:color w:val="000000" w:themeColor="text1"/>
                <w:sz w:val="24"/>
                <w:szCs w:val="24"/>
                <w14:textFill>
                  <w14:solidFill>
                    <w14:schemeClr w14:val="tx1"/>
                  </w14:solidFill>
                </w14:textFill>
              </w:rPr>
            </m:ctrlPr>
          </m:sub>
        </m:sSub>
        <m:r>
          <m:rPr>
            <m:sty m:val="p"/>
          </m:rPr>
          <w:rPr>
            <w:rFonts w:hint="eastAsia"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C</m:t>
        </m:r>
      </m:oMath>
      <w:r>
        <w:rPr>
          <w:rFonts w:hint="eastAsia" w:ascii="Times New Roman" w:hAnsi="宋体" w:eastAsia="宋体"/>
          <w:color w:val="000000" w:themeColor="text1"/>
          <w:sz w:val="24"/>
          <w:szCs w:val="24"/>
          <w14:textFill>
            <w14:solidFill>
              <w14:schemeClr w14:val="tx1"/>
            </w14:solidFill>
          </w14:textFill>
        </w:rPr>
        <w:t>：</w:t>
      </w:r>
    </w:p>
    <w:p>
      <w:pPr>
        <w:spacing w:line="360" w:lineRule="auto"/>
        <w:ind w:firstLine="480" w:firstLineChars="200"/>
        <w:rPr>
          <w:rFonts w:ascii="Cambria Math" w:hAnsi="Cambria Math" w:eastAsia="宋体"/>
          <w:i/>
          <w:color w:val="000000" w:themeColor="text1"/>
          <w:sz w:val="24"/>
          <w:szCs w:val="24"/>
          <w14:textFill>
            <w14:solidFill>
              <w14:schemeClr w14:val="tx1"/>
            </w14:solidFill>
          </w14:textFill>
        </w:rPr>
      </w:pPr>
      <m:oMathPara>
        <m:oMath>
          <m:sSub>
            <m:sSubPr>
              <m:ctrlPr>
                <w:rPr>
                  <w:rFonts w:ascii="Cambria Math" w:hAnsi="Cambria Math" w:eastAsia="宋体"/>
                  <w:i/>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f</m:t>
              </m:r>
              <m:ctrlPr>
                <w:rPr>
                  <w:rFonts w:ascii="Cambria Math" w:hAnsi="Cambria Math" w:eastAsia="宋体"/>
                  <w:i/>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q</m:t>
              </m:r>
              <m:ctrlPr>
                <w:rPr>
                  <w:rFonts w:ascii="Cambria Math" w:hAnsi="Cambria Math" w:eastAsia="宋体"/>
                  <w:i/>
                  <w:color w:val="000000" w:themeColor="text1"/>
                  <w:sz w:val="24"/>
                  <w:szCs w:val="24"/>
                  <w14:textFill>
                    <w14:solidFill>
                      <w14:schemeClr w14:val="tx1"/>
                    </w14:solidFill>
                  </w14:textFill>
                </w:rPr>
              </m:ctrlPr>
            </m:sub>
          </m:sSub>
          <m:r>
            <m:rPr/>
            <w:rPr>
              <w:rFonts w:ascii="Cambria Math" w:hAnsi="Cambria Math" w:eastAsia="宋体"/>
              <w:color w:val="000000" w:themeColor="text1"/>
              <w:sz w:val="24"/>
              <w:szCs w:val="24"/>
              <w14:textFill>
                <w14:solidFill>
                  <w14:schemeClr w14:val="tx1"/>
                </w14:solidFill>
              </w14:textFill>
            </w:rPr>
            <m:t>=Quantize</m:t>
          </m:r>
          <m:d>
            <m:dPr>
              <m:ctrlPr>
                <w:rPr>
                  <w:rFonts w:ascii="Cambria Math" w:hAnsi="Cambria Math" w:eastAsia="宋体"/>
                  <w:i/>
                  <w:color w:val="000000" w:themeColor="text1"/>
                  <w:sz w:val="24"/>
                  <w:szCs w:val="24"/>
                  <w14:textFill>
                    <w14:solidFill>
                      <w14:schemeClr w14:val="tx1"/>
                    </w14:solidFill>
                  </w14:textFill>
                </w:rPr>
              </m:ctrlPr>
            </m:dPr>
            <m:e>
              <m:r>
                <m:rPr>
                  <m:sty m:val="bi"/>
                </m:rPr>
                <w:rPr>
                  <w:rFonts w:ascii="Cambria Math" w:hAnsi="Cambria Math" w:eastAsia="宋体"/>
                  <w:color w:val="000000" w:themeColor="text1"/>
                  <w:sz w:val="24"/>
                  <w:szCs w:val="24"/>
                  <w14:textFill>
                    <w14:solidFill>
                      <w14:schemeClr w14:val="tx1"/>
                    </w14:solidFill>
                  </w14:textFill>
                </w:rPr>
                <m:t>h</m:t>
              </m:r>
              <m:ctrlPr>
                <w:rPr>
                  <w:rFonts w:ascii="Cambria Math" w:hAnsi="Cambria Math" w:eastAsia="宋体"/>
                  <w:i/>
                  <w:color w:val="000000" w:themeColor="text1"/>
                  <w:sz w:val="24"/>
                  <w:szCs w:val="24"/>
                  <w14:textFill>
                    <w14:solidFill>
                      <w14:schemeClr w14:val="tx1"/>
                    </w14:solidFill>
                  </w14:textFill>
                </w:rPr>
              </m:ctrlPr>
            </m:e>
          </m:d>
          <m:r>
            <m:rPr/>
            <w:rPr>
              <w:rFonts w:ascii="Cambria Math" w:hAnsi="Cambria Math" w:eastAsia="宋体"/>
              <w:color w:val="000000" w:themeColor="text1"/>
              <w:sz w:val="24"/>
              <w:szCs w:val="24"/>
              <w14:textFill>
                <w14:solidFill>
                  <w14:schemeClr w14:val="tx1"/>
                </w14:solidFill>
              </w14:textFill>
            </w:rPr>
            <m:t>=</m:t>
          </m:r>
          <m:sSub>
            <m:sSubPr>
              <m:ctrlPr>
                <w:rPr>
                  <w:rFonts w:ascii="Cambria Math" w:hAnsi="Cambria Math" w:eastAsia="宋体"/>
                  <w:i/>
                  <w:color w:val="000000" w:themeColor="text1"/>
                  <w:sz w:val="24"/>
                  <w:szCs w:val="24"/>
                  <w14:textFill>
                    <w14:solidFill>
                      <w14:schemeClr w14:val="tx1"/>
                    </w14:solidFill>
                  </w14:textFill>
                </w:rPr>
              </m:ctrlPr>
            </m:sSubPr>
            <m:e>
              <m:r>
                <m:rPr>
                  <m:nor/>
                </m:rPr>
                <w:rPr>
                  <w:rFonts w:ascii="Cambria Math" w:hAnsi="Cambria Math" w:eastAsia="宋体"/>
                  <w:i/>
                  <w:color w:val="000000" w:themeColor="text1"/>
                  <w:sz w:val="24"/>
                  <w:szCs w:val="24"/>
                  <w14:textFill>
                    <w14:solidFill>
                      <w14:schemeClr w14:val="tx1"/>
                    </w14:solidFill>
                  </w14:textFill>
                </w:rPr>
                <m:t>argmin</m:t>
              </m:r>
              <m:ctrlPr>
                <w:rPr>
                  <w:rFonts w:ascii="Cambria Math" w:hAnsi="Cambria Math" w:eastAsia="宋体"/>
                  <w:i/>
                  <w:color w:val="000000" w:themeColor="text1"/>
                  <w:sz w:val="24"/>
                  <w:szCs w:val="24"/>
                  <w14:textFill>
                    <w14:solidFill>
                      <w14:schemeClr w14:val="tx1"/>
                    </w14:solidFill>
                  </w14:textFill>
                </w:rPr>
              </m:ctrlPr>
            </m:e>
            <m:sub>
              <m:sSub>
                <m:sSubPr>
                  <m:ctrlPr>
                    <w:rPr>
                      <w:rFonts w:ascii="Cambria Math" w:hAnsi="Cambria Math" w:eastAsia="宋体"/>
                      <w:i/>
                      <w:color w:val="000000" w:themeColor="text1"/>
                      <w:sz w:val="24"/>
                      <w:szCs w:val="24"/>
                      <w14:textFill>
                        <w14:solidFill>
                          <w14:schemeClr w14:val="tx1"/>
                        </w14:solidFill>
                      </w14:textFill>
                    </w:rPr>
                  </m:ctrlPr>
                </m:sSubPr>
                <m:e>
                  <m:r>
                    <m:rPr>
                      <m:sty m:val="bi"/>
                    </m:rPr>
                    <w:rPr>
                      <w:rFonts w:ascii="Cambria Math" w:hAnsi="Cambria Math" w:eastAsia="宋体"/>
                      <w:color w:val="000000" w:themeColor="text1"/>
                      <w:sz w:val="24"/>
                      <w:szCs w:val="24"/>
                      <w14:textFill>
                        <w14:solidFill>
                          <w14:schemeClr w14:val="tx1"/>
                        </w14:solidFill>
                      </w14:textFill>
                    </w:rPr>
                    <m:t>c</m:t>
                  </m:r>
                  <m:ctrlPr>
                    <w:rPr>
                      <w:rFonts w:ascii="Cambria Math" w:hAnsi="Cambria Math" w:eastAsia="宋体"/>
                      <w:i/>
                      <w:color w:val="000000" w:themeColor="text1"/>
                      <w:sz w:val="24"/>
                      <w:szCs w:val="24"/>
                      <w14:textFill>
                        <w14:solidFill>
                          <w14:schemeClr w14:val="tx1"/>
                        </w14:solidFill>
                      </w14:textFill>
                    </w:rPr>
                  </m:ctrlPr>
                </m:e>
                <m:sub>
                  <m:r>
                    <m:rPr>
                      <m:sty m:val="bi"/>
                    </m:rPr>
                    <w:rPr>
                      <w:rFonts w:ascii="Cambria Math" w:hAnsi="Cambria Math" w:eastAsia="宋体"/>
                      <w:color w:val="000000" w:themeColor="text1"/>
                      <w:sz w:val="24"/>
                      <w:szCs w:val="24"/>
                      <w14:textFill>
                        <w14:solidFill>
                          <w14:schemeClr w14:val="tx1"/>
                        </w14:solidFill>
                      </w14:textFill>
                    </w:rPr>
                    <m:t>k</m:t>
                  </m:r>
                  <m:ctrlPr>
                    <w:rPr>
                      <w:rFonts w:ascii="Cambria Math" w:hAnsi="Cambria Math" w:eastAsia="宋体"/>
                      <w:i/>
                      <w:color w:val="000000" w:themeColor="text1"/>
                      <w:sz w:val="24"/>
                      <w:szCs w:val="24"/>
                      <w14:textFill>
                        <w14:solidFill>
                          <w14:schemeClr w14:val="tx1"/>
                        </w14:solidFill>
                      </w14:textFill>
                    </w:rPr>
                  </m:ctrlPr>
                </m:sub>
              </m:sSub>
              <m:r>
                <m:rPr/>
                <w:rPr>
                  <w:rFonts w:hint="eastAsia" w:ascii="Cambria Math" w:hAnsi="Cambria Math" w:eastAsia="宋体"/>
                  <w:color w:val="000000" w:themeColor="text1"/>
                  <w:sz w:val="24"/>
                  <w:szCs w:val="24"/>
                  <w14:textFill>
                    <w14:solidFill>
                      <w14:schemeClr w14:val="tx1"/>
                    </w14:solidFill>
                  </w14:textFill>
                </w:rPr>
                <m:t>∈</m:t>
              </m:r>
              <m:r>
                <m:rPr>
                  <m:scr m:val="script"/>
                </m:rPr>
                <w:rPr>
                  <w:rFonts w:ascii="Cambria Math" w:hAnsi="Cambria Math" w:eastAsia="宋体"/>
                  <w:color w:val="000000" w:themeColor="text1"/>
                  <w:sz w:val="24"/>
                  <w:szCs w:val="24"/>
                  <w14:textFill>
                    <w14:solidFill>
                      <w14:schemeClr w14:val="tx1"/>
                    </w14:solidFill>
                  </w14:textFill>
                </w:rPr>
                <m:t>C</m:t>
              </m:r>
              <m:ctrlPr>
                <w:rPr>
                  <w:rFonts w:ascii="Cambria Math" w:hAnsi="Cambria Math" w:eastAsia="宋体"/>
                  <w:i/>
                  <w:color w:val="000000" w:themeColor="text1"/>
                  <w:sz w:val="24"/>
                  <w:szCs w:val="24"/>
                  <w14:textFill>
                    <w14:solidFill>
                      <w14:schemeClr w14:val="tx1"/>
                    </w14:solidFill>
                  </w14:textFill>
                </w:rPr>
              </m:ctrlPr>
            </m:sub>
          </m:sSub>
          <m:r>
            <m:rPr>
              <m:lit/>
            </m:rPr>
            <w:rPr>
              <w:rFonts w:ascii="Cambria Math" w:hAnsi="Cambria Math" w:eastAsia="宋体"/>
              <w:color w:val="000000" w:themeColor="text1"/>
              <w:sz w:val="24"/>
              <w:szCs w:val="24"/>
              <w14:textFill>
                <w14:solidFill>
                  <w14:schemeClr w14:val="tx1"/>
                </w14:solidFill>
              </w14:textFill>
            </w:rPr>
            <m:t>|</m:t>
          </m:r>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ℎ</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ij</m:t>
              </m:r>
              <m:ctrlPr>
                <w:rPr>
                  <w:rFonts w:ascii="Cambria Math" w:hAnsi="Cambria Math" w:eastAsia="宋体"/>
                  <w:color w:val="000000" w:themeColor="text1"/>
                  <w:sz w:val="24"/>
                  <w:szCs w:val="24"/>
                  <w14:textFill>
                    <w14:solidFill>
                      <w14:schemeClr w14:val="tx1"/>
                    </w14:solidFill>
                  </w14:textFill>
                </w:rPr>
              </m:ctrlPr>
            </m:sub>
          </m:sSub>
          <m:r>
            <m:rPr/>
            <w:rPr>
              <w:rFonts w:ascii="Cambria Math" w:hAnsi="Cambria Math" w:eastAsia="宋体"/>
              <w:color w:val="000000" w:themeColor="text1"/>
              <w:sz w:val="24"/>
              <w:szCs w:val="24"/>
              <w14:textFill>
                <w14:solidFill>
                  <w14:schemeClr w14:val="tx1"/>
                </w14:solidFill>
              </w14:textFill>
            </w:rPr>
            <m:t>−</m:t>
          </m:r>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c</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k</m:t>
              </m:r>
              <m:ctrlPr>
                <w:rPr>
                  <w:rFonts w:ascii="Cambria Math" w:hAnsi="Cambria Math" w:eastAsia="宋体"/>
                  <w:color w:val="000000" w:themeColor="text1"/>
                  <w:sz w:val="24"/>
                  <w:szCs w:val="24"/>
                  <w14:textFill>
                    <w14:solidFill>
                      <w14:schemeClr w14:val="tx1"/>
                    </w14:solidFill>
                  </w14:textFill>
                </w:rPr>
              </m:ctrlPr>
            </m:sub>
          </m:sSub>
          <m:sSubSup>
            <m:sSubSupPr>
              <m:ctrlPr>
                <w:rPr>
                  <w:rFonts w:ascii="Cambria Math" w:hAnsi="Cambria Math" w:eastAsia="宋体"/>
                  <w:i/>
                  <w:color w:val="000000" w:themeColor="text1"/>
                  <w:sz w:val="24"/>
                  <w:szCs w:val="24"/>
                  <w14:textFill>
                    <w14:solidFill>
                      <w14:schemeClr w14:val="tx1"/>
                    </w14:solidFill>
                  </w14:textFill>
                </w:rPr>
              </m:ctrlPr>
            </m:sSubSupPr>
            <m:e>
              <m:r>
                <m:rPr>
                  <m:lit/>
                </m:rPr>
                <w:rPr>
                  <w:rFonts w:ascii="Cambria Math" w:hAnsi="Cambria Math" w:eastAsia="宋体"/>
                  <w:color w:val="000000" w:themeColor="text1"/>
                  <w:sz w:val="24"/>
                  <w:szCs w:val="24"/>
                  <w14:textFill>
                    <w14:solidFill>
                      <w14:schemeClr w14:val="tx1"/>
                    </w14:solidFill>
                  </w14:textFill>
                </w:rPr>
                <m:t>|</m:t>
              </m:r>
              <m:ctrlPr>
                <w:rPr>
                  <w:rFonts w:ascii="Cambria Math" w:hAnsi="Cambria Math" w:eastAsia="宋体"/>
                  <w:i/>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2</m:t>
              </m:r>
              <m:ctrlPr>
                <w:rPr>
                  <w:rFonts w:ascii="Cambria Math" w:hAnsi="Cambria Math" w:eastAsia="宋体"/>
                  <w:i/>
                  <w:color w:val="000000" w:themeColor="text1"/>
                  <w:sz w:val="24"/>
                  <w:szCs w:val="24"/>
                  <w14:textFill>
                    <w14:solidFill>
                      <w14:schemeClr w14:val="tx1"/>
                    </w14:solidFill>
                  </w14:textFill>
                </w:rPr>
              </m:ctrlPr>
            </m:sub>
            <m:sup>
              <m:r>
                <m:rPr/>
                <w:rPr>
                  <w:rFonts w:ascii="Cambria Math" w:hAnsi="Cambria Math" w:eastAsia="宋体"/>
                  <w:color w:val="000000" w:themeColor="text1"/>
                  <w:sz w:val="24"/>
                  <w:szCs w:val="24"/>
                  <w14:textFill>
                    <w14:solidFill>
                      <w14:schemeClr w14:val="tx1"/>
                    </w14:solidFill>
                  </w14:textFill>
                </w:rPr>
                <m:t>2</m:t>
              </m:r>
              <m:ctrlPr>
                <w:rPr>
                  <w:rFonts w:ascii="Cambria Math" w:hAnsi="Cambria Math" w:eastAsia="宋体"/>
                  <w:i/>
                  <w:color w:val="000000" w:themeColor="text1"/>
                  <w:sz w:val="24"/>
                  <w:szCs w:val="24"/>
                  <w14:textFill>
                    <w14:solidFill>
                      <w14:schemeClr w14:val="tx1"/>
                    </w14:solidFill>
                  </w14:textFill>
                </w:rPr>
              </m:ctrlPr>
            </m:sup>
          </m:sSubSup>
          <m:r>
            <m:rPr/>
            <w:rPr>
              <w:rFonts w:hint="eastAsia" w:ascii="Cambria Math" w:hAnsi="Cambria Math" w:eastAsia="宋体"/>
              <w:color w:val="000000" w:themeColor="text1"/>
              <w:sz w:val="24"/>
              <w:szCs w:val="24"/>
              <w14:textFill>
                <w14:solidFill>
                  <w14:schemeClr w14:val="tx1"/>
                </w14:solidFill>
              </w14:textFill>
            </w:rPr>
            <m:t>∈</m:t>
          </m:r>
          <m:sSup>
            <m:sSupPr>
              <m:ctrlPr>
                <w:rPr>
                  <w:rFonts w:ascii="Cambria Math" w:hAnsi="Cambria Math" w:eastAsia="宋体"/>
                  <w:i/>
                  <w:color w:val="000000" w:themeColor="text1"/>
                  <w:sz w:val="24"/>
                  <w:szCs w:val="24"/>
                  <w14:textFill>
                    <w14:solidFill>
                      <w14:schemeClr w14:val="tx1"/>
                    </w14:solidFill>
                  </w14:textFill>
                </w:rPr>
              </m:ctrlPr>
            </m:sSupPr>
            <m:e>
              <m:r>
                <m:rPr/>
                <w:rPr>
                  <w:rFonts w:ascii="Cambria Math" w:hAnsi="Cambria Math" w:eastAsia="宋体"/>
                  <w:color w:val="000000" w:themeColor="text1"/>
                  <w:sz w:val="24"/>
                  <w:szCs w:val="24"/>
                  <w14:textFill>
                    <w14:solidFill>
                      <w14:schemeClr w14:val="tx1"/>
                    </w14:solidFill>
                  </w14:textFill>
                </w:rPr>
                <m:t>R</m:t>
              </m:r>
              <m:ctrlPr>
                <w:rPr>
                  <w:rFonts w:ascii="Cambria Math" w:hAnsi="Cambria Math" w:eastAsia="宋体"/>
                  <w:i/>
                  <w:color w:val="000000" w:themeColor="text1"/>
                  <w:sz w:val="24"/>
                  <w:szCs w:val="24"/>
                  <w14:textFill>
                    <w14:solidFill>
                      <w14:schemeClr w14:val="tx1"/>
                    </w14:solidFill>
                  </w14:textFill>
                </w:rPr>
              </m:ctrlPr>
            </m:e>
            <m:sup>
              <m:r>
                <m:rPr/>
                <w:rPr>
                  <w:rFonts w:ascii="Cambria Math" w:hAnsi="Cambria Math" w:eastAsia="宋体"/>
                  <w:color w:val="000000" w:themeColor="text1"/>
                  <w:sz w:val="24"/>
                  <w:szCs w:val="24"/>
                  <w14:textFill>
                    <w14:solidFill>
                      <w14:schemeClr w14:val="tx1"/>
                    </w14:solidFill>
                  </w14:textFill>
                </w:rPr>
                <m:t>ℎ</m:t>
              </m:r>
              <m:r>
                <m:rPr/>
                <w:rPr>
                  <w:rFonts w:hint="eastAsia"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w</m:t>
              </m:r>
              <m:r>
                <m:rPr/>
                <w:rPr>
                  <w:rFonts w:hint="eastAsia"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d</m:t>
              </m:r>
              <m:ctrlPr>
                <w:rPr>
                  <w:rFonts w:ascii="Cambria Math" w:hAnsi="Cambria Math" w:eastAsia="宋体"/>
                  <w:i/>
                  <w:color w:val="000000" w:themeColor="text1"/>
                  <w:sz w:val="24"/>
                  <w:szCs w:val="24"/>
                  <w14:textFill>
                    <w14:solidFill>
                      <w14:schemeClr w14:val="tx1"/>
                    </w14:solidFill>
                  </w14:textFill>
                </w:rPr>
              </m:ctrlPr>
            </m:sup>
          </m:sSup>
        </m:oMath>
      </m:oMathPara>
    </w:p>
    <w:p>
      <w:pPr>
        <w:widowControl/>
        <w:spacing w:line="360" w:lineRule="auto"/>
        <w:ind w:firstLine="480" w:firstLineChars="200"/>
        <w:rPr>
          <w:rFonts w:ascii="Times New Roman" w:hAnsi="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其中，</w:t>
      </w:r>
      <m:oMath>
        <m:r>
          <m:rPr/>
          <w:rPr>
            <w:rFonts w:ascii="Cambria Math" w:hAnsi="Cambria Math" w:eastAsia="宋体"/>
            <w:color w:val="000000" w:themeColor="text1"/>
            <w:sz w:val="24"/>
            <w:szCs w:val="24"/>
            <w14:textFill>
              <w14:solidFill>
                <w14:schemeClr w14:val="tx1"/>
              </w14:solidFill>
            </w14:textFill>
          </w:rPr>
          <m:t>Quantize</m:t>
        </m:r>
        <m:d>
          <m:dPr>
            <m:ctrlPr>
              <w:rPr>
                <w:rFonts w:ascii="Cambria Math" w:hAnsi="Cambria Math" w:eastAsia="宋体"/>
                <w:color w:val="000000" w:themeColor="text1"/>
                <w:sz w:val="24"/>
                <w:szCs w:val="24"/>
                <w14:textFill>
                  <w14:solidFill>
                    <w14:schemeClr w14:val="tx1"/>
                  </w14:solidFill>
                </w14:textFill>
              </w:rPr>
            </m:ctrlPr>
          </m:dPr>
          <m:e>
            <m:r>
              <m:rPr>
                <m:sty m:val="p"/>
              </m:rPr>
              <w:rPr>
                <w:rFonts w:ascii="Cambria Math" w:hAnsi="Cambria Math" w:eastAsia="宋体" w:cs="Cambria Math"/>
                <w:color w:val="000000" w:themeColor="text1"/>
                <w:sz w:val="24"/>
                <w:szCs w:val="24"/>
                <w14:textFill>
                  <w14:solidFill>
                    <w14:schemeClr w14:val="tx1"/>
                  </w14:solidFill>
                </w14:textFill>
              </w:rPr>
              <m:t>⋅</m:t>
            </m:r>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是量化操作，</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f</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q</m:t>
            </m:r>
            <m:ctrlPr>
              <w:rPr>
                <w:rFonts w:ascii="Cambria Math" w:hAnsi="Cambria Math" w:eastAsia="宋体"/>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是量化特征。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ℎ</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ij</m:t>
            </m:r>
            <m:ctrlPr>
              <w:rPr>
                <w:rFonts w:ascii="Cambria Math" w:hAnsi="Cambria Math" w:eastAsia="宋体"/>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表示</w:t>
      </w:r>
      <m:oMath>
        <m:r>
          <m:rPr/>
          <w:rPr>
            <w:rFonts w:ascii="Cambria Math" w:hAnsi="Cambria Math" w:eastAsia="宋体"/>
            <w:color w:val="000000" w:themeColor="text1"/>
            <w:sz w:val="24"/>
            <w:szCs w:val="24"/>
            <w14:textFill>
              <w14:solidFill>
                <w14:schemeClr w14:val="tx1"/>
              </w14:solidFill>
            </w14:textFill>
          </w:rPr>
          <m:t>ℎ</m:t>
        </m:r>
      </m:oMath>
      <w:r>
        <w:rPr>
          <w:rFonts w:hint="eastAsia" w:ascii="Times New Roman" w:hAnsi="宋体" w:eastAsia="宋体"/>
          <w:color w:val="000000" w:themeColor="text1"/>
          <w:sz w:val="24"/>
          <w:szCs w:val="24"/>
          <w14:textFill>
            <w14:solidFill>
              <w14:schemeClr w14:val="tx1"/>
            </w14:solidFill>
          </w14:textFill>
        </w:rPr>
        <w:t>中特定空间位置上的向量。解码器</w:t>
      </w:r>
      <m:oMath>
        <m:r>
          <m:rPr/>
          <w:rPr>
            <w:rFonts w:hint="eastAsia" w:ascii="Cambria Math" w:hAnsi="Cambria Math" w:eastAsia="宋体"/>
            <w:color w:val="000000" w:themeColor="text1"/>
            <w:sz w:val="24"/>
            <w:szCs w:val="24"/>
            <w14:textFill>
              <w14:solidFill>
                <w14:schemeClr w14:val="tx1"/>
              </w14:solidFill>
            </w14:textFill>
          </w:rPr>
          <m:t>D</m:t>
        </m:r>
      </m:oMath>
      <w:r>
        <w:rPr>
          <w:rFonts w:hint="eastAsia" w:ascii="Times New Roman" w:hAnsi="宋体" w:eastAsia="宋体"/>
          <w:color w:val="000000" w:themeColor="text1"/>
          <w:sz w:val="24"/>
          <w:szCs w:val="24"/>
          <w14:textFill>
            <w14:solidFill>
              <w14:schemeClr w14:val="tx1"/>
            </w14:solidFill>
          </w14:textFill>
        </w:rPr>
        <w:t>经过训练，可以从量化特征</w:t>
      </w:r>
      <m:oMath>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f</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q</m:t>
            </m:r>
            <m:ctrlPr>
              <w:rPr>
                <w:rFonts w:ascii="Cambria Math" w:hAnsi="Cambria Math" w:eastAsia="宋体"/>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中重构出人物图像，即</w:t>
      </w:r>
      <m:oMath>
        <m:acc>
          <m:accPr>
            <m:ctrlPr>
              <w:rPr>
                <w:rFonts w:ascii="Cambria Math" w:hAnsi="Cambria Math" w:eastAsia="宋体"/>
                <w:color w:val="000000" w:themeColor="text1"/>
                <w:sz w:val="24"/>
                <w:szCs w:val="24"/>
                <w14:textFill>
                  <w14:solidFill>
                    <w14:schemeClr w14:val="tx1"/>
                  </w14:solidFill>
                </w14:textFill>
              </w:rPr>
            </m:ctrlPr>
          </m:accPr>
          <m:e>
            <m:r>
              <m:rPr/>
              <w:rPr>
                <w:rFonts w:ascii="Cambria Math" w:hAnsi="Cambria Math" w:eastAsia="宋体"/>
                <w:color w:val="000000" w:themeColor="text1"/>
                <w:sz w:val="24"/>
                <w:szCs w:val="24"/>
                <w14:textFill>
                  <w14:solidFill>
                    <w14:schemeClr w14:val="tx1"/>
                  </w14:solidFill>
                </w14:textFill>
              </w:rPr>
              <m:t>I</m:t>
            </m:r>
            <m:ctrlPr>
              <w:rPr>
                <w:rFonts w:ascii="Cambria Math" w:hAnsi="Cambria Math" w:eastAsia="宋体"/>
                <w:color w:val="000000" w:themeColor="text1"/>
                <w:sz w:val="24"/>
                <w:szCs w:val="24"/>
                <w14:textFill>
                  <w14:solidFill>
                    <w14:schemeClr w14:val="tx1"/>
                  </w14:solidFill>
                </w14:textFill>
              </w:rPr>
            </m:ctrlPr>
          </m:e>
        </m:acc>
        <m:r>
          <m:rPr>
            <m:sty m:val="p"/>
          </m:rPr>
          <w:rPr>
            <w:rFonts w:ascii="Cambria Math" w:hAnsi="Cambria Math" w:eastAsia="宋体"/>
            <w:color w:val="000000" w:themeColor="text1"/>
            <w:sz w:val="24"/>
            <w:szCs w:val="24"/>
            <w14:textFill>
              <w14:solidFill>
                <w14:schemeClr w14:val="tx1"/>
              </w14:solidFill>
            </w14:textFill>
          </w:rPr>
          <m:t>=</m:t>
        </m:r>
        <m:r>
          <m:rPr/>
          <w:rPr>
            <w:rFonts w:ascii="Cambria Math" w:hAnsi="Cambria Math" w:eastAsia="宋体"/>
            <w:color w:val="000000" w:themeColor="text1"/>
            <w:sz w:val="24"/>
            <w:szCs w:val="24"/>
            <w14:textFill>
              <w14:solidFill>
                <w14:schemeClr w14:val="tx1"/>
              </w14:solidFill>
            </w14:textFill>
          </w:rPr>
          <m:t>D</m:t>
        </m:r>
        <m:d>
          <m:dPr>
            <m:ctrlPr>
              <w:rPr>
                <w:rFonts w:ascii="Cambria Math" w:hAnsi="Cambria Math" w:eastAsia="宋体"/>
                <w:color w:val="000000" w:themeColor="text1"/>
                <w:sz w:val="24"/>
                <w:szCs w:val="24"/>
                <w14:textFill>
                  <w14:solidFill>
                    <w14:schemeClr w14:val="tx1"/>
                  </w14:solidFill>
                </w14:textFill>
              </w:rPr>
            </m:ctrlPr>
          </m:dPr>
          <m:e>
            <m:sSub>
              <m:sSubPr>
                <m:ctrlPr>
                  <w:rPr>
                    <w:rFonts w:ascii="Cambria Math" w:hAnsi="Cambria Math" w:eastAsia="宋体"/>
                    <w:color w:val="000000" w:themeColor="text1"/>
                    <w:sz w:val="24"/>
                    <w:szCs w:val="24"/>
                    <w14:textFill>
                      <w14:solidFill>
                        <w14:schemeClr w14:val="tx1"/>
                      </w14:solidFill>
                    </w14:textFill>
                  </w:rPr>
                </m:ctrlPr>
              </m:sSubPr>
              <m:e>
                <m:r>
                  <m:rPr/>
                  <w:rPr>
                    <w:rFonts w:ascii="Cambria Math" w:hAnsi="Cambria Math" w:eastAsia="宋体"/>
                    <w:color w:val="000000" w:themeColor="text1"/>
                    <w:sz w:val="24"/>
                    <w:szCs w:val="24"/>
                    <w14:textFill>
                      <w14:solidFill>
                        <w14:schemeClr w14:val="tx1"/>
                      </w14:solidFill>
                    </w14:textFill>
                  </w:rPr>
                  <m:t>f</m:t>
                </m:r>
                <m:ctrlPr>
                  <w:rPr>
                    <w:rFonts w:ascii="Cambria Math" w:hAnsi="Cambria Math" w:eastAsia="宋体"/>
                    <w:color w:val="000000" w:themeColor="text1"/>
                    <w:sz w:val="24"/>
                    <w:szCs w:val="24"/>
                    <w14:textFill>
                      <w14:solidFill>
                        <w14:schemeClr w14:val="tx1"/>
                      </w14:solidFill>
                    </w14:textFill>
                  </w:rPr>
                </m:ctrlPr>
              </m:e>
              <m:sub>
                <m:r>
                  <m:rPr/>
                  <w:rPr>
                    <w:rFonts w:ascii="Cambria Math" w:hAnsi="Cambria Math" w:eastAsia="宋体"/>
                    <w:color w:val="000000" w:themeColor="text1"/>
                    <w:sz w:val="24"/>
                    <w:szCs w:val="24"/>
                    <w14:textFill>
                      <w14:solidFill>
                        <w14:schemeClr w14:val="tx1"/>
                      </w14:solidFill>
                    </w14:textFill>
                  </w:rPr>
                  <m:t>q</m:t>
                </m:r>
                <m:ctrlPr>
                  <w:rPr>
                    <w:rFonts w:ascii="Cambria Math" w:hAnsi="Cambria Math" w:eastAsia="宋体"/>
                    <w:color w:val="000000" w:themeColor="text1"/>
                    <w:sz w:val="24"/>
                    <w:szCs w:val="24"/>
                    <w14:textFill>
                      <w14:solidFill>
                        <w14:schemeClr w14:val="tx1"/>
                      </w14:solidFill>
                    </w14:textFill>
                  </w:rPr>
                </m:ctrlPr>
              </m:sub>
            </m:sSub>
            <m:ctrlPr>
              <w:rPr>
                <w:rFonts w:ascii="Cambria Math" w:hAnsi="Cambria Math" w:eastAsia="宋体"/>
                <w:color w:val="000000" w:themeColor="text1"/>
                <w:sz w:val="24"/>
                <w:szCs w:val="24"/>
                <w14:textFill>
                  <w14:solidFill>
                    <w14:schemeClr w14:val="tx1"/>
                  </w14:solidFill>
                </w14:textFill>
              </w:rPr>
            </m:ctrlPr>
          </m:e>
        </m:d>
      </m:oMath>
      <w:r>
        <w:rPr>
          <w:rFonts w:hint="eastAsia" w:ascii="Times New Roman" w:hAnsi="宋体" w:eastAsia="宋体"/>
          <w:color w:val="000000" w:themeColor="text1"/>
          <w:sz w:val="24"/>
          <w:szCs w:val="24"/>
          <w14:textFill>
            <w14:solidFill>
              <w14:schemeClr w14:val="tx1"/>
            </w14:solidFill>
          </w14:textFill>
        </w:rPr>
        <w:t>。</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ascii="Times New Roman" w:hAnsi="宋体" w:eastAsia="宋体"/>
          <w:color w:val="000000" w:themeColor="text1"/>
          <w:sz w:val="24"/>
          <w:szCs w:val="24"/>
          <w14:textFill>
            <w14:solidFill>
              <w14:schemeClr w14:val="tx1"/>
            </w14:solidFill>
          </w14:textFill>
        </w:rPr>
        <w:t>作为优选</w:t>
      </w:r>
      <w:r>
        <w:rPr>
          <w:rFonts w:hint="eastAsia" w:ascii="Times New Roman" w:hAnsi="宋体" w:eastAsia="宋体"/>
          <w:color w:val="000000" w:themeColor="text1"/>
          <w:sz w:val="24"/>
          <w:szCs w:val="24"/>
          <w14:textFill>
            <w14:solidFill>
              <w14:schemeClr w14:val="tx1"/>
            </w14:solidFill>
          </w14:textFill>
        </w:rPr>
        <w:t>，所述步骤S</w:t>
      </w:r>
      <w:r>
        <w:rPr>
          <w:rFonts w:ascii="Times New Roman" w:hAnsi="宋体" w:eastAsia="宋体"/>
          <w:color w:val="000000" w:themeColor="text1"/>
          <w:sz w:val="24"/>
          <w:szCs w:val="24"/>
          <w14:textFill>
            <w14:solidFill>
              <w14:schemeClr w14:val="tx1"/>
            </w14:solidFill>
          </w14:textFill>
        </w:rPr>
        <w:t>2-2</w:t>
      </w:r>
      <w:r>
        <w:rPr>
          <w:rFonts w:hint="eastAsia" w:ascii="Times New Roman" w:hAnsi="宋体" w:eastAsia="宋体"/>
          <w:color w:val="000000" w:themeColor="text1"/>
          <w:sz w:val="24"/>
          <w:szCs w:val="24"/>
          <w14:textFill>
            <w14:solidFill>
              <w14:schemeClr w14:val="tx1"/>
            </w14:solidFill>
          </w14:textFill>
        </w:rPr>
        <w:t>中，</w:t>
      </w:r>
      <w:r>
        <w:rPr>
          <w:rFonts w:hint="eastAsia" w:ascii="Times New Roman" w:hAnsi="Times New Roman"/>
          <w:color w:val="000000" w:themeColor="text1"/>
          <w:sz w:val="24"/>
          <w:szCs w:val="24"/>
          <w14:textFill>
            <w14:solidFill>
              <w14:schemeClr w14:val="tx1"/>
            </w14:solidFill>
          </w14:textFill>
        </w:rPr>
        <w:t>多模态条件扩散模型由多模态特征融合模块</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MFFB</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和半解耦去噪解码器</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S3D</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组成</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MFFB</w:t>
      </w:r>
      <w:r>
        <w:rPr>
          <w:rFonts w:hint="eastAsia" w:ascii="Times New Roman" w:hAnsi="Times New Roman"/>
          <w:color w:val="000000" w:themeColor="text1"/>
          <w:sz w:val="24"/>
          <w:szCs w:val="24"/>
          <w:lang w:eastAsia="zh-CN"/>
          <w14:textFill>
            <w14:solidFill>
              <w14:schemeClr w14:val="tx1"/>
            </w14:solidFill>
          </w14:textFill>
        </w:rPr>
        <w:t>模块</w:t>
      </w:r>
      <w:r>
        <w:rPr>
          <w:rFonts w:hint="eastAsia" w:ascii="Times New Roman" w:hAnsi="Times New Roman"/>
          <w:color w:val="000000" w:themeColor="text1"/>
          <w:sz w:val="24"/>
          <w:szCs w:val="24"/>
          <w:lang w:val="en-US" w:eastAsia="zh-CN"/>
          <w14:textFill>
            <w14:solidFill>
              <w14:schemeClr w14:val="tx1"/>
            </w14:solidFill>
          </w14:textFill>
        </w:rPr>
        <w:t>将</w:t>
      </w:r>
      <w:r>
        <w:rPr>
          <w:rFonts w:hint="eastAsia" w:ascii="Times New Roman" w:hAnsi="Times New Roman"/>
          <w:color w:val="000000" w:themeColor="text1"/>
          <w:sz w:val="24"/>
          <w:szCs w:val="24"/>
          <w:lang w:eastAsia="zh-CN"/>
          <w14:textFill>
            <w14:solidFill>
              <w14:schemeClr w14:val="tx1"/>
            </w14:solidFill>
          </w14:textFill>
        </w:rPr>
        <w:t>用来处理前期多种视觉模态信息的融合，尤其针对人物分割图与人物素描图两种模态创新地提出了共享多头注意力机制</w:t>
      </w:r>
      <w:r>
        <w:rPr>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eastAsia="zh-CN"/>
          <w14:textFill>
            <w14:solidFill>
              <w14:schemeClr w14:val="tx1"/>
            </w14:solidFill>
          </w14:textFill>
        </w:rPr>
        <w:t xml:space="preserve"> SMHA</w:t>
      </w:r>
      <w:r>
        <w:rPr>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eastAsia="zh-CN"/>
          <w14:textFill>
            <w14:solidFill>
              <w14:schemeClr w14:val="tx1"/>
            </w14:solidFill>
          </w14:textFill>
        </w:rPr>
        <w:t>，</w:t>
      </w:r>
      <w:r>
        <w:rPr>
          <w:rFonts w:hint="eastAsia" w:hAnsi="Cambria Math"/>
          <w:i w:val="0"/>
          <w:color w:val="000000" w:themeColor="text1"/>
          <w:sz w:val="24"/>
          <w:szCs w:val="24"/>
          <w14:textFill>
            <w14:solidFill>
              <w14:schemeClr w14:val="tx1"/>
            </w14:solidFill>
          </w14:textFill>
        </w:rPr>
        <w:t>通过多头结构和自适应层归一化（AdaLN），捕捉模态数据之间的复杂关联信息</w:t>
      </w:r>
      <w:r>
        <w:rPr>
          <w:rFonts w:hint="eastAsia" w:hAnsi="Cambria Math"/>
          <w:i w:val="0"/>
          <w:color w:val="000000" w:themeColor="text1"/>
          <w:sz w:val="24"/>
          <w:szCs w:val="24"/>
          <w:lang w:val="en-US" w:eastAsia="zh-CN"/>
          <w14:textFill>
            <w14:solidFill>
              <w14:schemeClr w14:val="tx1"/>
            </w14:solidFill>
          </w14:textFill>
        </w:rPr>
        <w:t>,</w:t>
      </w:r>
      <w:r>
        <w:rPr>
          <w:rFonts w:hint="eastAsia" w:hAnsi="Cambria Math"/>
          <w:i w:val="0"/>
          <w:color w:val="000000" w:themeColor="text1"/>
          <w:sz w:val="24"/>
          <w:szCs w:val="24"/>
          <w14:textFill>
            <w14:solidFill>
              <w14:schemeClr w14:val="tx1"/>
            </w14:solidFill>
          </w14:textFill>
        </w:rPr>
        <w:t>将两种视觉模态的信息进行融合</w:t>
      </w:r>
      <w:r>
        <w:rPr>
          <w:rFonts w:hint="eastAsia" w:ascii="Times New Roman" w:hAnsi="Times New Roman"/>
          <w:color w:val="000000" w:themeColor="text1"/>
          <w:sz w:val="24"/>
          <w:szCs w:val="24"/>
          <w:lang w:eastAsia="zh-CN"/>
          <w14:textFill>
            <w14:solidFill>
              <w14:schemeClr w14:val="tx1"/>
            </w14:solidFill>
          </w14:textFill>
        </w:rPr>
        <w:t>。</w:t>
      </w:r>
      <w:r>
        <w:rPr>
          <w:rFonts w:hint="eastAsia" w:hAnsi="Cambria Math" w:eastAsia="宋体"/>
          <w:i w:val="0"/>
          <w:color w:val="000000" w:themeColor="text1"/>
          <w:sz w:val="24"/>
          <w:szCs w:val="24"/>
          <w14:textFill>
            <w14:solidFill>
              <w14:schemeClr w14:val="tx1"/>
            </w14:solidFill>
          </w14:textFill>
        </w:rPr>
        <w:t>将经由</w:t>
      </w:r>
      <w:r>
        <w:rPr>
          <w:rFonts w:hint="eastAsia" w:ascii="Times New Roman" w:hAnsi="Times New Roman"/>
          <w:color w:val="000000" w:themeColor="text1"/>
          <w:sz w:val="24"/>
          <w:szCs w:val="24"/>
          <w:lang w:val="en-US" w:eastAsia="zh-CN"/>
          <w14:textFill>
            <w14:solidFill>
              <w14:schemeClr w14:val="tx1"/>
            </w14:solidFill>
          </w14:textFill>
        </w:rPr>
        <w:t>MFFB</w:t>
      </w:r>
      <w:r>
        <w:rPr>
          <w:rFonts w:hint="eastAsia" w:hAnsi="Cambria Math" w:eastAsia="宋体"/>
          <w:i w:val="0"/>
          <w:color w:val="000000" w:themeColor="text1"/>
          <w:sz w:val="24"/>
          <w:szCs w:val="24"/>
          <w14:textFill>
            <w14:solidFill>
              <w14:schemeClr w14:val="tx1"/>
            </w14:solidFill>
          </w14:textFill>
        </w:rPr>
        <w:t>模块处理得到的视觉信息和文本信息利用半解耦多头注意力机制输入到</w:t>
      </w:r>
      <w:r>
        <w:rPr>
          <w:rFonts w:hint="eastAsia" w:ascii="Times New Roman" w:hAnsi="Times New Roman"/>
          <w:color w:val="000000" w:themeColor="text1"/>
          <w:sz w:val="24"/>
          <w:szCs w:val="24"/>
          <w:lang w:val="en-US" w:eastAsia="zh-CN"/>
          <w14:textFill>
            <w14:solidFill>
              <w14:schemeClr w14:val="tx1"/>
            </w14:solidFill>
          </w14:textFill>
        </w:rPr>
        <w:t>S3D</w:t>
      </w:r>
      <w:r>
        <w:rPr>
          <w:rFonts w:hint="eastAsia" w:hAnsi="Cambria Math" w:eastAsia="宋体"/>
          <w:i w:val="0"/>
          <w:color w:val="000000" w:themeColor="text1"/>
          <w:sz w:val="24"/>
          <w:szCs w:val="24"/>
          <w14:textFill>
            <w14:solidFill>
              <w14:schemeClr w14:val="tx1"/>
            </w14:solidFill>
          </w14:textFill>
        </w:rPr>
        <w:t>中通过与图像特征的先验噪声和时间步融合，逐步预测图像每一时间步的离散先验</w:t>
      </w:r>
      <w:r>
        <w:rPr>
          <w:rFonts w:hint="eastAsia" w:hAnsi="Cambria Math" w:eastAsia="宋体"/>
          <w:i w:val="0"/>
          <w:color w:val="000000" w:themeColor="text1"/>
          <w:sz w:val="24"/>
          <w:szCs w:val="24"/>
          <w:lang w:eastAsia="zh-CN"/>
          <w14:textFill>
            <w14:solidFill>
              <w14:schemeClr w14:val="tx1"/>
            </w14:solidFill>
          </w14:textFill>
        </w:rPr>
        <w:t>。</w:t>
      </w:r>
    </w:p>
    <w:p>
      <w:pPr>
        <w:widowControl/>
        <w:spacing w:line="360" w:lineRule="auto"/>
        <w:ind w:firstLine="480" w:firstLineChars="200"/>
        <w:rPr>
          <w:rFonts w:hint="default" w:hAnsi="DejaVu Math TeX Gyre" w:eastAsiaTheme="minorEastAsia"/>
          <w:i w:val="0"/>
          <w:color w:val="000000" w:themeColor="text1"/>
          <w:sz w:val="24"/>
          <w:szCs w:val="24"/>
          <w:lang w:val="en-US" w:eastAsia="zh-CN"/>
          <w14:textFill>
            <w14:solidFill>
              <w14:schemeClr w14:val="tx1"/>
            </w14:solidFill>
          </w14:textFill>
        </w:rPr>
      </w:pPr>
      <w:r>
        <w:rPr>
          <w:rFonts w:ascii="Times New Roman" w:hAnsi="宋体" w:eastAsia="宋体"/>
          <w:color w:val="000000" w:themeColor="text1"/>
          <w:sz w:val="24"/>
          <w:szCs w:val="24"/>
          <w14:textFill>
            <w14:solidFill>
              <w14:schemeClr w14:val="tx1"/>
            </w14:solidFill>
          </w14:textFill>
        </w:rPr>
        <w:t>作为优选</w:t>
      </w:r>
      <w:r>
        <w:rPr>
          <w:rFonts w:hint="eastAsia" w:ascii="Times New Roman" w:hAnsi="宋体" w:eastAsia="宋体"/>
          <w:color w:val="000000" w:themeColor="text1"/>
          <w:sz w:val="24"/>
          <w:szCs w:val="24"/>
          <w14:textFill>
            <w14:solidFill>
              <w14:schemeClr w14:val="tx1"/>
            </w14:solidFill>
          </w14:textFill>
        </w:rPr>
        <w:t>，所述步骤S</w:t>
      </w:r>
      <w:r>
        <w:rPr>
          <w:rFonts w:ascii="Times New Roman" w:hAnsi="宋体" w:eastAsia="宋体"/>
          <w:color w:val="000000" w:themeColor="text1"/>
          <w:sz w:val="24"/>
          <w:szCs w:val="24"/>
          <w14:textFill>
            <w14:solidFill>
              <w14:schemeClr w14:val="tx1"/>
            </w14:solidFill>
          </w14:textFill>
        </w:rPr>
        <w:t>3</w:t>
      </w:r>
      <w:r>
        <w:rPr>
          <w:rFonts w:hint="eastAsia" w:ascii="Times New Roman" w:hAnsi="宋体" w:eastAsia="宋体"/>
          <w:color w:val="000000" w:themeColor="text1"/>
          <w:sz w:val="24"/>
          <w:szCs w:val="24"/>
          <w14:textFill>
            <w14:solidFill>
              <w14:schemeClr w14:val="tx1"/>
            </w14:solidFill>
          </w14:textFill>
        </w:rPr>
        <w:t>中，两阶段多模态图像生成模型的目标函数</w:t>
      </w:r>
      <m:oMath>
        <m:r>
          <m:rPr>
            <m:sty m:val="p"/>
          </m:rPr>
          <w:rPr>
            <w:rFonts w:hint="eastAsia" w:ascii="DejaVu Math TeX Gyre" w:hAnsi="DejaVu Math TeX Gyre" w:eastAsia="宋体"/>
            <w:color w:val="000000" w:themeColor="text1"/>
            <w:sz w:val="24"/>
            <w:szCs w:val="24"/>
            <w:lang w:val="en-US" w:eastAsia="zh-CN"/>
            <w14:textFill>
              <w14:solidFill>
                <w14:schemeClr w14:val="tx1"/>
              </w14:solidFill>
            </w14:textFill>
          </w:rPr>
          <m:t>J</m:t>
        </m:r>
      </m:oMath>
      <w:r>
        <w:rPr>
          <w:rFonts w:hint="eastAsia" w:ascii="Times New Roman" w:hAnsi="宋体" w:eastAsia="宋体"/>
          <w:color w:val="000000" w:themeColor="text1"/>
          <w:sz w:val="24"/>
          <w:szCs w:val="24"/>
          <w14:textFill>
            <w14:solidFill>
              <w14:schemeClr w14:val="tx1"/>
            </w14:solidFill>
          </w14:textFill>
        </w:rPr>
        <w:t>包括重构损失</w:t>
      </w:r>
      <m:oMath>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recon</m:t>
            </m:r>
            <m:ctrlPr>
              <w:rPr>
                <w:rFonts w:ascii="DejaVu Math TeX Gyre" w:hAnsi="DejaVu Math TeX Gyre"/>
                <w:i w:val="0"/>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、码本损失</w:t>
      </w:r>
      <m:oMath>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code</m:t>
            </m:r>
            <m:ctrlPr>
              <w:rPr>
                <w:rFonts w:ascii="DejaVu Math TeX Gyre" w:hAnsi="DejaVu Math TeX Gyre"/>
                <w:i w:val="0"/>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、约束损失</w:t>
      </w:r>
      <m:oMath>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con</m:t>
            </m:r>
            <m:ctrlPr>
              <w:rPr>
                <w:rFonts w:ascii="DejaVu Math TeX Gyre" w:hAnsi="DejaVu Math TeX Gyre"/>
                <w:i w:val="0"/>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、最小化对抗损失</w:t>
      </w:r>
      <m:oMath>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adv</m:t>
            </m:r>
            <m:ctrlPr>
              <w:rPr>
                <w:rFonts w:ascii="DejaVu Math TeX Gyre" w:hAnsi="DejaVu Math TeX Gyre"/>
                <w:i w:val="0"/>
                <w:color w:val="000000" w:themeColor="text1"/>
                <w:sz w:val="24"/>
                <w:szCs w:val="24"/>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及交叉熵损失</w:t>
      </w:r>
      <m:oMath>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cross</m:t>
            </m:r>
            <m:ctrlPr>
              <w:rPr>
                <w:rFonts w:ascii="DejaVu Math TeX Gyre" w:hAnsi="DejaVu Math TeX Gyre"/>
                <w:i w:val="0"/>
                <w:color w:val="000000" w:themeColor="text1"/>
                <w:sz w:val="24"/>
                <w:szCs w:val="24"/>
                <w14:textFill>
                  <w14:solidFill>
                    <w14:schemeClr w14:val="tx1"/>
                  </w14:solidFill>
                </w14:textFill>
              </w:rPr>
            </m:ctrlPr>
          </m:sub>
        </m:sSub>
      </m:oMath>
      <w:r>
        <w:rPr>
          <w:rFonts w:hint="eastAsia" w:hAnsi="DejaVu Math TeX Gyre"/>
          <w:i w:val="0"/>
          <w:color w:val="000000" w:themeColor="text1"/>
          <w:sz w:val="24"/>
          <w:szCs w:val="24"/>
          <w:lang w:eastAsia="zh-CN"/>
          <w14:textFill>
            <w14:solidFill>
              <w14:schemeClr w14:val="tx1"/>
            </w14:solidFill>
          </w14:textFill>
        </w:rPr>
        <w:t>，</w:t>
      </w:r>
      <w:r>
        <w:rPr>
          <w:rFonts w:hint="eastAsia" w:ascii="Times New Roman" w:hAnsi="DejaVu Math TeX Gyre"/>
          <w:i w:val="0"/>
          <w:color w:val="000000" w:themeColor="text1"/>
          <w:sz w:val="24"/>
          <w:szCs w:val="24"/>
          <w:lang w:val="en-US" w:eastAsia="zh-CN"/>
          <w14:textFill>
            <w14:solidFill>
              <w14:schemeClr w14:val="tx1"/>
            </w14:solidFill>
          </w14:textFill>
        </w:rPr>
        <w:t>其中</w:t>
      </w:r>
      <m:oMath>
        <m:r>
          <m:rPr>
            <m:sty m:val="p"/>
          </m:rPr>
          <w:rPr>
            <w:rFonts w:ascii="DejaVu Math TeX Gyre" w:hAnsi="DejaVu Math TeX Gyre"/>
            <w:color w:val="000000" w:themeColor="text1"/>
            <w:sz w:val="24"/>
            <w:szCs w:val="24"/>
            <w14:textFill>
              <w14:solidFill>
                <w14:schemeClr w14:val="tx1"/>
              </w14:solidFill>
            </w14:textFill>
          </w:rPr>
          <m:t>λ</m:t>
        </m:r>
      </m:oMath>
      <w:r>
        <w:rPr>
          <w:rFonts w:hint="eastAsia" w:hAnsi="DejaVu Math TeX Gyre"/>
          <w:b w:val="0"/>
          <w:i w:val="0"/>
          <w:color w:val="000000" w:themeColor="text1"/>
          <w:sz w:val="24"/>
          <w:szCs w:val="24"/>
          <w:lang w:val="en-US" w:eastAsia="zh-CN"/>
          <w14:textFill>
            <w14:solidFill>
              <w14:schemeClr w14:val="tx1"/>
            </w14:solidFill>
          </w14:textFill>
        </w:rPr>
        <w:t>分别代表各个损失函数的权重：</w:t>
      </w:r>
    </w:p>
    <w:p>
      <w:pPr>
        <w:widowControl/>
        <w:spacing w:line="360" w:lineRule="auto"/>
        <w:ind w:firstLine="480" w:firstLineChars="200"/>
        <w:rPr>
          <w:rFonts w:hAnsi="DejaVu Math TeX Gyre"/>
          <w:i w:val="0"/>
          <w:color w:val="000000" w:themeColor="text1"/>
          <w:sz w:val="24"/>
          <w:szCs w:val="24"/>
          <w14:textFill>
            <w14:solidFill>
              <w14:schemeClr w14:val="tx1"/>
            </w14:solidFill>
          </w14:textFill>
        </w:rPr>
      </w:pPr>
      <m:oMathPara>
        <m:oMath>
          <m:r>
            <m:rPr>
              <m:sty m:val="p"/>
            </m:rPr>
            <w:rPr>
              <w:rFonts w:hint="eastAsia" w:ascii="DejaVu Math TeX Gyre" w:hAnsi="DejaVu Math TeX Gyre" w:eastAsia="宋体"/>
              <w:color w:val="000000" w:themeColor="text1"/>
              <w:sz w:val="24"/>
              <w:szCs w:val="24"/>
              <w:lang w:val="en-US" w:eastAsia="zh-CN"/>
              <w14:textFill>
                <w14:solidFill>
                  <w14:schemeClr w14:val="tx1"/>
                </w14:solidFill>
              </w14:textFill>
            </w:rPr>
            <m:t>J</m:t>
          </m:r>
          <m:r>
            <m:rPr>
              <m:sty m:val="p"/>
            </m:rPr>
            <w:rPr>
              <w:rFonts w:hint="default" w:ascii="DejaVu Math TeX Gyre" w:hAnsi="DejaVu Math TeX Gyre" w:eastAsia="宋体"/>
              <w:color w:val="000000" w:themeColor="text1"/>
              <w:sz w:val="24"/>
              <w:szCs w:val="24"/>
              <w:lang w:val="en-US" w:eastAsia="zh-CN"/>
              <w14:textFill>
                <w14:solidFill>
                  <w14:schemeClr w14:val="tx1"/>
                </w14:solidFill>
              </w14:textFill>
            </w:rPr>
            <m:t>=</m:t>
          </m:r>
          <m:sSub>
            <m:sSubPr>
              <m:ctrlPr>
                <w:rPr>
                  <w:rFonts w:ascii="DejaVu Math TeX Gyre" w:hAnsi="DejaVu Math TeX Gyre"/>
                  <w:color w:val="000000" w:themeColor="text1"/>
                  <w:sz w:val="24"/>
                  <w:szCs w:val="24"/>
                  <w14:textFill>
                    <w14:solidFill>
                      <w14:schemeClr w14:val="tx1"/>
                    </w14:solidFill>
                  </w14:textFill>
                </w:rPr>
              </m:ctrlPr>
            </m:sSubPr>
            <m:e>
              <m:r>
                <m:rPr>
                  <m:sty m:val="p"/>
                </m:rPr>
                <w:rPr>
                  <w:rFonts w:ascii="DejaVu Math TeX Gyre" w:hAnsi="DejaVu Math TeX Gyre"/>
                  <w:color w:val="000000" w:themeColor="text1"/>
                  <w:sz w:val="24"/>
                  <w:szCs w:val="24"/>
                  <w14:textFill>
                    <w14:solidFill>
                      <w14:schemeClr w14:val="tx1"/>
                    </w14:solidFill>
                  </w14:textFill>
                </w:rPr>
                <m:t>λ</m:t>
              </m:r>
              <m:ctrlPr>
                <w:rPr>
                  <w:rFonts w:ascii="DejaVu Math TeX Gyre" w:hAnsi="DejaVu Math TeX Gyre"/>
                  <w:color w:val="000000" w:themeColor="text1"/>
                  <w:sz w:val="24"/>
                  <w:szCs w:val="24"/>
                  <w14:textFill>
                    <w14:solidFill>
                      <w14:schemeClr w14:val="tx1"/>
                    </w14:solidFill>
                  </w14:textFill>
                </w:rPr>
              </m:ctrlPr>
            </m:e>
            <m:sub>
              <m:r>
                <m:rPr>
                  <m:sty m:val="p"/>
                </m:rPr>
                <w:rPr>
                  <w:rFonts w:hint="eastAsia" w:ascii="DejaVu Math TeX Gyre" w:hAnsi="DejaVu Math TeX Gyre"/>
                  <w:color w:val="000000" w:themeColor="text1"/>
                  <w:sz w:val="24"/>
                  <w:szCs w:val="24"/>
                  <w:lang w:val="en-US" w:eastAsia="zh-CN"/>
                  <w14:textFill>
                    <w14:solidFill>
                      <w14:schemeClr w14:val="tx1"/>
                    </w14:solidFill>
                  </w14:textFill>
                </w:rPr>
                <m:t>recon</m:t>
              </m:r>
              <m:ctrlPr>
                <w:rPr>
                  <w:rFonts w:ascii="DejaVu Math TeX Gyre" w:hAnsi="DejaVu Math TeX Gyre"/>
                  <w:color w:val="000000" w:themeColor="text1"/>
                  <w:sz w:val="24"/>
                  <w:szCs w:val="24"/>
                  <w14:textFill>
                    <w14:solidFill>
                      <w14:schemeClr w14:val="tx1"/>
                    </w14:solidFill>
                  </w14:textFill>
                </w:rPr>
              </m:ctrlPr>
            </m:sub>
          </m:sSub>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recon</m:t>
              </m:r>
              <m:ctrlPr>
                <w:rPr>
                  <w:rFonts w:ascii="DejaVu Math TeX Gyre" w:hAnsi="DejaVu Math TeX Gyre"/>
                  <w:i w:val="0"/>
                  <w:color w:val="000000" w:themeColor="text1"/>
                  <w:sz w:val="24"/>
                  <w:szCs w:val="24"/>
                  <w14:textFill>
                    <w14:solidFill>
                      <w14:schemeClr w14:val="tx1"/>
                    </w14:solidFill>
                  </w14:textFill>
                </w:rPr>
              </m:ctrlPr>
            </m:sub>
          </m:sSub>
          <m:r>
            <m:rPr>
              <m:sty m:val="p"/>
            </m:rPr>
            <w:rPr>
              <w:rFonts w:hint="default" w:ascii="DejaVu Math TeX Gyre" w:hAnsi="DejaVu Math TeX Gyre"/>
              <w:color w:val="000000" w:themeColor="text1"/>
              <w:sz w:val="24"/>
              <w:szCs w:val="24"/>
              <w:lang w:val="en-US" w:eastAsia="zh-CN"/>
              <w14:textFill>
                <w14:solidFill>
                  <w14:schemeClr w14:val="tx1"/>
                </w14:solidFill>
              </w14:textFill>
            </w:rPr>
            <m:t>+</m:t>
          </m:r>
          <m:sSub>
            <m:sSubPr>
              <m:ctrlPr>
                <w:rPr>
                  <w:rFonts w:ascii="DejaVu Math TeX Gyre" w:hAnsi="DejaVu Math TeX Gyre"/>
                  <w:color w:val="000000" w:themeColor="text1"/>
                  <w:sz w:val="24"/>
                  <w:szCs w:val="24"/>
                  <w14:textFill>
                    <w14:solidFill>
                      <w14:schemeClr w14:val="tx1"/>
                    </w14:solidFill>
                  </w14:textFill>
                </w:rPr>
              </m:ctrlPr>
            </m:sSubPr>
            <m:e>
              <m:r>
                <m:rPr>
                  <m:sty m:val="p"/>
                </m:rPr>
                <w:rPr>
                  <w:rFonts w:ascii="DejaVu Math TeX Gyre" w:hAnsi="DejaVu Math TeX Gyre"/>
                  <w:color w:val="000000" w:themeColor="text1"/>
                  <w:sz w:val="24"/>
                  <w:szCs w:val="24"/>
                  <w14:textFill>
                    <w14:solidFill>
                      <w14:schemeClr w14:val="tx1"/>
                    </w14:solidFill>
                  </w14:textFill>
                </w:rPr>
                <m:t>λ</m:t>
              </m:r>
              <m:ctrlPr>
                <w:rPr>
                  <w:rFonts w:ascii="DejaVu Math TeX Gyre" w:hAnsi="DejaVu Math TeX Gyre"/>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code</m:t>
              </m:r>
              <m:ctrlPr>
                <w:rPr>
                  <w:rFonts w:ascii="DejaVu Math TeX Gyre" w:hAnsi="DejaVu Math TeX Gyre"/>
                  <w:color w:val="000000" w:themeColor="text1"/>
                  <w:sz w:val="24"/>
                  <w:szCs w:val="24"/>
                  <w14:textFill>
                    <w14:solidFill>
                      <w14:schemeClr w14:val="tx1"/>
                    </w14:solidFill>
                  </w14:textFill>
                </w:rPr>
              </m:ctrlPr>
            </m:sub>
          </m:sSub>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code</m:t>
              </m:r>
              <m:ctrlPr>
                <w:rPr>
                  <w:rFonts w:ascii="DejaVu Math TeX Gyre" w:hAnsi="DejaVu Math TeX Gyre"/>
                  <w:i w:val="0"/>
                  <w:color w:val="000000" w:themeColor="text1"/>
                  <w:sz w:val="24"/>
                  <w:szCs w:val="24"/>
                  <w14:textFill>
                    <w14:solidFill>
                      <w14:schemeClr w14:val="tx1"/>
                    </w14:solidFill>
                  </w14:textFill>
                </w:rPr>
              </m:ctrlPr>
            </m:sub>
          </m:sSub>
          <m:r>
            <m:rPr>
              <m:sty m:val="p"/>
            </m:rPr>
            <w:rPr>
              <w:rFonts w:hint="default" w:ascii="DejaVu Math TeX Gyre" w:hAnsi="DejaVu Math TeX Gyre"/>
              <w:color w:val="000000" w:themeColor="text1"/>
              <w:sz w:val="24"/>
              <w:szCs w:val="24"/>
              <w:lang w:val="en-US" w:eastAsia="zh-CN"/>
              <w14:textFill>
                <w14:solidFill>
                  <w14:schemeClr w14:val="tx1"/>
                </w14:solidFill>
              </w14:textFill>
            </w:rPr>
            <m:t>+</m:t>
          </m:r>
          <m:sSub>
            <m:sSubPr>
              <m:ctrlPr>
                <w:rPr>
                  <w:rFonts w:ascii="DejaVu Math TeX Gyre" w:hAnsi="DejaVu Math TeX Gyre"/>
                  <w:color w:val="000000" w:themeColor="text1"/>
                  <w:sz w:val="24"/>
                  <w:szCs w:val="24"/>
                  <w14:textFill>
                    <w14:solidFill>
                      <w14:schemeClr w14:val="tx1"/>
                    </w14:solidFill>
                  </w14:textFill>
                </w:rPr>
              </m:ctrlPr>
            </m:sSubPr>
            <m:e>
              <m:r>
                <m:rPr>
                  <m:sty m:val="p"/>
                </m:rPr>
                <w:rPr>
                  <w:rFonts w:ascii="DejaVu Math TeX Gyre" w:hAnsi="DejaVu Math TeX Gyre"/>
                  <w:color w:val="000000" w:themeColor="text1"/>
                  <w:sz w:val="24"/>
                  <w:szCs w:val="24"/>
                  <w14:textFill>
                    <w14:solidFill>
                      <w14:schemeClr w14:val="tx1"/>
                    </w14:solidFill>
                  </w14:textFill>
                </w:rPr>
                <m:t>λ</m:t>
              </m:r>
              <m:ctrlPr>
                <w:rPr>
                  <w:rFonts w:ascii="DejaVu Math TeX Gyre" w:hAnsi="DejaVu Math TeX Gyre"/>
                  <w:color w:val="000000" w:themeColor="text1"/>
                  <w:sz w:val="24"/>
                  <w:szCs w:val="24"/>
                  <w14:textFill>
                    <w14:solidFill>
                      <w14:schemeClr w14:val="tx1"/>
                    </w14:solidFill>
                  </w14:textFill>
                </w:rPr>
              </m:ctrlPr>
            </m:e>
            <m:sub>
              <m:r>
                <m:rPr>
                  <m:sty m:val="p"/>
                </m:rPr>
                <w:rPr>
                  <w:rFonts w:hint="eastAsia" w:ascii="DejaVu Math TeX Gyre" w:hAnsi="DejaVu Math TeX Gyre"/>
                  <w:color w:val="000000" w:themeColor="text1"/>
                  <w:sz w:val="24"/>
                  <w:szCs w:val="24"/>
                  <w:lang w:val="en-US" w:eastAsia="zh-CN"/>
                  <w14:textFill>
                    <w14:solidFill>
                      <w14:schemeClr w14:val="tx1"/>
                    </w14:solidFill>
                  </w14:textFill>
                </w:rPr>
                <m:t>con</m:t>
              </m:r>
              <m:ctrlPr>
                <w:rPr>
                  <w:rFonts w:ascii="DejaVu Math TeX Gyre" w:hAnsi="DejaVu Math TeX Gyre"/>
                  <w:color w:val="000000" w:themeColor="text1"/>
                  <w:sz w:val="24"/>
                  <w:szCs w:val="24"/>
                  <w14:textFill>
                    <w14:solidFill>
                      <w14:schemeClr w14:val="tx1"/>
                    </w14:solidFill>
                  </w14:textFill>
                </w:rPr>
              </m:ctrlPr>
            </m:sub>
          </m:sSub>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con</m:t>
              </m:r>
              <m:ctrlPr>
                <w:rPr>
                  <w:rFonts w:ascii="DejaVu Math TeX Gyre" w:hAnsi="DejaVu Math TeX Gyre"/>
                  <w:i w:val="0"/>
                  <w:color w:val="000000" w:themeColor="text1"/>
                  <w:sz w:val="24"/>
                  <w:szCs w:val="24"/>
                  <w14:textFill>
                    <w14:solidFill>
                      <w14:schemeClr w14:val="tx1"/>
                    </w14:solidFill>
                  </w14:textFill>
                </w:rPr>
              </m:ctrlPr>
            </m:sub>
          </m:sSub>
          <m:r>
            <m:rPr>
              <m:sty m:val="p"/>
            </m:rPr>
            <w:rPr>
              <w:rFonts w:hint="default" w:ascii="DejaVu Math TeX Gyre" w:hAnsi="DejaVu Math TeX Gyre"/>
              <w:color w:val="000000" w:themeColor="text1"/>
              <w:sz w:val="24"/>
              <w:szCs w:val="24"/>
              <w:lang w:val="en-US" w:eastAsia="zh-CN"/>
              <w14:textFill>
                <w14:solidFill>
                  <w14:schemeClr w14:val="tx1"/>
                </w14:solidFill>
              </w14:textFill>
            </w:rPr>
            <m:t xml:space="preserve"> +</m:t>
          </m:r>
          <m:sSub>
            <m:sSubPr>
              <m:ctrlPr>
                <w:rPr>
                  <w:rFonts w:ascii="DejaVu Math TeX Gyre" w:hAnsi="DejaVu Math TeX Gyre"/>
                  <w:color w:val="000000" w:themeColor="text1"/>
                  <w:sz w:val="24"/>
                  <w:szCs w:val="24"/>
                  <w14:textFill>
                    <w14:solidFill>
                      <w14:schemeClr w14:val="tx1"/>
                    </w14:solidFill>
                  </w14:textFill>
                </w:rPr>
              </m:ctrlPr>
            </m:sSubPr>
            <m:e>
              <m:r>
                <m:rPr>
                  <m:sty m:val="p"/>
                </m:rPr>
                <w:rPr>
                  <w:rFonts w:ascii="DejaVu Math TeX Gyre" w:hAnsi="DejaVu Math TeX Gyre"/>
                  <w:color w:val="000000" w:themeColor="text1"/>
                  <w:sz w:val="24"/>
                  <w:szCs w:val="24"/>
                  <w14:textFill>
                    <w14:solidFill>
                      <w14:schemeClr w14:val="tx1"/>
                    </w14:solidFill>
                  </w14:textFill>
                </w:rPr>
                <m:t>λ</m:t>
              </m:r>
              <m:ctrlPr>
                <w:rPr>
                  <w:rFonts w:ascii="DejaVu Math TeX Gyre" w:hAnsi="DejaVu Math TeX Gyre"/>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adv</m:t>
              </m:r>
              <m:ctrlPr>
                <w:rPr>
                  <w:rFonts w:ascii="DejaVu Math TeX Gyre" w:hAnsi="DejaVu Math TeX Gyre"/>
                  <w:color w:val="000000" w:themeColor="text1"/>
                  <w:sz w:val="24"/>
                  <w:szCs w:val="24"/>
                  <w14:textFill>
                    <w14:solidFill>
                      <w14:schemeClr w14:val="tx1"/>
                    </w14:solidFill>
                  </w14:textFill>
                </w:rPr>
              </m:ctrlPr>
            </m:sub>
          </m:sSub>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adv</m:t>
              </m:r>
              <m:ctrlPr>
                <w:rPr>
                  <w:rFonts w:ascii="DejaVu Math TeX Gyre" w:hAnsi="DejaVu Math TeX Gyre"/>
                  <w:i w:val="0"/>
                  <w:color w:val="000000" w:themeColor="text1"/>
                  <w:sz w:val="24"/>
                  <w:szCs w:val="24"/>
                  <w14:textFill>
                    <w14:solidFill>
                      <w14:schemeClr w14:val="tx1"/>
                    </w14:solidFill>
                  </w14:textFill>
                </w:rPr>
              </m:ctrlPr>
            </m:sub>
          </m:sSub>
          <m:r>
            <m:rPr>
              <m:sty m:val="p"/>
            </m:rPr>
            <w:rPr>
              <w:rFonts w:hint="default" w:ascii="DejaVu Math TeX Gyre" w:hAnsi="DejaVu Math TeX Gyre"/>
              <w:color w:val="000000" w:themeColor="text1"/>
              <w:sz w:val="24"/>
              <w:szCs w:val="24"/>
              <w:lang w:val="en-US" w:eastAsia="zh-CN"/>
              <w14:textFill>
                <w14:solidFill>
                  <w14:schemeClr w14:val="tx1"/>
                </w14:solidFill>
              </w14:textFill>
            </w:rPr>
            <m:t>+</m:t>
          </m:r>
          <m:sSub>
            <m:sSubPr>
              <m:ctrlPr>
                <w:rPr>
                  <w:rFonts w:ascii="DejaVu Math TeX Gyre" w:hAnsi="DejaVu Math TeX Gyre"/>
                  <w:color w:val="000000" w:themeColor="text1"/>
                  <w:sz w:val="24"/>
                  <w:szCs w:val="24"/>
                  <w14:textFill>
                    <w14:solidFill>
                      <w14:schemeClr w14:val="tx1"/>
                    </w14:solidFill>
                  </w14:textFill>
                </w:rPr>
              </m:ctrlPr>
            </m:sSubPr>
            <m:e>
              <m:r>
                <m:rPr>
                  <m:sty m:val="p"/>
                </m:rPr>
                <w:rPr>
                  <w:rFonts w:ascii="DejaVu Math TeX Gyre" w:hAnsi="DejaVu Math TeX Gyre"/>
                  <w:color w:val="000000" w:themeColor="text1"/>
                  <w:sz w:val="24"/>
                  <w:szCs w:val="24"/>
                  <w14:textFill>
                    <w14:solidFill>
                      <w14:schemeClr w14:val="tx1"/>
                    </w14:solidFill>
                  </w14:textFill>
                </w:rPr>
                <m:t>λ</m:t>
              </m:r>
              <m:ctrlPr>
                <w:rPr>
                  <w:rFonts w:ascii="DejaVu Math TeX Gyre" w:hAnsi="DejaVu Math TeX Gyre"/>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cross</m:t>
              </m:r>
              <m:ctrlPr>
                <w:rPr>
                  <w:rFonts w:ascii="DejaVu Math TeX Gyre" w:hAnsi="DejaVu Math TeX Gyre"/>
                  <w:color w:val="000000" w:themeColor="text1"/>
                  <w:sz w:val="24"/>
                  <w:szCs w:val="24"/>
                  <w14:textFill>
                    <w14:solidFill>
                      <w14:schemeClr w14:val="tx1"/>
                    </w14:solidFill>
                  </w14:textFill>
                </w:rPr>
              </m:ctrlPr>
            </m:sub>
          </m:sSub>
          <m:sSub>
            <m:sSubPr>
              <m:ctrlPr>
                <w:rPr>
                  <w:rFonts w:ascii="DejaVu Math TeX Gyre" w:hAnsi="DejaVu Math TeX Gyre"/>
                  <w:i w:val="0"/>
                  <w:color w:val="000000" w:themeColor="text1"/>
                  <w:sz w:val="24"/>
                  <w:szCs w:val="24"/>
                  <w14:textFill>
                    <w14:solidFill>
                      <w14:schemeClr w14:val="tx1"/>
                    </w14:solidFill>
                  </w14:textFill>
                </w:rPr>
              </m:ctrlPr>
            </m:sSubPr>
            <m:e>
              <m:r>
                <m:rPr>
                  <m:sty m:val="p"/>
                </m:rPr>
                <w:rPr>
                  <w:rFonts w:hint="eastAsia" w:ascii="DejaVu Math TeX Gyre" w:hAnsi="DejaVu Math TeX Gyre"/>
                  <w:color w:val="000000" w:themeColor="text1"/>
                  <w:sz w:val="24"/>
                  <w:szCs w:val="24"/>
                  <w:lang w:val="en-US" w:eastAsia="zh-CN"/>
                  <w14:textFill>
                    <w14:solidFill>
                      <w14:schemeClr w14:val="tx1"/>
                    </w14:solidFill>
                  </w14:textFill>
                </w:rPr>
                <m:t>L</m:t>
              </m:r>
              <m:ctrlPr>
                <w:rPr>
                  <w:rFonts w:ascii="DejaVu Math TeX Gyre" w:hAnsi="DejaVu Math TeX Gyre"/>
                  <w:i w:val="0"/>
                  <w:color w:val="000000" w:themeColor="text1"/>
                  <w:sz w:val="24"/>
                  <w:szCs w:val="24"/>
                  <w14:textFill>
                    <w14:solidFill>
                      <w14:schemeClr w14:val="tx1"/>
                    </w14:solidFill>
                  </w14:textFill>
                </w:rPr>
              </m:ctrlPr>
            </m:e>
            <m:sub>
              <m:r>
                <m:rPr>
                  <m:sty m:val="p"/>
                </m:rPr>
                <w:rPr>
                  <w:rFonts w:hint="default" w:ascii="DejaVu Math TeX Gyre" w:hAnsi="DejaVu Math TeX Gyre"/>
                  <w:color w:val="000000" w:themeColor="text1"/>
                  <w:sz w:val="24"/>
                  <w:szCs w:val="24"/>
                  <w:lang w:val="en-US"/>
                  <w14:textFill>
                    <w14:solidFill>
                      <w14:schemeClr w14:val="tx1"/>
                    </w14:solidFill>
                  </w14:textFill>
                </w:rPr>
                <m:t>cross</m:t>
              </m:r>
              <m:ctrlPr>
                <w:rPr>
                  <w:rFonts w:ascii="DejaVu Math TeX Gyre" w:hAnsi="DejaVu Math TeX Gyre"/>
                  <w:i w:val="0"/>
                  <w:color w:val="000000" w:themeColor="text1"/>
                  <w:sz w:val="24"/>
                  <w:szCs w:val="24"/>
                  <w14:textFill>
                    <w14:solidFill>
                      <w14:schemeClr w14:val="tx1"/>
                    </w14:solidFill>
                  </w14:textFill>
                </w:rPr>
              </m:ctrlPr>
            </m:sub>
          </m:sSub>
        </m:oMath>
      </m:oMathPara>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利用收集到的数据组训练基于小波变换的离散变分自编码器模型和多模态条件扩散模型。</w:t>
      </w:r>
    </w:p>
    <w:bookmarkEnd w:id="2"/>
    <w:p>
      <w:pPr>
        <w:widowControl/>
        <w:spacing w:line="360" w:lineRule="auto"/>
        <w:ind w:firstLine="480" w:firstLineChars="200"/>
        <w:rPr>
          <w:rFonts w:hAnsi="宋体"/>
          <w:sz w:val="24"/>
          <w:szCs w:val="24"/>
        </w:rPr>
      </w:pPr>
      <w:r>
        <w:rPr>
          <w:rFonts w:hint="eastAsia" w:hAnsi="宋体"/>
          <w:sz w:val="24"/>
          <w:szCs w:val="24"/>
        </w:rPr>
        <w:t>本发明具有以下的特点和有益效果：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采用上述技术方案，将提出的基于共享注意力的多模态人物图像生成算法用于可控的人物图像生成，将人物分割图和文本描述作为多模态控制，能够生成高保真且多样性的全身人物图像，并且能够有效地满足输入的多模态控制条件。所提出的方法可以在细粒度外观（如面部特征、手指、复杂纹理和时尚配饰）中生成具有高度多样性和保真度的人物图像。</w:t>
      </w:r>
    </w:p>
    <w:p>
      <w:pPr>
        <w:spacing w:line="360" w:lineRule="auto"/>
        <w:ind w:firstLine="480" w:firstLineChars="200"/>
        <w:rPr>
          <w:rFonts w:ascii="Times New Roman" w:hAnsi="Times New Roman"/>
          <w:sz w:val="24"/>
          <w:szCs w:val="24"/>
        </w:rPr>
      </w:pPr>
      <w:bookmarkStart w:id="6" w:name="OLE_LINK32"/>
      <w:bookmarkStart w:id="7" w:name="OLE_LINK33"/>
      <w:bookmarkStart w:id="8" w:name="OLE_LINK34"/>
      <w:r>
        <w:rPr>
          <w:rFonts w:hint="eastAsia" w:ascii="Times New Roman" w:hAnsi="Times New Roman"/>
          <w:sz w:val="24"/>
          <w:szCs w:val="24"/>
        </w:rPr>
        <w:t>该发明意味着可以通过不同的输入条件精准控制生成的人物图像，满足多种应用场景的需求，例如数字人生成、时尚设计以及内容创作等。这对于推动计算机视觉领域中的人物图像生成技术具有重要意义，为时尚设计领域带来了许多创新的应用可能性。同时，也为在人物图像领域应用多模态生成模型提供了新的思路和方法。</w:t>
      </w:r>
      <w:bookmarkEnd w:id="6"/>
      <w:bookmarkEnd w:id="7"/>
      <w:bookmarkEnd w:id="8"/>
    </w:p>
    <w:p>
      <w:pPr>
        <w:spacing w:line="360" w:lineRule="auto"/>
        <w:textAlignment w:val="center"/>
        <w:rPr>
          <w:rFonts w:asciiTheme="minorEastAsia" w:hAnsiTheme="minorEastAsia"/>
          <w:b/>
          <w:bCs/>
          <w:sz w:val="24"/>
          <w:szCs w:val="24"/>
        </w:rPr>
      </w:pPr>
      <w:r>
        <w:rPr>
          <w:rFonts w:hint="eastAsia" w:asciiTheme="minorEastAsia" w:hAnsiTheme="minorEastAsia"/>
          <w:b/>
          <w:bCs/>
          <w:sz w:val="24"/>
          <w:szCs w:val="24"/>
        </w:rPr>
        <w:t>附图说明</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图</w:t>
      </w:r>
      <w:r>
        <w:rPr>
          <w:rFonts w:ascii="Times New Roman" w:hAnsi="Times New Roman"/>
          <w:color w:val="000000" w:themeColor="text1"/>
          <w:sz w:val="24"/>
          <w:szCs w:val="24"/>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为本发明实施例的具体流程示意图；</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图2为本发明实施例中模型；</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图</w:t>
      </w:r>
      <w:r>
        <w:rPr>
          <w:rFonts w:ascii="Times New Roman" w:hAnsi="Times New Roman"/>
          <w:color w:val="000000" w:themeColor="text1"/>
          <w:sz w:val="24"/>
          <w:szCs w:val="24"/>
          <w14:textFill>
            <w14:solidFill>
              <w14:schemeClr w14:val="tx1"/>
            </w14:solidFill>
          </w14:textFill>
        </w:rPr>
        <w:t>3</w:t>
      </w:r>
      <w:r>
        <w:rPr>
          <w:rFonts w:hint="eastAsia" w:ascii="Times New Roman" w:hAnsi="Times New Roman"/>
          <w:color w:val="000000" w:themeColor="text1"/>
          <w:sz w:val="24"/>
          <w:szCs w:val="24"/>
          <w14:textFill>
            <w14:solidFill>
              <w14:schemeClr w14:val="tx1"/>
            </w14:solidFill>
          </w14:textFill>
        </w:rPr>
        <w:t>为本发明数据组示意图。</w:t>
      </w:r>
    </w:p>
    <w:p>
      <w:pPr>
        <w:spacing w:line="360" w:lineRule="auto"/>
        <w:textAlignment w:val="center"/>
        <w:rPr>
          <w:rFonts w:asciiTheme="minorEastAsia" w:hAnsiTheme="minorEastAsia"/>
          <w:b/>
          <w:bCs/>
          <w:sz w:val="24"/>
          <w:szCs w:val="24"/>
        </w:rPr>
      </w:pPr>
      <w:r>
        <w:rPr>
          <w:rFonts w:hint="eastAsia" w:asciiTheme="minorEastAsia" w:hAnsiTheme="minorEastAsia"/>
          <w:b/>
          <w:bCs/>
          <w:sz w:val="24"/>
          <w:szCs w:val="24"/>
        </w:rPr>
        <w:t>具体实施方式</w:t>
      </w:r>
    </w:p>
    <w:p>
      <w:pPr>
        <w:spacing w:line="360" w:lineRule="auto"/>
        <w:ind w:firstLine="480" w:firstLineChars="200"/>
        <w:textAlignment w:val="center"/>
        <w:rPr>
          <w:rFonts w:asciiTheme="minorEastAsia" w:hAnsiTheme="minorEastAsia"/>
          <w:sz w:val="24"/>
          <w:szCs w:val="24"/>
        </w:rPr>
      </w:pPr>
      <w:r>
        <w:rPr>
          <w:rFonts w:hint="eastAsia" w:asciiTheme="minorEastAsia" w:hAnsiTheme="minorEastAsia"/>
          <w:sz w:val="24"/>
          <w:szCs w:val="24"/>
        </w:rPr>
        <w:t>下面结合附图和实施例对本发明作进一步说明。</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本发明提出一种多模态引导的人物图像生成方法。该方法为两阶段模型，包括基于小波变换的离散变分自编码器模型和多模态条件扩散模型，旨在更好地实现多模态输入的可控人物图像生成。</w:t>
      </w:r>
    </w:p>
    <w:p>
      <w:pPr>
        <w:widowControl/>
        <w:spacing w:line="360" w:lineRule="auto"/>
        <w:ind w:firstLine="480" w:firstLineChars="200"/>
        <w:rPr>
          <w:rFonts w:ascii="Times New Roman" w:hAnsi="宋体" w:eastAsia="宋体"/>
          <w:sz w:val="24"/>
          <w:szCs w:val="24"/>
        </w:rPr>
      </w:pPr>
      <w:bookmarkStart w:id="9" w:name="OLE_LINK37"/>
      <w:bookmarkStart w:id="10" w:name="OLE_LINK36"/>
      <w:r>
        <w:rPr>
          <w:rFonts w:hint="eastAsia" w:ascii="Times New Roman" w:hAnsi="宋体" w:eastAsia="宋体"/>
          <w:sz w:val="24"/>
          <w:szCs w:val="24"/>
        </w:rPr>
        <w:t>一种多模态引导的人物图像生成方法，如图1所示，其步骤如下：</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步骤（1）、借助现有的多模态人物数据集并进行预处理，构建</w:t>
      </w:r>
      <w:bookmarkStart w:id="11" w:name="OLE_LINK14"/>
      <w:bookmarkStart w:id="12" w:name="OLE_LINK13"/>
      <w:r>
        <w:rPr>
          <w:rFonts w:hint="eastAsia" w:ascii="Times New Roman" w:hAnsi="宋体" w:eastAsia="宋体"/>
          <w:sz w:val="24"/>
          <w:szCs w:val="24"/>
        </w:rPr>
        <w:t>人物图像、文本信息、语义信息数据组</w:t>
      </w:r>
      <w:bookmarkEnd w:id="11"/>
      <w:bookmarkEnd w:id="12"/>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例如：附图3中一个模特的数据组就由具体的人物照片图像，经过人体解析器分割后的抽象化语义信息图像和对人物特征详细的文本信息描述构成</w:t>
      </w:r>
      <w:r>
        <w:rPr>
          <w:rFonts w:hint="eastAsia" w:ascii="Times New Roman" w:hAnsi="宋体" w:eastAsia="宋体"/>
          <w:sz w:val="24"/>
          <w:szCs w:val="24"/>
        </w:rPr>
        <w:t>；</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本示例中，借助现有的多模态人物数据集，是指在DeepFashion-MultiModal数据集上评估了的方法，它由11484张分辨率为1024</w:t>
      </w:r>
      <m:oMath>
        <m:r>
          <m:rPr>
            <m:sty m:val="p"/>
          </m:rPr>
          <w:rPr>
            <w:rFonts w:hint="eastAsia" w:ascii="Cambria Math" w:hAnsi="Cambria Math" w:eastAsia="宋体"/>
            <w:sz w:val="24"/>
            <w:szCs w:val="24"/>
          </w:rPr>
          <m:t>×</m:t>
        </m:r>
      </m:oMath>
      <w:r>
        <w:rPr>
          <w:rFonts w:hint="eastAsia" w:ascii="Times New Roman" w:hAnsi="宋体" w:eastAsia="宋体"/>
          <w:sz w:val="24"/>
          <w:szCs w:val="24"/>
        </w:rPr>
        <w:t>512的高质量人物图像组成，其中每个图像都与人物分割图标签和服装属性（即形状和纹理）相关联；</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步骤（</w:t>
      </w:r>
      <w:r>
        <w:rPr>
          <w:rFonts w:ascii="Times New Roman" w:hAnsi="宋体" w:eastAsia="宋体"/>
          <w:sz w:val="24"/>
          <w:szCs w:val="24"/>
        </w:rPr>
        <w:t>2</w:t>
      </w:r>
      <w:r>
        <w:rPr>
          <w:rFonts w:hint="eastAsia" w:ascii="Times New Roman" w:hAnsi="宋体" w:eastAsia="宋体"/>
          <w:sz w:val="24"/>
          <w:szCs w:val="24"/>
        </w:rPr>
        <w:t>）、在现有数据组下，构建</w:t>
      </w:r>
      <w:bookmarkStart w:id="13" w:name="OLE_LINK16"/>
      <w:bookmarkStart w:id="14" w:name="OLE_LINK15"/>
      <w:r>
        <w:rPr>
          <w:rFonts w:hint="eastAsia" w:ascii="Times New Roman" w:hAnsi="宋体" w:eastAsia="宋体"/>
          <w:sz w:val="24"/>
          <w:szCs w:val="24"/>
        </w:rPr>
        <w:t>包含</w:t>
      </w:r>
      <w:bookmarkStart w:id="15" w:name="OLE_LINK12"/>
      <w:bookmarkStart w:id="16" w:name="OLE_LINK11"/>
      <w:r>
        <w:rPr>
          <w:rFonts w:hint="eastAsia" w:ascii="Times New Roman" w:hAnsi="宋体" w:eastAsia="宋体"/>
          <w:sz w:val="24"/>
          <w:szCs w:val="24"/>
        </w:rPr>
        <w:t>基于小波变换的离散变分自编码器模型和</w:t>
      </w:r>
      <w:r>
        <w:rPr>
          <w:rFonts w:hint="eastAsia" w:ascii="Times New Roman" w:hAnsi="宋体" w:eastAsia="宋体"/>
          <w:sz w:val="24"/>
          <w:szCs w:val="24"/>
        </w:rPr>
        <w:t>基于共享注意力的多模态条件扩散模型</w:t>
      </w:r>
      <w:bookmarkEnd w:id="13"/>
      <w:bookmarkEnd w:id="14"/>
      <w:bookmarkEnd w:id="15"/>
      <w:bookmarkEnd w:id="16"/>
      <w:r>
        <w:rPr>
          <w:rFonts w:hint="eastAsia" w:ascii="Times New Roman" w:hAnsi="宋体" w:eastAsia="宋体"/>
          <w:sz w:val="24"/>
          <w:szCs w:val="24"/>
        </w:rPr>
        <w:t>，并初始化网络权重。</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sz w:val="24"/>
          <w:szCs w:val="24"/>
        </w:rPr>
        <w:t>步骤（3）、</w:t>
      </w:r>
      <w:r>
        <w:rPr>
          <w:rFonts w:hint="eastAsia" w:ascii="Times New Roman" w:hAnsi="宋体" w:eastAsia="宋体"/>
          <w:color w:val="000000" w:themeColor="text1"/>
          <w:sz w:val="24"/>
          <w:szCs w:val="24"/>
          <w14:textFill>
            <w14:solidFill>
              <w14:schemeClr w14:val="tx1"/>
            </w14:solidFill>
          </w14:textFill>
        </w:rPr>
        <w:t xml:space="preserve">在重构损失、码本损失、约束损失、最小化对抗损失及交叉熵损失下，利用收集到的数据组训练基于小波变换的离散变分自编码器模型和多模态条件扩散模型。 </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步骤（4）、通过反向传播算法对步骤（3）中的模型中的网络参数进行训练，直至整个模型收敛。</w:t>
      </w:r>
      <w:bookmarkStart w:id="17" w:name="OLE_LINK27"/>
      <w:bookmarkStart w:id="18" w:name="OLE_LINK28"/>
      <w:bookmarkStart w:id="19" w:name="OLE_LINK29"/>
      <w:bookmarkStart w:id="20" w:name="OLE_LINK30"/>
      <w:r>
        <w:rPr>
          <w:rFonts w:hint="eastAsia" w:ascii="Times New Roman" w:hAnsi="宋体" w:eastAsia="宋体"/>
          <w:sz w:val="24"/>
          <w:szCs w:val="24"/>
        </w:rPr>
        <w:t>多模态条件扩散模型</w:t>
      </w:r>
      <w:r>
        <w:rPr>
          <w:rFonts w:hint="eastAsia" w:ascii="Times New Roman" w:hAnsi="宋体" w:eastAsia="宋体"/>
          <w:sz w:val="24"/>
          <w:szCs w:val="24"/>
        </w:rPr>
        <w:t>利用离散扩散过程最大化条件概率</w:t>
      </w:r>
      <w:bookmarkEnd w:id="17"/>
      <w:bookmarkEnd w:id="18"/>
      <w:r>
        <w:rPr>
          <w:rFonts w:hint="eastAsia" w:ascii="Times New Roman" w:hAnsi="宋体" w:eastAsia="宋体"/>
          <w:sz w:val="24"/>
          <w:szCs w:val="24"/>
        </w:rPr>
        <w:t>，</w:t>
      </w:r>
      <w:bookmarkEnd w:id="19"/>
      <w:bookmarkEnd w:id="20"/>
      <w:r>
        <w:rPr>
          <w:rFonts w:hint="eastAsia" w:ascii="Times New Roman" w:hAnsi="宋体" w:eastAsia="宋体"/>
          <w:color w:val="000000" w:themeColor="text1"/>
          <w:sz w:val="24"/>
          <w:szCs w:val="24"/>
          <w14:textFill>
            <w14:solidFill>
              <w14:schemeClr w14:val="tx1"/>
            </w14:solidFill>
          </w14:textFill>
        </w:rPr>
        <w:t>包括在每一步添加噪声的前向扩散过程和从噪声状态恢复样本的反向去噪过程，从而</w:t>
      </w:r>
      <w:r>
        <w:rPr>
          <w:rFonts w:hint="eastAsia" w:ascii="Times New Roman" w:hAnsi="宋体" w:eastAsia="宋体"/>
          <w:sz w:val="24"/>
          <w:szCs w:val="24"/>
        </w:rPr>
        <w:t>生成具有多样性的逼真人物图像。</w:t>
      </w:r>
    </w:p>
    <w:bookmarkEnd w:id="9"/>
    <w:bookmarkEnd w:id="10"/>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具体的，步骤（1）所述的构建人物图像、文本信息、语义信息数据组，是指对于对应的人物图像数据，使用先进的人体解析器来计算一个包含2</w:t>
      </w:r>
      <w:r>
        <w:rPr>
          <w:rFonts w:ascii="Times New Roman" w:hAnsi="宋体" w:eastAsia="宋体"/>
          <w:sz w:val="24"/>
          <w:szCs w:val="24"/>
        </w:rPr>
        <w:t>4</w:t>
      </w:r>
      <w:r>
        <w:rPr>
          <w:rFonts w:hint="eastAsia" w:ascii="Times New Roman" w:hAnsi="宋体" w:eastAsia="宋体"/>
          <w:sz w:val="24"/>
          <w:szCs w:val="24"/>
        </w:rPr>
        <w:t>个标签的人体语义信息，每个标签代表人体的特定部分，比如脸、头发、胳膊、腿和衣服区域。关于文本信息，本发明基于DeepFashion-MultiModal数据集中的独热编码形状属性和纹理属性为每个人物图像创建了一个文本模板。例如：一个穿着纯色长袖上衣和牛仔长裤的男人；</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步骤（2）所述的构建两阶段模型，包括基于小波变换的离散变分自编码器模型和</w:t>
      </w:r>
      <w:bookmarkStart w:id="21" w:name="OLE_LINK18"/>
      <w:bookmarkStart w:id="22" w:name="OLE_LINK17"/>
      <w:r>
        <w:rPr>
          <w:rFonts w:hint="eastAsia" w:ascii="Times New Roman" w:hAnsi="宋体" w:eastAsia="宋体"/>
          <w:sz w:val="24"/>
          <w:szCs w:val="24"/>
          <w:lang w:val="en-US" w:eastAsia="zh-CN"/>
        </w:rPr>
        <w:t>基于共享注意力的</w:t>
      </w:r>
      <w:r>
        <w:rPr>
          <w:rFonts w:hint="eastAsia" w:ascii="Times New Roman" w:hAnsi="宋体" w:eastAsia="宋体"/>
          <w:sz w:val="24"/>
          <w:szCs w:val="24"/>
        </w:rPr>
        <w:t>多模态条件扩散模型</w:t>
      </w:r>
      <w:bookmarkEnd w:id="21"/>
      <w:bookmarkEnd w:id="22"/>
      <w:r>
        <w:rPr>
          <w:rFonts w:hint="eastAsia" w:ascii="Times New Roman" w:hAnsi="宋体" w:eastAsia="宋体"/>
          <w:sz w:val="24"/>
          <w:szCs w:val="24"/>
        </w:rPr>
        <w:t>，实现多模态引导的人物图像生成，具体如下：</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如图2顶部所示，第一阶段：基于小波变换的离散变分自编码器模型</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通过基于小波变换的离散变分自编码器模型，</w:t>
      </w:r>
      <w:r>
        <w:rPr>
          <w:rFonts w:hint="eastAsia" w:ascii="Times New Roman" w:hAnsi="Times New Roman"/>
          <w:color w:val="000000" w:themeColor="text1"/>
          <w:sz w:val="24"/>
          <w:szCs w:val="24"/>
          <w14:textFill>
            <w14:solidFill>
              <w14:schemeClr w14:val="tx1"/>
            </w14:solidFill>
          </w14:textFill>
        </w:rPr>
        <w:t>学习人物图像的码本。通过将小波特征融合到编码器中，对传统的向量量化变分自编码器进行了增强，从而提升了图像重构和合成的质量。</w:t>
      </w:r>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具体而言，基于小波变换的离散变分自编码器模型由小波增强编码器</w:t>
      </w:r>
      <m:oMath>
        <m:r>
          <m:rPr/>
          <w:rPr>
            <w:rFonts w:ascii="Cambria Math" w:hAnsi="Cambria Math" w:eastAsia="宋体"/>
            <w:sz w:val="24"/>
            <w:szCs w:val="24"/>
          </w:rPr>
          <m:t>E</m:t>
        </m:r>
      </m:oMath>
      <w:r>
        <w:rPr>
          <w:rFonts w:hint="eastAsia" w:ascii="Times New Roman" w:hAnsi="宋体" w:eastAsia="宋体"/>
          <w:sz w:val="24"/>
          <w:szCs w:val="24"/>
        </w:rPr>
        <w:t>、解码器</w:t>
      </w:r>
      <m:oMath>
        <m:r>
          <m:rPr/>
          <w:rPr>
            <w:rFonts w:ascii="Cambria Math" w:hAnsi="Cambria Math" w:eastAsia="宋体"/>
            <w:sz w:val="24"/>
            <w:szCs w:val="24"/>
          </w:rPr>
          <m:t>D</m:t>
        </m:r>
      </m:oMath>
      <w:r>
        <w:rPr>
          <w:rFonts w:hint="eastAsia" w:ascii="Times New Roman" w:hAnsi="宋体" w:eastAsia="宋体"/>
          <w:sz w:val="24"/>
          <w:szCs w:val="24"/>
        </w:rPr>
        <w:t>和码本</w:t>
      </w:r>
      <m:oMath>
        <m:r>
          <m:rPr/>
          <w:rPr>
            <w:rFonts w:ascii="Cambria Math" w:hAnsi="Cambria Math" w:eastAsia="宋体"/>
            <w:sz w:val="24"/>
            <w:szCs w:val="24"/>
          </w:rPr>
          <m:t>C</m:t>
        </m:r>
      </m:oMath>
      <w:r>
        <w:rPr>
          <w:rFonts w:hint="eastAsia" w:ascii="Times New Roman" w:hAnsi="宋体" w:eastAsia="宋体"/>
          <w:sz w:val="24"/>
          <w:szCs w:val="24"/>
        </w:rPr>
        <w:t>组成。码本</w:t>
      </w:r>
      <m:oMath>
        <m:r>
          <m:rPr/>
          <w:rPr>
            <w:rFonts w:ascii="Cambria Math" w:hAnsi="Cambria Math" w:eastAsia="宋体"/>
            <w:sz w:val="24"/>
            <w:szCs w:val="24"/>
          </w:rPr>
          <m:t>C</m:t>
        </m:r>
        <m:r>
          <m:rPr>
            <m:sty m:val="p"/>
          </m:rPr>
          <w:rPr>
            <w:rFonts w:hint="eastAsia" w:ascii="Cambria Math" w:hAnsi="Cambria Math" w:eastAsia="宋体"/>
            <w:sz w:val="24"/>
            <w:szCs w:val="24"/>
          </w:rPr>
          <m:t>∈</m:t>
        </m:r>
        <m:sSup>
          <m:sSupPr>
            <m:ctrlPr>
              <w:rPr>
                <w:rFonts w:ascii="Cambria Math" w:hAnsi="Cambria Math" w:eastAsia="宋体"/>
                <w:sz w:val="24"/>
                <w:szCs w:val="24"/>
              </w:rPr>
            </m:ctrlPr>
          </m:sSupPr>
          <m:e>
            <m:r>
              <m:rPr/>
              <w:rPr>
                <w:rFonts w:ascii="Cambria Math" w:hAnsi="Cambria Math" w:eastAsia="宋体"/>
                <w:sz w:val="24"/>
                <w:szCs w:val="24"/>
              </w:rPr>
              <m:t>R</m:t>
            </m:r>
            <m:ctrlPr>
              <w:rPr>
                <w:rFonts w:ascii="Cambria Math" w:hAnsi="Cambria Math" w:eastAsia="宋体"/>
                <w:sz w:val="24"/>
                <w:szCs w:val="24"/>
              </w:rPr>
            </m:ctrlPr>
          </m:e>
          <m:sup>
            <m:r>
              <m:rPr/>
              <w:rPr>
                <w:rFonts w:ascii="Cambria Math" w:hAnsi="Cambria Math" w:eastAsia="宋体"/>
                <w:sz w:val="24"/>
                <w:szCs w:val="24"/>
              </w:rPr>
              <m:t>K</m:t>
            </m:r>
            <m:r>
              <m:rPr>
                <m:sty m:val="p"/>
              </m:rPr>
              <w:rPr>
                <w:rFonts w:hint="eastAsia" w:ascii="Cambria Math" w:hAnsi="Cambria Math" w:eastAsia="宋体"/>
                <w:sz w:val="24"/>
                <w:szCs w:val="24"/>
              </w:rPr>
              <m:t>×</m:t>
            </m:r>
            <m:r>
              <m:rPr/>
              <w:rPr>
                <w:rFonts w:ascii="Cambria Math" w:hAnsi="Cambria Math" w:eastAsia="宋体"/>
                <w:sz w:val="24"/>
                <w:szCs w:val="24"/>
              </w:rPr>
              <m:t>d</m:t>
            </m:r>
            <m:ctrlPr>
              <w:rPr>
                <w:rFonts w:ascii="Cambria Math" w:hAnsi="Cambria Math" w:eastAsia="宋体"/>
                <w:sz w:val="24"/>
                <w:szCs w:val="24"/>
              </w:rPr>
            </m:ctrlPr>
          </m:sup>
        </m:sSup>
      </m:oMath>
      <w:r>
        <w:rPr>
          <w:rFonts w:hint="eastAsia" w:ascii="Times New Roman" w:hAnsi="宋体" w:eastAsia="宋体"/>
          <w:sz w:val="24"/>
          <w:szCs w:val="24"/>
        </w:rPr>
        <w:t>包含一组码本条目，其中</w:t>
      </w:r>
      <m:oMath>
        <m:r>
          <m:rPr/>
          <w:rPr>
            <w:rFonts w:hint="eastAsia" w:ascii="Cambria Math" w:hAnsi="Cambria Math" w:eastAsia="宋体"/>
            <w:sz w:val="24"/>
            <w:szCs w:val="24"/>
          </w:rPr>
          <m:t>K</m:t>
        </m:r>
      </m:oMath>
      <w:r>
        <w:rPr>
          <w:rFonts w:hint="eastAsia" w:ascii="Times New Roman" w:hAnsi="宋体" w:eastAsia="宋体"/>
          <w:sz w:val="24"/>
          <w:szCs w:val="24"/>
        </w:rPr>
        <w:t>是码本的大小，</w:t>
      </w:r>
      <m:oMath>
        <m:r>
          <m:rPr/>
          <w:rPr>
            <w:rFonts w:hint="eastAsia" w:ascii="Cambria Math" w:hAnsi="Cambria Math" w:eastAsia="宋体"/>
            <w:sz w:val="24"/>
            <w:szCs w:val="24"/>
          </w:rPr>
          <m:t>d</m:t>
        </m:r>
      </m:oMath>
      <w:r>
        <w:rPr>
          <w:rFonts w:hint="eastAsia" w:ascii="Times New Roman" w:hAnsi="宋体" w:eastAsia="宋体"/>
          <w:sz w:val="24"/>
          <w:szCs w:val="24"/>
        </w:rPr>
        <w:t>是编码的维度。小波增强编码器接受一个人物图像</w:t>
      </w:r>
      <m:oMath>
        <m:r>
          <m:rPr/>
          <w:rPr>
            <w:rFonts w:ascii="Cambria Math" w:hAnsi="Cambria Math" w:eastAsia="宋体"/>
            <w:sz w:val="24"/>
            <w:szCs w:val="24"/>
          </w:rPr>
          <m:t>I</m:t>
        </m:r>
        <m:r>
          <m:rPr>
            <m:sty m:val="p"/>
          </m:rPr>
          <w:rPr>
            <w:rFonts w:hint="eastAsia" w:ascii="Cambria Math" w:hAnsi="Cambria Math" w:eastAsia="宋体"/>
            <w:sz w:val="24"/>
            <w:szCs w:val="24"/>
          </w:rPr>
          <m:t>∈</m:t>
        </m:r>
        <m:sSup>
          <m:sSupPr>
            <m:ctrlPr>
              <w:rPr>
                <w:rFonts w:ascii="Cambria Math" w:hAnsi="Cambria Math" w:eastAsia="宋体"/>
                <w:sz w:val="24"/>
                <w:szCs w:val="24"/>
              </w:rPr>
            </m:ctrlPr>
          </m:sSupPr>
          <m:e>
            <m:r>
              <m:rPr/>
              <w:rPr>
                <w:rFonts w:ascii="Cambria Math" w:hAnsi="Cambria Math" w:eastAsia="宋体"/>
                <w:sz w:val="24"/>
                <w:szCs w:val="24"/>
              </w:rPr>
              <m:t>R</m:t>
            </m:r>
            <m:ctrlPr>
              <w:rPr>
                <w:rFonts w:ascii="Cambria Math" w:hAnsi="Cambria Math" w:eastAsia="宋体"/>
                <w:sz w:val="24"/>
                <w:szCs w:val="24"/>
              </w:rPr>
            </m:ctrlPr>
          </m:e>
          <m:sup>
            <m:r>
              <m:rPr/>
              <w:rPr>
                <w:rFonts w:ascii="Cambria Math" w:hAnsi="Cambria Math" w:eastAsia="宋体"/>
                <w:sz w:val="24"/>
                <w:szCs w:val="24"/>
              </w:rPr>
              <m:t>H</m:t>
            </m:r>
            <m:r>
              <m:rPr>
                <m:sty m:val="p"/>
              </m:rPr>
              <w:rPr>
                <w:rFonts w:hint="eastAsia" w:ascii="Cambria Math" w:hAnsi="Cambria Math" w:eastAsia="宋体"/>
                <w:sz w:val="24"/>
                <w:szCs w:val="24"/>
              </w:rPr>
              <m:t>×</m:t>
            </m:r>
            <m:r>
              <m:rPr/>
              <w:rPr>
                <w:rFonts w:ascii="Cambria Math" w:hAnsi="Cambria Math" w:eastAsia="宋体"/>
                <w:sz w:val="24"/>
                <w:szCs w:val="24"/>
              </w:rPr>
              <m:t>W</m:t>
            </m:r>
            <m:r>
              <m:rPr>
                <m:sty m:val="p"/>
              </m:rPr>
              <w:rPr>
                <w:rFonts w:hint="eastAsia" w:ascii="Cambria Math" w:hAnsi="Cambria Math" w:eastAsia="宋体"/>
                <w:sz w:val="24"/>
                <w:szCs w:val="24"/>
              </w:rPr>
              <m:t>×</m:t>
            </m:r>
            <m:r>
              <m:rPr>
                <m:sty m:val="p"/>
              </m:rPr>
              <w:rPr>
                <w:rFonts w:ascii="Cambria Math" w:hAnsi="Cambria Math" w:eastAsia="宋体"/>
                <w:sz w:val="24"/>
                <w:szCs w:val="24"/>
              </w:rPr>
              <m:t>3</m:t>
            </m:r>
            <m:ctrlPr>
              <w:rPr>
                <w:rFonts w:ascii="Cambria Math" w:hAnsi="Cambria Math" w:eastAsia="宋体"/>
                <w:sz w:val="24"/>
                <w:szCs w:val="24"/>
              </w:rPr>
            </m:ctrlPr>
          </m:sup>
        </m:sSup>
      </m:oMath>
      <w:r>
        <w:rPr>
          <w:rFonts w:hint="eastAsia" w:ascii="Times New Roman" w:hAnsi="宋体" w:eastAsia="宋体"/>
          <w:sz w:val="24"/>
          <w:szCs w:val="24"/>
        </w:rPr>
        <w:t>作为输入，并输出混合特征。首先，将人物图像</w:t>
      </w:r>
      <m:oMath>
        <m:r>
          <m:rPr/>
          <w:rPr>
            <w:rFonts w:hint="eastAsia" w:ascii="Cambria Math" w:hAnsi="Cambria Math" w:eastAsia="宋体"/>
            <w:sz w:val="24"/>
            <w:szCs w:val="24"/>
          </w:rPr>
          <m:t>I</m:t>
        </m:r>
      </m:oMath>
      <w:r>
        <w:rPr>
          <w:rFonts w:hint="eastAsia" w:ascii="Times New Roman" w:hAnsi="宋体" w:eastAsia="宋体"/>
          <w:sz w:val="24"/>
          <w:szCs w:val="24"/>
        </w:rPr>
        <w:t>输入到空间编码器</w:t>
      </w:r>
      <m:oMath>
        <m:sSub>
          <m:sSubPr>
            <m:ctrlPr>
              <w:rPr>
                <w:rFonts w:ascii="Cambria Math" w:hAnsi="Cambria Math" w:eastAsia="宋体"/>
                <w:sz w:val="24"/>
                <w:szCs w:val="24"/>
              </w:rPr>
            </m:ctrlPr>
          </m:sSubPr>
          <m:e>
            <m:r>
              <m:rPr/>
              <w:rPr>
                <w:rFonts w:ascii="Cambria Math" w:hAnsi="Cambria Math" w:eastAsia="宋体"/>
                <w:sz w:val="24"/>
                <w:szCs w:val="24"/>
              </w:rPr>
              <m:t>E</m:t>
            </m:r>
            <m:ctrlPr>
              <w:rPr>
                <w:rFonts w:ascii="Cambria Math" w:hAnsi="Cambria Math" w:eastAsia="宋体"/>
                <w:sz w:val="24"/>
                <w:szCs w:val="24"/>
              </w:rPr>
            </m:ctrlPr>
          </m:e>
          <m:sub>
            <m:r>
              <m:rPr/>
              <w:rPr>
                <w:rFonts w:ascii="Cambria Math" w:hAnsi="Cambria Math" w:eastAsia="宋体"/>
                <w:sz w:val="24"/>
                <w:szCs w:val="24"/>
              </w:rPr>
              <m:t>s</m:t>
            </m:r>
            <m:ctrlPr>
              <w:rPr>
                <w:rFonts w:ascii="Cambria Math" w:hAnsi="Cambria Math" w:eastAsia="宋体"/>
                <w:sz w:val="24"/>
                <w:szCs w:val="24"/>
              </w:rPr>
            </m:ctrlPr>
          </m:sub>
        </m:sSub>
      </m:oMath>
      <w:r>
        <w:rPr>
          <w:rFonts w:hint="eastAsia" w:ascii="Times New Roman" w:hAnsi="宋体" w:eastAsia="宋体"/>
          <w:sz w:val="24"/>
          <w:szCs w:val="24"/>
        </w:rPr>
        <w:t>中提取空间特征</w:t>
      </w:r>
      <m:oMath>
        <m:sSub>
          <m:sSubPr>
            <m:ctrlPr>
              <w:rPr>
                <w:rFonts w:ascii="Cambria Math" w:hAnsi="Cambria Math" w:eastAsia="宋体"/>
                <w:sz w:val="24"/>
                <w:szCs w:val="24"/>
              </w:rPr>
            </m:ctrlPr>
          </m:sSubPr>
          <m:e>
            <m:r>
              <m:rPr/>
              <w:rPr>
                <w:rFonts w:ascii="Cambria Math" w:hAnsi="Cambria Math" w:eastAsia="宋体"/>
                <w:sz w:val="24"/>
                <w:szCs w:val="24"/>
              </w:rPr>
              <m:t>E</m:t>
            </m:r>
            <m:ctrlPr>
              <w:rPr>
                <w:rFonts w:ascii="Cambria Math" w:hAnsi="Cambria Math" w:eastAsia="宋体"/>
                <w:sz w:val="24"/>
                <w:szCs w:val="24"/>
              </w:rPr>
            </m:ctrlPr>
          </m:e>
          <m:sub>
            <m:r>
              <m:rPr/>
              <w:rPr>
                <w:rFonts w:ascii="Cambria Math" w:hAnsi="Cambria Math" w:eastAsia="宋体"/>
                <w:sz w:val="24"/>
                <w:szCs w:val="24"/>
              </w:rPr>
              <m:t>s</m:t>
            </m:r>
            <m:ctrlPr>
              <w:rPr>
                <w:rFonts w:ascii="Cambria Math" w:hAnsi="Cambria Math" w:eastAsia="宋体"/>
                <w:sz w:val="24"/>
                <w:szCs w:val="24"/>
              </w:rPr>
            </m:ctrlPr>
          </m:sub>
        </m:sSub>
        <m:d>
          <m:dPr>
            <m:ctrlPr>
              <w:rPr>
                <w:rFonts w:ascii="Cambria Math" w:hAnsi="Cambria Math" w:eastAsia="宋体"/>
                <w:sz w:val="24"/>
                <w:szCs w:val="24"/>
              </w:rPr>
            </m:ctrlPr>
          </m:dPr>
          <m:e>
            <m:r>
              <m:rPr/>
              <w:rPr>
                <w:rFonts w:ascii="Cambria Math" w:hAnsi="Cambria Math" w:eastAsia="宋体"/>
                <w:sz w:val="24"/>
                <w:szCs w:val="24"/>
              </w:rPr>
              <m:t>I</m:t>
            </m:r>
            <m:ctrlPr>
              <w:rPr>
                <w:rFonts w:ascii="Cambria Math" w:hAnsi="Cambria Math" w:eastAsia="宋体"/>
                <w:sz w:val="24"/>
                <w:szCs w:val="24"/>
              </w:rPr>
            </m:ctrlPr>
          </m:e>
        </m:d>
      </m:oMath>
      <w:r>
        <w:rPr>
          <w:rFonts w:hint="eastAsia" w:ascii="Times New Roman" w:hAnsi="宋体" w:eastAsia="宋体"/>
          <w:sz w:val="24"/>
          <w:szCs w:val="24"/>
        </w:rPr>
        <w:t>。为了恢复丢失的高频信息，对</w:t>
      </w:r>
      <m:oMath>
        <m:r>
          <m:rPr/>
          <w:rPr>
            <w:rFonts w:hint="eastAsia" w:ascii="Cambria Math" w:hAnsi="Cambria Math" w:eastAsia="宋体"/>
            <w:sz w:val="24"/>
            <w:szCs w:val="24"/>
          </w:rPr>
          <m:t>I</m:t>
        </m:r>
      </m:oMath>
      <w:r>
        <w:rPr>
          <w:rFonts w:hint="eastAsia" w:ascii="Times New Roman" w:hAnsi="宋体" w:eastAsia="宋体"/>
          <w:sz w:val="24"/>
          <w:szCs w:val="24"/>
        </w:rPr>
        <w:t>应用离散小波变换，得到四个离散小波子带</w:t>
      </w:r>
      <m:oMath>
        <m:r>
          <m:rPr/>
          <w:rPr>
            <w:rFonts w:ascii="Cambria Math" w:hAnsi="Cambria Math" w:eastAsia="宋体"/>
            <w:sz w:val="24"/>
            <w:szCs w:val="24"/>
          </w:rPr>
          <m:t>DWT</m:t>
        </m:r>
        <m:d>
          <m:dPr>
            <m:ctrlPr>
              <w:rPr>
                <w:rFonts w:ascii="Cambria Math" w:hAnsi="Cambria Math" w:eastAsia="宋体"/>
                <w:sz w:val="24"/>
                <w:szCs w:val="24"/>
              </w:rPr>
            </m:ctrlPr>
          </m:dPr>
          <m:e>
            <m:r>
              <m:rPr/>
              <w:rPr>
                <w:rFonts w:ascii="Cambria Math" w:hAnsi="Cambria Math" w:eastAsia="宋体"/>
                <w:sz w:val="24"/>
                <w:szCs w:val="24"/>
              </w:rPr>
              <m:t>I</m:t>
            </m:r>
            <m:ctrlPr>
              <w:rPr>
                <w:rFonts w:ascii="Cambria Math" w:hAnsi="Cambria Math" w:eastAsia="宋体"/>
                <w:sz w:val="24"/>
                <w:szCs w:val="24"/>
              </w:rPr>
            </m:ctrlPr>
          </m:e>
        </m:d>
      </m:oMath>
      <w:r>
        <w:rPr>
          <w:rFonts w:hint="eastAsia" w:ascii="Times New Roman" w:hAnsi="宋体" w:eastAsia="宋体"/>
          <w:sz w:val="24"/>
          <w:szCs w:val="24"/>
        </w:rPr>
        <w:t>。然后，将这些离散小波子带串联起来，并将其输入到小波编码器</w:t>
      </w:r>
      <m:oMath>
        <m:sSub>
          <m:sSubPr>
            <m:ctrlPr>
              <w:rPr>
                <w:rFonts w:ascii="Cambria Math" w:hAnsi="Cambria Math" w:eastAsia="宋体"/>
                <w:sz w:val="24"/>
                <w:szCs w:val="24"/>
              </w:rPr>
            </m:ctrlPr>
          </m:sSubPr>
          <m:e>
            <m:r>
              <m:rPr/>
              <w:rPr>
                <w:rFonts w:ascii="Cambria Math" w:hAnsi="Cambria Math" w:eastAsia="宋体"/>
                <w:sz w:val="24"/>
                <w:szCs w:val="24"/>
              </w:rPr>
              <m:t>E</m:t>
            </m:r>
            <m:ctrlPr>
              <w:rPr>
                <w:rFonts w:ascii="Cambria Math" w:hAnsi="Cambria Math" w:eastAsia="宋体"/>
                <w:sz w:val="24"/>
                <w:szCs w:val="24"/>
              </w:rPr>
            </m:ctrlPr>
          </m:e>
          <m:sub>
            <m:r>
              <m:rPr/>
              <w:rPr>
                <w:rFonts w:ascii="Cambria Math" w:hAnsi="Cambria Math" w:eastAsia="宋体"/>
                <w:sz w:val="24"/>
                <w:szCs w:val="24"/>
              </w:rPr>
              <m:t>w</m:t>
            </m:r>
            <m:ctrlPr>
              <w:rPr>
                <w:rFonts w:ascii="Cambria Math" w:hAnsi="Cambria Math" w:eastAsia="宋体"/>
                <w:sz w:val="24"/>
                <w:szCs w:val="24"/>
              </w:rPr>
            </m:ctrlPr>
          </m:sub>
        </m:sSub>
      </m:oMath>
      <w:r>
        <w:rPr>
          <w:rFonts w:hint="eastAsia" w:ascii="Times New Roman" w:hAnsi="宋体" w:eastAsia="宋体"/>
          <w:sz w:val="24"/>
          <w:szCs w:val="24"/>
        </w:rPr>
        <w:t>中提取小波域特征</w:t>
      </w:r>
      <m:oMath>
        <m:sSub>
          <m:sSubPr>
            <m:ctrlPr>
              <w:rPr>
                <w:rFonts w:ascii="Cambria Math" w:hAnsi="Cambria Math" w:eastAsia="宋体"/>
                <w:sz w:val="24"/>
                <w:szCs w:val="24"/>
              </w:rPr>
            </m:ctrlPr>
          </m:sSubPr>
          <m:e>
            <m:r>
              <m:rPr/>
              <w:rPr>
                <w:rFonts w:ascii="Cambria Math" w:hAnsi="Cambria Math" w:eastAsia="宋体"/>
                <w:sz w:val="24"/>
                <w:szCs w:val="24"/>
              </w:rPr>
              <m:t>E</m:t>
            </m:r>
            <m:ctrlPr>
              <w:rPr>
                <w:rFonts w:ascii="Cambria Math" w:hAnsi="Cambria Math" w:eastAsia="宋体"/>
                <w:sz w:val="24"/>
                <w:szCs w:val="24"/>
              </w:rPr>
            </m:ctrlPr>
          </m:e>
          <m:sub>
            <m:r>
              <m:rPr/>
              <w:rPr>
                <w:rFonts w:ascii="Cambria Math" w:hAnsi="Cambria Math" w:eastAsia="宋体"/>
                <w:sz w:val="24"/>
                <w:szCs w:val="24"/>
              </w:rPr>
              <m:t>w</m:t>
            </m:r>
            <m:ctrlPr>
              <w:rPr>
                <w:rFonts w:ascii="Cambria Math" w:hAnsi="Cambria Math" w:eastAsia="宋体"/>
                <w:sz w:val="24"/>
                <w:szCs w:val="24"/>
              </w:rPr>
            </m:ctrlPr>
          </m:sub>
        </m:sSub>
        <m:d>
          <m:dPr>
            <m:ctrlPr>
              <w:rPr>
                <w:rFonts w:ascii="Cambria Math" w:hAnsi="Cambria Math" w:eastAsia="宋体"/>
                <w:sz w:val="24"/>
                <w:szCs w:val="24"/>
              </w:rPr>
            </m:ctrlPr>
          </m:dPr>
          <m:e>
            <m:r>
              <m:rPr/>
              <w:rPr>
                <w:rFonts w:ascii="Cambria Math" w:hAnsi="Cambria Math" w:eastAsia="宋体"/>
                <w:sz w:val="24"/>
                <w:szCs w:val="24"/>
              </w:rPr>
              <m:t>DWT</m:t>
            </m:r>
            <m:d>
              <m:dPr>
                <m:ctrlPr>
                  <w:rPr>
                    <w:rFonts w:ascii="Cambria Math" w:hAnsi="Cambria Math" w:eastAsia="宋体"/>
                    <w:sz w:val="24"/>
                    <w:szCs w:val="24"/>
                  </w:rPr>
                </m:ctrlPr>
              </m:dPr>
              <m:e>
                <m:r>
                  <m:rPr/>
                  <w:rPr>
                    <w:rFonts w:ascii="Cambria Math" w:hAnsi="Cambria Math" w:eastAsia="宋体"/>
                    <w:sz w:val="24"/>
                    <w:szCs w:val="24"/>
                  </w:rPr>
                  <m:t>I</m:t>
                </m:r>
                <m:ctrlPr>
                  <w:rPr>
                    <w:rFonts w:ascii="Cambria Math" w:hAnsi="Cambria Math" w:eastAsia="宋体"/>
                    <w:sz w:val="24"/>
                    <w:szCs w:val="24"/>
                  </w:rPr>
                </m:ctrlPr>
              </m:e>
            </m:d>
            <m:ctrlPr>
              <w:rPr>
                <w:rFonts w:ascii="Cambria Math" w:hAnsi="Cambria Math" w:eastAsia="宋体"/>
                <w:sz w:val="24"/>
                <w:szCs w:val="24"/>
              </w:rPr>
            </m:ctrlPr>
          </m:e>
        </m:d>
      </m:oMath>
      <w:r>
        <w:rPr>
          <w:rFonts w:hint="eastAsia" w:ascii="Times New Roman" w:hAnsi="宋体" w:eastAsia="宋体"/>
          <w:sz w:val="24"/>
          <w:szCs w:val="24"/>
        </w:rPr>
        <w:t>。最后，应用交叉注意力块将空间特征和小波域特征融合，得到混合特征</w:t>
      </w:r>
      <m:oMath>
        <m:r>
          <m:rPr/>
          <w:rPr>
            <w:rFonts w:ascii="Cambria Math" w:hAnsi="Cambria Math" w:eastAsia="宋体"/>
            <w:sz w:val="24"/>
            <w:szCs w:val="24"/>
          </w:rPr>
          <m:t>ℎ</m:t>
        </m:r>
        <m:r>
          <m:rPr>
            <m:sty m:val="p"/>
          </m:rPr>
          <w:rPr>
            <w:rFonts w:hint="eastAsia" w:ascii="Cambria Math" w:hAnsi="Cambria Math" w:eastAsia="宋体"/>
            <w:sz w:val="24"/>
            <w:szCs w:val="24"/>
          </w:rPr>
          <m:t>∈</m:t>
        </m:r>
        <m:sSup>
          <m:sSupPr>
            <m:ctrlPr>
              <w:rPr>
                <w:rFonts w:ascii="Cambria Math" w:hAnsi="Cambria Math" w:eastAsia="宋体"/>
                <w:sz w:val="24"/>
                <w:szCs w:val="24"/>
              </w:rPr>
            </m:ctrlPr>
          </m:sSupPr>
          <m:e>
            <m:r>
              <m:rPr/>
              <w:rPr>
                <w:rFonts w:ascii="Cambria Math" w:hAnsi="Cambria Math" w:eastAsia="宋体"/>
                <w:sz w:val="24"/>
                <w:szCs w:val="24"/>
              </w:rPr>
              <m:t>R</m:t>
            </m:r>
            <m:ctrlPr>
              <w:rPr>
                <w:rFonts w:ascii="Cambria Math" w:hAnsi="Cambria Math" w:eastAsia="宋体"/>
                <w:sz w:val="24"/>
                <w:szCs w:val="24"/>
              </w:rPr>
            </m:ctrlPr>
          </m:e>
          <m:sup>
            <m:r>
              <m:rPr/>
              <w:rPr>
                <w:rFonts w:ascii="Cambria Math" w:hAnsi="Cambria Math" w:eastAsia="宋体"/>
                <w:sz w:val="24"/>
                <w:szCs w:val="24"/>
              </w:rPr>
              <m:t>ℎ</m:t>
            </m:r>
            <m:r>
              <m:rPr>
                <m:sty m:val="p"/>
              </m:rPr>
              <w:rPr>
                <w:rFonts w:hint="eastAsia" w:ascii="Cambria Math" w:hAnsi="Cambria Math" w:eastAsia="宋体"/>
                <w:sz w:val="24"/>
                <w:szCs w:val="24"/>
              </w:rPr>
              <m:t>×</m:t>
            </m:r>
            <m:r>
              <m:rPr/>
              <w:rPr>
                <w:rFonts w:ascii="Cambria Math" w:hAnsi="Cambria Math" w:eastAsia="宋体"/>
                <w:sz w:val="24"/>
                <w:szCs w:val="24"/>
              </w:rPr>
              <m:t>w</m:t>
            </m:r>
            <m:r>
              <m:rPr>
                <m:sty m:val="p"/>
              </m:rPr>
              <w:rPr>
                <w:rFonts w:hint="eastAsia" w:ascii="Cambria Math" w:hAnsi="Cambria Math" w:eastAsia="宋体"/>
                <w:sz w:val="24"/>
                <w:szCs w:val="24"/>
              </w:rPr>
              <m:t>×</m:t>
            </m:r>
            <m:r>
              <m:rPr/>
              <w:rPr>
                <w:rFonts w:ascii="Cambria Math" w:hAnsi="Cambria Math" w:eastAsia="宋体"/>
                <w:sz w:val="24"/>
                <w:szCs w:val="24"/>
              </w:rPr>
              <m:t>d</m:t>
            </m:r>
            <m:ctrlPr>
              <w:rPr>
                <w:rFonts w:ascii="Cambria Math" w:hAnsi="Cambria Math" w:eastAsia="宋体"/>
                <w:sz w:val="24"/>
                <w:szCs w:val="24"/>
              </w:rPr>
            </m:ctrlPr>
          </m:sup>
        </m:sSup>
      </m:oMath>
      <w:r>
        <w:rPr>
          <w:rFonts w:hint="eastAsia" w:ascii="Times New Roman" w:hAnsi="宋体" w:eastAsia="宋体"/>
          <w:sz w:val="24"/>
          <w:szCs w:val="24"/>
        </w:rPr>
        <w:t>，其中本文将小波域特征</w:t>
      </w:r>
      <m:oMath>
        <m:sSub>
          <m:sSubPr>
            <m:ctrlPr>
              <w:rPr>
                <w:rFonts w:ascii="Cambria Math" w:hAnsi="Cambria Math" w:eastAsia="宋体"/>
                <w:sz w:val="24"/>
                <w:szCs w:val="24"/>
              </w:rPr>
            </m:ctrlPr>
          </m:sSubPr>
          <m:e>
            <m:r>
              <m:rPr/>
              <w:rPr>
                <w:rFonts w:ascii="Cambria Math" w:hAnsi="Cambria Math" w:eastAsia="宋体"/>
                <w:sz w:val="24"/>
                <w:szCs w:val="24"/>
              </w:rPr>
              <m:t>E</m:t>
            </m:r>
            <m:ctrlPr>
              <w:rPr>
                <w:rFonts w:ascii="Cambria Math" w:hAnsi="Cambria Math" w:eastAsia="宋体"/>
                <w:sz w:val="24"/>
                <w:szCs w:val="24"/>
              </w:rPr>
            </m:ctrlPr>
          </m:e>
          <m:sub>
            <m:r>
              <m:rPr/>
              <w:rPr>
                <w:rFonts w:ascii="Cambria Math" w:hAnsi="Cambria Math" w:eastAsia="宋体"/>
                <w:sz w:val="24"/>
                <w:szCs w:val="24"/>
              </w:rPr>
              <m:t>w</m:t>
            </m:r>
            <m:ctrlPr>
              <w:rPr>
                <w:rFonts w:ascii="Cambria Math" w:hAnsi="Cambria Math" w:eastAsia="宋体"/>
                <w:sz w:val="24"/>
                <w:szCs w:val="24"/>
              </w:rPr>
            </m:ctrlPr>
          </m:sub>
        </m:sSub>
        <m:d>
          <m:dPr>
            <m:ctrlPr>
              <w:rPr>
                <w:rFonts w:ascii="Cambria Math" w:hAnsi="Cambria Math" w:eastAsia="宋体"/>
                <w:sz w:val="24"/>
                <w:szCs w:val="24"/>
              </w:rPr>
            </m:ctrlPr>
          </m:dPr>
          <m:e>
            <m:r>
              <m:rPr/>
              <w:rPr>
                <w:rFonts w:ascii="Cambria Math" w:hAnsi="Cambria Math" w:eastAsia="宋体"/>
                <w:sz w:val="24"/>
                <w:szCs w:val="24"/>
              </w:rPr>
              <m:t>DWT</m:t>
            </m:r>
            <m:d>
              <m:dPr>
                <m:ctrlPr>
                  <w:rPr>
                    <w:rFonts w:ascii="Cambria Math" w:hAnsi="Cambria Math" w:eastAsia="宋体"/>
                    <w:sz w:val="24"/>
                    <w:szCs w:val="24"/>
                  </w:rPr>
                </m:ctrlPr>
              </m:dPr>
              <m:e>
                <m:r>
                  <m:rPr/>
                  <w:rPr>
                    <w:rFonts w:ascii="Cambria Math" w:hAnsi="Cambria Math" w:eastAsia="宋体"/>
                    <w:sz w:val="24"/>
                    <w:szCs w:val="24"/>
                  </w:rPr>
                  <m:t>I</m:t>
                </m:r>
                <m:ctrlPr>
                  <w:rPr>
                    <w:rFonts w:ascii="Cambria Math" w:hAnsi="Cambria Math" w:eastAsia="宋体"/>
                    <w:sz w:val="24"/>
                    <w:szCs w:val="24"/>
                  </w:rPr>
                </m:ctrlPr>
              </m:e>
            </m:d>
            <m:ctrlPr>
              <w:rPr>
                <w:rFonts w:ascii="Cambria Math" w:hAnsi="Cambria Math" w:eastAsia="宋体"/>
                <w:sz w:val="24"/>
                <w:szCs w:val="24"/>
              </w:rPr>
            </m:ctrlPr>
          </m:e>
        </m:d>
      </m:oMath>
      <w:r>
        <w:rPr>
          <w:rFonts w:hint="eastAsia" w:ascii="Times New Roman" w:hAnsi="宋体" w:eastAsia="宋体"/>
          <w:sz w:val="24"/>
          <w:szCs w:val="24"/>
        </w:rPr>
        <w:t>作为“查询”（</w:t>
      </w:r>
      <m:oMath>
        <m:r>
          <m:rPr/>
          <w:rPr>
            <w:rFonts w:hint="eastAsia" w:ascii="Cambria Math" w:hAnsi="Cambria Math" w:eastAsia="宋体"/>
            <w:sz w:val="24"/>
            <w:szCs w:val="24"/>
          </w:rPr>
          <m:t>query</m:t>
        </m:r>
      </m:oMath>
      <w:r>
        <w:rPr>
          <w:rFonts w:hint="eastAsia" w:ascii="Times New Roman" w:hAnsi="宋体" w:eastAsia="宋体"/>
          <w:sz w:val="24"/>
          <w:szCs w:val="24"/>
        </w:rPr>
        <w:t>），将空间特征</w:t>
      </w:r>
      <m:oMath>
        <m:sSub>
          <m:sSubPr>
            <m:ctrlPr>
              <w:rPr>
                <w:rFonts w:ascii="Cambria Math" w:hAnsi="Cambria Math" w:eastAsia="宋体"/>
                <w:sz w:val="24"/>
                <w:szCs w:val="24"/>
              </w:rPr>
            </m:ctrlPr>
          </m:sSubPr>
          <m:e>
            <m:r>
              <m:rPr/>
              <w:rPr>
                <w:rFonts w:ascii="Cambria Math" w:hAnsi="Cambria Math" w:eastAsia="宋体"/>
                <w:sz w:val="24"/>
                <w:szCs w:val="24"/>
              </w:rPr>
              <m:t>E</m:t>
            </m:r>
            <m:ctrlPr>
              <w:rPr>
                <w:rFonts w:ascii="Cambria Math" w:hAnsi="Cambria Math" w:eastAsia="宋体"/>
                <w:sz w:val="24"/>
                <w:szCs w:val="24"/>
              </w:rPr>
            </m:ctrlPr>
          </m:e>
          <m:sub>
            <m:r>
              <m:rPr/>
              <w:rPr>
                <w:rFonts w:ascii="Cambria Math" w:hAnsi="Cambria Math" w:eastAsia="宋体"/>
                <w:sz w:val="24"/>
                <w:szCs w:val="24"/>
              </w:rPr>
              <m:t>s</m:t>
            </m:r>
            <m:ctrlPr>
              <w:rPr>
                <w:rFonts w:ascii="Cambria Math" w:hAnsi="Cambria Math" w:eastAsia="宋体"/>
                <w:sz w:val="24"/>
                <w:szCs w:val="24"/>
              </w:rPr>
            </m:ctrlPr>
          </m:sub>
        </m:sSub>
        <m:d>
          <m:dPr>
            <m:ctrlPr>
              <w:rPr>
                <w:rFonts w:ascii="Cambria Math" w:hAnsi="Cambria Math" w:eastAsia="宋体"/>
                <w:sz w:val="24"/>
                <w:szCs w:val="24"/>
              </w:rPr>
            </m:ctrlPr>
          </m:dPr>
          <m:e>
            <m:r>
              <m:rPr/>
              <w:rPr>
                <w:rFonts w:ascii="Cambria Math" w:hAnsi="Cambria Math" w:eastAsia="宋体"/>
                <w:sz w:val="24"/>
                <w:szCs w:val="24"/>
              </w:rPr>
              <m:t>I</m:t>
            </m:r>
            <m:ctrlPr>
              <w:rPr>
                <w:rFonts w:ascii="Cambria Math" w:hAnsi="Cambria Math" w:eastAsia="宋体"/>
                <w:sz w:val="24"/>
                <w:szCs w:val="24"/>
              </w:rPr>
            </m:ctrlPr>
          </m:e>
        </m:d>
      </m:oMath>
      <w:r>
        <w:rPr>
          <w:rFonts w:hint="eastAsia" w:ascii="Times New Roman" w:hAnsi="宋体" w:eastAsia="宋体"/>
          <w:sz w:val="24"/>
          <w:szCs w:val="24"/>
        </w:rPr>
        <w:t>作为“键”（</w:t>
      </w:r>
      <m:oMath>
        <m:r>
          <m:rPr/>
          <w:rPr>
            <w:rFonts w:hint="eastAsia" w:ascii="Cambria Math" w:hAnsi="Cambria Math" w:eastAsia="宋体"/>
            <w:sz w:val="24"/>
            <w:szCs w:val="24"/>
          </w:rPr>
          <m:t>key</m:t>
        </m:r>
      </m:oMath>
      <w:r>
        <w:rPr>
          <w:rFonts w:hint="eastAsia" w:ascii="Times New Roman" w:hAnsi="宋体" w:eastAsia="宋体"/>
          <w:sz w:val="24"/>
          <w:szCs w:val="24"/>
        </w:rPr>
        <w:t>）和“值”（</w:t>
      </w:r>
      <m:oMath>
        <m:r>
          <m:rPr/>
          <w:rPr>
            <w:rFonts w:hint="eastAsia" w:ascii="Cambria Math" w:hAnsi="Cambria Math" w:eastAsia="宋体"/>
            <w:sz w:val="24"/>
            <w:szCs w:val="24"/>
          </w:rPr>
          <m:t>value</m:t>
        </m:r>
      </m:oMath>
      <w:r>
        <w:rPr>
          <w:rFonts w:hint="eastAsia" w:ascii="Times New Roman" w:hAnsi="宋体" w:eastAsia="宋体"/>
          <w:sz w:val="24"/>
          <w:szCs w:val="24"/>
        </w:rPr>
        <w:t>）。将输入图像</w:t>
      </w:r>
      <m:oMath>
        <m:r>
          <m:rPr/>
          <w:rPr>
            <w:rFonts w:hint="eastAsia" w:ascii="Cambria Math" w:hAnsi="Cambria Math" w:eastAsia="宋体"/>
            <w:sz w:val="24"/>
            <w:szCs w:val="24"/>
          </w:rPr>
          <m:t>I</m:t>
        </m:r>
      </m:oMath>
      <w:r>
        <w:rPr>
          <w:rFonts w:hint="eastAsia" w:ascii="Times New Roman" w:hAnsi="宋体" w:eastAsia="宋体"/>
          <w:sz w:val="24"/>
          <w:szCs w:val="24"/>
        </w:rPr>
        <w:t>压缩为潜在向量</w:t>
      </w:r>
      <m:oMath>
        <m:r>
          <m:rPr/>
          <w:rPr>
            <w:rFonts w:ascii="Cambria Math" w:hAnsi="Cambria Math" w:eastAsia="宋体"/>
            <w:sz w:val="24"/>
            <w:szCs w:val="24"/>
          </w:rPr>
          <m:t>ℎ</m:t>
        </m:r>
      </m:oMath>
      <w:r>
        <w:rPr>
          <w:rFonts w:hint="eastAsia" w:ascii="Times New Roman" w:hAnsi="宋体" w:eastAsia="宋体"/>
          <w:sz w:val="24"/>
          <w:szCs w:val="24"/>
        </w:rPr>
        <w:t>后，接下来的空间量化器将每个空间网格特征</w:t>
      </w:r>
      <m:oMath>
        <m:sSub>
          <m:sSubPr>
            <m:ctrlPr>
              <w:rPr>
                <w:rFonts w:ascii="Cambria Math" w:hAnsi="Cambria Math" w:eastAsia="宋体"/>
                <w:sz w:val="24"/>
                <w:szCs w:val="24"/>
              </w:rPr>
            </m:ctrlPr>
          </m:sSubPr>
          <m:e>
            <m:r>
              <m:rPr/>
              <w:rPr>
                <w:rFonts w:ascii="Cambria Math" w:hAnsi="Cambria Math" w:eastAsia="宋体"/>
                <w:sz w:val="24"/>
                <w:szCs w:val="24"/>
              </w:rPr>
              <m:t>ℎ</m:t>
            </m:r>
            <m:ctrlPr>
              <w:rPr>
                <w:rFonts w:ascii="Cambria Math" w:hAnsi="Cambria Math" w:eastAsia="宋体"/>
                <w:sz w:val="24"/>
                <w:szCs w:val="24"/>
              </w:rPr>
            </m:ctrlPr>
          </m:e>
          <m:sub>
            <m:r>
              <m:rPr/>
              <w:rPr>
                <w:rFonts w:ascii="Cambria Math" w:hAnsi="Cambria Math" w:eastAsia="宋体"/>
                <w:sz w:val="24"/>
                <w:szCs w:val="24"/>
              </w:rPr>
              <m:t>ij</m:t>
            </m:r>
            <m:ctrlPr>
              <w:rPr>
                <w:rFonts w:ascii="Cambria Math" w:hAnsi="Cambria Math" w:eastAsia="宋体"/>
                <w:sz w:val="24"/>
                <w:szCs w:val="24"/>
              </w:rPr>
            </m:ctrlPr>
          </m:sub>
        </m:sSub>
      </m:oMath>
      <w:r>
        <w:rPr>
          <w:rFonts w:hint="eastAsia" w:ascii="Times New Roman" w:hAnsi="宋体" w:eastAsia="宋体"/>
          <w:sz w:val="24"/>
          <w:szCs w:val="24"/>
        </w:rPr>
        <w:t>映射到最近的码本条目</w:t>
      </w:r>
      <m:oMath>
        <m:sSub>
          <m:sSubPr>
            <m:ctrlPr>
              <w:rPr>
                <w:rFonts w:ascii="Cambria Math" w:hAnsi="Cambria Math" w:eastAsia="宋体"/>
                <w:sz w:val="24"/>
                <w:szCs w:val="24"/>
              </w:rPr>
            </m:ctrlPr>
          </m:sSubPr>
          <m:e>
            <m:r>
              <m:rPr/>
              <w:rPr>
                <w:rFonts w:ascii="Cambria Math" w:hAnsi="Cambria Math" w:eastAsia="宋体"/>
                <w:sz w:val="24"/>
                <w:szCs w:val="24"/>
              </w:rPr>
              <m:t>c</m:t>
            </m:r>
            <m:ctrlPr>
              <w:rPr>
                <w:rFonts w:ascii="Cambria Math" w:hAnsi="Cambria Math" w:eastAsia="宋体"/>
                <w:sz w:val="24"/>
                <w:szCs w:val="24"/>
              </w:rPr>
            </m:ctrlPr>
          </m:e>
          <m:sub>
            <m:r>
              <m:rPr/>
              <w:rPr>
                <w:rFonts w:ascii="Cambria Math" w:hAnsi="Cambria Math" w:eastAsia="宋体"/>
                <w:sz w:val="24"/>
                <w:szCs w:val="24"/>
              </w:rPr>
              <m:t>k</m:t>
            </m:r>
            <m:ctrlPr>
              <w:rPr>
                <w:rFonts w:ascii="Cambria Math" w:hAnsi="Cambria Math" w:eastAsia="宋体"/>
                <w:sz w:val="24"/>
                <w:szCs w:val="24"/>
              </w:rPr>
            </m:ctrlPr>
          </m:sub>
        </m:sSub>
        <m:r>
          <m:rPr>
            <m:sty m:val="p"/>
          </m:rPr>
          <w:rPr>
            <w:rFonts w:hint="eastAsia" w:ascii="Cambria Math" w:hAnsi="Cambria Math" w:eastAsia="宋体"/>
            <w:sz w:val="24"/>
            <w:szCs w:val="24"/>
          </w:rPr>
          <m:t>∈</m:t>
        </m:r>
        <m:r>
          <m:rPr/>
          <w:rPr>
            <w:rFonts w:ascii="Cambria Math" w:hAnsi="Cambria Math" w:eastAsia="宋体"/>
            <w:sz w:val="24"/>
            <w:szCs w:val="24"/>
          </w:rPr>
          <m:t>C</m:t>
        </m:r>
      </m:oMath>
      <w:r>
        <w:rPr>
          <w:rFonts w:hint="eastAsia" w:ascii="Times New Roman" w:hAnsi="宋体" w:eastAsia="宋体"/>
          <w:sz w:val="24"/>
          <w:szCs w:val="24"/>
        </w:rPr>
        <w:t>：</w:t>
      </w:r>
    </w:p>
    <w:p>
      <w:pPr>
        <w:spacing w:line="360" w:lineRule="auto"/>
        <w:ind w:firstLine="480" w:firstLineChars="200"/>
        <w:rPr>
          <w:rFonts w:ascii="Cambria Math" w:hAnsi="Cambria Math" w:eastAsia="宋体"/>
          <w:i/>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f</m:t>
              </m:r>
              <m:ctrlPr>
                <w:rPr>
                  <w:rFonts w:ascii="Cambria Math" w:hAnsi="Cambria Math" w:eastAsia="宋体"/>
                  <w:i/>
                  <w:sz w:val="24"/>
                  <w:szCs w:val="24"/>
                </w:rPr>
              </m:ctrlPr>
            </m:e>
            <m:sub>
              <m:r>
                <m:rPr/>
                <w:rPr>
                  <w:rFonts w:ascii="Cambria Math" w:hAnsi="Cambria Math" w:eastAsia="宋体"/>
                  <w:sz w:val="24"/>
                  <w:szCs w:val="24"/>
                </w:rPr>
                <m:t>q</m:t>
              </m:r>
              <m:ctrlPr>
                <w:rPr>
                  <w:rFonts w:ascii="Cambria Math" w:hAnsi="Cambria Math" w:eastAsia="宋体"/>
                  <w:i/>
                  <w:sz w:val="24"/>
                  <w:szCs w:val="24"/>
                </w:rPr>
              </m:ctrlPr>
            </m:sub>
          </m:sSub>
          <m:r>
            <m:rPr/>
            <w:rPr>
              <w:rFonts w:ascii="Cambria Math" w:hAnsi="Cambria Math" w:eastAsia="宋体"/>
              <w:sz w:val="24"/>
              <w:szCs w:val="24"/>
            </w:rPr>
            <m:t>=Quantize</m:t>
          </m:r>
          <m:d>
            <m:dPr>
              <m:ctrlPr>
                <w:rPr>
                  <w:rFonts w:ascii="Cambria Math" w:hAnsi="Cambria Math" w:eastAsia="宋体"/>
                  <w:i/>
                  <w:sz w:val="24"/>
                  <w:szCs w:val="24"/>
                </w:rPr>
              </m:ctrlPr>
            </m:dPr>
            <m:e>
              <m:r>
                <m:rPr/>
                <w:rPr>
                  <w:rFonts w:ascii="Cambria Math" w:hAnsi="Cambria Math" w:eastAsia="宋体"/>
                  <w:sz w:val="24"/>
                  <w:szCs w:val="24"/>
                </w:rPr>
                <m:t>ℎ</m:t>
              </m:r>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m:nor/>
                </m:rPr>
                <w:rPr>
                  <w:rFonts w:ascii="Cambria Math" w:hAnsi="Cambria Math" w:eastAsia="宋体"/>
                  <w:i/>
                  <w:sz w:val="24"/>
                  <w:szCs w:val="24"/>
                </w:rPr>
                <m:t>argmin</m:t>
              </m:r>
              <m:ctrlPr>
                <w:rPr>
                  <w:rFonts w:ascii="Cambria Math" w:hAnsi="Cambria Math" w:eastAsia="宋体"/>
                  <w:i/>
                  <w:sz w:val="24"/>
                  <w:szCs w:val="24"/>
                </w:rPr>
              </m:ctrlPr>
            </m:e>
            <m:sub>
              <m:sSub>
                <m:sSubPr>
                  <m:ctrlPr>
                    <w:rPr>
                      <w:rFonts w:ascii="Cambria Math" w:hAnsi="Cambria Math" w:eastAsia="宋体"/>
                      <w:i/>
                      <w:sz w:val="24"/>
                      <w:szCs w:val="24"/>
                    </w:rPr>
                  </m:ctrlPr>
                </m:sSubPr>
                <m:e>
                  <m:r>
                    <m:rPr>
                      <m:sty m:val="bi"/>
                    </m:rPr>
                    <w:rPr>
                      <w:rFonts w:ascii="Cambria Math" w:hAnsi="Cambria Math" w:eastAsia="宋体"/>
                      <w:sz w:val="24"/>
                      <w:szCs w:val="24"/>
                    </w:rPr>
                    <m:t>c</m:t>
                  </m:r>
                  <m:ctrlPr>
                    <w:rPr>
                      <w:rFonts w:ascii="Cambria Math" w:hAnsi="Cambria Math" w:eastAsia="宋体"/>
                      <w:i/>
                      <w:sz w:val="24"/>
                      <w:szCs w:val="24"/>
                    </w:rPr>
                  </m:ctrlPr>
                </m:e>
                <m:sub>
                  <m:r>
                    <m:rPr>
                      <m:sty m:val="bi"/>
                    </m:rPr>
                    <w:rPr>
                      <w:rFonts w:ascii="Cambria Math" w:hAnsi="Cambria Math" w:eastAsia="宋体"/>
                      <w:sz w:val="24"/>
                      <w:szCs w:val="24"/>
                    </w:rPr>
                    <m:t>k</m:t>
                  </m:r>
                  <m:ctrlPr>
                    <w:rPr>
                      <w:rFonts w:ascii="Cambria Math" w:hAnsi="Cambria Math" w:eastAsia="宋体"/>
                      <w:i/>
                      <w:sz w:val="24"/>
                      <w:szCs w:val="24"/>
                    </w:rPr>
                  </m:ctrlPr>
                </m:sub>
              </m:sSub>
              <m:r>
                <m:rPr/>
                <w:rPr>
                  <w:rFonts w:hint="eastAsia" w:ascii="Cambria Math" w:hAnsi="Cambria Math" w:eastAsia="宋体"/>
                  <w:sz w:val="24"/>
                  <w:szCs w:val="24"/>
                </w:rPr>
                <m:t>∈</m:t>
              </m:r>
              <m:r>
                <m:rPr>
                  <m:scr m:val="script"/>
                </m:rPr>
                <w:rPr>
                  <w:rFonts w:ascii="Cambria Math" w:hAnsi="Cambria Math" w:eastAsia="宋体"/>
                  <w:sz w:val="24"/>
                  <w:szCs w:val="24"/>
                </w:rPr>
                <m:t>C</m:t>
              </m:r>
              <m:ctrlPr>
                <w:rPr>
                  <w:rFonts w:ascii="Cambria Math" w:hAnsi="Cambria Math" w:eastAsia="宋体"/>
                  <w:i/>
                  <w:sz w:val="24"/>
                  <w:szCs w:val="24"/>
                </w:rPr>
              </m:ctrlPr>
            </m:sub>
          </m:sSub>
          <m:r>
            <m:rPr>
              <m:lit/>
            </m:rPr>
            <w:rPr>
              <w:rFonts w:ascii="Cambria Math" w:hAnsi="Cambria Math" w:eastAsia="宋体"/>
              <w:sz w:val="24"/>
              <w:szCs w:val="24"/>
            </w:rPr>
            <m:t>|</m:t>
          </m:r>
          <m:sSub>
            <m:sSubPr>
              <m:ctrlPr>
                <w:rPr>
                  <w:rFonts w:ascii="Cambria Math" w:hAnsi="Cambria Math" w:eastAsia="宋体"/>
                  <w:sz w:val="24"/>
                  <w:szCs w:val="24"/>
                </w:rPr>
              </m:ctrlPr>
            </m:sSubPr>
            <m:e>
              <m:r>
                <m:rPr/>
                <w:rPr>
                  <w:rFonts w:ascii="Cambria Math" w:hAnsi="Cambria Math" w:eastAsia="宋体"/>
                  <w:sz w:val="24"/>
                  <w:szCs w:val="24"/>
                </w:rPr>
                <m:t>ℎ</m:t>
              </m:r>
              <m:ctrlPr>
                <w:rPr>
                  <w:rFonts w:ascii="Cambria Math" w:hAnsi="Cambria Math" w:eastAsia="宋体"/>
                  <w:sz w:val="24"/>
                  <w:szCs w:val="24"/>
                </w:rPr>
              </m:ctrlPr>
            </m:e>
            <m:sub>
              <m:r>
                <m:rPr/>
                <w:rPr>
                  <w:rFonts w:ascii="Cambria Math" w:hAnsi="Cambria Math" w:eastAsia="宋体"/>
                  <w:sz w:val="24"/>
                  <w:szCs w:val="24"/>
                </w:rPr>
                <m:t>ij</m:t>
              </m:r>
              <m:ctrlPr>
                <w:rPr>
                  <w:rFonts w:ascii="Cambria Math" w:hAnsi="Cambria Math" w:eastAsia="宋体"/>
                  <w:sz w:val="24"/>
                  <w:szCs w:val="24"/>
                </w:rPr>
              </m:ctrlPr>
            </m:sub>
          </m:sSub>
          <m:r>
            <m:rPr/>
            <w:rPr>
              <w:rFonts w:ascii="Cambria Math" w:hAnsi="Cambria Math" w:eastAsia="宋体"/>
              <w:sz w:val="24"/>
              <w:szCs w:val="24"/>
            </w:rPr>
            <m:t>−</m:t>
          </m:r>
          <m:sSub>
            <m:sSubPr>
              <m:ctrlPr>
                <w:rPr>
                  <w:rFonts w:ascii="Cambria Math" w:hAnsi="Cambria Math" w:eastAsia="宋体"/>
                  <w:sz w:val="24"/>
                  <w:szCs w:val="24"/>
                </w:rPr>
              </m:ctrlPr>
            </m:sSubPr>
            <m:e>
              <m:r>
                <m:rPr/>
                <w:rPr>
                  <w:rFonts w:ascii="Cambria Math" w:hAnsi="Cambria Math" w:eastAsia="宋体"/>
                  <w:sz w:val="24"/>
                  <w:szCs w:val="24"/>
                </w:rPr>
                <m:t>c</m:t>
              </m:r>
              <m:ctrlPr>
                <w:rPr>
                  <w:rFonts w:ascii="Cambria Math" w:hAnsi="Cambria Math" w:eastAsia="宋体"/>
                  <w:sz w:val="24"/>
                  <w:szCs w:val="24"/>
                </w:rPr>
              </m:ctrlPr>
            </m:e>
            <m:sub>
              <m:r>
                <m:rPr/>
                <w:rPr>
                  <w:rFonts w:ascii="Cambria Math" w:hAnsi="Cambria Math" w:eastAsia="宋体"/>
                  <w:sz w:val="24"/>
                  <w:szCs w:val="24"/>
                </w:rPr>
                <m:t>k</m:t>
              </m:r>
              <m:ctrlPr>
                <w:rPr>
                  <w:rFonts w:ascii="Cambria Math" w:hAnsi="Cambria Math" w:eastAsia="宋体"/>
                  <w:sz w:val="24"/>
                  <w:szCs w:val="24"/>
                </w:rPr>
              </m:ctrlPr>
            </m:sub>
          </m:sSub>
          <m:sSubSup>
            <m:sSubSupPr>
              <m:ctrlPr>
                <w:rPr>
                  <w:rFonts w:ascii="Cambria Math" w:hAnsi="Cambria Math" w:eastAsia="宋体"/>
                  <w:i/>
                  <w:sz w:val="24"/>
                  <w:szCs w:val="24"/>
                </w:rPr>
              </m:ctrlPr>
            </m:sSubSupPr>
            <m:e>
              <m:r>
                <m:rPr>
                  <m:lit/>
                </m:rPr>
                <w:rPr>
                  <w:rFonts w:ascii="Cambria Math" w:hAnsi="Cambria Math" w:eastAsia="宋体"/>
                  <w:sz w:val="24"/>
                  <w:szCs w:val="24"/>
                </w:rPr>
                <m:t>|</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up>
              <m:r>
                <m:rPr/>
                <w:rPr>
                  <w:rFonts w:ascii="Cambria Math" w:hAnsi="Cambria Math" w:eastAsia="宋体"/>
                  <w:sz w:val="24"/>
                  <w:szCs w:val="24"/>
                </w:rPr>
                <m:t>2</m:t>
              </m:r>
              <m:ctrlPr>
                <w:rPr>
                  <w:rFonts w:ascii="Cambria Math" w:hAnsi="Cambria Math" w:eastAsia="宋体"/>
                  <w:i/>
                  <w:sz w:val="24"/>
                  <w:szCs w:val="24"/>
                </w:rPr>
              </m:ctrlPr>
            </m:sup>
          </m:sSubSup>
          <m:r>
            <m:rPr/>
            <w:rPr>
              <w:rFonts w:hint="eastAsia" w:ascii="Cambria Math" w:hAnsi="Cambria Math" w:eastAsia="宋体"/>
              <w:sz w:val="24"/>
              <w:szCs w:val="24"/>
            </w:rPr>
            <m:t>∈</m:t>
          </m:r>
          <m:sSup>
            <m:sSupPr>
              <m:ctrlPr>
                <w:rPr>
                  <w:rFonts w:ascii="Cambria Math" w:hAnsi="Cambria Math" w:eastAsia="宋体"/>
                  <w:i/>
                  <w:sz w:val="24"/>
                  <w:szCs w:val="24"/>
                </w:rPr>
              </m:ctrlPr>
            </m:sSupPr>
            <m:e>
              <m:r>
                <m:rPr/>
                <w:rPr>
                  <w:rFonts w:ascii="Cambria Math" w:hAnsi="Cambria Math" w:eastAsia="宋体"/>
                  <w:sz w:val="24"/>
                  <w:szCs w:val="24"/>
                </w:rPr>
                <m:t>R</m:t>
              </m:r>
              <m:ctrlPr>
                <w:rPr>
                  <w:rFonts w:ascii="Cambria Math" w:hAnsi="Cambria Math" w:eastAsia="宋体"/>
                  <w:i/>
                  <w:sz w:val="24"/>
                  <w:szCs w:val="24"/>
                </w:rPr>
              </m:ctrlPr>
            </m:e>
            <m:sup>
              <m:r>
                <m:rPr/>
                <w:rPr>
                  <w:rFonts w:ascii="Cambria Math" w:hAnsi="Cambria Math" w:eastAsia="宋体"/>
                  <w:sz w:val="24"/>
                  <w:szCs w:val="24"/>
                </w:rPr>
                <m:t>ℎ</m:t>
              </m:r>
              <m:r>
                <m:rPr/>
                <w:rPr>
                  <w:rFonts w:hint="eastAsia" w:ascii="Cambria Math" w:hAnsi="Cambria Math" w:eastAsia="宋体"/>
                  <w:sz w:val="24"/>
                  <w:szCs w:val="24"/>
                </w:rPr>
                <m:t>×</m:t>
              </m:r>
              <m:r>
                <m:rPr/>
                <w:rPr>
                  <w:rFonts w:ascii="Cambria Math" w:hAnsi="Cambria Math" w:eastAsia="宋体"/>
                  <w:sz w:val="24"/>
                  <w:szCs w:val="24"/>
                </w:rPr>
                <m:t>w</m:t>
              </m:r>
              <m:r>
                <m:rPr/>
                <w:rPr>
                  <w:rFonts w:hint="eastAsia" w:ascii="Cambria Math" w:hAnsi="Cambria Math" w:eastAsia="宋体"/>
                  <w:sz w:val="24"/>
                  <w:szCs w:val="24"/>
                </w:rPr>
                <m:t>×</m:t>
              </m:r>
              <m:r>
                <m:rPr/>
                <w:rPr>
                  <w:rFonts w:ascii="Cambria Math" w:hAnsi="Cambria Math" w:eastAsia="宋体"/>
                  <w:sz w:val="24"/>
                  <w:szCs w:val="24"/>
                </w:rPr>
                <m:t>d</m:t>
              </m:r>
              <m:ctrlPr>
                <w:rPr>
                  <w:rFonts w:ascii="Cambria Math" w:hAnsi="Cambria Math" w:eastAsia="宋体"/>
                  <w:i/>
                  <w:sz w:val="24"/>
                  <w:szCs w:val="24"/>
                </w:rPr>
              </m:ctrlPr>
            </m:sup>
          </m:sSup>
        </m:oMath>
      </m:oMathPara>
    </w:p>
    <w:p>
      <w:pPr>
        <w:widowControl/>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其中，</w:t>
      </w:r>
      <m:oMath>
        <m:r>
          <m:rPr/>
          <w:rPr>
            <w:rFonts w:ascii="Cambria Math" w:hAnsi="Cambria Math" w:eastAsia="宋体"/>
            <w:sz w:val="24"/>
            <w:szCs w:val="24"/>
          </w:rPr>
          <m:t>Quantize</m:t>
        </m:r>
        <m:d>
          <m:dPr>
            <m:ctrlPr>
              <w:rPr>
                <w:rFonts w:ascii="Cambria Math" w:hAnsi="Cambria Math" w:eastAsia="宋体"/>
                <w:sz w:val="24"/>
                <w:szCs w:val="24"/>
              </w:rPr>
            </m:ctrlPr>
          </m:dPr>
          <m:e>
            <m:r>
              <m:rPr>
                <m:sty m:val="p"/>
              </m:rPr>
              <w:rPr>
                <w:rFonts w:ascii="Cambria Math" w:hAnsi="Cambria Math" w:eastAsia="宋体" w:cs="Cambria Math"/>
                <w:sz w:val="24"/>
                <w:szCs w:val="24"/>
              </w:rPr>
              <m:t>⋅</m:t>
            </m:r>
            <m:ctrlPr>
              <w:rPr>
                <w:rFonts w:ascii="Cambria Math" w:hAnsi="Cambria Math" w:eastAsia="宋体"/>
                <w:sz w:val="24"/>
                <w:szCs w:val="24"/>
              </w:rPr>
            </m:ctrlPr>
          </m:e>
        </m:d>
      </m:oMath>
      <w:r>
        <w:rPr>
          <w:rFonts w:hint="eastAsia" w:ascii="Times New Roman" w:hAnsi="宋体" w:eastAsia="宋体"/>
          <w:sz w:val="24"/>
          <w:szCs w:val="24"/>
        </w:rPr>
        <w:t>是量化操作，</w:t>
      </w:r>
      <m:oMath>
        <m:sSub>
          <m:sSubPr>
            <m:ctrlPr>
              <w:rPr>
                <w:rFonts w:ascii="Cambria Math" w:hAnsi="Cambria Math" w:eastAsia="宋体"/>
                <w:sz w:val="24"/>
                <w:szCs w:val="24"/>
              </w:rPr>
            </m:ctrlPr>
          </m:sSubPr>
          <m:e>
            <m:r>
              <m:rPr/>
              <w:rPr>
                <w:rFonts w:ascii="Cambria Math" w:hAnsi="Cambria Math" w:eastAsia="宋体"/>
                <w:sz w:val="24"/>
                <w:szCs w:val="24"/>
              </w:rPr>
              <m:t>f</m:t>
            </m:r>
            <m:ctrlPr>
              <w:rPr>
                <w:rFonts w:ascii="Cambria Math" w:hAnsi="Cambria Math" w:eastAsia="宋体"/>
                <w:sz w:val="24"/>
                <w:szCs w:val="24"/>
              </w:rPr>
            </m:ctrlPr>
          </m:e>
          <m:sub>
            <m:r>
              <m:rPr/>
              <w:rPr>
                <w:rFonts w:ascii="Cambria Math" w:hAnsi="Cambria Math" w:eastAsia="宋体"/>
                <w:sz w:val="24"/>
                <w:szCs w:val="24"/>
              </w:rPr>
              <m:t>q</m:t>
            </m:r>
            <m:ctrlPr>
              <w:rPr>
                <w:rFonts w:ascii="Cambria Math" w:hAnsi="Cambria Math" w:eastAsia="宋体"/>
                <w:sz w:val="24"/>
                <w:szCs w:val="24"/>
              </w:rPr>
            </m:ctrlPr>
          </m:sub>
        </m:sSub>
      </m:oMath>
      <w:r>
        <w:rPr>
          <w:rFonts w:hint="eastAsia" w:ascii="Times New Roman" w:hAnsi="宋体" w:eastAsia="宋体"/>
          <w:sz w:val="24"/>
          <w:szCs w:val="24"/>
        </w:rPr>
        <w:t>是量化特征。</w:t>
      </w:r>
      <m:oMath>
        <m:sSub>
          <m:sSubPr>
            <m:ctrlPr>
              <w:rPr>
                <w:rFonts w:ascii="Cambria Math" w:hAnsi="Cambria Math" w:eastAsia="宋体"/>
                <w:sz w:val="24"/>
                <w:szCs w:val="24"/>
              </w:rPr>
            </m:ctrlPr>
          </m:sSubPr>
          <m:e>
            <m:r>
              <m:rPr/>
              <w:rPr>
                <w:rFonts w:ascii="Cambria Math" w:hAnsi="Cambria Math" w:eastAsia="宋体"/>
                <w:sz w:val="24"/>
                <w:szCs w:val="24"/>
              </w:rPr>
              <m:t>ℎ</m:t>
            </m:r>
            <m:ctrlPr>
              <w:rPr>
                <w:rFonts w:ascii="Cambria Math" w:hAnsi="Cambria Math" w:eastAsia="宋体"/>
                <w:sz w:val="24"/>
                <w:szCs w:val="24"/>
              </w:rPr>
            </m:ctrlPr>
          </m:e>
          <m:sub>
            <m:r>
              <m:rPr/>
              <w:rPr>
                <w:rFonts w:ascii="Cambria Math" w:hAnsi="Cambria Math" w:eastAsia="宋体"/>
                <w:sz w:val="24"/>
                <w:szCs w:val="24"/>
              </w:rPr>
              <m:t>ij</m:t>
            </m:r>
            <m:ctrlPr>
              <w:rPr>
                <w:rFonts w:ascii="Cambria Math" w:hAnsi="Cambria Math" w:eastAsia="宋体"/>
                <w:sz w:val="24"/>
                <w:szCs w:val="24"/>
              </w:rPr>
            </m:ctrlPr>
          </m:sub>
        </m:sSub>
      </m:oMath>
      <w:r>
        <w:rPr>
          <w:rFonts w:hint="eastAsia" w:ascii="Times New Roman" w:hAnsi="宋体" w:eastAsia="宋体"/>
          <w:sz w:val="24"/>
          <w:szCs w:val="24"/>
        </w:rPr>
        <w:t>表示</w:t>
      </w:r>
      <m:oMath>
        <m:r>
          <m:rPr/>
          <w:rPr>
            <w:rFonts w:ascii="Cambria Math" w:hAnsi="Cambria Math" w:eastAsia="宋体"/>
            <w:sz w:val="24"/>
            <w:szCs w:val="24"/>
          </w:rPr>
          <m:t>ℎ</m:t>
        </m:r>
      </m:oMath>
      <w:r>
        <w:rPr>
          <w:rFonts w:hint="eastAsia" w:ascii="Times New Roman" w:hAnsi="宋体" w:eastAsia="宋体"/>
          <w:sz w:val="24"/>
          <w:szCs w:val="24"/>
        </w:rPr>
        <w:t>中特定空间位置上的向量。解码器</w:t>
      </w:r>
      <m:oMath>
        <m:r>
          <m:rPr/>
          <w:rPr>
            <w:rFonts w:hint="eastAsia" w:ascii="Cambria Math" w:hAnsi="Cambria Math" w:eastAsia="宋体"/>
            <w:sz w:val="24"/>
            <w:szCs w:val="24"/>
          </w:rPr>
          <m:t>D</m:t>
        </m:r>
      </m:oMath>
      <w:r>
        <w:rPr>
          <w:rFonts w:hint="eastAsia" w:ascii="Times New Roman" w:hAnsi="宋体" w:eastAsia="宋体"/>
          <w:sz w:val="24"/>
          <w:szCs w:val="24"/>
        </w:rPr>
        <w:t>经过训练，可以从量化编码</w:t>
      </w:r>
      <m:oMath>
        <m:sSub>
          <m:sSubPr>
            <m:ctrlPr>
              <w:rPr>
                <w:rFonts w:ascii="Cambria Math" w:hAnsi="Cambria Math" w:eastAsia="宋体"/>
                <w:sz w:val="24"/>
                <w:szCs w:val="24"/>
              </w:rPr>
            </m:ctrlPr>
          </m:sSubPr>
          <m:e>
            <m:r>
              <m:rPr/>
              <w:rPr>
                <w:rFonts w:ascii="Cambria Math" w:hAnsi="Cambria Math" w:eastAsia="宋体"/>
                <w:sz w:val="24"/>
                <w:szCs w:val="24"/>
              </w:rPr>
              <m:t>f</m:t>
            </m:r>
            <m:ctrlPr>
              <w:rPr>
                <w:rFonts w:ascii="Cambria Math" w:hAnsi="Cambria Math" w:eastAsia="宋体"/>
                <w:sz w:val="24"/>
                <w:szCs w:val="24"/>
              </w:rPr>
            </m:ctrlPr>
          </m:e>
          <m:sub>
            <m:r>
              <m:rPr/>
              <w:rPr>
                <w:rFonts w:ascii="Cambria Math" w:hAnsi="Cambria Math" w:eastAsia="宋体"/>
                <w:sz w:val="24"/>
                <w:szCs w:val="24"/>
              </w:rPr>
              <m:t>q</m:t>
            </m:r>
            <m:ctrlPr>
              <w:rPr>
                <w:rFonts w:ascii="Cambria Math" w:hAnsi="Cambria Math" w:eastAsia="宋体"/>
                <w:sz w:val="24"/>
                <w:szCs w:val="24"/>
              </w:rPr>
            </m:ctrlPr>
          </m:sub>
        </m:sSub>
      </m:oMath>
      <w:r>
        <w:rPr>
          <w:rFonts w:hint="eastAsia" w:ascii="Times New Roman" w:hAnsi="宋体" w:eastAsia="宋体"/>
          <w:sz w:val="24"/>
          <w:szCs w:val="24"/>
        </w:rPr>
        <w:t>中重构出人物图像</w:t>
      </w:r>
      <m:oMath>
        <m:acc>
          <m:accPr>
            <m:ctrlPr>
              <w:rPr>
                <w:rFonts w:ascii="Cambria Math" w:hAnsi="Cambria Math" w:eastAsia="宋体"/>
                <w:sz w:val="24"/>
                <w:szCs w:val="24"/>
              </w:rPr>
            </m:ctrlPr>
          </m:accPr>
          <m:e>
            <m:r>
              <m:rPr/>
              <w:rPr>
                <w:rFonts w:ascii="Cambria Math" w:hAnsi="Cambria Math" w:eastAsia="宋体"/>
                <w:sz w:val="24"/>
                <w:szCs w:val="24"/>
              </w:rPr>
              <m:t>I</m:t>
            </m:r>
            <m:ctrlPr>
              <w:rPr>
                <w:rFonts w:ascii="Cambria Math" w:hAnsi="Cambria Math" w:eastAsia="宋体"/>
                <w:sz w:val="24"/>
                <w:szCs w:val="24"/>
              </w:rPr>
            </m:ctrlPr>
          </m:e>
        </m:acc>
      </m:oMath>
      <w:r>
        <w:rPr>
          <w:rFonts w:hint="eastAsia" w:ascii="Times New Roman" w:hAnsi="宋体" w:eastAsia="宋体"/>
          <w:sz w:val="24"/>
          <w:szCs w:val="24"/>
        </w:rPr>
        <w:t>，即</w:t>
      </w:r>
      <m:oMath>
        <m:acc>
          <m:accPr>
            <m:ctrlPr>
              <w:rPr>
                <w:rFonts w:ascii="Cambria Math" w:hAnsi="Cambria Math" w:eastAsia="宋体"/>
                <w:sz w:val="24"/>
                <w:szCs w:val="24"/>
              </w:rPr>
            </m:ctrlPr>
          </m:accPr>
          <m:e>
            <m:r>
              <m:rPr/>
              <w:rPr>
                <w:rFonts w:ascii="Cambria Math" w:hAnsi="Cambria Math" w:eastAsia="宋体"/>
                <w:sz w:val="24"/>
                <w:szCs w:val="24"/>
              </w:rPr>
              <m:t>I</m:t>
            </m:r>
            <m:ctrlPr>
              <w:rPr>
                <w:rFonts w:ascii="Cambria Math" w:hAnsi="Cambria Math" w:eastAsia="宋体"/>
                <w:sz w:val="24"/>
                <w:szCs w:val="24"/>
              </w:rPr>
            </m:ctrlPr>
          </m:e>
        </m:acc>
        <m:r>
          <m:rPr>
            <m:sty m:val="p"/>
          </m:rPr>
          <w:rPr>
            <w:rFonts w:ascii="Cambria Math" w:hAnsi="Cambria Math" w:eastAsia="宋体"/>
            <w:sz w:val="24"/>
            <w:szCs w:val="24"/>
          </w:rPr>
          <m:t>=</m:t>
        </m:r>
        <m:r>
          <m:rPr/>
          <w:rPr>
            <w:rFonts w:ascii="Cambria Math" w:hAnsi="Cambria Math" w:eastAsia="宋体"/>
            <w:sz w:val="24"/>
            <w:szCs w:val="24"/>
          </w:rPr>
          <m:t>D</m:t>
        </m:r>
        <m:d>
          <m:dPr>
            <m:ctrlPr>
              <w:rPr>
                <w:rFonts w:ascii="Cambria Math" w:hAnsi="Cambria Math" w:eastAsia="宋体"/>
                <w:sz w:val="24"/>
                <w:szCs w:val="24"/>
              </w:rPr>
            </m:ctrlPr>
          </m:dPr>
          <m:e>
            <m:sSub>
              <m:sSubPr>
                <m:ctrlPr>
                  <w:rPr>
                    <w:rFonts w:ascii="Cambria Math" w:hAnsi="Cambria Math" w:eastAsia="宋体"/>
                    <w:sz w:val="24"/>
                    <w:szCs w:val="24"/>
                  </w:rPr>
                </m:ctrlPr>
              </m:sSubPr>
              <m:e>
                <m:r>
                  <m:rPr/>
                  <w:rPr>
                    <w:rFonts w:ascii="Cambria Math" w:hAnsi="Cambria Math" w:eastAsia="宋体"/>
                    <w:sz w:val="24"/>
                    <w:szCs w:val="24"/>
                  </w:rPr>
                  <m:t>f</m:t>
                </m:r>
                <m:ctrlPr>
                  <w:rPr>
                    <w:rFonts w:ascii="Cambria Math" w:hAnsi="Cambria Math" w:eastAsia="宋体"/>
                    <w:sz w:val="24"/>
                    <w:szCs w:val="24"/>
                  </w:rPr>
                </m:ctrlPr>
              </m:e>
              <m:sub>
                <m:r>
                  <m:rPr/>
                  <w:rPr>
                    <w:rFonts w:ascii="Cambria Math" w:hAnsi="Cambria Math" w:eastAsia="宋体"/>
                    <w:sz w:val="24"/>
                    <w:szCs w:val="24"/>
                  </w:rPr>
                  <m:t>q</m:t>
                </m:r>
                <m:ctrlPr>
                  <w:rPr>
                    <w:rFonts w:ascii="Cambria Math" w:hAnsi="Cambria Math" w:eastAsia="宋体"/>
                    <w:sz w:val="24"/>
                    <w:szCs w:val="24"/>
                  </w:rPr>
                </m:ctrlPr>
              </m:sub>
            </m:sSub>
            <m:ctrlPr>
              <w:rPr>
                <w:rFonts w:ascii="Cambria Math" w:hAnsi="Cambria Math" w:eastAsia="宋体"/>
                <w:sz w:val="24"/>
                <w:szCs w:val="24"/>
              </w:rPr>
            </m:ctrlPr>
          </m:e>
        </m:d>
      </m:oMath>
      <w:r>
        <w:rPr>
          <w:rFonts w:hint="eastAsia" w:ascii="Times New Roman" w:hAnsi="宋体" w:eastAsia="宋体"/>
          <w:sz w:val="24"/>
          <w:szCs w:val="24"/>
        </w:rPr>
        <w:t>。</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该阶段模型可以通过最小化以下函数进行端到端训练：</w:t>
      </w:r>
    </w:p>
    <w:p>
      <w:pPr>
        <w:spacing w:line="360" w:lineRule="auto"/>
        <w:ind w:firstLine="480" w:firstLineChars="200"/>
        <w:rPr>
          <w:rFonts w:ascii="Times New Roman" w:hAnsi="Times New Roman"/>
          <w:sz w:val="24"/>
          <w:szCs w:val="24"/>
        </w:rPr>
      </w:pPr>
      <m:oMathPara>
        <m:oMath>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m:nor/>
                  <m:sty m:val="p"/>
                </m:rPr>
                <w:rPr>
                  <w:rFonts w:ascii="Cambria Math" w:hAnsi="Cambria Math"/>
                  <w:b w:val="0"/>
                  <w:i w:val="0"/>
                  <w:sz w:val="24"/>
                  <w:szCs w:val="24"/>
                </w:rPr>
                <m:t>VQVAE</m:t>
              </m:r>
              <m:ctrlPr>
                <w:rPr>
                  <w:rFonts w:ascii="Cambria Math" w:hAnsi="Cambria Math"/>
                  <w:i/>
                  <w:sz w:val="24"/>
                  <w:szCs w:val="24"/>
                </w:rPr>
              </m:ctrlPr>
            </m:sub>
          </m:sSub>
          <m:r>
            <m:rPr/>
            <w:rPr>
              <w:rFonts w:ascii="Cambria Math" w:hAnsi="Cambria Math"/>
              <w:sz w:val="24"/>
              <w:szCs w:val="24"/>
            </w:rPr>
            <m:t>=||I−</m:t>
          </m:r>
          <m:acc>
            <m:accPr>
              <m:ctrlPr>
                <w:rPr>
                  <w:rFonts w:ascii="Cambria Math" w:hAnsi="Cambria Math"/>
                  <w:sz w:val="24"/>
                  <w:szCs w:val="24"/>
                </w:rPr>
              </m:ctrlPr>
            </m:accPr>
            <m:e>
              <m:r>
                <m:rPr/>
                <w:rPr>
                  <w:rFonts w:ascii="Cambria Math" w:hAnsi="Cambria Math"/>
                  <w:sz w:val="24"/>
                  <w:szCs w:val="24"/>
                </w:rPr>
                <m:t>I</m:t>
              </m:r>
              <m:ctrlPr>
                <w:rPr>
                  <w:rFonts w:ascii="Cambria Math" w:hAnsi="Cambria Math"/>
                  <w:sz w:val="24"/>
                  <w:szCs w:val="24"/>
                </w:rPr>
              </m:ctrlPr>
            </m:e>
          </m:acc>
          <m:sSub>
            <m:sSubPr>
              <m:ctrlPr>
                <w:rPr>
                  <w:rFonts w:ascii="Cambria Math" w:hAnsi="Cambria Math"/>
                  <w:i/>
                  <w:sz w:val="24"/>
                  <w:szCs w:val="24"/>
                </w:rPr>
              </m:ctrlPr>
            </m:sSubPr>
            <m:e>
              <m:r>
                <m:rPr>
                  <m:lit/>
                </m:rPr>
                <w:rPr>
                  <w:rFonts w:ascii="Cambria Math" w:hAnsi="Cambria Math"/>
                  <w:sz w:val="24"/>
                  <w:szCs w:val="24"/>
                </w:rPr>
                <m:t>||</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d>
            <m:dPr>
              <m:begChr m:val=""/>
              <m:endChr m:val=""/>
              <m:ctrlPr>
                <w:rPr>
                  <w:rFonts w:ascii="Cambria Math" w:hAnsi="Cambria Math"/>
                  <w:sz w:val="24"/>
                  <w:szCs w:val="24"/>
                </w:rPr>
              </m:ctrlPr>
            </m:dPr>
            <m:e>
              <m:r>
                <m:rPr>
                  <m:lit/>
                </m:rPr>
                <w:rPr>
                  <w:rFonts w:ascii="Cambria Math" w:hAnsi="Cambria Math"/>
                  <w:sz w:val="24"/>
                  <w:szCs w:val="24"/>
                </w:rPr>
                <m:t>||sg</m:t>
              </m:r>
              <m:d>
                <m:dPr>
                  <m:begChr m:val="["/>
                  <m:endChr m:val="]"/>
                  <m:ctrlPr>
                    <w:rPr>
                      <w:rFonts w:ascii="Cambria Math" w:hAnsi="Cambria Math"/>
                      <w:i/>
                      <w:sz w:val="24"/>
                      <w:szCs w:val="24"/>
                    </w:rPr>
                  </m:ctrlPr>
                </m:dPr>
                <m:e>
                  <m:r>
                    <m:rPr/>
                    <w:rPr>
                      <w:rFonts w:ascii="Cambria Math" w:hAnsi="Cambria Math" w:eastAsia="宋体"/>
                      <w:sz w:val="24"/>
                      <w:szCs w:val="24"/>
                    </w:rPr>
                    <m:t>ℎ</m:t>
                  </m:r>
                  <m:ctrlPr>
                    <w:rPr>
                      <w:rFonts w:ascii="Cambria Math" w:hAnsi="Cambria Math"/>
                      <w:i/>
                      <w:sz w:val="24"/>
                      <w:szCs w:val="24"/>
                    </w:rPr>
                  </m:ctrlPr>
                </m:e>
              </m:d>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q</m:t>
                  </m:r>
                  <m:ctrlPr>
                    <w:rPr>
                      <w:rFonts w:ascii="Cambria Math" w:hAnsi="Cambria Math"/>
                      <w:i/>
                      <w:sz w:val="24"/>
                      <w:szCs w:val="24"/>
                    </w:rPr>
                  </m:ctrlPr>
                </m:sub>
              </m:sSub>
              <m:r>
                <m:rPr>
                  <m:lit/>
                </m:rPr>
                <w:rPr>
                  <w:rFonts w:ascii="Cambria Math" w:hAnsi="Cambria Math"/>
                  <w:sz w:val="24"/>
                  <w:szCs w:val="24"/>
                </w:rPr>
                <m:t>|</m:t>
              </m:r>
              <m:ctrlPr>
                <w:rPr>
                  <w:rFonts w:ascii="Cambria Math" w:hAnsi="Cambria Math"/>
                  <w:sz w:val="24"/>
                  <w:szCs w:val="24"/>
                </w:rPr>
              </m:ctrlPr>
            </m:e>
          </m:d>
          <m:sSubSup>
            <m:sSubSupPr>
              <m:ctrlPr>
                <w:rPr>
                  <w:rFonts w:ascii="Cambria Math" w:hAnsi="Cambria Math"/>
                  <w:i/>
                  <w:sz w:val="24"/>
                  <w:szCs w:val="24"/>
                </w:rPr>
              </m:ctrlPr>
            </m:sSubSupPr>
            <m:e>
              <m:r>
                <m:rPr>
                  <m:lit/>
                </m:rPr>
                <w:rPr>
                  <w:rFonts w:ascii="Cambria Math" w:hAnsi="Cambria Math"/>
                  <w:sz w:val="24"/>
                  <w:szCs w:val="24"/>
                </w:rPr>
                <m:t>|</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r>
            <m:rPr/>
            <w:rPr>
              <w:rFonts w:ascii="Cambria Math" w:hAnsi="Cambria Math"/>
              <w:sz w:val="24"/>
              <w:szCs w:val="24"/>
            </w:rPr>
            <m:t>+β</m:t>
          </m:r>
          <m:d>
            <m:dPr>
              <m:begChr m:val=""/>
              <m:endChr m:val=""/>
              <m:ctrlPr>
                <w:rPr>
                  <w:rFonts w:ascii="Cambria Math" w:hAnsi="Cambria Math"/>
                  <w:sz w:val="24"/>
                  <w:szCs w:val="24"/>
                </w:rPr>
              </m:ctrlPr>
            </m:dPr>
            <m:e>
              <m:r>
                <m:rPr>
                  <m:lit/>
                </m:rPr>
                <w:rPr>
                  <w:rFonts w:ascii="Cambria Math" w:hAnsi="Cambria Math"/>
                  <w:sz w:val="24"/>
                  <w:szCs w:val="24"/>
                </w:rPr>
                <m:t>||sg</m:t>
              </m:r>
              <m:d>
                <m:dPr>
                  <m:begChr m:val="["/>
                  <m:endChr m:val="]"/>
                  <m:ctrlPr>
                    <w:rPr>
                      <w:rFonts w:ascii="Cambria Math" w:hAnsi="Cambria Math"/>
                      <w:sz w:val="24"/>
                      <w:szCs w:val="24"/>
                    </w:rPr>
                  </m:ctrlPr>
                </m:dPr>
                <m:e>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sz w:val="24"/>
                          <w:szCs w:val="24"/>
                        </w:rPr>
                      </m:ctrlPr>
                    </m:e>
                    <m:sub>
                      <m:r>
                        <m:rPr/>
                        <w:rPr>
                          <w:rFonts w:ascii="Cambria Math" w:hAnsi="Cambria Math"/>
                          <w:sz w:val="24"/>
                          <w:szCs w:val="24"/>
                        </w:rPr>
                        <m:t>q</m:t>
                      </m:r>
                      <m:ctrlPr>
                        <w:rPr>
                          <w:rFonts w:ascii="Cambria Math" w:hAnsi="Cambria Math"/>
                          <w:i/>
                          <w:sz w:val="24"/>
                          <w:szCs w:val="24"/>
                        </w:rPr>
                      </m:ctrlPr>
                    </m:sub>
                  </m:sSub>
                  <m:ctrlPr>
                    <w:rPr>
                      <w:rFonts w:ascii="Cambria Math" w:hAnsi="Cambria Math"/>
                      <w:i/>
                      <w:sz w:val="24"/>
                      <w:szCs w:val="24"/>
                    </w:rPr>
                  </m:ctrlPr>
                </m:e>
              </m:d>
              <m:r>
                <m:rPr/>
                <w:rPr>
                  <w:rFonts w:ascii="Cambria Math" w:hAnsi="Cambria Math"/>
                  <w:sz w:val="24"/>
                  <w:szCs w:val="24"/>
                </w:rPr>
                <m:t>−</m:t>
              </m:r>
              <m:r>
                <m:rPr/>
                <w:rPr>
                  <w:rFonts w:ascii="Cambria Math" w:hAnsi="Cambria Math" w:eastAsia="宋体"/>
                  <w:sz w:val="24"/>
                  <w:szCs w:val="24"/>
                </w:rPr>
                <m:t>ℎ</m:t>
              </m:r>
              <m:ctrlPr>
                <w:rPr>
                  <w:rFonts w:ascii="Cambria Math" w:hAnsi="Cambria Math"/>
                  <w:sz w:val="24"/>
                  <w:szCs w:val="24"/>
                </w:rPr>
              </m:ctrlPr>
            </m:e>
          </m:d>
          <m:sSubSup>
            <m:sSubSupPr>
              <m:ctrlPr>
                <w:rPr>
                  <w:rFonts w:ascii="Cambria Math" w:hAnsi="Cambria Math"/>
                  <w:i/>
                  <w:sz w:val="24"/>
                  <w:szCs w:val="24"/>
                </w:rPr>
              </m:ctrlPr>
            </m:sSubSupPr>
            <m:e>
              <m:r>
                <m:rPr>
                  <m:lit/>
                </m:rPr>
                <w:rPr>
                  <w:rFonts w:ascii="Cambria Math" w:hAnsi="Cambria Math"/>
                  <w:sz w:val="24"/>
                  <w:szCs w:val="24"/>
                </w:rPr>
                <m:t>||</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oMath>
      </m:oMathPara>
    </w:p>
    <w:p>
      <w:pPr>
        <w:spacing w:line="360" w:lineRule="auto"/>
        <w:ind w:firstLine="480" w:firstLineChars="200"/>
        <w:rPr>
          <w:rFonts w:ascii="Times New Roman" w:hAnsi="Times New Roman"/>
          <w:sz w:val="24"/>
          <w:szCs w:val="24"/>
        </w:rPr>
      </w:pPr>
      <w:r>
        <w:rPr>
          <w:rFonts w:hint="eastAsia" w:ascii="Times New Roman" w:hAnsi="Times New Roman"/>
          <w:sz w:val="24"/>
          <w:szCs w:val="24"/>
        </w:rPr>
        <w:t>其中，第一项是重构损失，用于估计输入人物图像</w:t>
      </w:r>
      <m:oMath>
        <m:r>
          <m:rPr/>
          <w:rPr>
            <w:rFonts w:hint="eastAsia" w:ascii="Cambria Math" w:hAnsi="Cambria Math"/>
            <w:sz w:val="24"/>
            <w:szCs w:val="24"/>
          </w:rPr>
          <m:t>I</m:t>
        </m:r>
      </m:oMath>
      <w:r>
        <w:rPr>
          <w:rFonts w:hint="eastAsia" w:ascii="Times New Roman" w:hAnsi="Times New Roman"/>
          <w:sz w:val="24"/>
          <w:szCs w:val="24"/>
        </w:rPr>
        <w:t>和重构图像</w:t>
      </w:r>
      <m:oMath>
        <m:acc>
          <m:accPr>
            <m:ctrlPr>
              <w:rPr>
                <w:rFonts w:ascii="Cambria Math" w:hAnsi="Cambria Math"/>
                <w:sz w:val="24"/>
                <w:szCs w:val="24"/>
              </w:rPr>
            </m:ctrlPr>
          </m:accPr>
          <m:e>
            <m:r>
              <m:rPr/>
              <w:rPr>
                <w:rFonts w:ascii="Cambria Math" w:hAnsi="Cambria Math"/>
                <w:sz w:val="24"/>
                <w:szCs w:val="24"/>
              </w:rPr>
              <m:t>I</m:t>
            </m:r>
            <m:ctrlPr>
              <w:rPr>
                <w:rFonts w:ascii="Cambria Math" w:hAnsi="Cambria Math"/>
                <w:sz w:val="24"/>
                <w:szCs w:val="24"/>
              </w:rPr>
            </m:ctrlPr>
          </m:e>
        </m:acc>
      </m:oMath>
      <w:r>
        <w:rPr>
          <w:rFonts w:hint="eastAsia" w:ascii="Times New Roman" w:hAnsi="Times New Roman"/>
          <w:sz w:val="24"/>
          <w:szCs w:val="24"/>
        </w:rPr>
        <w:t>之间的误差。第二项是码本损失，用于优化码本中的条目。第三项是约束损失，鼓励</w:t>
      </w:r>
      <w:r>
        <w:rPr>
          <w:rFonts w:hint="eastAsia" w:ascii="Times New Roman" w:hAnsi="宋体" w:eastAsia="宋体"/>
          <w:sz w:val="24"/>
          <w:szCs w:val="24"/>
        </w:rPr>
        <w:t>小波增强</w:t>
      </w:r>
      <w:r>
        <w:rPr>
          <w:rFonts w:hint="eastAsia" w:ascii="Times New Roman" w:hAnsi="Times New Roman"/>
          <w:sz w:val="24"/>
          <w:szCs w:val="24"/>
        </w:rPr>
        <w:t>编码器的输出保持接近所选的码本向量。</w:t>
      </w:r>
      <m:oMath>
        <m:d>
          <m:dPr>
            <m:begChr m:val=""/>
            <m:endChr m:val=""/>
            <m:ctrlPr>
              <w:rPr>
                <w:rFonts w:ascii="Cambria Math" w:hAnsi="Cambria Math"/>
                <w:sz w:val="24"/>
                <w:szCs w:val="24"/>
              </w:rPr>
            </m:ctrlPr>
          </m:dPr>
          <m:e>
            <m:r>
              <m:rPr/>
              <w:rPr>
                <w:rFonts w:ascii="Cambria Math" w:hAnsi="Cambria Math"/>
                <w:sz w:val="24"/>
                <w:szCs w:val="24"/>
              </w:rPr>
              <m:t>sg</m:t>
            </m:r>
            <m:d>
              <m:dPr>
                <m:begChr m:val="["/>
                <m:endChr m:val="]"/>
                <m:ctrlPr>
                  <w:rPr>
                    <w:rFonts w:ascii="Cambria Math" w:hAnsi="Cambria Math"/>
                    <w:i/>
                    <w:sz w:val="24"/>
                    <w:szCs w:val="24"/>
                  </w:rPr>
                </m:ctrlPr>
              </m:dPr>
              <m:e>
                <m:r>
                  <m:rPr>
                    <m:sty m:val="bi"/>
                  </m:rPr>
                  <w:rPr>
                    <w:rFonts w:hint="eastAsia" w:ascii="Cambria Math" w:hAnsi="Cambria Math"/>
                    <w:sz w:val="24"/>
                    <w:szCs w:val="24"/>
                  </w:rPr>
                  <m:t>·</m:t>
                </m:r>
                <m:ctrlPr>
                  <w:rPr>
                    <w:rFonts w:ascii="Cambria Math" w:hAnsi="Cambria Math"/>
                    <w:i/>
                    <w:sz w:val="24"/>
                    <w:szCs w:val="24"/>
                  </w:rPr>
                </m:ctrlPr>
              </m:e>
            </m:d>
            <m:ctrlPr>
              <w:rPr>
                <w:rFonts w:ascii="Cambria Math" w:hAnsi="Cambria Math"/>
                <w:sz w:val="24"/>
                <w:szCs w:val="24"/>
              </w:rPr>
            </m:ctrlPr>
          </m:e>
        </m:d>
      </m:oMath>
      <w:r>
        <w:rPr>
          <w:rFonts w:hint="eastAsia" w:ascii="Times New Roman" w:hAnsi="Times New Roman"/>
          <w:sz w:val="24"/>
          <w:szCs w:val="24"/>
        </w:rPr>
        <w:t>表示停止梯度操作，</w:t>
      </w:r>
      <m:oMath>
        <m:r>
          <m:rPr/>
          <w:rPr>
            <w:rFonts w:ascii="Cambria Math" w:hAnsi="Cambria Math"/>
            <w:sz w:val="24"/>
            <w:szCs w:val="24"/>
          </w:rPr>
          <m:t>β</m:t>
        </m:r>
      </m:oMath>
      <w:r>
        <w:rPr>
          <w:rFonts w:hint="eastAsia" w:ascii="Times New Roman" w:hAnsi="Times New Roman"/>
          <w:sz w:val="24"/>
          <w:szCs w:val="24"/>
        </w:rPr>
        <w:t>是第三个约束损失的超参数。</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如图</w:t>
      </w:r>
      <w:r>
        <w:rPr>
          <w:rFonts w:ascii="Times New Roman" w:hAnsi="宋体" w:eastAsia="宋体"/>
          <w:color w:val="000000" w:themeColor="text1"/>
          <w:sz w:val="24"/>
          <w:szCs w:val="24"/>
          <w14:textFill>
            <w14:solidFill>
              <w14:schemeClr w14:val="tx1"/>
            </w14:solidFill>
          </w14:textFill>
        </w:rPr>
        <w:t>2</w:t>
      </w:r>
      <w:r>
        <w:rPr>
          <w:rFonts w:hint="eastAsia" w:ascii="Times New Roman" w:hAnsi="宋体" w:eastAsia="宋体"/>
          <w:color w:val="000000" w:themeColor="text1"/>
          <w:sz w:val="24"/>
          <w:szCs w:val="24"/>
          <w14:textFill>
            <w14:solidFill>
              <w14:schemeClr w14:val="tx1"/>
            </w14:solidFill>
          </w14:textFill>
        </w:rPr>
        <w:t>所示，第二阶段：</w:t>
      </w:r>
    </w:p>
    <w:p>
      <w:pPr>
        <w:widowControl/>
        <w:spacing w:line="360" w:lineRule="auto"/>
        <w:ind w:firstLine="480" w:firstLineChars="200"/>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通过所述多模态条件扩散模型，</w:t>
      </w:r>
      <w:r>
        <w:rPr>
          <w:rFonts w:hint="eastAsia" w:ascii="Times New Roman" w:hAnsi="Times New Roman"/>
          <w:color w:val="000000" w:themeColor="text1"/>
          <w:sz w:val="24"/>
          <w:szCs w:val="24"/>
          <w14:textFill>
            <w14:solidFill>
              <w14:schemeClr w14:val="tx1"/>
            </w14:solidFill>
          </w14:textFill>
        </w:rPr>
        <w:t>离散扩散过程中</w:t>
      </w:r>
      <w:r>
        <w:rPr>
          <w:rFonts w:hint="eastAsia" w:ascii="Times New Roman" w:hAnsi="宋体" w:eastAsia="宋体"/>
          <w:color w:val="000000" w:themeColor="text1"/>
          <w:sz w:val="24"/>
          <w:szCs w:val="24"/>
          <w14:textFill>
            <w14:solidFill>
              <w14:schemeClr w14:val="tx1"/>
            </w14:solidFill>
          </w14:textFill>
        </w:rPr>
        <w:t>在多模态控制下估计图像离散空间上的潜在先验分布，</w:t>
      </w:r>
      <w:r>
        <w:rPr>
          <w:rFonts w:hint="eastAsia" w:ascii="Times New Roman" w:hAnsi="Times New Roman"/>
          <w:color w:val="000000" w:themeColor="text1"/>
          <w:sz w:val="24"/>
          <w:szCs w:val="24"/>
          <w14:textFill>
            <w14:solidFill>
              <w14:schemeClr w14:val="tx1"/>
            </w14:solidFill>
          </w14:textFill>
        </w:rPr>
        <w:t>从而实现了基于多模态输入的可控人物图像生成。</w:t>
      </w:r>
      <w:r>
        <w:rPr>
          <w:rFonts w:hint="eastAsia" w:ascii="Times New Roman" w:hAnsi="宋体" w:eastAsia="宋体"/>
          <w:color w:val="000000" w:themeColor="text1"/>
          <w:sz w:val="24"/>
          <w:szCs w:val="24"/>
          <w14:textFill>
            <w14:solidFill>
              <w14:schemeClr w14:val="tx1"/>
            </w14:solidFill>
          </w14:textFill>
        </w:rPr>
        <w:t>该模型接收文本描述</w:t>
      </w:r>
      <m:oMath>
        <m:sSub>
          <m:sSubPr>
            <m:ctrlPr>
              <w:rPr>
                <w:rStyle w:val="18"/>
                <w:rFonts w:ascii="DejaVu Math TeX Gyre"/>
                <w:i/>
              </w:rPr>
            </m:ctrlPr>
          </m:sSubPr>
          <m:e>
            <m:r>
              <m:rPr/>
              <w:rPr>
                <w:rStyle w:val="18"/>
                <w:rFonts w:hint="eastAsia" w:ascii="DejaVu Math TeX Gyre" w:hAnsi="DejaVu Math TeX Gyre"/>
              </w:rPr>
              <m:t>T</m:t>
            </m:r>
            <m:ctrlPr>
              <w:rPr>
                <w:rStyle w:val="18"/>
                <w:rFonts w:ascii="DejaVu Math TeX Gyre"/>
                <w:i/>
              </w:rPr>
            </m:ctrlPr>
          </m:e>
          <m:sub>
            <m:r>
              <m:rPr/>
              <w:rPr>
                <w:rStyle w:val="18"/>
                <w:rFonts w:hint="eastAsia" w:ascii="DejaVu Math TeX Gyre" w:hAnsi="DejaVu Math TeX Gyre"/>
              </w:rPr>
              <m:t>x</m:t>
            </m:r>
            <m:ctrlPr>
              <w:rPr>
                <w:rStyle w:val="18"/>
                <w:rFonts w:ascii="DejaVu Math TeX Gyre"/>
                <w:i/>
              </w:rPr>
            </m:ctrlPr>
          </m:sub>
        </m:sSub>
      </m:oMath>
      <w:r>
        <m:rPr/>
        <w:rPr>
          <w:rFonts w:hint="eastAsia" w:hAnsi="Cambria Math" w:eastAsia="宋体"/>
          <w:i w:val="0"/>
          <w:color w:val="000000" w:themeColor="text1"/>
          <w:sz w:val="24"/>
          <w:szCs w:val="24"/>
          <w:lang w:eastAsia="zh-CN"/>
          <w14:textFill>
            <w14:solidFill>
              <w14:schemeClr w14:val="tx1"/>
            </w14:solidFill>
          </w14:textFill>
        </w:rPr>
        <w:t>，</w:t>
      </w:r>
      <w:r>
        <w:rPr>
          <w:rFonts w:hint="eastAsia" w:ascii="Times New Roman" w:hAnsi="宋体" w:eastAsia="宋体"/>
          <w:color w:val="000000" w:themeColor="text1"/>
          <w:sz w:val="24"/>
          <w:szCs w:val="24"/>
          <w14:textFill>
            <w14:solidFill>
              <w14:schemeClr w14:val="tx1"/>
            </w14:solidFill>
          </w14:textFill>
        </w:rPr>
        <w:t>人物分割图</w:t>
      </w:r>
      <m:oMath>
        <m:r>
          <m:rPr/>
          <w:rPr>
            <w:rFonts w:hint="eastAsia" w:ascii="Cambria Math" w:hAnsi="Cambria Math" w:eastAsia="宋体"/>
            <w:color w:val="000000" w:themeColor="text1"/>
            <w:sz w:val="24"/>
            <w:szCs w:val="24"/>
            <w14:textFill>
              <w14:solidFill>
                <w14:schemeClr w14:val="tx1"/>
              </w14:solidFill>
            </w14:textFill>
          </w:rPr>
          <m:t>P</m:t>
        </m:r>
      </m:oMath>
      <w:r>
        <m:rPr/>
        <w:rPr>
          <w:rFonts w:hint="eastAsia" w:hAnsi="Cambria Math" w:eastAsia="宋体"/>
          <w:i w:val="0"/>
          <w:color w:val="000000" w:themeColor="text1"/>
          <w:sz w:val="24"/>
          <w:szCs w:val="24"/>
          <w:lang w:val="en-US" w:eastAsia="zh-CN"/>
          <w14:textFill>
            <w14:solidFill>
              <w14:schemeClr w14:val="tx1"/>
            </w14:solidFill>
          </w14:textFill>
        </w:rPr>
        <w:t>和人物素描图</w:t>
      </w:r>
      <m:oMath>
        <m:sSub>
          <m:sSubPr>
            <m:ctrlPr>
              <w:rPr>
                <w:rFonts w:ascii="DejaVu Math TeX Gyre" w:hAnsi="DejaVu Math TeX Gyre"/>
                <w:i/>
                <w:color w:val="000000" w:themeColor="text1"/>
                <w:sz w:val="24"/>
                <w:szCs w:val="24"/>
                <w:lang w:val="en-US"/>
                <w14:textFill>
                  <w14:solidFill>
                    <w14:schemeClr w14:val="tx1"/>
                  </w14:solidFill>
                </w14:textFill>
              </w:rPr>
            </m:ctrlPr>
          </m:sSubPr>
          <m:e>
            <m:r>
              <m:rPr/>
              <w:rPr>
                <w:rFonts w:hint="default" w:ascii="DejaVu Math TeX Gyre" w:hAnsi="DejaVu Math TeX Gyre"/>
                <w:color w:val="000000" w:themeColor="text1"/>
                <w:sz w:val="24"/>
                <w:szCs w:val="24"/>
                <w:lang w:val="en-US" w:eastAsia="zh-CN"/>
                <w14:textFill>
                  <w14:solidFill>
                    <w14:schemeClr w14:val="tx1"/>
                  </w14:solidFill>
                </w14:textFill>
              </w:rPr>
              <m:t>P</m:t>
            </m:r>
            <m:ctrlPr>
              <w:rPr>
                <w:rFonts w:ascii="DejaVu Math TeX Gyre" w:hAnsi="DejaVu Math TeX Gyre"/>
                <w:i/>
                <w:color w:val="000000" w:themeColor="text1"/>
                <w:sz w:val="24"/>
                <w:szCs w:val="24"/>
                <w:lang w:val="en-US"/>
                <w14:textFill>
                  <w14:solidFill>
                    <w14:schemeClr w14:val="tx1"/>
                  </w14:solidFill>
                </w14:textFill>
              </w:rPr>
            </m:ctrlPr>
          </m:e>
          <m:sub>
            <m:r>
              <m:rPr/>
              <w:rPr>
                <w:rFonts w:hint="default" w:ascii="DejaVu Math TeX Gyre" w:hAnsi="DejaVu Math TeX Gyre"/>
                <w:color w:val="000000" w:themeColor="text1"/>
                <w:sz w:val="24"/>
                <w:szCs w:val="24"/>
                <w:lang w:val="en-US" w:eastAsia="zh-CN"/>
                <w14:textFill>
                  <w14:solidFill>
                    <w14:schemeClr w14:val="tx1"/>
                  </w14:solidFill>
                </w14:textFill>
              </w:rPr>
              <m:t>s</m:t>
            </m:r>
            <m:ctrlPr>
              <w:rPr>
                <w:rFonts w:ascii="DejaVu Math TeX Gyre" w:hAnsi="DejaVu Math TeX Gyre"/>
                <w:i/>
                <w:color w:val="000000" w:themeColor="text1"/>
                <w:sz w:val="24"/>
                <w:szCs w:val="24"/>
                <w:lang w:val="en-US"/>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作为输入。</w:t>
      </w:r>
    </w:p>
    <w:p>
      <w:pPr>
        <w:widowControl/>
        <w:spacing w:line="360" w:lineRule="auto"/>
        <w:ind w:firstLine="480" w:firstLineChars="20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具体来说，</w:t>
      </w:r>
      <w:r>
        <w:rPr>
          <w:rFonts w:hint="eastAsia" w:ascii="Times New Roman" w:hAnsi="Times New Roman"/>
          <w:color w:val="000000" w:themeColor="text1"/>
          <w:sz w:val="24"/>
          <w:szCs w:val="24"/>
          <w14:textFill>
            <w14:solidFill>
              <w14:schemeClr w14:val="tx1"/>
            </w14:solidFill>
          </w14:textFill>
        </w:rPr>
        <w:t>多模态条件扩散模型由多模态特征融合模块（MFFB）、共享多头注意力机制（SMHA）</w:t>
      </w:r>
      <w:r>
        <w:rPr>
          <w:rFonts w:hint="eastAsia" w:ascii="Times New Roman" w:hAnsi="Times New Roman"/>
          <w:color w:val="000000" w:themeColor="text1"/>
          <w:sz w:val="24"/>
          <w:szCs w:val="24"/>
          <w:lang w:val="en-US" w:eastAsia="zh-CN"/>
          <w14:textFill>
            <w14:solidFill>
              <w14:schemeClr w14:val="tx1"/>
            </w14:solidFill>
          </w14:textFill>
        </w:rPr>
        <w:t>和</w:t>
      </w:r>
      <w:r>
        <w:rPr>
          <w:rFonts w:hint="eastAsia" w:ascii="Times New Roman" w:hAnsi="Times New Roman"/>
          <w:color w:val="000000" w:themeColor="text1"/>
          <w:sz w:val="24"/>
          <w:szCs w:val="24"/>
          <w14:textFill>
            <w14:solidFill>
              <w14:schemeClr w14:val="tx1"/>
            </w14:solidFill>
          </w14:textFill>
        </w:rPr>
        <w:t>半解耦去噪解码器（S3D）组成。首先，利用多模态特征融合模块</w:t>
      </w:r>
      <w:r>
        <w:rPr>
          <w:rFonts w:hint="eastAsia" w:ascii="Times New Roman" w:hAnsi="Times New Roman"/>
          <w:color w:val="000000" w:themeColor="text1"/>
          <w:sz w:val="24"/>
          <w:szCs w:val="24"/>
          <w:lang w:val="en-US" w:eastAsia="zh-CN"/>
          <w14:textFill>
            <w14:solidFill>
              <w14:schemeClr w14:val="tx1"/>
            </w14:solidFill>
          </w14:textFill>
        </w:rPr>
        <w:t>中的</w:t>
      </w:r>
      <w:r>
        <w:rPr>
          <w:rFonts w:hint="eastAsia" w:ascii="Times New Roman" w:hAnsi="Times New Roman"/>
          <w:color w:val="000000" w:themeColor="text1"/>
          <w:sz w:val="24"/>
          <w:szCs w:val="24"/>
          <w14:textFill>
            <w14:solidFill>
              <w14:schemeClr w14:val="tx1"/>
            </w14:solidFill>
          </w14:textFill>
        </w:rPr>
        <w:t>共享多头注意力机制</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对人物分割图和人物素描图进行特征提取，得到查询</w:t>
      </w:r>
      <w:r>
        <w:rPr>
          <w:rFonts w:hint="eastAsia" w:ascii="Times New Roman" w:hAnsi="宋体" w:eastAsia="宋体"/>
          <w:color w:val="000000" w:themeColor="text1"/>
          <w:sz w:val="24"/>
          <w:szCs w:val="24"/>
          <w14:textFill>
            <w14:solidFill>
              <w14:schemeClr w14:val="tx1"/>
            </w14:solidFill>
          </w14:textFill>
        </w:rPr>
        <w:t>（</w:t>
      </w:r>
      <m:oMath>
        <m:r>
          <m:rPr/>
          <w:rPr>
            <w:rFonts w:hint="eastAsia" w:ascii="DejaVu Math TeX Gyre" w:hAnsi="DejaVu Math TeX Gyre" w:eastAsia="宋体"/>
            <w:color w:val="000000" w:themeColor="text1"/>
            <w:sz w:val="24"/>
            <w:szCs w:val="24"/>
            <w14:textFill>
              <w14:solidFill>
                <w14:schemeClr w14:val="tx1"/>
              </w14:solidFill>
            </w14:textFill>
          </w:rPr>
          <m:t>query</m:t>
        </m:r>
      </m:oMath>
      <w:r>
        <w:rPr>
          <w:rFonts w:hint="eastAsia" w:ascii="Times New Roman" w:hAnsi="宋体" w:eastAsia="宋体"/>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宋体" w:eastAsia="宋体"/>
          <w:color w:val="000000" w:themeColor="text1"/>
          <w:sz w:val="24"/>
          <w:szCs w:val="24"/>
          <w14:textFill>
            <w14:solidFill>
              <w14:schemeClr w14:val="tx1"/>
            </w14:solidFill>
          </w14:textFill>
        </w:rPr>
        <w:t>键（</w:t>
      </w:r>
      <m:oMath>
        <m:r>
          <m:rPr/>
          <w:rPr>
            <w:rFonts w:hint="eastAsia" w:ascii="DejaVu Math TeX Gyre" w:hAnsi="DejaVu Math TeX Gyre" w:eastAsia="宋体"/>
            <w:color w:val="000000" w:themeColor="text1"/>
            <w:sz w:val="24"/>
            <w:szCs w:val="24"/>
            <w14:textFill>
              <w14:solidFill>
                <w14:schemeClr w14:val="tx1"/>
              </w14:solidFill>
            </w14:textFill>
          </w:rPr>
          <m:t>key</m:t>
        </m:r>
      </m:oMath>
      <w:r>
        <w:rPr>
          <w:rFonts w:hint="eastAsia" w:ascii="Times New Roman" w:hAnsi="宋体" w:eastAsia="宋体"/>
          <w:color w:val="000000" w:themeColor="text1"/>
          <w:sz w:val="24"/>
          <w:szCs w:val="24"/>
          <w14:textFill>
            <w14:solidFill>
              <w14:schemeClr w14:val="tx1"/>
            </w14:solidFill>
          </w14:textFill>
        </w:rPr>
        <w:t>）和值（</w:t>
      </w:r>
      <m:oMath>
        <m:r>
          <m:rPr/>
          <w:rPr>
            <w:rFonts w:hint="eastAsia" w:ascii="DejaVu Math TeX Gyre" w:hAnsi="DejaVu Math TeX Gyre" w:eastAsia="宋体"/>
            <w:color w:val="000000" w:themeColor="text1"/>
            <w:sz w:val="24"/>
            <w:szCs w:val="24"/>
            <w14:textFill>
              <w14:solidFill>
                <w14:schemeClr w14:val="tx1"/>
              </w14:solidFill>
            </w14:textFill>
          </w:rPr>
          <m:t>value</m:t>
        </m:r>
      </m:oMath>
      <w:r>
        <w:rPr>
          <w:rFonts w:hint="eastAsia" w:ascii="Times New Roman" w:hAnsi="宋体" w:eastAsia="宋体"/>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。通过自适应层归一化</w:t>
      </w:r>
      <w:r>
        <w:rPr>
          <w:rFonts w:hint="eastAsia" w:ascii="Times New Roman" w:hAnsi="Times New Roman"/>
          <w:color w:val="000000" w:themeColor="text1"/>
          <w:sz w:val="24"/>
          <w:szCs w:val="24"/>
          <w:lang w:val="en-US" w:eastAsia="zh-CN"/>
          <w14:textFill>
            <w14:solidFill>
              <w14:schemeClr w14:val="tx1"/>
            </w14:solidFill>
          </w14:textFill>
        </w:rPr>
        <w:t>操作来</w:t>
      </w:r>
      <w:r>
        <w:rPr>
          <w:rFonts w:hint="eastAsia" w:ascii="Times New Roman" w:hAnsi="Times New Roman"/>
          <w:color w:val="000000" w:themeColor="text1"/>
          <w:sz w:val="24"/>
          <w:szCs w:val="24"/>
          <w14:textFill>
            <w14:solidFill>
              <w14:schemeClr w14:val="tx1"/>
            </w14:solidFill>
          </w14:textFill>
        </w:rPr>
        <w:t>调整查询和键的特征，以实现不同模态之间的有效融合。</w:t>
      </w:r>
      <w:r>
        <w:rPr>
          <w:rFonts w:hint="eastAsia" w:ascii="Times New Roman" w:hAnsi="Times New Roman"/>
          <w:color w:val="000000" w:themeColor="text1"/>
          <w:sz w:val="24"/>
          <w:szCs w:val="24"/>
          <w:lang w:val="en-US" w:eastAsia="zh-CN"/>
          <w14:textFill>
            <w14:solidFill>
              <w14:schemeClr w14:val="tx1"/>
            </w14:solidFill>
          </w14:textFill>
        </w:rPr>
        <w:t>再</w:t>
      </w:r>
      <w:r>
        <w:rPr>
          <w:rFonts w:hint="eastAsia" w:ascii="Times New Roman" w:hAnsi="Times New Roman"/>
          <w:color w:val="000000" w:themeColor="text1"/>
          <w:sz w:val="24"/>
          <w:szCs w:val="24"/>
          <w14:textFill>
            <w14:solidFill>
              <w14:schemeClr w14:val="tx1"/>
            </w14:solidFill>
          </w14:textFill>
        </w:rPr>
        <w:t>利用多头注意力机制并行处理不同部分的信息，每个头关注不同的特征组合。</w:t>
      </w:r>
      <w:r>
        <w:rPr>
          <w:rFonts w:hint="eastAsia" w:ascii="Times New Roman" w:hAnsi="Times New Roman"/>
          <w:color w:val="000000" w:themeColor="text1"/>
          <w:sz w:val="24"/>
          <w:szCs w:val="24"/>
          <w:lang w:val="en-US" w:eastAsia="zh-CN"/>
          <w14:textFill>
            <w14:solidFill>
              <w14:schemeClr w14:val="tx1"/>
            </w14:solidFill>
          </w14:textFill>
        </w:rPr>
        <w:t>最后</w:t>
      </w:r>
      <w:r>
        <w:rPr>
          <w:rFonts w:hint="eastAsia" w:ascii="Times New Roman" w:hAnsi="Times New Roman"/>
          <w:color w:val="000000" w:themeColor="text1"/>
          <w:sz w:val="24"/>
          <w:szCs w:val="24"/>
          <w14:textFill>
            <w14:solidFill>
              <w14:schemeClr w14:val="tx1"/>
            </w14:solidFill>
          </w14:textFill>
        </w:rPr>
        <w:t>对所有头的输出进行拼接和求和，得到人物分割图和人物素描图融合后的视觉信息</w:t>
      </w:r>
      <m:oMath>
        <m:sSub>
          <m:sSubPr>
            <m:ctrlPr>
              <w:rPr>
                <w:rFonts w:ascii="DejaVu Math TeX Gyre" w:hAnsi="DejaVu Math TeX Gyre"/>
                <w:i/>
                <w:color w:val="000000" w:themeColor="text1"/>
                <w:sz w:val="24"/>
                <w:szCs w:val="24"/>
                <w14:textFill>
                  <w14:solidFill>
                    <w14:schemeClr w14:val="tx1"/>
                  </w14:solidFill>
                </w14:textFill>
              </w:rPr>
            </m:ctrlPr>
          </m:sSubPr>
          <m:e>
            <m:r>
              <m:rPr/>
              <w:rPr>
                <w:rFonts w:ascii="DejaVu Math TeX Gyre" w:hAnsi="DejaVu Math TeX Gyre"/>
                <w:color w:val="000000" w:themeColor="text1"/>
                <w:sz w:val="24"/>
                <w:szCs w:val="24"/>
                <w14:textFill>
                  <w14:solidFill>
                    <w14:schemeClr w14:val="tx1"/>
                  </w14:solidFill>
                </w14:textFill>
              </w:rPr>
              <m:t>y</m:t>
            </m:r>
            <m:ctrlPr>
              <w:rPr>
                <w:rFonts w:ascii="DejaVu Math TeX Gyre" w:hAnsi="DejaVu Math TeX Gyre"/>
                <w:i/>
                <w:color w:val="000000" w:themeColor="text1"/>
                <w:sz w:val="24"/>
                <w:szCs w:val="24"/>
                <w14:textFill>
                  <w14:solidFill>
                    <w14:schemeClr w14:val="tx1"/>
                  </w14:solidFill>
                </w14:textFill>
              </w:rPr>
            </m:ctrlPr>
          </m:e>
          <m:sub>
            <m:r>
              <m:rPr/>
              <w:rPr>
                <w:rFonts w:ascii="DejaVu Math TeX Gyre" w:hAnsi="DejaVu Math TeX Gyre"/>
                <w:color w:val="000000" w:themeColor="text1"/>
                <w:sz w:val="24"/>
                <w:szCs w:val="24"/>
                <w14:textFill>
                  <w14:solidFill>
                    <w14:schemeClr w14:val="tx1"/>
                  </w14:solidFill>
                </w14:textFill>
              </w:rPr>
              <m:t>p</m:t>
            </m:r>
            <m:ctrlPr>
              <w:rPr>
                <w:rFonts w:ascii="DejaVu Math TeX Gyre" w:hAnsi="DejaVu Math TeX Gyre"/>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w:t>
      </w:r>
    </w:p>
    <w:p>
      <w:pPr>
        <w:widowControl/>
        <w:spacing w:line="360" w:lineRule="auto"/>
        <w:ind w:firstLine="480" w:firstLineChars="200"/>
        <w:rPr>
          <w:rFonts w:hint="default"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在处理完人物分割图和人物素描图后，将文本描述信息</w:t>
      </w:r>
      <m:oMath>
        <m:sSub>
          <m:sSubPr>
            <m:ctrlPr>
              <w:rPr>
                <w:rFonts w:ascii="DejaVu Math TeX Gyre" w:hAnsi="DejaVu Math TeX Gyre"/>
                <w:i/>
                <w:color w:val="000000" w:themeColor="text1"/>
                <w:sz w:val="24"/>
                <w:szCs w:val="24"/>
                <w14:textFill>
                  <w14:solidFill>
                    <w14:schemeClr w14:val="tx1"/>
                  </w14:solidFill>
                </w14:textFill>
              </w:rPr>
            </m:ctrlPr>
          </m:sSubPr>
          <m:e>
            <m:r>
              <m:rPr/>
              <w:rPr>
                <w:rFonts w:ascii="DejaVu Math TeX Gyre" w:hAnsi="DejaVu Math TeX Gyre"/>
                <w:color w:val="000000" w:themeColor="text1"/>
                <w:sz w:val="24"/>
                <w:szCs w:val="24"/>
                <w14:textFill>
                  <w14:solidFill>
                    <w14:schemeClr w14:val="tx1"/>
                  </w14:solidFill>
                </w14:textFill>
              </w:rPr>
              <m:t>y</m:t>
            </m:r>
            <m:ctrlPr>
              <w:rPr>
                <w:rFonts w:ascii="DejaVu Math TeX Gyre" w:hAnsi="DejaVu Math TeX Gyre"/>
                <w:i/>
                <w:color w:val="000000" w:themeColor="text1"/>
                <w:sz w:val="24"/>
                <w:szCs w:val="24"/>
                <w14:textFill>
                  <w14:solidFill>
                    <w14:schemeClr w14:val="tx1"/>
                  </w14:solidFill>
                </w14:textFill>
              </w:rPr>
            </m:ctrlPr>
          </m:e>
          <m:sub>
            <m:r>
              <m:rPr/>
              <w:rPr>
                <w:rFonts w:ascii="DejaVu Math TeX Gyre" w:hAnsi="DejaVu Math TeX Gyre"/>
                <w:color w:val="000000" w:themeColor="text1"/>
                <w:sz w:val="24"/>
                <w:szCs w:val="24"/>
                <w14:textFill>
                  <w14:solidFill>
                    <w14:schemeClr w14:val="tx1"/>
                  </w14:solidFill>
                </w14:textFill>
              </w:rPr>
              <m:t>t</m:t>
            </m:r>
            <m:ctrlPr>
              <w:rPr>
                <w:rFonts w:ascii="DejaVu Math TeX Gyre" w:hAnsi="DejaVu Math TeX Gyre"/>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lang w:val="en-US" w:eastAsia="zh-CN"/>
          <w14:textFill>
            <w14:solidFill>
              <w14:schemeClr w14:val="tx1"/>
            </w14:solidFill>
          </w14:textFill>
        </w:rPr>
        <w:t>和MFFB模块处理后的视觉信息</w:t>
      </w:r>
      <m:oMath>
        <m:sSub>
          <m:sSubPr>
            <m:ctrlPr>
              <w:rPr>
                <w:rFonts w:ascii="DejaVu Math TeX Gyre" w:hAnsi="DejaVu Math TeX Gyre"/>
                <w:i/>
                <w:color w:val="000000" w:themeColor="text1"/>
                <w:sz w:val="24"/>
                <w:szCs w:val="24"/>
                <w14:textFill>
                  <w14:solidFill>
                    <w14:schemeClr w14:val="tx1"/>
                  </w14:solidFill>
                </w14:textFill>
              </w:rPr>
            </m:ctrlPr>
          </m:sSubPr>
          <m:e>
            <m:r>
              <m:rPr/>
              <w:rPr>
                <w:rFonts w:ascii="DejaVu Math TeX Gyre" w:hAnsi="DejaVu Math TeX Gyre"/>
                <w:color w:val="000000" w:themeColor="text1"/>
                <w:sz w:val="24"/>
                <w:szCs w:val="24"/>
                <w14:textFill>
                  <w14:solidFill>
                    <w14:schemeClr w14:val="tx1"/>
                  </w14:solidFill>
                </w14:textFill>
              </w:rPr>
              <m:t>y</m:t>
            </m:r>
            <m:ctrlPr>
              <w:rPr>
                <w:rFonts w:ascii="DejaVu Math TeX Gyre" w:hAnsi="DejaVu Math TeX Gyre"/>
                <w:i/>
                <w:color w:val="000000" w:themeColor="text1"/>
                <w:sz w:val="24"/>
                <w:szCs w:val="24"/>
                <w14:textFill>
                  <w14:solidFill>
                    <w14:schemeClr w14:val="tx1"/>
                  </w14:solidFill>
                </w14:textFill>
              </w:rPr>
            </m:ctrlPr>
          </m:e>
          <m:sub>
            <m:r>
              <m:rPr/>
              <w:rPr>
                <w:rFonts w:ascii="DejaVu Math TeX Gyre" w:hAnsi="DejaVu Math TeX Gyre"/>
                <w:color w:val="000000" w:themeColor="text1"/>
                <w:sz w:val="24"/>
                <w:szCs w:val="24"/>
                <w14:textFill>
                  <w14:solidFill>
                    <w14:schemeClr w14:val="tx1"/>
                  </w14:solidFill>
                </w14:textFill>
              </w:rPr>
              <m:t>p</m:t>
            </m:r>
            <m:ctrlPr>
              <w:rPr>
                <w:rFonts w:ascii="DejaVu Math TeX Gyre" w:hAnsi="DejaVu Math TeX Gyre"/>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lang w:val="en-US" w:eastAsia="zh-CN"/>
          <w14:textFill>
            <w14:solidFill>
              <w14:schemeClr w14:val="tx1"/>
            </w14:solidFill>
          </w14:textFill>
        </w:rPr>
        <w:t>输入到S3D模块。在S3D模块中，使用半解耦多头注意力机制（SDMHA），分别处理视觉信息流和文本信息流。通过Transformer网络，将处理后的信息</w:t>
      </w:r>
      <m:oMath>
        <m:sSub>
          <m:sSubPr>
            <m:ctrlPr>
              <w:rPr>
                <w:rFonts w:ascii="DejaVu Math TeX Gyre" w:hAnsi="DejaVu Math TeX Gyre"/>
                <w:color w:val="000000" w:themeColor="text1"/>
                <w:sz w:val="24"/>
                <w:szCs w:val="24"/>
                <w14:textFill>
                  <w14:solidFill>
                    <w14:schemeClr w14:val="tx1"/>
                  </w14:solidFill>
                </w14:textFill>
              </w:rPr>
            </m:ctrlPr>
          </m:sSubPr>
          <m:e>
            <m:r>
              <m:rPr/>
              <w:rPr>
                <w:rFonts w:ascii="DejaVu Math TeX Gyre" w:hAnsi="DejaVu Math TeX Gyre"/>
                <w:color w:val="000000" w:themeColor="text1"/>
                <w:sz w:val="24"/>
                <w:szCs w:val="24"/>
                <w14:textFill>
                  <w14:solidFill>
                    <w14:schemeClr w14:val="tx1"/>
                  </w14:solidFill>
                </w14:textFill>
              </w:rPr>
              <m:t>f</m:t>
            </m:r>
            <m:ctrlPr>
              <w:rPr>
                <w:rFonts w:ascii="DejaVu Math TeX Gyre" w:hAnsi="DejaVu Math TeX Gyre"/>
                <w:color w:val="000000" w:themeColor="text1"/>
                <w:sz w:val="24"/>
                <w:szCs w:val="24"/>
                <w14:textFill>
                  <w14:solidFill>
                    <w14:schemeClr w14:val="tx1"/>
                  </w14:solidFill>
                </w14:textFill>
              </w:rPr>
            </m:ctrlPr>
          </m:e>
          <m:sub>
            <m:r>
              <m:rPr/>
              <w:rPr>
                <w:rFonts w:ascii="DejaVu Math TeX Gyre" w:hAnsi="DejaVu Math TeX Gyre"/>
                <w:color w:val="000000" w:themeColor="text1"/>
                <w:sz w:val="24"/>
                <w:szCs w:val="24"/>
                <w14:textFill>
                  <w14:solidFill>
                    <w14:schemeClr w14:val="tx1"/>
                  </w14:solidFill>
                </w14:textFill>
              </w:rPr>
              <m:t>m</m:t>
            </m:r>
            <m:ctrlPr>
              <w:rPr>
                <w:rFonts w:ascii="DejaVu Math TeX Gyre" w:hAnsi="DejaVu Math TeX Gyre"/>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lang w:val="en-US" w:eastAsia="zh-CN"/>
          <w14:textFill>
            <w14:solidFill>
              <w14:schemeClr w14:val="tx1"/>
            </w14:solidFill>
          </w14:textFill>
        </w:rPr>
        <w:t>与噪声图像先验和时间步</w:t>
      </w:r>
      <m:oMath>
        <m:r>
          <m:rPr/>
          <w:rPr>
            <w:rFonts w:hint="eastAsia" w:ascii="DejaVu Math TeX Gyre" w:hAnsi="DejaVu Math TeX Gyre"/>
            <w:color w:val="000000" w:themeColor="text1"/>
            <w:sz w:val="24"/>
            <w:szCs w:val="24"/>
            <w14:textFill>
              <w14:solidFill>
                <w14:schemeClr w14:val="tx1"/>
              </w14:solidFill>
            </w14:textFill>
          </w:rPr>
          <m:t>t</m:t>
        </m:r>
      </m:oMath>
      <w:r>
        <w:rPr>
          <w:rFonts w:hint="eastAsia" w:ascii="Times New Roman" w:hAnsi="Times New Roman"/>
          <w:color w:val="000000" w:themeColor="text1"/>
          <w:sz w:val="24"/>
          <w:szCs w:val="24"/>
          <w:lang w:val="en-US" w:eastAsia="zh-CN"/>
          <w14:textFill>
            <w14:solidFill>
              <w14:schemeClr w14:val="tx1"/>
            </w14:solidFill>
          </w14:textFill>
        </w:rPr>
        <w:t>融合，逐步预测图像的离散先验分布。</w:t>
      </w:r>
    </w:p>
    <w:p>
      <w:pPr>
        <w:widowControl/>
        <w:spacing w:line="240" w:lineRule="auto"/>
        <w:ind w:firstLine="480" w:firstLineChars="200"/>
        <w:jc w:val="left"/>
        <w:rPr>
          <w:rFonts w:ascii="Times New Roman" w:hAnsi="宋体" w:eastAsia="宋体"/>
          <w:color w:val="000000" w:themeColor="text1"/>
          <w:sz w:val="24"/>
          <w:szCs w:val="24"/>
          <w14:textFill>
            <w14:solidFill>
              <w14:schemeClr w14:val="tx1"/>
            </w14:solidFill>
          </w14:textFill>
        </w:rPr>
      </w:pPr>
      <w:r>
        <w:rPr>
          <w:rFonts w:hint="eastAsia" w:ascii="Times New Roman" w:hAnsi="宋体" w:eastAsia="宋体"/>
          <w:color w:val="000000" w:themeColor="text1"/>
          <w:sz w:val="24"/>
          <w:szCs w:val="24"/>
          <w14:textFill>
            <w14:solidFill>
              <w14:schemeClr w14:val="tx1"/>
            </w14:solidFill>
          </w14:textFill>
        </w:rPr>
        <w:t>步骤（4）所述多模态条件扩散模型利用离散扩散过程最大化条件概率是指，给定一个</w:t>
      </w:r>
      <m:oMath>
        <m:r>
          <m:rPr>
            <m:sty m:val="p"/>
          </m:rPr>
          <w:rPr>
            <w:rFonts w:ascii="Cambria Math" w:hAnsi="Cambria Math" w:eastAsia="宋体"/>
            <w:color w:val="000000" w:themeColor="text1"/>
            <w:sz w:val="24"/>
            <w:szCs w:val="24"/>
            <w14:textFill>
              <w14:solidFill>
                <w14:schemeClr w14:val="tx1"/>
              </w14:solidFill>
            </w14:textFill>
          </w:rPr>
          <m:t>&lt;</m:t>
        </m:r>
        <m:r>
          <m:rPr>
            <m:sty m:val="p"/>
          </m:rPr>
          <w:rPr>
            <w:rFonts w:hint="eastAsia" w:ascii="DejaVu Math TeX Gyre" w:hAnsi="DejaVu Math TeX Gyre" w:eastAsia="宋体"/>
            <w:color w:val="000000" w:themeColor="text1"/>
            <w:sz w:val="24"/>
            <w:szCs w:val="24"/>
            <w:lang w:val="en-US" w:eastAsia="zh-CN"/>
            <w14:textFill>
              <w14:solidFill>
                <w14:schemeClr w14:val="tx1"/>
              </w14:solidFill>
            </w14:textFill>
          </w:rPr>
          <m:t>S</m:t>
        </m:r>
        <m:r>
          <m:rPr>
            <m:sty m:val="p"/>
          </m:rPr>
          <w:rPr>
            <w:rFonts w:ascii="Cambria Math" w:hAnsi="Cambria Math" w:eastAsia="宋体"/>
            <w:color w:val="000000" w:themeColor="text1"/>
            <w:sz w:val="24"/>
            <w:szCs w:val="24"/>
            <w14:textFill>
              <w14:solidFill>
                <w14:schemeClr w14:val="tx1"/>
              </w14:solidFill>
            </w14:textFill>
          </w:rPr>
          <m:t xml:space="preserve">, </m:t>
        </m:r>
        <m:r>
          <m:rPr/>
          <w:rPr>
            <w:rFonts w:ascii="Cambria Math" w:hAnsi="Cambria Math" w:eastAsia="宋体"/>
            <w:color w:val="000000" w:themeColor="text1"/>
            <w:sz w:val="24"/>
            <w:szCs w:val="24"/>
            <w14:textFill>
              <w14:solidFill>
                <w14:schemeClr w14:val="tx1"/>
              </w14:solidFill>
            </w14:textFill>
          </w:rPr>
          <m:t>P</m:t>
        </m:r>
        <m:r>
          <m:rPr>
            <m:sty m:val="p"/>
          </m:rPr>
          <w:rPr>
            <w:rFonts w:ascii="Cambria Math" w:hAnsi="Cambria Math" w:eastAsia="宋体"/>
            <w:color w:val="000000" w:themeColor="text1"/>
            <w:sz w:val="24"/>
            <w:szCs w:val="24"/>
            <w14:textFill>
              <w14:solidFill>
                <w14:schemeClr w14:val="tx1"/>
              </w14:solidFill>
            </w14:textFill>
          </w:rPr>
          <m:t xml:space="preserve">, </m:t>
        </m:r>
        <m:r>
          <m:rPr/>
          <w:rPr>
            <w:rFonts w:ascii="Cambria Math" w:hAnsi="Cambria Math" w:eastAsia="宋体"/>
            <w:color w:val="000000" w:themeColor="text1"/>
            <w:sz w:val="24"/>
            <w:szCs w:val="24"/>
            <w14:textFill>
              <w14:solidFill>
                <w14:schemeClr w14:val="tx1"/>
              </w14:solidFill>
            </w14:textFill>
          </w:rPr>
          <m:t>T</m:t>
        </m:r>
        <m:r>
          <m:rPr>
            <m:sty m:val="p"/>
          </m:rPr>
          <w:rPr>
            <w:rFonts w:ascii="Cambria Math" w:hAnsi="Cambria Math" w:eastAsia="宋体"/>
            <w:color w:val="000000" w:themeColor="text1"/>
            <w:sz w:val="24"/>
            <w:szCs w:val="24"/>
            <w14:textFill>
              <w14:solidFill>
                <w14:schemeClr w14:val="tx1"/>
              </w14:solidFill>
            </w14:textFill>
          </w:rPr>
          <m:t xml:space="preserve">, </m:t>
        </m:r>
        <m:r>
          <m:rPr/>
          <w:rPr>
            <w:rFonts w:ascii="Cambria Math" w:hAnsi="Cambria Math" w:eastAsia="宋体"/>
            <w:color w:val="000000" w:themeColor="text1"/>
            <w:sz w:val="24"/>
            <w:szCs w:val="24"/>
            <w14:textFill>
              <w14:solidFill>
                <w14:schemeClr w14:val="tx1"/>
              </w14:solidFill>
            </w14:textFill>
          </w:rPr>
          <m:t>I</m:t>
        </m:r>
        <m:r>
          <m:rPr>
            <m:sty m:val="p"/>
          </m:rPr>
          <w:rPr>
            <w:rFonts w:ascii="Cambria Math" w:hAnsi="Cambria Math" w:eastAsia="宋体"/>
            <w:color w:val="000000" w:themeColor="text1"/>
            <w:sz w:val="24"/>
            <w:szCs w:val="24"/>
            <w14:textFill>
              <w14:solidFill>
                <w14:schemeClr w14:val="tx1"/>
              </w14:solidFill>
            </w14:textFill>
          </w:rPr>
          <m:t>&gt;</m:t>
        </m:r>
      </m:oMath>
      <w:r>
        <m:rPr/>
        <w:rPr>
          <w:rFonts w:hint="eastAsia" w:hAnsi="Cambria Math" w:eastAsia="宋体"/>
          <w:b w:val="0"/>
          <w:i w:val="0"/>
          <w:color w:val="000000" w:themeColor="text1"/>
          <w:sz w:val="24"/>
          <w:szCs w:val="24"/>
          <w:lang w:val="en-US" w:eastAsia="zh-CN"/>
          <w14:textFill>
            <w14:solidFill>
              <w14:schemeClr w14:val="tx1"/>
            </w14:solidFill>
          </w14:textFill>
        </w:rPr>
        <w:t>四</w:t>
      </w:r>
      <w:r>
        <w:rPr>
          <w:rFonts w:hint="eastAsia" w:ascii="Times New Roman" w:hAnsi="宋体" w:eastAsia="宋体"/>
          <w:color w:val="000000" w:themeColor="text1"/>
          <w:sz w:val="24"/>
          <w:szCs w:val="24"/>
          <w14:textFill>
            <w14:solidFill>
              <w14:schemeClr w14:val="tx1"/>
            </w14:solidFill>
          </w14:textFill>
        </w:rPr>
        <w:t>元组，使用预训练的基于小波变换的离散变分自编码器模型获得</w:t>
      </w:r>
      <w:r>
        <w:rPr>
          <w:rFonts w:hint="eastAsia" w:ascii="Times New Roman" w:hAnsi="宋体" w:eastAsia="宋体"/>
          <w:color w:val="000000" w:themeColor="text1"/>
          <w:sz w:val="24"/>
          <w:szCs w:val="24"/>
          <w14:textFill>
            <w14:solidFill>
              <w14:schemeClr w14:val="tx1"/>
            </w14:solidFill>
          </w14:textFill>
        </w:rPr>
        <w:t>离散图像令牌</w:t>
      </w:r>
      <m:oMath>
        <m:r>
          <m:rPr/>
          <w:rPr>
            <w:rFonts w:hint="eastAsia" w:ascii="DejaVu Math TeX Gyre" w:hAnsi="DejaVu Math TeX Gyre" w:eastAsia="宋体"/>
            <w:color w:val="000000" w:themeColor="text1"/>
            <w:sz w:val="24"/>
            <w:szCs w:val="24"/>
            <w14:textFill>
              <w14:solidFill>
                <w14:schemeClr w14:val="tx1"/>
              </w14:solidFill>
            </w14:textFill>
          </w:rPr>
          <m:t>x</m:t>
        </m:r>
      </m:oMath>
      <w:r>
        <w:rPr>
          <w:rFonts w:hint="eastAsia" w:ascii="Times New Roman" w:hAnsi="宋体" w:eastAsia="宋体"/>
          <w:color w:val="000000" w:themeColor="text1"/>
          <w:sz w:val="24"/>
          <w:szCs w:val="24"/>
          <w14:textFill>
            <w14:solidFill>
              <w14:schemeClr w14:val="tx1"/>
            </w14:solidFill>
          </w14:textFill>
        </w:rPr>
        <w:t>，</w:t>
      </w:r>
      <w:r>
        <w:rPr>
          <w:rFonts w:ascii="宋体" w:hAnsi="宋体" w:eastAsia="宋体" w:cs="宋体"/>
          <w:color w:val="000000"/>
          <w:kern w:val="0"/>
          <w:sz w:val="24"/>
          <w:szCs w:val="24"/>
          <w:lang w:val="en-US" w:eastAsia="zh-CN" w:bidi="ar"/>
        </w:rPr>
        <w:t>素描编码器、分割编码器和文本编码器分别获得离散</w:t>
      </w:r>
      <w:r>
        <w:rPr>
          <w:rFonts w:hint="eastAsia" w:ascii="Times New Roman" w:hAnsi="宋体" w:eastAsia="宋体"/>
          <w:color w:val="000000" w:themeColor="text1"/>
          <w:sz w:val="24"/>
          <w:szCs w:val="24"/>
          <w14:textFill>
            <w14:solidFill>
              <w14:schemeClr w14:val="tx1"/>
            </w14:solidFill>
          </w14:textFill>
        </w:rPr>
        <w:t>形式的素描标记</w:t>
      </w:r>
      <m:oMath>
        <m:sSub>
          <m:sSubPr>
            <m:ctrlPr>
              <w:rPr>
                <w:rFonts w:ascii="DejaVu Math TeX Gyre" w:hAnsi="DejaVu Math TeX Gyre" w:cs="PingFang SC"/>
                <w:i/>
                <w:color w:val="000000" w:themeColor="text1"/>
                <w:sz w:val="24"/>
                <w:szCs w:val="24"/>
                <w:lang w:val="en-US"/>
                <w14:textFill>
                  <w14:solidFill>
                    <w14:schemeClr w14:val="tx1"/>
                  </w14:solidFill>
                </w14:textFill>
              </w:rPr>
            </m:ctrlPr>
          </m:sSubPr>
          <m:e>
            <m:r>
              <m:rPr/>
              <w:rPr>
                <w:rFonts w:hint="default" w:ascii="DejaVu Math TeX Gyre" w:hAnsi="DejaVu Math TeX Gyre" w:cs="PingFang SC"/>
                <w:color w:val="000000" w:themeColor="text1"/>
                <w:sz w:val="24"/>
                <w:szCs w:val="24"/>
                <w:lang w:val="en-US" w:eastAsia="zh-CN"/>
                <w14:textFill>
                  <w14:solidFill>
                    <w14:schemeClr w14:val="tx1"/>
                  </w14:solidFill>
                </w14:textFill>
              </w:rPr>
              <m:t>y</m:t>
            </m:r>
            <m:ctrlPr>
              <w:rPr>
                <w:rFonts w:ascii="DejaVu Math TeX Gyre" w:hAnsi="DejaVu Math TeX Gyre" w:cs="PingFang SC"/>
                <w:i/>
                <w:color w:val="000000" w:themeColor="text1"/>
                <w:sz w:val="24"/>
                <w:szCs w:val="24"/>
                <w:lang w:val="en-US"/>
                <w14:textFill>
                  <w14:solidFill>
                    <w14:schemeClr w14:val="tx1"/>
                  </w14:solidFill>
                </w14:textFill>
              </w:rPr>
            </m:ctrlPr>
          </m:e>
          <m:sub>
            <m:r>
              <m:rPr/>
              <w:rPr>
                <w:rFonts w:hint="default" w:ascii="DejaVu Math TeX Gyre" w:hAnsi="DejaVu Math TeX Gyre" w:cs="PingFang SC"/>
                <w:color w:val="000000" w:themeColor="text1"/>
                <w:sz w:val="24"/>
                <w:szCs w:val="24"/>
                <w:lang w:val="en-US" w:eastAsia="zh-CN"/>
                <w14:textFill>
                  <w14:solidFill>
                    <w14:schemeClr w14:val="tx1"/>
                  </w14:solidFill>
                </w14:textFill>
              </w:rPr>
              <m:t>s</m:t>
            </m:r>
            <m:ctrlPr>
              <w:rPr>
                <w:rFonts w:ascii="DejaVu Math TeX Gyre" w:hAnsi="DejaVu Math TeX Gyre" w:cs="PingFang SC"/>
                <w:i/>
                <w:color w:val="000000" w:themeColor="text1"/>
                <w:sz w:val="24"/>
                <w:szCs w:val="24"/>
                <w:lang w:val="en-US"/>
                <w14:textFill>
                  <w14:solidFill>
                    <w14:schemeClr w14:val="tx1"/>
                  </w14:solidFill>
                </w14:textFill>
              </w:rPr>
            </m:ctrlPr>
          </m:sub>
        </m:sSub>
      </m:oMath>
      <w:r>
        <w:rPr>
          <w:rFonts w:hint="eastAsia" w:ascii="Times New Roman" w:hAnsi="宋体" w:eastAsia="宋体"/>
          <w:color w:val="000000" w:themeColor="text1"/>
          <w:sz w:val="24"/>
          <w:szCs w:val="24"/>
          <w14:textFill>
            <w14:solidFill>
              <w14:schemeClr w14:val="tx1"/>
            </w14:solidFill>
          </w14:textFill>
        </w:rPr>
        <w:t>、分割标记</w:t>
      </w:r>
      <m:oMath>
        <m:sSub>
          <m:sSubPr>
            <m:ctrlPr>
              <w:rPr>
                <w:rFonts w:ascii="Cambria Math" w:hAnsi="Cambria Math" w:eastAsia="宋体"/>
                <w:color w:val="2F5597" w:themeColor="accent5" w:themeShade="BF"/>
                <w:sz w:val="24"/>
                <w:szCs w:val="24"/>
              </w:rPr>
            </m:ctrlPr>
          </m:sSubPr>
          <m:e>
            <m:r>
              <m:rPr/>
              <w:rPr>
                <w:rFonts w:ascii="DejaVu Math TeX Gyre" w:hAnsi="DejaVu Math TeX Gyre" w:eastAsia="宋体"/>
                <w:color w:val="000000" w:themeColor="text1"/>
                <w:sz w:val="24"/>
                <w:szCs w:val="24"/>
                <w14:textFill>
                  <w14:solidFill>
                    <w14:schemeClr w14:val="tx1"/>
                  </w14:solidFill>
                </w14:textFill>
              </w:rPr>
              <m:t>y</m:t>
            </m:r>
            <m:ctrlPr>
              <w:rPr>
                <w:rFonts w:ascii="Cambria Math" w:hAnsi="Cambria Math" w:eastAsia="宋体"/>
                <w:color w:val="2F5597" w:themeColor="accent5" w:themeShade="BF"/>
                <w:sz w:val="24"/>
                <w:szCs w:val="24"/>
              </w:rPr>
            </m:ctrlPr>
          </m:e>
          <m:sub>
            <m:r>
              <m:rPr/>
              <w:rPr>
                <w:rFonts w:ascii="DejaVu Math TeX Gyre" w:hAnsi="DejaVu Math TeX Gyre" w:eastAsia="宋体"/>
                <w:color w:val="000000" w:themeColor="text1"/>
                <w:sz w:val="24"/>
                <w:szCs w:val="24"/>
                <w14:textFill>
                  <w14:solidFill>
                    <w14:schemeClr w14:val="tx1"/>
                  </w14:solidFill>
                </w14:textFill>
              </w:rPr>
              <m:t>p</m:t>
            </m:r>
            <m:ctrlPr>
              <w:rPr>
                <w:rFonts w:ascii="Cambria Math" w:hAnsi="Cambria Math" w:eastAsia="宋体"/>
                <w:color w:val="2F5597" w:themeColor="accent5" w:themeShade="BF"/>
                <w:sz w:val="24"/>
                <w:szCs w:val="24"/>
              </w:rPr>
            </m:ctrlPr>
          </m:sub>
        </m:sSub>
      </m:oMath>
      <w:r>
        <w:rPr>
          <w:rFonts w:hint="eastAsia" w:ascii="Times New Roman" w:hAnsi="宋体" w:eastAsia="宋体"/>
          <w:color w:val="000000" w:themeColor="text1"/>
          <w:sz w:val="24"/>
          <w:szCs w:val="24"/>
          <w14:textFill>
            <w14:solidFill>
              <w14:schemeClr w14:val="tx1"/>
            </w14:solidFill>
          </w14:textFill>
        </w:rPr>
        <w:t>和文本标记</w:t>
      </w:r>
      <m:oMath>
        <m:sSub>
          <m:sSubPr>
            <m:ctrlPr>
              <w:rPr>
                <w:rFonts w:ascii="Cambria Math" w:hAnsi="Cambria Math" w:eastAsia="宋体"/>
                <w:color w:val="2F5597" w:themeColor="accent5" w:themeShade="BF"/>
                <w:sz w:val="24"/>
                <w:szCs w:val="24"/>
              </w:rPr>
            </m:ctrlPr>
          </m:sSubPr>
          <m:e>
            <m:r>
              <m:rPr/>
              <w:rPr>
                <w:rFonts w:ascii="DejaVu Math TeX Gyre" w:hAnsi="DejaVu Math TeX Gyre" w:eastAsia="宋体"/>
                <w:color w:val="000000" w:themeColor="text1"/>
                <w:sz w:val="24"/>
                <w:szCs w:val="24"/>
                <w14:textFill>
                  <w14:solidFill>
                    <w14:schemeClr w14:val="tx1"/>
                  </w14:solidFill>
                </w14:textFill>
              </w:rPr>
              <m:t>y</m:t>
            </m:r>
            <m:ctrlPr>
              <w:rPr>
                <w:rFonts w:ascii="Cambria Math" w:hAnsi="Cambria Math" w:eastAsia="宋体"/>
                <w:color w:val="2F5597" w:themeColor="accent5" w:themeShade="BF"/>
                <w:sz w:val="24"/>
                <w:szCs w:val="24"/>
              </w:rPr>
            </m:ctrlPr>
          </m:e>
          <m:sub>
            <m:r>
              <m:rPr/>
              <w:rPr>
                <w:rFonts w:ascii="DejaVu Math TeX Gyre" w:hAnsi="DejaVu Math TeX Gyre" w:eastAsia="宋体"/>
                <w:color w:val="000000" w:themeColor="text1"/>
                <w:sz w:val="24"/>
                <w:szCs w:val="24"/>
                <w14:textFill>
                  <w14:solidFill>
                    <w14:schemeClr w14:val="tx1"/>
                  </w14:solidFill>
                </w14:textFill>
              </w:rPr>
              <m:t>t</m:t>
            </m:r>
            <m:ctrlPr>
              <w:rPr>
                <w:rFonts w:ascii="Cambria Math" w:hAnsi="Cambria Math" w:eastAsia="宋体"/>
                <w:color w:val="2F5597" w:themeColor="accent5" w:themeShade="BF"/>
                <w:sz w:val="24"/>
                <w:szCs w:val="24"/>
              </w:rPr>
            </m:ctrlPr>
          </m:sub>
        </m:sSub>
      </m:oMath>
      <w:r>
        <w:rPr>
          <w:rFonts w:hint="eastAsia" w:ascii="Times New Roman" w:hAnsi="宋体" w:eastAsia="宋体"/>
          <w:color w:val="000000" w:themeColor="text1"/>
          <w:sz w:val="24"/>
          <w:szCs w:val="24"/>
          <w14:textFill>
            <w14:solidFill>
              <w14:schemeClr w14:val="tx1"/>
            </w14:solidFill>
          </w14:textFill>
        </w:rPr>
        <w:t>。</w:t>
      </w:r>
      <w:bookmarkStart w:id="23" w:name="OLE_LINK25"/>
      <w:bookmarkStart w:id="24" w:name="OLE_LINK26"/>
      <w:r>
        <w:rPr>
          <w:rFonts w:hint="eastAsia" w:ascii="Times New Roman" w:hAnsi="宋体" w:eastAsia="宋体"/>
          <w:color w:val="000000" w:themeColor="text1"/>
          <w:sz w:val="24"/>
          <w:szCs w:val="24"/>
          <w14:textFill>
            <w14:solidFill>
              <w14:schemeClr w14:val="tx1"/>
            </w14:solidFill>
          </w14:textFill>
        </w:rPr>
        <w:t>接着，该多模态条件扩散模型利用离散扩散过程最大化条件概率</w:t>
      </w:r>
      <m:oMath>
        <m:r>
          <m:rPr/>
          <w:rPr>
            <w:rFonts w:ascii="DejaVu Math TeX Gyre" w:hAnsi="DejaVu Math TeX Gyre" w:eastAsia="宋体"/>
            <w:color w:val="000000" w:themeColor="text1"/>
            <w:sz w:val="24"/>
            <w:szCs w:val="24"/>
            <w14:textFill>
              <w14:solidFill>
                <w14:schemeClr w14:val="tx1"/>
              </w14:solidFill>
            </w14:textFill>
          </w:rPr>
          <m:t>q</m:t>
        </m:r>
        <m:d>
          <m:dPr>
            <m:ctrlPr>
              <w:rPr>
                <w:rFonts w:ascii="Cambria Math" w:hAnsi="Cambria Math" w:eastAsia="宋体"/>
                <w:color w:val="2F5597" w:themeColor="accent5" w:themeShade="BF"/>
                <w:sz w:val="24"/>
                <w:szCs w:val="24"/>
              </w:rPr>
            </m:ctrlPr>
          </m:dPr>
          <m:e>
            <m:r>
              <m:rPr/>
              <w:rPr>
                <w:rFonts w:ascii="DejaVu Math TeX Gyre" w:hAnsi="DejaVu Math TeX Gyre" w:eastAsia="宋体"/>
                <w:color w:val="000000" w:themeColor="text1"/>
                <w:sz w:val="24"/>
                <w:szCs w:val="24"/>
                <w14:textFill>
                  <w14:solidFill>
                    <w14:schemeClr w14:val="tx1"/>
                  </w14:solidFill>
                </w14:textFill>
              </w:rPr>
              <m:t>x</m:t>
            </m:r>
            <m:ctrlPr>
              <w:rPr>
                <w:rFonts w:ascii="Cambria Math" w:hAnsi="Cambria Math" w:eastAsia="宋体"/>
                <w:color w:val="2F5597" w:themeColor="accent5" w:themeShade="BF"/>
                <w:sz w:val="24"/>
                <w:szCs w:val="24"/>
              </w:rPr>
            </m:ctrlPr>
          </m:e>
          <m:e>
            <m:sSub>
              <m:sSubPr>
                <m:ctrlPr>
                  <w:rPr>
                    <w:rFonts w:ascii="Cambria Math" w:hAnsi="Cambria Math" w:eastAsia="宋体"/>
                    <w:color w:val="2F5597" w:themeColor="accent5" w:themeShade="BF"/>
                    <w:sz w:val="24"/>
                    <w:szCs w:val="24"/>
                  </w:rPr>
                </m:ctrlPr>
              </m:sSubPr>
              <m:e>
                <m:r>
                  <m:rPr/>
                  <w:rPr>
                    <w:rFonts w:ascii="DejaVu Math TeX Gyre" w:hAnsi="DejaVu Math TeX Gyre" w:eastAsia="宋体"/>
                    <w:color w:val="000000" w:themeColor="text1"/>
                    <w:sz w:val="24"/>
                    <w:szCs w:val="24"/>
                    <w14:textFill>
                      <w14:solidFill>
                        <w14:schemeClr w14:val="tx1"/>
                      </w14:solidFill>
                    </w14:textFill>
                  </w:rPr>
                  <m:t>y</m:t>
                </m:r>
                <m:ctrlPr>
                  <w:rPr>
                    <w:rFonts w:ascii="Cambria Math" w:hAnsi="Cambria Math" w:eastAsia="宋体"/>
                    <w:color w:val="2F5597" w:themeColor="accent5" w:themeShade="BF"/>
                    <w:sz w:val="24"/>
                    <w:szCs w:val="24"/>
                  </w:rPr>
                </m:ctrlPr>
              </m:e>
              <m:sub>
                <m:r>
                  <m:rPr/>
                  <w:rPr>
                    <w:rFonts w:hint="default" w:ascii="DejaVu Math TeX Gyre" w:hAnsi="DejaVu Math TeX Gyre" w:eastAsia="宋体"/>
                    <w:color w:val="000000" w:themeColor="text1"/>
                    <w:sz w:val="24"/>
                    <w:szCs w:val="24"/>
                    <w:lang w:val="en-US" w:eastAsia="zh-CN"/>
                    <w14:textFill>
                      <w14:solidFill>
                        <w14:schemeClr w14:val="tx1"/>
                      </w14:solidFill>
                    </w14:textFill>
                  </w:rPr>
                  <m:t>s</m:t>
                </m:r>
                <m:r>
                  <m:rPr>
                    <m:sty m:val="p"/>
                  </m:rPr>
                  <w:rPr>
                    <w:rFonts w:ascii="DejaVu Math TeX Gyre" w:hAnsi="DejaVu Math TeX Gyre" w:eastAsia="宋体"/>
                    <w:color w:val="000000" w:themeColor="text1"/>
                    <w:sz w:val="24"/>
                    <w:szCs w:val="24"/>
                    <w14:textFill>
                      <w14:solidFill>
                        <w14:schemeClr w14:val="tx1"/>
                      </w14:solidFill>
                    </w14:textFill>
                  </w:rPr>
                  <m:t>,</m:t>
                </m:r>
                <m:ctrlPr>
                  <w:rPr>
                    <w:rFonts w:ascii="Cambria Math" w:hAnsi="Cambria Math" w:eastAsia="宋体"/>
                    <w:color w:val="2F5597" w:themeColor="accent5" w:themeShade="BF"/>
                    <w:sz w:val="24"/>
                    <w:szCs w:val="24"/>
                  </w:rPr>
                </m:ctrlPr>
              </m:sub>
            </m:sSub>
            <m:sSub>
              <m:sSubPr>
                <m:ctrlPr>
                  <w:rPr>
                    <w:rFonts w:ascii="Cambria Math" w:hAnsi="Cambria Math" w:eastAsia="宋体"/>
                    <w:color w:val="2F5597" w:themeColor="accent5" w:themeShade="BF"/>
                    <w:sz w:val="24"/>
                    <w:szCs w:val="24"/>
                  </w:rPr>
                </m:ctrlPr>
              </m:sSubPr>
              <m:e>
                <m:r>
                  <m:rPr/>
                  <w:rPr>
                    <w:rFonts w:ascii="DejaVu Math TeX Gyre" w:hAnsi="DejaVu Math TeX Gyre" w:eastAsia="宋体"/>
                    <w:color w:val="000000" w:themeColor="text1"/>
                    <w:sz w:val="24"/>
                    <w:szCs w:val="24"/>
                    <w14:textFill>
                      <w14:solidFill>
                        <w14:schemeClr w14:val="tx1"/>
                      </w14:solidFill>
                    </w14:textFill>
                  </w:rPr>
                  <m:t>y</m:t>
                </m:r>
                <m:ctrlPr>
                  <w:rPr>
                    <w:rFonts w:ascii="Cambria Math" w:hAnsi="Cambria Math" w:eastAsia="宋体"/>
                    <w:color w:val="2F5597" w:themeColor="accent5" w:themeShade="BF"/>
                    <w:sz w:val="24"/>
                    <w:szCs w:val="24"/>
                  </w:rPr>
                </m:ctrlPr>
              </m:e>
              <m:sub>
                <m:r>
                  <m:rPr/>
                  <w:rPr>
                    <w:rFonts w:ascii="DejaVu Math TeX Gyre" w:hAnsi="DejaVu Math TeX Gyre" w:eastAsia="宋体"/>
                    <w:color w:val="000000" w:themeColor="text1"/>
                    <w:sz w:val="24"/>
                    <w:szCs w:val="24"/>
                    <w14:textFill>
                      <w14:solidFill>
                        <w14:schemeClr w14:val="tx1"/>
                      </w14:solidFill>
                    </w14:textFill>
                  </w:rPr>
                  <m:t>t</m:t>
                </m:r>
                <m:ctrlPr>
                  <w:rPr>
                    <w:rFonts w:ascii="Cambria Math" w:hAnsi="Cambria Math" w:eastAsia="宋体"/>
                    <w:color w:val="2F5597" w:themeColor="accent5" w:themeShade="BF"/>
                    <w:sz w:val="24"/>
                    <w:szCs w:val="24"/>
                  </w:rPr>
                </m:ctrlPr>
              </m:sub>
            </m:sSub>
            <m:r>
              <m:rPr>
                <m:sty m:val="p"/>
              </m:rPr>
              <w:rPr>
                <w:rFonts w:ascii="DejaVu Math TeX Gyre" w:hAnsi="DejaVu Math TeX Gyre" w:eastAsia="宋体"/>
                <w:color w:val="000000" w:themeColor="text1"/>
                <w:sz w:val="24"/>
                <w:szCs w:val="24"/>
                <w14:textFill>
                  <w14:solidFill>
                    <w14:schemeClr w14:val="tx1"/>
                  </w14:solidFill>
                </w14:textFill>
              </w:rPr>
              <m:t>,</m:t>
            </m:r>
            <m:sSub>
              <m:sSubPr>
                <m:ctrlPr>
                  <w:rPr>
                    <w:rFonts w:ascii="Cambria Math" w:hAnsi="Cambria Math" w:eastAsia="宋体"/>
                    <w:color w:val="2F5597" w:themeColor="accent5" w:themeShade="BF"/>
                    <w:sz w:val="24"/>
                    <w:szCs w:val="24"/>
                  </w:rPr>
                </m:ctrlPr>
              </m:sSubPr>
              <m:e>
                <m:r>
                  <m:rPr/>
                  <w:rPr>
                    <w:rFonts w:ascii="DejaVu Math TeX Gyre" w:hAnsi="DejaVu Math TeX Gyre" w:eastAsia="宋体"/>
                    <w:color w:val="000000" w:themeColor="text1"/>
                    <w:sz w:val="24"/>
                    <w:szCs w:val="24"/>
                    <w14:textFill>
                      <w14:solidFill>
                        <w14:schemeClr w14:val="tx1"/>
                      </w14:solidFill>
                    </w14:textFill>
                  </w:rPr>
                  <m:t>y</m:t>
                </m:r>
                <m:ctrlPr>
                  <w:rPr>
                    <w:rFonts w:ascii="Cambria Math" w:hAnsi="Cambria Math" w:eastAsia="宋体"/>
                    <w:color w:val="2F5597" w:themeColor="accent5" w:themeShade="BF"/>
                    <w:sz w:val="24"/>
                    <w:szCs w:val="24"/>
                  </w:rPr>
                </m:ctrlPr>
              </m:e>
              <m:sub>
                <m:r>
                  <m:rPr/>
                  <w:rPr>
                    <w:rFonts w:ascii="DejaVu Math TeX Gyre" w:hAnsi="DejaVu Math TeX Gyre" w:eastAsia="宋体"/>
                    <w:color w:val="000000" w:themeColor="text1"/>
                    <w:sz w:val="24"/>
                    <w:szCs w:val="24"/>
                    <w14:textFill>
                      <w14:solidFill>
                        <w14:schemeClr w14:val="tx1"/>
                      </w14:solidFill>
                    </w14:textFill>
                  </w:rPr>
                  <m:t>p</m:t>
                </m:r>
                <m:ctrlPr>
                  <w:rPr>
                    <w:rFonts w:ascii="Cambria Math" w:hAnsi="Cambria Math" w:eastAsia="宋体"/>
                    <w:color w:val="2F5597" w:themeColor="accent5" w:themeShade="BF"/>
                    <w:sz w:val="24"/>
                    <w:szCs w:val="24"/>
                  </w:rPr>
                </m:ctrlPr>
              </m:sub>
            </m:sSub>
            <w:bookmarkEnd w:id="23"/>
            <w:bookmarkEnd w:id="24"/>
            <m:ctrlPr>
              <w:rPr>
                <w:rFonts w:ascii="Cambria Math" w:hAnsi="Cambria Math" w:eastAsia="宋体"/>
                <w:color w:val="2F5597" w:themeColor="accent5" w:themeShade="BF"/>
                <w:sz w:val="24"/>
                <w:szCs w:val="24"/>
              </w:rPr>
            </m:ctrlPr>
          </m:e>
        </m:d>
      </m:oMath>
      <w:r>
        <w:rPr>
          <w:rFonts w:hint="eastAsia" w:ascii="Times New Roman" w:hAnsi="宋体" w:eastAsia="宋体"/>
          <w:color w:val="000000" w:themeColor="text1"/>
          <w:sz w:val="24"/>
          <w:szCs w:val="24"/>
          <w14:textFill>
            <w14:solidFill>
              <w14:schemeClr w14:val="tx1"/>
            </w14:solidFill>
          </w14:textFill>
        </w:rPr>
        <w:t>，其中包括在每一步添加噪声的前向扩散过程和从噪声状态恢复样本的反向去噪过程，具体如下：</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bookmarkStart w:id="25" w:name="_Toc142488127"/>
      <w:r>
        <w:rPr>
          <w:rFonts w:ascii="Times New Roman" w:hAnsi="Times New Roman"/>
          <w:color w:val="000000" w:themeColor="text1"/>
          <w:sz w:val="24"/>
          <w:szCs w:val="24"/>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）前向扩散过程</w:t>
      </w:r>
      <w:bookmarkEnd w:id="25"/>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正向扩散过程通过固定的马尔可夫链</w:t>
      </w:r>
      <m:oMath>
        <m:r>
          <m:rPr/>
          <w:rPr>
            <w:rFonts w:ascii="Cambria Math" w:hAnsi="Cambria Math"/>
            <w:color w:val="000000" w:themeColor="text1"/>
            <w:sz w:val="24"/>
            <w:szCs w:val="24"/>
            <w14:textFill>
              <w14:solidFill>
                <w14:schemeClr w14:val="tx1"/>
              </w14:solidFill>
            </w14:textFill>
          </w:rPr>
          <m:t>q</m:t>
        </m:r>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逐步破坏初始图像</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。在预定数量的</w:t>
      </w:r>
      <m:oMath>
        <m:r>
          <m:rPr/>
          <w:rPr>
            <w:rFonts w:hint="eastAsia" w:ascii="Cambria Math" w:hAnsi="Cambria Math"/>
            <w:color w:val="000000" w:themeColor="text1"/>
            <w:sz w:val="24"/>
            <w:szCs w:val="24"/>
            <w14:textFill>
              <w14:solidFill>
                <w14:schemeClr w14:val="tx1"/>
              </w14:solidFill>
            </w14:textFill>
          </w:rPr>
          <m:t>T</m:t>
        </m:r>
      </m:oMath>
      <w:r>
        <w:rPr>
          <w:rFonts w:hint="eastAsia" w:ascii="Times New Roman" w:hAnsi="Times New Roman"/>
          <w:color w:val="000000" w:themeColor="text1"/>
          <w:sz w:val="24"/>
          <w:szCs w:val="24"/>
          <w14:textFill>
            <w14:solidFill>
              <w14:schemeClr w14:val="tx1"/>
            </w14:solidFill>
          </w14:textFill>
        </w:rPr>
        <w:t>时间步长之后，正向过程生成一个与</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z</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相同维度的日益嘈杂的潜变量序列</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z</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z</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，其中</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z</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表示纯噪声令牌。其中，正向扩散过程可以表示为：</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q</m:t>
          </m:r>
          <m:d>
            <m:dPr>
              <m:sepChr m:val="∣"/>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m:t>
          </m:r>
          <m:sSup>
            <m:sSupPr>
              <m:ctrlPr>
                <w:rPr>
                  <w:rFonts w:ascii="Cambria Math" w:hAnsi="Cambria Math"/>
                  <w:i/>
                  <w:color w:val="000000" w:themeColor="text1"/>
                  <w:sz w:val="24"/>
                  <w:szCs w:val="24"/>
                  <w14:textFill>
                    <w14:solidFill>
                      <w14:schemeClr w14:val="tx1"/>
                    </w14:solidFill>
                  </w14:textFill>
                </w:rPr>
              </m:ctrlPr>
            </m:sSupPr>
            <m:e>
              <m:r>
                <m:rPr/>
                <w:rPr>
                  <w:rFonts w:ascii="Cambria Math" w:hAnsi="Cambria Math"/>
                  <w:color w:val="000000" w:themeColor="text1"/>
                  <w:sz w:val="24"/>
                  <w:szCs w:val="24"/>
                  <w14:textFill>
                    <w14:solidFill>
                      <w14:schemeClr w14:val="tx1"/>
                    </w14:solidFill>
                  </w14:textFill>
                </w:rPr>
                <m:t>v</m:t>
              </m:r>
              <m:ctrlPr>
                <w:rPr>
                  <w:rFonts w:ascii="Cambria Math" w:hAnsi="Cambria Math"/>
                  <w:i/>
                  <w:color w:val="000000" w:themeColor="text1"/>
                  <w:sz w:val="24"/>
                  <w:szCs w:val="24"/>
                  <w14:textFill>
                    <w14:solidFill>
                      <w14:schemeClr w14:val="tx1"/>
                    </w14:solidFill>
                  </w14:textFill>
                </w:rPr>
              </m:ctrlPr>
            </m:e>
            <m:sup>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p>
          </m:sSup>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Q</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v</m:t>
          </m:r>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oMath>
      </m:oMathPara>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其中</w:t>
      </w:r>
      <m:oMath>
        <m:r>
          <m:rPr/>
          <w:rPr>
            <w:rFonts w:ascii="Cambria Math" w:hAnsi="Cambria Math"/>
            <w:color w:val="000000" w:themeColor="text1"/>
            <w:sz w:val="24"/>
            <w:szCs w:val="24"/>
            <w14:textFill>
              <w14:solidFill>
                <w14:schemeClr w14:val="tx1"/>
              </w14:solidFill>
            </w14:textFill>
          </w:rPr>
          <m:t>v</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是一个独热列向量，索引为</w:t>
      </w:r>
      <m:oMath>
        <m:r>
          <m:rPr/>
          <w:rPr>
            <w:rFonts w:hint="eastAsia" w:ascii="Cambria Math" w:hAnsi="Cambria Math"/>
            <w:color w:val="000000" w:themeColor="text1"/>
            <w:sz w:val="24"/>
            <w:szCs w:val="24"/>
            <w14:textFill>
              <w14:solidFill>
                <w14:schemeClr w14:val="tx1"/>
              </w14:solidFill>
            </w14:textFill>
          </w:rPr>
          <m:t>x</m:t>
        </m:r>
      </m:oMath>
      <w:r>
        <w:rPr>
          <w:rFonts w:hint="eastAsia" w:ascii="Times New Roman" w:hAnsi="Times New Roman"/>
          <w:color w:val="000000" w:themeColor="text1"/>
          <w:sz w:val="24"/>
          <w:szCs w:val="24"/>
          <w14:textFill>
            <w14:solidFill>
              <w14:schemeClr w14:val="tx1"/>
            </w14:solidFill>
          </w14:textFill>
        </w:rPr>
        <w:t>，条目为1。</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Q</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是从</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到</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 xml:space="preserve">的概率转移矩阵。 </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多模态条件扩散模型采用掩码替换扩散策略，其中概率转移矩阵</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Q</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定义为：</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drawing>
          <wp:inline distT="0" distB="0" distL="0" distR="0">
            <wp:extent cx="3073400" cy="1116330"/>
            <wp:effectExtent l="0" t="0" r="0" b="7620"/>
            <wp:docPr id="194751659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16595" name="图片 3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84879" cy="1120932"/>
                    </a:xfrm>
                    <a:prstGeom prst="rect">
                      <a:avLst/>
                    </a:prstGeom>
                  </pic:spPr>
                </pic:pic>
              </a:graphicData>
            </a:graphic>
          </wp:inline>
        </w:drawing>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在这里，</w:t>
      </w:r>
      <m:oMath>
        <m:sSub>
          <m:sSubPr>
            <m:ctrlPr>
              <w:rPr>
                <w:rFonts w:ascii="Cambria Math" w:hAnsi="Cambria Math"/>
                <w:i/>
                <w:color w:val="000000" w:themeColor="text1"/>
                <w:sz w:val="24"/>
                <w:szCs w:val="24"/>
                <w14:textFill>
                  <w14:solidFill>
                    <w14:schemeClr w14:val="tx1"/>
                  </w14:solidFill>
                </w14:textFill>
              </w:rPr>
            </m:ctrlPr>
          </m:sSubPr>
          <m:e>
            <m:r>
              <m:rPr>
                <m:sty m:val="p"/>
              </m:rPr>
              <w:rPr>
                <w:rFonts w:ascii="Cambria Math" w:hAnsi="Cambria Math"/>
                <w:color w:val="000000" w:themeColor="text1"/>
                <w:sz w:val="24"/>
                <w:szCs w:val="24"/>
                <w14:textFill>
                  <w14:solidFill>
                    <w14:schemeClr w14:val="tx1"/>
                  </w14:solidFill>
                </w14:textFill>
              </w:rPr>
              <m:t>α</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m:sty m:val="p"/>
          </m:rPr>
          <w:rPr>
            <w:rFonts w:hint="eastAsia" w:ascii="Cambria Math" w:hAnsi="Cambria Math"/>
            <w:color w:val="000000" w:themeColor="text1"/>
            <w:sz w:val="24"/>
            <w:szCs w:val="24"/>
            <w14:textFill>
              <w14:solidFill>
                <w14:schemeClr w14:val="tx1"/>
              </w14:solidFill>
            </w14:textFill>
          </w:rPr>
          <m:t>∈</m:t>
        </m:r>
        <m:d>
          <m:dPr>
            <m:begChr m:val="["/>
            <m:endChr m:val="]"/>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0,1</m:t>
            </m:r>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w:t>
      </w:r>
      <m:oMath>
        <m:sSub>
          <m:sSubPr>
            <m:ctrlPr>
              <w:rPr>
                <w:rFonts w:ascii="DejaVu Math TeX Gyre" w:hAnsi="DejaVu Math TeX Gyre"/>
                <w:i/>
                <w:color w:val="000000" w:themeColor="text1"/>
                <w:sz w:val="24"/>
                <w:szCs w:val="24"/>
                <w:highlight w:val="none"/>
                <w14:textFill>
                  <w14:solidFill>
                    <w14:schemeClr w14:val="tx1"/>
                  </w14:solidFill>
                </w14:textFill>
              </w:rPr>
            </m:ctrlPr>
          </m:sSubPr>
          <m:e>
            <m:r>
              <m:rPr>
                <m:sty m:val="p"/>
              </m:rPr>
              <w:rPr>
                <w:rFonts w:ascii="DejaVu Math TeX Gyre" w:hAnsi="DejaVu Math TeX Gyre"/>
                <w:color w:val="000000" w:themeColor="text1"/>
                <w:sz w:val="24"/>
                <w:szCs w:val="24"/>
                <w:highlight w:val="none"/>
                <w14:textFill>
                  <w14:solidFill>
                    <w14:schemeClr w14:val="tx1"/>
                  </w14:solidFill>
                </w14:textFill>
              </w:rPr>
              <m:t>β</m:t>
            </m:r>
            <m:ctrlPr>
              <w:rPr>
                <w:rFonts w:ascii="DejaVu Math TeX Gyre" w:hAnsi="DejaVu Math TeX Gyre"/>
                <w:color w:val="000000" w:themeColor="text1"/>
                <w:sz w:val="24"/>
                <w:szCs w:val="24"/>
                <w:highlight w:val="none"/>
                <w14:textFill>
                  <w14:solidFill>
                    <w14:schemeClr w14:val="tx1"/>
                  </w14:solidFill>
                </w14:textFill>
              </w:rPr>
            </m:ctrlPr>
          </m:e>
          <m:sub>
            <m:r>
              <m:rPr/>
              <w:rPr>
                <w:rFonts w:ascii="DejaVu Math TeX Gyre" w:hAnsi="DejaVu Math TeX Gyre"/>
                <w:color w:val="000000" w:themeColor="text1"/>
                <w:sz w:val="24"/>
                <w:szCs w:val="24"/>
                <w:highlight w:val="none"/>
                <w14:textFill>
                  <w14:solidFill>
                    <w14:schemeClr w14:val="tx1"/>
                  </w14:solidFill>
                </w14:textFill>
              </w:rPr>
              <m:t>t</m:t>
            </m:r>
            <m:ctrlPr>
              <w:rPr>
                <w:rFonts w:ascii="DejaVu Math TeX Gyre" w:hAnsi="DejaVu Math TeX Gyre"/>
                <w:i/>
                <w:color w:val="000000" w:themeColor="text1"/>
                <w:sz w:val="24"/>
                <w:szCs w:val="24"/>
                <w:highlight w:val="none"/>
                <w14:textFill>
                  <w14:solidFill>
                    <w14:schemeClr w14:val="tx1"/>
                  </w14:solidFill>
                </w14:textFill>
              </w:rPr>
            </m:ctrlPr>
          </m:sub>
        </m:sSub>
        <m:r>
          <m:rPr/>
          <w:rPr>
            <w:rFonts w:ascii="DejaVu Math TeX Gyre" w:hAnsi="DejaVu Math TeX Gyre"/>
            <w:color w:val="000000" w:themeColor="text1"/>
            <w:sz w:val="24"/>
            <w:szCs w:val="24"/>
            <w:highlight w:val="none"/>
            <w14:textFill>
              <w14:solidFill>
                <w14:schemeClr w14:val="tx1"/>
              </w14:solidFill>
            </w14:textFill>
          </w:rPr>
          <m:t>=</m:t>
        </m:r>
        <m:d>
          <m:dPr>
            <m:ctrlPr>
              <w:rPr>
                <w:rFonts w:ascii="DejaVu Math TeX Gyre" w:hAnsi="DejaVu Math TeX Gyre"/>
                <w:i/>
                <w:color w:val="000000" w:themeColor="text1"/>
                <w:sz w:val="24"/>
                <w:szCs w:val="24"/>
                <w:highlight w:val="none"/>
                <w14:textFill>
                  <w14:solidFill>
                    <w14:schemeClr w14:val="tx1"/>
                  </w14:solidFill>
                </w14:textFill>
              </w:rPr>
            </m:ctrlPr>
          </m:dPr>
          <m:e>
            <m:r>
              <m:rPr/>
              <w:rPr>
                <w:rFonts w:ascii="DejaVu Math TeX Gyre" w:hAnsi="DejaVu Math TeX Gyre"/>
                <w:color w:val="000000" w:themeColor="text1"/>
                <w:sz w:val="24"/>
                <w:szCs w:val="24"/>
                <w:highlight w:val="none"/>
                <w14:textFill>
                  <w14:solidFill>
                    <w14:schemeClr w14:val="tx1"/>
                  </w14:solidFill>
                </w14:textFill>
              </w:rPr>
              <m:t>1−</m:t>
            </m:r>
            <m:sSub>
              <m:sSubPr>
                <m:ctrlPr>
                  <w:rPr>
                    <w:rFonts w:ascii="DejaVu Math TeX Gyre" w:hAnsi="DejaVu Math TeX Gyre"/>
                    <w:i/>
                    <w:color w:val="000000" w:themeColor="text1"/>
                    <w:sz w:val="24"/>
                    <w:szCs w:val="24"/>
                    <w:highlight w:val="none"/>
                    <w14:textFill>
                      <w14:solidFill>
                        <w14:schemeClr w14:val="tx1"/>
                      </w14:solidFill>
                    </w14:textFill>
                  </w:rPr>
                </m:ctrlPr>
              </m:sSubPr>
              <m:e>
                <m:r>
                  <m:rPr>
                    <m:sty m:val="p"/>
                  </m:rPr>
                  <w:rPr>
                    <w:rFonts w:ascii="DejaVu Math TeX Gyre" w:hAnsi="DejaVu Math TeX Gyre"/>
                    <w:color w:val="000000" w:themeColor="text1"/>
                    <w:sz w:val="24"/>
                    <w:szCs w:val="24"/>
                    <w:highlight w:val="none"/>
                    <w14:textFill>
                      <w14:solidFill>
                        <w14:schemeClr w14:val="tx1"/>
                      </w14:solidFill>
                    </w14:textFill>
                  </w:rPr>
                  <m:t>α</m:t>
                </m:r>
                <m:ctrlPr>
                  <w:rPr>
                    <w:rFonts w:ascii="DejaVu Math TeX Gyre" w:hAnsi="DejaVu Math TeX Gyre"/>
                    <w:i/>
                    <w:color w:val="000000" w:themeColor="text1"/>
                    <w:sz w:val="24"/>
                    <w:szCs w:val="24"/>
                    <w:highlight w:val="none"/>
                    <w14:textFill>
                      <w14:solidFill>
                        <w14:schemeClr w14:val="tx1"/>
                      </w14:solidFill>
                    </w14:textFill>
                  </w:rPr>
                </m:ctrlPr>
              </m:e>
              <m:sub>
                <m:r>
                  <m:rPr/>
                  <w:rPr>
                    <w:rFonts w:ascii="DejaVu Math TeX Gyre" w:hAnsi="DejaVu Math TeX Gyre"/>
                    <w:color w:val="000000" w:themeColor="text1"/>
                    <w:sz w:val="24"/>
                    <w:szCs w:val="24"/>
                    <w:highlight w:val="none"/>
                    <w14:textFill>
                      <w14:solidFill>
                        <w14:schemeClr w14:val="tx1"/>
                      </w14:solidFill>
                    </w14:textFill>
                  </w:rPr>
                  <m:t>t</m:t>
                </m:r>
                <m:ctrlPr>
                  <w:rPr>
                    <w:rFonts w:ascii="DejaVu Math TeX Gyre" w:hAnsi="DejaVu Math TeX Gyre"/>
                    <w:i/>
                    <w:color w:val="000000" w:themeColor="text1"/>
                    <w:sz w:val="24"/>
                    <w:szCs w:val="24"/>
                    <w:highlight w:val="none"/>
                    <w14:textFill>
                      <w14:solidFill>
                        <w14:schemeClr w14:val="tx1"/>
                      </w14:solidFill>
                    </w14:textFill>
                  </w:rPr>
                </m:ctrlPr>
              </m:sub>
            </m:sSub>
            <m:r>
              <m:rPr/>
              <w:rPr>
                <w:rFonts w:ascii="DejaVu Math TeX Gyre" w:hAnsi="DejaVu Math TeX Gyre"/>
                <w:color w:val="000000" w:themeColor="text1"/>
                <w:sz w:val="24"/>
                <w:szCs w:val="24"/>
                <w:highlight w:val="none"/>
                <w14:textFill>
                  <w14:solidFill>
                    <w14:schemeClr w14:val="tx1"/>
                  </w14:solidFill>
                </w14:textFill>
              </w:rPr>
              <m:t>−</m:t>
            </m:r>
            <m:sSub>
              <m:sSubPr>
                <m:ctrlPr>
                  <w:rPr>
                    <w:rFonts w:ascii="DejaVu Math TeX Gyre" w:hAnsi="DejaVu Math TeX Gyre"/>
                    <w:i/>
                    <w:color w:val="000000" w:themeColor="text1"/>
                    <w:sz w:val="24"/>
                    <w:szCs w:val="24"/>
                    <w:highlight w:val="none"/>
                    <w14:textFill>
                      <w14:solidFill>
                        <w14:schemeClr w14:val="tx1"/>
                      </w14:solidFill>
                    </w14:textFill>
                  </w:rPr>
                </m:ctrlPr>
              </m:sSubPr>
              <m:e>
                <m:r>
                  <m:rPr>
                    <m:sty m:val="p"/>
                  </m:rPr>
                  <w:rPr>
                    <w:rFonts w:ascii="DejaVu Math TeX Gyre" w:hAnsi="DejaVu Math TeX Gyre"/>
                    <w:color w:val="000000" w:themeColor="text1"/>
                    <w:sz w:val="24"/>
                    <w:szCs w:val="24"/>
                    <w:highlight w:val="none"/>
                    <w14:textFill>
                      <w14:solidFill>
                        <w14:schemeClr w14:val="tx1"/>
                      </w14:solidFill>
                    </w14:textFill>
                  </w:rPr>
                  <m:t>γ</m:t>
                </m:r>
                <m:ctrlPr>
                  <w:rPr>
                    <w:rFonts w:ascii="DejaVu Math TeX Gyre" w:hAnsi="DejaVu Math TeX Gyre"/>
                    <w:i/>
                    <w:color w:val="000000" w:themeColor="text1"/>
                    <w:sz w:val="24"/>
                    <w:szCs w:val="24"/>
                    <w:highlight w:val="none"/>
                    <w14:textFill>
                      <w14:solidFill>
                        <w14:schemeClr w14:val="tx1"/>
                      </w14:solidFill>
                    </w14:textFill>
                  </w:rPr>
                </m:ctrlPr>
              </m:e>
              <m:sub>
                <m:r>
                  <m:rPr/>
                  <w:rPr>
                    <w:rFonts w:ascii="DejaVu Math TeX Gyre" w:hAnsi="DejaVu Math TeX Gyre"/>
                    <w:color w:val="000000" w:themeColor="text1"/>
                    <w:sz w:val="24"/>
                    <w:szCs w:val="24"/>
                    <w:highlight w:val="none"/>
                    <w14:textFill>
                      <w14:solidFill>
                        <w14:schemeClr w14:val="tx1"/>
                      </w14:solidFill>
                    </w14:textFill>
                  </w:rPr>
                  <m:t>t</m:t>
                </m:r>
                <m:ctrlPr>
                  <w:rPr>
                    <w:rFonts w:ascii="DejaVu Math TeX Gyre" w:hAnsi="DejaVu Math TeX Gyre"/>
                    <w:i/>
                    <w:color w:val="000000" w:themeColor="text1"/>
                    <w:sz w:val="24"/>
                    <w:szCs w:val="24"/>
                    <w:highlight w:val="none"/>
                    <w14:textFill>
                      <w14:solidFill>
                        <w14:schemeClr w14:val="tx1"/>
                      </w14:solidFill>
                    </w14:textFill>
                  </w:rPr>
                </m:ctrlPr>
              </m:sub>
            </m:sSub>
            <m:ctrlPr>
              <w:rPr>
                <w:rFonts w:ascii="DejaVu Math TeX Gyre" w:hAnsi="DejaVu Math TeX Gyre"/>
                <w:i/>
                <w:color w:val="000000" w:themeColor="text1"/>
                <w:sz w:val="24"/>
                <w:szCs w:val="24"/>
                <w:highlight w:val="none"/>
                <w14:textFill>
                  <w14:solidFill>
                    <w14:schemeClr w14:val="tx1"/>
                  </w14:solidFill>
                </w14:textFill>
              </w:rPr>
            </m:ctrlPr>
          </m:e>
        </m:d>
        <m:r>
          <m:rPr>
            <m:lit/>
          </m:rPr>
          <w:rPr>
            <w:rFonts w:ascii="DejaVu Math TeX Gyre" w:hAnsi="DejaVu Math TeX Gyre"/>
            <w:color w:val="000000" w:themeColor="text1"/>
            <w:sz w:val="24"/>
            <w:szCs w:val="24"/>
            <w:highlight w:val="none"/>
            <w14:textFill>
              <w14:solidFill>
                <w14:schemeClr w14:val="tx1"/>
              </w14:solidFill>
            </w14:textFill>
          </w:rPr>
          <m:t>/K</m:t>
        </m:r>
      </m:oMath>
      <w:r>
        <w:rPr>
          <w:rFonts w:hint="eastAsia" w:ascii="Times New Roman" w:hAnsi="Times New Roman"/>
          <w:color w:val="000000" w:themeColor="text1"/>
          <w:sz w:val="24"/>
          <w:szCs w:val="24"/>
          <w14:textFill>
            <w14:solidFill>
              <w14:schemeClr w14:val="tx1"/>
            </w14:solidFill>
          </w14:textFill>
        </w:rPr>
        <w:t>和</w:t>
      </w:r>
      <m:oMath>
        <m:sSub>
          <m:sSubPr>
            <m:ctrlPr>
              <w:rPr>
                <w:rFonts w:ascii="Cambria Math" w:hAnsi="Cambria Math"/>
                <w:i/>
                <w:color w:val="000000" w:themeColor="text1"/>
                <w:sz w:val="24"/>
                <w:szCs w:val="24"/>
                <w14:textFill>
                  <w14:solidFill>
                    <w14:schemeClr w14:val="tx1"/>
                  </w14:solidFill>
                </w14:textFill>
              </w:rPr>
            </m:ctrlPr>
          </m:sSubPr>
          <m:e>
            <m:r>
              <m:rPr>
                <m:sty m:val="p"/>
              </m:rPr>
              <w:rPr>
                <w:rFonts w:ascii="Cambria Math" w:hAnsi="Cambria Math"/>
                <w:color w:val="000000" w:themeColor="text1"/>
                <w:sz w:val="24"/>
                <w:szCs w:val="24"/>
                <w14:textFill>
                  <w14:solidFill>
                    <w14:schemeClr w14:val="tx1"/>
                  </w14:solidFill>
                </w14:textFill>
              </w:rPr>
              <m:t>γ</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是令牌被替换为[MASK]令牌的概率</w:t>
      </w:r>
      <w:r>
        <w:rPr>
          <w:rFonts w:hint="eastAsia" w:ascii="Times New Roman" w:hAnsi="Times New Roman"/>
          <w:color w:val="000000" w:themeColor="text1"/>
          <w:sz w:val="24"/>
          <w:szCs w:val="24"/>
          <w:lang w:eastAsia="zh-CN"/>
          <w14:textFill>
            <w14:solidFill>
              <w14:schemeClr w14:val="tx1"/>
            </w14:solidFill>
          </w14:textFill>
        </w:rPr>
        <w:t>，</w:t>
      </w:r>
      <m:oMath>
        <m:r>
          <m:rPr>
            <m:lit/>
          </m:rPr>
          <w:rPr>
            <w:rFonts w:ascii="DejaVu Math TeX Gyre" w:hAnsi="DejaVu Math TeX Gyre"/>
            <w:color w:val="000000" w:themeColor="text1"/>
            <w:sz w:val="24"/>
            <w:szCs w:val="24"/>
            <w:highlight w:val="none"/>
            <w14:textFill>
              <w14:solidFill>
                <w14:schemeClr w14:val="tx1"/>
              </w14:solidFill>
            </w14:textFill>
          </w:rPr>
          <m:t>K</m:t>
        </m:r>
      </m:oMath>
      <w:r>
        <w:rPr>
          <w:rFonts w:hint="eastAsia" w:hAnsi="Cambria Math"/>
          <w:i w:val="0"/>
          <w:color w:val="000000" w:themeColor="text1"/>
          <w:sz w:val="24"/>
          <w:szCs w:val="24"/>
          <w:highlight w:val="none"/>
          <w:lang w:val="en-US" w:eastAsia="zh-CN"/>
          <w14:textFill>
            <w14:solidFill>
              <w14:schemeClr w14:val="tx1"/>
            </w14:solidFill>
          </w14:textFill>
        </w:rPr>
        <w:t>为与矩阵维数相关的常数</w:t>
      </w:r>
      <w:r>
        <w:rPr>
          <w:rFonts w:hint="eastAsia" w:ascii="Times New Roman" w:hAnsi="Times New Roman"/>
          <w:color w:val="000000" w:themeColor="text1"/>
          <w:sz w:val="24"/>
          <w:szCs w:val="24"/>
          <w14:textFill>
            <w14:solidFill>
              <w14:schemeClr w14:val="tx1"/>
            </w14:solidFill>
          </w14:textFill>
        </w:rPr>
        <w:t>。每个原始图像令牌有</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γ</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被[MASK]令牌替换的概率，有</w:t>
      </w:r>
      <m:oMath>
        <m:r>
          <m:rPr/>
          <w:rPr>
            <w:rFonts w:ascii="Cambria Math" w:hAnsi="Cambria Math"/>
            <w:color w:val="000000" w:themeColor="text1"/>
            <w:sz w:val="24"/>
            <w:szCs w:val="24"/>
            <w14:textFill>
              <w14:solidFill>
                <w14:schemeClr w14:val="tx1"/>
              </w14:solidFill>
            </w14:textFill>
          </w:rPr>
          <m:t>K</m:t>
        </m:r>
        <m:sSub>
          <m:sSubPr>
            <m:ctrlPr>
              <w:rPr>
                <w:rFonts w:ascii="Cambria Math" w:hAnsi="Cambria Math"/>
                <w:i/>
                <w:color w:val="000000" w:themeColor="text1"/>
                <w:sz w:val="24"/>
                <w:szCs w:val="24"/>
                <w14:textFill>
                  <w14:solidFill>
                    <w14:schemeClr w14:val="tx1"/>
                  </w14:solidFill>
                </w14:textFill>
              </w:rPr>
            </m:ctrlPr>
          </m:sSubPr>
          <m:e>
            <m:r>
              <m:rPr>
                <m:sty m:val="p"/>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被均匀扩散的概率，使概率</w:t>
      </w:r>
      <m:oMath>
        <m:sSub>
          <m:sSubPr>
            <m:ctrlPr>
              <w:rPr>
                <w:rFonts w:ascii="Cambria Math" w:hAnsi="Cambria Math"/>
                <w:i/>
                <w:color w:val="000000" w:themeColor="text1"/>
                <w:sz w:val="24"/>
                <w:szCs w:val="24"/>
                <w14:textFill>
                  <w14:solidFill>
                    <w14:schemeClr w14:val="tx1"/>
                  </w14:solidFill>
                </w14:textFill>
              </w:rPr>
            </m:ctrlPr>
          </m:sSubPr>
          <m:e>
            <m:r>
              <m:rPr>
                <m:sty m:val="p"/>
              </m:rPr>
              <w:rPr>
                <w:rFonts w:ascii="Cambria Math" w:hAnsi="Cambria Math"/>
                <w:color w:val="000000" w:themeColor="text1"/>
                <w:sz w:val="24"/>
                <w:szCs w:val="24"/>
                <w14:textFill>
                  <w14:solidFill>
                    <w14:schemeClr w14:val="tx1"/>
                  </w14:solidFill>
                </w14:textFill>
              </w:rPr>
              <m:t>α</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=1−K</m:t>
        </m:r>
        <m:sSub>
          <m:sSubPr>
            <m:ctrlPr>
              <w:rPr>
                <w:rFonts w:ascii="Cambria Math" w:hAnsi="Cambria Math"/>
                <w:i/>
                <w:color w:val="000000" w:themeColor="text1"/>
                <w:sz w:val="24"/>
                <w:szCs w:val="24"/>
                <w14:textFill>
                  <w14:solidFill>
                    <w14:schemeClr w14:val="tx1"/>
                  </w14:solidFill>
                </w14:textFill>
              </w:rPr>
            </m:ctrlPr>
          </m:sSubPr>
          <m:e>
            <m:r>
              <m:rPr>
                <m:sty m:val="p"/>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m:sty m:val="p"/>
              </m:rPr>
              <w:rPr>
                <w:rFonts w:ascii="Cambria Math" w:hAnsi="Cambria Math"/>
                <w:color w:val="000000" w:themeColor="text1"/>
                <w:sz w:val="24"/>
                <w:szCs w:val="24"/>
                <w14:textFill>
                  <w14:solidFill>
                    <w14:schemeClr w14:val="tx1"/>
                  </w14:solidFill>
                </w14:textFill>
              </w:rPr>
              <m:t>γ</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保持不变。同时，[MASK]令牌始终保持自己的状态。</w:t>
      </w:r>
      <w:bookmarkStart w:id="26" w:name="_Toc142488128"/>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2</w:t>
      </w:r>
      <w:r>
        <w:rPr>
          <w:rFonts w:hint="eastAsia" w:ascii="Times New Roman" w:hAnsi="Times New Roman"/>
          <w:color w:val="000000" w:themeColor="text1"/>
          <w:sz w:val="24"/>
          <w:szCs w:val="24"/>
          <w14:textFill>
            <w14:solidFill>
              <w14:schemeClr w14:val="tx1"/>
            </w14:solidFill>
          </w14:textFill>
        </w:rPr>
        <w:t>）逆向去噪过程</w:t>
      </w:r>
      <w:bookmarkEnd w:id="26"/>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一旦通过前向扩散过程</w:t>
      </w:r>
      <m:oMath>
        <m:r>
          <m:rPr/>
          <w:rPr>
            <w:rFonts w:ascii="Cambria Math" w:hAnsi="Cambria Math"/>
            <w:color w:val="000000" w:themeColor="text1"/>
            <w:sz w:val="24"/>
            <w:szCs w:val="24"/>
            <w14:textFill>
              <w14:solidFill>
                <w14:schemeClr w14:val="tx1"/>
              </w14:solidFill>
            </w14:textFill>
          </w:rPr>
          <m:t>q</m:t>
        </m:r>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获得纯噪声令牌</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，多模态条件扩散模型将逐步对潜变量进行去噪，并依次恢复真实数据</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。相反的过程由后验分布给出：</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q</m:t>
          </m:r>
          <m:d>
            <m:dPr>
              <m:sepChr m:val="∣"/>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m:t>
          </m:r>
          <m:f>
            <m:fPr>
              <m:ctrlPr>
                <w:rPr>
                  <w:rFonts w:ascii="Cambria Math" w:hAnsi="Cambria Math"/>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q</m:t>
              </m:r>
              <m:d>
                <m:dPr>
                  <m:sepChr m:val="∣"/>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q</m:t>
              </m:r>
              <m:d>
                <m:dPr>
                  <m:sepChr m:val="∣"/>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q</m:t>
              </m:r>
              <m:d>
                <m:dPr>
                  <m:sepChr m:val="∣"/>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m:t>
          </m:r>
          <m:f>
            <m:fPr>
              <m:ctrlPr>
                <w:rPr>
                  <w:rFonts w:ascii="Cambria Math" w:hAnsi="Cambria Math"/>
                  <w:color w:val="000000" w:themeColor="text1"/>
                  <w:sz w:val="24"/>
                  <w:szCs w:val="24"/>
                  <w14:textFill>
                    <w14:solidFill>
                      <w14:schemeClr w14:val="tx1"/>
                    </w14:solidFill>
                  </w14:textFill>
                </w:rPr>
              </m:ctrlPr>
            </m:fPr>
            <m:num>
              <m:d>
                <m:dPr>
                  <m:ctrlPr>
                    <w:rPr>
                      <w:rFonts w:ascii="Cambria Math" w:hAnsi="Cambria Math"/>
                      <w:color w:val="000000" w:themeColor="text1"/>
                      <w:sz w:val="24"/>
                      <w:szCs w:val="24"/>
                      <w14:textFill>
                        <w14:solidFill>
                          <w14:schemeClr w14:val="tx1"/>
                        </w14:solidFill>
                      </w14:textFill>
                    </w:rPr>
                  </m:ctrlPr>
                </m:dPr>
                <m:e>
                  <m:sSup>
                    <m:sSupPr>
                      <m:ctrlPr>
                        <w:rPr>
                          <w:rFonts w:ascii="Cambria Math" w:hAnsi="Cambria Math"/>
                          <w:i/>
                          <w:color w:val="000000" w:themeColor="text1"/>
                          <w:sz w:val="24"/>
                          <w:szCs w:val="24"/>
                          <w14:textFill>
                            <w14:solidFill>
                              <w14:schemeClr w14:val="tx1"/>
                            </w14:solidFill>
                          </w14:textFill>
                        </w:rPr>
                      </m:ctrlPr>
                    </m:sSupPr>
                    <m:e>
                      <m:r>
                        <m:rPr/>
                        <w:rPr>
                          <w:rFonts w:ascii="Cambria Math" w:hAnsi="Cambria Math"/>
                          <w:color w:val="000000" w:themeColor="text1"/>
                          <w:sz w:val="24"/>
                          <w:szCs w:val="24"/>
                          <w14:textFill>
                            <w14:solidFill>
                              <w14:schemeClr w14:val="tx1"/>
                            </w14:solidFill>
                          </w14:textFill>
                        </w:rPr>
                        <m:t>v</m:t>
                      </m:r>
                      <m:ctrlPr>
                        <w:rPr>
                          <w:rFonts w:ascii="Cambria Math" w:hAnsi="Cambria Math"/>
                          <w:i/>
                          <w:color w:val="000000" w:themeColor="text1"/>
                          <w:sz w:val="24"/>
                          <w:szCs w:val="24"/>
                          <w14:textFill>
                            <w14:solidFill>
                              <w14:schemeClr w14:val="tx1"/>
                            </w14:solidFill>
                          </w14:textFill>
                        </w:rPr>
                      </m:ctrlPr>
                    </m:e>
                    <m:sup>
                      <m:r>
                        <m:rPr>
                          <m:sty m:val="p"/>
                        </m:rPr>
                        <w:rPr>
                          <w:rFonts w:ascii="Cambria Math" w:hAnsi="Cambria Math"/>
                          <w:color w:val="000000" w:themeColor="text1"/>
                          <w:sz w:val="24"/>
                          <w:szCs w:val="24"/>
                          <w14:textFill>
                            <w14:solidFill>
                              <w14:schemeClr w14:val="tx1"/>
                            </w14:solidFill>
                          </w14:textFill>
                        </w:rPr>
                        <m:t>⊤</m:t>
                      </m:r>
                      <m:ctrlPr>
                        <w:rPr>
                          <w:rFonts w:ascii="Cambria Math" w:hAnsi="Cambria Math"/>
                          <w:i/>
                          <w:color w:val="000000" w:themeColor="text1"/>
                          <w:sz w:val="24"/>
                          <w:szCs w:val="24"/>
                          <w14:textFill>
                            <w14:solidFill>
                              <w14:schemeClr w14:val="tx1"/>
                            </w14:solidFill>
                          </w14:textFill>
                        </w:rPr>
                      </m:ctrlPr>
                    </m:sup>
                  </m:sSup>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sSub>
                    <m:sSubPr>
                      <m:ctrlPr>
                        <w:rPr>
                          <w:rFonts w:ascii="Cambria Math" w:hAnsi="Cambria Math"/>
                          <w:i/>
                          <w:color w:val="000000" w:themeColor="text1"/>
                          <w:sz w:val="24"/>
                          <w:szCs w:val="24"/>
                          <w14:textFill>
                            <w14:solidFill>
                              <w14:schemeClr w14:val="tx1"/>
                            </w14:solidFill>
                          </w14:textFill>
                        </w:rPr>
                      </m:ctrlPr>
                    </m:sSubPr>
                    <m:e>
                      <m:r>
                        <m:rPr>
                          <m:sty m:val="bi"/>
                        </m:rPr>
                        <w:rPr>
                          <w:rFonts w:ascii="Cambria Math" w:hAnsi="Cambria Math"/>
                          <w:color w:val="000000" w:themeColor="text1"/>
                          <w:sz w:val="24"/>
                          <w:szCs w:val="24"/>
                          <w14:textFill>
                            <w14:solidFill>
                              <w14:schemeClr w14:val="tx1"/>
                            </w14:solidFill>
                          </w14:textFill>
                        </w:rPr>
                        <m:t>Q</m:t>
                      </m:r>
                      <m:ctrlPr>
                        <w:rPr>
                          <w:rFonts w:ascii="Cambria Math" w:hAnsi="Cambria Math"/>
                          <w:i/>
                          <w:color w:val="000000" w:themeColor="text1"/>
                          <w:sz w:val="24"/>
                          <w:szCs w:val="24"/>
                          <w14:textFill>
                            <w14:solidFill>
                              <w14:schemeClr w14:val="tx1"/>
                            </w14:solidFill>
                          </w14:textFill>
                        </w:rPr>
                      </m:ctrlPr>
                    </m:e>
                    <m:sub>
                      <m:r>
                        <m:rPr>
                          <m:sty m:val="bi"/>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v</m:t>
                  </m:r>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e>
              </m:d>
              <m:d>
                <m:dPr>
                  <m:ctrlPr>
                    <w:rPr>
                      <w:rFonts w:ascii="Cambria Math" w:hAnsi="Cambria Math"/>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v</m:t>
                  </m:r>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bi"/>
                            </m:rPr>
                            <w:rPr>
                              <w:rFonts w:ascii="Cambria Math" w:hAnsi="Cambria Math"/>
                              <w:color w:val="000000" w:themeColor="text1"/>
                              <w:sz w:val="24"/>
                              <w:szCs w:val="24"/>
                              <w14:textFill>
                                <w14:solidFill>
                                  <w14:schemeClr w14:val="tx1"/>
                                </w14:solidFill>
                              </w14:textFill>
                            </w:rPr>
                            <m:t>Q</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v</m:t>
                  </m:r>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num>
            <m:den>
              <m:sSup>
                <m:sSupPr>
                  <m:ctrlPr>
                    <w:rPr>
                      <w:rFonts w:ascii="Cambria Math" w:hAnsi="Cambria Math"/>
                      <w:i/>
                      <w:color w:val="000000" w:themeColor="text1"/>
                      <w:sz w:val="24"/>
                      <w:szCs w:val="24"/>
                      <w14:textFill>
                        <w14:solidFill>
                          <w14:schemeClr w14:val="tx1"/>
                        </w14:solidFill>
                      </w14:textFill>
                    </w:rPr>
                  </m:ctrlPr>
                </m:sSupPr>
                <m:e>
                  <m:r>
                    <m:rPr/>
                    <w:rPr>
                      <w:rFonts w:ascii="Cambria Math" w:hAnsi="Cambria Math"/>
                      <w:color w:val="000000" w:themeColor="text1"/>
                      <w:sz w:val="24"/>
                      <w:szCs w:val="24"/>
                      <w14:textFill>
                        <w14:solidFill>
                          <w14:schemeClr w14:val="tx1"/>
                        </w14:solidFill>
                      </w14:textFill>
                    </w:rPr>
                    <m:t>v</m:t>
                  </m:r>
                  <m:ctrlPr>
                    <w:rPr>
                      <w:rFonts w:ascii="Cambria Math" w:hAnsi="Cambria Math"/>
                      <w:i/>
                      <w:color w:val="000000" w:themeColor="text1"/>
                      <w:sz w:val="24"/>
                      <w:szCs w:val="24"/>
                      <w14:textFill>
                        <w14:solidFill>
                          <w14:schemeClr w14:val="tx1"/>
                        </w14:solidFill>
                      </w14:textFill>
                    </w:rPr>
                  </m:ctrlPr>
                </m:e>
                <m:sup>
                  <m:r>
                    <m:rPr>
                      <m:sty m:val="p"/>
                    </m:rPr>
                    <w:rPr>
                      <w:rFonts w:ascii="Cambria Math" w:hAnsi="Cambria Math"/>
                      <w:color w:val="000000" w:themeColor="text1"/>
                      <w:sz w:val="24"/>
                      <w:szCs w:val="24"/>
                      <w14:textFill>
                        <w14:solidFill>
                          <w14:schemeClr w14:val="tx1"/>
                        </w14:solidFill>
                      </w14:textFill>
                    </w:rPr>
                    <m:t>⊤</m:t>
                  </m:r>
                  <m:ctrlPr>
                    <w:rPr>
                      <w:rFonts w:ascii="Cambria Math" w:hAnsi="Cambria Math"/>
                      <w:i/>
                      <w:color w:val="000000" w:themeColor="text1"/>
                      <w:sz w:val="24"/>
                      <w:szCs w:val="24"/>
                      <w14:textFill>
                        <w14:solidFill>
                          <w14:schemeClr w14:val="tx1"/>
                        </w14:solidFill>
                      </w14:textFill>
                    </w:rPr>
                  </m:ctrlPr>
                </m:sup>
              </m:sSup>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bi"/>
                        </m:rPr>
                        <w:rPr>
                          <w:rFonts w:ascii="Cambria Math" w:hAnsi="Cambria Math"/>
                          <w:color w:val="000000" w:themeColor="text1"/>
                          <w:sz w:val="24"/>
                          <w:szCs w:val="24"/>
                          <w14:textFill>
                            <w14:solidFill>
                              <w14:schemeClr w14:val="tx1"/>
                            </w14:solidFill>
                          </w14:textFill>
                        </w:rPr>
                        <m:t>Q</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v</m:t>
              </m:r>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den>
          </m:f>
        </m:oMath>
      </m:oMathPara>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这里，</w:t>
      </w:r>
      <m:oMath>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w:rPr>
                    <w:rFonts w:ascii="Cambria Math" w:hAnsi="Cambria Math"/>
                    <w:color w:val="000000" w:themeColor="text1"/>
                    <w:sz w:val="24"/>
                    <w:szCs w:val="24"/>
                    <w14:textFill>
                      <w14:solidFill>
                        <w14:schemeClr w14:val="tx1"/>
                      </w14:solidFill>
                    </w14:textFill>
                  </w:rPr>
                  <m:t>Q</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Q</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m:sty m:val="p"/>
          </m:rPr>
          <w:rPr>
            <w:rFonts w:ascii="Cambria Math" w:hAnsi="Cambria Math" w:cs="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Q</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是累积转移矩阵。概率</w:t>
      </w:r>
      <m:oMath>
        <m:r>
          <m:rPr/>
          <w:rPr>
            <w:rFonts w:ascii="Cambria Math" w:hAnsi="Cambria Math"/>
            <w:color w:val="000000" w:themeColor="text1"/>
            <w:sz w:val="24"/>
            <w:szCs w:val="24"/>
            <w14:textFill>
              <w14:solidFill>
                <w14:schemeClr w14:val="tx1"/>
              </w14:solidFill>
            </w14:textFill>
          </w:rPr>
          <m:t>q</m:t>
        </m:r>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可以用闭合形式计算：</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m:oMathPara>
        <m:oMath>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w:rPr>
                      <w:rFonts w:ascii="Cambria Math" w:hAnsi="Cambria Math"/>
                      <w:color w:val="000000" w:themeColor="text1"/>
                      <w:sz w:val="24"/>
                      <w:szCs w:val="24"/>
                      <w14:textFill>
                        <w14:solidFill>
                          <w14:schemeClr w14:val="tx1"/>
                        </w14:solidFill>
                      </w14:textFill>
                    </w:rPr>
                    <m:t>Q</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v</m:t>
          </m:r>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α</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v</m:t>
          </m:r>
          <m:d>
            <m:dPr>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m:t>
          </m:r>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γ</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v</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K+1</m:t>
              </m:r>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oMath>
      </m:oMathPara>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其中，</w:t>
      </w:r>
      <m:oMath>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w:rPr>
                    <w:rFonts w:ascii="Cambria Math" w:hAnsi="Cambria Math"/>
                    <w:color w:val="000000" w:themeColor="text1"/>
                    <w:sz w:val="24"/>
                    <w:szCs w:val="24"/>
                    <w14:textFill>
                      <w14:solidFill>
                        <w14:schemeClr w14:val="tx1"/>
                      </w14:solidFill>
                    </w14:textFill>
                  </w:rPr>
                  <m:t>α</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nary>
          <m:naryPr>
            <m:chr m:val="∏"/>
            <m:limLoc m:val="undOvr"/>
            <m:ctrlPr>
              <w:rPr>
                <w:rFonts w:ascii="Cambria Math" w:hAnsi="Cambria Math"/>
                <w:color w:val="000000" w:themeColor="text1"/>
                <w:sz w:val="24"/>
                <w:szCs w:val="24"/>
                <w14:textFill>
                  <w14:solidFill>
                    <w14:schemeClr w14:val="tx1"/>
                  </w14:solidFill>
                </w14:textFill>
              </w:rPr>
            </m:ctrlPr>
          </m:naryPr>
          <m:sub>
            <m:r>
              <m:rPr/>
              <w:rPr>
                <w:rFonts w:ascii="Cambria Math" w:hAnsi="Cambria Math"/>
                <w:color w:val="000000" w:themeColor="text1"/>
                <w:sz w:val="24"/>
                <w:szCs w:val="24"/>
                <w14:textFill>
                  <w14:solidFill>
                    <w14:schemeClr w14:val="tx1"/>
                  </w14:solidFill>
                </w14:textFill>
              </w:rPr>
              <m:t>i=1</m:t>
            </m:r>
            <m:ctrlPr>
              <w:rPr>
                <w:rFonts w:ascii="Cambria Math" w:hAnsi="Cambria Math"/>
                <w:i/>
                <w:color w:val="000000" w:themeColor="text1"/>
                <w:sz w:val="24"/>
                <w:szCs w:val="24"/>
                <w14:textFill>
                  <w14:solidFill>
                    <w14:schemeClr w14:val="tx1"/>
                  </w14:solidFill>
                </w14:textFill>
              </w:rPr>
            </m:ctrlPr>
          </m:sub>
          <m:sup>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p>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α</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nary>
      </m:oMath>
      <w:r>
        <w:rPr>
          <w:rFonts w:hint="eastAsia" w:ascii="Times New Roman" w:hAnsi="Times New Roman"/>
          <w:color w:val="000000" w:themeColor="text1"/>
          <w:sz w:val="24"/>
          <w:szCs w:val="24"/>
          <w14:textFill>
            <w14:solidFill>
              <w14:schemeClr w14:val="tx1"/>
            </w14:solidFill>
          </w14:textFill>
        </w:rPr>
        <w:t>，</w:t>
      </w:r>
      <m:oMath>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w:rPr>
                    <w:rFonts w:ascii="Cambria Math" w:hAnsi="Cambria Math"/>
                    <w:color w:val="000000" w:themeColor="text1"/>
                    <w:sz w:val="24"/>
                    <w:szCs w:val="24"/>
                    <w14:textFill>
                      <w14:solidFill>
                        <w14:schemeClr w14:val="tx1"/>
                      </w14:solidFill>
                    </w14:textFill>
                  </w:rPr>
                  <m:t>γ</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=1−</m:t>
        </m:r>
        <m:nary>
          <m:naryPr>
            <m:chr m:val="∏"/>
            <m:limLoc m:val="undOvr"/>
            <m:ctrlPr>
              <w:rPr>
                <w:rFonts w:ascii="Cambria Math" w:hAnsi="Cambria Math"/>
                <w:color w:val="000000" w:themeColor="text1"/>
                <w:sz w:val="24"/>
                <w:szCs w:val="24"/>
                <w14:textFill>
                  <w14:solidFill>
                    <w14:schemeClr w14:val="tx1"/>
                  </w14:solidFill>
                </w14:textFill>
              </w:rPr>
            </m:ctrlPr>
          </m:naryPr>
          <m:sub>
            <m:r>
              <m:rPr/>
              <w:rPr>
                <w:rFonts w:ascii="Cambria Math" w:hAnsi="Cambria Math"/>
                <w:color w:val="000000" w:themeColor="text1"/>
                <w:sz w:val="24"/>
                <w:szCs w:val="24"/>
                <w14:textFill>
                  <w14:solidFill>
                    <w14:schemeClr w14:val="tx1"/>
                  </w14:solidFill>
                </w14:textFill>
              </w:rPr>
              <m:t>i=1</m:t>
            </m:r>
            <m:ctrlPr>
              <w:rPr>
                <w:rFonts w:ascii="Cambria Math" w:hAnsi="Cambria Math"/>
                <w:i/>
                <w:color w:val="000000" w:themeColor="text1"/>
                <w:sz w:val="24"/>
                <w:szCs w:val="24"/>
                <w14:textFill>
                  <w14:solidFill>
                    <w14:schemeClr w14:val="tx1"/>
                  </w14:solidFill>
                </w14:textFill>
              </w:rPr>
            </m:ctrlPr>
          </m:sub>
          <m:sup>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p>
          <m:e>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1−</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γ</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i</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e>
        </m:nary>
      </m:oMath>
      <w:r>
        <w:rPr>
          <w:rFonts w:hint="eastAsia" w:ascii="Times New Roman" w:hAnsi="Times New Roman"/>
          <w:color w:val="000000" w:themeColor="text1"/>
          <w:sz w:val="24"/>
          <w:szCs w:val="24"/>
          <w14:textFill>
            <w14:solidFill>
              <w14:schemeClr w14:val="tx1"/>
            </w14:solidFill>
          </w14:textFill>
        </w:rPr>
        <w:t>和</w:t>
      </w:r>
      <m:oMath>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1−</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w:rPr>
                        <w:rFonts w:ascii="Cambria Math" w:hAnsi="Cambria Math"/>
                        <w:color w:val="000000" w:themeColor="text1"/>
                        <w:sz w:val="24"/>
                        <w:szCs w:val="24"/>
                        <w14:textFill>
                          <w14:solidFill>
                            <w14:schemeClr w14:val="tx1"/>
                          </w14:solidFill>
                        </w14:textFill>
                      </w:rPr>
                      <m:t>α</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w:rPr>
                        <w:rFonts w:ascii="Cambria Math" w:hAnsi="Cambria Math"/>
                        <w:color w:val="000000" w:themeColor="text1"/>
                        <w:sz w:val="24"/>
                        <w:szCs w:val="24"/>
                        <w14:textFill>
                          <w14:solidFill>
                            <w14:schemeClr w14:val="tx1"/>
                          </w14:solidFill>
                        </w14:textFill>
                      </w:rPr>
                      <m:t>γ</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m:lit/>
          </m:rPr>
          <w:rPr>
            <w:rFonts w:ascii="Cambria Math" w:hAnsi="Cambria Math"/>
            <w:color w:val="000000" w:themeColor="text1"/>
            <w:sz w:val="24"/>
            <w:szCs w:val="24"/>
            <w14:textFill>
              <w14:solidFill>
                <w14:schemeClr w14:val="tx1"/>
              </w14:solidFill>
            </w14:textFill>
          </w:rPr>
          <m:t>/</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K+1</m:t>
            </m:r>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可以预先计算和存储。</w:t>
      </w:r>
    </w:p>
    <w:p>
      <w:pPr>
        <w:spacing w:line="360" w:lineRule="auto"/>
        <w:ind w:firstLine="480" w:firstLineChars="20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为了估计上述后验分布，使用半解耦去噪解码器 S3D，并引入了一</w:t>
      </w:r>
    </w:p>
    <w:p>
      <w:pPr>
        <w:spacing w:line="360" w:lineRule="auto"/>
        <w:ind w:firstLine="480" w:firstLineChars="20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个额外的人物素描图模态。该过程可表示为：</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m:oMathPara>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p</m:t>
              </m:r>
              <m:ctrlPr>
                <w:rPr>
                  <w:rFonts w:ascii="Cambria Math" w:hAnsi="Cambria Math"/>
                  <w:i/>
                  <w:color w:val="000000" w:themeColor="text1"/>
                  <w:sz w:val="24"/>
                  <w:szCs w:val="24"/>
                  <w14:textFill>
                    <w14:solidFill>
                      <w14:schemeClr w14:val="tx1"/>
                    </w14:solidFill>
                  </w14:textFill>
                </w:rPr>
              </m:ctrlPr>
            </m:e>
            <m:sub>
              <m:r>
                <m:rPr>
                  <m:sty m:val="p"/>
                </m:rPr>
                <w:rPr>
                  <w:rFonts w:ascii="Cambria Math" w:hAnsi="Cambria Math"/>
                  <w:color w:val="000000" w:themeColor="text1"/>
                  <w:sz w:val="24"/>
                  <w:szCs w:val="24"/>
                  <w14:textFill>
                    <w14:solidFill>
                      <w14:schemeClr w14:val="tx1"/>
                    </w14:solidFill>
                  </w14:textFill>
                </w:rPr>
                <m:t>θ</m:t>
              </m:r>
              <m:ctrlPr>
                <w:rPr>
                  <w:rFonts w:ascii="Cambria Math" w:hAnsi="Cambria Math"/>
                  <w:i/>
                  <w:color w:val="000000" w:themeColor="text1"/>
                  <w:sz w:val="24"/>
                  <w:szCs w:val="24"/>
                  <w14:textFill>
                    <w14:solidFill>
                      <w14:schemeClr w14:val="tx1"/>
                    </w14:solidFill>
                  </w14:textFill>
                </w:rPr>
              </m:ctrlPr>
            </m:sub>
          </m:sSub>
          <m:d>
            <m:dPr>
              <m:sepChr m:val="∣"/>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hint="eastAsia" w:ascii="DejaVu Math TeX Gyre" w:hAnsi="DejaVu Math TeX Gyre"/>
                          <w:color w:val="000000" w:themeColor="text1"/>
                          <w:sz w:val="24"/>
                          <w:szCs w:val="24"/>
                          <w:lang w:val="en-US" w:eastAsia="zh-CN"/>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p</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m:sty m:val="p"/>
            </m:rPr>
            <w:rPr>
              <w:rFonts w:hint="eastAsia" w:ascii="Cambria Math" w:hAnsi="Cambria Math"/>
              <w:color w:val="000000" w:themeColor="text1"/>
              <w:sz w:val="24"/>
              <w:szCs w:val="24"/>
              <w14:textFill>
                <w14:solidFill>
                  <w14:schemeClr w14:val="tx1"/>
                </w14:solidFill>
              </w14:textFill>
            </w:rPr>
            <m:t>≈</m:t>
          </m:r>
          <m:r>
            <m:rPr/>
            <w:rPr>
              <w:rFonts w:ascii="Cambria Math" w:hAnsi="Cambria Math"/>
              <w:color w:val="000000" w:themeColor="text1"/>
              <w:sz w:val="24"/>
              <w:szCs w:val="24"/>
              <w14:textFill>
                <w14:solidFill>
                  <w14:schemeClr w14:val="tx1"/>
                </w14:solidFill>
              </w14:textFill>
            </w:rPr>
            <m:t>q</m:t>
          </m:r>
          <m:d>
            <m:dPr>
              <m:sepChr m:val="∣"/>
              <m:ctrlPr>
                <w:rPr>
                  <w:rFonts w:ascii="Cambria Math" w:hAnsi="Cambria Math"/>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oMath>
      </m:oMathPara>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最后，使用重参数化技巧训练该模型，以最小化变分下界，该下界可以表示为：</w:t>
      </w:r>
      <m:oMath>
        <m:r>
          <m:rPr/>
          <w:rPr>
            <w:rFonts w:ascii="Cambria Math" w:hAnsi="Cambria Math"/>
            <w:color w:val="000000" w:themeColor="text1"/>
            <w:sz w:val="24"/>
            <w:szCs w:val="24"/>
            <w14:textFill>
              <w14:solidFill>
                <w14:schemeClr w14:val="tx1"/>
              </w14:solidFill>
            </w14:textFill>
          </w:rPr>
          <m:t xml:space="preserve"> </m:t>
        </m:r>
      </m:oMath>
    </w:p>
    <w:p>
      <w:pPr>
        <w:spacing w:line="360" w:lineRule="auto"/>
        <w:ind w:firstLine="480" w:firstLineChars="200"/>
        <w:rPr>
          <w:rFonts w:ascii="Times New Roman" w:hAnsi="Times New Roman" w:eastAsia="宋体"/>
          <w:sz w:val="24"/>
          <w:szCs w:val="24"/>
        </w:rPr>
      </w:pPr>
      <m:oMathPara>
        <m:oMath>
          <m:r>
            <m:rPr>
              <m:scr m:val="script"/>
            </m:rPr>
            <w:rPr>
              <w:rFonts w:ascii="Cambria Math" w:hAnsi="Cambria Math"/>
              <w:sz w:val="24"/>
              <w:szCs w:val="24"/>
            </w:rPr>
            <m:t>ℒ=</m:t>
          </m:r>
          <m:sSub>
            <m:sSubPr>
              <m:ctrlPr>
                <w:rPr>
                  <w:rFonts w:ascii="Cambria Math" w:hAnsi="Cambria Math"/>
                  <w:i/>
                  <w:sz w:val="24"/>
                  <w:szCs w:val="24"/>
                </w:rPr>
              </m:ctrlPr>
            </m:sSubPr>
            <m:e>
              <m:r>
                <m:rPr/>
                <w:rPr>
                  <w:rFonts w:ascii="Cambria Math" w:hAnsi="Cambria Math"/>
                  <w:sz w:val="24"/>
                  <w:szCs w:val="24"/>
                </w:rPr>
                <m:t>D</m:t>
              </m:r>
              <m:ctrlPr>
                <w:rPr>
                  <w:rFonts w:ascii="Cambria Math" w:hAnsi="Cambria Math"/>
                  <w:i/>
                  <w:sz w:val="24"/>
                  <w:szCs w:val="24"/>
                </w:rPr>
              </m:ctrlPr>
            </m:e>
            <m:sub>
              <m:r>
                <m:rPr/>
                <w:rPr>
                  <w:rFonts w:ascii="Cambria Math" w:hAnsi="Cambria Math"/>
                  <w:sz w:val="24"/>
                  <w:szCs w:val="24"/>
                </w:rPr>
                <m:t>kl</m:t>
              </m:r>
              <m:ctrlPr>
                <w:rPr>
                  <w:rFonts w:ascii="Cambria Math" w:hAnsi="Cambria Math"/>
                  <w:i/>
                  <w:sz w:val="24"/>
                  <w:szCs w:val="24"/>
                </w:rPr>
              </m:ctrlPr>
            </m:sub>
          </m:sSub>
          <m:d>
            <m:dPr>
              <m:ctrlPr>
                <w:rPr>
                  <w:rFonts w:ascii="Cambria Math" w:hAnsi="Cambria Math"/>
                  <w:i/>
                  <w:sz w:val="24"/>
                  <w:szCs w:val="24"/>
                </w:rPr>
              </m:ctrlPr>
            </m:dPr>
            <m:e>
              <m:r>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ctrlPr>
                    <w:rPr>
                      <w:rFonts w:ascii="Cambria Math" w:hAnsi="Cambria Math"/>
                      <w:i/>
                      <w:sz w:val="24"/>
                      <w:szCs w:val="24"/>
                    </w:rPr>
                  </m:ctrlPr>
                </m:e>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ctrlPr>
                    <w:rPr>
                      <w:rFonts w:ascii="Cambria Math" w:hAnsi="Cambria Math"/>
                      <w:i/>
                      <w:sz w:val="24"/>
                      <w:szCs w:val="24"/>
                    </w:rPr>
                  </m:ctrlPr>
                </m:e>
              </m:d>
              <m:r>
                <m:rPr>
                  <m:lit/>
                </m:rP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d>
          <m:r>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sSub>
                <m:sSubPr>
                  <m:ctrlPr>
                    <w:rPr>
                      <w:rFonts w:ascii="Cambria Math" w:hAnsi="Cambria Math"/>
                      <w:i/>
                      <w:sz w:val="24"/>
                      <w:szCs w:val="24"/>
                    </w:rPr>
                  </m:ctrlPr>
                </m:sSubPr>
                <m:e>
                  <m:r>
                    <m:rPr/>
                    <w:rPr>
                      <w:rFonts w:ascii="Cambria Math" w:hAnsi="Cambria Math"/>
                      <w:sz w:val="24"/>
                      <w:szCs w:val="24"/>
                    </w:rPr>
                    <m:t>p</m:t>
                  </m:r>
                  <m:ctrlPr>
                    <w:rPr>
                      <w:rFonts w:ascii="Cambria Math" w:hAnsi="Cambria Math"/>
                      <w:sz w:val="24"/>
                      <w:szCs w:val="24"/>
                    </w:rPr>
                  </m:ctrlPr>
                </m:e>
                <m:sub>
                  <m:r>
                    <m:rPr/>
                    <w:rPr>
                      <w:rFonts w:ascii="Cambria Math" w:hAnsi="Cambria Math"/>
                      <w:sz w:val="24"/>
                      <w:szCs w:val="24"/>
                    </w:rPr>
                    <m:t>θ</m:t>
                  </m:r>
                  <m:ctrlPr>
                    <w:rPr>
                      <w:rFonts w:ascii="Cambria Math" w:hAnsi="Cambria Math"/>
                      <w:i/>
                      <w:sz w:val="24"/>
                      <w:szCs w:val="24"/>
                    </w:rPr>
                  </m:ctrlPr>
                </m:sub>
              </m:sSub>
              <m:ctrlPr>
                <w:rPr>
                  <w:rFonts w:ascii="Cambria Math" w:hAnsi="Cambria Math"/>
                  <w:sz w:val="24"/>
                  <w:szCs w:val="24"/>
                </w:rPr>
              </m:ctrlPr>
            </m:e>
          </m:func>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ctrlPr>
                <w:rPr>
                  <w:rFonts w:ascii="Cambria Math" w:hAnsi="Cambria Math"/>
                  <w:i/>
                  <w:sz w:val="24"/>
                  <w:szCs w:val="24"/>
                </w:rPr>
              </m:ctrlPr>
            </m:e>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hint="eastAsia" w:ascii="DejaVu Math TeX Gyre" w:hAnsi="DejaVu Math TeX Gyre"/>
                      <w:color w:val="000000" w:themeColor="text1"/>
                      <w:sz w:val="24"/>
                      <w:szCs w:val="24"/>
                      <w:lang w:val="en-US" w:eastAsia="zh-CN"/>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p</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ctrlPr>
                <w:rPr>
                  <w:rFonts w:ascii="Cambria Math" w:hAnsi="Cambria Math"/>
                  <w:i/>
                  <w:sz w:val="24"/>
                  <w:szCs w:val="24"/>
                </w:rPr>
              </m:ctrlPr>
            </m:e>
          </m:d>
          <m:r>
            <m:rPr/>
            <w:rPr>
              <w:rFonts w:ascii="Cambria Math" w:hAnsi="Cambria Math"/>
              <w:sz w:val="24"/>
              <w:szCs w:val="24"/>
            </w:rPr>
            <m:t>+</m:t>
          </m:r>
          <m:nary>
            <m:naryPr>
              <m:chr m:val="∑"/>
              <m:supHide m:val="1"/>
              <m:ctrlPr>
                <w:rPr>
                  <w:rFonts w:ascii="Cambria Math" w:hAnsi="Cambria Math"/>
                  <w:sz w:val="24"/>
                  <w:szCs w:val="24"/>
                </w:rPr>
              </m:ctrlPr>
            </m:naryPr>
            <m:sub>
              <m:r>
                <m:rPr/>
                <w:rPr>
                  <w:rFonts w:ascii="Cambria Math" w:hAnsi="Cambria Math"/>
                  <w:sz w:val="24"/>
                  <w:szCs w:val="24"/>
                </w:rPr>
                <m:t>t&gt;1</m:t>
              </m:r>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sz w:val="24"/>
                      <w:szCs w:val="24"/>
                    </w:rPr>
                  </m:ctrlPr>
                </m:dPr>
                <m:e>
                  <m:sSub>
                    <m:sSubPr>
                      <m:ctrlPr>
                        <w:rPr>
                          <w:rFonts w:ascii="Cambria Math" w:hAnsi="Cambria Math"/>
                          <w:i/>
                          <w:sz w:val="24"/>
                          <w:szCs w:val="24"/>
                        </w:rPr>
                      </m:ctrlPr>
                    </m:sSubPr>
                    <m:e>
                      <m:r>
                        <m:rPr/>
                        <w:rPr>
                          <w:rFonts w:ascii="Cambria Math" w:hAnsi="Cambria Math"/>
                          <w:sz w:val="24"/>
                          <w:szCs w:val="24"/>
                        </w:rPr>
                        <m:t>D</m:t>
                      </m:r>
                      <m:ctrlPr>
                        <w:rPr>
                          <w:rFonts w:ascii="Cambria Math" w:hAnsi="Cambria Math"/>
                          <w:i/>
                          <w:sz w:val="24"/>
                          <w:szCs w:val="24"/>
                        </w:rPr>
                      </m:ctrlPr>
                    </m:e>
                    <m:sub>
                      <m:r>
                        <m:rPr/>
                        <w:rPr>
                          <w:rFonts w:ascii="Cambria Math" w:hAnsi="Cambria Math"/>
                          <w:sz w:val="24"/>
                          <w:szCs w:val="24"/>
                        </w:rPr>
                        <m:t>kl</m:t>
                      </m:r>
                      <m:ctrlPr>
                        <w:rPr>
                          <w:rFonts w:ascii="Cambria Math" w:hAnsi="Cambria Math"/>
                          <w:i/>
                          <w:sz w:val="24"/>
                          <w:szCs w:val="24"/>
                        </w:rPr>
                      </m:ctrlPr>
                    </m:sub>
                  </m:sSub>
                  <m:d>
                    <m:dPr>
                      <m:ctrlPr>
                        <w:rPr>
                          <w:rFonts w:ascii="Cambria Math" w:hAnsi="Cambria Math"/>
                          <w:i/>
                          <w:sz w:val="24"/>
                          <w:szCs w:val="24"/>
                        </w:rPr>
                      </m:ctrlPr>
                    </m:dPr>
                    <m:e>
                      <m:r>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t−1</m:t>
                              </m:r>
                              <m:ctrlPr>
                                <w:rPr>
                                  <w:rFonts w:ascii="Cambria Math" w:hAnsi="Cambria Math"/>
                                  <w:i/>
                                  <w:sz w:val="24"/>
                                  <w:szCs w:val="24"/>
                                </w:rPr>
                              </m:ctrlPr>
                            </m:sub>
                          </m:sSub>
                          <m:ctrlPr>
                            <w:rPr>
                              <w:rFonts w:ascii="Cambria Math" w:hAnsi="Cambria Math"/>
                              <w:i/>
                              <w:sz w:val="24"/>
                              <w:szCs w:val="24"/>
                            </w:rPr>
                          </m:ctrlPr>
                        </m:e>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ctrlPr>
                            <w:rPr>
                              <w:rFonts w:ascii="Cambria Math" w:hAnsi="Cambria Math"/>
                              <w:i/>
                              <w:sz w:val="24"/>
                              <w:szCs w:val="24"/>
                            </w:rPr>
                          </m:ctrlPr>
                        </m:e>
                      </m:d>
                      <m:r>
                        <m:rPr>
                          <m:lit/>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p</m:t>
                          </m:r>
                          <m:ctrlPr>
                            <w:rPr>
                              <w:rFonts w:ascii="Cambria Math" w:hAnsi="Cambria Math"/>
                              <w:i/>
                              <w:sz w:val="24"/>
                              <w:szCs w:val="24"/>
                            </w:rPr>
                          </m:ctrlPr>
                        </m:e>
                        <m:sub>
                          <m:r>
                            <m:rPr/>
                            <w:rPr>
                              <w:rFonts w:ascii="Cambria Math" w:hAnsi="Cambria Math"/>
                              <w:sz w:val="24"/>
                              <w:szCs w:val="24"/>
                            </w:rPr>
                            <m:t>θ</m:t>
                          </m:r>
                          <m:ctrlPr>
                            <w:rPr>
                              <w:rFonts w:ascii="Cambria Math" w:hAnsi="Cambria Math"/>
                              <w:i/>
                              <w:sz w:val="24"/>
                              <w:szCs w:val="24"/>
                            </w:rPr>
                          </m:ctrlPr>
                        </m:sub>
                      </m:sSub>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t−1</m:t>
                              </m:r>
                              <m:ctrlPr>
                                <w:rPr>
                                  <w:rFonts w:ascii="Cambria Math" w:hAnsi="Cambria Math"/>
                                  <w:i/>
                                  <w:sz w:val="24"/>
                                  <w:szCs w:val="24"/>
                                </w:rPr>
                              </m:ctrlPr>
                            </m:sub>
                          </m:sSub>
                          <m:ctrlPr>
                            <w:rPr>
                              <w:rFonts w:ascii="Cambria Math" w:hAnsi="Cambria Math"/>
                              <w:i/>
                              <w:sz w:val="24"/>
                              <w:szCs w:val="24"/>
                            </w:rPr>
                          </m:ctrlPr>
                        </m:e>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hint="eastAsia" w:ascii="DejaVu Math TeX Gyre" w:hAnsi="DejaVu Math TeX Gyre"/>
                                      <w:color w:val="000000" w:themeColor="text1"/>
                                      <w:sz w:val="24"/>
                                      <w:szCs w:val="24"/>
                                      <w:lang w:val="en-US" w:eastAsia="zh-CN"/>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p</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d>
                  <m:r>
                    <m:rPr/>
                    <w:rPr>
                      <w:rFonts w:ascii="Cambria Math" w:hAnsi="Cambria Math"/>
                      <w:sz w:val="24"/>
                      <w:szCs w:val="24"/>
                    </w:rPr>
                    <m:t>−λ</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sSub>
                        <m:sSubPr>
                          <m:ctrlPr>
                            <w:rPr>
                              <w:rFonts w:ascii="Cambria Math" w:hAnsi="Cambria Math"/>
                              <w:i/>
                              <w:sz w:val="24"/>
                              <w:szCs w:val="24"/>
                            </w:rPr>
                          </m:ctrlPr>
                        </m:sSubPr>
                        <m:e>
                          <m:r>
                            <m:rPr/>
                            <w:rPr>
                              <w:rFonts w:ascii="Cambria Math" w:hAnsi="Cambria Math"/>
                              <w:sz w:val="24"/>
                              <w:szCs w:val="24"/>
                            </w:rPr>
                            <m:t>p</m:t>
                          </m:r>
                          <m:ctrlPr>
                            <w:rPr>
                              <w:rFonts w:ascii="Cambria Math" w:hAnsi="Cambria Math"/>
                              <w:sz w:val="24"/>
                              <w:szCs w:val="24"/>
                            </w:rPr>
                          </m:ctrlPr>
                        </m:e>
                        <m:sub>
                          <m:r>
                            <m:rPr/>
                            <w:rPr>
                              <w:rFonts w:ascii="Cambria Math" w:hAnsi="Cambria Math"/>
                              <w:sz w:val="24"/>
                              <w:szCs w:val="24"/>
                            </w:rPr>
                            <m:t>θ</m:t>
                          </m:r>
                          <m:ctrlPr>
                            <w:rPr>
                              <w:rFonts w:ascii="Cambria Math" w:hAnsi="Cambria Math"/>
                              <w:i/>
                              <w:sz w:val="24"/>
                              <w:szCs w:val="24"/>
                            </w:rPr>
                          </m:ctrlPr>
                        </m:sub>
                      </m:sSub>
                      <m:ctrlPr>
                        <w:rPr>
                          <w:rFonts w:ascii="Cambria Math" w:hAnsi="Cambria Math"/>
                          <w:sz w:val="24"/>
                          <w:szCs w:val="24"/>
                        </w:rPr>
                      </m:ctrlPr>
                    </m:e>
                  </m:func>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ctrlPr>
                        <w:rPr>
                          <w:rFonts w:ascii="Cambria Math" w:hAnsi="Cambria Math"/>
                          <w:i/>
                          <w:sz w:val="24"/>
                          <w:szCs w:val="24"/>
                        </w:rPr>
                      </m:ctrlPr>
                    </m:e>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hint="eastAsia" w:ascii="DejaVu Math TeX Gyre" w:hAnsi="DejaVu Math TeX Gyre"/>
                              <w:color w:val="000000" w:themeColor="text1"/>
                              <w:sz w:val="24"/>
                              <w:szCs w:val="24"/>
                              <w:lang w:val="en-US" w:eastAsia="zh-CN"/>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p</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nary>
        </m:oMath>
      </m:oMathPara>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在这里，</w:t>
      </w:r>
      <m:oMath>
        <m:sSub>
          <m:sSubPr>
            <m:ctrlPr>
              <w:rPr>
                <w:rFonts w:ascii="Cambria Math" w:hAnsi="Cambria Math"/>
                <w:i/>
                <w:sz w:val="24"/>
                <w:szCs w:val="24"/>
              </w:rPr>
            </m:ctrlPr>
          </m:sSubPr>
          <m:e>
            <m:r>
              <m:rPr/>
              <w:rPr>
                <w:rFonts w:ascii="Cambria Math" w:hAnsi="Cambria Math"/>
                <w:sz w:val="24"/>
                <w:szCs w:val="24"/>
              </w:rPr>
              <m:t>D</m:t>
            </m:r>
            <m:ctrlPr>
              <w:rPr>
                <w:rFonts w:ascii="Cambria Math" w:hAnsi="Cambria Math"/>
                <w:i/>
                <w:sz w:val="24"/>
                <w:szCs w:val="24"/>
              </w:rPr>
            </m:ctrlPr>
          </m:e>
          <m:sub>
            <m:r>
              <m:rPr/>
              <w:rPr>
                <w:rFonts w:ascii="Cambria Math" w:hAnsi="Cambria Math"/>
                <w:sz w:val="24"/>
                <w:szCs w:val="24"/>
              </w:rPr>
              <m:t>kl</m:t>
            </m:r>
            <m:ctrlPr>
              <w:rPr>
                <w:rFonts w:ascii="Cambria Math" w:hAnsi="Cambria Math"/>
                <w:i/>
                <w:sz w:val="24"/>
                <w:szCs w:val="24"/>
              </w:rPr>
            </m:ctrlPr>
          </m:sub>
        </m:sSub>
      </m:oMath>
      <w:r>
        <w:rPr>
          <w:rFonts w:hint="eastAsia" w:ascii="Times New Roman" w:hAnsi="Times New Roman"/>
          <w:color w:val="000000" w:themeColor="text1"/>
          <w:sz w:val="24"/>
          <w:szCs w:val="24"/>
          <w14:textFill>
            <w14:solidFill>
              <w14:schemeClr w14:val="tx1"/>
            </w14:solidFill>
          </w14:textFill>
        </w:rPr>
        <w:t>表示模型分布与真实分布之间的KL散度，</w:t>
      </w:r>
      <m:oMath>
        <m:func>
          <m:funcPr>
            <m:ctrlPr>
              <w:rPr>
                <w:rFonts w:ascii="Cambria Math" w:hAnsi="Cambria Math"/>
                <w:color w:val="000000" w:themeColor="text1"/>
                <w:sz w:val="24"/>
                <w:szCs w:val="24"/>
                <w14:textFill>
                  <w14:solidFill>
                    <w14:schemeClr w14:val="tx1"/>
                  </w14:solidFill>
                </w14:textFill>
              </w:rPr>
            </m:ctrlPr>
          </m:funcPr>
          <m:fName>
            <m:r>
              <m:rPr>
                <m:sty m:val="p"/>
              </m:rPr>
              <w:rPr>
                <w:rFonts w:ascii="Cambria Math" w:hAnsi="Cambria Math"/>
                <w:color w:val="000000" w:themeColor="text1"/>
                <w:sz w:val="24"/>
                <w:szCs w:val="24"/>
                <w14:textFill>
                  <w14:solidFill>
                    <w14:schemeClr w14:val="tx1"/>
                  </w14:solidFill>
                </w14:textFill>
              </w:rPr>
              <m:t>log</m:t>
            </m:r>
            <m:ctrlPr>
              <w:rPr>
                <w:rFonts w:ascii="Cambria Math" w:hAnsi="Cambria Math"/>
                <w:i/>
                <w:color w:val="000000" w:themeColor="text1"/>
                <w:sz w:val="24"/>
                <w:szCs w:val="24"/>
                <w14:textFill>
                  <w14:solidFill>
                    <w14:schemeClr w14:val="tx1"/>
                  </w14:solidFill>
                </w14:textFill>
              </w:rPr>
            </m:ctrlPr>
          </m:fNa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p</m:t>
                </m:r>
                <m:ctrlPr>
                  <w:rPr>
                    <w:rFonts w:ascii="Cambria Math" w:hAnsi="Cambria Math"/>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θ</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color w:val="000000" w:themeColor="text1"/>
                <w:sz w:val="24"/>
                <w:szCs w:val="24"/>
                <w14:textFill>
                  <w14:solidFill>
                    <w14:schemeClr w14:val="tx1"/>
                  </w14:solidFill>
                </w14:textFill>
              </w:rPr>
            </m:ctrlPr>
          </m:e>
        </m:func>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hint="eastAsia" w:ascii="DejaVu Math TeX Gyre" w:hAnsi="DejaVu Math TeX Gyre"/>
                    <w:color w:val="000000" w:themeColor="text1"/>
                    <w:sz w:val="24"/>
                    <w:szCs w:val="24"/>
                    <w:lang w:val="en-US" w:eastAsia="zh-CN"/>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p</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是一个辅助去噪损失，鼓励多模态条件扩散模型预测无噪声令牌</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oMath>
      <w:r>
        <w:rPr>
          <w:rFonts w:hint="eastAsia" w:ascii="Times New Roman" w:hAnsi="Times New Roman"/>
          <w:color w:val="000000" w:themeColor="text1"/>
          <w:sz w:val="24"/>
          <w:szCs w:val="24"/>
          <w14:textFill>
            <w14:solidFill>
              <w14:schemeClr w14:val="tx1"/>
            </w14:solidFill>
          </w14:textFill>
        </w:rPr>
        <w:t xml:space="preserve"> ,</w:t>
      </w:r>
      <m:oMath>
        <m:r>
          <m:rPr/>
          <w:rPr>
            <w:rFonts w:ascii="Cambria Math" w:hAnsi="Cambria Math"/>
            <w:color w:val="000000" w:themeColor="text1"/>
            <w:sz w:val="24"/>
            <w:szCs w:val="24"/>
            <w14:textFill>
              <w14:solidFill>
                <w14:schemeClr w14:val="tx1"/>
              </w14:solidFill>
            </w14:textFill>
          </w:rPr>
          <m:t>λ</m:t>
        </m:r>
      </m:oMath>
      <w:r>
        <w:rPr>
          <w:rFonts w:hint="eastAsia" w:ascii="Times New Roman" w:hAnsi="Times New Roman"/>
          <w:color w:val="000000" w:themeColor="text1"/>
          <w:sz w:val="24"/>
          <w:szCs w:val="24"/>
          <w14:textFill>
            <w14:solidFill>
              <w14:schemeClr w14:val="tx1"/>
            </w14:solidFill>
          </w14:textFill>
        </w:rPr>
        <w:t>是权重参数。</w:t>
      </w:r>
      <m:oMath>
        <m:r>
          <m:rPr/>
          <w:rPr>
            <w:rFonts w:ascii="Cambria Math" w:hAnsi="Cambria Math"/>
            <w:color w:val="000000" w:themeColor="text1"/>
            <w:sz w:val="24"/>
            <w:szCs w:val="24"/>
            <w14:textFill>
              <w14:solidFill>
                <w14:schemeClr w14:val="tx1"/>
              </w14:solidFill>
            </w14:textFill>
          </w:rPr>
          <m:t>p</m:t>
        </m:r>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oMath>
      <w:r>
        <w:rPr>
          <w:rFonts w:hint="eastAsia" w:ascii="Times New Roman" w:hAnsi="Times New Roman"/>
          <w:color w:val="000000" w:themeColor="text1"/>
          <w:sz w:val="24"/>
          <w:szCs w:val="24"/>
          <w14:textFill>
            <w14:solidFill>
              <w14:schemeClr w14:val="tx1"/>
            </w14:solidFill>
          </w14:textFill>
        </w:rPr>
        <w:t>表</w:t>
      </w:r>
      <w:bookmarkStart w:id="27" w:name="_GoBack"/>
      <w:bookmarkEnd w:id="27"/>
      <w:r>
        <w:rPr>
          <w:rFonts w:hint="eastAsia" w:ascii="Times New Roman" w:hAnsi="Times New Roman"/>
          <w:color w:val="000000" w:themeColor="text1"/>
          <w:sz w:val="24"/>
          <w:szCs w:val="24"/>
          <w14:textFill>
            <w14:solidFill>
              <w14:schemeClr w14:val="tx1"/>
            </w14:solidFill>
          </w14:textFill>
        </w:rPr>
        <w:t>示时间步</w:t>
      </w:r>
      <m:oMath>
        <m:r>
          <m:rPr/>
          <w:rPr>
            <w:rFonts w:hint="eastAsia" w:ascii="Cambria Math" w:hAnsi="Cambria Math"/>
            <w:color w:val="000000" w:themeColor="text1"/>
            <w:sz w:val="24"/>
            <w:szCs w:val="24"/>
            <w14:textFill>
              <w14:solidFill>
                <w14:schemeClr w14:val="tx1"/>
              </w14:solidFill>
            </w14:textFill>
          </w:rPr>
          <m:t>T</m:t>
        </m:r>
      </m:oMath>
      <w:r>
        <w:rPr>
          <w:rFonts w:hint="eastAsia" w:ascii="Times New Roman" w:hAnsi="Times New Roman"/>
          <w:color w:val="000000" w:themeColor="text1"/>
          <w:sz w:val="24"/>
          <w:szCs w:val="24"/>
          <w14:textFill>
            <w14:solidFill>
              <w14:schemeClr w14:val="tx1"/>
            </w14:solidFill>
          </w14:textFill>
        </w:rPr>
        <w:t>的先验分布。对于所提出的掩模替换扩散方法，先验分布定义为：</w:t>
      </w:r>
    </w:p>
    <w:p>
      <w:pPr>
        <w:spacing w:line="360" w:lineRule="auto"/>
        <w:ind w:firstLine="480" w:firstLineChars="200"/>
        <w:rPr>
          <w:rFonts w:ascii="Times New Roman" w:hAnsi="Times New Roman"/>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p</m:t>
          </m:r>
          <m:d>
            <m:dPr>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m:t>
          </m:r>
          <m:sSup>
            <m:sSupPr>
              <m:ctrlPr>
                <w:rPr>
                  <w:rFonts w:ascii="Cambria Math" w:hAnsi="Cambria Math"/>
                  <w:i/>
                  <w:color w:val="000000" w:themeColor="text1"/>
                  <w:sz w:val="24"/>
                  <w:szCs w:val="24"/>
                  <w14:textFill>
                    <w14:solidFill>
                      <w14:schemeClr w14:val="tx1"/>
                    </w14:solidFill>
                  </w14:textFill>
                </w:rPr>
              </m:ctrlPr>
            </m:sSupPr>
            <m:e>
              <m:d>
                <m:dPr>
                  <m:begChr m:val="["/>
                  <m:endChr m:val="]"/>
                  <m:ctrlPr>
                    <w:rPr>
                      <w:rFonts w:ascii="Cambria Math" w:hAnsi="Cambria Math"/>
                      <w:i/>
                      <w:color w:val="000000" w:themeColor="text1"/>
                      <w:sz w:val="24"/>
                      <w:szCs w:val="24"/>
                      <w14:textFill>
                        <w14:solidFill>
                          <w14:schemeClr w14:val="tx1"/>
                        </w14:solidFill>
                      </w14:textFill>
                    </w:rPr>
                  </m:ctrlPr>
                </m:dPr>
                <m:e>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r>
                    <m:rPr>
                      <m:sty m:val="p"/>
                    </m:rPr>
                    <w:rPr>
                      <w:rFonts w:ascii="Cambria Math" w:hAnsi="Cambria Math" w:cs="Cambria Math"/>
                      <w:color w:val="000000" w:themeColor="text1"/>
                      <w:sz w:val="24"/>
                      <w:szCs w:val="24"/>
                      <w14:textFill>
                        <w14:solidFill>
                          <w14:schemeClr w14:val="tx1"/>
                        </w14:solidFill>
                      </w14:textFill>
                    </w:rPr>
                    <m:t>⋅⋅⋅</m:t>
                  </m:r>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β</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bar>
                        <m:barPr>
                          <m:pos m:val="top"/>
                          <m:ctrlPr>
                            <w:rPr>
                              <w:rFonts w:ascii="Cambria Math" w:hAnsi="Cambria Math"/>
                              <w:color w:val="000000" w:themeColor="text1"/>
                              <w:sz w:val="24"/>
                              <w:szCs w:val="24"/>
                              <w14:textFill>
                                <w14:solidFill>
                                  <w14:schemeClr w14:val="tx1"/>
                                </w14:solidFill>
                              </w14:textFill>
                            </w:rPr>
                          </m:ctrlPr>
                        </m:barPr>
                        <m:e>
                          <m:r>
                            <m:rPr>
                              <m:sty m:val="p"/>
                            </m:rPr>
                            <w:rPr>
                              <w:rFonts w:ascii="Cambria Math" w:hAnsi="Cambria Math"/>
                              <w:color w:val="000000" w:themeColor="text1"/>
                              <w:sz w:val="24"/>
                              <w:szCs w:val="24"/>
                              <w14:textFill>
                                <w14:solidFill>
                                  <w14:schemeClr w14:val="tx1"/>
                                </w14:solidFill>
                              </w14:textFill>
                            </w:rPr>
                            <m:t>γ</m:t>
                          </m:r>
                          <m:ctrlPr>
                            <w:rPr>
                              <w:rFonts w:ascii="Cambria Math" w:hAnsi="Cambria Math"/>
                              <w:color w:val="000000" w:themeColor="text1"/>
                              <w:sz w:val="24"/>
                              <w:szCs w:val="24"/>
                              <w14:textFill>
                                <w14:solidFill>
                                  <w14:schemeClr w14:val="tx1"/>
                                </w14:solidFill>
                              </w14:textFill>
                            </w:rPr>
                          </m:ctrlPr>
                        </m:e>
                      </m:ba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e>
            <m:sup>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p>
          </m:sSup>
        </m:oMath>
      </m:oMathPara>
    </w:p>
    <w:p>
      <w:pPr>
        <w:widowControl/>
        <w:spacing w:line="360" w:lineRule="auto"/>
        <w:ind w:firstLine="480" w:firstLineChars="200"/>
        <w:rPr>
          <w:sz w:val="24"/>
          <w:szCs w:val="24"/>
        </w:rPr>
      </w:pPr>
      <w:r>
        <w:rPr>
          <w:rFonts w:hint="eastAsia" w:hAnsi="宋体"/>
          <w:sz w:val="24"/>
          <w:szCs w:val="24"/>
        </w:rPr>
        <w:t>以上结合附图对本发明的实施方式作了详细说明，但本发明不限于所描述的实施方式。对于本领域的技术人员而言，在不脱离本发明原理和精神的情况下，对这些实施方式包括部件进行多种变化、修改、替换和变型，仍落入本发明的保护范围内。</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LaTeX">
    <w:altName w:val="苹方-简"/>
    <w:panose1 w:val="00000000000000000000"/>
    <w:charset w:val="00"/>
    <w:family w:val="auto"/>
    <w:pitch w:val="default"/>
    <w:sig w:usb0="00000000" w:usb1="00000000" w:usb2="00000000" w:usb3="00000000" w:csb0="00000001" w:csb1="00000000"/>
  </w:font>
  <w:font w:name="Cambria">
    <w:altName w:val="苹方-简"/>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Cambria Math">
    <w:altName w:val="Kingsoft Math"/>
    <w:panose1 w:val="02040503050406030204"/>
    <w:charset w:val="00"/>
    <w:family w:val="roman"/>
    <w:pitch w:val="default"/>
    <w:sig w:usb0="00000000" w:usb1="00000000" w:usb2="02000000"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8"/>
        <w:szCs w:val="28"/>
      </w:rPr>
    </w:pPr>
    <w:r>
      <w:rPr>
        <w:rFonts w:hint="eastAsia" w:cs="宋体" w:asciiTheme="minorEastAsia" w:hAnsiTheme="minorEastAsia"/>
        <w:b/>
        <w:bCs/>
        <w:sz w:val="28"/>
        <w:szCs w:val="28"/>
      </w:rPr>
      <w:t>说</w:t>
    </w:r>
    <w:r>
      <w:rPr>
        <w:rFonts w:cs="宋体" w:asciiTheme="minorEastAsia" w:hAnsiTheme="minorEastAsia"/>
        <w:b/>
        <w:bCs/>
        <w:sz w:val="28"/>
        <w:szCs w:val="28"/>
      </w:rPr>
      <w:t xml:space="preserve">  </w:t>
    </w:r>
    <w:r>
      <w:rPr>
        <w:rFonts w:hint="eastAsia" w:cs="宋体" w:asciiTheme="minorEastAsia" w:hAnsiTheme="minorEastAsia"/>
        <w:b/>
        <w:bCs/>
        <w:sz w:val="28"/>
        <w:szCs w:val="28"/>
      </w:rPr>
      <w:t>明</w:t>
    </w:r>
    <w:r>
      <w:rPr>
        <w:rFonts w:cs="宋体" w:asciiTheme="minorEastAsia" w:hAnsiTheme="minorEastAsia"/>
        <w:b/>
        <w:bCs/>
        <w:sz w:val="28"/>
        <w:szCs w:val="28"/>
      </w:rPr>
      <w:t xml:space="preserve">  </w:t>
    </w:r>
    <w:r>
      <w:rPr>
        <w:rFonts w:hint="eastAsia" w:cs="宋体" w:asciiTheme="minorEastAsia" w:hAnsiTheme="minorEastAsia"/>
        <w:b/>
        <w:bCs/>
        <w:sz w:val="28"/>
        <w:szCs w:val="28"/>
      </w:rPr>
      <w:t>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E52529"/>
    <w:multiLevelType w:val="multilevel"/>
    <w:tmpl w:val="63E52529"/>
    <w:lvl w:ilvl="0" w:tentative="0">
      <w:start w:val="1"/>
      <w:numFmt w:val="chineseCountingThousand"/>
      <w:pStyle w:val="2"/>
      <w:suff w:val="space"/>
      <w:lvlText w:val="第%1章"/>
      <w:lvlJc w:val="left"/>
      <w:pPr>
        <w:ind w:left="425" w:hanging="425"/>
      </w:pPr>
      <w:rPr>
        <w:rFonts w:hint="eastAsia"/>
        <w:b w:val="0"/>
        <w:i w:val="0"/>
        <w:iCs w:val="0"/>
        <w:caps w:val="0"/>
        <w:smallCaps w:val="0"/>
        <w:strike w:val="0"/>
        <w:dstrike w:val="0"/>
        <w:vanish w:val="0"/>
        <w:color w:val="000000"/>
        <w:spacing w:val="0"/>
        <w:position w:val="0"/>
        <w:u w:val="none"/>
        <w:vertAlign w:val="baseline"/>
      </w:rPr>
    </w:lvl>
    <w:lvl w:ilvl="1" w:tentative="0">
      <w:start w:val="1"/>
      <w:numFmt w:val="decimal"/>
      <w:pStyle w:val="3"/>
      <w:isLgl/>
      <w:suff w:val="space"/>
      <w:lvlText w:val="%1.%2"/>
      <w:lvlJc w:val="left"/>
      <w:pPr>
        <w:ind w:left="992" w:hanging="992"/>
      </w:pPr>
      <w:rPr>
        <w:rFonts w:hint="default" w:ascii="Times New Roman" w:hAnsi="Times New Roman" w:cs="Times New Roman"/>
      </w:rPr>
    </w:lvl>
    <w:lvl w:ilvl="2" w:tentative="0">
      <w:start w:val="1"/>
      <w:numFmt w:val="decimal"/>
      <w:pStyle w:val="4"/>
      <w:isLgl/>
      <w:suff w:val="space"/>
      <w:lvlText w:val="%1.%2.%3"/>
      <w:lvlJc w:val="left"/>
      <w:pPr>
        <w:ind w:left="1418" w:hanging="1418"/>
      </w:pPr>
      <w:rPr>
        <w:rFonts w:hint="default" w:ascii="Times New Roman" w:hAnsi="Times New Roman" w:cs="Times New Roman"/>
      </w:rPr>
    </w:lvl>
    <w:lvl w:ilvl="3" w:tentative="0">
      <w:start w:val="1"/>
      <w:numFmt w:val="decimal"/>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172A27"/>
    <w:rsid w:val="00000C17"/>
    <w:rsid w:val="00002A3A"/>
    <w:rsid w:val="00003CB9"/>
    <w:rsid w:val="00007B27"/>
    <w:rsid w:val="00011261"/>
    <w:rsid w:val="00014696"/>
    <w:rsid w:val="00023BDA"/>
    <w:rsid w:val="00026D33"/>
    <w:rsid w:val="00027C2E"/>
    <w:rsid w:val="00030731"/>
    <w:rsid w:val="00032344"/>
    <w:rsid w:val="00035647"/>
    <w:rsid w:val="000364D7"/>
    <w:rsid w:val="000414ED"/>
    <w:rsid w:val="00042348"/>
    <w:rsid w:val="00044781"/>
    <w:rsid w:val="000479F3"/>
    <w:rsid w:val="00051421"/>
    <w:rsid w:val="000531E9"/>
    <w:rsid w:val="00053BDF"/>
    <w:rsid w:val="00054661"/>
    <w:rsid w:val="00055BAC"/>
    <w:rsid w:val="000630EE"/>
    <w:rsid w:val="00065108"/>
    <w:rsid w:val="00065F82"/>
    <w:rsid w:val="000741B4"/>
    <w:rsid w:val="00074281"/>
    <w:rsid w:val="00074BD7"/>
    <w:rsid w:val="000817DA"/>
    <w:rsid w:val="00087162"/>
    <w:rsid w:val="000871D4"/>
    <w:rsid w:val="00094657"/>
    <w:rsid w:val="000A5F89"/>
    <w:rsid w:val="000A6BE4"/>
    <w:rsid w:val="000A7392"/>
    <w:rsid w:val="000A79CB"/>
    <w:rsid w:val="000B2E95"/>
    <w:rsid w:val="000B3A76"/>
    <w:rsid w:val="000B52F7"/>
    <w:rsid w:val="000B56E1"/>
    <w:rsid w:val="000B5A7D"/>
    <w:rsid w:val="000B5C67"/>
    <w:rsid w:val="000B6E8D"/>
    <w:rsid w:val="000D0203"/>
    <w:rsid w:val="000D5452"/>
    <w:rsid w:val="000D5EAE"/>
    <w:rsid w:val="000E2172"/>
    <w:rsid w:val="000F296C"/>
    <w:rsid w:val="000F2A16"/>
    <w:rsid w:val="000F45ED"/>
    <w:rsid w:val="00100D85"/>
    <w:rsid w:val="00111185"/>
    <w:rsid w:val="001119EC"/>
    <w:rsid w:val="00114D35"/>
    <w:rsid w:val="00115F2E"/>
    <w:rsid w:val="00120A63"/>
    <w:rsid w:val="00121AE4"/>
    <w:rsid w:val="001244E3"/>
    <w:rsid w:val="00124D44"/>
    <w:rsid w:val="00130478"/>
    <w:rsid w:val="00131322"/>
    <w:rsid w:val="00132862"/>
    <w:rsid w:val="001351EE"/>
    <w:rsid w:val="00135EC1"/>
    <w:rsid w:val="0013621C"/>
    <w:rsid w:val="00136791"/>
    <w:rsid w:val="00137B06"/>
    <w:rsid w:val="00141F22"/>
    <w:rsid w:val="00144BF5"/>
    <w:rsid w:val="001476A1"/>
    <w:rsid w:val="0015019D"/>
    <w:rsid w:val="0016095F"/>
    <w:rsid w:val="001633B6"/>
    <w:rsid w:val="0017048D"/>
    <w:rsid w:val="00172A27"/>
    <w:rsid w:val="00177374"/>
    <w:rsid w:val="0018561E"/>
    <w:rsid w:val="001904B4"/>
    <w:rsid w:val="00191174"/>
    <w:rsid w:val="00192C01"/>
    <w:rsid w:val="00196150"/>
    <w:rsid w:val="001A2227"/>
    <w:rsid w:val="001A3632"/>
    <w:rsid w:val="001A4CEE"/>
    <w:rsid w:val="001A51C1"/>
    <w:rsid w:val="001A5FDA"/>
    <w:rsid w:val="001A67F5"/>
    <w:rsid w:val="001B2807"/>
    <w:rsid w:val="001C6516"/>
    <w:rsid w:val="001E14CE"/>
    <w:rsid w:val="001E167C"/>
    <w:rsid w:val="001E3B13"/>
    <w:rsid w:val="001E3B16"/>
    <w:rsid w:val="001F0656"/>
    <w:rsid w:val="001F258F"/>
    <w:rsid w:val="001F2CF0"/>
    <w:rsid w:val="001F37BE"/>
    <w:rsid w:val="001F4083"/>
    <w:rsid w:val="001F46D5"/>
    <w:rsid w:val="001F5E18"/>
    <w:rsid w:val="0020090D"/>
    <w:rsid w:val="002019A1"/>
    <w:rsid w:val="00212ABE"/>
    <w:rsid w:val="00212CBE"/>
    <w:rsid w:val="002133CE"/>
    <w:rsid w:val="00226E4B"/>
    <w:rsid w:val="002319C3"/>
    <w:rsid w:val="002325DE"/>
    <w:rsid w:val="0023298C"/>
    <w:rsid w:val="00234C7A"/>
    <w:rsid w:val="00236BDE"/>
    <w:rsid w:val="0023753C"/>
    <w:rsid w:val="00243B27"/>
    <w:rsid w:val="00246252"/>
    <w:rsid w:val="00246357"/>
    <w:rsid w:val="00247DED"/>
    <w:rsid w:val="00250911"/>
    <w:rsid w:val="00255546"/>
    <w:rsid w:val="00260437"/>
    <w:rsid w:val="002616A6"/>
    <w:rsid w:val="00261FC9"/>
    <w:rsid w:val="0026406D"/>
    <w:rsid w:val="00265A2F"/>
    <w:rsid w:val="00270C20"/>
    <w:rsid w:val="0027203A"/>
    <w:rsid w:val="00274D00"/>
    <w:rsid w:val="00275813"/>
    <w:rsid w:val="00281351"/>
    <w:rsid w:val="00281C81"/>
    <w:rsid w:val="0028365F"/>
    <w:rsid w:val="00287B46"/>
    <w:rsid w:val="00290EA5"/>
    <w:rsid w:val="0029577D"/>
    <w:rsid w:val="0029793D"/>
    <w:rsid w:val="002A0A69"/>
    <w:rsid w:val="002A27BC"/>
    <w:rsid w:val="002A39E3"/>
    <w:rsid w:val="002A419D"/>
    <w:rsid w:val="002A6C7F"/>
    <w:rsid w:val="002A7DA6"/>
    <w:rsid w:val="002B4CFB"/>
    <w:rsid w:val="002B7FA0"/>
    <w:rsid w:val="002C3082"/>
    <w:rsid w:val="002C422F"/>
    <w:rsid w:val="002C45A9"/>
    <w:rsid w:val="002D5A1A"/>
    <w:rsid w:val="002E11CA"/>
    <w:rsid w:val="002E23F3"/>
    <w:rsid w:val="002E5858"/>
    <w:rsid w:val="002E7971"/>
    <w:rsid w:val="002F1726"/>
    <w:rsid w:val="00303D2E"/>
    <w:rsid w:val="00304526"/>
    <w:rsid w:val="00304595"/>
    <w:rsid w:val="00305D58"/>
    <w:rsid w:val="00306E84"/>
    <w:rsid w:val="00307C93"/>
    <w:rsid w:val="00310686"/>
    <w:rsid w:val="00311F0E"/>
    <w:rsid w:val="00311FD1"/>
    <w:rsid w:val="00312EF1"/>
    <w:rsid w:val="00316051"/>
    <w:rsid w:val="00323F44"/>
    <w:rsid w:val="003242C7"/>
    <w:rsid w:val="00327410"/>
    <w:rsid w:val="00327A06"/>
    <w:rsid w:val="00340E9D"/>
    <w:rsid w:val="00340FB7"/>
    <w:rsid w:val="00342B0F"/>
    <w:rsid w:val="00344135"/>
    <w:rsid w:val="00347DDB"/>
    <w:rsid w:val="00355C64"/>
    <w:rsid w:val="003609AA"/>
    <w:rsid w:val="00361008"/>
    <w:rsid w:val="00366B36"/>
    <w:rsid w:val="00367897"/>
    <w:rsid w:val="00371E5E"/>
    <w:rsid w:val="00373AD5"/>
    <w:rsid w:val="00374EA3"/>
    <w:rsid w:val="003756FA"/>
    <w:rsid w:val="00377473"/>
    <w:rsid w:val="00377F47"/>
    <w:rsid w:val="00380AA9"/>
    <w:rsid w:val="00380E5F"/>
    <w:rsid w:val="00381CCB"/>
    <w:rsid w:val="003846D6"/>
    <w:rsid w:val="00384F7F"/>
    <w:rsid w:val="00390A36"/>
    <w:rsid w:val="0039177E"/>
    <w:rsid w:val="00391C2C"/>
    <w:rsid w:val="00393F92"/>
    <w:rsid w:val="0039619E"/>
    <w:rsid w:val="003A1D75"/>
    <w:rsid w:val="003A41F3"/>
    <w:rsid w:val="003A6E01"/>
    <w:rsid w:val="003A6EE5"/>
    <w:rsid w:val="003B0514"/>
    <w:rsid w:val="003B0D87"/>
    <w:rsid w:val="003B4611"/>
    <w:rsid w:val="003C32ED"/>
    <w:rsid w:val="003C36C8"/>
    <w:rsid w:val="003C5CAE"/>
    <w:rsid w:val="003C691B"/>
    <w:rsid w:val="003C69A6"/>
    <w:rsid w:val="003C6AA9"/>
    <w:rsid w:val="003D409F"/>
    <w:rsid w:val="003D4518"/>
    <w:rsid w:val="003D5764"/>
    <w:rsid w:val="003E447C"/>
    <w:rsid w:val="003F1E32"/>
    <w:rsid w:val="003F1F9B"/>
    <w:rsid w:val="003F4311"/>
    <w:rsid w:val="003F6545"/>
    <w:rsid w:val="003F76CB"/>
    <w:rsid w:val="003F7AFA"/>
    <w:rsid w:val="004022C1"/>
    <w:rsid w:val="00402A0E"/>
    <w:rsid w:val="00410010"/>
    <w:rsid w:val="004100F8"/>
    <w:rsid w:val="0041013B"/>
    <w:rsid w:val="00410BB8"/>
    <w:rsid w:val="004140C2"/>
    <w:rsid w:val="004203D1"/>
    <w:rsid w:val="004251FB"/>
    <w:rsid w:val="00430287"/>
    <w:rsid w:val="00431729"/>
    <w:rsid w:val="00432A07"/>
    <w:rsid w:val="004357C9"/>
    <w:rsid w:val="0044262D"/>
    <w:rsid w:val="00444CCE"/>
    <w:rsid w:val="0044639F"/>
    <w:rsid w:val="00450E28"/>
    <w:rsid w:val="004513E6"/>
    <w:rsid w:val="00453F7C"/>
    <w:rsid w:val="0045522B"/>
    <w:rsid w:val="004553A7"/>
    <w:rsid w:val="004554EF"/>
    <w:rsid w:val="00464DD2"/>
    <w:rsid w:val="004717BB"/>
    <w:rsid w:val="00474251"/>
    <w:rsid w:val="004751B7"/>
    <w:rsid w:val="00477DCA"/>
    <w:rsid w:val="00480717"/>
    <w:rsid w:val="004851FD"/>
    <w:rsid w:val="004873FA"/>
    <w:rsid w:val="0048747A"/>
    <w:rsid w:val="00487FDA"/>
    <w:rsid w:val="00494C86"/>
    <w:rsid w:val="004B2F9D"/>
    <w:rsid w:val="004C0BF5"/>
    <w:rsid w:val="004D0DB2"/>
    <w:rsid w:val="004E43B3"/>
    <w:rsid w:val="004E666B"/>
    <w:rsid w:val="004E7D18"/>
    <w:rsid w:val="004F26CD"/>
    <w:rsid w:val="004F5C65"/>
    <w:rsid w:val="004F6C0D"/>
    <w:rsid w:val="004F6CD6"/>
    <w:rsid w:val="00501EF4"/>
    <w:rsid w:val="00501F34"/>
    <w:rsid w:val="00503A30"/>
    <w:rsid w:val="00505240"/>
    <w:rsid w:val="005060F1"/>
    <w:rsid w:val="00513E18"/>
    <w:rsid w:val="00521139"/>
    <w:rsid w:val="00523E8E"/>
    <w:rsid w:val="00524606"/>
    <w:rsid w:val="00526658"/>
    <w:rsid w:val="0053363F"/>
    <w:rsid w:val="00536DC0"/>
    <w:rsid w:val="00537A13"/>
    <w:rsid w:val="00540235"/>
    <w:rsid w:val="0054231C"/>
    <w:rsid w:val="00543C7F"/>
    <w:rsid w:val="00553CB8"/>
    <w:rsid w:val="00555A1C"/>
    <w:rsid w:val="00555C0A"/>
    <w:rsid w:val="00563161"/>
    <w:rsid w:val="0056778D"/>
    <w:rsid w:val="00573486"/>
    <w:rsid w:val="0058498E"/>
    <w:rsid w:val="00584C37"/>
    <w:rsid w:val="005916BD"/>
    <w:rsid w:val="00593900"/>
    <w:rsid w:val="00596405"/>
    <w:rsid w:val="005971F8"/>
    <w:rsid w:val="0059755F"/>
    <w:rsid w:val="005A2DCE"/>
    <w:rsid w:val="005B492D"/>
    <w:rsid w:val="005B5178"/>
    <w:rsid w:val="005B6518"/>
    <w:rsid w:val="005C13BA"/>
    <w:rsid w:val="005C1450"/>
    <w:rsid w:val="005C581C"/>
    <w:rsid w:val="005C594E"/>
    <w:rsid w:val="005C7961"/>
    <w:rsid w:val="005D0AB5"/>
    <w:rsid w:val="005D752C"/>
    <w:rsid w:val="005D78AD"/>
    <w:rsid w:val="005E1830"/>
    <w:rsid w:val="005E3F88"/>
    <w:rsid w:val="005E70B3"/>
    <w:rsid w:val="005F0CB5"/>
    <w:rsid w:val="005F1102"/>
    <w:rsid w:val="005F1595"/>
    <w:rsid w:val="005F48B2"/>
    <w:rsid w:val="005F59C5"/>
    <w:rsid w:val="005F6BE6"/>
    <w:rsid w:val="006027D6"/>
    <w:rsid w:val="00613B4E"/>
    <w:rsid w:val="00615F98"/>
    <w:rsid w:val="006168A0"/>
    <w:rsid w:val="00616D15"/>
    <w:rsid w:val="00616DCE"/>
    <w:rsid w:val="00621E56"/>
    <w:rsid w:val="006265CF"/>
    <w:rsid w:val="00634384"/>
    <w:rsid w:val="00634796"/>
    <w:rsid w:val="00637CC1"/>
    <w:rsid w:val="00641796"/>
    <w:rsid w:val="006434BF"/>
    <w:rsid w:val="0064436E"/>
    <w:rsid w:val="00645DC4"/>
    <w:rsid w:val="0065167A"/>
    <w:rsid w:val="0065610E"/>
    <w:rsid w:val="00660640"/>
    <w:rsid w:val="00674F1D"/>
    <w:rsid w:val="00677240"/>
    <w:rsid w:val="006805D7"/>
    <w:rsid w:val="00680B31"/>
    <w:rsid w:val="00682F4A"/>
    <w:rsid w:val="00683604"/>
    <w:rsid w:val="00684513"/>
    <w:rsid w:val="00691391"/>
    <w:rsid w:val="00694564"/>
    <w:rsid w:val="00695023"/>
    <w:rsid w:val="00695904"/>
    <w:rsid w:val="006B2AB0"/>
    <w:rsid w:val="006B2CC4"/>
    <w:rsid w:val="006B6A9B"/>
    <w:rsid w:val="006C0721"/>
    <w:rsid w:val="006C0C2E"/>
    <w:rsid w:val="006C3D50"/>
    <w:rsid w:val="006C4ABB"/>
    <w:rsid w:val="006C4B13"/>
    <w:rsid w:val="006C6F9C"/>
    <w:rsid w:val="006D660B"/>
    <w:rsid w:val="006F1D67"/>
    <w:rsid w:val="006F2166"/>
    <w:rsid w:val="006F6929"/>
    <w:rsid w:val="006F7B39"/>
    <w:rsid w:val="00700AD9"/>
    <w:rsid w:val="007066B3"/>
    <w:rsid w:val="0070716A"/>
    <w:rsid w:val="00710390"/>
    <w:rsid w:val="00710A3A"/>
    <w:rsid w:val="007112FE"/>
    <w:rsid w:val="00720DB7"/>
    <w:rsid w:val="007233DC"/>
    <w:rsid w:val="00742854"/>
    <w:rsid w:val="0074456B"/>
    <w:rsid w:val="00747B88"/>
    <w:rsid w:val="00750EF2"/>
    <w:rsid w:val="00752D5A"/>
    <w:rsid w:val="007550C8"/>
    <w:rsid w:val="007626C7"/>
    <w:rsid w:val="00763604"/>
    <w:rsid w:val="0076562C"/>
    <w:rsid w:val="007734BD"/>
    <w:rsid w:val="007742FD"/>
    <w:rsid w:val="00780005"/>
    <w:rsid w:val="007800E0"/>
    <w:rsid w:val="0078177E"/>
    <w:rsid w:val="0078387B"/>
    <w:rsid w:val="00783BD9"/>
    <w:rsid w:val="0079098A"/>
    <w:rsid w:val="00795230"/>
    <w:rsid w:val="007A009B"/>
    <w:rsid w:val="007A2EBC"/>
    <w:rsid w:val="007A7DE7"/>
    <w:rsid w:val="007B093D"/>
    <w:rsid w:val="007B152B"/>
    <w:rsid w:val="007B2EF7"/>
    <w:rsid w:val="007B3EBE"/>
    <w:rsid w:val="007B5126"/>
    <w:rsid w:val="007B5DB8"/>
    <w:rsid w:val="007B61D3"/>
    <w:rsid w:val="007B6404"/>
    <w:rsid w:val="007C5EE2"/>
    <w:rsid w:val="007D1A06"/>
    <w:rsid w:val="007D3B6B"/>
    <w:rsid w:val="007E2AFF"/>
    <w:rsid w:val="007E60BF"/>
    <w:rsid w:val="007F3145"/>
    <w:rsid w:val="007F37C3"/>
    <w:rsid w:val="007F5911"/>
    <w:rsid w:val="0080020D"/>
    <w:rsid w:val="0080407C"/>
    <w:rsid w:val="008045F8"/>
    <w:rsid w:val="00804B78"/>
    <w:rsid w:val="00804F04"/>
    <w:rsid w:val="0080660A"/>
    <w:rsid w:val="008075E3"/>
    <w:rsid w:val="00815CB1"/>
    <w:rsid w:val="008202FA"/>
    <w:rsid w:val="00820581"/>
    <w:rsid w:val="00822A58"/>
    <w:rsid w:val="00826E70"/>
    <w:rsid w:val="008272CC"/>
    <w:rsid w:val="00827D05"/>
    <w:rsid w:val="00827FDA"/>
    <w:rsid w:val="00830F4B"/>
    <w:rsid w:val="0083171F"/>
    <w:rsid w:val="00832159"/>
    <w:rsid w:val="0083505F"/>
    <w:rsid w:val="00835612"/>
    <w:rsid w:val="00836B6D"/>
    <w:rsid w:val="008422B6"/>
    <w:rsid w:val="008470D8"/>
    <w:rsid w:val="00847A8C"/>
    <w:rsid w:val="0085165D"/>
    <w:rsid w:val="00852969"/>
    <w:rsid w:val="00854EB0"/>
    <w:rsid w:val="00860743"/>
    <w:rsid w:val="008612E5"/>
    <w:rsid w:val="008624DB"/>
    <w:rsid w:val="008703F9"/>
    <w:rsid w:val="008723A3"/>
    <w:rsid w:val="00873D5A"/>
    <w:rsid w:val="008777D0"/>
    <w:rsid w:val="008804C1"/>
    <w:rsid w:val="0088064B"/>
    <w:rsid w:val="00886E0F"/>
    <w:rsid w:val="00886E40"/>
    <w:rsid w:val="0088774F"/>
    <w:rsid w:val="00891505"/>
    <w:rsid w:val="00893571"/>
    <w:rsid w:val="00895BB9"/>
    <w:rsid w:val="008A4B91"/>
    <w:rsid w:val="008A705B"/>
    <w:rsid w:val="008B4B5E"/>
    <w:rsid w:val="008B4D72"/>
    <w:rsid w:val="008B7EB8"/>
    <w:rsid w:val="008C0ABF"/>
    <w:rsid w:val="008C12FD"/>
    <w:rsid w:val="008C3176"/>
    <w:rsid w:val="008C5751"/>
    <w:rsid w:val="008C6A51"/>
    <w:rsid w:val="008D14C0"/>
    <w:rsid w:val="008D22A9"/>
    <w:rsid w:val="008D2ADB"/>
    <w:rsid w:val="008D48E4"/>
    <w:rsid w:val="008D4DFC"/>
    <w:rsid w:val="008D67AD"/>
    <w:rsid w:val="008D7FE3"/>
    <w:rsid w:val="008E0B30"/>
    <w:rsid w:val="008E1088"/>
    <w:rsid w:val="008E28D3"/>
    <w:rsid w:val="008F24E0"/>
    <w:rsid w:val="009000FC"/>
    <w:rsid w:val="00900642"/>
    <w:rsid w:val="0091282A"/>
    <w:rsid w:val="00914F33"/>
    <w:rsid w:val="00934586"/>
    <w:rsid w:val="0093463F"/>
    <w:rsid w:val="00947ED1"/>
    <w:rsid w:val="009511EC"/>
    <w:rsid w:val="00953E30"/>
    <w:rsid w:val="00957737"/>
    <w:rsid w:val="00960D38"/>
    <w:rsid w:val="00963925"/>
    <w:rsid w:val="00963A04"/>
    <w:rsid w:val="009640D5"/>
    <w:rsid w:val="0096503A"/>
    <w:rsid w:val="0096583C"/>
    <w:rsid w:val="0097266A"/>
    <w:rsid w:val="00973717"/>
    <w:rsid w:val="009756C3"/>
    <w:rsid w:val="009817C3"/>
    <w:rsid w:val="009849CA"/>
    <w:rsid w:val="009851C1"/>
    <w:rsid w:val="00993053"/>
    <w:rsid w:val="00995D9B"/>
    <w:rsid w:val="00997BDF"/>
    <w:rsid w:val="009A6A70"/>
    <w:rsid w:val="009B26FF"/>
    <w:rsid w:val="009B440E"/>
    <w:rsid w:val="009B4CD7"/>
    <w:rsid w:val="009B4D44"/>
    <w:rsid w:val="009B72D0"/>
    <w:rsid w:val="009C1E8E"/>
    <w:rsid w:val="009C5C25"/>
    <w:rsid w:val="009D2B27"/>
    <w:rsid w:val="009D38A8"/>
    <w:rsid w:val="009D3B83"/>
    <w:rsid w:val="009D4703"/>
    <w:rsid w:val="009D4C7A"/>
    <w:rsid w:val="009D5CBA"/>
    <w:rsid w:val="009E304F"/>
    <w:rsid w:val="009E374B"/>
    <w:rsid w:val="009E6AC8"/>
    <w:rsid w:val="009E6C0F"/>
    <w:rsid w:val="009E7A49"/>
    <w:rsid w:val="009E7E00"/>
    <w:rsid w:val="009F0614"/>
    <w:rsid w:val="009F5222"/>
    <w:rsid w:val="009F6273"/>
    <w:rsid w:val="009F7790"/>
    <w:rsid w:val="00A0043F"/>
    <w:rsid w:val="00A05798"/>
    <w:rsid w:val="00A135ED"/>
    <w:rsid w:val="00A1519B"/>
    <w:rsid w:val="00A21429"/>
    <w:rsid w:val="00A219DC"/>
    <w:rsid w:val="00A24DDF"/>
    <w:rsid w:val="00A25294"/>
    <w:rsid w:val="00A25F67"/>
    <w:rsid w:val="00A27DF7"/>
    <w:rsid w:val="00A32CF2"/>
    <w:rsid w:val="00A35316"/>
    <w:rsid w:val="00A3601C"/>
    <w:rsid w:val="00A51953"/>
    <w:rsid w:val="00A51BB8"/>
    <w:rsid w:val="00A550D6"/>
    <w:rsid w:val="00A6132A"/>
    <w:rsid w:val="00A61B1A"/>
    <w:rsid w:val="00A64790"/>
    <w:rsid w:val="00A65A71"/>
    <w:rsid w:val="00A70D36"/>
    <w:rsid w:val="00A73CFF"/>
    <w:rsid w:val="00A82472"/>
    <w:rsid w:val="00A84E9A"/>
    <w:rsid w:val="00A90286"/>
    <w:rsid w:val="00A931AC"/>
    <w:rsid w:val="00A9359D"/>
    <w:rsid w:val="00A945E0"/>
    <w:rsid w:val="00A94EE3"/>
    <w:rsid w:val="00A9506A"/>
    <w:rsid w:val="00A95B38"/>
    <w:rsid w:val="00A9783A"/>
    <w:rsid w:val="00AA12D2"/>
    <w:rsid w:val="00AA4C9B"/>
    <w:rsid w:val="00AB79B0"/>
    <w:rsid w:val="00AC2462"/>
    <w:rsid w:val="00AC2E5B"/>
    <w:rsid w:val="00AC5CCF"/>
    <w:rsid w:val="00AC6621"/>
    <w:rsid w:val="00AD57F3"/>
    <w:rsid w:val="00AD59F9"/>
    <w:rsid w:val="00AD635F"/>
    <w:rsid w:val="00AE0633"/>
    <w:rsid w:val="00AE2016"/>
    <w:rsid w:val="00AE26AC"/>
    <w:rsid w:val="00AE4080"/>
    <w:rsid w:val="00AF2E47"/>
    <w:rsid w:val="00AF527D"/>
    <w:rsid w:val="00B000A2"/>
    <w:rsid w:val="00B02502"/>
    <w:rsid w:val="00B045E7"/>
    <w:rsid w:val="00B04C08"/>
    <w:rsid w:val="00B075BF"/>
    <w:rsid w:val="00B0760E"/>
    <w:rsid w:val="00B25216"/>
    <w:rsid w:val="00B2680F"/>
    <w:rsid w:val="00B326B4"/>
    <w:rsid w:val="00B35B22"/>
    <w:rsid w:val="00B36096"/>
    <w:rsid w:val="00B4083A"/>
    <w:rsid w:val="00B422C0"/>
    <w:rsid w:val="00B4445F"/>
    <w:rsid w:val="00B46FC3"/>
    <w:rsid w:val="00B501EF"/>
    <w:rsid w:val="00B510BA"/>
    <w:rsid w:val="00B513FC"/>
    <w:rsid w:val="00B52E2C"/>
    <w:rsid w:val="00B54C6F"/>
    <w:rsid w:val="00B62CBE"/>
    <w:rsid w:val="00B6538D"/>
    <w:rsid w:val="00B655B7"/>
    <w:rsid w:val="00B70170"/>
    <w:rsid w:val="00B70329"/>
    <w:rsid w:val="00B70D7A"/>
    <w:rsid w:val="00B73769"/>
    <w:rsid w:val="00B76CD7"/>
    <w:rsid w:val="00B81FD2"/>
    <w:rsid w:val="00B82239"/>
    <w:rsid w:val="00B850C3"/>
    <w:rsid w:val="00B85BDC"/>
    <w:rsid w:val="00B86AC3"/>
    <w:rsid w:val="00B87388"/>
    <w:rsid w:val="00B9018C"/>
    <w:rsid w:val="00B905B0"/>
    <w:rsid w:val="00B9321C"/>
    <w:rsid w:val="00B93EB3"/>
    <w:rsid w:val="00B953E9"/>
    <w:rsid w:val="00BA1D82"/>
    <w:rsid w:val="00BA210E"/>
    <w:rsid w:val="00BA7A75"/>
    <w:rsid w:val="00BB20E8"/>
    <w:rsid w:val="00BB4B28"/>
    <w:rsid w:val="00BB69FD"/>
    <w:rsid w:val="00BC2A41"/>
    <w:rsid w:val="00BC394B"/>
    <w:rsid w:val="00BD76FB"/>
    <w:rsid w:val="00BE42AF"/>
    <w:rsid w:val="00BE446A"/>
    <w:rsid w:val="00BF00E7"/>
    <w:rsid w:val="00BF1329"/>
    <w:rsid w:val="00BF4CCE"/>
    <w:rsid w:val="00BF679E"/>
    <w:rsid w:val="00C035BE"/>
    <w:rsid w:val="00C07FC5"/>
    <w:rsid w:val="00C13195"/>
    <w:rsid w:val="00C27461"/>
    <w:rsid w:val="00C30048"/>
    <w:rsid w:val="00C37590"/>
    <w:rsid w:val="00C424AD"/>
    <w:rsid w:val="00C43158"/>
    <w:rsid w:val="00C44674"/>
    <w:rsid w:val="00C459F7"/>
    <w:rsid w:val="00C5014D"/>
    <w:rsid w:val="00C51E54"/>
    <w:rsid w:val="00C60C82"/>
    <w:rsid w:val="00C62D78"/>
    <w:rsid w:val="00C64CF7"/>
    <w:rsid w:val="00C65F54"/>
    <w:rsid w:val="00C66BCB"/>
    <w:rsid w:val="00C726C5"/>
    <w:rsid w:val="00C737A1"/>
    <w:rsid w:val="00C770B4"/>
    <w:rsid w:val="00C7715B"/>
    <w:rsid w:val="00C81B5E"/>
    <w:rsid w:val="00C90454"/>
    <w:rsid w:val="00C907D5"/>
    <w:rsid w:val="00C92F63"/>
    <w:rsid w:val="00C96738"/>
    <w:rsid w:val="00C97260"/>
    <w:rsid w:val="00CA200A"/>
    <w:rsid w:val="00CB0312"/>
    <w:rsid w:val="00CB2EC1"/>
    <w:rsid w:val="00CB69DF"/>
    <w:rsid w:val="00CC16BF"/>
    <w:rsid w:val="00CC3FBA"/>
    <w:rsid w:val="00CD1E94"/>
    <w:rsid w:val="00CD7510"/>
    <w:rsid w:val="00CE02C3"/>
    <w:rsid w:val="00CE1B41"/>
    <w:rsid w:val="00CE1FAE"/>
    <w:rsid w:val="00CE5FB0"/>
    <w:rsid w:val="00CE6192"/>
    <w:rsid w:val="00D06092"/>
    <w:rsid w:val="00D106B2"/>
    <w:rsid w:val="00D109F0"/>
    <w:rsid w:val="00D13008"/>
    <w:rsid w:val="00D200E4"/>
    <w:rsid w:val="00D20D90"/>
    <w:rsid w:val="00D21BD8"/>
    <w:rsid w:val="00D304B9"/>
    <w:rsid w:val="00D31232"/>
    <w:rsid w:val="00D33CF8"/>
    <w:rsid w:val="00D36760"/>
    <w:rsid w:val="00D41E33"/>
    <w:rsid w:val="00D501C0"/>
    <w:rsid w:val="00D523A3"/>
    <w:rsid w:val="00D54EFE"/>
    <w:rsid w:val="00D55CF6"/>
    <w:rsid w:val="00D6068A"/>
    <w:rsid w:val="00D627A6"/>
    <w:rsid w:val="00D62DE0"/>
    <w:rsid w:val="00D63104"/>
    <w:rsid w:val="00D64274"/>
    <w:rsid w:val="00D652D4"/>
    <w:rsid w:val="00D67973"/>
    <w:rsid w:val="00D70B50"/>
    <w:rsid w:val="00D7260D"/>
    <w:rsid w:val="00D73155"/>
    <w:rsid w:val="00D74CE1"/>
    <w:rsid w:val="00D777A9"/>
    <w:rsid w:val="00D81206"/>
    <w:rsid w:val="00D81AA4"/>
    <w:rsid w:val="00D8611C"/>
    <w:rsid w:val="00D87992"/>
    <w:rsid w:val="00D90C04"/>
    <w:rsid w:val="00D913E0"/>
    <w:rsid w:val="00D915F5"/>
    <w:rsid w:val="00D942D9"/>
    <w:rsid w:val="00D94DF4"/>
    <w:rsid w:val="00D9503C"/>
    <w:rsid w:val="00D96FCD"/>
    <w:rsid w:val="00D9731F"/>
    <w:rsid w:val="00D97DAE"/>
    <w:rsid w:val="00DA6DF0"/>
    <w:rsid w:val="00DB6ACA"/>
    <w:rsid w:val="00DC2CA9"/>
    <w:rsid w:val="00DC4BCD"/>
    <w:rsid w:val="00DC6F70"/>
    <w:rsid w:val="00DD1F2E"/>
    <w:rsid w:val="00DD3D9D"/>
    <w:rsid w:val="00DD4F13"/>
    <w:rsid w:val="00DD6A7C"/>
    <w:rsid w:val="00DE1EEF"/>
    <w:rsid w:val="00DE34CD"/>
    <w:rsid w:val="00DE4B42"/>
    <w:rsid w:val="00DE6ED4"/>
    <w:rsid w:val="00DF1D8C"/>
    <w:rsid w:val="00DF6791"/>
    <w:rsid w:val="00E03A57"/>
    <w:rsid w:val="00E03D0A"/>
    <w:rsid w:val="00E07EED"/>
    <w:rsid w:val="00E11861"/>
    <w:rsid w:val="00E15CC0"/>
    <w:rsid w:val="00E167F1"/>
    <w:rsid w:val="00E17F39"/>
    <w:rsid w:val="00E23368"/>
    <w:rsid w:val="00E256A9"/>
    <w:rsid w:val="00E27E0B"/>
    <w:rsid w:val="00E34E41"/>
    <w:rsid w:val="00E35E4B"/>
    <w:rsid w:val="00E36989"/>
    <w:rsid w:val="00E43211"/>
    <w:rsid w:val="00E441E6"/>
    <w:rsid w:val="00E46ED4"/>
    <w:rsid w:val="00E47DA8"/>
    <w:rsid w:val="00E50740"/>
    <w:rsid w:val="00E61833"/>
    <w:rsid w:val="00E63AF0"/>
    <w:rsid w:val="00E64979"/>
    <w:rsid w:val="00E65F85"/>
    <w:rsid w:val="00E73B0C"/>
    <w:rsid w:val="00E75B56"/>
    <w:rsid w:val="00E773E7"/>
    <w:rsid w:val="00E80FB2"/>
    <w:rsid w:val="00E828DE"/>
    <w:rsid w:val="00E84BD7"/>
    <w:rsid w:val="00E85CCF"/>
    <w:rsid w:val="00E95A29"/>
    <w:rsid w:val="00E95FA5"/>
    <w:rsid w:val="00E966D2"/>
    <w:rsid w:val="00EA1376"/>
    <w:rsid w:val="00EA15CC"/>
    <w:rsid w:val="00EA2AD4"/>
    <w:rsid w:val="00EA69D8"/>
    <w:rsid w:val="00EB3CC7"/>
    <w:rsid w:val="00EB717E"/>
    <w:rsid w:val="00EC5521"/>
    <w:rsid w:val="00ED1DBF"/>
    <w:rsid w:val="00ED21BF"/>
    <w:rsid w:val="00ED758D"/>
    <w:rsid w:val="00ED7932"/>
    <w:rsid w:val="00ED7F7C"/>
    <w:rsid w:val="00EE1638"/>
    <w:rsid w:val="00EE4257"/>
    <w:rsid w:val="00EE5428"/>
    <w:rsid w:val="00EE5583"/>
    <w:rsid w:val="00EF359F"/>
    <w:rsid w:val="00F00BB6"/>
    <w:rsid w:val="00F0457D"/>
    <w:rsid w:val="00F053E0"/>
    <w:rsid w:val="00F11AEE"/>
    <w:rsid w:val="00F11BC9"/>
    <w:rsid w:val="00F11D14"/>
    <w:rsid w:val="00F1268B"/>
    <w:rsid w:val="00F13FD0"/>
    <w:rsid w:val="00F2142F"/>
    <w:rsid w:val="00F30DF0"/>
    <w:rsid w:val="00F33960"/>
    <w:rsid w:val="00F33FC2"/>
    <w:rsid w:val="00F45F3F"/>
    <w:rsid w:val="00F4758B"/>
    <w:rsid w:val="00F51156"/>
    <w:rsid w:val="00F55D22"/>
    <w:rsid w:val="00F567B6"/>
    <w:rsid w:val="00F57C45"/>
    <w:rsid w:val="00F64BF2"/>
    <w:rsid w:val="00F67857"/>
    <w:rsid w:val="00F7145A"/>
    <w:rsid w:val="00F71C12"/>
    <w:rsid w:val="00F72423"/>
    <w:rsid w:val="00F76B11"/>
    <w:rsid w:val="00F81478"/>
    <w:rsid w:val="00F863A6"/>
    <w:rsid w:val="00F87711"/>
    <w:rsid w:val="00F90976"/>
    <w:rsid w:val="00F90D25"/>
    <w:rsid w:val="00F937D9"/>
    <w:rsid w:val="00F97A01"/>
    <w:rsid w:val="00FA374E"/>
    <w:rsid w:val="00FA5C37"/>
    <w:rsid w:val="00FB2D4D"/>
    <w:rsid w:val="00FB3EFE"/>
    <w:rsid w:val="00FC0091"/>
    <w:rsid w:val="00FC2761"/>
    <w:rsid w:val="00FC4C60"/>
    <w:rsid w:val="00FC4DC6"/>
    <w:rsid w:val="00FC71EA"/>
    <w:rsid w:val="00FC7334"/>
    <w:rsid w:val="00FD1380"/>
    <w:rsid w:val="00FD26D3"/>
    <w:rsid w:val="00FD6AB0"/>
    <w:rsid w:val="00FD6D3C"/>
    <w:rsid w:val="00FD7F90"/>
    <w:rsid w:val="00FE1E95"/>
    <w:rsid w:val="00FE2AA1"/>
    <w:rsid w:val="00FE3E66"/>
    <w:rsid w:val="00FE6136"/>
    <w:rsid w:val="00FE62A3"/>
    <w:rsid w:val="00FF10DA"/>
    <w:rsid w:val="00FF12D6"/>
    <w:rsid w:val="00FF7184"/>
    <w:rsid w:val="01211FB1"/>
    <w:rsid w:val="01FC5C37"/>
    <w:rsid w:val="02001FB5"/>
    <w:rsid w:val="0220057E"/>
    <w:rsid w:val="02545F05"/>
    <w:rsid w:val="02844747"/>
    <w:rsid w:val="028B779B"/>
    <w:rsid w:val="029C106A"/>
    <w:rsid w:val="02FE13C4"/>
    <w:rsid w:val="03364324"/>
    <w:rsid w:val="03681116"/>
    <w:rsid w:val="0423032C"/>
    <w:rsid w:val="0461408D"/>
    <w:rsid w:val="04B56816"/>
    <w:rsid w:val="04B7105C"/>
    <w:rsid w:val="057F29F5"/>
    <w:rsid w:val="05EF3217"/>
    <w:rsid w:val="05F536A6"/>
    <w:rsid w:val="06F2365C"/>
    <w:rsid w:val="0848225C"/>
    <w:rsid w:val="08B54E31"/>
    <w:rsid w:val="0942557A"/>
    <w:rsid w:val="094A17B7"/>
    <w:rsid w:val="0A930745"/>
    <w:rsid w:val="0B282D18"/>
    <w:rsid w:val="0B9B5ACB"/>
    <w:rsid w:val="0BBD1A6E"/>
    <w:rsid w:val="0C521F6F"/>
    <w:rsid w:val="0C8A623F"/>
    <w:rsid w:val="0C913206"/>
    <w:rsid w:val="0D181127"/>
    <w:rsid w:val="0DBA30F7"/>
    <w:rsid w:val="0DD128A1"/>
    <w:rsid w:val="0E43441F"/>
    <w:rsid w:val="0E6B0A17"/>
    <w:rsid w:val="0ED50332"/>
    <w:rsid w:val="0F137B3B"/>
    <w:rsid w:val="0FE37AC9"/>
    <w:rsid w:val="10344E0D"/>
    <w:rsid w:val="107C6E60"/>
    <w:rsid w:val="112D57A0"/>
    <w:rsid w:val="11B0039E"/>
    <w:rsid w:val="12A550DF"/>
    <w:rsid w:val="12FF77BC"/>
    <w:rsid w:val="131216C8"/>
    <w:rsid w:val="13286708"/>
    <w:rsid w:val="134F1D92"/>
    <w:rsid w:val="1366107F"/>
    <w:rsid w:val="13735141"/>
    <w:rsid w:val="138946FD"/>
    <w:rsid w:val="13A7278B"/>
    <w:rsid w:val="13E7600F"/>
    <w:rsid w:val="142F1DB6"/>
    <w:rsid w:val="15024066"/>
    <w:rsid w:val="150C780C"/>
    <w:rsid w:val="15FA39DB"/>
    <w:rsid w:val="16927178"/>
    <w:rsid w:val="17432B5A"/>
    <w:rsid w:val="17744304"/>
    <w:rsid w:val="185B7C6C"/>
    <w:rsid w:val="18F3133C"/>
    <w:rsid w:val="19922BC6"/>
    <w:rsid w:val="1A5D67C6"/>
    <w:rsid w:val="1A7F9584"/>
    <w:rsid w:val="1A8B2973"/>
    <w:rsid w:val="1AC42EDD"/>
    <w:rsid w:val="1AFB5B35"/>
    <w:rsid w:val="1B1A2086"/>
    <w:rsid w:val="1B7A6405"/>
    <w:rsid w:val="1DCC1C79"/>
    <w:rsid w:val="1DDB669E"/>
    <w:rsid w:val="1E00194D"/>
    <w:rsid w:val="1E8C31C1"/>
    <w:rsid w:val="1EA75778"/>
    <w:rsid w:val="1EFA06B5"/>
    <w:rsid w:val="1EFFAFED"/>
    <w:rsid w:val="205974D3"/>
    <w:rsid w:val="21485ACE"/>
    <w:rsid w:val="21586599"/>
    <w:rsid w:val="21A245D2"/>
    <w:rsid w:val="221039A2"/>
    <w:rsid w:val="2240163A"/>
    <w:rsid w:val="228649E5"/>
    <w:rsid w:val="232E1159"/>
    <w:rsid w:val="23312764"/>
    <w:rsid w:val="23460A8D"/>
    <w:rsid w:val="2382308B"/>
    <w:rsid w:val="239A6381"/>
    <w:rsid w:val="23AD0F04"/>
    <w:rsid w:val="23B61B28"/>
    <w:rsid w:val="25553B6A"/>
    <w:rsid w:val="257C2CA1"/>
    <w:rsid w:val="25B45549"/>
    <w:rsid w:val="25C133B5"/>
    <w:rsid w:val="26FF6F97"/>
    <w:rsid w:val="276C2C4F"/>
    <w:rsid w:val="27D06775"/>
    <w:rsid w:val="283113E9"/>
    <w:rsid w:val="288F6E8D"/>
    <w:rsid w:val="29965AA6"/>
    <w:rsid w:val="299A0AA4"/>
    <w:rsid w:val="2A026095"/>
    <w:rsid w:val="2A575517"/>
    <w:rsid w:val="2AB557E9"/>
    <w:rsid w:val="2B7F37D5"/>
    <w:rsid w:val="2CCE6BF2"/>
    <w:rsid w:val="2D43574B"/>
    <w:rsid w:val="2D4544F9"/>
    <w:rsid w:val="2DCB575C"/>
    <w:rsid w:val="2DFE2127"/>
    <w:rsid w:val="2E5352D1"/>
    <w:rsid w:val="2EE35006"/>
    <w:rsid w:val="2F1E6023"/>
    <w:rsid w:val="30007BC6"/>
    <w:rsid w:val="30AE6932"/>
    <w:rsid w:val="30C8040E"/>
    <w:rsid w:val="31C83AB6"/>
    <w:rsid w:val="31E06EB4"/>
    <w:rsid w:val="31F26D94"/>
    <w:rsid w:val="320E0B61"/>
    <w:rsid w:val="33EE687D"/>
    <w:rsid w:val="35BF70FC"/>
    <w:rsid w:val="36523F80"/>
    <w:rsid w:val="368C6216"/>
    <w:rsid w:val="36AD1975"/>
    <w:rsid w:val="36CD5255"/>
    <w:rsid w:val="37277783"/>
    <w:rsid w:val="387F619D"/>
    <w:rsid w:val="38E16BE2"/>
    <w:rsid w:val="391754B6"/>
    <w:rsid w:val="398D4140"/>
    <w:rsid w:val="39D0497C"/>
    <w:rsid w:val="39D2438E"/>
    <w:rsid w:val="39EB0608"/>
    <w:rsid w:val="3A2C003C"/>
    <w:rsid w:val="3A5C3A10"/>
    <w:rsid w:val="3A822D3B"/>
    <w:rsid w:val="3AAD235A"/>
    <w:rsid w:val="3AE15749"/>
    <w:rsid w:val="3B1C57EE"/>
    <w:rsid w:val="3B874125"/>
    <w:rsid w:val="3CD67A89"/>
    <w:rsid w:val="3CEB4D73"/>
    <w:rsid w:val="3CED8F03"/>
    <w:rsid w:val="3D30140B"/>
    <w:rsid w:val="3D7EBA0F"/>
    <w:rsid w:val="3DAB0A01"/>
    <w:rsid w:val="3E6A52F4"/>
    <w:rsid w:val="3EA96EBF"/>
    <w:rsid w:val="3EFAFC45"/>
    <w:rsid w:val="3F982570"/>
    <w:rsid w:val="3FC04F26"/>
    <w:rsid w:val="3FF551B0"/>
    <w:rsid w:val="40151892"/>
    <w:rsid w:val="40397336"/>
    <w:rsid w:val="40CD6B4C"/>
    <w:rsid w:val="40E67926"/>
    <w:rsid w:val="41A712D9"/>
    <w:rsid w:val="41B062FD"/>
    <w:rsid w:val="41C42F04"/>
    <w:rsid w:val="42454957"/>
    <w:rsid w:val="445D2F45"/>
    <w:rsid w:val="462B4077"/>
    <w:rsid w:val="463B5437"/>
    <w:rsid w:val="46DB56C5"/>
    <w:rsid w:val="47116458"/>
    <w:rsid w:val="471A7476"/>
    <w:rsid w:val="4779F227"/>
    <w:rsid w:val="47CB09AD"/>
    <w:rsid w:val="482B7E50"/>
    <w:rsid w:val="48801D89"/>
    <w:rsid w:val="4A0F5AE0"/>
    <w:rsid w:val="4B0022B3"/>
    <w:rsid w:val="4BCB2538"/>
    <w:rsid w:val="4D2656FA"/>
    <w:rsid w:val="4D5D0D91"/>
    <w:rsid w:val="4E175C69"/>
    <w:rsid w:val="4E4266C2"/>
    <w:rsid w:val="4E47597A"/>
    <w:rsid w:val="4EF947FC"/>
    <w:rsid w:val="50085F2A"/>
    <w:rsid w:val="50134D1F"/>
    <w:rsid w:val="50965CD8"/>
    <w:rsid w:val="50B248CA"/>
    <w:rsid w:val="50BE1194"/>
    <w:rsid w:val="50C94C9F"/>
    <w:rsid w:val="50D82FF3"/>
    <w:rsid w:val="51297176"/>
    <w:rsid w:val="512C321D"/>
    <w:rsid w:val="52975194"/>
    <w:rsid w:val="531E50DD"/>
    <w:rsid w:val="545F57A6"/>
    <w:rsid w:val="546972F8"/>
    <w:rsid w:val="54B61FD4"/>
    <w:rsid w:val="54C75E2F"/>
    <w:rsid w:val="55DD13B2"/>
    <w:rsid w:val="56387654"/>
    <w:rsid w:val="565B5E7E"/>
    <w:rsid w:val="567E46EF"/>
    <w:rsid w:val="56A5E6B4"/>
    <w:rsid w:val="576D3D15"/>
    <w:rsid w:val="577E0CEE"/>
    <w:rsid w:val="57E62026"/>
    <w:rsid w:val="586C6D21"/>
    <w:rsid w:val="58BB66EB"/>
    <w:rsid w:val="58F63511"/>
    <w:rsid w:val="59003819"/>
    <w:rsid w:val="597415F8"/>
    <w:rsid w:val="59FF003A"/>
    <w:rsid w:val="5A380D31"/>
    <w:rsid w:val="5B281182"/>
    <w:rsid w:val="5B667789"/>
    <w:rsid w:val="5BCE7E5B"/>
    <w:rsid w:val="5BE2306F"/>
    <w:rsid w:val="5C9B2226"/>
    <w:rsid w:val="5D177B19"/>
    <w:rsid w:val="5D1F5500"/>
    <w:rsid w:val="5DF73400"/>
    <w:rsid w:val="5E1661DB"/>
    <w:rsid w:val="5FBF9D64"/>
    <w:rsid w:val="60A14455"/>
    <w:rsid w:val="60F86D03"/>
    <w:rsid w:val="61326CD0"/>
    <w:rsid w:val="613E08B7"/>
    <w:rsid w:val="61513419"/>
    <w:rsid w:val="619D0535"/>
    <w:rsid w:val="61DC585D"/>
    <w:rsid w:val="625362D4"/>
    <w:rsid w:val="628B6F6E"/>
    <w:rsid w:val="63473AAD"/>
    <w:rsid w:val="63A52C1D"/>
    <w:rsid w:val="64456992"/>
    <w:rsid w:val="647E530A"/>
    <w:rsid w:val="64E83C93"/>
    <w:rsid w:val="64F67242"/>
    <w:rsid w:val="65784FC1"/>
    <w:rsid w:val="6640750E"/>
    <w:rsid w:val="66797EDA"/>
    <w:rsid w:val="66D50702"/>
    <w:rsid w:val="673547C4"/>
    <w:rsid w:val="677F66EB"/>
    <w:rsid w:val="68020FF3"/>
    <w:rsid w:val="68065959"/>
    <w:rsid w:val="6807453C"/>
    <w:rsid w:val="68C777E1"/>
    <w:rsid w:val="6945196B"/>
    <w:rsid w:val="69974613"/>
    <w:rsid w:val="69C6463B"/>
    <w:rsid w:val="6A027A4C"/>
    <w:rsid w:val="6B18591B"/>
    <w:rsid w:val="6B602279"/>
    <w:rsid w:val="6BB65530"/>
    <w:rsid w:val="6BDAD223"/>
    <w:rsid w:val="6C27746C"/>
    <w:rsid w:val="6C640B60"/>
    <w:rsid w:val="6CDB566E"/>
    <w:rsid w:val="6D3C2DA0"/>
    <w:rsid w:val="6D5F5B0B"/>
    <w:rsid w:val="6D64526F"/>
    <w:rsid w:val="6DFD62A9"/>
    <w:rsid w:val="6EE2091C"/>
    <w:rsid w:val="6F042AC4"/>
    <w:rsid w:val="6F5C7F11"/>
    <w:rsid w:val="6F8E6B0A"/>
    <w:rsid w:val="6FBF137C"/>
    <w:rsid w:val="6FDE5216"/>
    <w:rsid w:val="7029176F"/>
    <w:rsid w:val="70B5507F"/>
    <w:rsid w:val="70FE0C85"/>
    <w:rsid w:val="719C2CDD"/>
    <w:rsid w:val="71B80723"/>
    <w:rsid w:val="720348C8"/>
    <w:rsid w:val="723F3B76"/>
    <w:rsid w:val="728469CB"/>
    <w:rsid w:val="73CC512E"/>
    <w:rsid w:val="74115700"/>
    <w:rsid w:val="74687513"/>
    <w:rsid w:val="74910347"/>
    <w:rsid w:val="74C56054"/>
    <w:rsid w:val="75C51FE1"/>
    <w:rsid w:val="76002C46"/>
    <w:rsid w:val="76113E53"/>
    <w:rsid w:val="76B05C0C"/>
    <w:rsid w:val="76BE460E"/>
    <w:rsid w:val="76C3B399"/>
    <w:rsid w:val="76DC3393"/>
    <w:rsid w:val="76F1596C"/>
    <w:rsid w:val="77142B73"/>
    <w:rsid w:val="771906F0"/>
    <w:rsid w:val="7756430A"/>
    <w:rsid w:val="779B3B8A"/>
    <w:rsid w:val="77B5933A"/>
    <w:rsid w:val="780D0B73"/>
    <w:rsid w:val="78FA2364"/>
    <w:rsid w:val="792D2D17"/>
    <w:rsid w:val="79F670D4"/>
    <w:rsid w:val="7A592AB3"/>
    <w:rsid w:val="7A9D4629"/>
    <w:rsid w:val="7AD65AB2"/>
    <w:rsid w:val="7B163231"/>
    <w:rsid w:val="7B496F1C"/>
    <w:rsid w:val="7B7F6CA2"/>
    <w:rsid w:val="7B965868"/>
    <w:rsid w:val="7BFE6DE2"/>
    <w:rsid w:val="7CCBF7A9"/>
    <w:rsid w:val="7CEA5EB2"/>
    <w:rsid w:val="7D7207D7"/>
    <w:rsid w:val="7DA31012"/>
    <w:rsid w:val="7DDF841B"/>
    <w:rsid w:val="7DEF5915"/>
    <w:rsid w:val="7DF140A8"/>
    <w:rsid w:val="7DF82744"/>
    <w:rsid w:val="7E8FCB1F"/>
    <w:rsid w:val="7EB70FBE"/>
    <w:rsid w:val="7EDFD6DC"/>
    <w:rsid w:val="7EE574E1"/>
    <w:rsid w:val="7EEFD9D6"/>
    <w:rsid w:val="7EFA8D2F"/>
    <w:rsid w:val="7F30331B"/>
    <w:rsid w:val="7FAFC4FB"/>
    <w:rsid w:val="7FBF0F05"/>
    <w:rsid w:val="7FBF2280"/>
    <w:rsid w:val="7FBF2F63"/>
    <w:rsid w:val="7FD370C6"/>
    <w:rsid w:val="7FD7913D"/>
    <w:rsid w:val="7FDFFE5F"/>
    <w:rsid w:val="7FE34C44"/>
    <w:rsid w:val="7FEF1567"/>
    <w:rsid w:val="7FF747A7"/>
    <w:rsid w:val="87BE9A56"/>
    <w:rsid w:val="9D6F6EC2"/>
    <w:rsid w:val="9DE61052"/>
    <w:rsid w:val="AD7F4CEA"/>
    <w:rsid w:val="AED75266"/>
    <w:rsid w:val="B61AFAFF"/>
    <w:rsid w:val="B7275F44"/>
    <w:rsid w:val="B77B44B4"/>
    <w:rsid w:val="BBD98DD9"/>
    <w:rsid w:val="BFF9BDDF"/>
    <w:rsid w:val="C47F2428"/>
    <w:rsid w:val="CF5F0340"/>
    <w:rsid w:val="CF9D3E23"/>
    <w:rsid w:val="CFBFE5B5"/>
    <w:rsid w:val="DBAD9DA0"/>
    <w:rsid w:val="DBF3A566"/>
    <w:rsid w:val="DECF422C"/>
    <w:rsid w:val="DFDDB87C"/>
    <w:rsid w:val="DFDF2ED0"/>
    <w:rsid w:val="DFE7D356"/>
    <w:rsid w:val="DFF3E2EF"/>
    <w:rsid w:val="DFFFD7E4"/>
    <w:rsid w:val="DFFFEA2B"/>
    <w:rsid w:val="EAF3AFEB"/>
    <w:rsid w:val="EDD3E338"/>
    <w:rsid w:val="F9DCB47D"/>
    <w:rsid w:val="F9FF45E4"/>
    <w:rsid w:val="FD9FA5AF"/>
    <w:rsid w:val="FE57AD07"/>
    <w:rsid w:val="FEBFA29B"/>
    <w:rsid w:val="FEEBE36F"/>
    <w:rsid w:val="FEF721BB"/>
    <w:rsid w:val="FF3F75FC"/>
    <w:rsid w:val="FF9D3435"/>
    <w:rsid w:val="FF9DABF9"/>
    <w:rsid w:val="FFD7955B"/>
    <w:rsid w:val="FFEF2358"/>
    <w:rsid w:val="FFFE9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LaTeX" w:hAnsi="LaTeX" w:cs="Times New Roman" w:eastAsiaTheme="minorEastAsia"/>
      <w:kern w:val="2"/>
      <w:sz w:val="28"/>
      <w:szCs w:val="28"/>
      <w:lang w:val="en-US" w:eastAsia="zh-CN" w:bidi="ar-SA"/>
    </w:rPr>
  </w:style>
  <w:style w:type="paragraph" w:styleId="2">
    <w:name w:val="heading 1"/>
    <w:basedOn w:val="1"/>
    <w:next w:val="1"/>
    <w:link w:val="36"/>
    <w:qFormat/>
    <w:uiPriority w:val="9"/>
    <w:pPr>
      <w:keepNext/>
      <w:keepLines/>
      <w:numPr>
        <w:ilvl w:val="0"/>
        <w:numId w:val="1"/>
      </w:numPr>
      <w:spacing w:before="624" w:beforeLines="200" w:after="312" w:afterLines="100" w:line="480" w:lineRule="auto"/>
      <w:jc w:val="center"/>
      <w:outlineLvl w:val="0"/>
    </w:pPr>
    <w:rPr>
      <w:rFonts w:ascii="Calibri" w:hAnsi="Calibri" w:eastAsia="黑体"/>
      <w:bCs/>
      <w:kern w:val="44"/>
      <w:sz w:val="32"/>
      <w:szCs w:val="44"/>
    </w:rPr>
  </w:style>
  <w:style w:type="paragraph" w:styleId="3">
    <w:name w:val="heading 2"/>
    <w:basedOn w:val="1"/>
    <w:next w:val="1"/>
    <w:link w:val="37"/>
    <w:qFormat/>
    <w:uiPriority w:val="9"/>
    <w:pPr>
      <w:keepNext/>
      <w:keepLines/>
      <w:numPr>
        <w:ilvl w:val="1"/>
        <w:numId w:val="1"/>
      </w:numPr>
      <w:spacing w:line="360" w:lineRule="auto"/>
      <w:outlineLvl w:val="1"/>
    </w:pPr>
    <w:rPr>
      <w:rFonts w:ascii="Cambria" w:hAnsi="Cambria" w:eastAsia="黑体"/>
      <w:bCs/>
      <w:sz w:val="30"/>
      <w:szCs w:val="32"/>
    </w:rPr>
  </w:style>
  <w:style w:type="paragraph" w:styleId="4">
    <w:name w:val="heading 3"/>
    <w:basedOn w:val="1"/>
    <w:next w:val="1"/>
    <w:link w:val="38"/>
    <w:qFormat/>
    <w:uiPriority w:val="9"/>
    <w:pPr>
      <w:keepNext/>
      <w:keepLines/>
      <w:numPr>
        <w:ilvl w:val="2"/>
        <w:numId w:val="1"/>
      </w:numPr>
      <w:spacing w:line="415" w:lineRule="auto"/>
      <w:outlineLvl w:val="2"/>
    </w:pPr>
    <w:rPr>
      <w:rFonts w:ascii="Calibri" w:hAnsi="Calibri" w:eastAsia="黑体"/>
      <w:bCs/>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0"/>
    <w:qFormat/>
    <w:uiPriority w:val="0"/>
    <w:pPr>
      <w:jc w:val="left"/>
    </w:pPr>
  </w:style>
  <w:style w:type="paragraph" w:styleId="7">
    <w:name w:val="Body Text"/>
    <w:basedOn w:val="1"/>
    <w:qFormat/>
    <w:uiPriority w:val="0"/>
    <w:pPr>
      <w:widowControl/>
      <w:ind w:right="-586" w:rightChars="-244"/>
      <w:jc w:val="center"/>
    </w:pPr>
    <w:rPr>
      <w:rFonts w:ascii="宋体" w:hAnsi="宋体"/>
      <w:kern w:val="0"/>
      <w:sz w:val="30"/>
    </w:rPr>
  </w:style>
  <w:style w:type="paragraph" w:styleId="8">
    <w:name w:val="Balloon Text"/>
    <w:basedOn w:val="1"/>
    <w:link w:val="19"/>
    <w:qFormat/>
    <w:uiPriority w:val="0"/>
    <w:rPr>
      <w:sz w:val="18"/>
      <w:szCs w:val="18"/>
    </w:rPr>
  </w:style>
  <w:style w:type="paragraph" w:styleId="9">
    <w:name w:val="footer"/>
    <w:basedOn w:val="1"/>
    <w:link w:val="30"/>
    <w:unhideWhenUsed/>
    <w:qFormat/>
    <w:uiPriority w:val="0"/>
    <w:pPr>
      <w:tabs>
        <w:tab w:val="center" w:pos="4153"/>
        <w:tab w:val="right" w:pos="8306"/>
      </w:tabs>
      <w:snapToGrid w:val="0"/>
      <w:jc w:val="left"/>
    </w:pPr>
    <w:rPr>
      <w:sz w:val="18"/>
      <w:szCs w:val="18"/>
    </w:rPr>
  </w:style>
  <w:style w:type="paragraph" w:styleId="10">
    <w:name w:val="header"/>
    <w:basedOn w:val="1"/>
    <w:link w:val="29"/>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3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annotation subject"/>
    <w:basedOn w:val="6"/>
    <w:next w:val="6"/>
    <w:link w:val="21"/>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annotation reference"/>
    <w:basedOn w:val="16"/>
    <w:qFormat/>
    <w:uiPriority w:val="0"/>
    <w:rPr>
      <w:sz w:val="21"/>
      <w:szCs w:val="21"/>
    </w:rPr>
  </w:style>
  <w:style w:type="character" w:customStyle="1" w:styleId="19">
    <w:name w:val="批注框文本 字符"/>
    <w:basedOn w:val="16"/>
    <w:link w:val="8"/>
    <w:qFormat/>
    <w:uiPriority w:val="0"/>
    <w:rPr>
      <w:kern w:val="2"/>
      <w:sz w:val="18"/>
      <w:szCs w:val="18"/>
    </w:rPr>
  </w:style>
  <w:style w:type="character" w:customStyle="1" w:styleId="20">
    <w:name w:val="批注文字 字符"/>
    <w:basedOn w:val="16"/>
    <w:link w:val="6"/>
    <w:qFormat/>
    <w:uiPriority w:val="0"/>
    <w:rPr>
      <w:kern w:val="2"/>
      <w:sz w:val="21"/>
      <w:szCs w:val="24"/>
    </w:rPr>
  </w:style>
  <w:style w:type="character" w:customStyle="1" w:styleId="21">
    <w:name w:val="批注主题 字符"/>
    <w:basedOn w:val="20"/>
    <w:link w:val="13"/>
    <w:qFormat/>
    <w:uiPriority w:val="0"/>
    <w:rPr>
      <w:b/>
      <w:bCs/>
      <w:kern w:val="2"/>
      <w:sz w:val="21"/>
      <w:szCs w:val="24"/>
    </w:rPr>
  </w:style>
  <w:style w:type="paragraph" w:customStyle="1" w:styleId="22">
    <w:name w:val="正文1"/>
    <w:qFormat/>
    <w:uiPriority w:val="0"/>
    <w:pPr>
      <w:jc w:val="both"/>
    </w:pPr>
    <w:rPr>
      <w:rFonts w:ascii="LaTeX" w:hAnsi="LaTeX" w:cs="Times New Roman" w:eastAsiaTheme="minorEastAsia"/>
      <w:kern w:val="2"/>
      <w:sz w:val="21"/>
      <w:szCs w:val="21"/>
      <w:lang w:val="en-US" w:eastAsia="zh-CN" w:bidi="ar-SA"/>
    </w:rPr>
  </w:style>
  <w:style w:type="character" w:customStyle="1" w:styleId="23">
    <w:name w:val="占位符文本1"/>
    <w:basedOn w:val="16"/>
    <w:unhideWhenUsed/>
    <w:qFormat/>
    <w:uiPriority w:val="99"/>
    <w:rPr>
      <w:color w:val="808080"/>
    </w:rPr>
  </w:style>
  <w:style w:type="paragraph" w:customStyle="1" w:styleId="24">
    <w:name w:val="列出段落1"/>
    <w:basedOn w:val="1"/>
    <w:unhideWhenUsed/>
    <w:qFormat/>
    <w:uiPriority w:val="99"/>
    <w:pPr>
      <w:ind w:firstLine="420" w:firstLineChars="200"/>
    </w:pPr>
  </w:style>
  <w:style w:type="paragraph" w:customStyle="1" w:styleId="25">
    <w:name w:val="Display Equation (Aurora)"/>
    <w:basedOn w:val="1"/>
    <w:link w:val="26"/>
    <w:qFormat/>
    <w:uiPriority w:val="0"/>
    <w:pPr>
      <w:tabs>
        <w:tab w:val="center" w:pos="4153"/>
        <w:tab w:val="right" w:pos="8306"/>
      </w:tabs>
      <w:spacing w:line="500" w:lineRule="exact"/>
      <w:ind w:left="-424" w:leftChars="-202" w:right="-197" w:rightChars="-94" w:firstLine="560" w:firstLineChars="200"/>
      <w:textAlignment w:val="center"/>
    </w:pPr>
    <w:rPr>
      <w:rFonts w:asciiTheme="minorEastAsia" w:hAnsiTheme="minorEastAsia"/>
    </w:rPr>
  </w:style>
  <w:style w:type="character" w:customStyle="1" w:styleId="26">
    <w:name w:val="Display Equation (Aurora) Char"/>
    <w:basedOn w:val="16"/>
    <w:link w:val="25"/>
    <w:qFormat/>
    <w:uiPriority w:val="0"/>
    <w:rPr>
      <w:rFonts w:asciiTheme="minorEastAsia" w:hAnsiTheme="minorEastAsia" w:eastAsiaTheme="minorEastAsia"/>
      <w:kern w:val="2"/>
      <w:sz w:val="28"/>
      <w:szCs w:val="28"/>
    </w:rPr>
  </w:style>
  <w:style w:type="character" w:customStyle="1" w:styleId="27">
    <w:name w:val="Section Break (Aurora)"/>
    <w:basedOn w:val="16"/>
    <w:qFormat/>
    <w:uiPriority w:val="0"/>
    <w:rPr>
      <w:rFonts w:cs="Times New Roman" w:asciiTheme="minorEastAsia" w:hAnsiTheme="minorEastAsia"/>
      <w:vanish/>
      <w:color w:val="800080"/>
      <w:sz w:val="28"/>
      <w:szCs w:val="28"/>
    </w:rPr>
  </w:style>
  <w:style w:type="paragraph" w:styleId="28">
    <w:name w:val="List Paragraph"/>
    <w:basedOn w:val="1"/>
    <w:unhideWhenUsed/>
    <w:qFormat/>
    <w:uiPriority w:val="99"/>
    <w:pPr>
      <w:ind w:firstLine="420" w:firstLineChars="200"/>
    </w:pPr>
  </w:style>
  <w:style w:type="character" w:customStyle="1" w:styleId="29">
    <w:name w:val="页眉 字符"/>
    <w:basedOn w:val="16"/>
    <w:link w:val="10"/>
    <w:qFormat/>
    <w:uiPriority w:val="0"/>
    <w:rPr>
      <w:rFonts w:asciiTheme="minorHAnsi" w:hAnsiTheme="minorHAnsi" w:eastAsiaTheme="minorEastAsia" w:cstheme="minorBidi"/>
      <w:kern w:val="2"/>
      <w:sz w:val="18"/>
      <w:szCs w:val="18"/>
    </w:rPr>
  </w:style>
  <w:style w:type="character" w:customStyle="1" w:styleId="30">
    <w:name w:val="页脚 字符"/>
    <w:basedOn w:val="16"/>
    <w:link w:val="9"/>
    <w:qFormat/>
    <w:uiPriority w:val="0"/>
    <w:rPr>
      <w:rFonts w:asciiTheme="minorHAnsi" w:hAnsiTheme="minorHAnsi" w:eastAsiaTheme="minorEastAsia" w:cstheme="minorBidi"/>
      <w:kern w:val="2"/>
      <w:sz w:val="18"/>
      <w:szCs w:val="18"/>
    </w:rPr>
  </w:style>
  <w:style w:type="character" w:styleId="31">
    <w:name w:val="Placeholder Text"/>
    <w:basedOn w:val="16"/>
    <w:unhideWhenUsed/>
    <w:qFormat/>
    <w:uiPriority w:val="99"/>
    <w:rPr>
      <w:color w:val="808080"/>
    </w:rPr>
  </w:style>
  <w:style w:type="character" w:customStyle="1" w:styleId="32">
    <w:name w:val="不明显强调1"/>
    <w:basedOn w:val="16"/>
    <w:qFormat/>
    <w:uiPriority w:val="19"/>
    <w:rPr>
      <w:i/>
      <w:iCs/>
      <w:color w:val="404040" w:themeColor="text1" w:themeTint="BF"/>
      <w14:textFill>
        <w14:solidFill>
          <w14:schemeClr w14:val="tx1">
            <w14:lumMod w14:val="75000"/>
            <w14:lumOff w14:val="25000"/>
          </w14:schemeClr>
        </w14:solidFill>
      </w14:textFill>
    </w:rPr>
  </w:style>
  <w:style w:type="character" w:customStyle="1" w:styleId="33">
    <w:name w:val="明显强调1"/>
    <w:basedOn w:val="16"/>
    <w:qFormat/>
    <w:uiPriority w:val="21"/>
    <w:rPr>
      <w:i/>
      <w:iCs/>
      <w:color w:val="5B9BD5" w:themeColor="accent1"/>
      <w14:textFill>
        <w14:solidFill>
          <w14:schemeClr w14:val="accent1"/>
        </w14:solidFill>
      </w14:textFill>
    </w:rPr>
  </w:style>
  <w:style w:type="paragraph" w:customStyle="1" w:styleId="34">
    <w:name w:val="修订1"/>
    <w:hidden/>
    <w:unhideWhenUsed/>
    <w:qFormat/>
    <w:uiPriority w:val="99"/>
    <w:rPr>
      <w:rFonts w:ascii="LaTeX" w:hAnsi="LaTeX" w:cs="Times New Roman" w:eastAsiaTheme="minorEastAsia"/>
      <w:kern w:val="2"/>
      <w:sz w:val="28"/>
      <w:szCs w:val="28"/>
      <w:lang w:val="en-US" w:eastAsia="zh-CN" w:bidi="ar-SA"/>
    </w:rPr>
  </w:style>
  <w:style w:type="character" w:customStyle="1" w:styleId="35">
    <w:name w:val="HTML 预设格式 字符"/>
    <w:basedOn w:val="16"/>
    <w:link w:val="11"/>
    <w:semiHidden/>
    <w:qFormat/>
    <w:uiPriority w:val="99"/>
    <w:rPr>
      <w:rFonts w:ascii="宋体" w:hAnsi="宋体" w:eastAsia="宋体" w:cs="宋体"/>
      <w:sz w:val="24"/>
      <w:szCs w:val="24"/>
    </w:rPr>
  </w:style>
  <w:style w:type="character" w:customStyle="1" w:styleId="36">
    <w:name w:val="标题 1 字符"/>
    <w:basedOn w:val="16"/>
    <w:link w:val="2"/>
    <w:qFormat/>
    <w:uiPriority w:val="9"/>
    <w:rPr>
      <w:rFonts w:ascii="Calibri" w:hAnsi="Calibri" w:eastAsia="黑体"/>
      <w:bCs/>
      <w:kern w:val="44"/>
      <w:sz w:val="32"/>
      <w:szCs w:val="44"/>
    </w:rPr>
  </w:style>
  <w:style w:type="character" w:customStyle="1" w:styleId="37">
    <w:name w:val="标题 2 字符"/>
    <w:basedOn w:val="16"/>
    <w:link w:val="3"/>
    <w:qFormat/>
    <w:uiPriority w:val="9"/>
    <w:rPr>
      <w:rFonts w:ascii="Cambria" w:hAnsi="Cambria" w:eastAsia="黑体"/>
      <w:bCs/>
      <w:kern w:val="2"/>
      <w:sz w:val="30"/>
      <w:szCs w:val="32"/>
    </w:rPr>
  </w:style>
  <w:style w:type="character" w:customStyle="1" w:styleId="38">
    <w:name w:val="标题 3 字符"/>
    <w:basedOn w:val="16"/>
    <w:link w:val="4"/>
    <w:qFormat/>
    <w:uiPriority w:val="9"/>
    <w:rPr>
      <w:rFonts w:ascii="Calibri" w:hAnsi="Calibri" w:eastAsia="黑体"/>
      <w:bCs/>
      <w:kern w:val="2"/>
      <w:sz w:val="28"/>
      <w:szCs w:val="32"/>
    </w:rPr>
  </w:style>
  <w:style w:type="paragraph" w:customStyle="1" w:styleId="39">
    <w:name w:val="Revision"/>
    <w:hidden/>
    <w:unhideWhenUsed/>
    <w:qFormat/>
    <w:uiPriority w:val="99"/>
    <w:rPr>
      <w:rFonts w:ascii="LaTeX" w:hAnsi="LaTeX" w:cs="Times New Roman" w:eastAsiaTheme="minorEastAsia"/>
      <w:kern w:val="2"/>
      <w:sz w:val="28"/>
      <w:szCs w:val="2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xitong114.com</Company>
  <Pages>9</Pages>
  <Words>1146</Words>
  <Characters>6534</Characters>
  <Lines>54</Lines>
  <Paragraphs>15</Paragraphs>
  <TotalTime>5</TotalTime>
  <ScaleCrop>false</ScaleCrop>
  <LinksUpToDate>false</LinksUpToDate>
  <CharactersWithSpaces>7665</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2017-08-28T00:02:00Z</dcterms:created>
  <dc:creator>Administrator</dc:creator>
  <cp:lastModifiedBy>天空是蔚蓝色</cp:lastModifiedBy>
  <cp:lastPrinted>2017-01-21T11:18:00Z</cp:lastPrinted>
  <dcterms:modified xsi:type="dcterms:W3CDTF">2024-05-03T18:48:50Z</dcterms:modified>
  <cp:revision>681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63293AC3DDC4DF1E749D2C668C2E7D1F_43</vt:lpwstr>
  </property>
</Properties>
</file>