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EA358" w14:textId="77777777" w:rsidR="00D66ADC" w:rsidRPr="00D66ADC" w:rsidRDefault="00D66ADC" w:rsidP="00D66ADC">
      <w:pPr>
        <w:spacing w:before="100" w:beforeAutospacing="1" w:after="100" w:afterAutospacing="1" w:line="240" w:lineRule="auto"/>
        <w:outlineLvl w:val="0"/>
        <w:rPr>
          <w:rFonts w:ascii="Varela Round" w:eastAsia="Times New Roman" w:hAnsi="Varela Round" w:cs="Varela Round"/>
          <w:color w:val="335CA6"/>
          <w:kern w:val="36"/>
          <w:sz w:val="93"/>
          <w:szCs w:val="93"/>
          <w:lang w:eastAsia="en-GB"/>
        </w:rPr>
      </w:pPr>
      <w:r w:rsidRPr="00D66ADC">
        <w:rPr>
          <w:rFonts w:ascii="Varela Round" w:eastAsia="Times New Roman" w:hAnsi="Varela Round" w:cs="Varela Round"/>
          <w:color w:val="335CA6"/>
          <w:kern w:val="36"/>
          <w:sz w:val="93"/>
          <w:szCs w:val="93"/>
          <w:lang w:eastAsia="en-GB"/>
        </w:rPr>
        <w:t>Improving the Metaverse Experience Using Identity Verification</w:t>
      </w:r>
    </w:p>
    <w:p w14:paraId="35FD459B" w14:textId="100FECE6" w:rsidR="00D66ADC" w:rsidRPr="00D66ADC" w:rsidRDefault="00D66ADC" w:rsidP="00D66ADC">
      <w:pPr>
        <w:spacing w:after="0" w:line="240" w:lineRule="auto"/>
        <w:textAlignment w:val="center"/>
        <w:rPr>
          <w:rFonts w:ascii="Times New Roman" w:eastAsia="Times New Roman" w:hAnsi="Times New Roman" w:cs="Times New Roman"/>
          <w:sz w:val="24"/>
          <w:szCs w:val="24"/>
          <w:lang w:eastAsia="en-GB"/>
        </w:rPr>
      </w:pPr>
      <w:r w:rsidRPr="00D66ADC">
        <w:rPr>
          <w:rFonts w:ascii="Times New Roman" w:eastAsia="Times New Roman" w:hAnsi="Times New Roman" w:cs="Times New Roman"/>
          <w:noProof/>
          <w:sz w:val="24"/>
          <w:szCs w:val="24"/>
          <w:lang w:eastAsia="en-GB"/>
        </w:rPr>
        <w:drawing>
          <wp:inline distT="0" distB="0" distL="0" distR="0" wp14:anchorId="2C776754" wp14:editId="265E7089">
            <wp:extent cx="425450" cy="342900"/>
            <wp:effectExtent l="0" t="0" r="0" b="0"/>
            <wp:docPr id="4" name="Picture 4" descr="Ed Za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Zab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450" cy="342900"/>
                    </a:xfrm>
                    <a:prstGeom prst="rect">
                      <a:avLst/>
                    </a:prstGeom>
                    <a:noFill/>
                    <a:ln>
                      <a:noFill/>
                    </a:ln>
                  </pic:spPr>
                </pic:pic>
              </a:graphicData>
            </a:graphic>
          </wp:inline>
        </w:drawing>
      </w:r>
    </w:p>
    <w:p w14:paraId="50640E98" w14:textId="77777777" w:rsidR="00D66ADC" w:rsidRPr="00D66ADC" w:rsidRDefault="00D66ADC" w:rsidP="00D66ADC">
      <w:pPr>
        <w:spacing w:after="0" w:line="240" w:lineRule="auto"/>
        <w:rPr>
          <w:rFonts w:ascii="Times New Roman" w:eastAsia="Times New Roman" w:hAnsi="Times New Roman" w:cs="Times New Roman"/>
          <w:sz w:val="24"/>
          <w:szCs w:val="24"/>
          <w:lang w:eastAsia="en-GB"/>
        </w:rPr>
      </w:pPr>
      <w:r w:rsidRPr="00D66ADC">
        <w:rPr>
          <w:rFonts w:ascii="Times New Roman" w:eastAsia="Times New Roman" w:hAnsi="Times New Roman" w:cs="Times New Roman"/>
          <w:sz w:val="24"/>
          <w:szCs w:val="24"/>
          <w:lang w:eastAsia="en-GB"/>
        </w:rPr>
        <w:t> </w:t>
      </w:r>
      <w:hyperlink r:id="rId8" w:history="1">
        <w:r w:rsidRPr="00D66ADC">
          <w:rPr>
            <w:rFonts w:ascii="Montserrat" w:eastAsia="Times New Roman" w:hAnsi="Montserrat" w:cs="Times New Roman"/>
            <w:color w:val="00326D"/>
            <w:sz w:val="24"/>
            <w:szCs w:val="24"/>
            <w:lang w:eastAsia="en-GB"/>
          </w:rPr>
          <w:t>Ed Zabar</w:t>
        </w:r>
      </w:hyperlink>
    </w:p>
    <w:p w14:paraId="2990BB68" w14:textId="668C346F" w:rsidR="00D66ADC" w:rsidRPr="00D66ADC" w:rsidRDefault="00D66ADC" w:rsidP="00D66ADC">
      <w:pPr>
        <w:shd w:val="clear" w:color="auto" w:fill="FFFFFF"/>
        <w:spacing w:after="0" w:line="240" w:lineRule="auto"/>
        <w:rPr>
          <w:rFonts w:ascii="Montserrat" w:eastAsia="Times New Roman" w:hAnsi="Montserrat" w:cs="Times New Roman"/>
          <w:color w:val="00326D"/>
          <w:sz w:val="24"/>
          <w:szCs w:val="24"/>
          <w:lang w:eastAsia="en-GB"/>
        </w:rPr>
      </w:pPr>
      <w:r w:rsidRPr="00D66ADC">
        <w:rPr>
          <w:rFonts w:ascii="Montserrat" w:eastAsia="Times New Roman" w:hAnsi="Montserrat" w:cs="Times New Roman"/>
          <w:noProof/>
          <w:color w:val="00326D"/>
          <w:sz w:val="24"/>
          <w:szCs w:val="24"/>
          <w:lang w:eastAsia="en-GB"/>
        </w:rPr>
        <w:drawing>
          <wp:inline distT="0" distB="0" distL="0" distR="0" wp14:anchorId="7BC3C65F" wp14:editId="5FA56122">
            <wp:extent cx="5731510" cy="3582035"/>
            <wp:effectExtent l="0" t="0" r="2540" b="0"/>
            <wp:docPr id="3" name="Picture 3" descr="meta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avers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3072449F" w14:textId="77777777" w:rsidR="00D66ADC" w:rsidRPr="00D66ADC" w:rsidRDefault="00D66ADC" w:rsidP="00D66ADC">
      <w:pPr>
        <w:spacing w:before="240" w:after="240" w:line="240" w:lineRule="auto"/>
        <w:rPr>
          <w:rFonts w:ascii="Montserrat" w:eastAsia="Times New Roman" w:hAnsi="Montserrat" w:cs="Times New Roman"/>
          <w:sz w:val="24"/>
          <w:szCs w:val="24"/>
          <w:lang w:eastAsia="en-GB"/>
        </w:rPr>
      </w:pPr>
      <w:r w:rsidRPr="00D66ADC">
        <w:rPr>
          <w:rFonts w:ascii="Montserrat" w:eastAsia="Times New Roman" w:hAnsi="Montserrat" w:cs="Times New Roman"/>
          <w:color w:val="000000"/>
          <w:sz w:val="24"/>
          <w:szCs w:val="24"/>
          <w:lang w:eastAsia="en-GB"/>
        </w:rPr>
        <w:t>One of the most notable inclusions of the new concept of the metaverse was made when Mark Zuckerberg announced their plans to rebrand Facebook to Meta. On their website, they called metaverse the “next evolution of social connection”. But many are still not fully aware of what the metaverse is, including its potential, its limitations, and its impact on their lives in the future.</w:t>
      </w:r>
    </w:p>
    <w:p w14:paraId="2ABF5850" w14:textId="77777777" w:rsidR="00D66ADC" w:rsidRPr="00D66ADC" w:rsidRDefault="00D66ADC" w:rsidP="00D66ADC">
      <w:pPr>
        <w:spacing w:before="100" w:beforeAutospacing="1" w:after="100" w:afterAutospacing="1" w:line="240" w:lineRule="auto"/>
        <w:outlineLvl w:val="1"/>
        <w:rPr>
          <w:rFonts w:ascii="Varela Round" w:eastAsia="Times New Roman" w:hAnsi="Varela Round" w:cs="Varela Round"/>
          <w:color w:val="335CA6"/>
          <w:sz w:val="60"/>
          <w:szCs w:val="60"/>
          <w:lang w:eastAsia="en-GB"/>
        </w:rPr>
      </w:pPr>
      <w:r w:rsidRPr="00D66ADC">
        <w:rPr>
          <w:rFonts w:ascii="Varela Round" w:eastAsia="Times New Roman" w:hAnsi="Varela Round" w:cs="Varela Round"/>
          <w:color w:val="335CA6"/>
          <w:sz w:val="60"/>
          <w:szCs w:val="60"/>
          <w:lang w:eastAsia="en-GB"/>
        </w:rPr>
        <w:lastRenderedPageBreak/>
        <w:t>What is the Metaverse?</w:t>
      </w:r>
    </w:p>
    <w:p w14:paraId="09ABB2A8" w14:textId="77777777" w:rsidR="00D66ADC" w:rsidRPr="00D66ADC" w:rsidRDefault="00D66ADC" w:rsidP="00D66ADC">
      <w:pPr>
        <w:spacing w:before="240" w:after="240" w:line="240" w:lineRule="auto"/>
        <w:rPr>
          <w:rFonts w:ascii="Montserrat" w:eastAsia="Times New Roman" w:hAnsi="Montserrat" w:cs="Times New Roman"/>
          <w:sz w:val="24"/>
          <w:szCs w:val="24"/>
          <w:lang w:eastAsia="en-GB"/>
        </w:rPr>
      </w:pPr>
      <w:r w:rsidRPr="00D66ADC">
        <w:rPr>
          <w:rFonts w:ascii="Montserrat" w:eastAsia="Times New Roman" w:hAnsi="Montserrat" w:cs="Times New Roman"/>
          <w:color w:val="000000"/>
          <w:sz w:val="24"/>
          <w:szCs w:val="24"/>
          <w:lang w:eastAsia="en-GB"/>
        </w:rPr>
        <w:t>During the pandemic, virtual interactions became the norm. Most people felt the limitations of this, and perhaps this apparent constraint can be attributed to the growing popularity and interest in the concept of the metaverse in the last year or so.</w:t>
      </w:r>
    </w:p>
    <w:p w14:paraId="1AF19659" w14:textId="77777777" w:rsidR="00D66ADC" w:rsidRPr="00D66ADC" w:rsidRDefault="00D66ADC" w:rsidP="00D66ADC">
      <w:pPr>
        <w:spacing w:before="240" w:after="240" w:line="240" w:lineRule="auto"/>
        <w:rPr>
          <w:rFonts w:ascii="Montserrat" w:eastAsia="Times New Roman" w:hAnsi="Montserrat" w:cs="Times New Roman"/>
          <w:sz w:val="24"/>
          <w:szCs w:val="24"/>
          <w:lang w:eastAsia="en-GB"/>
        </w:rPr>
      </w:pPr>
      <w:r w:rsidRPr="00D66ADC">
        <w:rPr>
          <w:rFonts w:ascii="Montserrat" w:eastAsia="Times New Roman" w:hAnsi="Montserrat" w:cs="Times New Roman"/>
          <w:color w:val="000000"/>
          <w:sz w:val="24"/>
          <w:szCs w:val="24"/>
          <w:lang w:eastAsia="en-GB"/>
        </w:rPr>
        <w:t>At the risk of oversimplification, the metaverse is the simulation of real life. It is a digital reality that will allow its participants to interact using the concepts of augmented reality, virtual reality, artificial intelligence (AI), and blockchain. This is also referred to as immersive technology.</w:t>
      </w:r>
    </w:p>
    <w:p w14:paraId="41219A77" w14:textId="77777777" w:rsidR="00D66ADC" w:rsidRPr="00D66ADC" w:rsidRDefault="00D66ADC" w:rsidP="00D66ADC">
      <w:pPr>
        <w:spacing w:before="240" w:after="240" w:line="240" w:lineRule="auto"/>
        <w:rPr>
          <w:rFonts w:ascii="Montserrat" w:eastAsia="Times New Roman" w:hAnsi="Montserrat" w:cs="Times New Roman"/>
          <w:sz w:val="24"/>
          <w:szCs w:val="24"/>
          <w:lang w:eastAsia="en-GB"/>
        </w:rPr>
      </w:pPr>
      <w:r w:rsidRPr="00D66ADC">
        <w:rPr>
          <w:rFonts w:ascii="Montserrat" w:eastAsia="Times New Roman" w:hAnsi="Montserrat" w:cs="Times New Roman"/>
          <w:color w:val="000000"/>
          <w:sz w:val="24"/>
          <w:szCs w:val="24"/>
          <w:lang w:eastAsia="en-GB"/>
        </w:rPr>
        <w:t>These interactions will mimic the real world, allowing its users to experience the rich social interaction that they are used to in the world as they know it – with some obvious limitations.</w:t>
      </w:r>
    </w:p>
    <w:p w14:paraId="412FA1AB" w14:textId="77777777" w:rsidR="00D66ADC" w:rsidRPr="00D66ADC" w:rsidRDefault="00D66ADC" w:rsidP="00D66ADC">
      <w:pPr>
        <w:spacing w:before="240" w:after="240" w:line="240" w:lineRule="auto"/>
        <w:rPr>
          <w:rFonts w:ascii="Montserrat" w:eastAsia="Times New Roman" w:hAnsi="Montserrat" w:cs="Times New Roman"/>
          <w:sz w:val="24"/>
          <w:szCs w:val="24"/>
          <w:lang w:eastAsia="en-GB"/>
        </w:rPr>
      </w:pPr>
      <w:r w:rsidRPr="00D66ADC">
        <w:rPr>
          <w:rFonts w:ascii="Montserrat" w:eastAsia="Times New Roman" w:hAnsi="Montserrat" w:cs="Times New Roman"/>
          <w:color w:val="000000"/>
          <w:sz w:val="24"/>
          <w:szCs w:val="24"/>
          <w:lang w:eastAsia="en-GB"/>
        </w:rPr>
        <w:t>The concept of existing in a virtual space is not altogether new or alien. There are multiple well-known games that allow their users to exist as their avatars within the digital game space. In many ways, most people’s lives are already entangled with a “digital life”. However, the Metaverse allows for a more realized and intentional version of this combination of two worlds – digital and physical.</w:t>
      </w:r>
    </w:p>
    <w:p w14:paraId="5B5A002D" w14:textId="77777777" w:rsidR="00D66ADC" w:rsidRPr="00D66ADC" w:rsidRDefault="00D66ADC" w:rsidP="00D66ADC">
      <w:pPr>
        <w:spacing w:before="100" w:beforeAutospacing="1" w:after="100" w:afterAutospacing="1" w:line="240" w:lineRule="auto"/>
        <w:outlineLvl w:val="1"/>
        <w:rPr>
          <w:rFonts w:ascii="Varela Round" w:eastAsia="Times New Roman" w:hAnsi="Varela Round" w:cs="Varela Round"/>
          <w:color w:val="335CA6"/>
          <w:sz w:val="60"/>
          <w:szCs w:val="60"/>
          <w:lang w:eastAsia="en-GB"/>
        </w:rPr>
      </w:pPr>
      <w:r w:rsidRPr="00D66ADC">
        <w:rPr>
          <w:rFonts w:ascii="Varela Round" w:eastAsia="Times New Roman" w:hAnsi="Varela Round" w:cs="Varela Round"/>
          <w:color w:val="335CA6"/>
          <w:sz w:val="60"/>
          <w:szCs w:val="60"/>
          <w:lang w:eastAsia="en-GB"/>
        </w:rPr>
        <w:t>Security Concerns in the Metaverse</w:t>
      </w:r>
    </w:p>
    <w:p w14:paraId="26C59D22" w14:textId="13274B87" w:rsidR="00D66ADC" w:rsidRPr="00D66ADC" w:rsidRDefault="00D66ADC" w:rsidP="00D66ADC">
      <w:pPr>
        <w:spacing w:before="100" w:beforeAutospacing="1" w:after="100" w:afterAutospacing="1" w:line="240" w:lineRule="auto"/>
        <w:rPr>
          <w:rFonts w:ascii="Montserrat" w:eastAsia="Times New Roman" w:hAnsi="Montserrat" w:cs="Times New Roman"/>
          <w:sz w:val="24"/>
          <w:szCs w:val="24"/>
          <w:lang w:eastAsia="en-GB"/>
        </w:rPr>
      </w:pPr>
      <w:r w:rsidRPr="00D66ADC">
        <w:rPr>
          <w:rFonts w:ascii="Montserrat" w:eastAsia="Times New Roman" w:hAnsi="Montserrat" w:cs="Times New Roman"/>
          <w:noProof/>
          <w:sz w:val="24"/>
          <w:szCs w:val="24"/>
          <w:lang w:eastAsia="en-GB"/>
        </w:rPr>
        <w:drawing>
          <wp:inline distT="0" distB="0" distL="0" distR="0" wp14:anchorId="209E27F2" wp14:editId="212492FA">
            <wp:extent cx="5731510" cy="3820795"/>
            <wp:effectExtent l="0" t="0" r="2540" b="8255"/>
            <wp:docPr id="2" name="Picture 2" descr="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urit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0629F294" w14:textId="77777777" w:rsidR="00D66ADC" w:rsidRPr="00D66ADC" w:rsidRDefault="00D66ADC" w:rsidP="00D66ADC">
      <w:pPr>
        <w:spacing w:before="240" w:after="240" w:line="240" w:lineRule="auto"/>
        <w:rPr>
          <w:rFonts w:ascii="Montserrat" w:eastAsia="Times New Roman" w:hAnsi="Montserrat" w:cs="Times New Roman"/>
          <w:sz w:val="24"/>
          <w:szCs w:val="24"/>
          <w:lang w:eastAsia="en-GB"/>
        </w:rPr>
      </w:pPr>
      <w:r w:rsidRPr="00D66ADC">
        <w:rPr>
          <w:rFonts w:ascii="Montserrat" w:eastAsia="Times New Roman" w:hAnsi="Montserrat" w:cs="Times New Roman"/>
          <w:color w:val="000000"/>
          <w:sz w:val="24"/>
          <w:szCs w:val="24"/>
          <w:lang w:eastAsia="en-GB"/>
        </w:rPr>
        <w:t>Think of a person having their avatar present in real-time in digital life. This realistic avatar is vulnerable to elements within the virtual reality, especially with the </w:t>
      </w:r>
      <w:hyperlink r:id="rId11" w:history="1">
        <w:r w:rsidRPr="00D66ADC">
          <w:rPr>
            <w:rFonts w:ascii="Montserrat" w:eastAsia="Times New Roman" w:hAnsi="Montserrat" w:cs="Times New Roman"/>
            <w:color w:val="335CA6"/>
            <w:sz w:val="24"/>
            <w:szCs w:val="24"/>
            <w:lang w:eastAsia="en-GB"/>
          </w:rPr>
          <w:t>virtual abuse incidents</w:t>
        </w:r>
      </w:hyperlink>
      <w:r w:rsidRPr="00D66ADC">
        <w:rPr>
          <w:rFonts w:ascii="Montserrat" w:eastAsia="Times New Roman" w:hAnsi="Montserrat" w:cs="Times New Roman"/>
          <w:color w:val="000000"/>
          <w:sz w:val="24"/>
          <w:szCs w:val="24"/>
          <w:lang w:eastAsia="en-GB"/>
        </w:rPr>
        <w:t> already being reported. Since every person’s avatar will likely contain sensitive information, it is of high importance that every avatar, and consequently, every person’s information, is safeguarded against the new risks of cyber-attacks and (virtual) identity breaches.</w:t>
      </w:r>
    </w:p>
    <w:p w14:paraId="124BC759" w14:textId="77777777" w:rsidR="00D66ADC" w:rsidRPr="00D66ADC" w:rsidRDefault="00D66ADC" w:rsidP="00D66ADC">
      <w:pPr>
        <w:spacing w:before="240" w:after="240" w:line="240" w:lineRule="auto"/>
        <w:rPr>
          <w:rFonts w:ascii="Montserrat" w:eastAsia="Times New Roman" w:hAnsi="Montserrat" w:cs="Times New Roman"/>
          <w:sz w:val="24"/>
          <w:szCs w:val="24"/>
          <w:lang w:eastAsia="en-GB"/>
        </w:rPr>
      </w:pPr>
      <w:r w:rsidRPr="00D66ADC">
        <w:rPr>
          <w:rFonts w:ascii="Montserrat" w:eastAsia="Times New Roman" w:hAnsi="Montserrat" w:cs="Times New Roman"/>
          <w:color w:val="000000"/>
          <w:sz w:val="24"/>
          <w:szCs w:val="24"/>
          <w:lang w:eastAsia="en-GB"/>
        </w:rPr>
        <w:t xml:space="preserve">One solution to the data security problem is identity verification. Identity verification is simply the process of making sure a person is who they say they are. Establishing transparency is essential to ensure everyone, </w:t>
      </w:r>
      <w:proofErr w:type="gramStart"/>
      <w:r w:rsidRPr="00D66ADC">
        <w:rPr>
          <w:rFonts w:ascii="Montserrat" w:eastAsia="Times New Roman" w:hAnsi="Montserrat" w:cs="Times New Roman"/>
          <w:color w:val="000000"/>
          <w:sz w:val="24"/>
          <w:szCs w:val="24"/>
          <w:lang w:eastAsia="en-GB"/>
        </w:rPr>
        <w:t>users</w:t>
      </w:r>
      <w:proofErr w:type="gramEnd"/>
      <w:r w:rsidRPr="00D66ADC">
        <w:rPr>
          <w:rFonts w:ascii="Montserrat" w:eastAsia="Times New Roman" w:hAnsi="Montserrat" w:cs="Times New Roman"/>
          <w:color w:val="000000"/>
          <w:sz w:val="24"/>
          <w:szCs w:val="24"/>
          <w:lang w:eastAsia="en-GB"/>
        </w:rPr>
        <w:t xml:space="preserve"> and companies alike, feels safe in the virtual reality that is likely to become the norm. However, </w:t>
      </w:r>
      <w:proofErr w:type="gramStart"/>
      <w:r w:rsidRPr="00D66ADC">
        <w:rPr>
          <w:rFonts w:ascii="Montserrat" w:eastAsia="Times New Roman" w:hAnsi="Montserrat" w:cs="Times New Roman"/>
          <w:color w:val="000000"/>
          <w:sz w:val="24"/>
          <w:szCs w:val="24"/>
          <w:lang w:eastAsia="en-GB"/>
        </w:rPr>
        <w:t>it is clear that many</w:t>
      </w:r>
      <w:proofErr w:type="gramEnd"/>
      <w:r w:rsidRPr="00D66ADC">
        <w:rPr>
          <w:rFonts w:ascii="Montserrat" w:eastAsia="Times New Roman" w:hAnsi="Montserrat" w:cs="Times New Roman"/>
          <w:color w:val="000000"/>
          <w:sz w:val="24"/>
          <w:szCs w:val="24"/>
          <w:lang w:eastAsia="en-GB"/>
        </w:rPr>
        <w:t xml:space="preserve"> who participate in the virtual world/s, both now and in the future, don’t want to use their real identities, which poses a dilemma.</w:t>
      </w:r>
    </w:p>
    <w:p w14:paraId="002B61ED" w14:textId="77777777" w:rsidR="00D66ADC" w:rsidRPr="00D66ADC" w:rsidRDefault="00D66ADC" w:rsidP="00D66ADC">
      <w:pPr>
        <w:spacing w:before="100" w:beforeAutospacing="1" w:after="100" w:afterAutospacing="1" w:line="240" w:lineRule="auto"/>
        <w:outlineLvl w:val="1"/>
        <w:rPr>
          <w:rFonts w:ascii="Varela Round" w:eastAsia="Times New Roman" w:hAnsi="Varela Round" w:cs="Varela Round"/>
          <w:color w:val="335CA6"/>
          <w:sz w:val="60"/>
          <w:szCs w:val="60"/>
          <w:lang w:eastAsia="en-GB"/>
        </w:rPr>
      </w:pPr>
      <w:r w:rsidRPr="00D66ADC">
        <w:rPr>
          <w:rFonts w:ascii="Varela Round" w:eastAsia="Times New Roman" w:hAnsi="Varela Round" w:cs="Varela Round"/>
          <w:color w:val="335CA6"/>
          <w:sz w:val="60"/>
          <w:szCs w:val="60"/>
          <w:lang w:eastAsia="en-GB"/>
        </w:rPr>
        <w:t>How Identity Verification Works</w:t>
      </w:r>
    </w:p>
    <w:p w14:paraId="1B58643E" w14:textId="69F1BC63" w:rsidR="00D66ADC" w:rsidRPr="00D66ADC" w:rsidRDefault="00D66ADC" w:rsidP="00D66ADC">
      <w:pPr>
        <w:spacing w:before="100" w:beforeAutospacing="1" w:after="100" w:afterAutospacing="1" w:line="240" w:lineRule="auto"/>
        <w:rPr>
          <w:rFonts w:ascii="Montserrat" w:eastAsia="Times New Roman" w:hAnsi="Montserrat" w:cs="Times New Roman"/>
          <w:sz w:val="24"/>
          <w:szCs w:val="24"/>
          <w:lang w:eastAsia="en-GB"/>
        </w:rPr>
      </w:pPr>
      <w:r w:rsidRPr="00D66ADC">
        <w:rPr>
          <w:rFonts w:ascii="Montserrat" w:eastAsia="Times New Roman" w:hAnsi="Montserrat" w:cs="Times New Roman"/>
          <w:noProof/>
          <w:sz w:val="24"/>
          <w:szCs w:val="24"/>
          <w:lang w:eastAsia="en-GB"/>
        </w:rPr>
        <w:drawing>
          <wp:inline distT="0" distB="0" distL="0" distR="0" wp14:anchorId="6E6F2516" wp14:editId="27685E2D">
            <wp:extent cx="5731510" cy="3233420"/>
            <wp:effectExtent l="0" t="0" r="2540" b="5080"/>
            <wp:docPr id="1" name="Picture 1" descr="identity 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entity verific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33420"/>
                    </a:xfrm>
                    <a:prstGeom prst="rect">
                      <a:avLst/>
                    </a:prstGeom>
                    <a:noFill/>
                    <a:ln>
                      <a:noFill/>
                    </a:ln>
                  </pic:spPr>
                </pic:pic>
              </a:graphicData>
            </a:graphic>
          </wp:inline>
        </w:drawing>
      </w:r>
    </w:p>
    <w:p w14:paraId="290A5945" w14:textId="77777777" w:rsidR="00D66ADC" w:rsidRPr="00D66ADC" w:rsidRDefault="00D66ADC" w:rsidP="00D66ADC">
      <w:pPr>
        <w:spacing w:before="240" w:after="240" w:line="240" w:lineRule="auto"/>
        <w:rPr>
          <w:rFonts w:ascii="Montserrat" w:eastAsia="Times New Roman" w:hAnsi="Montserrat" w:cs="Times New Roman"/>
          <w:sz w:val="24"/>
          <w:szCs w:val="24"/>
          <w:lang w:eastAsia="en-GB"/>
        </w:rPr>
      </w:pPr>
      <w:r w:rsidRPr="00D66ADC">
        <w:rPr>
          <w:rFonts w:ascii="Montserrat" w:eastAsia="Times New Roman" w:hAnsi="Montserrat" w:cs="Times New Roman"/>
          <w:color w:val="000000"/>
          <w:sz w:val="24"/>
          <w:szCs w:val="24"/>
          <w:lang w:eastAsia="en-GB"/>
        </w:rPr>
        <w:t>There are many ways of achieving </w:t>
      </w:r>
      <w:hyperlink r:id="rId13" w:history="1">
        <w:r w:rsidRPr="00D66ADC">
          <w:rPr>
            <w:rFonts w:ascii="Montserrat" w:eastAsia="Times New Roman" w:hAnsi="Montserrat" w:cs="Times New Roman"/>
            <w:color w:val="335CA6"/>
            <w:sz w:val="24"/>
            <w:szCs w:val="24"/>
            <w:lang w:eastAsia="en-GB"/>
          </w:rPr>
          <w:t>Identity Verification</w:t>
        </w:r>
      </w:hyperlink>
      <w:r w:rsidRPr="00D66ADC">
        <w:rPr>
          <w:rFonts w:ascii="Montserrat" w:eastAsia="Times New Roman" w:hAnsi="Montserrat" w:cs="Times New Roman"/>
          <w:color w:val="000000"/>
          <w:sz w:val="24"/>
          <w:szCs w:val="24"/>
          <w:lang w:eastAsia="en-GB"/>
        </w:rPr>
        <w:t> and establishing trust and transparency, thereby increasing user confidence and security. In the metaverse, people will be required to prove their identity and authenticate themselves. This means more than just having a strong password. A decentralized form of identity, one that is not owned by only one company, might be the best possible solution.</w:t>
      </w:r>
    </w:p>
    <w:p w14:paraId="0D0F7D84" w14:textId="77777777" w:rsidR="00D66ADC" w:rsidRPr="00D66ADC" w:rsidRDefault="00D66ADC" w:rsidP="00D66ADC">
      <w:pPr>
        <w:spacing w:before="240" w:after="240" w:line="240" w:lineRule="auto"/>
        <w:rPr>
          <w:rFonts w:ascii="Montserrat" w:eastAsia="Times New Roman" w:hAnsi="Montserrat" w:cs="Times New Roman"/>
          <w:sz w:val="24"/>
          <w:szCs w:val="24"/>
          <w:lang w:eastAsia="en-GB"/>
        </w:rPr>
      </w:pPr>
      <w:r w:rsidRPr="00D66ADC">
        <w:rPr>
          <w:rFonts w:ascii="Montserrat" w:eastAsia="Times New Roman" w:hAnsi="Montserrat" w:cs="Times New Roman"/>
          <w:color w:val="000000"/>
          <w:sz w:val="24"/>
          <w:szCs w:val="24"/>
          <w:lang w:eastAsia="en-GB"/>
        </w:rPr>
        <w:t>The metaverse also offers more advanced methods of authentication. These depend on biometric qualities or quantities like movements by the body, hand gestures, and other such motions that can be thought of as unique to a person. However, these forms of ‘tracking’ can also have a deeper, darker motive </w:t>
      </w:r>
      <w:hyperlink r:id="rId14" w:history="1">
        <w:r w:rsidRPr="00D66ADC">
          <w:rPr>
            <w:rFonts w:ascii="Montserrat" w:eastAsia="Times New Roman" w:hAnsi="Montserrat" w:cs="Times New Roman"/>
            <w:color w:val="335CA6"/>
            <w:sz w:val="24"/>
            <w:szCs w:val="24"/>
            <w:lang w:eastAsia="en-GB"/>
          </w:rPr>
          <w:t>raising more privacy concerns</w:t>
        </w:r>
      </w:hyperlink>
      <w:r w:rsidRPr="00D66ADC">
        <w:rPr>
          <w:rFonts w:ascii="Montserrat" w:eastAsia="Times New Roman" w:hAnsi="Montserrat" w:cs="Times New Roman"/>
          <w:color w:val="000000"/>
          <w:sz w:val="24"/>
          <w:szCs w:val="24"/>
          <w:lang w:eastAsia="en-GB"/>
        </w:rPr>
        <w:t>.</w:t>
      </w:r>
    </w:p>
    <w:p w14:paraId="264EF571" w14:textId="77777777" w:rsidR="00D66ADC" w:rsidRPr="00D66ADC" w:rsidRDefault="00D66ADC" w:rsidP="00D66ADC">
      <w:pPr>
        <w:spacing w:before="240" w:after="240" w:line="240" w:lineRule="auto"/>
        <w:rPr>
          <w:rFonts w:ascii="Montserrat" w:eastAsia="Times New Roman" w:hAnsi="Montserrat" w:cs="Times New Roman"/>
          <w:sz w:val="24"/>
          <w:szCs w:val="24"/>
          <w:lang w:eastAsia="en-GB"/>
        </w:rPr>
      </w:pPr>
      <w:r w:rsidRPr="00D66ADC">
        <w:rPr>
          <w:rFonts w:ascii="Montserrat" w:eastAsia="Times New Roman" w:hAnsi="Montserrat" w:cs="Times New Roman"/>
          <w:color w:val="000000"/>
          <w:sz w:val="24"/>
          <w:szCs w:val="24"/>
          <w:lang w:eastAsia="en-GB"/>
        </w:rPr>
        <w:t>In the ‘real world’, there are definite forms of identification such as a driver’s license, a passport, and a national ID. However, on their own, these will not be enough to provide adequate forms of identification in a multiverse, highly personalized, and hybrid world that is the metaverse.</w:t>
      </w:r>
    </w:p>
    <w:p w14:paraId="3E2AA447" w14:textId="77777777" w:rsidR="00D66ADC" w:rsidRPr="00D66ADC" w:rsidRDefault="00D66ADC" w:rsidP="00D66ADC">
      <w:pPr>
        <w:spacing w:before="240" w:after="240" w:line="240" w:lineRule="auto"/>
        <w:rPr>
          <w:rFonts w:ascii="Montserrat" w:eastAsia="Times New Roman" w:hAnsi="Montserrat" w:cs="Times New Roman"/>
          <w:sz w:val="24"/>
          <w:szCs w:val="24"/>
          <w:lang w:eastAsia="en-GB"/>
        </w:rPr>
      </w:pPr>
      <w:r w:rsidRPr="00D66ADC">
        <w:rPr>
          <w:rFonts w:ascii="Montserrat" w:eastAsia="Times New Roman" w:hAnsi="Montserrat" w:cs="Times New Roman"/>
          <w:color w:val="000000"/>
          <w:sz w:val="24"/>
          <w:szCs w:val="24"/>
          <w:lang w:eastAsia="en-GB"/>
        </w:rPr>
        <w:t xml:space="preserve">What would be a more apt form of identification is a combination of digital and virtual identities that can be used to authenticate a person in the physical world and the digital, along with all the multilayers of the metaverse. Doing this will potentially address the notion of being someone else in this new world, while still being linked to your </w:t>
      </w:r>
      <w:proofErr w:type="gramStart"/>
      <w:r w:rsidRPr="00D66ADC">
        <w:rPr>
          <w:rFonts w:ascii="Montserrat" w:eastAsia="Times New Roman" w:hAnsi="Montserrat" w:cs="Times New Roman"/>
          <w:color w:val="000000"/>
          <w:sz w:val="24"/>
          <w:szCs w:val="24"/>
          <w:lang w:eastAsia="en-GB"/>
        </w:rPr>
        <w:t>true identity</w:t>
      </w:r>
      <w:proofErr w:type="gramEnd"/>
      <w:r w:rsidRPr="00D66ADC">
        <w:rPr>
          <w:rFonts w:ascii="Montserrat" w:eastAsia="Times New Roman" w:hAnsi="Montserrat" w:cs="Times New Roman"/>
          <w:color w:val="000000"/>
          <w:sz w:val="24"/>
          <w:szCs w:val="24"/>
          <w:lang w:eastAsia="en-GB"/>
        </w:rPr>
        <w:t>.</w:t>
      </w:r>
    </w:p>
    <w:p w14:paraId="04ED026D" w14:textId="77777777" w:rsidR="00D66ADC" w:rsidRPr="00D66ADC" w:rsidRDefault="00D66ADC" w:rsidP="00D66ADC">
      <w:pPr>
        <w:spacing w:before="240" w:after="240" w:line="240" w:lineRule="auto"/>
        <w:rPr>
          <w:rFonts w:ascii="Montserrat" w:eastAsia="Times New Roman" w:hAnsi="Montserrat" w:cs="Times New Roman"/>
          <w:sz w:val="24"/>
          <w:szCs w:val="24"/>
          <w:lang w:eastAsia="en-GB"/>
        </w:rPr>
      </w:pPr>
      <w:r w:rsidRPr="00D66ADC">
        <w:rPr>
          <w:rFonts w:ascii="Montserrat" w:eastAsia="Times New Roman" w:hAnsi="Montserrat" w:cs="Times New Roman"/>
          <w:color w:val="000000"/>
          <w:sz w:val="24"/>
          <w:szCs w:val="24"/>
          <w:lang w:eastAsia="en-GB"/>
        </w:rPr>
        <w:t xml:space="preserve">One method of identity verification is rooted in blockchain technology, where discussions and suggestions of real “decentralized Identity” have been going on for years. If successful, a true control over one’s identity would go a long way towards enabling a safer virtual environment, </w:t>
      </w:r>
      <w:proofErr w:type="gramStart"/>
      <w:r w:rsidRPr="00D66ADC">
        <w:rPr>
          <w:rFonts w:ascii="Montserrat" w:eastAsia="Times New Roman" w:hAnsi="Montserrat" w:cs="Times New Roman"/>
          <w:color w:val="000000"/>
          <w:sz w:val="24"/>
          <w:szCs w:val="24"/>
          <w:lang w:eastAsia="en-GB"/>
        </w:rPr>
        <w:t>as long as</w:t>
      </w:r>
      <w:proofErr w:type="gramEnd"/>
      <w:r w:rsidRPr="00D66ADC">
        <w:rPr>
          <w:rFonts w:ascii="Montserrat" w:eastAsia="Times New Roman" w:hAnsi="Montserrat" w:cs="Times New Roman"/>
          <w:color w:val="000000"/>
          <w:sz w:val="24"/>
          <w:szCs w:val="24"/>
          <w:lang w:eastAsia="en-GB"/>
        </w:rPr>
        <w:t xml:space="preserve"> the individual agrees to such transparency under certain principals.</w:t>
      </w:r>
    </w:p>
    <w:p w14:paraId="1382BFC8" w14:textId="77777777" w:rsidR="00D66ADC" w:rsidRPr="00D66ADC" w:rsidRDefault="00D66ADC" w:rsidP="00D66ADC">
      <w:pPr>
        <w:spacing w:before="240" w:after="240" w:line="240" w:lineRule="auto"/>
        <w:rPr>
          <w:rFonts w:ascii="Montserrat" w:eastAsia="Times New Roman" w:hAnsi="Montserrat" w:cs="Times New Roman"/>
          <w:sz w:val="24"/>
          <w:szCs w:val="24"/>
          <w:lang w:eastAsia="en-GB"/>
        </w:rPr>
      </w:pPr>
      <w:r w:rsidRPr="00D66ADC">
        <w:rPr>
          <w:rFonts w:ascii="Montserrat" w:eastAsia="Times New Roman" w:hAnsi="Montserrat" w:cs="Times New Roman"/>
          <w:color w:val="000000"/>
          <w:sz w:val="24"/>
          <w:szCs w:val="24"/>
          <w:lang w:eastAsia="en-GB"/>
        </w:rPr>
        <w:t xml:space="preserve">Blockchain technology offers the best possible solution to these problems thus far. The principles of blockchain technology – cryptography, </w:t>
      </w:r>
      <w:proofErr w:type="gramStart"/>
      <w:r w:rsidRPr="00D66ADC">
        <w:rPr>
          <w:rFonts w:ascii="Montserrat" w:eastAsia="Times New Roman" w:hAnsi="Montserrat" w:cs="Times New Roman"/>
          <w:color w:val="000000"/>
          <w:sz w:val="24"/>
          <w:szCs w:val="24"/>
          <w:lang w:eastAsia="en-GB"/>
        </w:rPr>
        <w:t>immutability</w:t>
      </w:r>
      <w:proofErr w:type="gramEnd"/>
      <w:r w:rsidRPr="00D66ADC">
        <w:rPr>
          <w:rFonts w:ascii="Montserrat" w:eastAsia="Times New Roman" w:hAnsi="Montserrat" w:cs="Times New Roman"/>
          <w:color w:val="000000"/>
          <w:sz w:val="24"/>
          <w:szCs w:val="24"/>
          <w:lang w:eastAsia="en-GB"/>
        </w:rPr>
        <w:t xml:space="preserve"> and decentralization – offer a robust security platform of transparency, that makes it very difficult to steal someone’s identity. Multiple methods of verification, such as the accurate scanning and assignment of personally identifiable information (PII) and government documents, can be stored in one’s ‘space’ on the blockchain, and these in turn can be reliably assigned to every person for the use of identification in the Metaverse.</w:t>
      </w:r>
    </w:p>
    <w:p w14:paraId="1A040744" w14:textId="77777777" w:rsidR="00D66ADC" w:rsidRPr="00D66ADC" w:rsidRDefault="00D66ADC" w:rsidP="00D66ADC">
      <w:pPr>
        <w:spacing w:before="240" w:after="240" w:line="240" w:lineRule="auto"/>
        <w:rPr>
          <w:rFonts w:ascii="Montserrat" w:eastAsia="Times New Roman" w:hAnsi="Montserrat" w:cs="Times New Roman"/>
          <w:sz w:val="24"/>
          <w:szCs w:val="24"/>
          <w:lang w:eastAsia="en-GB"/>
        </w:rPr>
      </w:pPr>
      <w:r w:rsidRPr="00D66ADC">
        <w:rPr>
          <w:rFonts w:ascii="Montserrat" w:eastAsia="Times New Roman" w:hAnsi="Montserrat" w:cs="Times New Roman"/>
          <w:color w:val="000000"/>
          <w:sz w:val="24"/>
          <w:szCs w:val="24"/>
          <w:lang w:eastAsia="en-GB"/>
        </w:rPr>
        <w:t>The digital environment of the metaverse will merge with the physical world of a person, becoming a part of their everyday life. Everyday activities such as shopping, entertainment, work, and studies will become a part of this digital reality.</w:t>
      </w:r>
    </w:p>
    <w:p w14:paraId="27978A9B" w14:textId="77777777" w:rsidR="00D66ADC" w:rsidRPr="00D66ADC" w:rsidRDefault="00D66ADC" w:rsidP="00D66ADC">
      <w:pPr>
        <w:spacing w:before="240" w:after="240" w:line="240" w:lineRule="auto"/>
        <w:rPr>
          <w:rFonts w:ascii="Montserrat" w:eastAsia="Times New Roman" w:hAnsi="Montserrat" w:cs="Times New Roman"/>
          <w:sz w:val="24"/>
          <w:szCs w:val="24"/>
          <w:lang w:eastAsia="en-GB"/>
        </w:rPr>
      </w:pPr>
      <w:r w:rsidRPr="00D66ADC">
        <w:rPr>
          <w:rFonts w:ascii="Montserrat" w:eastAsia="Times New Roman" w:hAnsi="Montserrat" w:cs="Times New Roman"/>
          <w:color w:val="000000"/>
          <w:sz w:val="24"/>
          <w:szCs w:val="24"/>
          <w:lang w:eastAsia="en-GB"/>
        </w:rPr>
        <w:t>The metaverse is still a developing concept and for many, quite an intimidating one. However, there is great potential for the use of existing technologies such as AI and blockchain to provide better solutions and lead the way for the Metaverse to become a more widely adopted, safe and innovative way of augmenting our lives. </w:t>
      </w:r>
    </w:p>
    <w:p w14:paraId="189108C4" w14:textId="77777777" w:rsidR="001D5ED7" w:rsidRDefault="00D66ADC"/>
    <w:sectPr w:rsidR="001D5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ela Round">
    <w:panose1 w:val="00000500000000000000"/>
    <w:charset w:val="00"/>
    <w:family w:val="auto"/>
    <w:pitch w:val="variable"/>
    <w:sig w:usb0="20000807" w:usb1="00000003" w:usb2="00000000" w:usb3="00000000" w:csb0="000001B3"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DC"/>
    <w:rsid w:val="005C1EE1"/>
    <w:rsid w:val="006656E9"/>
    <w:rsid w:val="00D66A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3249"/>
  <w15:chartTrackingRefBased/>
  <w15:docId w15:val="{063BAA6B-4420-4241-B242-E576E464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6A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66AD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AD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66ADC"/>
    <w:rPr>
      <w:rFonts w:ascii="Times New Roman" w:eastAsia="Times New Roman" w:hAnsi="Times New Roman" w:cs="Times New Roman"/>
      <w:b/>
      <w:bCs/>
      <w:sz w:val="36"/>
      <w:szCs w:val="36"/>
      <w:lang w:eastAsia="en-GB"/>
    </w:rPr>
  </w:style>
  <w:style w:type="character" w:customStyle="1" w:styleId="hscoswrapper">
    <w:name w:val="hs_cos_wrapper"/>
    <w:basedOn w:val="DefaultParagraphFont"/>
    <w:rsid w:val="00D66ADC"/>
  </w:style>
  <w:style w:type="character" w:styleId="Hyperlink">
    <w:name w:val="Hyperlink"/>
    <w:basedOn w:val="DefaultParagraphFont"/>
    <w:uiPriority w:val="99"/>
    <w:semiHidden/>
    <w:unhideWhenUsed/>
    <w:rsid w:val="00D66ADC"/>
    <w:rPr>
      <w:color w:val="0000FF"/>
      <w:u w:val="single"/>
    </w:rPr>
  </w:style>
  <w:style w:type="paragraph" w:styleId="NormalWeb">
    <w:name w:val="Normal (Web)"/>
    <w:basedOn w:val="Normal"/>
    <w:uiPriority w:val="99"/>
    <w:semiHidden/>
    <w:unhideWhenUsed/>
    <w:rsid w:val="00D66AD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508026">
      <w:bodyDiv w:val="1"/>
      <w:marLeft w:val="0"/>
      <w:marRight w:val="0"/>
      <w:marTop w:val="0"/>
      <w:marBottom w:val="0"/>
      <w:divBdr>
        <w:top w:val="none" w:sz="0" w:space="0" w:color="auto"/>
        <w:left w:val="none" w:sz="0" w:space="0" w:color="auto"/>
        <w:bottom w:val="none" w:sz="0" w:space="0" w:color="auto"/>
        <w:right w:val="none" w:sz="0" w:space="0" w:color="auto"/>
      </w:divBdr>
      <w:divsChild>
        <w:div w:id="1979915466">
          <w:marLeft w:val="0"/>
          <w:marRight w:val="0"/>
          <w:marTop w:val="0"/>
          <w:marBottom w:val="0"/>
          <w:divBdr>
            <w:top w:val="none" w:sz="0" w:space="0" w:color="auto"/>
            <w:left w:val="none" w:sz="0" w:space="0" w:color="auto"/>
            <w:bottom w:val="none" w:sz="0" w:space="0" w:color="auto"/>
            <w:right w:val="none" w:sz="0" w:space="0" w:color="auto"/>
          </w:divBdr>
          <w:divsChild>
            <w:div w:id="869226865">
              <w:marLeft w:val="0"/>
              <w:marRight w:val="150"/>
              <w:marTop w:val="0"/>
              <w:marBottom w:val="0"/>
              <w:divBdr>
                <w:top w:val="none" w:sz="0" w:space="0" w:color="auto"/>
                <w:left w:val="none" w:sz="0" w:space="0" w:color="auto"/>
                <w:bottom w:val="none" w:sz="0" w:space="0" w:color="auto"/>
                <w:right w:val="none" w:sz="0" w:space="0" w:color="auto"/>
              </w:divBdr>
            </w:div>
          </w:divsChild>
        </w:div>
        <w:div w:id="264311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verif-y.com/author/ed-zabar" TargetMode="External"/><Relationship Id="rId13" Type="http://schemas.openxmlformats.org/officeDocument/2006/relationships/hyperlink" Target="https://blog.verif-y.com/8-tips-for-successful-identity-verification"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verif-y.com/welcome-to-the-metavers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yperlink" Target="https://blog.verif-y.com/welcome-to-the-metave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F59D995AA5314A8FF6381FEB325579" ma:contentTypeVersion="21" ma:contentTypeDescription="Create a new document." ma:contentTypeScope="" ma:versionID="ad5585d31297fc790f2ce4f0c121dcb2">
  <xsd:schema xmlns:xsd="http://www.w3.org/2001/XMLSchema" xmlns:xs="http://www.w3.org/2001/XMLSchema" xmlns:p="http://schemas.microsoft.com/office/2006/metadata/properties" xmlns:ns1="http://schemas.microsoft.com/sharepoint/v3" xmlns:ns2="1542dd6f-5ca7-46fc-9a59-0fb22a975be1" xmlns:ns3="080b9e8e-5990-4d42-a084-a22e5c0774d3" targetNamespace="http://schemas.microsoft.com/office/2006/metadata/properties" ma:root="true" ma:fieldsID="58a4e72dc646fd13f398b5785a59849f" ns1:_="" ns2:_="" ns3:_="">
    <xsd:import namespace="http://schemas.microsoft.com/sharepoint/v3"/>
    <xsd:import namespace="1542dd6f-5ca7-46fc-9a59-0fb22a975be1"/>
    <xsd:import namespace="080b9e8e-5990-4d42-a084-a22e5c0774d3"/>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1:_ip_UnifiedCompliancePolicyProperties" minOccurs="0"/>
                <xsd:element ref="ns1:_ip_UnifiedCompliancePolicyUIActio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_Flow_SignoffStatu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description="" ma:hidden="true" ma:internalName="_ip_UnifiedCompliancePolicyProperties">
      <xsd:simpleType>
        <xsd:restriction base="dms:Note"/>
      </xsd:simpleType>
    </xsd:element>
    <xsd:element name="_ip_UnifiedCompliancePolicyUIAction" ma:index="17"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42dd6f-5ca7-46fc-9a59-0fb22a975b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element name="TaxCatchAll" ma:index="28" nillable="true" ma:displayName="Taxonomy Catch All Column" ma:hidden="true" ma:list="{7f134e08-12f8-476d-abbf-b8045c3e3b2c}" ma:internalName="TaxCatchAll" ma:showField="CatchAllData" ma:web="1542dd6f-5ca7-46fc-9a59-0fb22a975be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80b9e8e-5990-4d42-a084-a22e5c0774d3"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_Flow_SignoffStatus" ma:index="24" nillable="true" ma:displayName="Sign-off status" ma:internalName="Sign_x002d_off_x0020_status">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0cfcc84e-2ae0-4e06-b3cb-c62ac9c75a7f"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80b9e8e-5990-4d42-a084-a22e5c0774d3">
      <Terms xmlns="http://schemas.microsoft.com/office/infopath/2007/PartnerControls"/>
    </lcf76f155ced4ddcb4097134ff3c332f>
    <_Flow_SignoffStatus xmlns="080b9e8e-5990-4d42-a084-a22e5c0774d3" xsi:nil="true"/>
    <TaxCatchAll xmlns="1542dd6f-5ca7-46fc-9a59-0fb22a975be1"/>
  </documentManagement>
</p:properties>
</file>

<file path=customXml/itemProps1.xml><?xml version="1.0" encoding="utf-8"?>
<ds:datastoreItem xmlns:ds="http://schemas.openxmlformats.org/officeDocument/2006/customXml" ds:itemID="{5FD8072F-77B4-4E19-9BAD-F7C51BF99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42dd6f-5ca7-46fc-9a59-0fb22a975be1"/>
    <ds:schemaRef ds:uri="080b9e8e-5990-4d42-a084-a22e5c0774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E8AAAF-DD67-46B5-A08F-A9177F7BC3B2}">
  <ds:schemaRefs>
    <ds:schemaRef ds:uri="http://schemas.microsoft.com/sharepoint/v3/contenttype/forms"/>
  </ds:schemaRefs>
</ds:datastoreItem>
</file>

<file path=customXml/itemProps3.xml><?xml version="1.0" encoding="utf-8"?>
<ds:datastoreItem xmlns:ds="http://schemas.openxmlformats.org/officeDocument/2006/customXml" ds:itemID="{49BCBAB7-6F81-4E49-8470-D6A9432989F4}">
  <ds:schemaRefs>
    <ds:schemaRef ds:uri="1542dd6f-5ca7-46fc-9a59-0fb22a975be1"/>
    <ds:schemaRef ds:uri="http://purl.org/dc/dcmitype/"/>
    <ds:schemaRef ds:uri="http://schemas.openxmlformats.org/package/2006/metadata/core-properties"/>
    <ds:schemaRef ds:uri="http://purl.org/dc/terms/"/>
    <ds:schemaRef ds:uri="http://schemas.microsoft.com/office/infopath/2007/PartnerControls"/>
    <ds:schemaRef ds:uri="080b9e8e-5990-4d42-a084-a22e5c0774d3"/>
    <ds:schemaRef ds:uri="http://schemas.microsoft.com/office/2006/documentManagement/types"/>
    <ds:schemaRef ds:uri="http://www.w3.org/XML/1998/namespace"/>
    <ds:schemaRef ds:uri="http://schemas.microsoft.com/sharepoint/v3"/>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Hogg</dc:creator>
  <cp:keywords/>
  <dc:description/>
  <cp:lastModifiedBy>Sarah Hogg</cp:lastModifiedBy>
  <cp:revision>1</cp:revision>
  <dcterms:created xsi:type="dcterms:W3CDTF">2022-07-12T13:54:00Z</dcterms:created>
  <dcterms:modified xsi:type="dcterms:W3CDTF">2022-07-12T13:55:00Z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0x010100A4F59D995AA5314A8FF6381FEB325579</vt:lpwstr>
  </property>
</Properties>
</file>