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Query Results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q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Inventph/WhatsApp_Image_2024-04-25_at_3.52.20_PM.jpeg</w:t>
            </w:r>
          </w:p>
        </w:tc>
        <w:tc>
          <w:tcPr>
            <w:tcW w:type="dxa" w:w="1080"/>
          </w:tcPr>
          <w:p>
            <w:r>
              <w:t>2024-05-27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w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Inventph/WhatsApp_Image_2024-04-24_at_9.40.41_AM.jpeg</w:t>
            </w:r>
          </w:p>
        </w:tc>
        <w:tc>
          <w:tcPr>
            <w:tcW w:type="dxa" w:w="1080"/>
          </w:tcPr>
          <w:p>
            <w:r>
              <w:t>2024-05-27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e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432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Inventph/q2.png</w:t>
            </w:r>
          </w:p>
        </w:tc>
        <w:tc>
          <w:tcPr>
            <w:tcW w:type="dxa" w:w="1080"/>
          </w:tcPr>
          <w:p>
            <w:r>
              <w:t>2024-05-27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djbwahsn</w:t>
            </w:r>
          </w:p>
        </w:tc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587</w:t>
            </w:r>
          </w:p>
        </w:tc>
        <w:tc>
          <w:tcPr>
            <w:tcW w:type="dxa" w:w="1080"/>
          </w:tcPr>
          <w:p>
            <w:r>
              <w:t>Inventph/WhatsApp_Image_2024-04-22_at_5.32.12_PM.jpeg</w:t>
            </w:r>
          </w:p>
        </w:tc>
        <w:tc>
          <w:tcPr>
            <w:tcW w:type="dxa" w:w="1080"/>
          </w:tcPr>
          <w:p>
            <w:r>
              <w:t>2024-05-23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