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F6F45"/>
          <w:sz w:val="22"/>
        </w:rPr>
        <w:t>VERISSIMO</w:t>
      </w:r>
    </w:p>
    <w:p>
      <w:pPr>
        <w:spacing w:after="200"/>
      </w:pPr>
      <w:r>
        <w:rPr>
          <w:b/>
          <w:color w:val="14251A"/>
          <w:sz w:val="48"/>
        </w:rPr>
        <w:t>Relatorio Explicativo - Projeto VERISSIMO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19/07/2026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VERISSIMO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Aluna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Viviane Verissimo dos Santos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Curso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BSc (Hons) Computing - Southampton Solent University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Link publico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https://verissimo-tawny.vercel.app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9F5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F6F45"/>
              </w:rPr>
              <w:t xml:space="preserve">Mensagem central: </w:t>
            </w:r>
            <w:r>
              <w:t>O VERISSIMO usa um motor de regras para calcular resultados e usa IA apenas para explicar. Isso torna o prototipo mais auditavel, seguro e adequado para uma dissertacao sobre explicabilidade.</w:t>
            </w:r>
          </w:p>
        </w:tc>
      </w:tr>
    </w:tbl>
    <w:p/>
    <w:p>
      <w:pPr>
        <w:spacing w:after="120"/>
      </w:pPr>
      <w:r>
        <w:t>Data: 19/07/2026</w:t>
      </w:r>
    </w:p>
    <w:p>
      <w:pPr>
        <w:spacing w:after="120"/>
      </w:pPr>
      <w:r>
        <w:t>Projeto: VERISSIMO</w:t>
      </w:r>
    </w:p>
    <w:p>
      <w:pPr>
        <w:spacing w:after="120"/>
      </w:pPr>
      <w:r>
        <w:t>Aluna: Viviane Verissimo dos Santos</w:t>
      </w:r>
    </w:p>
    <w:p>
      <w:pPr>
        <w:spacing w:after="120"/>
      </w:pPr>
      <w:r>
        <w:t>Curso: BSc (Hons) Computing - Southampton Solent University</w:t>
      </w:r>
    </w:p>
    <w:p>
      <w:pPr>
        <w:spacing w:after="120"/>
      </w:pPr>
      <w:r>
        <w:t>Link publico: https://verissimo-tawny.vercel.app</w:t>
      </w:r>
    </w:p>
    <w:p>
      <w:pPr>
        <w:pStyle w:val="Heading1"/>
      </w:pPr>
      <w:r>
        <w:t>1. Resumo Do Projeto</w:t>
      </w:r>
    </w:p>
    <w:p>
      <w:pPr>
        <w:spacing w:after="120"/>
      </w:pPr>
      <w:r>
        <w:t>O VERISSIMO e um prototipo web criado para ajudar pessoas a entenderem regras de elegibilidade de beneficios sociais do Reino Unido.</w:t>
      </w:r>
    </w:p>
    <w:p>
      <w:pPr>
        <w:spacing w:after="120"/>
      </w:pPr>
      <w:r>
        <w:t>O sistema nao substitui GOV.UK, o Department for Work and Pensions, um welfare adviser, advogado ou qualquer decisao oficial. Ele funciona como uma ferramenta de apoio: organiza perguntas, compara respostas com regras verificaveis e mostra fontes oficiais para que a pessoa saiba o que revisar em seguida.</w:t>
      </w:r>
    </w:p>
    <w:p>
      <w:pPr>
        <w:spacing w:after="120"/>
      </w:pPr>
      <w:r>
        <w:t>O foco principal do projeto e tornar o processo mais claro, auditavel e seguro. Em vez de usar inteligencia artificial para decidir se alguem tem direito a um beneficio, o VERISSIMO usa um motor de regras deterministico. A inteligencia artificial entra apenas para explicar o resultado em linguagem mais simples.</w:t>
      </w:r>
    </w:p>
    <w:p>
      <w:pPr>
        <w:pStyle w:val="Heading1"/>
      </w:pPr>
      <w:r>
        <w:t>2. Problema Que O Projeto Tenta Resolver</w:t>
      </w:r>
    </w:p>
    <w:p>
      <w:pPr>
        <w:spacing w:after="120"/>
      </w:pPr>
      <w:r>
        <w:t>Beneficios sociais podem ser dificeis de entender porque as regras sao longas, mudam com o tempo e dependem de detalhes pessoais. Muitas pessoas nao sabem:</w:t>
      </w:r>
    </w:p>
    <w:p>
      <w:pPr>
        <w:pStyle w:val="ListBullet"/>
        <w:spacing w:after="80"/>
        <w:ind w:left="720" w:hanging="360"/>
      </w:pPr>
      <w:r>
        <w:t>qual beneficio pode ser relevante,</w:t>
      </w:r>
    </w:p>
    <w:p>
      <w:pPr>
        <w:pStyle w:val="ListBullet"/>
        <w:spacing w:after="80"/>
        <w:ind w:left="720" w:hanging="360"/>
      </w:pPr>
      <w:r>
        <w:t>quais criterios precisam conferir,</w:t>
      </w:r>
    </w:p>
    <w:p>
      <w:pPr>
        <w:pStyle w:val="ListBullet"/>
        <w:spacing w:after="80"/>
        <w:ind w:left="720" w:hanging="360"/>
      </w:pPr>
      <w:r>
        <w:t>quais documentos podem ajudar,</w:t>
      </w:r>
    </w:p>
    <w:p>
      <w:pPr>
        <w:pStyle w:val="ListBullet"/>
        <w:spacing w:after="80"/>
        <w:ind w:left="720" w:hanging="360"/>
      </w:pPr>
      <w:r>
        <w:t>onde esta a fonte oficial da regra,</w:t>
      </w:r>
    </w:p>
    <w:p>
      <w:pPr>
        <w:pStyle w:val="ListBullet"/>
        <w:spacing w:after="80"/>
        <w:ind w:left="720" w:hanging="360"/>
      </w:pPr>
      <w:r>
        <w:t>se uma explicacao gerada por IA e confiavel.</w:t>
      </w:r>
    </w:p>
    <w:p>
      <w:pPr>
        <w:spacing w:after="120"/>
      </w:pPr>
      <w:r>
        <w:t>O VERISSIMO responde a esse problema com uma experiencia guiada, explicavel e com fontes oficiais.</w:t>
      </w:r>
    </w:p>
    <w:p>
      <w:pPr>
        <w:pStyle w:val="Heading1"/>
      </w:pPr>
      <w:r>
        <w:t>3. Beneficios Incluidos Nesta Versao</w:t>
      </w:r>
    </w:p>
    <w:p>
      <w:pPr>
        <w:spacing w:after="120"/>
      </w:pPr>
      <w:r>
        <w:t>A versao atual cobre tres beneficios:</w:t>
      </w:r>
    </w:p>
    <w:p>
      <w:pPr>
        <w:pStyle w:val="ListNumber"/>
        <w:spacing w:after="80"/>
        <w:ind w:left="720" w:hanging="360"/>
      </w:pPr>
      <w:r>
        <w:t>Attendance Allowance</w:t>
      </w:r>
    </w:p>
    <w:p>
      <w:pPr>
        <w:pStyle w:val="ListNumber"/>
        <w:spacing w:after="80"/>
        <w:ind w:left="720" w:hanging="360"/>
      </w:pPr>
      <w:r>
        <w:t>Universal Credit</w:t>
      </w:r>
    </w:p>
    <w:p>
      <w:pPr>
        <w:pStyle w:val="ListNumber"/>
        <w:spacing w:after="80"/>
        <w:ind w:left="720" w:hanging="360"/>
      </w:pPr>
      <w:r>
        <w:t>Personal Independence Payment</w:t>
      </w:r>
    </w:p>
    <w:p>
      <w:pPr>
        <w:spacing w:after="120"/>
      </w:pPr>
      <w:r>
        <w:t>Esses tres foram escolhidos porque representam tipos diferentes de apoio:</w:t>
      </w:r>
    </w:p>
    <w:p>
      <w:pPr>
        <w:pStyle w:val="ListBullet"/>
        <w:spacing w:after="80"/>
        <w:ind w:left="720" w:hanging="360"/>
      </w:pPr>
      <w:r>
        <w:t>idade e necessidade de cuidado,</w:t>
      </w:r>
    </w:p>
    <w:p>
      <w:pPr>
        <w:pStyle w:val="ListBullet"/>
        <w:spacing w:after="80"/>
        <w:ind w:left="720" w:hanging="360"/>
      </w:pPr>
      <w:r>
        <w:t>renda e custo de vida,</w:t>
      </w:r>
    </w:p>
    <w:p>
      <w:pPr>
        <w:pStyle w:val="ListBullet"/>
        <w:spacing w:after="80"/>
        <w:ind w:left="720" w:hanging="360"/>
      </w:pPr>
      <w:r>
        <w:t>condicao de saude, mobilidade e vida diaria.</w:t>
      </w:r>
    </w:p>
    <w:p>
      <w:pPr>
        <w:spacing w:after="120"/>
      </w:pPr>
      <w:r>
        <w:t>O Attendance Allowance tambem possui um caminho especial para regras de fim de vida, incluindo orientacao sobre evidencia SR1.</w:t>
      </w:r>
    </w:p>
    <w:p>
      <w:pPr>
        <w:pStyle w:val="Heading1"/>
      </w:pPr>
      <w:r>
        <w:t>4. Como O Sistema Funciona</w:t>
      </w:r>
    </w:p>
    <w:p>
      <w:pPr>
        <w:spacing w:after="120"/>
      </w:pPr>
      <w:r>
        <w:t>O funcionamento pode ser explicado em cinco passos:</w:t>
      </w:r>
    </w:p>
    <w:p>
      <w:pPr>
        <w:pStyle w:val="ListNumber"/>
        <w:spacing w:after="80"/>
        <w:ind w:left="720" w:hanging="360"/>
      </w:pPr>
      <w:r>
        <w:t>A pessoa responde perguntas simples no site.</w:t>
      </w:r>
    </w:p>
    <w:p>
      <w:pPr>
        <w:pStyle w:val="ListNumber"/>
        <w:spacing w:after="80"/>
        <w:ind w:left="720" w:hanging="360"/>
      </w:pPr>
      <w:r>
        <w:t>O sistema envia as respostas para uma API interna.</w:t>
      </w:r>
    </w:p>
    <w:p>
      <w:pPr>
        <w:pStyle w:val="ListNumber"/>
        <w:spacing w:after="80"/>
        <w:ind w:left="720" w:hanging="360"/>
      </w:pPr>
      <w:r>
        <w:t>O motor de regras compara as respostas com arquivos YAML baseados em GOV.UK.</w:t>
      </w:r>
    </w:p>
    <w:p>
      <w:pPr>
        <w:pStyle w:val="ListNumber"/>
        <w:spacing w:after="80"/>
        <w:ind w:left="720" w:hanging="360"/>
      </w:pPr>
      <w:r>
        <w:t>O sistema gera um resultado por beneficio.</w:t>
      </w:r>
    </w:p>
    <w:p>
      <w:pPr>
        <w:pStyle w:val="ListNumber"/>
        <w:spacing w:after="80"/>
        <w:ind w:left="720" w:hanging="360"/>
      </w:pPr>
      <w:r>
        <w:t>A tela mostra o resultado, os criterios, as fontes GOV.UK e as evidencias recomendadas.</w:t>
      </w:r>
    </w:p>
    <w:p>
      <w:pPr>
        <w:spacing w:after="120"/>
      </w:pPr>
      <w:r>
        <w:t>O resultado pode aparecer como:</w:t>
      </w:r>
    </w:p>
    <w:p>
      <w:pPr>
        <w:pStyle w:val="ListBullet"/>
        <w:spacing w:after="80"/>
        <w:ind w:left="720" w:hanging="360"/>
      </w:pPr>
      <w:r>
        <w:t>Worth exploring</w:t>
      </w:r>
    </w:p>
    <w:p>
      <w:pPr>
        <w:pStyle w:val="ListBullet"/>
        <w:spacing w:after="80"/>
        <w:ind w:left="720" w:hanging="360"/>
      </w:pPr>
      <w:r>
        <w:t>May be relevant</w:t>
      </w:r>
    </w:p>
    <w:p>
      <w:pPr>
        <w:pStyle w:val="ListBullet"/>
        <w:spacing w:after="80"/>
        <w:ind w:left="720" w:hanging="360"/>
      </w:pPr>
      <w:r>
        <w:t>Need more answers</w:t>
      </w:r>
    </w:p>
    <w:p>
      <w:pPr>
        <w:pStyle w:val="ListBullet"/>
        <w:spacing w:after="80"/>
        <w:ind w:left="720" w:hanging="360"/>
      </w:pPr>
      <w:r>
        <w:t>Probably not based on this rule</w:t>
      </w:r>
    </w:p>
    <w:p>
      <w:pPr>
        <w:spacing w:after="120"/>
      </w:pPr>
      <w:r>
        <w:t>O sistema evita dizer "eligible" de forma absoluta, porque a decisao real deve vir da autoridade competente ou de um adviser qualificado.</w:t>
      </w:r>
    </w:p>
    <w:p>
      <w:pPr>
        <w:pStyle w:val="Heading1"/>
      </w:pPr>
      <w:r>
        <w:t>5. Papel Da Inteligencia Artificial</w:t>
      </w:r>
    </w:p>
    <w:p>
      <w:pPr>
        <w:spacing w:after="120"/>
      </w:pPr>
      <w:r>
        <w:t>Uma decisao importante do projeto e:</w:t>
      </w:r>
    </w:p>
    <w:p>
      <w:pPr>
        <w:spacing w:after="120"/>
      </w:pPr>
      <w:r/>
      <w:r>
        <w:rPr>
          <w:b/>
        </w:rPr>
        <w:t>O motor de regras decide. O LLM apenas explica.</w:t>
      </w:r>
      <w:r/>
    </w:p>
    <w:p>
      <w:pPr>
        <w:spacing w:after="120"/>
      </w:pPr>
      <w:r>
        <w:t>Isso significa que a IA nao decide elegibilidade. Ela nao inventa criterios e nao substitui a regra oficial.</w:t>
      </w:r>
    </w:p>
    <w:p>
      <w:pPr>
        <w:spacing w:after="120"/>
      </w:pPr>
      <w:r>
        <w:t>Quando o usuario clica em "Make this easier to read", o sistema envia para o modelo apenas o resultado ja calculado. O modelo entao tenta reescrever a explicacao em linguagem mais simples.</w:t>
      </w:r>
    </w:p>
    <w:p>
      <w:pPr>
        <w:spacing w:after="120"/>
      </w:pPr>
      <w:r>
        <w:t>Se a IA falhar, estiver indisponivel ou gerar uma resposta insegura, o sistema usa uma explicacao padrao deterministica. Assim, a demonstracao e o funcionamento principal nao dependem da IA.</w:t>
      </w:r>
    </w:p>
    <w:p>
      <w:pPr>
        <w:pStyle w:val="Heading1"/>
      </w:pPr>
      <w:r>
        <w:t>6. Recursos Ja Implementados</w:t>
      </w:r>
    </w:p>
    <w:p>
      <w:pPr>
        <w:spacing w:after="120"/>
      </w:pPr>
      <w:r>
        <w:t>A versao atual possui:</w:t>
      </w:r>
    </w:p>
    <w:p>
      <w:pPr>
        <w:pStyle w:val="ListBullet"/>
        <w:spacing w:after="80"/>
        <w:ind w:left="720" w:hanging="360"/>
      </w:pPr>
      <w:r>
        <w:t>questionario guiado,</w:t>
      </w:r>
    </w:p>
    <w:p>
      <w:pPr>
        <w:pStyle w:val="ListBullet"/>
        <w:spacing w:after="80"/>
        <w:ind w:left="720" w:hanging="360"/>
      </w:pPr>
      <w:r>
        <w:t>avaliacao simultanea dos tres beneficios,</w:t>
      </w:r>
    </w:p>
    <w:p>
      <w:pPr>
        <w:pStyle w:val="ListBullet"/>
        <w:spacing w:after="80"/>
        <w:ind w:left="720" w:hanging="360"/>
      </w:pPr>
      <w:r>
        <w:t>motor de regras deterministico,</w:t>
      </w:r>
    </w:p>
    <w:p>
      <w:pPr>
        <w:pStyle w:val="ListBullet"/>
        <w:spacing w:after="80"/>
        <w:ind w:left="720" w:hanging="360"/>
      </w:pPr>
      <w:r>
        <w:t>arquivos de regras em YAML,</w:t>
      </w:r>
    </w:p>
    <w:p>
      <w:pPr>
        <w:pStyle w:val="ListBullet"/>
        <w:spacing w:after="80"/>
        <w:ind w:left="720" w:hanging="360"/>
      </w:pPr>
      <w:r>
        <w:t>fontes GOV.UK por criterio,</w:t>
      </w:r>
    </w:p>
    <w:p>
      <w:pPr>
        <w:pStyle w:val="ListBullet"/>
        <w:spacing w:after="80"/>
        <w:ind w:left="720" w:hanging="360"/>
      </w:pPr>
      <w:r>
        <w:t>recomendacao de evidencias,</w:t>
      </w:r>
    </w:p>
    <w:p>
      <w:pPr>
        <w:pStyle w:val="ListBullet"/>
        <w:spacing w:after="80"/>
        <w:ind w:left="720" w:hanging="360"/>
      </w:pPr>
      <w:r>
        <w:t>explicacao simples com Gemini,</w:t>
      </w:r>
    </w:p>
    <w:p>
      <w:pPr>
        <w:pStyle w:val="ListBullet"/>
        <w:spacing w:after="80"/>
        <w:ind w:left="720" w:hanging="360"/>
      </w:pPr>
      <w:r>
        <w:t>fallback sem IA,</w:t>
      </w:r>
    </w:p>
    <w:p>
      <w:pPr>
        <w:pStyle w:val="ListBullet"/>
        <w:spacing w:after="80"/>
        <w:ind w:left="720" w:hanging="360"/>
      </w:pPr>
      <w:r>
        <w:t>relatorio imprimivel,</w:t>
      </w:r>
    </w:p>
    <w:p>
      <w:pPr>
        <w:pStyle w:val="ListBullet"/>
        <w:spacing w:after="80"/>
        <w:ind w:left="720" w:hanging="360"/>
      </w:pPr>
      <w:r>
        <w:t>export JSON anonimo para teste de usabilidade,</w:t>
      </w:r>
    </w:p>
    <w:p>
      <w:pPr>
        <w:pStyle w:val="ListBullet"/>
        <w:spacing w:after="80"/>
        <w:ind w:left="720" w:hanging="360"/>
      </w:pPr>
      <w:r>
        <w:t>design responsivo,</w:t>
      </w:r>
    </w:p>
    <w:p>
      <w:pPr>
        <w:pStyle w:val="ListBullet"/>
        <w:spacing w:after="80"/>
        <w:ind w:left="720" w:hanging="360"/>
      </w:pPr>
      <w:r>
        <w:t>verificacao automatizada de acessibilidade,</w:t>
      </w:r>
    </w:p>
    <w:p>
      <w:pPr>
        <w:pStyle w:val="ListBullet"/>
        <w:spacing w:after="80"/>
        <w:ind w:left="720" w:hanging="360"/>
      </w:pPr>
      <w:r>
        <w:t>teste de navegacao por teclado,</w:t>
      </w:r>
    </w:p>
    <w:p>
      <w:pPr>
        <w:pStyle w:val="ListBullet"/>
        <w:spacing w:after="80"/>
        <w:ind w:left="720" w:hanging="360"/>
      </w:pPr>
      <w:r>
        <w:t>verificacao automatizada de legibilidade,</w:t>
      </w:r>
    </w:p>
    <w:p>
      <w:pPr>
        <w:pStyle w:val="ListBullet"/>
        <w:spacing w:after="80"/>
        <w:ind w:left="720" w:hanging="360"/>
      </w:pPr>
      <w:r>
        <w:t>deploy publico na Vercel.</w:t>
      </w:r>
    </w:p>
    <w:p>
      <w:pPr>
        <w:pStyle w:val="Heading1"/>
      </w:pPr>
      <w:r>
        <w:t>7. Seguranca, Privacidade E Etica</w:t>
      </w:r>
    </w:p>
    <w:p>
      <w:pPr>
        <w:spacing w:after="120"/>
      </w:pPr>
      <w:r>
        <w:t>O projeto foi desenhado para reduzir riscos.</w:t>
      </w:r>
    </w:p>
    <w:p>
      <w:pPr>
        <w:spacing w:after="120"/>
      </w:pPr>
      <w:r>
        <w:t>Principais cuidados:</w:t>
      </w:r>
    </w:p>
    <w:p>
      <w:pPr>
        <w:pStyle w:val="ListBullet"/>
        <w:spacing w:after="80"/>
        <w:ind w:left="720" w:hanging="360"/>
      </w:pPr>
      <w:r>
        <w:t>nao ha conta de usuario,</w:t>
      </w:r>
    </w:p>
    <w:p>
      <w:pPr>
        <w:pStyle w:val="ListBullet"/>
        <w:spacing w:after="80"/>
        <w:ind w:left="720" w:hanging="360"/>
      </w:pPr>
      <w:r>
        <w:t>nao ha banco de dados com dados pessoais,</w:t>
      </w:r>
    </w:p>
    <w:p>
      <w:pPr>
        <w:pStyle w:val="ListBullet"/>
        <w:spacing w:after="80"/>
        <w:ind w:left="720" w:hanging="360"/>
      </w:pPr>
      <w:r>
        <w:t>as respostas ficam apenas na sessao,</w:t>
      </w:r>
    </w:p>
    <w:p>
      <w:pPr>
        <w:pStyle w:val="ListBullet"/>
        <w:spacing w:after="80"/>
        <w:ind w:left="720" w:hanging="360"/>
      </w:pPr>
      <w:r>
        <w:t>o site informa que nao e aconselhamento oficial,</w:t>
      </w:r>
    </w:p>
    <w:p>
      <w:pPr>
        <w:pStyle w:val="ListBullet"/>
        <w:spacing w:after="80"/>
        <w:ind w:left="720" w:hanging="360"/>
      </w:pPr>
      <w:r>
        <w:t>testes com participantes devem usar cenarios ficticios,</w:t>
      </w:r>
    </w:p>
    <w:p>
      <w:pPr>
        <w:pStyle w:val="ListBullet"/>
        <w:spacing w:after="80"/>
        <w:ind w:left="720" w:hanging="360"/>
      </w:pPr>
      <w:r>
        <w:t>o projeto possui materiais de etica e consentimento preparados,</w:t>
      </w:r>
    </w:p>
    <w:p>
      <w:pPr>
        <w:pStyle w:val="ListBullet"/>
        <w:spacing w:after="80"/>
        <w:ind w:left="720" w:hanging="360"/>
      </w:pPr>
      <w:r>
        <w:t>o export de usabilidade nao inclui nome, email, notas pessoais ou texto livre.</w:t>
      </w:r>
    </w:p>
    <w:p>
      <w:pPr>
        <w:spacing w:after="120"/>
      </w:pPr>
      <w:r>
        <w:t>O projeto ainda precisa de submissao/aprovacao etica pela universidade antes de realizar testes reais com participantes.</w:t>
      </w:r>
    </w:p>
    <w:p>
      <w:pPr>
        <w:pStyle w:val="Heading1"/>
      </w:pPr>
      <w:r>
        <w:t>8. Testes E Evidencias Tecnicas</w:t>
      </w:r>
    </w:p>
    <w:p>
      <w:pPr>
        <w:spacing w:after="120"/>
      </w:pPr>
      <w:r>
        <w:t>O projeto possui testes automatizados cobrindo partes importantes:</w:t>
      </w:r>
    </w:p>
    <w:p>
      <w:pPr>
        <w:pStyle w:val="ListBullet"/>
        <w:spacing w:after="80"/>
        <w:ind w:left="720" w:hanging="360"/>
      </w:pPr>
      <w:r>
        <w:t>regras de elegibilidade,</w:t>
      </w:r>
    </w:p>
    <w:p>
      <w:pPr>
        <w:pStyle w:val="ListBullet"/>
        <w:spacing w:after="80"/>
        <w:ind w:left="720" w:hanging="360"/>
      </w:pPr>
      <w:r>
        <w:t>validacao dos arquivos YAML,</w:t>
      </w:r>
    </w:p>
    <w:p>
      <w:pPr>
        <w:pStyle w:val="ListBullet"/>
        <w:spacing w:after="80"/>
        <w:ind w:left="720" w:hanging="360"/>
      </w:pPr>
      <w:r>
        <w:t>motor de avaliacao,</w:t>
      </w:r>
    </w:p>
    <w:p>
      <w:pPr>
        <w:pStyle w:val="ListBullet"/>
        <w:spacing w:after="80"/>
        <w:ind w:left="720" w:hanging="360"/>
      </w:pPr>
      <w:r>
        <w:t>recomendacao de evidencias,</w:t>
      </w:r>
    </w:p>
    <w:p>
      <w:pPr>
        <w:pStyle w:val="ListBullet"/>
        <w:spacing w:after="80"/>
        <w:ind w:left="720" w:hanging="360"/>
      </w:pPr>
      <w:r>
        <w:t>explicacoes,</w:t>
      </w:r>
    </w:p>
    <w:p>
      <w:pPr>
        <w:pStyle w:val="ListBullet"/>
        <w:spacing w:after="80"/>
        <w:ind w:left="720" w:hanging="360"/>
      </w:pPr>
      <w:r>
        <w:t>API interna,</w:t>
      </w:r>
    </w:p>
    <w:p>
      <w:pPr>
        <w:pStyle w:val="ListBullet"/>
        <w:spacing w:after="80"/>
        <w:ind w:left="720" w:hanging="360"/>
      </w:pPr>
      <w:r>
        <w:t>interface,</w:t>
      </w:r>
    </w:p>
    <w:p>
      <w:pPr>
        <w:pStyle w:val="ListBullet"/>
        <w:spacing w:after="80"/>
        <w:ind w:left="720" w:hanging="360"/>
      </w:pPr>
      <w:r>
        <w:t>acessibilidade,</w:t>
      </w:r>
    </w:p>
    <w:p>
      <w:pPr>
        <w:pStyle w:val="ListBullet"/>
        <w:spacing w:after="80"/>
        <w:ind w:left="720" w:hanging="360"/>
      </w:pPr>
      <w:r>
        <w:t>navegacao por teclado,</w:t>
      </w:r>
    </w:p>
    <w:p>
      <w:pPr>
        <w:pStyle w:val="ListBullet"/>
        <w:spacing w:after="80"/>
        <w:ind w:left="720" w:hanging="360"/>
      </w:pPr>
      <w:r>
        <w:t>legibilidade dos textos.</w:t>
      </w:r>
    </w:p>
    <w:p>
      <w:pPr>
        <w:spacing w:after="120"/>
      </w:pPr>
      <w:r>
        <w:t>Estado recente de verificacao:</w:t>
      </w:r>
    </w:p>
    <w:p>
      <w:pPr>
        <w:pStyle w:val="ListBullet"/>
        <w:spacing w:after="80"/>
        <w:ind w:left="720" w:hanging="360"/>
      </w:pPr>
      <w:r>
        <w:t>115 testes unitarios passando,</w:t>
      </w:r>
    </w:p>
    <w:p>
      <w:pPr>
        <w:pStyle w:val="ListBullet"/>
        <w:spacing w:after="80"/>
        <w:ind w:left="720" w:hanging="360"/>
      </w:pPr>
      <w:r>
        <w:t>TypeScript sem erro,</w:t>
      </w:r>
    </w:p>
    <w:p>
      <w:pPr>
        <w:pStyle w:val="ListBullet"/>
        <w:spacing w:after="80"/>
        <w:ind w:left="720" w:hanging="360"/>
      </w:pPr>
      <w:r>
        <w:t>ESLint sem erro,</w:t>
      </w:r>
    </w:p>
    <w:p>
      <w:pPr>
        <w:pStyle w:val="ListBullet"/>
        <w:spacing w:after="80"/>
        <w:ind w:left="720" w:hanging="360"/>
      </w:pPr>
      <w:r>
        <w:t>cobertura do motor de regras acima de 80%,</w:t>
      </w:r>
    </w:p>
    <w:p>
      <w:pPr>
        <w:pStyle w:val="ListBullet"/>
        <w:spacing w:after="80"/>
        <w:ind w:left="720" w:hanging="360"/>
      </w:pPr>
      <w:r>
        <w:t>build de producao funcionando,</w:t>
      </w:r>
    </w:p>
    <w:p>
      <w:pPr>
        <w:pStyle w:val="ListBullet"/>
        <w:spacing w:after="80"/>
        <w:ind w:left="720" w:hanging="360"/>
      </w:pPr>
      <w:r>
        <w:t>3 testes Playwright passando, incluindo axe e teclado.</w:t>
      </w:r>
    </w:p>
    <w:p>
      <w:pPr>
        <w:spacing w:after="120"/>
      </w:pPr>
      <w:r>
        <w:t>Esses testes sao importantes porque servem como evidencia para a dissertacao e ajudam a defender que o sistema e deterministico, auditavel e acessivel.</w:t>
      </w:r>
    </w:p>
    <w:p>
      <w:pPr>
        <w:pStyle w:val="Heading1"/>
      </w:pPr>
      <w:r>
        <w:t>9. Estado Atual Do Deploy</w:t>
      </w:r>
    </w:p>
    <w:p>
      <w:pPr>
        <w:spacing w:after="120"/>
      </w:pPr>
      <w:r>
        <w:t>O sistema esta publicado em:</w:t>
      </w:r>
    </w:p>
    <w:p>
      <w:pPr>
        <w:spacing w:after="120"/>
      </w:pPr>
      <w:r>
        <w:t>https://verissimo-tawny.vercel.app</w:t>
      </w:r>
    </w:p>
    <w:p>
      <w:pPr>
        <w:spacing w:after="120"/>
      </w:pPr>
      <w:r>
        <w:t>O deploy esta hospedado na Vercel. A aplicacao usa Next.js, React, TypeScript, Vitest, Playwright, axe-core, Zod e YAML.</w:t>
      </w:r>
    </w:p>
    <w:p>
      <w:pPr>
        <w:spacing w:after="120"/>
      </w:pPr>
      <w:r>
        <w:t>O Gemini e usado apenas no servidor, por meio de variavel de ambiente. A chave da API nao aparece no navegador.</w:t>
      </w:r>
    </w:p>
    <w:p>
      <w:pPr>
        <w:pStyle w:val="Heading1"/>
      </w:pPr>
      <w:r>
        <w:t>10. Pontos Fortes Do Projeto</w:t>
      </w:r>
    </w:p>
    <w:p>
      <w:pPr>
        <w:spacing w:after="120"/>
      </w:pPr>
      <w:r>
        <w:t>Os principais pontos fortes sao:</w:t>
      </w:r>
    </w:p>
    <w:p>
      <w:pPr>
        <w:pStyle w:val="ListBullet"/>
        <w:spacing w:after="80"/>
        <w:ind w:left="720" w:hanging="360"/>
      </w:pPr>
      <w:r>
        <w:t>separacao clara entre regra e IA,</w:t>
      </w:r>
    </w:p>
    <w:p>
      <w:pPr>
        <w:pStyle w:val="ListBullet"/>
        <w:spacing w:after="80"/>
        <w:ind w:left="720" w:hanging="360"/>
      </w:pPr>
      <w:r>
        <w:t>explicacoes rastreaveis,</w:t>
      </w:r>
    </w:p>
    <w:p>
      <w:pPr>
        <w:pStyle w:val="ListBullet"/>
        <w:spacing w:after="80"/>
        <w:ind w:left="720" w:hanging="360"/>
      </w:pPr>
      <w:r>
        <w:t>fontes oficiais,</w:t>
      </w:r>
    </w:p>
    <w:p>
      <w:pPr>
        <w:pStyle w:val="ListBullet"/>
        <w:spacing w:after="80"/>
        <w:ind w:left="720" w:hanging="360"/>
      </w:pPr>
      <w:r>
        <w:t>foco em acessibilidade,</w:t>
      </w:r>
    </w:p>
    <w:p>
      <w:pPr>
        <w:pStyle w:val="ListBullet"/>
        <w:spacing w:after="80"/>
        <w:ind w:left="720" w:hanging="360"/>
      </w:pPr>
      <w:r>
        <w:t>privacidade por design,</w:t>
      </w:r>
    </w:p>
    <w:p>
      <w:pPr>
        <w:pStyle w:val="ListBullet"/>
        <w:spacing w:after="80"/>
        <w:ind w:left="720" w:hanging="360"/>
      </w:pPr>
      <w:r>
        <w:t>sem banco de dados com PII,</w:t>
      </w:r>
    </w:p>
    <w:p>
      <w:pPr>
        <w:pStyle w:val="ListBullet"/>
        <w:spacing w:after="80"/>
        <w:ind w:left="720" w:hanging="360"/>
      </w:pPr>
      <w:r>
        <w:t>evidencia tecnica documentada,</w:t>
      </w:r>
    </w:p>
    <w:p>
      <w:pPr>
        <w:pStyle w:val="ListBullet"/>
        <w:spacing w:after="80"/>
        <w:ind w:left="720" w:hanging="360"/>
      </w:pPr>
      <w:r>
        <w:t>deploy publico funcional,</w:t>
      </w:r>
    </w:p>
    <w:p>
      <w:pPr>
        <w:pStyle w:val="ListBullet"/>
        <w:spacing w:after="80"/>
        <w:ind w:left="720" w:hanging="360"/>
      </w:pPr>
      <w:r>
        <w:t>design mais profissional e responsivo,</w:t>
      </w:r>
    </w:p>
    <w:p>
      <w:pPr>
        <w:pStyle w:val="ListBullet"/>
        <w:spacing w:after="80"/>
        <w:ind w:left="720" w:hanging="360"/>
      </w:pPr>
      <w:r>
        <w:t>boa base para demonstracao academica.</w:t>
      </w:r>
    </w:p>
    <w:p>
      <w:pPr>
        <w:pStyle w:val="Heading1"/>
      </w:pPr>
      <w:r>
        <w:t>11. Limitacoes Atuais</w:t>
      </w:r>
    </w:p>
    <w:p>
      <w:pPr>
        <w:spacing w:after="120"/>
      </w:pPr>
      <w:r>
        <w:t>O projeto ainda e um prototipo academico.</w:t>
      </w:r>
    </w:p>
    <w:p>
      <w:pPr>
        <w:spacing w:after="120"/>
      </w:pPr>
      <w:r>
        <w:t>Limitacoes importantes:</w:t>
      </w:r>
    </w:p>
    <w:p>
      <w:pPr>
        <w:pStyle w:val="ListBullet"/>
        <w:spacing w:after="80"/>
        <w:ind w:left="720" w:hanging="360"/>
      </w:pPr>
      <w:r>
        <w:t>cobre apenas tres beneficios,</w:t>
      </w:r>
    </w:p>
    <w:p>
      <w:pPr>
        <w:pStyle w:val="ListBullet"/>
        <w:spacing w:after="80"/>
        <w:ind w:left="720" w:hanging="360"/>
      </w:pPr>
      <w:r>
        <w:t>nao substitui avaliacao oficial,</w:t>
      </w:r>
    </w:p>
    <w:p>
      <w:pPr>
        <w:pStyle w:val="ListBullet"/>
        <w:spacing w:after="80"/>
        <w:ind w:left="720" w:hanging="360"/>
      </w:pPr>
      <w:r>
        <w:t>as regras precisam ser revisadas com frequencia,</w:t>
      </w:r>
    </w:p>
    <w:p>
      <w:pPr>
        <w:pStyle w:val="ListBullet"/>
        <w:spacing w:after="80"/>
        <w:ind w:left="720" w:hanging="360"/>
      </w:pPr>
      <w:r>
        <w:t>usability testing ainda depende de aprovacao etica,</w:t>
      </w:r>
    </w:p>
    <w:p>
      <w:pPr>
        <w:pStyle w:val="ListBullet"/>
        <w:spacing w:after="80"/>
        <w:ind w:left="720" w:hanging="360"/>
      </w:pPr>
      <w:r>
        <w:t>nao ha painel administrativo para editar regras,</w:t>
      </w:r>
    </w:p>
    <w:p>
      <w:pPr>
        <w:pStyle w:val="ListBullet"/>
        <w:spacing w:after="80"/>
        <w:ind w:left="720" w:hanging="360"/>
      </w:pPr>
      <w:r>
        <w:t>nao ha integracao direta com sistemas do governo,</w:t>
      </w:r>
    </w:p>
    <w:p>
      <w:pPr>
        <w:pStyle w:val="ListBullet"/>
        <w:spacing w:after="80"/>
        <w:ind w:left="720" w:hanging="360"/>
      </w:pPr>
      <w:r>
        <w:t>nao estima valores de beneficio, por risco de informar numero incorreto.</w:t>
      </w:r>
    </w:p>
    <w:p>
      <w:pPr>
        <w:spacing w:after="120"/>
      </w:pPr>
      <w:r>
        <w:t>Essas limitacoes sao aceitaveis para a versao atual porque o objetivo e demonstrar um artefato seguro, explicavel e bem fundamentado.</w:t>
      </w:r>
    </w:p>
    <w:p>
      <w:pPr>
        <w:pStyle w:val="Heading1"/>
      </w:pPr>
      <w:r>
        <w:t>12. Proximos Passos Recomendados</w:t>
      </w:r>
    </w:p>
    <w:p>
      <w:pPr>
        <w:spacing w:after="120"/>
      </w:pPr>
      <w:r>
        <w:t>Proximos passos:</w:t>
      </w:r>
    </w:p>
    <w:p>
      <w:pPr>
        <w:pStyle w:val="ListNumber"/>
        <w:spacing w:after="80"/>
        <w:ind w:left="720" w:hanging="360"/>
      </w:pPr>
      <w:r>
        <w:t>Finalizar e submeter o pacote de etica no portal da universidade.</w:t>
      </w:r>
    </w:p>
    <w:p>
      <w:pPr>
        <w:pStyle w:val="ListNumber"/>
        <w:spacing w:after="80"/>
        <w:ind w:left="720" w:hanging="360"/>
      </w:pPr>
      <w:r>
        <w:t>Preparar o roteiro de teste com 5 a 8 participantes.</w:t>
      </w:r>
    </w:p>
    <w:p>
      <w:pPr>
        <w:pStyle w:val="ListNumber"/>
        <w:spacing w:after="80"/>
        <w:ind w:left="720" w:hanging="360"/>
      </w:pPr>
      <w:r>
        <w:t>Executar usability testing apenas apos aprovacao.</w:t>
      </w:r>
    </w:p>
    <w:p>
      <w:pPr>
        <w:pStyle w:val="ListNumber"/>
        <w:spacing w:after="80"/>
        <w:ind w:left="720" w:hanging="360"/>
      </w:pPr>
      <w:r>
        <w:t>Coletar resultados anonimos com o export JSON.</w:t>
      </w:r>
    </w:p>
    <w:p>
      <w:pPr>
        <w:pStyle w:val="ListNumber"/>
        <w:spacing w:after="80"/>
        <w:ind w:left="720" w:hanging="360"/>
      </w:pPr>
      <w:r>
        <w:t>Organizar evidencias para a dissertacao.</w:t>
      </w:r>
    </w:p>
    <w:p>
      <w:pPr>
        <w:pStyle w:val="ListNumber"/>
        <w:spacing w:after="80"/>
        <w:ind w:left="720" w:hanging="360"/>
      </w:pPr>
      <w:r>
        <w:t>Escrever os capitulos de metodologia, design, implementacao e avaliacao.</w:t>
      </w:r>
    </w:p>
    <w:p>
      <w:pPr>
        <w:pStyle w:val="ListNumber"/>
        <w:spacing w:after="80"/>
        <w:ind w:left="720" w:hanging="360"/>
      </w:pPr>
      <w:r>
        <w:t>Preparar roteiro de demonstracao para o AE3.</w:t>
      </w:r>
    </w:p>
    <w:p>
      <w:pPr>
        <w:pStyle w:val="Heading1"/>
      </w:pPr>
      <w:r>
        <w:t>13. Explicacao Curta Para Apresentar Oralmente</w:t>
      </w:r>
    </w:p>
    <w:p>
      <w:pPr>
        <w:spacing w:after="120"/>
      </w:pPr>
      <w:r>
        <w:t>O VERISSIMO e um prototipo de apoio para entender elegibilidade de beneficios no Reino Unido. A pessoa responde um questionario guiado e o sistema compara as respostas com regras oficiais modeladas em arquivos YAML. O ponto principal e que a inteligencia artificial nao decide se a pessoa tem direito ao beneficio. Quem decide e um motor de regras deterministico, testado e rastreavel. A IA so ajuda a reescrever a explicacao em palavras mais simples.</w:t>
      </w:r>
    </w:p>
    <w:p>
      <w:pPr>
        <w:spacing w:after="120"/>
      </w:pPr>
      <w:r>
        <w:t>O sistema mostra criterios, fontes do GOV.UK, evidencias recomendadas e permite imprimir um relatorio. Ele tambem foi pensado com privacidade e acessibilidade: nao tem conta, nao salva dados pessoais em banco, possui testes de acessibilidade, navegacao por teclado e legibilidade. A versao atual esta publicada na Vercel e pronta para revisao, mas testes com participantes ainda dependem da aprovacao etica da universidade.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85B"/>
        <w:sz w:val="18"/>
      </w:rPr>
      <w:t>VERISSIMO - Relatorio explicativo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25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