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Stephanie Cho</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Specifications for Chase’s Game!</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are stick figures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Enemies are dragons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Obstacles are cool lava rocks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avoids lava rocks vertically and enemies both horizontal and vertical.</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move left, move right, and jump.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Jumping has acceleration value (not necessarily constant).</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left will turn the direction of the player left (subtracting the acceleration value from speed).</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right will turn the direction of the player right (adding the acceleration value from speed).</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need any libraries or pre written code.</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Controls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Arrow (“LeftArrow”): Turns the player character left and moves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Arrow (“RightArrow”): Turns the player character right and moves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Space (“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(“f”): Fires a small horizontal projectile with limited range (About 1⁄3 to 1⁄2 of the screen) in the direction that the player character is facing</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 Fires a wide, wave-like projectile vertically. There should be a limited number of these (Maybe 3 or 5, depending on game balance).</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attributes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playerPositions[]</w:t>
      </w:r>
      <w:r w:rsidDel="00000000" w:rsidR="00000000" w:rsidRPr="00000000">
        <w:rPr>
          <w:rFonts w:ascii="Times New Roman" w:cs="Times New Roman" w:eastAsia="Times New Roman" w:hAnsi="Times New Roman"/>
          <w:rtl w:val="0"/>
        </w:rPr>
        <w:t xml:space="preserve">: This is an array of (x,y) coordinates which shows how the player character should be drawn (global)</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the x-coordinate of the player</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the y-coordinate of the player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playerSpeed</w:t>
      </w:r>
      <w:r w:rsidDel="00000000" w:rsidR="00000000" w:rsidRPr="00000000">
        <w:rPr>
          <w:rFonts w:ascii="Times New Roman" w:cs="Times New Roman" w:eastAsia="Times New Roman" w:hAnsi="Times New Roman"/>
          <w:rtl w:val="0"/>
        </w:rPr>
        <w:t xml:space="preserve">: an int that is the current speed of the player.  (global) </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when the player goes left.</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when the player goes right </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decelerate/approaches should only occur when the player character is neither going right nor left.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playerScale</w:t>
      </w:r>
      <w:r w:rsidDel="00000000" w:rsidR="00000000" w:rsidRPr="00000000">
        <w:rPr>
          <w:rFonts w:ascii="Times New Roman" w:cs="Times New Roman" w:eastAsia="Times New Roman" w:hAnsi="Times New Roman"/>
          <w:rtl w:val="0"/>
        </w:rPr>
        <w:t xml:space="preserve">: the scale at which the player character should be drawn according to positions[] (global)</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projectiles[]</w:t>
      </w:r>
      <w:r w:rsidDel="00000000" w:rsidR="00000000" w:rsidRPr="00000000">
        <w:rPr>
          <w:rFonts w:ascii="Times New Roman" w:cs="Times New Roman" w:eastAsia="Times New Roman" w:hAnsi="Times New Roman"/>
          <w:rtl w:val="0"/>
        </w:rPr>
        <w:t xml:space="preserve">: an array which will keep track of the horizontal projectiles fired by the player character. It is initially empty. (local)</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health</w:t>
      </w:r>
      <w:r w:rsidDel="00000000" w:rsidR="00000000" w:rsidRPr="00000000">
        <w:rPr>
          <w:rFonts w:ascii="Times New Roman" w:cs="Times New Roman" w:eastAsia="Times New Roman" w:hAnsi="Times New Roman"/>
          <w:rtl w:val="0"/>
        </w:rPr>
        <w:t xml:space="preserve">: an int that keeps track of the health of the player character and is initially set to three (3) (local)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numOfKills</w:t>
      </w:r>
      <w:r w:rsidDel="00000000" w:rsidR="00000000" w:rsidRPr="00000000">
        <w:rPr>
          <w:rFonts w:ascii="Times New Roman" w:cs="Times New Roman" w:eastAsia="Times New Roman" w:hAnsi="Times New Roman"/>
          <w:rtl w:val="0"/>
        </w:rPr>
        <w:t xml:space="preserve">: an int that starts at zero and increments every time an enemy is destroyed (local)</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numOfDodges</w:t>
      </w:r>
      <w:r w:rsidDel="00000000" w:rsidR="00000000" w:rsidRPr="00000000">
        <w:rPr>
          <w:rFonts w:ascii="Times New Roman" w:cs="Times New Roman" w:eastAsia="Times New Roman" w:hAnsi="Times New Roman"/>
          <w:rtl w:val="0"/>
        </w:rPr>
        <w:t xml:space="preserve">: an int that starts at zero and increments every time an obstacle is dodges (local)</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Player-Generated Projectiles</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Projectile: Speed is twice as fast as the player’s maximum speed. Rectangular/circular collider</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Wave: Speed is half as fast as the player’s maximum speed. Rectangular collider</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methods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turnLeft()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turnRight()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fireHorizontally()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fireVertically()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getNumOfKills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returns number</w:t>
      </w:r>
      <w:r w:rsidDel="00000000" w:rsidR="00000000" w:rsidRPr="00000000">
        <w:rPr>
          <w:rFonts w:ascii="Times New Roman" w:cs="Times New Roman" w:eastAsia="Times New Roman" w:hAnsi="Times New Roman"/>
          <w:rtl w:val="0"/>
        </w:rPr>
        <w:t xml:space="preserve"> of destroyed enemies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getNumOfDodges</w:t>
      </w:r>
      <w:r w:rsidDel="00000000" w:rsidR="00000000" w:rsidRPr="00000000">
        <w:rPr>
          <w:rFonts w:ascii="Times New Roman" w:cs="Times New Roman" w:eastAsia="Times New Roman" w:hAnsi="Times New Roman"/>
          <w:rtl w:val="0"/>
        </w:rPr>
        <w:t xml:space="preserve">() // returns number of dodged obstacles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//lose one health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fallInLava() //set health to zero</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the same behaviors, attributes, and methods apply to the second player. </w:t>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second to all attributes and methods**</w:t>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Difficulty</w:t>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basic actions of moving left and right should be straightforward. However, the speed variable that makes the slide motion moving left and right will extremely complicated. Additionally, the acceleration aspect of jumping will be difficult to map out and code. The horizontal and vertical shots should be easier to figure out after the speed variable is down.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Enemies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enemy will jump if there is a large positive difference between the y-coordinate of the player character and the enemy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enemy will approach the x-coordinate of the player character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enemy will not walk into lava, but may accidentally jump into it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enemy cannot be hit by obstacles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Spawning Enemies: Enemies spawn at ground level y-coordinate and x-coordinate either 0 or the right edge of the game screen. Spawn 1 enemy every so often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Attributes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EnemyPositions[]</w:t>
      </w:r>
      <w:r w:rsidDel="00000000" w:rsidR="00000000" w:rsidRPr="00000000">
        <w:rPr>
          <w:rFonts w:ascii="Times New Roman" w:cs="Times New Roman" w:eastAsia="Times New Roman" w:hAnsi="Times New Roman"/>
          <w:rtl w:val="0"/>
        </w:rPr>
        <w:t xml:space="preserve">: This is an array of (x,y) coordinates which shows how the enemy should be drawn (global)</w:t>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the x-coordinate of the enemy</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the y-coordinate of the enemy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EnemySpeed</w:t>
      </w:r>
      <w:r w:rsidDel="00000000" w:rsidR="00000000" w:rsidRPr="00000000">
        <w:rPr>
          <w:rFonts w:ascii="Times New Roman" w:cs="Times New Roman" w:eastAsia="Times New Roman" w:hAnsi="Times New Roman"/>
          <w:rtl w:val="0"/>
        </w:rPr>
        <w:t xml:space="preserve">: an int that is the current speed of the enemy (global)</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when the enemy goes left.</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when the enemy goes right </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decelerate/approaches should only occur when enemy is neither going right nor left.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EnemyScale: </w:t>
      </w:r>
      <w:r w:rsidDel="00000000" w:rsidR="00000000" w:rsidRPr="00000000">
        <w:rPr>
          <w:rFonts w:ascii="Times New Roman" w:cs="Times New Roman" w:eastAsia="Times New Roman" w:hAnsi="Times New Roman"/>
          <w:rtl w:val="0"/>
        </w:rPr>
        <w:t xml:space="preserve">the scale at which the enemy should be drawn according to </w:t>
      </w:r>
      <w:r w:rsidDel="00000000" w:rsidR="00000000" w:rsidRPr="00000000">
        <w:rPr>
          <w:rFonts w:ascii="Times New Roman" w:cs="Times New Roman" w:eastAsia="Times New Roman" w:hAnsi="Times New Roman"/>
          <w:i w:val="1"/>
          <w:rtl w:val="0"/>
        </w:rPr>
        <w:t xml:space="preserve">positions[] </w:t>
      </w:r>
      <w:r w:rsidDel="00000000" w:rsidR="00000000" w:rsidRPr="00000000">
        <w:rPr>
          <w:rFonts w:ascii="Times New Roman" w:cs="Times New Roman" w:eastAsia="Times New Roman" w:hAnsi="Times New Roman"/>
          <w:rtl w:val="0"/>
        </w:rPr>
        <w:t xml:space="preserve">(global)</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initializeEnemy:</w:t>
      </w:r>
      <w:r w:rsidDel="00000000" w:rsidR="00000000" w:rsidRPr="00000000">
        <w:rPr>
          <w:rFonts w:ascii="Times New Roman" w:cs="Times New Roman" w:eastAsia="Times New Roman" w:hAnsi="Times New Roman"/>
          <w:rtl w:val="0"/>
        </w:rPr>
        <w:t xml:space="preserve"> a boolean value which is set to true. (local)</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enemySpawnFreq: </w:t>
      </w:r>
      <w:r w:rsidDel="00000000" w:rsidR="00000000" w:rsidRPr="00000000">
        <w:rPr>
          <w:rFonts w:ascii="Times New Roman" w:cs="Times New Roman" w:eastAsia="Times New Roman" w:hAnsi="Times New Roman"/>
          <w:rtl w:val="0"/>
        </w:rPr>
        <w:t xml:space="preserve">an int that determines how often the enemy will spawn. (global)</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Ω projectiles[]:</w:t>
      </w:r>
      <w:r w:rsidDel="00000000" w:rsidR="00000000" w:rsidRPr="00000000">
        <w:rPr>
          <w:rFonts w:ascii="Times New Roman" w:cs="Times New Roman" w:eastAsia="Times New Roman" w:hAnsi="Times New Roman"/>
          <w:rtl w:val="0"/>
        </w:rPr>
        <w:t xml:space="preserve"> an array which will keep track of the horizontal projectiles fired by the enemy. It is initially empty. (local)</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Methods</w:t>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spawnEnemy() </w:t>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w:t>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 disappears and adds on to </w:t>
      </w:r>
      <w:r w:rsidDel="00000000" w:rsidR="00000000" w:rsidRPr="00000000">
        <w:rPr>
          <w:rFonts w:ascii="Times New Roman" w:cs="Times New Roman" w:eastAsia="Times New Roman" w:hAnsi="Times New Roman"/>
          <w:rtl w:val="0"/>
        </w:rPr>
        <w:t xml:space="preserve">numOfKills</w:t>
      </w: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Difficulty</w:t>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is more simple than the last. Spawning and moving the enemy is clear but knowing when to jump is more difficult. </w:t>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Obstacles fall at a constant speed, although there should be some randomness in assigning this value when the individual obstacles is instantiated</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an obstacle touches the ground (Not the bottom of the screen!) it is removed (use the splice() function) from the array</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Spawning Obstacles: Obstacles spawn in waves (4-7 at a time depending on difficulty). Give slight, random intervals between each one spawning and long intervals between waves</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Each obstacle will spawn at y-coordinate 0 and a random x-coordinate between 0 and the width of the screen</w:t>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 Attributes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ObstaclePositions[]</w:t>
      </w:r>
      <w:r w:rsidDel="00000000" w:rsidR="00000000" w:rsidRPr="00000000">
        <w:rPr>
          <w:rFonts w:ascii="Times New Roman" w:cs="Times New Roman" w:eastAsia="Times New Roman" w:hAnsi="Times New Roman"/>
          <w:rtl w:val="0"/>
        </w:rPr>
        <w:t xml:space="preserve">: This is an array of (x,y) coordinates which shows how the obstacle should be drawn (global)</w:t>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the x-coordinate of the obstacle</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the y-coordinate of the obstacle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ObstadleScale: </w:t>
      </w:r>
      <w:r w:rsidDel="00000000" w:rsidR="00000000" w:rsidRPr="00000000">
        <w:rPr>
          <w:rFonts w:ascii="Times New Roman" w:cs="Times New Roman" w:eastAsia="Times New Roman" w:hAnsi="Times New Roman"/>
          <w:rtl w:val="0"/>
        </w:rPr>
        <w:t xml:space="preserve">the scale at which the enemy should be drawn according to </w:t>
      </w:r>
      <w:r w:rsidDel="00000000" w:rsidR="00000000" w:rsidRPr="00000000">
        <w:rPr>
          <w:rFonts w:ascii="Times New Roman" w:cs="Times New Roman" w:eastAsia="Times New Roman" w:hAnsi="Times New Roman"/>
          <w:i w:val="1"/>
          <w:rtl w:val="0"/>
        </w:rPr>
        <w:t xml:space="preserve">positions[] </w:t>
      </w:r>
      <w:r w:rsidDel="00000000" w:rsidR="00000000" w:rsidRPr="00000000">
        <w:rPr>
          <w:rFonts w:ascii="Times New Roman" w:cs="Times New Roman" w:eastAsia="Times New Roman" w:hAnsi="Times New Roman"/>
          <w:rtl w:val="0"/>
        </w:rPr>
        <w:t xml:space="preserve">(global)</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initializeObstacle:</w:t>
      </w:r>
      <w:r w:rsidDel="00000000" w:rsidR="00000000" w:rsidRPr="00000000">
        <w:rPr>
          <w:rFonts w:ascii="Times New Roman" w:cs="Times New Roman" w:eastAsia="Times New Roman" w:hAnsi="Times New Roman"/>
          <w:rtl w:val="0"/>
        </w:rPr>
        <w:t xml:space="preserve"> a boolean value which is set to true. (local)</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obstacleSpawnFreq: </w:t>
      </w:r>
      <w:r w:rsidDel="00000000" w:rsidR="00000000" w:rsidRPr="00000000">
        <w:rPr>
          <w:rFonts w:ascii="Times New Roman" w:cs="Times New Roman" w:eastAsia="Times New Roman" w:hAnsi="Times New Roman"/>
          <w:rtl w:val="0"/>
        </w:rPr>
        <w:t xml:space="preserve">an int that determines how often the obstacle will fall. (global)</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Ω projectiles[]:</w:t>
      </w:r>
      <w:r w:rsidDel="00000000" w:rsidR="00000000" w:rsidRPr="00000000">
        <w:rPr>
          <w:rFonts w:ascii="Times New Roman" w:cs="Times New Roman" w:eastAsia="Times New Roman" w:hAnsi="Times New Roman"/>
          <w:rtl w:val="0"/>
        </w:rPr>
        <w:t xml:space="preserve"> an array which will keep track of the horizontal projectiles fired by the enemy. It is initially empty. (local)</w:t>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 methods</w:t>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spawnObstacle()</w:t>
      </w:r>
    </w:p>
    <w:p w:rsidR="00000000" w:rsidDel="00000000" w:rsidP="00000000" w:rsidRDefault="00000000" w:rsidRPr="00000000" w14:paraId="0000006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w:t>
      </w:r>
    </w:p>
    <w:p w:rsidR="00000000" w:rsidDel="00000000" w:rsidP="00000000" w:rsidRDefault="00000000" w:rsidRPr="00000000" w14:paraId="0000006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splice() //disappears and adds on to numOfDodges</w:t>
      </w:r>
    </w:p>
    <w:p w:rsidR="00000000" w:rsidDel="00000000" w:rsidP="00000000" w:rsidRDefault="00000000" w:rsidRPr="00000000" w14:paraId="0000006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 Difficulty</w:t>
      </w:r>
    </w:p>
    <w:p w:rsidR="00000000" w:rsidDel="00000000" w:rsidP="00000000" w:rsidRDefault="00000000" w:rsidRPr="00000000" w14:paraId="0000006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Obstacles shouldn’t cause any major issues. The random variable is not very complicated.</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p w:rsidR="00000000" w:rsidDel="00000000" w:rsidP="00000000" w:rsidRDefault="00000000" w:rsidRPr="00000000" w14:paraId="0000006F">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Player (without accounting speed and acceleration, might run out of time)</w:t>
      </w:r>
    </w:p>
    <w:p w:rsidR="00000000" w:rsidDel="00000000" w:rsidP="00000000" w:rsidRDefault="00000000" w:rsidRPr="00000000" w14:paraId="00000070">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Enemy </w:t>
      </w:r>
    </w:p>
    <w:p w:rsidR="00000000" w:rsidDel="00000000" w:rsidP="00000000" w:rsidRDefault="00000000" w:rsidRPr="00000000" w14:paraId="00000071">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Obstacles</w:t>
      </w:r>
    </w:p>
    <w:p w:rsidR="00000000" w:rsidDel="00000000" w:rsidP="00000000" w:rsidRDefault="00000000" w:rsidRPr="00000000" w14:paraId="00000072">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in speed and acceleration factors to player’s movement </w:t>
      </w:r>
    </w:p>
    <w:p w:rsidR="00000000" w:rsidDel="00000000" w:rsidP="00000000" w:rsidRDefault="00000000" w:rsidRPr="00000000" w14:paraId="00000073">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Feasibility</w:t>
      </w:r>
    </w:p>
    <w:p w:rsidR="00000000" w:rsidDel="00000000" w:rsidP="00000000" w:rsidRDefault="00000000" w:rsidRPr="00000000" w14:paraId="0000007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weren’t for the speed and acceleration of the players movements, I would say this game is fairly feasible. I feel that if it is not able to be finished in 3 days that these variables should be ignored. The game and objective will still function the same. </w:t>
      </w:r>
    </w:p>
    <w:p w:rsidR="00000000" w:rsidDel="00000000" w:rsidP="00000000" w:rsidRDefault="00000000" w:rsidRPr="00000000" w14:paraId="0000007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Almost all the functions are independent from one another but should be kept constant throughout each level unless told otherwise. Each character that moves in the game is slightly different. The only overlap is when an enemy or obstacle is hit then it should affect the number count variables and the health of the player.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