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F84" w:rsidRDefault="003A62B6">
      <w:pPr>
        <w:pStyle w:val="a4"/>
      </w:pPr>
      <w:r>
        <w:t>Hierarchical clustering Verkhovod</w:t>
      </w:r>
    </w:p>
    <w:p w:rsidR="000F3F84" w:rsidRDefault="003A62B6">
      <w:pPr>
        <w:pStyle w:val="1"/>
      </w:pPr>
      <w:bookmarkStart w:id="0" w:name="download-the-data"/>
      <w:r>
        <w:t>Download the data</w:t>
      </w:r>
      <w:bookmarkEnd w:id="0"/>
    </w:p>
    <w:p w:rsidR="000F3F84" w:rsidRDefault="003A62B6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'C:/Users/VerkhovodTS/Desktop/R'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'clients3.csv'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'UNICOD'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(f)</w:t>
      </w:r>
    </w:p>
    <w:p w:rsidR="000F3F84" w:rsidRDefault="003A62B6">
      <w:pPr>
        <w:pStyle w:val="SourceCode"/>
      </w:pPr>
      <w:r>
        <w:rPr>
          <w:rStyle w:val="VerbatimChar"/>
        </w:rPr>
        <w:t>##   CLIENT_TOGETHER.INCOME LOAN_OUTSTANDINGLOANSCOUNT DELAY</w:t>
      </w:r>
      <w:r>
        <w:br/>
      </w:r>
      <w:r>
        <w:rPr>
          <w:rStyle w:val="VerbatimChar"/>
        </w:rPr>
        <w:t>## 1                   3750                          2     0</w:t>
      </w:r>
      <w:r>
        <w:br/>
      </w:r>
      <w:r>
        <w:rPr>
          <w:rStyle w:val="VerbatimChar"/>
        </w:rPr>
        <w:t>## 2                   4450                          5     0</w:t>
      </w:r>
      <w:r>
        <w:br/>
      </w:r>
      <w:r>
        <w:rPr>
          <w:rStyle w:val="VerbatimChar"/>
        </w:rPr>
        <w:t>## 3                   8000                          0     0</w:t>
      </w:r>
      <w:r>
        <w:br/>
      </w:r>
      <w:r>
        <w:rPr>
          <w:rStyle w:val="VerbatimChar"/>
        </w:rPr>
        <w:t>## 4                   2150                          1     1</w:t>
      </w:r>
      <w:r>
        <w:br/>
      </w:r>
      <w:r>
        <w:rPr>
          <w:rStyle w:val="VerbatimChar"/>
        </w:rPr>
        <w:t xml:space="preserve">## 5        </w:t>
      </w:r>
      <w:r>
        <w:rPr>
          <w:rStyle w:val="VerbatimChar"/>
        </w:rPr>
        <w:t xml:space="preserve">           6000                          2     0</w:t>
      </w:r>
      <w:r>
        <w:br/>
      </w:r>
      <w:r>
        <w:rPr>
          <w:rStyle w:val="VerbatimChar"/>
        </w:rPr>
        <w:t>## 6                   3500                          1     1</w:t>
      </w:r>
    </w:p>
    <w:p w:rsidR="000F3F84" w:rsidRPr="00C26232" w:rsidRDefault="003A62B6">
      <w:pPr>
        <w:pStyle w:val="FirstParagraph"/>
        <w:rPr>
          <w:lang w:val="ru-RU"/>
        </w:rPr>
      </w:pPr>
      <w:r w:rsidRPr="00C26232">
        <w:rPr>
          <w:lang w:val="ru-RU"/>
        </w:rPr>
        <w:t>Висновок: для побудови моделі кластеризації використано дані про наявність прострочених платежів по кредиту. Залишимо для моделювання лише кількіс</w:t>
      </w:r>
      <w:r w:rsidRPr="00C26232">
        <w:rPr>
          <w:lang w:val="ru-RU"/>
        </w:rPr>
        <w:t>ні змінні. Датасет не потребує розподілу на навчальну та тестову вибірки, не потребує шкалювання.</w:t>
      </w:r>
    </w:p>
    <w:p w:rsidR="000F3F84" w:rsidRDefault="003A62B6">
      <w:pPr>
        <w:pStyle w:val="1"/>
      </w:pPr>
      <w:bookmarkStart w:id="1" w:name="hierarchical-clustering"/>
      <w:r>
        <w:t>Hier</w:t>
      </w:r>
      <w:bookmarkStart w:id="2" w:name="_GoBack"/>
      <w:bookmarkEnd w:id="2"/>
      <w:r>
        <w:t>archical clustering</w:t>
      </w:r>
      <w:bookmarkEnd w:id="1"/>
    </w:p>
    <w:p w:rsidR="000F3F84" w:rsidRDefault="003A62B6">
      <w:pPr>
        <w:pStyle w:val="SourceCode"/>
      </w:pPr>
      <w:r>
        <w:rPr>
          <w:rStyle w:val="NormalTok"/>
        </w:rPr>
        <w:t>model_hc &lt;-</w:t>
      </w:r>
      <w:r>
        <w:rPr>
          <w:rStyle w:val="StringTok"/>
        </w:rPr>
        <w:t xml:space="preserve"> </w:t>
      </w:r>
      <w:r>
        <w:rPr>
          <w:rStyle w:val="KeywordTok"/>
        </w:rPr>
        <w:t>hclust</w:t>
      </w:r>
      <w:r>
        <w:rPr>
          <w:rStyle w:val="NormalTok"/>
        </w:rPr>
        <w:t>(</w:t>
      </w:r>
      <w:r>
        <w:rPr>
          <w:rStyle w:val="KeywordTok"/>
        </w:rPr>
        <w:t>dist</w:t>
      </w:r>
      <w:r>
        <w:rPr>
          <w:rStyle w:val="NormalTok"/>
        </w:rPr>
        <w:t xml:space="preserve">(f),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"ward.D"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(model_hc,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'Dendrogram'</w:t>
      </w:r>
      <w:r>
        <w:rPr>
          <w:rStyle w:val="NormalTok"/>
        </w:rPr>
        <w:t>))</w:t>
      </w:r>
    </w:p>
    <w:p w:rsidR="00C26232" w:rsidRDefault="003A62B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ierarchical-clustering-Verkhovo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26232" w:rsidRDefault="003A62B6">
      <w:pPr>
        <w:pStyle w:val="FirstParagraph"/>
      </w:pPr>
      <w:r>
        <w:lastRenderedPageBreak/>
        <w:t>Висновок: на основі навчальної вибірки по</w:t>
      </w:r>
      <w:r>
        <w:t xml:space="preserve">будовано дендрограму з використанням методу Ward.D. </w:t>
      </w:r>
    </w:p>
    <w:p w:rsidR="000F3F84" w:rsidRDefault="003A62B6" w:rsidP="00C26232">
      <w:pPr>
        <w:pStyle w:val="1"/>
      </w:pPr>
      <w:r>
        <w:t xml:space="preserve"> Fitting HC to the dataset</w:t>
      </w:r>
    </w:p>
    <w:p w:rsidR="000F3F84" w:rsidRDefault="003A62B6">
      <w:pPr>
        <w:pStyle w:val="SourceCode"/>
      </w:pPr>
      <w:r>
        <w:rPr>
          <w:rStyle w:val="NormalTok"/>
        </w:rPr>
        <w:t>y_hc &lt;-</w:t>
      </w:r>
      <w:r>
        <w:rPr>
          <w:rStyle w:val="StringTok"/>
        </w:rPr>
        <w:t xml:space="preserve"> </w:t>
      </w:r>
      <w:r>
        <w:rPr>
          <w:rStyle w:val="KeywordTok"/>
        </w:rPr>
        <w:t>cutree</w:t>
      </w:r>
      <w:r>
        <w:rPr>
          <w:rStyle w:val="NormalTok"/>
        </w:rPr>
        <w:t xml:space="preserve">(model_hc,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#cluster cores</w:t>
      </w:r>
      <w:r>
        <w:br/>
      </w:r>
      <w:r>
        <w:rPr>
          <w:rStyle w:val="KeywordTok"/>
        </w:rPr>
        <w:t>aggregate</w:t>
      </w:r>
      <w:r>
        <w:rPr>
          <w:rStyle w:val="NormalTok"/>
        </w:rPr>
        <w:t>(f,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>(y_hc),</w:t>
      </w:r>
      <w:r>
        <w:rPr>
          <w:rStyle w:val="DataTypeTok"/>
        </w:rPr>
        <w:t>FUN=</w:t>
      </w:r>
      <w:r>
        <w:rPr>
          <w:rStyle w:val="NormalTok"/>
        </w:rPr>
        <w:t>mean)</w:t>
      </w:r>
    </w:p>
    <w:p w:rsidR="000F3F84" w:rsidRDefault="003A62B6">
      <w:pPr>
        <w:pStyle w:val="SourceCode"/>
      </w:pPr>
      <w:r>
        <w:rPr>
          <w:rStyle w:val="VerbatimChar"/>
        </w:rPr>
        <w:t>##   Group.1 CLIENT_TOGETHER.INCOME LOAN_OUTSTANDINGLOANSCOUNT     DELAY</w:t>
      </w:r>
      <w:r>
        <w:br/>
      </w:r>
      <w:r>
        <w:rPr>
          <w:rStyle w:val="VerbatimChar"/>
        </w:rPr>
        <w:t>## 1       1                6411.53                   2.780847 0.4100871</w:t>
      </w:r>
      <w:r>
        <w:br/>
      </w:r>
      <w:r>
        <w:rPr>
          <w:rStyle w:val="VerbatimChar"/>
        </w:rPr>
        <w:t>## 2       2               19006.01                   4.017331 0.5129983</w:t>
      </w:r>
      <w:r>
        <w:br/>
      </w:r>
      <w:r>
        <w:rPr>
          <w:rStyle w:val="VerbatimChar"/>
        </w:rPr>
        <w:t>## 3       3               86163.67                   4.934783 0.3695652</w:t>
      </w:r>
    </w:p>
    <w:p w:rsidR="000F3F84" w:rsidRDefault="003A62B6">
      <w:pPr>
        <w:pStyle w:val="SourceCode"/>
      </w:pPr>
      <w:r>
        <w:rPr>
          <w:rStyle w:val="CommentTok"/>
        </w:rPr>
        <w:t>#Cluster stat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hc &lt;-</w:t>
      </w:r>
      <w:r>
        <w:rPr>
          <w:rStyle w:val="StringTok"/>
        </w:rPr>
        <w:t xml:space="preserve"> </w:t>
      </w:r>
      <w:r>
        <w:rPr>
          <w:rStyle w:val="NormalTok"/>
        </w:rPr>
        <w:t>y_hc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hc</w:t>
      </w:r>
      <w:r>
        <w:rPr>
          <w:rStyle w:val="NormalTok"/>
        </w:rPr>
        <w:t>)</w:t>
      </w:r>
    </w:p>
    <w:p w:rsidR="000F3F84" w:rsidRPr="00C26232" w:rsidRDefault="003A62B6">
      <w:pPr>
        <w:pStyle w:val="SourceCode"/>
        <w:rPr>
          <w:lang w:val="ru-RU"/>
        </w:rPr>
      </w:pPr>
      <w:r w:rsidRPr="00C26232">
        <w:rPr>
          <w:rStyle w:val="VerbatimChar"/>
          <w:lang w:val="ru-RU"/>
        </w:rPr>
        <w:t xml:space="preserve">## </w:t>
      </w:r>
      <w:r w:rsidRPr="00C26232">
        <w:rPr>
          <w:lang w:val="ru-RU"/>
        </w:rPr>
        <w:br/>
      </w:r>
      <w:r w:rsidRPr="00C26232">
        <w:rPr>
          <w:rStyle w:val="VerbatimChar"/>
          <w:lang w:val="ru-RU"/>
        </w:rPr>
        <w:t xml:space="preserve">##    1    2    3 </w:t>
      </w:r>
      <w:r w:rsidRPr="00C26232">
        <w:rPr>
          <w:lang w:val="ru-RU"/>
        </w:rPr>
        <w:br/>
      </w:r>
      <w:r w:rsidRPr="00C26232">
        <w:rPr>
          <w:rStyle w:val="VerbatimChar"/>
          <w:lang w:val="ru-RU"/>
        </w:rPr>
        <w:t>## 3331  577   92</w:t>
      </w:r>
    </w:p>
    <w:p w:rsidR="00C26232" w:rsidRDefault="003A62B6">
      <w:pPr>
        <w:pStyle w:val="FirstParagraph"/>
        <w:rPr>
          <w:lang w:val="ru-RU"/>
        </w:rPr>
      </w:pPr>
      <w:r w:rsidRPr="00C26232">
        <w:rPr>
          <w:lang w:val="ru-RU"/>
        </w:rPr>
        <w:t>Висновок: на основі аналізу дендрограми виявлено три кластера: 1 – “кредит на короткий термін для тих у кого мало відкритих кредитів”, 2 – “кредит на середній період для тих у кого середня кількість відкритих кред</w:t>
      </w:r>
      <w:r w:rsidRPr="00C26232">
        <w:rPr>
          <w:lang w:val="ru-RU"/>
        </w:rPr>
        <w:t>итів”, 3 – “кредит на тривалий термін для тих у кого багато відкритих кредитів”. Розраховано характеристики</w:t>
      </w:r>
      <w:r w:rsidR="00C26232">
        <w:rPr>
          <w:lang w:val="ru-RU"/>
        </w:rPr>
        <w:t xml:space="preserve"> типового об’єкту кластерів.</w:t>
      </w:r>
    </w:p>
    <w:p w:rsidR="000F3F84" w:rsidRPr="00C26232" w:rsidRDefault="003A62B6">
      <w:pPr>
        <w:pStyle w:val="FirstParagraph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C26232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Plotting</w:t>
      </w:r>
      <w:r w:rsidRPr="00C26232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Pr="00C26232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the</w:t>
      </w:r>
      <w:r w:rsidRPr="00C26232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Pr="00C26232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dendrogram</w:t>
      </w:r>
    </w:p>
    <w:p w:rsidR="000F3F84" w:rsidRPr="00C26232" w:rsidRDefault="003A62B6">
      <w:pPr>
        <w:pStyle w:val="SourceCode"/>
        <w:rPr>
          <w:lang w:val="ru-RU"/>
        </w:rPr>
      </w:pPr>
      <w:r>
        <w:rPr>
          <w:rStyle w:val="KeywordTok"/>
        </w:rPr>
        <w:t>plot</w:t>
      </w:r>
      <w:r w:rsidRPr="00C26232">
        <w:rPr>
          <w:rStyle w:val="NormalTok"/>
          <w:lang w:val="ru-RU"/>
        </w:rPr>
        <w:t>(</w:t>
      </w:r>
      <w:r>
        <w:rPr>
          <w:rStyle w:val="NormalTok"/>
        </w:rPr>
        <w:t>model</w:t>
      </w:r>
      <w:r w:rsidRPr="00C26232">
        <w:rPr>
          <w:rStyle w:val="NormalTok"/>
          <w:lang w:val="ru-RU"/>
        </w:rPr>
        <w:t>_</w:t>
      </w:r>
      <w:r>
        <w:rPr>
          <w:rStyle w:val="NormalTok"/>
        </w:rPr>
        <w:t>hc</w:t>
      </w:r>
      <w:r w:rsidRPr="00C26232">
        <w:rPr>
          <w:rStyle w:val="NormalTok"/>
          <w:lang w:val="ru-RU"/>
        </w:rPr>
        <w:t xml:space="preserve">, </w:t>
      </w:r>
      <w:r>
        <w:rPr>
          <w:rStyle w:val="DataTypeTok"/>
        </w:rPr>
        <w:t>cex</w:t>
      </w:r>
      <w:r w:rsidRPr="00C26232">
        <w:rPr>
          <w:rStyle w:val="DataTypeTok"/>
          <w:lang w:val="ru-RU"/>
        </w:rPr>
        <w:t xml:space="preserve"> =</w:t>
      </w:r>
      <w:r w:rsidRPr="00C26232">
        <w:rPr>
          <w:rStyle w:val="NormalTok"/>
          <w:lang w:val="ru-RU"/>
        </w:rPr>
        <w:t xml:space="preserve"> </w:t>
      </w:r>
      <w:r w:rsidRPr="00C26232">
        <w:rPr>
          <w:rStyle w:val="FloatTok"/>
          <w:lang w:val="ru-RU"/>
        </w:rPr>
        <w:t>0.7</w:t>
      </w:r>
      <w:r w:rsidRPr="00C26232">
        <w:rPr>
          <w:rStyle w:val="NormalTok"/>
          <w:lang w:val="ru-RU"/>
        </w:rPr>
        <w:t xml:space="preserve">, </w:t>
      </w:r>
      <w:r>
        <w:rPr>
          <w:rStyle w:val="DataTypeTok"/>
        </w:rPr>
        <w:t>labels</w:t>
      </w:r>
      <w:r w:rsidRPr="00C26232">
        <w:rPr>
          <w:rStyle w:val="DataTypeTok"/>
          <w:lang w:val="ru-RU"/>
        </w:rPr>
        <w:t xml:space="preserve"> =</w:t>
      </w:r>
      <w:r w:rsidRPr="00C26232">
        <w:rPr>
          <w:rStyle w:val="NormalTok"/>
          <w:lang w:val="ru-RU"/>
        </w:rPr>
        <w:t xml:space="preserve"> </w:t>
      </w:r>
      <w:r>
        <w:rPr>
          <w:rStyle w:val="OtherTok"/>
        </w:rPr>
        <w:t>FALSE</w:t>
      </w:r>
      <w:r w:rsidRPr="00C26232">
        <w:rPr>
          <w:rStyle w:val="NormalTok"/>
          <w:lang w:val="ru-RU"/>
        </w:rPr>
        <w:t>)</w:t>
      </w:r>
      <w:r w:rsidRPr="00C26232">
        <w:rPr>
          <w:lang w:val="ru-RU"/>
        </w:rPr>
        <w:br/>
      </w:r>
      <w:r>
        <w:rPr>
          <w:rStyle w:val="KeywordTok"/>
        </w:rPr>
        <w:t>rect</w:t>
      </w:r>
      <w:r w:rsidRPr="00C26232">
        <w:rPr>
          <w:rStyle w:val="KeywordTok"/>
          <w:lang w:val="ru-RU"/>
        </w:rPr>
        <w:t>.</w:t>
      </w:r>
      <w:r>
        <w:rPr>
          <w:rStyle w:val="KeywordTok"/>
        </w:rPr>
        <w:t>hclust</w:t>
      </w:r>
      <w:r w:rsidRPr="00C26232">
        <w:rPr>
          <w:rStyle w:val="NormalTok"/>
          <w:lang w:val="ru-RU"/>
        </w:rPr>
        <w:t>(</w:t>
      </w:r>
      <w:r>
        <w:rPr>
          <w:rStyle w:val="NormalTok"/>
        </w:rPr>
        <w:t>model</w:t>
      </w:r>
      <w:r w:rsidRPr="00C26232">
        <w:rPr>
          <w:rStyle w:val="NormalTok"/>
          <w:lang w:val="ru-RU"/>
        </w:rPr>
        <w:t>_</w:t>
      </w:r>
      <w:r>
        <w:rPr>
          <w:rStyle w:val="NormalTok"/>
        </w:rPr>
        <w:t>hc</w:t>
      </w:r>
      <w:r w:rsidRPr="00C26232">
        <w:rPr>
          <w:rStyle w:val="NormalTok"/>
          <w:lang w:val="ru-RU"/>
        </w:rPr>
        <w:t xml:space="preserve">, </w:t>
      </w:r>
      <w:r>
        <w:rPr>
          <w:rStyle w:val="DataTypeTok"/>
        </w:rPr>
        <w:t>k</w:t>
      </w:r>
      <w:r w:rsidRPr="00C26232">
        <w:rPr>
          <w:rStyle w:val="DataTypeTok"/>
          <w:lang w:val="ru-RU"/>
        </w:rPr>
        <w:t xml:space="preserve"> =</w:t>
      </w:r>
      <w:r w:rsidRPr="00C26232">
        <w:rPr>
          <w:rStyle w:val="NormalTok"/>
          <w:lang w:val="ru-RU"/>
        </w:rPr>
        <w:t xml:space="preserve"> </w:t>
      </w:r>
      <w:r w:rsidRPr="00C26232">
        <w:rPr>
          <w:rStyle w:val="DecValTok"/>
          <w:lang w:val="ru-RU"/>
        </w:rPr>
        <w:t>3</w:t>
      </w:r>
      <w:r w:rsidRPr="00C26232">
        <w:rPr>
          <w:rStyle w:val="NormalTok"/>
          <w:lang w:val="ru-RU"/>
        </w:rPr>
        <w:t xml:space="preserve">, </w:t>
      </w:r>
      <w:r>
        <w:rPr>
          <w:rStyle w:val="DataTypeTok"/>
        </w:rPr>
        <w:t>border</w:t>
      </w:r>
      <w:r w:rsidRPr="00C26232">
        <w:rPr>
          <w:rStyle w:val="DataTypeTok"/>
          <w:lang w:val="ru-RU"/>
        </w:rPr>
        <w:t xml:space="preserve"> =</w:t>
      </w:r>
      <w:r w:rsidRPr="00C26232">
        <w:rPr>
          <w:rStyle w:val="NormalTok"/>
          <w:lang w:val="ru-RU"/>
        </w:rPr>
        <w:t xml:space="preserve"> </w:t>
      </w:r>
      <w:r w:rsidRPr="00C26232">
        <w:rPr>
          <w:rStyle w:val="DecValTok"/>
          <w:lang w:val="ru-RU"/>
        </w:rPr>
        <w:t>2</w:t>
      </w:r>
      <w:r w:rsidRPr="00C26232">
        <w:rPr>
          <w:rStyle w:val="OperatorTok"/>
          <w:lang w:val="ru-RU"/>
        </w:rPr>
        <w:t>:</w:t>
      </w:r>
      <w:r w:rsidRPr="00C26232">
        <w:rPr>
          <w:rStyle w:val="DecValTok"/>
          <w:lang w:val="ru-RU"/>
        </w:rPr>
        <w:t>5</w:t>
      </w:r>
      <w:r w:rsidRPr="00C26232">
        <w:rPr>
          <w:rStyle w:val="NormalTok"/>
          <w:lang w:val="ru-RU"/>
        </w:rPr>
        <w:t>)</w:t>
      </w:r>
    </w:p>
    <w:p w:rsidR="00C26232" w:rsidRDefault="003A62B6">
      <w:pPr>
        <w:pStyle w:val="FirstParagraph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ierarchical-clustering-Verkhovo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6232">
        <w:rPr>
          <w:lang w:val="ru-RU"/>
        </w:rPr>
        <w:t xml:space="preserve"> </w:t>
      </w:r>
    </w:p>
    <w:p w:rsidR="00C26232" w:rsidRPr="00C26232" w:rsidRDefault="003A62B6">
      <w:pPr>
        <w:pStyle w:val="FirstParagraph"/>
        <w:rPr>
          <w:lang w:val="ru-RU"/>
        </w:rPr>
      </w:pPr>
      <w:r w:rsidRPr="00C26232">
        <w:rPr>
          <w:lang w:val="ru-RU"/>
        </w:rPr>
        <w:t>Виснов</w:t>
      </w:r>
      <w:r w:rsidRPr="00C26232">
        <w:rPr>
          <w:lang w:val="ru-RU"/>
        </w:rPr>
        <w:t xml:space="preserve">ок: проведено візуалізацію кластерів на дендрограмі. </w:t>
      </w:r>
    </w:p>
    <w:p w:rsidR="000F3F84" w:rsidRPr="00C26232" w:rsidRDefault="003A62B6">
      <w:pPr>
        <w:pStyle w:val="FirstParagraph"/>
        <w:rPr>
          <w:lang w:val="ru-RU"/>
        </w:rPr>
      </w:pPr>
      <w:r w:rsidRPr="00C26232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Visualising</w:t>
      </w:r>
      <w:r w:rsidRPr="00C26232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ru-RU"/>
        </w:rPr>
        <w:t xml:space="preserve"> </w:t>
      </w:r>
      <w:r w:rsidRPr="00C26232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the</w:t>
      </w:r>
      <w:r w:rsidRPr="00C26232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ru-RU"/>
        </w:rPr>
        <w:t xml:space="preserve"> </w:t>
      </w:r>
      <w:r w:rsidRPr="00C26232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clusters</w:t>
      </w:r>
    </w:p>
    <w:p w:rsidR="000F3F84" w:rsidRDefault="003A62B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KeywordTok"/>
        </w:rPr>
        <w:t>clusplot</w:t>
      </w:r>
      <w:r>
        <w:rPr>
          <w:rStyle w:val="NormalTok"/>
        </w:rPr>
        <w:t>(f[,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'CLIENT_TOGETHER.INCOME'</w:t>
      </w:r>
      <w:r>
        <w:rPr>
          <w:rStyle w:val="NormalTok"/>
        </w:rPr>
        <w:t>,</w:t>
      </w:r>
      <w:r>
        <w:rPr>
          <w:rStyle w:val="StringTok"/>
        </w:rPr>
        <w:t>'LOAN_OUTSTANDINGLOANSCOUNT'</w:t>
      </w:r>
      <w:r>
        <w:rPr>
          <w:rStyle w:val="NormalTok"/>
        </w:rPr>
        <w:t>)],</w:t>
      </w:r>
      <w:r>
        <w:br/>
      </w:r>
      <w:r>
        <w:rPr>
          <w:rStyle w:val="NormalTok"/>
        </w:rPr>
        <w:t xml:space="preserve">         y_hc,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lines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shade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labels=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plotchar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span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'Clusters of customers'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'CLIENT_TOGETHER.INCOME'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'AGE'</w:t>
      </w:r>
      <w:r>
        <w:rPr>
          <w:rStyle w:val="NormalTok"/>
        </w:rPr>
        <w:t>)</w:t>
      </w:r>
    </w:p>
    <w:p w:rsidR="00C26232" w:rsidRDefault="003A62B6">
      <w:pPr>
        <w:pStyle w:val="FirstParagraph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ierarchical-clustering-Verkhovo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6232">
        <w:rPr>
          <w:lang w:val="ru-RU"/>
        </w:rPr>
        <w:t xml:space="preserve"> </w:t>
      </w:r>
    </w:p>
    <w:p w:rsidR="000F3F84" w:rsidRPr="00C26232" w:rsidRDefault="003A62B6">
      <w:pPr>
        <w:pStyle w:val="FirstParagraph"/>
        <w:rPr>
          <w:lang w:val="ru-RU"/>
        </w:rPr>
      </w:pPr>
      <w:r w:rsidRPr="00C26232">
        <w:rPr>
          <w:lang w:val="ru-RU"/>
        </w:rPr>
        <w:t>Висновок: проведено візуалізацію кластерів на датасеті.</w:t>
      </w:r>
    </w:p>
    <w:sectPr w:rsidR="000F3F84" w:rsidRPr="00C2623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2B6" w:rsidRDefault="003A62B6">
      <w:pPr>
        <w:spacing w:after="0"/>
      </w:pPr>
      <w:r>
        <w:separator/>
      </w:r>
    </w:p>
  </w:endnote>
  <w:endnote w:type="continuationSeparator" w:id="0">
    <w:p w:rsidR="003A62B6" w:rsidRDefault="003A62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2B6" w:rsidRDefault="003A62B6">
      <w:r>
        <w:separator/>
      </w:r>
    </w:p>
  </w:footnote>
  <w:footnote w:type="continuationSeparator" w:id="0">
    <w:p w:rsidR="003A62B6" w:rsidRDefault="003A62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846CC0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F3F84"/>
    <w:rsid w:val="003A62B6"/>
    <w:rsid w:val="004E29B3"/>
    <w:rsid w:val="00590D07"/>
    <w:rsid w:val="00784D58"/>
    <w:rsid w:val="008D6863"/>
    <w:rsid w:val="00B86B75"/>
    <w:rsid w:val="00BC48D5"/>
    <w:rsid w:val="00C26232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C1DA6"/>
  <w15:docId w15:val="{D31BF1C9-3D61-4B66-8EFD-24822ACA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Hierarchical clustering Verkhovod</dc:title>
  <dc:creator>Верховод Тетяна Сергіївна</dc:creator>
  <cp:keywords/>
  <cp:lastModifiedBy>Верховод Тетяна Сергіївна</cp:lastModifiedBy>
  <cp:revision>2</cp:revision>
  <dcterms:created xsi:type="dcterms:W3CDTF">2020-10-23T14:44:00Z</dcterms:created>
  <dcterms:modified xsi:type="dcterms:W3CDTF">2020-10-23T14:44:00Z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