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9C0" w:rsidRPr="000E07B6" w:rsidRDefault="006119C0" w:rsidP="000E07B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GoBack"/>
      <w:r w:rsidRPr="000E07B6">
        <w:rPr>
          <w:b/>
          <w:bCs/>
          <w:sz w:val="28"/>
          <w:szCs w:val="28"/>
        </w:rPr>
        <w:t xml:space="preserve">ОТЗЫВ </w:t>
      </w:r>
      <w:r w:rsidR="009144B0" w:rsidRPr="000E07B6">
        <w:rPr>
          <w:b/>
          <w:bCs/>
          <w:sz w:val="28"/>
          <w:szCs w:val="28"/>
        </w:rPr>
        <w:br/>
        <w:t>научного руководителя</w:t>
      </w:r>
    </w:p>
    <w:p w:rsidR="006119C0" w:rsidRPr="000E07B6" w:rsidRDefault="006119C0" w:rsidP="000E07B6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0E07B6">
        <w:rPr>
          <w:sz w:val="28"/>
          <w:szCs w:val="28"/>
        </w:rPr>
        <w:t xml:space="preserve"> на диссертацию на соискание степени магистра </w:t>
      </w:r>
      <w:r w:rsidR="009144B0" w:rsidRPr="000E07B6">
        <w:rPr>
          <w:sz w:val="28"/>
          <w:szCs w:val="28"/>
        </w:rPr>
        <w:br/>
      </w:r>
      <w:r w:rsidRPr="000E07B6">
        <w:rPr>
          <w:sz w:val="28"/>
          <w:szCs w:val="28"/>
        </w:rPr>
        <w:t xml:space="preserve">по специальности </w:t>
      </w:r>
      <w:r w:rsidR="009144B0" w:rsidRPr="000E07B6">
        <w:rPr>
          <w:sz w:val="28"/>
          <w:szCs w:val="28"/>
        </w:rPr>
        <w:t xml:space="preserve">1-40 80 05 – Математическое и программное обеспечение вычислительных машин, комплексов и компьютерных сетей </w:t>
      </w:r>
      <w:r w:rsidR="009144B0" w:rsidRPr="000E07B6">
        <w:rPr>
          <w:sz w:val="28"/>
          <w:szCs w:val="28"/>
        </w:rPr>
        <w:br/>
      </w:r>
      <w:proofErr w:type="spellStart"/>
      <w:r w:rsidRPr="000E07B6">
        <w:rPr>
          <w:rFonts w:eastAsia="TimesNewRomanPSMT"/>
          <w:b/>
          <w:sz w:val="28"/>
          <w:szCs w:val="28"/>
        </w:rPr>
        <w:t>Верховцова</w:t>
      </w:r>
      <w:proofErr w:type="spellEnd"/>
      <w:r w:rsidRPr="000E07B6">
        <w:rPr>
          <w:rFonts w:eastAsia="TimesNewRomanPSMT"/>
          <w:b/>
          <w:sz w:val="28"/>
          <w:szCs w:val="28"/>
        </w:rPr>
        <w:t xml:space="preserve"> Павла Андреевича</w:t>
      </w:r>
    </w:p>
    <w:p w:rsidR="006119C0" w:rsidRPr="000E07B6" w:rsidRDefault="006119C0" w:rsidP="000E07B6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E07B6">
        <w:rPr>
          <w:sz w:val="28"/>
          <w:szCs w:val="28"/>
        </w:rPr>
        <w:t xml:space="preserve">на тему: </w:t>
      </w:r>
      <w:r w:rsidRPr="000E07B6">
        <w:rPr>
          <w:sz w:val="28"/>
          <w:szCs w:val="28"/>
          <w:lang w:val="uk-UA"/>
        </w:rPr>
        <w:t>«</w:t>
      </w:r>
      <w:r w:rsidRPr="000E07B6">
        <w:rPr>
          <w:sz w:val="28"/>
          <w:szCs w:val="28"/>
        </w:rPr>
        <w:t>Алгоритмы и программное обеспечение анализа почерка на основе траектории линий в психологии, медицине и информационной безопасности</w:t>
      </w:r>
      <w:r w:rsidRPr="000E07B6">
        <w:rPr>
          <w:sz w:val="28"/>
          <w:szCs w:val="28"/>
          <w:lang w:val="uk-UA"/>
        </w:rPr>
        <w:t>»</w:t>
      </w:r>
    </w:p>
    <w:p w:rsidR="009144B0" w:rsidRPr="000E07B6" w:rsidRDefault="009144B0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</w:p>
    <w:p w:rsidR="009144B0" w:rsidRPr="000E07B6" w:rsidRDefault="009144B0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 xml:space="preserve">Общий объем магистерской диссертации составляет 77 страниц, включая </w:t>
      </w:r>
      <w:r w:rsidR="00C902CA" w:rsidRPr="00C902CA">
        <w:rPr>
          <w:sz w:val="28"/>
          <w:szCs w:val="28"/>
        </w:rPr>
        <w:t>25</w:t>
      </w:r>
      <w:r w:rsidRPr="000E07B6">
        <w:rPr>
          <w:sz w:val="28"/>
          <w:szCs w:val="28"/>
        </w:rPr>
        <w:t xml:space="preserve"> иллюстраций, 2 таблиц</w:t>
      </w:r>
      <w:r w:rsidR="00C902CA">
        <w:rPr>
          <w:sz w:val="28"/>
          <w:szCs w:val="28"/>
        </w:rPr>
        <w:t>ы</w:t>
      </w:r>
      <w:r w:rsidRPr="000E07B6">
        <w:rPr>
          <w:sz w:val="28"/>
          <w:szCs w:val="28"/>
        </w:rPr>
        <w:t>, библиографический список из 75 наименований, 1 приложения.</w:t>
      </w:r>
    </w:p>
    <w:bookmarkEnd w:id="0"/>
    <w:p w:rsidR="00CE560E" w:rsidRPr="000E07B6" w:rsidRDefault="00CE560E" w:rsidP="000E07B6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E07B6">
        <w:rPr>
          <w:rFonts w:ascii="Times New Roman" w:hAnsi="Times New Roman"/>
          <w:sz w:val="28"/>
          <w:szCs w:val="28"/>
        </w:rPr>
        <w:t>В рамках данной работы рассматриваются возможность автоматизации методов графологии, биометрической аутентификации и анализа неврологических отклонений на основе образцов почерка для определения психологических характеристик человека</w:t>
      </w:r>
      <w:r w:rsidR="000E07B6">
        <w:rPr>
          <w:rFonts w:ascii="Times New Roman" w:hAnsi="Times New Roman"/>
          <w:sz w:val="28"/>
          <w:szCs w:val="28"/>
        </w:rPr>
        <w:t>. Разрабо</w:t>
      </w:r>
      <w:r w:rsidR="000411F1" w:rsidRPr="000E07B6">
        <w:rPr>
          <w:rFonts w:ascii="Times New Roman" w:hAnsi="Times New Roman"/>
          <w:sz w:val="28"/>
          <w:szCs w:val="28"/>
        </w:rPr>
        <w:t xml:space="preserve">танные алгоритмы и </w:t>
      </w:r>
      <w:r w:rsidRPr="000E07B6">
        <w:rPr>
          <w:rFonts w:ascii="Times New Roman" w:hAnsi="Times New Roman"/>
          <w:sz w:val="28"/>
          <w:szCs w:val="28"/>
        </w:rPr>
        <w:t xml:space="preserve">программное </w:t>
      </w:r>
      <w:r w:rsidR="000411F1" w:rsidRPr="000E07B6">
        <w:rPr>
          <w:rFonts w:ascii="Times New Roman" w:hAnsi="Times New Roman"/>
          <w:sz w:val="28"/>
          <w:szCs w:val="28"/>
        </w:rPr>
        <w:t>обеспечение</w:t>
      </w:r>
      <w:r w:rsidRPr="000E07B6">
        <w:rPr>
          <w:rFonts w:ascii="Times New Roman" w:hAnsi="Times New Roman"/>
          <w:sz w:val="28"/>
          <w:szCs w:val="28"/>
        </w:rPr>
        <w:t xml:space="preserve"> мо</w:t>
      </w:r>
      <w:r w:rsidR="0037790B" w:rsidRPr="000E07B6">
        <w:rPr>
          <w:rFonts w:ascii="Times New Roman" w:hAnsi="Times New Roman"/>
          <w:sz w:val="28"/>
          <w:szCs w:val="28"/>
        </w:rPr>
        <w:t>гу</w:t>
      </w:r>
      <w:r w:rsidRPr="000E07B6">
        <w:rPr>
          <w:rFonts w:ascii="Times New Roman" w:hAnsi="Times New Roman"/>
          <w:sz w:val="28"/>
          <w:szCs w:val="28"/>
        </w:rPr>
        <w:t>т показать разнообразные способы использования набора признаков почерка.</w:t>
      </w:r>
      <w:r w:rsidR="000411F1" w:rsidRPr="000E07B6">
        <w:rPr>
          <w:rFonts w:ascii="Times New Roman" w:hAnsi="Times New Roman"/>
          <w:sz w:val="28"/>
          <w:szCs w:val="28"/>
        </w:rPr>
        <w:t xml:space="preserve"> </w:t>
      </w:r>
      <w:r w:rsidRPr="000E07B6">
        <w:rPr>
          <w:rFonts w:ascii="Times New Roman" w:hAnsi="Times New Roman"/>
          <w:sz w:val="28"/>
          <w:szCs w:val="28"/>
        </w:rPr>
        <w:t xml:space="preserve">Тема является актуальной, поскольку грамотное использование этих сведений позволит упростить отделам кадров </w:t>
      </w:r>
      <w:r w:rsidR="000411F1" w:rsidRPr="000E07B6">
        <w:rPr>
          <w:rFonts w:ascii="Times New Roman" w:hAnsi="Times New Roman"/>
          <w:sz w:val="28"/>
          <w:szCs w:val="28"/>
        </w:rPr>
        <w:t xml:space="preserve">и другим структурам </w:t>
      </w:r>
      <w:r w:rsidRPr="000E07B6">
        <w:rPr>
          <w:rFonts w:ascii="Times New Roman" w:hAnsi="Times New Roman"/>
          <w:sz w:val="28"/>
          <w:szCs w:val="28"/>
        </w:rPr>
        <w:t xml:space="preserve">решение задач </w:t>
      </w:r>
      <w:r w:rsidR="000411F1" w:rsidRPr="000E07B6">
        <w:rPr>
          <w:rFonts w:ascii="Times New Roman" w:hAnsi="Times New Roman"/>
          <w:sz w:val="28"/>
          <w:szCs w:val="28"/>
        </w:rPr>
        <w:t xml:space="preserve">анализа и </w:t>
      </w:r>
      <w:r w:rsidRPr="000E07B6">
        <w:rPr>
          <w:rFonts w:ascii="Times New Roman" w:hAnsi="Times New Roman"/>
          <w:sz w:val="28"/>
          <w:szCs w:val="28"/>
        </w:rPr>
        <w:t>отбора кандидатов, а также поможет руководству компаний при приеме управленческих решений и решений о назначении работников на руководящие должности.</w:t>
      </w:r>
    </w:p>
    <w:p w:rsidR="00CE560E" w:rsidRPr="000E07B6" w:rsidRDefault="00CE560E" w:rsidP="000E07B6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7B6">
        <w:rPr>
          <w:rFonts w:ascii="Times New Roman" w:hAnsi="Times New Roman"/>
          <w:sz w:val="28"/>
          <w:szCs w:val="28"/>
        </w:rPr>
        <w:t>Верховцов</w:t>
      </w:r>
      <w:proofErr w:type="spellEnd"/>
      <w:r w:rsidRPr="000E07B6">
        <w:rPr>
          <w:rFonts w:ascii="Times New Roman" w:hAnsi="Times New Roman"/>
          <w:sz w:val="28"/>
          <w:szCs w:val="28"/>
        </w:rPr>
        <w:t xml:space="preserve"> П.А. на основании </w:t>
      </w:r>
      <w:r w:rsidR="000411F1" w:rsidRPr="000E07B6">
        <w:rPr>
          <w:rFonts w:ascii="Times New Roman" w:hAnsi="Times New Roman"/>
          <w:sz w:val="28"/>
          <w:szCs w:val="28"/>
        </w:rPr>
        <w:t xml:space="preserve">анализа больших объемов </w:t>
      </w:r>
      <w:r w:rsidRPr="000E07B6">
        <w:rPr>
          <w:rFonts w:ascii="Times New Roman" w:hAnsi="Times New Roman"/>
          <w:sz w:val="28"/>
          <w:szCs w:val="28"/>
        </w:rPr>
        <w:t xml:space="preserve">информации из специализированной литературы изучил все аспекты, связанные с графологией, а также </w:t>
      </w:r>
      <w:r w:rsidR="000411F1" w:rsidRPr="000E07B6">
        <w:rPr>
          <w:rFonts w:ascii="Times New Roman" w:hAnsi="Times New Roman"/>
          <w:sz w:val="28"/>
          <w:szCs w:val="28"/>
        </w:rPr>
        <w:t>произвел</w:t>
      </w:r>
      <w:r w:rsidRPr="000E07B6">
        <w:rPr>
          <w:rFonts w:ascii="Times New Roman" w:hAnsi="Times New Roman"/>
          <w:sz w:val="28"/>
          <w:szCs w:val="28"/>
        </w:rPr>
        <w:t xml:space="preserve"> </w:t>
      </w:r>
      <w:r w:rsidR="000411F1" w:rsidRPr="000E07B6">
        <w:rPr>
          <w:rFonts w:ascii="Times New Roman" w:hAnsi="Times New Roman"/>
          <w:sz w:val="28"/>
          <w:szCs w:val="28"/>
        </w:rPr>
        <w:t>анализ</w:t>
      </w:r>
      <w:r w:rsidRPr="000E07B6">
        <w:rPr>
          <w:rFonts w:ascii="Times New Roman" w:hAnsi="Times New Roman"/>
          <w:sz w:val="28"/>
          <w:szCs w:val="28"/>
        </w:rPr>
        <w:t xml:space="preserve"> программных средств, </w:t>
      </w:r>
      <w:r w:rsidR="000411F1" w:rsidRPr="000E07B6">
        <w:rPr>
          <w:rFonts w:ascii="Times New Roman" w:hAnsi="Times New Roman"/>
          <w:sz w:val="28"/>
          <w:szCs w:val="28"/>
        </w:rPr>
        <w:t>в которых решаются подобные задачи, провел сравнительный анализ преимуществ</w:t>
      </w:r>
      <w:r w:rsidRPr="000E07B6">
        <w:rPr>
          <w:rFonts w:ascii="Times New Roman" w:hAnsi="Times New Roman"/>
          <w:sz w:val="28"/>
          <w:szCs w:val="28"/>
        </w:rPr>
        <w:t xml:space="preserve"> и недостатк</w:t>
      </w:r>
      <w:r w:rsidR="000411F1" w:rsidRPr="000E07B6">
        <w:rPr>
          <w:rFonts w:ascii="Times New Roman" w:hAnsi="Times New Roman"/>
          <w:sz w:val="28"/>
          <w:szCs w:val="28"/>
        </w:rPr>
        <w:t>ов</w:t>
      </w:r>
      <w:r w:rsidRPr="000E07B6">
        <w:rPr>
          <w:rFonts w:ascii="Times New Roman" w:hAnsi="Times New Roman"/>
          <w:sz w:val="28"/>
          <w:szCs w:val="28"/>
        </w:rPr>
        <w:t xml:space="preserve"> различных подходов к выделению и классификации признаков рукописного текста.</w:t>
      </w:r>
    </w:p>
    <w:p w:rsidR="00CE560E" w:rsidRPr="000E07B6" w:rsidRDefault="00CE560E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 xml:space="preserve">В процессе выполнения магистерской диссертации </w:t>
      </w:r>
      <w:proofErr w:type="spellStart"/>
      <w:r w:rsidRPr="000E07B6">
        <w:rPr>
          <w:sz w:val="28"/>
          <w:szCs w:val="28"/>
        </w:rPr>
        <w:t>Верховцов</w:t>
      </w:r>
      <w:proofErr w:type="spellEnd"/>
      <w:r w:rsidRPr="000E07B6">
        <w:rPr>
          <w:sz w:val="28"/>
          <w:szCs w:val="28"/>
        </w:rPr>
        <w:t xml:space="preserve"> П.А. </w:t>
      </w:r>
      <w:r w:rsidR="000411F1" w:rsidRPr="000E07B6">
        <w:rPr>
          <w:sz w:val="28"/>
          <w:szCs w:val="28"/>
        </w:rPr>
        <w:t>самостоятельно реша</w:t>
      </w:r>
      <w:r w:rsidRPr="000E07B6">
        <w:rPr>
          <w:sz w:val="28"/>
          <w:szCs w:val="28"/>
        </w:rPr>
        <w:t>л задачи, возникшие в ходе научно-исследовательской деятельности.</w:t>
      </w:r>
      <w:r w:rsidR="000411F1" w:rsidRPr="000E07B6">
        <w:rPr>
          <w:sz w:val="28"/>
          <w:szCs w:val="28"/>
        </w:rPr>
        <w:t xml:space="preserve"> Показал способность </w:t>
      </w:r>
      <w:r w:rsidRPr="000E07B6">
        <w:rPr>
          <w:sz w:val="28"/>
          <w:szCs w:val="28"/>
        </w:rPr>
        <w:t>обобщать, систематизировать и теоретически ос</w:t>
      </w:r>
      <w:r w:rsidR="000411F1" w:rsidRPr="000E07B6">
        <w:rPr>
          <w:sz w:val="28"/>
          <w:szCs w:val="28"/>
        </w:rPr>
        <w:t xml:space="preserve">мысливать эмпирический материал, </w:t>
      </w:r>
      <w:r w:rsidRPr="000E07B6">
        <w:rPr>
          <w:sz w:val="28"/>
          <w:szCs w:val="28"/>
        </w:rPr>
        <w:t xml:space="preserve">обрабатывать полученные результаты, анализировать и осмысливать их с </w:t>
      </w:r>
      <w:r w:rsidR="000411F1" w:rsidRPr="000E07B6">
        <w:rPr>
          <w:sz w:val="28"/>
          <w:szCs w:val="28"/>
        </w:rPr>
        <w:t xml:space="preserve">учетом имеющихся научных данных, </w:t>
      </w:r>
      <w:r w:rsidRPr="000E07B6">
        <w:rPr>
          <w:sz w:val="28"/>
          <w:szCs w:val="28"/>
        </w:rPr>
        <w:t>вести библиографическую работу с привлечением соврем</w:t>
      </w:r>
      <w:r w:rsidR="000411F1" w:rsidRPr="000E07B6">
        <w:rPr>
          <w:sz w:val="28"/>
          <w:szCs w:val="28"/>
        </w:rPr>
        <w:t>енных информационных технологий.</w:t>
      </w:r>
    </w:p>
    <w:p w:rsidR="0037790B" w:rsidRPr="000E07B6" w:rsidRDefault="000411F1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>Все результаты, приведенные в диссертации, получены соискателем лично.</w:t>
      </w:r>
    </w:p>
    <w:p w:rsidR="0037790B" w:rsidRPr="000E07B6" w:rsidRDefault="0037790B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>Научная новизна результатов заключается в использовании категории признака почерка вместо непрерывного значения, что позволило повысить качество классификации и, как следствие, увеличить точность определения психологических характеристик.</w:t>
      </w:r>
    </w:p>
    <w:p w:rsidR="0037790B" w:rsidRPr="000E07B6" w:rsidRDefault="0037790B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>Полученные результаты формируют практическую базу для разработки программного обеспечения анализа почерка на основе траектории линий в психологии, медицине и информационной безопасности и могут быть использованы для дальнейшего развития существую</w:t>
      </w:r>
      <w:r w:rsidR="00EF4224">
        <w:rPr>
          <w:sz w:val="28"/>
          <w:szCs w:val="28"/>
        </w:rPr>
        <w:t>щих систем.</w:t>
      </w:r>
    </w:p>
    <w:p w:rsidR="0037790B" w:rsidRPr="000E07B6" w:rsidRDefault="0037790B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lastRenderedPageBreak/>
        <w:t>Результаты работы могут использоваться отделами кадров на предприятиях для оценки психологических характеристик кандидатов. Они также могут использоваться потребителями для самостоятельной диагностики неврологических отклонений и принятии решения о посещении врача.</w:t>
      </w:r>
    </w:p>
    <w:p w:rsidR="009144B0" w:rsidRPr="000E07B6" w:rsidRDefault="000411F1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 xml:space="preserve">По теме диссертации опубликовано 3 печатных работы, из них 1 статья и 2 </w:t>
      </w:r>
      <w:r w:rsidR="001A7867" w:rsidRPr="000E07B6">
        <w:rPr>
          <w:sz w:val="28"/>
          <w:szCs w:val="28"/>
        </w:rPr>
        <w:t>тезисов докладов на 54-й научной конференции аспирантов, магистрантов и студентов БГУИР</w:t>
      </w:r>
      <w:r w:rsidR="00EF4224">
        <w:rPr>
          <w:sz w:val="28"/>
          <w:szCs w:val="28"/>
        </w:rPr>
        <w:t xml:space="preserve">, Минск, </w:t>
      </w:r>
      <w:r w:rsidR="001A7867" w:rsidRPr="000E07B6">
        <w:rPr>
          <w:sz w:val="28"/>
          <w:szCs w:val="28"/>
        </w:rPr>
        <w:t xml:space="preserve">2018 г. и </w:t>
      </w:r>
      <w:r w:rsidRPr="000E07B6">
        <w:rPr>
          <w:sz w:val="28"/>
          <w:szCs w:val="28"/>
        </w:rPr>
        <w:t>международн</w:t>
      </w:r>
      <w:r w:rsidR="001A7867" w:rsidRPr="000E07B6">
        <w:rPr>
          <w:sz w:val="28"/>
          <w:szCs w:val="28"/>
        </w:rPr>
        <w:t>ой</w:t>
      </w:r>
      <w:r w:rsidRPr="000E07B6">
        <w:rPr>
          <w:sz w:val="28"/>
          <w:szCs w:val="28"/>
        </w:rPr>
        <w:t xml:space="preserve"> конференци</w:t>
      </w:r>
      <w:r w:rsidR="001A7867" w:rsidRPr="000E07B6">
        <w:rPr>
          <w:sz w:val="28"/>
          <w:szCs w:val="28"/>
        </w:rPr>
        <w:t>и «Актуальные направления научных исследований XXI века: теория и практика», Воронежский государственный лесотехнический университет им. Г.Ф. Морозова, Воронеж, 2017</w:t>
      </w:r>
      <w:r w:rsidR="00EF4224">
        <w:rPr>
          <w:sz w:val="28"/>
          <w:szCs w:val="28"/>
        </w:rPr>
        <w:t xml:space="preserve"> г</w:t>
      </w:r>
      <w:r w:rsidRPr="000E07B6">
        <w:rPr>
          <w:sz w:val="28"/>
          <w:szCs w:val="28"/>
        </w:rPr>
        <w:t>.</w:t>
      </w:r>
    </w:p>
    <w:p w:rsidR="00610230" w:rsidRPr="000E07B6" w:rsidRDefault="0037790B" w:rsidP="000E07B6">
      <w:pPr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>Работа над диссертацией велась ритмично и в соответствии с календарным</w:t>
      </w:r>
      <w:r w:rsidR="00610230" w:rsidRPr="000E07B6">
        <w:rPr>
          <w:sz w:val="28"/>
          <w:szCs w:val="28"/>
        </w:rPr>
        <w:t xml:space="preserve"> графиком. Стиль написания отличается четкостью, точностью формулировок и достаточным уровнем научной грамотности. </w:t>
      </w:r>
    </w:p>
    <w:p w:rsidR="00610230" w:rsidRDefault="00965D28" w:rsidP="000E07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есть некоторые недостатки: функционал разработанного програм</w:t>
      </w:r>
      <w:r w:rsidR="00EF4224">
        <w:rPr>
          <w:sz w:val="28"/>
          <w:szCs w:val="28"/>
        </w:rPr>
        <w:t>м</w:t>
      </w:r>
      <w:r>
        <w:rPr>
          <w:sz w:val="28"/>
          <w:szCs w:val="28"/>
        </w:rPr>
        <w:t>ного</w:t>
      </w:r>
      <w:r w:rsidR="00EF4224">
        <w:rPr>
          <w:sz w:val="28"/>
          <w:szCs w:val="28"/>
        </w:rPr>
        <w:t xml:space="preserve"> обеспечения носит декларативный характер, часть реализованных функций не имеет достаточного обоснования; этот же недостаток характерен и разработанной архитектуре программного средства.</w:t>
      </w:r>
    </w:p>
    <w:p w:rsidR="00610230" w:rsidRPr="000E07B6" w:rsidRDefault="00610230" w:rsidP="000E07B6">
      <w:pPr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 xml:space="preserve">Отмеченные недостатки не снижают общего положительного впечатления о диссертационной работе </w:t>
      </w:r>
      <w:proofErr w:type="spellStart"/>
      <w:r w:rsidRPr="000E07B6">
        <w:rPr>
          <w:sz w:val="28"/>
          <w:szCs w:val="28"/>
        </w:rPr>
        <w:t>Верховцова</w:t>
      </w:r>
      <w:proofErr w:type="spellEnd"/>
      <w:r w:rsidRPr="000E07B6">
        <w:rPr>
          <w:sz w:val="28"/>
          <w:szCs w:val="28"/>
        </w:rPr>
        <w:t xml:space="preserve"> П.А. В целом диссертация является законченной научно-исследовательской работой и выполнена на высоком научном уровне. Работа является актуальной для развития соответствующей отрасли науки, полезной и отвечающей требованиям своего времени.</w:t>
      </w:r>
    </w:p>
    <w:p w:rsidR="00610230" w:rsidRPr="000E07B6" w:rsidRDefault="00610230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 xml:space="preserve">Магистерская диссертация может быть допущена к защите. Студент магистратуры </w:t>
      </w:r>
      <w:proofErr w:type="spellStart"/>
      <w:r w:rsidRPr="000E07B6">
        <w:rPr>
          <w:sz w:val="28"/>
          <w:szCs w:val="28"/>
        </w:rPr>
        <w:t>Верховцов</w:t>
      </w:r>
      <w:proofErr w:type="spellEnd"/>
      <w:r w:rsidRPr="000E07B6">
        <w:rPr>
          <w:sz w:val="28"/>
          <w:szCs w:val="28"/>
        </w:rPr>
        <w:t xml:space="preserve"> Павел Андреевич заслуживает присвоения степени магистр по специальности 1-40 80 05 – Математическое и программное обеспечение вычислительных машин, комплексов и компьютерных сетей.</w:t>
      </w:r>
    </w:p>
    <w:p w:rsidR="00610230" w:rsidRDefault="00610230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EF4224" w:rsidRPr="000E07B6" w:rsidRDefault="00EF4224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610230" w:rsidRPr="000E07B6" w:rsidRDefault="00610230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 xml:space="preserve">Научный руководитель </w:t>
      </w:r>
    </w:p>
    <w:p w:rsidR="00610230" w:rsidRPr="000E07B6" w:rsidRDefault="00610230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E07B6">
        <w:rPr>
          <w:sz w:val="28"/>
          <w:szCs w:val="28"/>
        </w:rPr>
        <w:t>магистерской диссертации:</w:t>
      </w:r>
    </w:p>
    <w:p w:rsidR="00610230" w:rsidRPr="000E07B6" w:rsidRDefault="00610230" w:rsidP="000E07B6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0E07B6">
        <w:rPr>
          <w:rFonts w:ascii="Times New Roman" w:hAnsi="Times New Roman"/>
          <w:sz w:val="28"/>
          <w:szCs w:val="28"/>
        </w:rPr>
        <w:t xml:space="preserve">кандидат технических наук, </w:t>
      </w:r>
    </w:p>
    <w:p w:rsidR="0037790B" w:rsidRPr="000E07B6" w:rsidRDefault="00610230" w:rsidP="000E07B6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E07B6">
        <w:rPr>
          <w:rFonts w:ascii="Times New Roman" w:hAnsi="Times New Roman"/>
          <w:sz w:val="28"/>
          <w:szCs w:val="28"/>
        </w:rPr>
        <w:t>доцент</w:t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</w:r>
      <w:r w:rsidR="00EF4224">
        <w:rPr>
          <w:rFonts w:ascii="Times New Roman" w:hAnsi="Times New Roman"/>
          <w:sz w:val="28"/>
          <w:szCs w:val="28"/>
        </w:rPr>
        <w:tab/>
        <w:t>Хмелева А.В.</w:t>
      </w:r>
    </w:p>
    <w:p w:rsidR="001A7867" w:rsidRPr="000E07B6" w:rsidRDefault="001A7867" w:rsidP="000E07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sectPr w:rsidR="001A7867" w:rsidRPr="000E0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Arial Unicode MS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07B8"/>
    <w:multiLevelType w:val="hybridMultilevel"/>
    <w:tmpl w:val="739E0EEE"/>
    <w:lvl w:ilvl="0" w:tplc="109CB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C0"/>
    <w:rsid w:val="00015033"/>
    <w:rsid w:val="000411F1"/>
    <w:rsid w:val="000E07B6"/>
    <w:rsid w:val="000E6111"/>
    <w:rsid w:val="001A7867"/>
    <w:rsid w:val="0037790B"/>
    <w:rsid w:val="00610230"/>
    <w:rsid w:val="006119C0"/>
    <w:rsid w:val="009144B0"/>
    <w:rsid w:val="00965D28"/>
    <w:rsid w:val="00C902CA"/>
    <w:rsid w:val="00CE560E"/>
    <w:rsid w:val="00EF4224"/>
    <w:rsid w:val="00F67EF6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027C"/>
  <w15:chartTrackingRefBased/>
  <w15:docId w15:val="{3460D7E4-5766-45EB-BA05-E3C4F4A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E560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E560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Pavel Verkhovtsov</cp:lastModifiedBy>
  <cp:revision>3</cp:revision>
  <dcterms:created xsi:type="dcterms:W3CDTF">2019-01-11T06:29:00Z</dcterms:created>
  <dcterms:modified xsi:type="dcterms:W3CDTF">2019-01-23T11:03:00Z</dcterms:modified>
</cp:coreProperties>
</file>