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A874" w14:textId="6F7AB6F5" w:rsidR="00C96365" w:rsidRDefault="00B87E3D">
      <w:r>
        <w:t>Manual Implementation:</w:t>
      </w:r>
    </w:p>
    <w:p w14:paraId="51C9D608" w14:textId="15AE4A04" w:rsidR="00B87E3D" w:rsidRDefault="00B87E3D">
      <w:r>
        <w:rPr>
          <w:noProof/>
        </w:rPr>
        <w:drawing>
          <wp:inline distT="0" distB="0" distL="0" distR="0" wp14:anchorId="0D7587E3" wp14:editId="70EAB4C7">
            <wp:extent cx="56483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239" w14:textId="753B653C" w:rsidR="00B87E3D" w:rsidRDefault="00B87E3D"/>
    <w:p w14:paraId="02A7AF4E" w14:textId="4073D0DC" w:rsidR="00B87E3D" w:rsidRDefault="00B87E3D">
      <w:r>
        <w:t>GitHub Copilot Version:</w:t>
      </w:r>
    </w:p>
    <w:p w14:paraId="3620577F" w14:textId="619C8500" w:rsidR="00B87E3D" w:rsidRDefault="00B87E3D">
      <w:r>
        <w:rPr>
          <w:noProof/>
        </w:rPr>
        <w:drawing>
          <wp:inline distT="0" distB="0" distL="0" distR="0" wp14:anchorId="4CA72F8F" wp14:editId="06FFC97A">
            <wp:extent cx="5731510" cy="2608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F010" w14:textId="37216F4B" w:rsidR="00B87E3D" w:rsidRDefault="00B87E3D" w:rsidP="00B87E3D">
      <w:pPr>
        <w:pStyle w:val="NormalWeb"/>
      </w:pPr>
      <w:r>
        <w:t xml:space="preserve">GitHub Copilot suggested an enhanced version of the dictionary sorting function by incorporating default-safe access </w:t>
      </w:r>
      <w:r w:rsidR="000404D8">
        <w:t>using. get</w:t>
      </w:r>
      <w:r w:rsidR="000404D8">
        <w:rPr>
          <w:rStyle w:val="HTMLCode"/>
        </w:rPr>
        <w:t>(</w:t>
      </w:r>
      <w:r>
        <w:rPr>
          <w:rStyle w:val="HTMLCode"/>
        </w:rPr>
        <w:t>)</w:t>
      </w:r>
      <w:r>
        <w:t xml:space="preserve"> and adding a detailed docstring. This version is more robust because it gracefully handles cases where the </w:t>
      </w:r>
      <w:r>
        <w:rPr>
          <w:rStyle w:val="HTMLCode"/>
        </w:rPr>
        <w:t>sort_key</w:t>
      </w:r>
      <w:r>
        <w:t xml:space="preserve"> might be missing in some dictionaries, preventing potential runtime errors like </w:t>
      </w:r>
      <w:r>
        <w:rPr>
          <w:rStyle w:val="HTMLCode"/>
        </w:rPr>
        <w:t>KeyError</w:t>
      </w:r>
      <w:r>
        <w:t xml:space="preserve"> that could occur in the manual version using direct indexing (</w:t>
      </w:r>
      <w:r>
        <w:rPr>
          <w:rStyle w:val="HTMLCode"/>
        </w:rPr>
        <w:t>x[sort_key]</w:t>
      </w:r>
      <w:r>
        <w:t>).</w:t>
      </w:r>
    </w:p>
    <w:p w14:paraId="06D9756D" w14:textId="77777777" w:rsidR="00B87E3D" w:rsidRDefault="00B87E3D" w:rsidP="00B87E3D">
      <w:pPr>
        <w:pStyle w:val="NormalWeb"/>
      </w:pPr>
      <w:r>
        <w:t xml:space="preserve">Additionally, the inclusion of the </w:t>
      </w:r>
      <w:r>
        <w:rPr>
          <w:rStyle w:val="HTMLCode"/>
        </w:rPr>
        <w:t>reverse</w:t>
      </w:r>
      <w:r>
        <w:t xml:space="preserve"> parameter and its explanation in the docstring demonstrates Copilot’s capability to infer common usage patterns and add flexibility to the function. The use of </w:t>
      </w:r>
      <w:r>
        <w:rPr>
          <w:rStyle w:val="HTMLCode"/>
        </w:rPr>
        <w:t>.get(sort_key, None)</w:t>
      </w:r>
      <w:r>
        <w:t xml:space="preserve"> allows the function to still work even when some dictionaries don’t contain the key, though this could introduce sorting inconsistencies if </w:t>
      </w:r>
      <w:r>
        <w:rPr>
          <w:rStyle w:val="HTMLCode"/>
        </w:rPr>
        <w:t>None</w:t>
      </w:r>
      <w:r>
        <w:t xml:space="preserve"> values are present.</w:t>
      </w:r>
    </w:p>
    <w:p w14:paraId="5F7A8161" w14:textId="77777777" w:rsidR="00B87E3D" w:rsidRDefault="00B87E3D" w:rsidP="00B87E3D">
      <w:pPr>
        <w:pStyle w:val="NormalWeb"/>
      </w:pPr>
      <w:r>
        <w:t>The Copilot version saved time by automatically generating boilerplate code, including documentation, which is a valuable benefit during rapid development. However, developers must review AI-suggested code to ensure it aligns with their intent—especially when silent handling of errors (e.g., missing keys) may introduce subtle bugs.</w:t>
      </w:r>
    </w:p>
    <w:p w14:paraId="79C25B93" w14:textId="77777777" w:rsidR="00B87E3D" w:rsidRDefault="00B87E3D" w:rsidP="00B87E3D">
      <w:pPr>
        <w:pStyle w:val="NormalWeb"/>
      </w:pPr>
      <w:r>
        <w:t>Overall, the Copilot-generated version is safer and more readable, especially in collaborative or production environments where error tolerance and clarity are essential.</w:t>
      </w:r>
    </w:p>
    <w:p w14:paraId="7E8C553A" w14:textId="77777777" w:rsidR="00B87E3D" w:rsidRDefault="00B87E3D"/>
    <w:p w14:paraId="0CE65BD7" w14:textId="6FF42C28" w:rsidR="00B87E3D" w:rsidRDefault="00B87E3D"/>
    <w:p w14:paraId="054EFA23" w14:textId="77777777" w:rsidR="00B87E3D" w:rsidRDefault="00B87E3D"/>
    <w:sectPr w:rsidR="00B8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D"/>
    <w:rsid w:val="000404D8"/>
    <w:rsid w:val="00B87E3D"/>
    <w:rsid w:val="00C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5D22"/>
  <w15:chartTrackingRefBased/>
  <w15:docId w15:val="{E5AEFD02-16E9-43FC-86A3-0EAC8A65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B87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 M</dc:creator>
  <cp:keywords/>
  <dc:description/>
  <cp:lastModifiedBy>Valerian M</cp:lastModifiedBy>
  <cp:revision>2</cp:revision>
  <dcterms:created xsi:type="dcterms:W3CDTF">2025-07-06T19:01:00Z</dcterms:created>
  <dcterms:modified xsi:type="dcterms:W3CDTF">2025-07-06T19:36:00Z</dcterms:modified>
</cp:coreProperties>
</file>