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bookmarkStart w:id="0" w:name="_GoBack"/>
      <w:bookmarkEnd w:id="0"/>
      <w:r w:rsidRPr="007A4AF8">
        <w:rPr>
          <w:rFonts w:ascii="Helvetica" w:eastAsia="Times New Roman" w:hAnsi="Helvetica" w:cs="Helvetica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Nr 1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7140"/>
      </w:tblGrid>
      <w:tr w:rsidR="007A4AF8" w:rsidRPr="007A4AF8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sz w:val="24"/>
                <w:szCs w:val="24"/>
                <w:lang w:eastAsia="da-DK"/>
              </w:rPr>
              <w:t>System Operation Contract </w:t>
            </w:r>
          </w:p>
        </w:tc>
      </w:tr>
      <w:tr w:rsidR="007A4AF8" w:rsidRPr="007A4AF8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  <w:t>Operation:</w:t>
            </w: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a-DK"/>
              </w:rPr>
              <w:t>vælgmedarbejde</w:t>
            </w: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 </w:t>
            </w:r>
          </w:p>
        </w:tc>
      </w:tr>
      <w:tr w:rsidR="007A4AF8" w:rsidRPr="00E9146D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Cross Reference: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 xml:space="preserve"> Use case UC1 </w:t>
            </w:r>
            <w:proofErr w:type="spellStart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>tjek</w:t>
            </w:r>
            <w:proofErr w:type="spellEnd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 xml:space="preserve"> </w:t>
            </w:r>
            <w:proofErr w:type="spellStart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>ind</w:t>
            </w:r>
            <w:proofErr w:type="spellEnd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 xml:space="preserve"> </w:t>
            </w:r>
          </w:p>
        </w:tc>
      </w:tr>
      <w:tr w:rsidR="007A4AF8" w:rsidRPr="007A4AF8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Preconditions: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Brug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 xml:space="preserve">eren er i gang med at tjekke ind </w:t>
            </w:r>
          </w:p>
        </w:tc>
      </w:tr>
      <w:tr w:rsidR="007A4AF8" w:rsidRPr="007A4AF8" w:rsidTr="007A4AF8">
        <w:trPr>
          <w:trHeight w:val="18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Postconditions: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 xml:space="preserve">System har fundt den medarbejde som brugeren som vil tjekke ind </w:t>
            </w:r>
          </w:p>
        </w:tc>
      </w:tr>
      <w:tr w:rsidR="007A4AF8" w:rsidRPr="007A4AF8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Output: 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System spørg efter medarbejde s nummer  </w:t>
            </w:r>
          </w:p>
        </w:tc>
      </w:tr>
    </w:tbl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Nr 2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7125"/>
      </w:tblGrid>
      <w:tr w:rsidR="007A4AF8" w:rsidRPr="007A4AF8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 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sz w:val="24"/>
                <w:szCs w:val="24"/>
                <w:lang w:eastAsia="da-DK"/>
              </w:rPr>
              <w:t>System Operation Contract </w:t>
            </w:r>
          </w:p>
        </w:tc>
      </w:tr>
      <w:tr w:rsidR="007A4AF8" w:rsidRPr="007A4AF8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  <w:t>Operation:</w:t>
            </w: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 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a-DK"/>
              </w:rPr>
              <w:t>Indtastmedarbejdenr </w:t>
            </w: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 </w:t>
            </w:r>
          </w:p>
        </w:tc>
      </w:tr>
      <w:tr w:rsidR="007A4AF8" w:rsidRPr="00E9146D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Cross Reference: 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 xml:space="preserve">Use case UC1 </w:t>
            </w:r>
            <w:proofErr w:type="spellStart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>tjek</w:t>
            </w:r>
            <w:proofErr w:type="spellEnd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 xml:space="preserve"> </w:t>
            </w:r>
            <w:proofErr w:type="spellStart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>ind</w:t>
            </w:r>
            <w:proofErr w:type="spellEnd"/>
          </w:p>
        </w:tc>
      </w:tr>
      <w:tr w:rsidR="007A4AF8" w:rsidRPr="007A4AF8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Preconditions: 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Brugeren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 xml:space="preserve"> skal skrive sit mearbejdenummer </w:t>
            </w:r>
          </w:p>
        </w:tc>
      </w:tr>
      <w:tr w:rsidR="007A4AF8" w:rsidRPr="007A4AF8" w:rsidTr="007A4AF8">
        <w:trPr>
          <w:trHeight w:val="18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Postconditions: 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 xml:space="preserve">System har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 xml:space="preserve">fundet medarbejdes ud fra deres nummer der blev skrevet </w:t>
            </w:r>
          </w:p>
        </w:tc>
      </w:tr>
      <w:tr w:rsidR="007A4AF8" w:rsidRPr="007A4AF8" w:rsidTr="007A4AF8">
        <w:trPr>
          <w:trHeight w:val="30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Output: 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System  viser smileys </w:t>
            </w:r>
            <w:r w:rsidR="008245EB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 xml:space="preserve"> som brugeren kan vælg </w:t>
            </w: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  </w:t>
            </w:r>
          </w:p>
        </w:tc>
      </w:tr>
    </w:tbl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Nr 3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6675"/>
      </w:tblGrid>
      <w:tr w:rsidR="007A4AF8" w:rsidRPr="007A4AF8" w:rsidTr="007A4AF8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 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sz w:val="24"/>
                <w:szCs w:val="24"/>
                <w:lang w:eastAsia="da-DK"/>
              </w:rPr>
              <w:t>System Operation Contract </w:t>
            </w:r>
          </w:p>
        </w:tc>
      </w:tr>
      <w:tr w:rsidR="007A4AF8" w:rsidRPr="007A4AF8" w:rsidTr="007A4AF8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b/>
                <w:bCs/>
                <w:color w:val="000000"/>
                <w:lang w:eastAsia="da-DK"/>
              </w:rPr>
              <w:t>Operation:</w:t>
            </w: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 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a-DK"/>
              </w:rPr>
              <w:t>Vælgsmiley (humør)</w:t>
            </w: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 </w:t>
            </w:r>
          </w:p>
        </w:tc>
      </w:tr>
      <w:tr w:rsidR="007A4AF8" w:rsidRPr="00E9146D" w:rsidTr="007A4AF8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Cross Reference: 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8245EB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</w:pPr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 xml:space="preserve">Use case UC1 </w:t>
            </w:r>
            <w:proofErr w:type="spellStart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>tjek</w:t>
            </w:r>
            <w:proofErr w:type="spellEnd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 xml:space="preserve"> </w:t>
            </w:r>
            <w:proofErr w:type="spellStart"/>
            <w:r w:rsidRPr="007A4A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a-DK"/>
              </w:rPr>
              <w:t>ind</w:t>
            </w:r>
            <w:proofErr w:type="spellEnd"/>
          </w:p>
        </w:tc>
      </w:tr>
      <w:tr w:rsidR="007A4AF8" w:rsidRPr="007A4AF8" w:rsidTr="007A4AF8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Preconditions: 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8245EB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 xml:space="preserve">Medarbejderen er fundt og system viser smileys </w:t>
            </w:r>
            <w:r w:rsidR="007A4AF8"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   </w:t>
            </w:r>
          </w:p>
        </w:tc>
      </w:tr>
      <w:tr w:rsidR="007A4AF8" w:rsidRPr="007A4AF8" w:rsidTr="007A4AF8">
        <w:trPr>
          <w:trHeight w:val="18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Postconditions: 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8245EB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 xml:space="preserve">System opretter en ankomst for medarbejderne og gemer dato og tidspunkt. </w:t>
            </w:r>
            <w:r w:rsidR="007A4AF8" w:rsidRPr="007A4AF8"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 </w:t>
            </w:r>
          </w:p>
        </w:tc>
      </w:tr>
      <w:tr w:rsidR="007A4AF8" w:rsidRPr="007A4AF8" w:rsidTr="007A4AF8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7A4AF8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 w:rsidRPr="007A4AF8">
              <w:rPr>
                <w:rFonts w:ascii="Arial" w:eastAsia="Times New Roman" w:hAnsi="Arial" w:cs="Arial"/>
                <w:color w:val="000000"/>
                <w:lang w:eastAsia="da-DK"/>
              </w:rPr>
              <w:t>Output: </w:t>
            </w:r>
          </w:p>
        </w:tc>
        <w:tc>
          <w:tcPr>
            <w:tcW w:w="6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A4AF8" w:rsidRPr="007A4AF8" w:rsidRDefault="008245EB" w:rsidP="007A4A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a-DK"/>
              </w:rPr>
              <w:t>System siger ”God Dag”</w:t>
            </w:r>
          </w:p>
        </w:tc>
      </w:tr>
    </w:tbl>
    <w:p w:rsidR="007A4AF8" w:rsidRPr="007A4AF8" w:rsidRDefault="007A4AF8" w:rsidP="007A4AF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a-DK"/>
        </w:rPr>
      </w:pPr>
      <w:r w:rsidRPr="007A4AF8">
        <w:rPr>
          <w:rFonts w:ascii="Calibri" w:eastAsia="Times New Roman" w:hAnsi="Calibri" w:cs="Calibri"/>
          <w:lang w:eastAsia="da-DK"/>
        </w:rPr>
        <w:t> </w:t>
      </w:r>
    </w:p>
    <w:p w:rsidR="00D81FF8" w:rsidRDefault="00D81FF8"/>
    <w:sectPr w:rsidR="00D81FF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AF8"/>
    <w:rsid w:val="007A4AF8"/>
    <w:rsid w:val="008245EB"/>
    <w:rsid w:val="00D81FF8"/>
    <w:rsid w:val="00E9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314A4"/>
  <w15:chartTrackingRefBased/>
  <w15:docId w15:val="{B57BC57E-803D-455A-8869-7AC981C3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A4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normaltextrun">
    <w:name w:val="normaltextrun"/>
    <w:basedOn w:val="DefaultParagraphFont"/>
    <w:rsid w:val="007A4AF8"/>
  </w:style>
  <w:style w:type="character" w:customStyle="1" w:styleId="eop">
    <w:name w:val="eop"/>
    <w:basedOn w:val="DefaultParagraphFont"/>
    <w:rsid w:val="007A4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4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94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1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2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6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6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6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22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8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94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7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6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0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9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96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5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6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5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1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8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7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0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73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31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6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3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1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42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6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44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70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7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5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1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1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53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04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32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4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44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7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Nivo</dc:creator>
  <cp:keywords/>
  <dc:description/>
  <cp:lastModifiedBy>Nivo</cp:lastModifiedBy>
  <cp:revision>2</cp:revision>
  <dcterms:created xsi:type="dcterms:W3CDTF">2026-09-30T11:57:00Z</dcterms:created>
  <dcterms:modified xsi:type="dcterms:W3CDTF">2026-09-30T12:52:00Z</dcterms:modified>
</cp:coreProperties>
</file>