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7D0D" w:rsidRPr="00A8304B" w:rsidRDefault="00D17D0D" w:rsidP="005579E7">
      <w:pPr>
        <w:spacing w:afterLines="160" w:after="384" w:line="360" w:lineRule="atLeast"/>
        <w:jc w:val="center"/>
        <w:rPr>
          <w:b/>
          <w:sz w:val="32"/>
          <w:szCs w:val="32"/>
          <w:lang w:val="ru-RU"/>
        </w:rPr>
      </w:pPr>
      <w:r w:rsidRPr="00A8304B">
        <w:rPr>
          <w:b/>
          <w:sz w:val="32"/>
          <w:szCs w:val="32"/>
          <w:lang w:val="ru-RU"/>
        </w:rPr>
        <w:t>МИНИСТЕРСТВО ОБРАЗОВАНИЯ РЕСПУБЛИКИ БЕЛАРУСЬ</w:t>
      </w:r>
    </w:p>
    <w:p w:rsidR="00D17D0D" w:rsidRPr="00A8304B" w:rsidRDefault="00D17D0D" w:rsidP="005579E7">
      <w:pPr>
        <w:spacing w:afterLines="160" w:after="384" w:line="360" w:lineRule="atLeast"/>
        <w:jc w:val="center"/>
        <w:rPr>
          <w:b/>
          <w:sz w:val="32"/>
          <w:szCs w:val="32"/>
          <w:lang w:val="ru-RU"/>
        </w:rPr>
      </w:pPr>
      <w:r w:rsidRPr="00A8304B">
        <w:rPr>
          <w:b/>
          <w:sz w:val="32"/>
          <w:szCs w:val="32"/>
          <w:lang w:val="ru-RU"/>
        </w:rPr>
        <w:t>БЕЛОРУССКИЙ ГОСУДАРСТВЕННЫЙ УНИВЕРСИТЕТ</w:t>
      </w:r>
    </w:p>
    <w:p w:rsidR="00D17D0D" w:rsidRPr="009F4F79" w:rsidRDefault="00F1132F" w:rsidP="005579E7">
      <w:pPr>
        <w:spacing w:afterLines="160" w:after="384" w:line="360" w:lineRule="atLeast"/>
        <w:jc w:val="center"/>
        <w:rPr>
          <w:b/>
          <w:sz w:val="32"/>
          <w:szCs w:val="32"/>
          <w:lang w:val="ru-RU"/>
        </w:rPr>
      </w:pPr>
      <w:r w:rsidRPr="00A8304B">
        <w:rPr>
          <w:b/>
          <w:sz w:val="32"/>
          <w:szCs w:val="32"/>
          <w:lang w:val="ru-RU"/>
        </w:rPr>
        <w:t>ФАКУЛЬТЕТ ПРИКЛАДНОЙ МАТЕМАТИКИ И ИНФОРМАТИКИ</w:t>
      </w:r>
    </w:p>
    <w:p w:rsidR="00D17D0D" w:rsidRPr="00A8304B" w:rsidRDefault="00D17D0D" w:rsidP="005579E7">
      <w:pPr>
        <w:spacing w:afterLines="160" w:after="384" w:line="360" w:lineRule="atLeast"/>
        <w:jc w:val="center"/>
        <w:rPr>
          <w:b/>
          <w:sz w:val="32"/>
          <w:szCs w:val="32"/>
          <w:lang w:val="ru-RU"/>
        </w:rPr>
      </w:pPr>
      <w:r w:rsidRPr="00A8304B">
        <w:rPr>
          <w:b/>
          <w:sz w:val="32"/>
          <w:szCs w:val="32"/>
          <w:lang w:val="ru-RU"/>
        </w:rPr>
        <w:t>Кафедра теории вероятностей и математической статистики</w:t>
      </w:r>
    </w:p>
    <w:p w:rsidR="00D17D0D" w:rsidRPr="00A8304B" w:rsidRDefault="00D17D0D" w:rsidP="005579E7">
      <w:pPr>
        <w:spacing w:afterLines="160" w:after="384" w:line="22" w:lineRule="atLeast"/>
        <w:ind w:right="-1"/>
        <w:jc w:val="center"/>
        <w:rPr>
          <w:lang w:val="ru-RU"/>
        </w:rPr>
      </w:pPr>
    </w:p>
    <w:p w:rsidR="00D17D0D" w:rsidRPr="00A8304B" w:rsidRDefault="00D17D0D" w:rsidP="005579E7">
      <w:pPr>
        <w:spacing w:afterLines="160" w:after="384" w:line="22" w:lineRule="atLeast"/>
        <w:ind w:right="-1"/>
        <w:jc w:val="center"/>
        <w:rPr>
          <w:lang w:val="ru-RU"/>
        </w:rPr>
      </w:pPr>
    </w:p>
    <w:p w:rsidR="00D17D0D" w:rsidRPr="00780634" w:rsidRDefault="00E547F0" w:rsidP="005579E7">
      <w:pPr>
        <w:spacing w:afterLines="160" w:after="384" w:line="22" w:lineRule="atLeast"/>
        <w:ind w:right="-1"/>
        <w:jc w:val="center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ru-RU"/>
        </w:rPr>
        <w:t>ИТОГОВЫЙ ОТЧЕТ</w:t>
      </w:r>
    </w:p>
    <w:p w:rsidR="003F5FC6" w:rsidRPr="00A8304B" w:rsidRDefault="00E547F0" w:rsidP="005579E7">
      <w:pPr>
        <w:spacing w:afterLines="160" w:after="384" w:line="22" w:lineRule="atLeast"/>
        <w:ind w:right="-1"/>
        <w:jc w:val="center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Имитационное и статистическое моделирование</w:t>
      </w:r>
    </w:p>
    <w:p w:rsidR="00D17D0D" w:rsidRDefault="00D17D0D" w:rsidP="005579E7">
      <w:pPr>
        <w:spacing w:afterLines="160" w:after="384" w:line="22" w:lineRule="atLeast"/>
        <w:ind w:right="-1"/>
        <w:rPr>
          <w:sz w:val="32"/>
          <w:szCs w:val="32"/>
          <w:lang w:val="ru-RU"/>
        </w:rPr>
      </w:pPr>
    </w:p>
    <w:p w:rsidR="00780634" w:rsidRDefault="00780634" w:rsidP="005579E7">
      <w:pPr>
        <w:spacing w:afterLines="160" w:after="384" w:line="22" w:lineRule="atLeast"/>
        <w:ind w:right="-1"/>
        <w:rPr>
          <w:lang w:val="ru-RU"/>
        </w:rPr>
      </w:pPr>
    </w:p>
    <w:p w:rsidR="00E547F0" w:rsidRPr="00780634" w:rsidRDefault="00E547F0" w:rsidP="005579E7">
      <w:pPr>
        <w:spacing w:afterLines="160" w:after="384" w:line="22" w:lineRule="atLeast"/>
        <w:ind w:right="-1"/>
        <w:rPr>
          <w:lang w:val="ru-RU"/>
        </w:rPr>
      </w:pPr>
    </w:p>
    <w:p w:rsidR="00D17D0D" w:rsidRPr="00780634" w:rsidRDefault="00D17D0D" w:rsidP="005579E7">
      <w:pPr>
        <w:spacing w:afterLines="160" w:after="384" w:line="22" w:lineRule="atLeast"/>
        <w:ind w:right="-1"/>
        <w:rPr>
          <w:lang w:val="ru-RU"/>
        </w:rPr>
      </w:pPr>
    </w:p>
    <w:tbl>
      <w:tblPr>
        <w:tblW w:w="2302" w:type="pct"/>
        <w:tblInd w:w="4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37"/>
      </w:tblGrid>
      <w:tr w:rsidR="00824D12" w:rsidRPr="005579E7" w:rsidTr="00824D12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:rsidR="00824D12" w:rsidRPr="00C8399E" w:rsidRDefault="00824D12" w:rsidP="00824D12">
            <w:pPr>
              <w:ind w:right="35"/>
              <w:jc w:val="both"/>
              <w:rPr>
                <w:rFonts w:eastAsia="Calibri"/>
                <w:szCs w:val="22"/>
                <w:lang w:val="ru-RU"/>
              </w:rPr>
            </w:pPr>
            <w:r w:rsidRPr="00C8399E">
              <w:rPr>
                <w:rFonts w:eastAsia="Calibri"/>
                <w:szCs w:val="22"/>
                <w:lang w:val="ru-RU"/>
              </w:rPr>
              <w:t>Зуйкеви</w:t>
            </w:r>
            <w:r w:rsidR="00780634">
              <w:rPr>
                <w:rFonts w:eastAsia="Calibri"/>
                <w:szCs w:val="22"/>
                <w:lang w:val="ru-RU"/>
              </w:rPr>
              <w:t>ч Лидии Анатольевны, студентки 4</w:t>
            </w:r>
            <w:r w:rsidR="00E547F0">
              <w:rPr>
                <w:rFonts w:eastAsia="Calibri"/>
                <w:szCs w:val="22"/>
                <w:lang w:val="ru-RU"/>
              </w:rPr>
              <w:t xml:space="preserve"> курса, 7 группы</w:t>
            </w:r>
          </w:p>
          <w:p w:rsidR="00824D12" w:rsidRDefault="00824D12" w:rsidP="00824D12">
            <w:pPr>
              <w:ind w:right="35"/>
              <w:jc w:val="both"/>
              <w:rPr>
                <w:rFonts w:eastAsia="Calibri"/>
                <w:b/>
                <w:szCs w:val="22"/>
                <w:lang w:val="ru-RU"/>
              </w:rPr>
            </w:pPr>
          </w:p>
          <w:p w:rsidR="00E547F0" w:rsidRDefault="00E547F0" w:rsidP="00824D12">
            <w:pPr>
              <w:ind w:right="35"/>
              <w:jc w:val="both"/>
              <w:rPr>
                <w:rFonts w:eastAsia="Calibri"/>
                <w:b/>
                <w:szCs w:val="22"/>
                <w:lang w:val="ru-RU"/>
              </w:rPr>
            </w:pPr>
          </w:p>
          <w:p w:rsidR="00CC38A1" w:rsidRDefault="00CC38A1" w:rsidP="00CC38A1">
            <w:pPr>
              <w:rPr>
                <w:lang w:val="ru-RU"/>
              </w:rPr>
            </w:pPr>
            <w:r>
              <w:rPr>
                <w:lang w:val="ru-RU"/>
              </w:rPr>
              <w:t>Преподаватель:</w:t>
            </w:r>
          </w:p>
          <w:p w:rsidR="00780634" w:rsidRPr="00824D12" w:rsidRDefault="00E547F0" w:rsidP="00CC38A1">
            <w:pPr>
              <w:ind w:right="35"/>
              <w:jc w:val="both"/>
              <w:rPr>
                <w:rFonts w:eastAsia="Calibri"/>
                <w:szCs w:val="22"/>
                <w:lang w:val="ru-RU"/>
              </w:rPr>
            </w:pPr>
            <w:r>
              <w:rPr>
                <w:lang w:val="ru-RU"/>
              </w:rPr>
              <w:t>Е. А. Шибеко</w:t>
            </w:r>
            <w:r w:rsidR="00CC38A1" w:rsidRPr="00824D12">
              <w:rPr>
                <w:rFonts w:eastAsia="Calibri"/>
                <w:szCs w:val="22"/>
                <w:lang w:val="ru-RU"/>
              </w:rPr>
              <w:t xml:space="preserve"> </w:t>
            </w:r>
          </w:p>
        </w:tc>
      </w:tr>
    </w:tbl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E547F0" w:rsidRDefault="00E547F0" w:rsidP="00BC3DDE">
      <w:pPr>
        <w:rPr>
          <w:lang w:val="ru-RU"/>
        </w:rPr>
      </w:pPr>
    </w:p>
    <w:p w:rsidR="00824D12" w:rsidRPr="00A02A41" w:rsidRDefault="00824D12" w:rsidP="00BC3DDE">
      <w:pPr>
        <w:rPr>
          <w:lang w:val="ru-RU"/>
        </w:rPr>
      </w:pPr>
    </w:p>
    <w:p w:rsidR="002E14CF" w:rsidRDefault="00D17D0D" w:rsidP="002E14CF">
      <w:pPr>
        <w:jc w:val="center"/>
      </w:pPr>
      <w:r>
        <w:t>Минск</w:t>
      </w:r>
      <w:r w:rsidRPr="00146C3F">
        <w:t>,</w:t>
      </w:r>
      <w:r w:rsidR="00780634">
        <w:rPr>
          <w:lang w:val="ru-RU"/>
        </w:rPr>
        <w:t xml:space="preserve"> </w:t>
      </w:r>
      <w:r w:rsidRPr="00146C3F">
        <w:t>20</w:t>
      </w:r>
      <w:r w:rsidR="00BC3DDE">
        <w:t>23</w:t>
      </w:r>
    </w:p>
    <w:p w:rsidR="002162E3" w:rsidRPr="002162E3" w:rsidRDefault="00D07B02" w:rsidP="001E688C">
      <w:pPr>
        <w:pStyle w:val="12"/>
      </w:pPr>
      <w:r>
        <w:br w:type="page"/>
      </w:r>
      <w:bookmarkStart w:id="0" w:name="_Toc155994350"/>
      <w:r w:rsidR="002162E3" w:rsidRPr="002162E3">
        <w:lastRenderedPageBreak/>
        <w:t>ОГЛАВЛЕНИЕ</w:t>
      </w:r>
      <w:bookmarkEnd w:id="0"/>
    </w:p>
    <w:sdt>
      <w:sdtPr>
        <w:rPr>
          <w:lang w:val="ru-RU"/>
        </w:rPr>
        <w:id w:val="-170028850"/>
        <w:docPartObj>
          <w:docPartGallery w:val="Table of Contents"/>
          <w:docPartUnique/>
        </w:docPartObj>
      </w:sdtPr>
      <w:sdtEndPr>
        <w:rPr>
          <w:rFonts w:eastAsia="MS Mincho"/>
          <w:kern w:val="0"/>
          <w:sz w:val="28"/>
          <w:szCs w:val="24"/>
          <w:lang w:val="en-US"/>
        </w:rPr>
      </w:sdtEndPr>
      <w:sdtContent>
        <w:p w:rsidR="00B81411" w:rsidRPr="00B81411" w:rsidRDefault="00B81411" w:rsidP="00B81411">
          <w:pPr>
            <w:pStyle w:val="a6"/>
            <w:numPr>
              <w:ilvl w:val="0"/>
              <w:numId w:val="0"/>
            </w:numPr>
            <w:tabs>
              <w:tab w:val="right" w:leader="dot" w:pos="9628"/>
            </w:tabs>
            <w:jc w:val="left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B81411" w:rsidRDefault="00B81411" w:rsidP="00B81411">
          <w:pPr>
            <w:pStyle w:val="1"/>
            <w:numPr>
              <w:ilvl w:val="0"/>
              <w:numId w:val="0"/>
            </w:numPr>
            <w:tabs>
              <w:tab w:val="left" w:pos="1320"/>
              <w:tab w:val="right" w:leader="dot" w:pos="9628"/>
            </w:tabs>
            <w:ind w:left="360" w:hanging="36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1" w:history="1">
            <w:r w:rsidRPr="005D0838">
              <w:rPr>
                <w:rStyle w:val="af1"/>
                <w:noProof/>
              </w:rPr>
              <w:t>Глава 1. ЛАБОРАТОРНАЯ</w:t>
            </w:r>
            <w:r w:rsidRPr="005D0838">
              <w:rPr>
                <w:rStyle w:val="af1"/>
                <w:noProof/>
                <w:lang w:val="ru-RU"/>
              </w:rPr>
              <w:t xml:space="preserve"> РАБОТА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2" w:history="1">
            <w:r w:rsidRPr="005D0838">
              <w:rPr>
                <w:rStyle w:val="af1"/>
                <w:noProof/>
              </w:rPr>
              <w:t>1.1 Условие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3" w:history="1">
            <w:r w:rsidRPr="005D0838">
              <w:rPr>
                <w:rStyle w:val="af1"/>
                <w:noProof/>
              </w:rPr>
              <w:t>1.2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4" w:history="1">
            <w:r w:rsidRPr="005D0838">
              <w:rPr>
                <w:rStyle w:val="af1"/>
                <w:noProof/>
              </w:rPr>
              <w:t>1.3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rPr>
              <w:rStyle w:val="af1"/>
              <w:noProof/>
            </w:rPr>
          </w:pPr>
          <w:hyperlink w:anchor="_Toc155994355" w:history="1">
            <w:r w:rsidRPr="005D0838">
              <w:rPr>
                <w:rStyle w:val="af1"/>
                <w:noProof/>
              </w:rPr>
              <w:t>1.4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Pr="00B81411" w:rsidRDefault="00B81411" w:rsidP="00B81411">
          <w:pPr>
            <w:pStyle w:val="20"/>
            <w:tabs>
              <w:tab w:val="right" w:leader="dot" w:pos="9628"/>
            </w:tabs>
            <w:ind w:left="0"/>
            <w:rPr>
              <w:noProof/>
              <w:color w:val="0000FF"/>
              <w:u w:val="single"/>
            </w:rPr>
          </w:pPr>
          <w:hyperlink w:anchor="_Toc155994356" w:history="1">
            <w:r w:rsidRPr="005D0838">
              <w:rPr>
                <w:rStyle w:val="af1"/>
                <w:noProof/>
                <w:lang w:val="ru-RU"/>
              </w:rPr>
              <w:t>Глава 2.</w:t>
            </w:r>
            <w:r w:rsidRPr="005D0838">
              <w:rPr>
                <w:rStyle w:val="af1"/>
                <w:noProof/>
              </w:rPr>
              <w:t xml:space="preserve"> ЛАБОРАТОРНАЯ</w:t>
            </w:r>
            <w:r w:rsidRPr="005D0838">
              <w:rPr>
                <w:rStyle w:val="af1"/>
                <w:noProof/>
                <w:lang w:val="ru-RU"/>
              </w:rPr>
              <w:t xml:space="preserve"> РАБОТА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7" w:history="1">
            <w:r w:rsidRPr="005D0838">
              <w:rPr>
                <w:rStyle w:val="af1"/>
                <w:noProof/>
              </w:rPr>
              <w:t>2.1 Условие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8" w:history="1">
            <w:r w:rsidRPr="005D0838">
              <w:rPr>
                <w:rStyle w:val="af1"/>
                <w:noProof/>
              </w:rPr>
              <w:t>2.2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59" w:history="1">
            <w:r w:rsidRPr="005D0838">
              <w:rPr>
                <w:rStyle w:val="af1"/>
                <w:noProof/>
              </w:rPr>
              <w:t>2.3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rPr>
              <w:rStyle w:val="af1"/>
              <w:noProof/>
            </w:rPr>
          </w:pPr>
          <w:hyperlink w:anchor="_Toc155994360" w:history="1">
            <w:r w:rsidRPr="005D0838">
              <w:rPr>
                <w:rStyle w:val="af1"/>
                <w:noProof/>
              </w:rPr>
              <w:t>2.4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1" w:history="1">
            <w:r w:rsidRPr="005D0838">
              <w:rPr>
                <w:rStyle w:val="af1"/>
                <w:noProof/>
                <w:lang w:val="ru-RU"/>
              </w:rPr>
              <w:t>Глава 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 w:bidi="ar-SA"/>
              </w:rPr>
              <w:t xml:space="preserve"> </w:t>
            </w:r>
            <w:r w:rsidRPr="005D0838">
              <w:rPr>
                <w:rStyle w:val="af1"/>
                <w:noProof/>
                <w:lang w:val="ru-RU"/>
              </w:rPr>
              <w:t>ЛАБОРАТОРНАЯ РАБОТА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2" w:history="1">
            <w:r w:rsidRPr="005D0838">
              <w:rPr>
                <w:rStyle w:val="af1"/>
                <w:noProof/>
              </w:rPr>
              <w:t>3.1 Условие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3" w:history="1">
            <w:r w:rsidRPr="005D0838">
              <w:rPr>
                <w:rStyle w:val="af1"/>
                <w:noProof/>
              </w:rPr>
              <w:t>3.2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4" w:history="1">
            <w:r w:rsidRPr="005D0838">
              <w:rPr>
                <w:rStyle w:val="af1"/>
                <w:noProof/>
              </w:rPr>
              <w:t>3.3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rPr>
              <w:rStyle w:val="af1"/>
              <w:noProof/>
            </w:rPr>
          </w:pPr>
          <w:hyperlink w:anchor="_Toc155994365" w:history="1">
            <w:r w:rsidRPr="005D0838">
              <w:rPr>
                <w:rStyle w:val="af1"/>
                <w:noProof/>
                <w:lang w:eastAsia="ru-RU"/>
              </w:rPr>
              <w:t>3.4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6" w:history="1">
            <w:r w:rsidRPr="005D0838">
              <w:rPr>
                <w:rStyle w:val="af1"/>
                <w:noProof/>
                <w:lang w:val="ru-RU"/>
              </w:rPr>
              <w:t>Глава 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 w:bidi="ar-SA"/>
              </w:rPr>
              <w:t xml:space="preserve"> </w:t>
            </w:r>
            <w:r w:rsidRPr="005D0838">
              <w:rPr>
                <w:rStyle w:val="af1"/>
                <w:noProof/>
                <w:lang w:val="ru-RU"/>
              </w:rPr>
              <w:t>ЛАБОРАТОРНАЯ РАБОТА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7" w:history="1">
            <w:r w:rsidRPr="005D0838">
              <w:rPr>
                <w:rStyle w:val="af1"/>
                <w:noProof/>
              </w:rPr>
              <w:t>4.1 Условие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8" w:history="1">
            <w:r w:rsidRPr="005D0838">
              <w:rPr>
                <w:rStyle w:val="af1"/>
                <w:noProof/>
              </w:rPr>
              <w:t>4.2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69" w:history="1">
            <w:r w:rsidRPr="005D0838">
              <w:rPr>
                <w:rStyle w:val="af1"/>
                <w:noProof/>
              </w:rPr>
              <w:t>4.3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rPr>
              <w:rStyle w:val="af1"/>
              <w:noProof/>
            </w:rPr>
          </w:pPr>
          <w:hyperlink w:anchor="_Toc155994370" w:history="1">
            <w:r w:rsidRPr="005D0838">
              <w:rPr>
                <w:rStyle w:val="af1"/>
                <w:noProof/>
                <w:lang w:eastAsia="ru-RU"/>
              </w:rPr>
              <w:t>4.4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 w:rsidP="00B81411">
          <w:pPr>
            <w:pStyle w:val="20"/>
            <w:tabs>
              <w:tab w:val="right" w:leader="dot" w:pos="9628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71" w:history="1">
            <w:r>
              <w:rPr>
                <w:rStyle w:val="af1"/>
                <w:noProof/>
                <w:lang w:val="ru-RU"/>
              </w:rPr>
              <w:t>Глава 5</w:t>
            </w:r>
            <w:r w:rsidRPr="005D0838">
              <w:rPr>
                <w:rStyle w:val="af1"/>
                <w:noProof/>
                <w:lang w:val="ru-RU"/>
              </w:rPr>
              <w:t>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 w:eastAsia="ru-RU" w:bidi="ar-SA"/>
              </w:rPr>
              <w:t xml:space="preserve"> </w:t>
            </w:r>
            <w:r w:rsidRPr="005D0838">
              <w:rPr>
                <w:rStyle w:val="af1"/>
                <w:noProof/>
                <w:lang w:val="ru-RU"/>
              </w:rPr>
              <w:t xml:space="preserve"> ЛАБОРАТОРНАЯ РАБОТА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72" w:history="1">
            <w:r w:rsidRPr="005D0838">
              <w:rPr>
                <w:rStyle w:val="af1"/>
                <w:noProof/>
              </w:rPr>
              <w:t>5.1 Условие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73" w:history="1">
            <w:r w:rsidRPr="005D0838">
              <w:rPr>
                <w:rStyle w:val="af1"/>
                <w:noProof/>
              </w:rPr>
              <w:t>5.2 Теоретические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74" w:history="1">
            <w:r w:rsidRPr="005D0838">
              <w:rPr>
                <w:rStyle w:val="af1"/>
                <w:noProof/>
              </w:rPr>
              <w:t>5.3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pPr>
            <w:pStyle w:val="2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 w:bidi="ar-SA"/>
            </w:rPr>
          </w:pPr>
          <w:hyperlink w:anchor="_Toc155994375" w:history="1">
            <w:r w:rsidRPr="005D0838">
              <w:rPr>
                <w:rStyle w:val="af1"/>
                <w:noProof/>
              </w:rPr>
              <w:t>5.4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_Toc155994375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1411" w:rsidRDefault="00B81411">
          <w:r>
            <w:rPr>
              <w:b/>
              <w:bCs/>
            </w:rPr>
            <w:fldChar w:fldCharType="end"/>
          </w:r>
        </w:p>
      </w:sdtContent>
    </w:sdt>
    <w:p w:rsidR="002162E3" w:rsidRDefault="002162E3">
      <w:pPr>
        <w:rPr>
          <w:lang w:val="ru-RU"/>
        </w:rPr>
      </w:pPr>
    </w:p>
    <w:p w:rsidR="00B81411" w:rsidRDefault="00B81411">
      <w:pPr>
        <w:rPr>
          <w:lang w:val="ru-RU"/>
        </w:rPr>
      </w:pPr>
    </w:p>
    <w:p w:rsidR="00A32F70" w:rsidRDefault="00A32F70" w:rsidP="00426D9C">
      <w:pPr>
        <w:spacing w:line="360" w:lineRule="exact"/>
        <w:ind w:firstLine="709"/>
        <w:jc w:val="both"/>
        <w:rPr>
          <w:rFonts w:eastAsia="Calibri"/>
          <w:szCs w:val="28"/>
        </w:rPr>
        <w:sectPr w:rsidR="00A32F70" w:rsidSect="00EF24C9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:rsidR="004B75C2" w:rsidRPr="00E60CDE" w:rsidRDefault="00E60CDE" w:rsidP="00FA64C6">
      <w:pPr>
        <w:pStyle w:val="10"/>
        <w:numPr>
          <w:ilvl w:val="0"/>
          <w:numId w:val="6"/>
        </w:numPr>
      </w:pPr>
      <w:bookmarkStart w:id="1" w:name="_Toc153973959"/>
      <w:bookmarkStart w:id="2" w:name="_Toc155994351"/>
      <w:r w:rsidRPr="003A48A5">
        <w:lastRenderedPageBreak/>
        <w:t>ЛАБОРАТОРН</w:t>
      </w:r>
      <w:bookmarkEnd w:id="1"/>
      <w:r w:rsidR="00E55A37" w:rsidRPr="003A48A5">
        <w:t>АЯ</w:t>
      </w:r>
      <w:r w:rsidR="00E55A37">
        <w:rPr>
          <w:lang w:val="ru-RU"/>
        </w:rPr>
        <w:t xml:space="preserve"> РАБОТА 1</w:t>
      </w:r>
      <w:bookmarkEnd w:id="2"/>
    </w:p>
    <w:p w:rsidR="006E3AA8" w:rsidRPr="00626773" w:rsidRDefault="00626773" w:rsidP="00626773">
      <w:pPr>
        <w:pStyle w:val="2"/>
        <w:rPr>
          <w:lang w:val="en-US"/>
        </w:rPr>
      </w:pPr>
      <w:bookmarkStart w:id="3" w:name="_Toc155994352"/>
      <w:r>
        <w:t xml:space="preserve">1.1 </w:t>
      </w:r>
      <w:r w:rsidR="00E55A37">
        <w:t>Условие</w:t>
      </w:r>
      <w:bookmarkEnd w:id="3"/>
    </w:p>
    <w:p w:rsidR="00E55A37" w:rsidRPr="00E55A37" w:rsidRDefault="00E55A37" w:rsidP="00E55A37">
      <w:pPr>
        <w:pStyle w:val="af"/>
        <w:rPr>
          <w:sz w:val="24"/>
          <w:lang w:eastAsia="ru-RU" w:bidi="ar-SA"/>
        </w:rPr>
      </w:pPr>
      <w:r w:rsidRPr="00E55A37">
        <w:rPr>
          <w:lang w:eastAsia="ru-RU" w:bidi="ar-SA"/>
        </w:rPr>
        <w:t>Используя метод Макларена-Марсальи построить датчик БСВ (1 датчик должен быть мультипликативно конгруентный, второй – на выбор). Исследовать точность построенной БСВ. </w:t>
      </w:r>
    </w:p>
    <w:p w:rsidR="00E55A37" w:rsidRPr="00E55A37" w:rsidRDefault="00E55A37" w:rsidP="00FA64C6">
      <w:pPr>
        <w:pStyle w:val="af"/>
        <w:numPr>
          <w:ilvl w:val="0"/>
          <w:numId w:val="4"/>
        </w:numPr>
        <w:ind w:left="0" w:firstLine="709"/>
        <w:rPr>
          <w:lang w:eastAsia="ru-RU" w:bidi="ar-SA"/>
        </w:rPr>
      </w:pPr>
      <w:r w:rsidRPr="00E55A37">
        <w:rPr>
          <w:lang w:eastAsia="ru-RU" w:bidi="ar-SA"/>
        </w:rPr>
        <w:t>Осуществить моде</w:t>
      </w:r>
      <w:bookmarkStart w:id="4" w:name="_GoBack"/>
      <w:bookmarkEnd w:id="4"/>
      <w:r w:rsidRPr="00E55A37">
        <w:rPr>
          <w:lang w:eastAsia="ru-RU" w:bidi="ar-SA"/>
        </w:rPr>
        <w:t xml:space="preserve">лирование </w:t>
      </w:r>
      <w:r w:rsidRPr="00E55A37">
        <w:rPr>
          <w:i/>
          <w:iCs/>
          <w:lang w:eastAsia="ru-RU" w:bidi="ar-SA"/>
        </w:rPr>
        <w:t>n</w:t>
      </w:r>
      <w:r w:rsidRPr="00E55A37">
        <w:rPr>
          <w:lang w:eastAsia="ru-RU" w:bidi="ar-SA"/>
        </w:rPr>
        <w:t xml:space="preserve"> = 1000 реализаций БСВ с помощью мультипликативного конгруэнтного метода (МКМ) с параметрами </w:t>
      </w:r>
      <w:r w:rsidRPr="00E55A37">
        <w:rPr>
          <w:i/>
          <w:iCs/>
          <w:lang w:eastAsia="ru-RU" w:bidi="ar-SA"/>
        </w:rPr>
        <w:t>a</w:t>
      </w:r>
      <w:r w:rsidRPr="00E55A37">
        <w:rPr>
          <w:sz w:val="17"/>
          <w:szCs w:val="17"/>
          <w:vertAlign w:val="subscript"/>
          <w:lang w:eastAsia="ru-RU" w:bidi="ar-SA"/>
        </w:rPr>
        <w:t>0</w:t>
      </w:r>
      <w:r w:rsidRPr="00E55A37">
        <w:rPr>
          <w:lang w:eastAsia="ru-RU" w:bidi="ar-SA"/>
        </w:rPr>
        <w:t xml:space="preserve">, β, </w:t>
      </w:r>
      <w:r w:rsidRPr="00E55A37">
        <w:rPr>
          <w:i/>
          <w:iCs/>
          <w:lang w:eastAsia="ru-RU" w:bidi="ar-SA"/>
        </w:rPr>
        <w:t>M</w:t>
      </w:r>
      <w:r w:rsidRPr="00E55A37">
        <w:rPr>
          <w:lang w:eastAsia="ru-RU" w:bidi="ar-SA"/>
        </w:rPr>
        <w:t xml:space="preserve"> = </w:t>
      </w:r>
      <w:proofErr w:type="gramStart"/>
      <w:r w:rsidRPr="00E55A37">
        <w:rPr>
          <w:lang w:eastAsia="ru-RU" w:bidi="ar-SA"/>
        </w:rPr>
        <w:t>2</w:t>
      </w:r>
      <w:r w:rsidRPr="00E55A37">
        <w:rPr>
          <w:sz w:val="17"/>
          <w:szCs w:val="17"/>
          <w:vertAlign w:val="superscript"/>
          <w:lang w:eastAsia="ru-RU" w:bidi="ar-SA"/>
        </w:rPr>
        <w:t>31</w:t>
      </w:r>
      <w:r w:rsidRPr="00E55A37">
        <w:rPr>
          <w:lang w:eastAsia="ru-RU" w:bidi="ar-SA"/>
        </w:rPr>
        <w:t xml:space="preserve"> .</w:t>
      </w:r>
      <w:proofErr w:type="gramEnd"/>
      <w:r w:rsidRPr="00E55A37">
        <w:rPr>
          <w:lang w:eastAsia="ru-RU" w:bidi="ar-SA"/>
        </w:rPr>
        <w:t> </w:t>
      </w:r>
    </w:p>
    <w:p w:rsidR="00E55A37" w:rsidRPr="00E55A37" w:rsidRDefault="00E55A37" w:rsidP="00FA64C6">
      <w:pPr>
        <w:pStyle w:val="af"/>
        <w:numPr>
          <w:ilvl w:val="0"/>
          <w:numId w:val="4"/>
        </w:numPr>
        <w:ind w:left="0" w:firstLine="709"/>
        <w:rPr>
          <w:lang w:eastAsia="ru-RU" w:bidi="ar-SA"/>
        </w:rPr>
      </w:pPr>
      <w:r w:rsidRPr="00E55A37">
        <w:rPr>
          <w:lang w:eastAsia="ru-RU" w:bidi="ar-SA"/>
        </w:rPr>
        <w:t xml:space="preserve">Осуществить моделирование </w:t>
      </w:r>
      <w:r w:rsidRPr="00E55A37">
        <w:rPr>
          <w:i/>
          <w:iCs/>
          <w:lang w:eastAsia="ru-RU" w:bidi="ar-SA"/>
        </w:rPr>
        <w:t>n</w:t>
      </w:r>
      <w:r w:rsidRPr="00E55A37">
        <w:rPr>
          <w:lang w:eastAsia="ru-RU" w:bidi="ar-SA"/>
        </w:rPr>
        <w:t xml:space="preserve"> = 1000 реализаций БСВ с помощью метода Макларена-Марсальи (один датчик должен быть мультипликативно конгруентный (п. 1), второй – на выбор).</w:t>
      </w:r>
      <w:r w:rsidRPr="00E55A37">
        <w:rPr>
          <w:sz w:val="18"/>
          <w:szCs w:val="18"/>
          <w:lang w:eastAsia="ru-RU" w:bidi="ar-SA"/>
        </w:rPr>
        <w:t xml:space="preserve"> </w:t>
      </w:r>
      <w:r w:rsidRPr="00E55A37">
        <w:rPr>
          <w:i/>
          <w:iCs/>
          <w:lang w:eastAsia="ru-RU" w:bidi="ar-SA"/>
        </w:rPr>
        <w:t>K</w:t>
      </w:r>
      <w:r w:rsidRPr="00E55A37">
        <w:rPr>
          <w:lang w:eastAsia="ru-RU" w:bidi="ar-SA"/>
        </w:rPr>
        <w:t xml:space="preserve"> – объем вспомогательной таблицы. </w:t>
      </w:r>
    </w:p>
    <w:p w:rsidR="00E55A37" w:rsidRPr="00E55A37" w:rsidRDefault="00E55A37" w:rsidP="00FA64C6">
      <w:pPr>
        <w:pStyle w:val="af"/>
        <w:numPr>
          <w:ilvl w:val="0"/>
          <w:numId w:val="4"/>
        </w:numPr>
        <w:ind w:left="0" w:firstLine="709"/>
        <w:rPr>
          <w:lang w:eastAsia="ru-RU" w:bidi="ar-SA"/>
        </w:rPr>
      </w:pPr>
      <w:r w:rsidRPr="00E55A37">
        <w:rPr>
          <w:lang w:eastAsia="ru-RU" w:bidi="ar-SA"/>
        </w:rPr>
        <w:t>Проверить точность моделирования обоих датчиков (п. 1 и п. 2) с помощью критерия согласия Колмогорова и χ</w:t>
      </w:r>
      <w:r w:rsidRPr="00E55A37">
        <w:rPr>
          <w:sz w:val="17"/>
          <w:szCs w:val="17"/>
          <w:vertAlign w:val="superscript"/>
          <w:lang w:eastAsia="ru-RU" w:bidi="ar-SA"/>
        </w:rPr>
        <w:t>2</w:t>
      </w:r>
      <w:r w:rsidRPr="00E55A37">
        <w:rPr>
          <w:lang w:eastAsia="ru-RU" w:bidi="ar-SA"/>
        </w:rPr>
        <w:t>-критерия Пирсона с уровнем значимости ε = 0.05. </w:t>
      </w:r>
    </w:p>
    <w:p w:rsidR="006E3AA8" w:rsidRDefault="00E55A37" w:rsidP="00FA64C6">
      <w:pPr>
        <w:pStyle w:val="af"/>
        <w:numPr>
          <w:ilvl w:val="0"/>
          <w:numId w:val="4"/>
        </w:numPr>
        <w:ind w:left="0" w:firstLine="709"/>
        <w:rPr>
          <w:lang w:eastAsia="ru-RU" w:bidi="ar-SA"/>
        </w:rPr>
      </w:pPr>
      <w:r w:rsidRPr="00E55A37">
        <w:rPr>
          <w:lang w:eastAsia="ru-RU" w:bidi="ar-SA"/>
        </w:rPr>
        <w:t>Построить диаграмму рассеяния и гистограмму для 1) и 2) на доп балл.</w:t>
      </w:r>
    </w:p>
    <w:p w:rsidR="00BA035E" w:rsidRDefault="00E55A37" w:rsidP="00BA035E">
      <w:pPr>
        <w:pStyle w:val="aff7"/>
        <w:spacing w:line="360" w:lineRule="auto"/>
        <w:rPr>
          <w:lang w:eastAsia="ru-RU" w:bidi="ar-SA"/>
        </w:rPr>
      </w:pPr>
      <w:r>
        <w:rPr>
          <w:lang w:eastAsia="ru-RU" w:bidi="ar-SA"/>
        </w:rPr>
        <w:t>Параметры варианта:</w:t>
      </w:r>
    </w:p>
    <w:p w:rsidR="00626773" w:rsidRPr="00626773" w:rsidRDefault="00E55A37" w:rsidP="00FA64C6">
      <w:pPr>
        <w:pStyle w:val="af"/>
        <w:numPr>
          <w:ilvl w:val="0"/>
          <w:numId w:val="5"/>
        </w:numPr>
        <w:rPr>
          <w:sz w:val="32"/>
          <w:szCs w:val="32"/>
          <w:lang w:eastAsia="ru-RU" w:bidi="ar-SA"/>
        </w:rPr>
      </w:pPr>
      <w:r w:rsidRPr="00BA035E">
        <w:rPr>
          <w:i/>
          <w:iCs/>
          <w:color w:val="000000"/>
          <w:sz w:val="32"/>
          <w:szCs w:val="32"/>
        </w:rPr>
        <w:t>a</w:t>
      </w:r>
      <w:r w:rsidRPr="00BA035E">
        <w:rPr>
          <w:color w:val="000000"/>
          <w:sz w:val="32"/>
          <w:szCs w:val="32"/>
          <w:vertAlign w:val="subscript"/>
        </w:rPr>
        <w:t>0</w:t>
      </w:r>
      <w:r w:rsidRPr="00BA035E">
        <w:rPr>
          <w:color w:val="000000"/>
          <w:sz w:val="32"/>
          <w:szCs w:val="32"/>
        </w:rPr>
        <w:t xml:space="preserve"> = β = 78 125, K = 256</w:t>
      </w:r>
    </w:p>
    <w:p w:rsidR="00BA035E" w:rsidRPr="00626773" w:rsidRDefault="00626773" w:rsidP="00626773">
      <w:pPr>
        <w:pStyle w:val="2"/>
        <w:rPr>
          <w:lang w:eastAsia="ru-RU" w:bidi="ar-SA"/>
        </w:rPr>
      </w:pPr>
      <w:bookmarkStart w:id="5" w:name="_Toc155994353"/>
      <w:r>
        <w:t xml:space="preserve">1.2 </w:t>
      </w:r>
      <w:r w:rsidR="00BA035E">
        <w:t>Теоретические сведения</w:t>
      </w:r>
      <w:bookmarkEnd w:id="5"/>
    </w:p>
    <w:p w:rsidR="00BA035E" w:rsidRDefault="00BA035E" w:rsidP="00BA035E">
      <w:pPr>
        <w:pStyle w:val="af"/>
      </w:pPr>
      <w:r>
        <w:t>Базовой случайной величиной (БСВ) непрерывная СВ, равномерно распределённая на полуинтервале [0,1).</w:t>
      </w:r>
    </w:p>
    <w:p w:rsidR="00BA035E" w:rsidRDefault="00BA035E" w:rsidP="00BA035E">
      <w:pPr>
        <w:pStyle w:val="af"/>
      </w:pPr>
      <w:r>
        <w:t>Для моделирования на ЭВМ реализаций БСВ используются специальные программы, называемые программными датчиками БСВ. В основе программных датчиков БСВ лежат рекуррентные формулы.</w:t>
      </w:r>
    </w:p>
    <w:p w:rsidR="00BA035E" w:rsidRDefault="00BA035E" w:rsidP="00FC4494">
      <w:pPr>
        <w:pStyle w:val="aff7"/>
      </w:pPr>
      <w:r>
        <w:t>Мультипликативный конгруэнтный метод</w:t>
      </w:r>
    </w:p>
    <w:p w:rsidR="00FC4494" w:rsidRDefault="00BA035E" w:rsidP="00FC4494">
      <w:pPr>
        <w:pStyle w:val="af"/>
      </w:pPr>
      <w:r>
        <w:t>Согласно этому методу псе</w:t>
      </w:r>
      <w:r w:rsidR="00FC4494">
        <w:t xml:space="preserve">вдослучайная последовательность </w:t>
      </w:r>
      <w:r>
        <w:t xml:space="preserve">реализаций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7927E9" w:rsidRPr="007927E9">
        <w:t xml:space="preserve"> </w:t>
      </w:r>
      <w:r>
        <w:t>БСВ</w:t>
      </w:r>
      <w:r w:rsidR="007927E9" w:rsidRPr="007927E9">
        <w:t xml:space="preserve"> </w:t>
      </w:r>
      <m:oMath>
        <m:r>
          <w:rPr>
            <w:rFonts w:ascii="Cambria Math" w:hAnsi="Cambria Math"/>
            <w:lang w:val="en-US"/>
          </w:rPr>
          <m:t>α</m:t>
        </m:r>
      </m:oMath>
      <w:r>
        <w:t xml:space="preserve"> определя</w:t>
      </w:r>
      <w:r w:rsidR="00FC4494">
        <w:t>ется по рекуррентным формулам:</w:t>
      </w:r>
    </w:p>
    <w:p w:rsidR="00FC4494" w:rsidRDefault="00FC4494" w:rsidP="00FC4494">
      <w:pPr>
        <w:pStyle w:val="af"/>
      </w:pPr>
    </w:p>
    <w:p w:rsidR="00FC4494" w:rsidRPr="00FC4494" w:rsidRDefault="005A0D50" w:rsidP="00FC4494">
      <w:pPr>
        <w:pStyle w:val="af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 xml:space="preserve">/M, 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β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d>
          <m:r>
            <w:rPr>
              <w:rFonts w:ascii="Cambria Math" w:hAnsi="Cambria Math"/>
            </w:rPr>
            <m:t>modM,  t=1, 2,…</m:t>
          </m:r>
        </m:oMath>
      </m:oMathPara>
    </w:p>
    <w:p w:rsidR="00FC4494" w:rsidRDefault="00FC4494" w:rsidP="00FC4494">
      <w:pPr>
        <w:pStyle w:val="af"/>
      </w:pPr>
    </w:p>
    <w:p w:rsidR="00BA035E" w:rsidRDefault="007927E9" w:rsidP="00FC4494">
      <w:pPr>
        <w:pStyle w:val="af"/>
      </w:pPr>
      <w:r>
        <w:t>Г</w:t>
      </w:r>
      <w:r w:rsidR="00FC4494">
        <w:t>де</w:t>
      </w:r>
      <w:r w:rsidRPr="007927E9">
        <w:t xml:space="preserve"> </w:t>
      </w:r>
      <m:oMath>
        <m:r>
          <w:rPr>
            <w:rFonts w:ascii="Cambria Math" w:hAnsi="Cambria Math"/>
          </w:rPr>
          <m:t xml:space="preserve">β, M,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 w:rsidR="00FC4494">
        <w:t xml:space="preserve"> - </w:t>
      </w:r>
      <w:r w:rsidR="00BA035E">
        <w:t>параметры датчика (на</w:t>
      </w:r>
      <w:r w:rsidR="00FC4494">
        <w:t xml:space="preserve">туральные числа): </w:t>
      </w:r>
      <m:oMath>
        <m:r>
          <w:rPr>
            <w:rFonts w:ascii="Cambria Math" w:hAnsi="Cambria Math"/>
          </w:rPr>
          <m:t>β</m:t>
        </m:r>
      </m:oMath>
      <w:r w:rsidR="00C54A9F">
        <w:t xml:space="preserve"> </w:t>
      </w:r>
      <w:r w:rsidR="00FC4494">
        <w:t>- множитель (&lt;M), M – модуль,</w:t>
      </w:r>
      <w:r w:rsidR="00C54A9F" w:rsidRPr="00C54A9F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/>
          </w:rPr>
          <m:t>∈{1, …, M-1}</m:t>
        </m:r>
      </m:oMath>
      <w:r w:rsidR="00FC4494">
        <w:t xml:space="preserve"> -</w:t>
      </w:r>
      <w:r w:rsidR="00BA035E">
        <w:t xml:space="preserve"> стартовое значение</w:t>
      </w:r>
      <w:r w:rsidR="00FC4494">
        <w:t xml:space="preserve"> </w:t>
      </w:r>
      <w:r w:rsidR="00BA035E">
        <w:t>(нечётное число).</w:t>
      </w:r>
    </w:p>
    <w:p w:rsidR="00FC4494" w:rsidRDefault="00BA035E" w:rsidP="00FC4494">
      <w:pPr>
        <w:pStyle w:val="af"/>
      </w:pPr>
      <w:r>
        <w:t xml:space="preserve">Операция </w:t>
      </w:r>
      <m:oMath>
        <m:r>
          <w:rPr>
            <w:rFonts w:ascii="Cambria Math" w:hAnsi="Cambria Math"/>
          </w:rPr>
          <m:t>y={z}modM</m:t>
        </m:r>
      </m:oMath>
      <w:r w:rsidR="00C54A9F" w:rsidRPr="00C54A9F">
        <w:t xml:space="preserve"> </w:t>
      </w:r>
      <w:r>
        <w:t>о</w:t>
      </w:r>
      <w:r w:rsidR="00FC4494">
        <w:t xml:space="preserve">значает вычет числа </w:t>
      </w:r>
      <w:r w:rsidR="00C54A9F">
        <w:rPr>
          <w:lang w:val="en-US"/>
        </w:rPr>
        <w:t>z</w:t>
      </w:r>
      <w:r w:rsidR="00C54A9F" w:rsidRPr="00C54A9F">
        <w:t xml:space="preserve"> </w:t>
      </w:r>
      <w:r w:rsidR="00FC4494">
        <w:t>по модулю М:</w:t>
      </w:r>
    </w:p>
    <w:p w:rsidR="00C54A9F" w:rsidRDefault="00C54A9F" w:rsidP="00FC4494">
      <w:pPr>
        <w:pStyle w:val="af"/>
      </w:pPr>
    </w:p>
    <w:p w:rsidR="00C54A9F" w:rsidRDefault="00C54A9F" w:rsidP="00FC4494">
      <w:pPr>
        <w:pStyle w:val="af"/>
      </w:pPr>
      <m:oMathPara>
        <m:oMath>
          <m:r>
            <w:rPr>
              <w:rFonts w:ascii="Cambria Math" w:hAnsi="Cambria Math"/>
            </w:rPr>
            <m:t>y=z-M∙[z/M]</m:t>
          </m:r>
        </m:oMath>
      </m:oMathPara>
    </w:p>
    <w:p w:rsidR="00C54A9F" w:rsidRDefault="00C54A9F" w:rsidP="00FC4494">
      <w:pPr>
        <w:pStyle w:val="af"/>
      </w:pPr>
    </w:p>
    <w:p w:rsidR="00BA035E" w:rsidRDefault="00C54A9F" w:rsidP="00FC4494">
      <w:pPr>
        <w:pStyle w:val="af"/>
      </w:pPr>
      <w:r>
        <w:lastRenderedPageBreak/>
        <w:t>где [x</w:t>
      </w:r>
      <w:r w:rsidR="00FC4494">
        <w:t>] – целая часть числа</w:t>
      </w:r>
      <w:r w:rsidRPr="00C54A9F">
        <w:t xml:space="preserve"> </w:t>
      </w:r>
      <w:r>
        <w:rPr>
          <w:lang w:val="en-US"/>
        </w:rPr>
        <w:t>x</w:t>
      </w:r>
      <w:r w:rsidR="00BA035E">
        <w:t>.</w:t>
      </w:r>
      <w:r w:rsidR="00FC4494">
        <w:t xml:space="preserve"> Период датчика </w:t>
      </w:r>
      <m:oMath>
        <m:r>
          <w:rPr>
            <w:rFonts w:ascii="Cambria Math" w:hAnsi="Cambria Math"/>
          </w:rPr>
          <m:t>Т≤M-1</m:t>
        </m:r>
      </m:oMath>
      <w:r>
        <w:t>,</w:t>
      </w:r>
      <w:r w:rsidR="00BA035E">
        <w:t xml:space="preserve"> коэффициент использования БСВ </w:t>
      </w:r>
      <w:r>
        <w:rPr>
          <w:lang w:val="en-US"/>
        </w:rPr>
        <w:t>k</w:t>
      </w:r>
      <w:r w:rsidRPr="00C54A9F">
        <w:t xml:space="preserve"> </w:t>
      </w:r>
      <w:r w:rsidR="00BA035E">
        <w:t>=</w:t>
      </w:r>
      <w:r w:rsidRPr="00C54A9F">
        <w:t xml:space="preserve"> </w:t>
      </w:r>
      <w:r w:rsidR="00BA035E">
        <w:t>1.</w:t>
      </w:r>
      <w:r w:rsidR="00FC4494">
        <w:t xml:space="preserve"> З</w:t>
      </w:r>
      <w:r w:rsidR="00BA035E">
        <w:t xml:space="preserve">начения параметров </w:t>
      </w:r>
      <m:oMath>
        <m:r>
          <w:rPr>
            <w:rFonts w:ascii="Cambria Math" w:hAnsi="Cambria Math"/>
          </w:rPr>
          <m:t xml:space="preserve">β, 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</m:oMath>
      <w:r>
        <w:t xml:space="preserve"> </w:t>
      </w:r>
      <w:r w:rsidR="00BA035E">
        <w:t>определяются из условия максимума</w:t>
      </w:r>
      <w:r w:rsidR="00FC4494">
        <w:t xml:space="preserve"> </w:t>
      </w:r>
      <w:r w:rsidR="00BA035E">
        <w:t>периода Т. значение М зависит от способа представления целых чисел</w:t>
      </w:r>
      <w:r w:rsidR="00FC4494">
        <w:t xml:space="preserve"> </w:t>
      </w:r>
      <w:r w:rsidR="00BA035E">
        <w:t>в ЭВМ.</w:t>
      </w:r>
    </w:p>
    <w:p w:rsidR="00F40C54" w:rsidRPr="00F40C54" w:rsidRDefault="00F40C54" w:rsidP="00F40C54">
      <w:pPr>
        <w:pStyle w:val="aff7"/>
      </w:pPr>
      <w:r w:rsidRPr="00F40C54">
        <w:t>Метод Макларена-Марсальи</w:t>
      </w:r>
    </w:p>
    <w:p w:rsidR="00F40C54" w:rsidRPr="00F40C54" w:rsidRDefault="00F40C54" w:rsidP="00F40C54">
      <w:pPr>
        <w:pStyle w:val="af"/>
      </w:pPr>
      <w:r w:rsidRPr="00F40C54">
        <w:t>Метод основан на комбинирова</w:t>
      </w:r>
      <w:r>
        <w:t xml:space="preserve">нии двух простейших программных </w:t>
      </w:r>
      <w:r w:rsidRPr="00F40C54">
        <w:t>датчиков БСВ (например, мультипликативных конгруэнтных).</w:t>
      </w:r>
    </w:p>
    <w:p w:rsidR="00F40C54" w:rsidRPr="00F40C54" w:rsidRDefault="00F40C54" w:rsidP="00F40C54">
      <w:pPr>
        <w:pStyle w:val="af"/>
      </w:pPr>
      <w:r w:rsidRPr="00F40C54">
        <w:t>Пусть</w:t>
      </w:r>
      <w:r>
        <w:t xml:space="preserve"> </w:t>
      </w:r>
      <w:r w:rsidRPr="00F40C54">
        <w:rPr>
          <w:position w:val="-12"/>
        </w:rPr>
        <w:object w:dxaOrig="9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529" type="#_x0000_t75" style="width:46pt;height:18.15pt" o:ole="">
            <v:imagedata r:id="rId9" o:title=""/>
          </v:shape>
          <o:OLEObject Type="Embed" ProgID="Equation.DSMT4" ShapeID="_x0000_i2529" DrawAspect="Content" ObjectID="_1766608483" r:id="rId10"/>
        </w:object>
      </w:r>
      <w:r w:rsidRPr="00F40C54">
        <w:t xml:space="preserve"> – псев</w:t>
      </w:r>
      <w:r>
        <w:t xml:space="preserve">дослучайные последовательности, </w:t>
      </w:r>
      <w:r w:rsidRPr="00F40C54">
        <w:t>порождаемые неза</w:t>
      </w:r>
      <w:r>
        <w:t xml:space="preserve">висимо работающими датчиками; </w:t>
      </w:r>
      <w:r w:rsidRPr="00F40C54">
        <w:rPr>
          <w:position w:val="-12"/>
        </w:rPr>
        <w:object w:dxaOrig="460" w:dyaOrig="360">
          <v:shape id="_x0000_i2530" type="#_x0000_t75" style="width:23pt;height:18.15pt" o:ole="">
            <v:imagedata r:id="rId11" o:title=""/>
          </v:shape>
          <o:OLEObject Type="Embed" ProgID="Equation.DSMT4" ShapeID="_x0000_i2530" DrawAspect="Content" ObjectID="_1766608484" r:id="rId12"/>
        </w:object>
      </w:r>
      <w:r w:rsidRPr="00F40C54">
        <w:t xml:space="preserve"> – результирующая псевдослучайная последовательность реализаций</w:t>
      </w:r>
      <w:r>
        <w:t xml:space="preserve"> БСВ;</w:t>
      </w:r>
      <w:r w:rsidRPr="00F40C54">
        <w:t xml:space="preserve"> </w:t>
      </w:r>
      <w:r w:rsidRPr="00F40C54">
        <w:rPr>
          <w:position w:val="-10"/>
        </w:rPr>
        <w:object w:dxaOrig="2659" w:dyaOrig="320">
          <v:shape id="_x0000_i2531" type="#_x0000_t75" style="width:133.1pt;height:16.35pt" o:ole="">
            <v:imagedata r:id="rId13" o:title=""/>
          </v:shape>
          <o:OLEObject Type="Embed" ProgID="Equation.DSMT4" ShapeID="_x0000_i2531" DrawAspect="Content" ObjectID="_1766608485" r:id="rId14"/>
        </w:object>
      </w:r>
      <w:r w:rsidRPr="00F40C54">
        <w:t xml:space="preserve"> – вспомогательная таблица </w:t>
      </w:r>
      <w:r>
        <w:rPr>
          <w:lang w:val="en-US"/>
        </w:rPr>
        <w:t>K</w:t>
      </w:r>
      <w:r w:rsidRPr="00F40C54">
        <w:t xml:space="preserve"> чисел.</w:t>
      </w:r>
    </w:p>
    <w:p w:rsidR="00F40C54" w:rsidRPr="00F40C54" w:rsidRDefault="00F40C54" w:rsidP="00F40C54">
      <w:pPr>
        <w:pStyle w:val="af"/>
      </w:pPr>
      <w:r w:rsidRPr="00F40C54">
        <w:t xml:space="preserve">Процесс вычисления </w:t>
      </w:r>
      <w:r w:rsidRPr="00F40C54">
        <w:rPr>
          <w:position w:val="-12"/>
        </w:rPr>
        <w:object w:dxaOrig="460" w:dyaOrig="360">
          <v:shape id="_x0000_i2532" type="#_x0000_t75" style="width:23pt;height:18.15pt" o:ole="">
            <v:imagedata r:id="rId11" o:title=""/>
          </v:shape>
          <o:OLEObject Type="Embed" ProgID="Equation.DSMT4" ShapeID="_x0000_i2532" DrawAspect="Content" ObjectID="_1766608486" r:id="rId15"/>
        </w:object>
      </w:r>
      <w:r>
        <w:t xml:space="preserve"> включает следующие этапы</w:t>
      </w:r>
      <w:r w:rsidRPr="00F40C54">
        <w:t>:</w:t>
      </w:r>
    </w:p>
    <w:p w:rsidR="00F60012" w:rsidRDefault="00F40C54" w:rsidP="00F60012">
      <w:pPr>
        <w:pStyle w:val="af"/>
      </w:pPr>
      <w:r w:rsidRPr="00F40C54">
        <w:t>• пе</w:t>
      </w:r>
      <w:r>
        <w:t>рвоначальное заполнение таблицы</w:t>
      </w:r>
      <w:r>
        <w:rPr>
          <w:lang w:val="en-US"/>
        </w:rPr>
        <w:t xml:space="preserve"> V</w:t>
      </w:r>
      <w:r w:rsidRPr="00F40C54">
        <w:t>:</w:t>
      </w:r>
    </w:p>
    <w:p w:rsidR="00F60012" w:rsidRPr="00F40C54" w:rsidRDefault="00F60012" w:rsidP="00F60012">
      <w:pPr>
        <w:pStyle w:val="af"/>
      </w:pPr>
    </w:p>
    <w:p w:rsidR="00F40C54" w:rsidRDefault="00F60012" w:rsidP="00F60012">
      <w:pPr>
        <w:pStyle w:val="af"/>
        <w:jc w:val="center"/>
      </w:pPr>
      <w:r w:rsidRPr="00F40C54">
        <w:rPr>
          <w:position w:val="-12"/>
        </w:rPr>
        <w:object w:dxaOrig="2120" w:dyaOrig="400">
          <v:shape id="_x0000_i2533" type="#_x0000_t75" style="width:106.5pt;height:19.95pt" o:ole="">
            <v:imagedata r:id="rId16" o:title=""/>
          </v:shape>
          <o:OLEObject Type="Embed" ProgID="Equation.DSMT4" ShapeID="_x0000_i2533" DrawAspect="Content" ObjectID="_1766608487" r:id="rId17"/>
        </w:object>
      </w:r>
    </w:p>
    <w:p w:rsidR="00F60012" w:rsidRPr="00F40C54" w:rsidRDefault="00F60012" w:rsidP="00F60012">
      <w:pPr>
        <w:pStyle w:val="af"/>
        <w:jc w:val="center"/>
      </w:pPr>
    </w:p>
    <w:p w:rsidR="00F40C54" w:rsidRDefault="00F40C54" w:rsidP="00F40C54">
      <w:pPr>
        <w:pStyle w:val="af"/>
      </w:pPr>
      <w:r w:rsidRPr="00F40C54">
        <w:t>• случайный выбор из т</w:t>
      </w:r>
      <w:r>
        <w:t>аблицы</w:t>
      </w:r>
      <w:r w:rsidRPr="00F40C54">
        <w:t>:</w:t>
      </w:r>
    </w:p>
    <w:p w:rsidR="00F60012" w:rsidRPr="00F40C54" w:rsidRDefault="00F60012" w:rsidP="00F40C54">
      <w:pPr>
        <w:pStyle w:val="af"/>
      </w:pPr>
    </w:p>
    <w:p w:rsidR="00F40C54" w:rsidRDefault="00F60012" w:rsidP="00F60012">
      <w:pPr>
        <w:pStyle w:val="af"/>
        <w:jc w:val="center"/>
      </w:pPr>
      <w:r w:rsidRPr="00F40C54">
        <w:rPr>
          <w:position w:val="-12"/>
        </w:rPr>
        <w:object w:dxaOrig="2140" w:dyaOrig="360">
          <v:shape id="_x0000_i2534" type="#_x0000_t75" style="width:106.5pt;height:18.15pt" o:ole="">
            <v:imagedata r:id="rId18" o:title=""/>
          </v:shape>
          <o:OLEObject Type="Embed" ProgID="Equation.DSMT4" ShapeID="_x0000_i2534" DrawAspect="Content" ObjectID="_1766608488" r:id="rId19"/>
        </w:object>
      </w:r>
    </w:p>
    <w:p w:rsidR="00F60012" w:rsidRPr="00F40C54" w:rsidRDefault="00F60012" w:rsidP="00F60012">
      <w:pPr>
        <w:pStyle w:val="af"/>
        <w:jc w:val="center"/>
      </w:pPr>
    </w:p>
    <w:p w:rsidR="00F40C54" w:rsidRDefault="00F40C54" w:rsidP="00F60012">
      <w:pPr>
        <w:pStyle w:val="af"/>
      </w:pPr>
      <w:r>
        <w:t>• обновление табличных значений</w:t>
      </w:r>
      <w:r w:rsidR="00F60012">
        <w:t>:</w:t>
      </w:r>
    </w:p>
    <w:p w:rsidR="00F60012" w:rsidRDefault="00F60012" w:rsidP="00F60012">
      <w:pPr>
        <w:pStyle w:val="af"/>
      </w:pPr>
    </w:p>
    <w:p w:rsidR="00F60012" w:rsidRDefault="00F60012" w:rsidP="00F60012">
      <w:pPr>
        <w:pStyle w:val="af"/>
        <w:jc w:val="center"/>
      </w:pPr>
      <w:r w:rsidRPr="00F60012">
        <w:rPr>
          <w:position w:val="-12"/>
        </w:rPr>
        <w:object w:dxaOrig="2299" w:dyaOrig="360">
          <v:shape id="_x0000_i2535" type="#_x0000_t75" style="width:114.95pt;height:18.15pt" o:ole="">
            <v:imagedata r:id="rId20" o:title=""/>
          </v:shape>
          <o:OLEObject Type="Embed" ProgID="Equation.DSMT4" ShapeID="_x0000_i2535" DrawAspect="Content" ObjectID="_1766608489" r:id="rId21"/>
        </w:object>
      </w:r>
    </w:p>
    <w:p w:rsidR="00F60012" w:rsidRPr="00F40C54" w:rsidRDefault="00F60012" w:rsidP="00F60012">
      <w:pPr>
        <w:pStyle w:val="af"/>
        <w:jc w:val="center"/>
      </w:pPr>
    </w:p>
    <w:p w:rsidR="00F40C54" w:rsidRPr="00F40C54" w:rsidRDefault="00F40C54" w:rsidP="00F40C54">
      <w:pPr>
        <w:pStyle w:val="af"/>
      </w:pPr>
      <w:r w:rsidRPr="00F40C54">
        <w:t>Данный метод позволяет осл</w:t>
      </w:r>
      <w:r>
        <w:t xml:space="preserve">абить зависимость между членами </w:t>
      </w:r>
      <w:r w:rsidRPr="00F40C54">
        <w:t xml:space="preserve">псевдослучайной последовательности </w:t>
      </w:r>
      <w:r w:rsidR="00F60012" w:rsidRPr="00F40C54">
        <w:rPr>
          <w:position w:val="-12"/>
        </w:rPr>
        <w:object w:dxaOrig="460" w:dyaOrig="360">
          <v:shape id="_x0000_i2536" type="#_x0000_t75" style="width:23pt;height:18.15pt" o:ole="">
            <v:imagedata r:id="rId11" o:title=""/>
          </v:shape>
          <o:OLEObject Type="Embed" ProgID="Equation.DSMT4" ShapeID="_x0000_i2536" DrawAspect="Content" ObjectID="_1766608490" r:id="rId22"/>
        </w:object>
      </w:r>
      <w:r w:rsidR="00F60012" w:rsidRPr="00F60012">
        <w:t xml:space="preserve"> </w:t>
      </w:r>
      <w:r w:rsidRPr="00F40C54">
        <w:t>и получить сколь угодно</w:t>
      </w:r>
      <w:r>
        <w:t xml:space="preserve"> </w:t>
      </w:r>
      <w:r w:rsidRPr="00F40C54">
        <w:t>большие значения её периода Т при условии, что периоды Т1, Т2</w:t>
      </w:r>
      <w:r>
        <w:t xml:space="preserve"> </w:t>
      </w:r>
      <w:r w:rsidRPr="00F40C54">
        <w:t>исходных датчиков являются взаимно простыми числами.</w:t>
      </w:r>
    </w:p>
    <w:p w:rsidR="00F60012" w:rsidRDefault="00F40C54" w:rsidP="00F40C54">
      <w:pPr>
        <w:pStyle w:val="af"/>
      </w:pPr>
      <w:r w:rsidRPr="00F40C54">
        <w:t>Коэффициент использования Б</w:t>
      </w:r>
      <w:r>
        <w:t xml:space="preserve">СВ для данного датчика </w:t>
      </w:r>
      <w:r w:rsidR="00F60012">
        <w:rPr>
          <w:lang w:val="en-US"/>
        </w:rPr>
        <w:t>k</w:t>
      </w:r>
      <w:r w:rsidR="00F60012" w:rsidRPr="00F60012">
        <w:t xml:space="preserve"> </w:t>
      </w:r>
      <w:r>
        <w:t>=</w:t>
      </w:r>
      <w:r w:rsidR="00F60012" w:rsidRPr="00F60012">
        <w:t xml:space="preserve"> </w:t>
      </w:r>
      <w:r>
        <w:t xml:space="preserve">1/2 (за </w:t>
      </w:r>
      <w:r w:rsidRPr="00F40C54">
        <w:t>исключением первой реализации, для моделирования которой</w:t>
      </w:r>
      <w:r>
        <w:t xml:space="preserve"> </w:t>
      </w:r>
      <w:r w:rsidR="00F60012">
        <w:t xml:space="preserve">используется </w:t>
      </w:r>
    </w:p>
    <w:p w:rsidR="00F60012" w:rsidRDefault="00F60012" w:rsidP="00F60012">
      <w:pPr>
        <w:pStyle w:val="af"/>
        <w:ind w:firstLine="0"/>
      </w:pPr>
      <w:r>
        <w:rPr>
          <w:lang w:val="en-US"/>
        </w:rPr>
        <w:t>K</w:t>
      </w:r>
      <w:r w:rsidRPr="00F60012">
        <w:t xml:space="preserve"> + </w:t>
      </w:r>
      <w:proofErr w:type="gramStart"/>
      <w:r w:rsidRPr="00F60012">
        <w:t>1</w:t>
      </w:r>
      <w:proofErr w:type="gramEnd"/>
      <w:r w:rsidRPr="00F60012">
        <w:t xml:space="preserve"> </w:t>
      </w:r>
      <w:r w:rsidR="00F40C54" w:rsidRPr="00F40C54">
        <w:t>реализация).</w:t>
      </w:r>
    </w:p>
    <w:p w:rsidR="00E43E3D" w:rsidRPr="00E43E3D" w:rsidRDefault="00E43E3D" w:rsidP="00E43E3D">
      <w:pPr>
        <w:pStyle w:val="aff7"/>
      </w:pPr>
      <w:r w:rsidRPr="00E43E3D">
        <w:t xml:space="preserve">Критерий согласия </w:t>
      </w:r>
      <w:r w:rsidRPr="00C7689B">
        <w:t>χ</w:t>
      </w:r>
      <w:r w:rsidRPr="00E43E3D">
        <w:rPr>
          <w:vertAlign w:val="superscript"/>
        </w:rPr>
        <w:t>2</w:t>
      </w:r>
    </w:p>
    <w:p w:rsidR="00E43E3D" w:rsidRDefault="00E43E3D" w:rsidP="00E43E3D">
      <w:pPr>
        <w:pStyle w:val="af"/>
      </w:pPr>
      <w:r w:rsidRPr="00E43E3D">
        <w:t xml:space="preserve">Пусть некоторый алгоритм осуществляет моделирование случайной величины </w:t>
      </w:r>
      <w:r w:rsidRPr="00C7689B">
        <w:rPr>
          <w:position w:val="-10"/>
        </w:rPr>
        <w:object w:dxaOrig="279" w:dyaOrig="360">
          <v:shape id="_x0000_i2537" type="#_x0000_t75" style="width:13.9pt;height:18.15pt" o:ole="">
            <v:imagedata r:id="rId23" o:title=""/>
          </v:shape>
          <o:OLEObject Type="Embed" ProgID="Equation.3" ShapeID="_x0000_i2537" DrawAspect="Content" ObjectID="_1766608491" r:id="rId24"/>
        </w:object>
      </w:r>
      <w:r w:rsidRPr="00E43E3D">
        <w:t xml:space="preserve">. В результате </w:t>
      </w:r>
      <w:r>
        <w:rPr>
          <w:i/>
          <w:lang w:val="en-US"/>
        </w:rPr>
        <w:t>n</w:t>
      </w:r>
      <w:r w:rsidRPr="00E43E3D">
        <w:t xml:space="preserve"> – кратного обращения к этому алгоритму образуется случайная выборка объема </w:t>
      </w:r>
      <w:r>
        <w:rPr>
          <w:i/>
          <w:lang w:val="en-US"/>
        </w:rPr>
        <w:t>n</w:t>
      </w:r>
      <w:r w:rsidRPr="00E43E3D">
        <w:t xml:space="preserve">, которую обозначим через </w:t>
      </w:r>
      <w:r>
        <w:rPr>
          <w:i/>
          <w:lang w:val="en-US"/>
        </w:rPr>
        <w:t>X</w:t>
      </w:r>
      <w:r w:rsidRPr="00E43E3D">
        <w:t xml:space="preserve">, </w:t>
      </w:r>
      <w:r>
        <w:rPr>
          <w:i/>
          <w:lang w:val="en-US"/>
        </w:rPr>
        <w:t>X</w:t>
      </w:r>
      <w:r w:rsidRPr="00E43E3D">
        <w:t xml:space="preserve"> =</w:t>
      </w:r>
      <w:r w:rsidRPr="000B2094">
        <w:rPr>
          <w:position w:val="-12"/>
        </w:rPr>
        <w:object w:dxaOrig="1380" w:dyaOrig="360">
          <v:shape id="_x0000_i2538" type="#_x0000_t75" style="width:68.95pt;height:18.15pt" o:ole="">
            <v:imagedata r:id="rId25" o:title=""/>
          </v:shape>
          <o:OLEObject Type="Embed" ProgID="Equation.3" ShapeID="_x0000_i2538" DrawAspect="Content" ObjectID="_1766608492" r:id="rId26"/>
        </w:object>
      </w:r>
      <w:r w:rsidRPr="00E43E3D">
        <w:t xml:space="preserve">, где </w:t>
      </w:r>
    </w:p>
    <w:p w:rsidR="00E43E3D" w:rsidRDefault="00E43E3D" w:rsidP="00E43E3D">
      <w:pPr>
        <w:pStyle w:val="af"/>
        <w:ind w:firstLine="0"/>
      </w:pPr>
      <w:proofErr w:type="gramStart"/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proofErr w:type="gramEnd"/>
      <w:r w:rsidRPr="00E43E3D">
        <w:t xml:space="preserve"> – реализация смоделированной случайной величины </w:t>
      </w:r>
      <w:r w:rsidRPr="00C7689B">
        <w:rPr>
          <w:position w:val="-10"/>
        </w:rPr>
        <w:object w:dxaOrig="279" w:dyaOrig="360">
          <v:shape id="_x0000_i2539" type="#_x0000_t75" style="width:13.9pt;height:18.15pt" o:ole="">
            <v:imagedata r:id="rId23" o:title=""/>
          </v:shape>
          <o:OLEObject Type="Embed" ProgID="Equation.3" ShapeID="_x0000_i2539" DrawAspect="Content" ObjectID="_1766608493" r:id="rId27"/>
        </w:object>
      </w:r>
      <w:r w:rsidRPr="00E43E3D">
        <w:t xml:space="preserve">. Необходимо при помощи выборки </w:t>
      </w:r>
      <w:r>
        <w:rPr>
          <w:i/>
          <w:lang w:val="en-US"/>
        </w:rPr>
        <w:t>X</w:t>
      </w:r>
      <w:r w:rsidRPr="00E43E3D">
        <w:t xml:space="preserve"> проверить гипотезу </w:t>
      </w:r>
      <w:r>
        <w:rPr>
          <w:i/>
          <w:lang w:val="en-US"/>
        </w:rPr>
        <w:t>H</w:t>
      </w:r>
      <w:r w:rsidRPr="00E43E3D">
        <w:rPr>
          <w:vertAlign w:val="subscript"/>
        </w:rPr>
        <w:t>0</w:t>
      </w:r>
      <w:r w:rsidRPr="00E43E3D">
        <w:t xml:space="preserve"> о том, что </w:t>
      </w:r>
      <w:r w:rsidRPr="007E788E">
        <w:rPr>
          <w:position w:val="-18"/>
        </w:rPr>
        <w:object w:dxaOrig="1560" w:dyaOrig="420">
          <v:shape id="_x0000_i2540" type="#_x0000_t75" style="width:78.05pt;height:21.2pt" o:ole="">
            <v:imagedata r:id="rId28" o:title=""/>
          </v:shape>
          <o:OLEObject Type="Embed" ProgID="Equation.3" ShapeID="_x0000_i2540" DrawAspect="Content" ObjectID="_1766608494" r:id="rId29"/>
        </w:object>
      </w:r>
      <w:r w:rsidRPr="00E43E3D">
        <w:t xml:space="preserve">Конкурирующая гипотеза </w:t>
      </w:r>
      <w:r w:rsidRPr="007E788E">
        <w:rPr>
          <w:position w:val="-18"/>
        </w:rPr>
        <w:object w:dxaOrig="2000" w:dyaOrig="420">
          <v:shape id="_x0000_i2541" type="#_x0000_t75" style="width:100.45pt;height:21.2pt" o:ole="">
            <v:imagedata r:id="rId30" o:title=""/>
          </v:shape>
          <o:OLEObject Type="Embed" ProgID="Equation.3" ShapeID="_x0000_i2541" DrawAspect="Content" ObjectID="_1766608495" r:id="rId31"/>
        </w:object>
      </w:r>
    </w:p>
    <w:p w:rsidR="00E43E3D" w:rsidRPr="00E43E3D" w:rsidRDefault="00E43E3D" w:rsidP="00E43E3D">
      <w:pPr>
        <w:pStyle w:val="af"/>
      </w:pPr>
      <w:r w:rsidRPr="00E43E3D">
        <w:rPr>
          <w:rStyle w:val="aff8"/>
        </w:rPr>
        <w:lastRenderedPageBreak/>
        <w:t>Критерий согласия χ2</w:t>
      </w:r>
      <w:r w:rsidRPr="00E43E3D">
        <w:rPr>
          <w:b/>
          <w:szCs w:val="28"/>
        </w:rPr>
        <w:t>.</w:t>
      </w:r>
      <w:r w:rsidRPr="00E43E3D">
        <w:rPr>
          <w:szCs w:val="28"/>
        </w:rPr>
        <w:t xml:space="preserve"> </w:t>
      </w:r>
      <w:r w:rsidRPr="00E43E3D">
        <w:t>В выборке</w:t>
      </w:r>
      <w:r w:rsidRPr="00E43E3D">
        <w:rPr>
          <w:szCs w:val="28"/>
        </w:rPr>
        <w:t xml:space="preserve"> </w:t>
      </w:r>
      <w:r>
        <w:rPr>
          <w:i/>
          <w:lang w:val="en-US"/>
        </w:rPr>
        <w:t>X</w:t>
      </w:r>
      <w:r w:rsidRPr="00E43E3D">
        <w:t xml:space="preserve"> находим минимальный и максимальный элементы: </w:t>
      </w:r>
      <w:r>
        <w:rPr>
          <w:i/>
          <w:lang w:val="en-US"/>
        </w:rPr>
        <w:t>x</w:t>
      </w:r>
      <w:r w:rsidRPr="00E43E3D">
        <w:rPr>
          <w:vertAlign w:val="subscript"/>
        </w:rPr>
        <w:t>-</w:t>
      </w:r>
      <w:r w:rsidRPr="00E43E3D">
        <w:t xml:space="preserve"> = </w:t>
      </w:r>
      <w:r>
        <w:rPr>
          <w:lang w:val="en-US"/>
        </w:rPr>
        <w:t>min</w:t>
      </w:r>
      <w:r w:rsidRPr="00E43E3D">
        <w:t>{</w:t>
      </w:r>
      <w:r>
        <w:rPr>
          <w:i/>
          <w:lang w:val="en-US"/>
        </w:rPr>
        <w:t>x</w:t>
      </w:r>
      <w:r>
        <w:rPr>
          <w:vertAlign w:val="subscript"/>
          <w:lang w:val="en-US"/>
        </w:rPr>
        <w:t>i</w:t>
      </w:r>
      <w:r w:rsidRPr="00E43E3D">
        <w:t xml:space="preserve">}, </w:t>
      </w:r>
      <w:r>
        <w:rPr>
          <w:i/>
          <w:lang w:val="en-US"/>
        </w:rPr>
        <w:t>x</w:t>
      </w:r>
      <w:r w:rsidRPr="00E43E3D">
        <w:rPr>
          <w:vertAlign w:val="subscript"/>
        </w:rPr>
        <w:t>+</w:t>
      </w:r>
      <w:r w:rsidRPr="00E43E3D">
        <w:t xml:space="preserve"> = </w:t>
      </w:r>
      <w:r>
        <w:rPr>
          <w:lang w:val="en-US"/>
        </w:rPr>
        <w:t>max</w:t>
      </w:r>
      <w:r w:rsidRPr="00E43E3D">
        <w:t>{</w:t>
      </w:r>
      <w:r>
        <w:rPr>
          <w:i/>
          <w:lang w:val="en-US"/>
        </w:rPr>
        <w:t>x</w:t>
      </w:r>
      <w:r>
        <w:rPr>
          <w:vertAlign w:val="subscript"/>
          <w:lang w:val="en-US"/>
        </w:rPr>
        <w:t>i</w:t>
      </w:r>
      <w:r w:rsidRPr="00E43E3D">
        <w:t xml:space="preserve">} и осуществим разбиение числовой прямой на </w:t>
      </w:r>
      <w:r>
        <w:rPr>
          <w:i/>
          <w:lang w:val="en-US"/>
        </w:rPr>
        <w:t>k</w:t>
      </w:r>
      <w:r w:rsidRPr="00E43E3D">
        <w:t xml:space="preserve"> ячеек: (-</w:t>
      </w:r>
      <w:r w:rsidRPr="00993878">
        <w:rPr>
          <w:position w:val="-4"/>
        </w:rPr>
        <w:object w:dxaOrig="240" w:dyaOrig="200">
          <v:shape id="_x0000_i2542" type="#_x0000_t75" style="width:12.1pt;height:10.3pt" o:ole="">
            <v:imagedata r:id="rId32" o:title=""/>
          </v:shape>
          <o:OLEObject Type="Embed" ProgID="Equation.3" ShapeID="_x0000_i2542" DrawAspect="Content" ObjectID="_1766608496" r:id="rId33"/>
        </w:object>
      </w:r>
      <w:r w:rsidRPr="00993878">
        <w:rPr>
          <w:position w:val="-10"/>
        </w:rPr>
        <w:object w:dxaOrig="840" w:dyaOrig="340">
          <v:shape id="_x0000_i2543" type="#_x0000_t75" style="width:41.75pt;height:16.95pt" o:ole="">
            <v:imagedata r:id="rId34" o:title=""/>
          </v:shape>
          <o:OLEObject Type="Embed" ProgID="Equation.3" ShapeID="_x0000_i2543" DrawAspect="Content" ObjectID="_1766608497" r:id="rId35"/>
        </w:object>
      </w:r>
      <w:r w:rsidRPr="00E43E3D">
        <w:t>, [</w:t>
      </w:r>
      <w:r>
        <w:rPr>
          <w:i/>
          <w:lang w:val="en-US"/>
        </w:rPr>
        <w:t>x</w:t>
      </w:r>
      <w:r w:rsidRPr="00E43E3D">
        <w:rPr>
          <w:vertAlign w:val="subscript"/>
        </w:rPr>
        <w:t>-</w:t>
      </w:r>
      <w:r w:rsidRPr="00E43E3D">
        <w:t xml:space="preserve"> + </w:t>
      </w:r>
      <w:r w:rsidRPr="00993878">
        <w:rPr>
          <w:i/>
          <w:lang w:val="en-US"/>
        </w:rPr>
        <w:t>h</w:t>
      </w:r>
      <w:r w:rsidRPr="00E43E3D">
        <w:t xml:space="preserve">, </w:t>
      </w:r>
      <w:r>
        <w:rPr>
          <w:i/>
          <w:lang w:val="en-US"/>
        </w:rPr>
        <w:t>x</w:t>
      </w:r>
      <w:r w:rsidRPr="00E43E3D">
        <w:rPr>
          <w:vertAlign w:val="subscript"/>
        </w:rPr>
        <w:t>-</w:t>
      </w:r>
      <w:r w:rsidRPr="00E43E3D">
        <w:t>+ 2</w:t>
      </w:r>
      <w:r>
        <w:rPr>
          <w:i/>
          <w:lang w:val="en-US"/>
        </w:rPr>
        <w:t>h</w:t>
      </w:r>
      <w:r w:rsidRPr="00E43E3D">
        <w:t>), …, [</w:t>
      </w:r>
      <w:r>
        <w:rPr>
          <w:i/>
          <w:lang w:val="en-US"/>
        </w:rPr>
        <w:t>x</w:t>
      </w:r>
      <w:r w:rsidRPr="00E43E3D">
        <w:rPr>
          <w:vertAlign w:val="subscript"/>
        </w:rPr>
        <w:t>+</w:t>
      </w:r>
      <w:r w:rsidRPr="00E43E3D">
        <w:t xml:space="preserve"> -2</w:t>
      </w:r>
      <w:r>
        <w:rPr>
          <w:i/>
          <w:lang w:val="en-US"/>
        </w:rPr>
        <w:t>h</w:t>
      </w:r>
      <w:r w:rsidRPr="00E43E3D">
        <w:t xml:space="preserve">, </w:t>
      </w:r>
      <w:r>
        <w:rPr>
          <w:i/>
          <w:lang w:val="en-US"/>
        </w:rPr>
        <w:t>x</w:t>
      </w:r>
      <w:r w:rsidRPr="00E43E3D">
        <w:rPr>
          <w:vertAlign w:val="subscript"/>
        </w:rPr>
        <w:t>+</w:t>
      </w:r>
      <w:r w:rsidRPr="00E43E3D">
        <w:t xml:space="preserve"> - </w:t>
      </w:r>
      <w:r>
        <w:rPr>
          <w:i/>
          <w:lang w:val="en-US"/>
        </w:rPr>
        <w:t>h</w:t>
      </w:r>
      <w:r w:rsidRPr="00E43E3D">
        <w:t>), [</w:t>
      </w:r>
      <w:r>
        <w:rPr>
          <w:i/>
          <w:lang w:val="en-US"/>
        </w:rPr>
        <w:t>x</w:t>
      </w:r>
      <w:r w:rsidRPr="00E43E3D">
        <w:rPr>
          <w:i/>
          <w:vertAlign w:val="subscript"/>
        </w:rPr>
        <w:t>+</w:t>
      </w:r>
      <w:r w:rsidRPr="00E43E3D">
        <w:rPr>
          <w:i/>
        </w:rPr>
        <w:t xml:space="preserve"> </w:t>
      </w:r>
      <w:r w:rsidRPr="00E43E3D">
        <w:t>-</w:t>
      </w:r>
      <w:r w:rsidRPr="00E43E3D">
        <w:rPr>
          <w:i/>
        </w:rPr>
        <w:t xml:space="preserve"> </w:t>
      </w:r>
      <w:r>
        <w:rPr>
          <w:i/>
          <w:lang w:val="en-US"/>
        </w:rPr>
        <w:t>h</w:t>
      </w:r>
      <w:r w:rsidRPr="00E43E3D">
        <w:t xml:space="preserve">, + </w:t>
      </w:r>
      <w:r w:rsidRPr="00CF6E74">
        <w:rPr>
          <w:position w:val="-4"/>
        </w:rPr>
        <w:object w:dxaOrig="240" w:dyaOrig="200">
          <v:shape id="_x0000_i2544" type="#_x0000_t75" style="width:12.1pt;height:10.3pt" o:ole="">
            <v:imagedata r:id="rId36" o:title=""/>
          </v:shape>
          <o:OLEObject Type="Embed" ProgID="Equation.3" ShapeID="_x0000_i2544" DrawAspect="Content" ObjectID="_1766608498" r:id="rId37"/>
        </w:object>
      </w:r>
      <w:r w:rsidRPr="00E43E3D">
        <w:t xml:space="preserve">), где </w:t>
      </w:r>
      <w:r>
        <w:rPr>
          <w:i/>
          <w:lang w:val="en-US"/>
        </w:rPr>
        <w:t>h</w:t>
      </w:r>
      <w:r w:rsidRPr="00E43E3D">
        <w:t xml:space="preserve"> =</w:t>
      </w:r>
      <w:r>
        <w:t xml:space="preserve"> </w:t>
      </w:r>
      <w:r w:rsidRPr="00E43E3D">
        <w:rPr>
          <w:position w:val="-14"/>
        </w:rPr>
        <w:object w:dxaOrig="1200" w:dyaOrig="400">
          <v:shape id="_x0000_i2545" type="#_x0000_t75" style="width:59.9pt;height:19.95pt" o:ole="">
            <v:imagedata r:id="rId38" o:title=""/>
          </v:shape>
          <o:OLEObject Type="Embed" ProgID="Equation.DSMT4" ShapeID="_x0000_i2545" DrawAspect="Content" ObjectID="_1766608499" r:id="rId39"/>
        </w:object>
      </w:r>
      <w:r w:rsidRPr="00E43E3D">
        <w:t>.</w:t>
      </w:r>
    </w:p>
    <w:p w:rsidR="00E43E3D" w:rsidRPr="00E43E3D" w:rsidRDefault="00E43E3D" w:rsidP="00352A23">
      <w:pPr>
        <w:pStyle w:val="af"/>
      </w:pPr>
      <w:r>
        <w:t xml:space="preserve">Теоретическая </w:t>
      </w:r>
      <w:r w:rsidRPr="00E43E3D">
        <w:t xml:space="preserve">вероятность попадания </w:t>
      </w:r>
      <w:r w:rsidRPr="00CF6E74">
        <w:rPr>
          <w:position w:val="-10"/>
        </w:rPr>
        <w:object w:dxaOrig="279" w:dyaOrig="360">
          <v:shape id="_x0000_i2546" type="#_x0000_t75" style="width:13.9pt;height:18.15pt" o:ole="">
            <v:imagedata r:id="rId40" o:title=""/>
          </v:shape>
          <o:OLEObject Type="Embed" ProgID="Equation.3" ShapeID="_x0000_i2546" DrawAspect="Content" ObjectID="_1766608500" r:id="rId41"/>
        </w:object>
      </w:r>
      <w:r w:rsidRPr="00E43E3D">
        <w:t xml:space="preserve"> в </w:t>
      </w:r>
      <w:r>
        <w:rPr>
          <w:i/>
          <w:lang w:val="en-US"/>
        </w:rPr>
        <w:t>i</w:t>
      </w:r>
      <w:r w:rsidRPr="00E43E3D">
        <w:t xml:space="preserve"> – ю ячейку [</w:t>
      </w:r>
      <w:r>
        <w:rPr>
          <w:i/>
          <w:lang w:val="en-US"/>
        </w:rPr>
        <w:t>x</w:t>
      </w:r>
      <w:r w:rsidRPr="00E43E3D">
        <w:rPr>
          <w:vertAlign w:val="subscript"/>
        </w:rPr>
        <w:t>-</w:t>
      </w:r>
      <w:r w:rsidRPr="00E43E3D">
        <w:t xml:space="preserve"> + (</w:t>
      </w:r>
      <w:r>
        <w:rPr>
          <w:i/>
          <w:lang w:val="en-US"/>
        </w:rPr>
        <w:t>i</w:t>
      </w:r>
      <w:r w:rsidRPr="00E43E3D">
        <w:rPr>
          <w:i/>
        </w:rPr>
        <w:t xml:space="preserve"> </w:t>
      </w:r>
      <w:r w:rsidRPr="00E43E3D">
        <w:t>- 1)</w:t>
      </w:r>
      <w:r>
        <w:rPr>
          <w:i/>
          <w:lang w:val="en-US"/>
        </w:rPr>
        <w:t>h</w:t>
      </w:r>
      <w:r w:rsidRPr="00E43E3D">
        <w:t xml:space="preserve">, </w:t>
      </w:r>
      <w:r>
        <w:rPr>
          <w:i/>
          <w:lang w:val="en-US"/>
        </w:rPr>
        <w:t>x</w:t>
      </w:r>
      <w:r w:rsidRPr="00E43E3D">
        <w:rPr>
          <w:vertAlign w:val="subscript"/>
        </w:rPr>
        <w:t>-</w:t>
      </w:r>
      <w:r w:rsidRPr="00E43E3D">
        <w:t xml:space="preserve"> + </w:t>
      </w:r>
      <w:r>
        <w:rPr>
          <w:i/>
          <w:lang w:val="en-US"/>
        </w:rPr>
        <w:t>ih</w:t>
      </w:r>
      <w:r w:rsidRPr="00E43E3D">
        <w:t xml:space="preserve">), если верна гипотеза </w:t>
      </w:r>
      <w:r>
        <w:rPr>
          <w:i/>
          <w:lang w:val="en-US"/>
        </w:rPr>
        <w:t>H</w:t>
      </w:r>
      <w:r w:rsidRPr="00E43E3D">
        <w:rPr>
          <w:vertAlign w:val="subscript"/>
        </w:rPr>
        <w:t>0</w:t>
      </w:r>
      <w:r w:rsidRPr="00E43E3D">
        <w:t>:</w:t>
      </w:r>
    </w:p>
    <w:p w:rsidR="00E43E3D" w:rsidRDefault="00E43E3D" w:rsidP="00E43E3D">
      <w:pPr>
        <w:jc w:val="center"/>
        <w:rPr>
          <w:sz w:val="24"/>
        </w:rPr>
      </w:pPr>
      <w:r w:rsidRPr="00E43E3D">
        <w:rPr>
          <w:position w:val="-52"/>
          <w:sz w:val="24"/>
        </w:rPr>
        <w:object w:dxaOrig="5280" w:dyaOrig="1160">
          <v:shape id="_x0000_i2547" type="#_x0000_t75" style="width:263.8pt;height:58.1pt" o:ole="">
            <v:imagedata r:id="rId42" o:title=""/>
          </v:shape>
          <o:OLEObject Type="Embed" ProgID="Equation.3" ShapeID="_x0000_i2547" DrawAspect="Content" ObjectID="_1766608501" r:id="rId43"/>
        </w:object>
      </w:r>
    </w:p>
    <w:p w:rsidR="00E43E3D" w:rsidRDefault="00E43E3D" w:rsidP="00E43E3D">
      <w:pPr>
        <w:jc w:val="center"/>
        <w:rPr>
          <w:sz w:val="24"/>
          <w:u w:val="single"/>
        </w:rPr>
      </w:pPr>
    </w:p>
    <w:p w:rsidR="00E43E3D" w:rsidRDefault="00E43E3D" w:rsidP="00E43E3D">
      <w:pPr>
        <w:pStyle w:val="af"/>
        <w:rPr>
          <w:szCs w:val="28"/>
        </w:rPr>
      </w:pPr>
      <w:r>
        <w:t xml:space="preserve">Выбираем </w:t>
      </w:r>
      <w:r>
        <w:rPr>
          <w:i/>
          <w:lang w:val="en-US"/>
        </w:rPr>
        <w:t>k</w:t>
      </w:r>
      <w:r w:rsidRPr="00E43E3D">
        <w:rPr>
          <w:i/>
        </w:rPr>
        <w:t xml:space="preserve"> </w:t>
      </w:r>
      <w:r>
        <w:t>т</w:t>
      </w:r>
      <w:r w:rsidRPr="00E43E3D">
        <w:t xml:space="preserve">ак, чтобы в каждую ячейку попадало не менее 5 выборочных значений. Подсчитываем число </w:t>
      </w:r>
      <w:r>
        <w:rPr>
          <w:i/>
          <w:lang w:val="en-US"/>
        </w:rPr>
        <w:t>n</w:t>
      </w:r>
      <w:r>
        <w:rPr>
          <w:vertAlign w:val="subscript"/>
          <w:lang w:val="en-US"/>
        </w:rPr>
        <w:t>i</w:t>
      </w:r>
      <w:r w:rsidRPr="00E43E3D">
        <w:t xml:space="preserve"> выборочных значений</w:t>
      </w:r>
      <w:r w:rsidR="00352A23" w:rsidRPr="00352A23">
        <w:t>,</w:t>
      </w:r>
      <w:r w:rsidRPr="00E43E3D">
        <w:t xml:space="preserve"> попавших в </w:t>
      </w:r>
      <w:r>
        <w:rPr>
          <w:i/>
          <w:lang w:val="en-US"/>
        </w:rPr>
        <w:t>i</w:t>
      </w:r>
      <w:r w:rsidRPr="00E43E3D">
        <w:t xml:space="preserve">-ю ячейку. </w:t>
      </w:r>
      <w:r>
        <w:t>Вычисляем</w:t>
      </w:r>
      <w:r w:rsidRPr="00AC1365">
        <w:rPr>
          <w:szCs w:val="28"/>
        </w:rPr>
        <w:t xml:space="preserve"> статистику</w:t>
      </w:r>
      <w:r w:rsidR="00352A23">
        <w:rPr>
          <w:szCs w:val="28"/>
          <w:lang w:val="en-US"/>
        </w:rPr>
        <w:t xml:space="preserve"> </w:t>
      </w:r>
      <w:r w:rsidR="00352A23" w:rsidRPr="00AC1365">
        <w:rPr>
          <w:szCs w:val="28"/>
        </w:rPr>
        <w:t>χ</w:t>
      </w:r>
      <w:r w:rsidR="00352A23" w:rsidRPr="00AC1365">
        <w:rPr>
          <w:szCs w:val="28"/>
          <w:vertAlign w:val="superscript"/>
        </w:rPr>
        <w:t>2</w:t>
      </w:r>
      <w:r>
        <w:rPr>
          <w:szCs w:val="28"/>
        </w:rPr>
        <w:t>:</w:t>
      </w:r>
    </w:p>
    <w:p w:rsidR="00E43E3D" w:rsidRPr="00352A23" w:rsidRDefault="00E43E3D" w:rsidP="00E43E3D">
      <w:pPr>
        <w:jc w:val="center"/>
        <w:rPr>
          <w:sz w:val="24"/>
          <w:lang w:val="ru-RU"/>
        </w:rPr>
      </w:pPr>
      <w:r w:rsidRPr="00963A39">
        <w:rPr>
          <w:position w:val="-30"/>
          <w:sz w:val="24"/>
        </w:rPr>
        <w:object w:dxaOrig="2040" w:dyaOrig="720">
          <v:shape id="_x0000_i2548" type="#_x0000_t75" style="width:102.25pt;height:36.3pt" o:ole="">
            <v:imagedata r:id="rId44" o:title=""/>
          </v:shape>
          <o:OLEObject Type="Embed" ProgID="Equation.3" ShapeID="_x0000_i2548" DrawAspect="Content" ObjectID="_1766608502" r:id="rId45"/>
        </w:object>
      </w:r>
    </w:p>
    <w:p w:rsidR="00E43E3D" w:rsidRPr="00E43E3D" w:rsidRDefault="00352A23" w:rsidP="00352A23">
      <w:pPr>
        <w:pStyle w:val="af"/>
      </w:pPr>
      <w:r>
        <w:t>Решающее правило</w:t>
      </w:r>
      <w:r w:rsidR="00E43E3D" w:rsidRPr="00E43E3D">
        <w:t>:</w:t>
      </w:r>
    </w:p>
    <w:p w:rsidR="00E43E3D" w:rsidRPr="00E43E3D" w:rsidRDefault="00E43E3D" w:rsidP="00E43E3D">
      <w:pPr>
        <w:jc w:val="center"/>
        <w:rPr>
          <w:sz w:val="24"/>
          <w:lang w:val="ru-RU"/>
        </w:rPr>
      </w:pPr>
      <w:r w:rsidRPr="00352A23">
        <w:rPr>
          <w:szCs w:val="28"/>
          <w:lang w:val="ru-RU"/>
        </w:rPr>
        <w:t>Принимается гипотеза</w:t>
      </w:r>
      <w:r w:rsidRPr="00E43E3D">
        <w:rPr>
          <w:sz w:val="24"/>
          <w:lang w:val="ru-RU"/>
        </w:rPr>
        <w:t xml:space="preserve"> {</w:t>
      </w:r>
      <w:r w:rsidRPr="00963A39">
        <w:rPr>
          <w:position w:val="-30"/>
          <w:sz w:val="24"/>
        </w:rPr>
        <w:object w:dxaOrig="1719" w:dyaOrig="720">
          <v:shape id="_x0000_i2549" type="#_x0000_t75" style="width:85.9pt;height:36.3pt" o:ole="">
            <v:imagedata r:id="rId46" o:title=""/>
          </v:shape>
          <o:OLEObject Type="Embed" ProgID="Equation.3" ShapeID="_x0000_i2549" DrawAspect="Content" ObjectID="_1766608503" r:id="rId47"/>
        </w:object>
      </w:r>
    </w:p>
    <w:p w:rsidR="00E43E3D" w:rsidRDefault="00E43E3D" w:rsidP="00352A23">
      <w:pPr>
        <w:pStyle w:val="af"/>
      </w:pPr>
      <w:r w:rsidRPr="00E43E3D">
        <w:t xml:space="preserve">где порог </w:t>
      </w:r>
      <w:r w:rsidRPr="00245252">
        <w:rPr>
          <w:position w:val="-4"/>
        </w:rPr>
        <w:object w:dxaOrig="240" w:dyaOrig="260">
          <v:shape id="_x0000_i2550" type="#_x0000_t75" style="width:12.1pt;height:13.3pt" o:ole="">
            <v:imagedata r:id="rId48" o:title=""/>
          </v:shape>
          <o:OLEObject Type="Embed" ProgID="Equation.3" ShapeID="_x0000_i2550" DrawAspect="Content" ObjectID="_1766608504" r:id="rId49"/>
        </w:object>
      </w:r>
      <w:r w:rsidRPr="00E43E3D">
        <w:t xml:space="preserve">выбирается так, чтобы вероятность ошибки первого рода равнялась заданному уровню значимости </w:t>
      </w:r>
      <w:r w:rsidRPr="00245252">
        <w:rPr>
          <w:position w:val="-12"/>
        </w:rPr>
        <w:object w:dxaOrig="260" w:dyaOrig="360">
          <v:shape id="_x0000_i2551" type="#_x0000_t75" style="width:13.3pt;height:18.15pt" o:ole="">
            <v:imagedata r:id="rId50" o:title=""/>
          </v:shape>
          <o:OLEObject Type="Embed" ProgID="Equation.3" ShapeID="_x0000_i2551" DrawAspect="Content" ObjectID="_1766608505" r:id="rId51"/>
        </w:object>
      </w:r>
      <w:r w:rsidRPr="00E43E3D">
        <w:t>:</w:t>
      </w:r>
    </w:p>
    <w:p w:rsidR="00352A23" w:rsidRPr="00E43E3D" w:rsidRDefault="00352A23" w:rsidP="00352A23">
      <w:pPr>
        <w:pStyle w:val="af"/>
      </w:pPr>
    </w:p>
    <w:p w:rsidR="00E43E3D" w:rsidRDefault="00E43E3D" w:rsidP="00352A23">
      <w:pPr>
        <w:jc w:val="center"/>
        <w:rPr>
          <w:sz w:val="24"/>
        </w:rPr>
      </w:pPr>
      <w:r w:rsidRPr="00245252">
        <w:rPr>
          <w:position w:val="-12"/>
          <w:sz w:val="24"/>
        </w:rPr>
        <w:object w:dxaOrig="2120" w:dyaOrig="380">
          <v:shape id="_x0000_i2552" type="#_x0000_t75" style="width:106.5pt;height:19.35pt" o:ole="">
            <v:imagedata r:id="rId52" o:title=""/>
          </v:shape>
          <o:OLEObject Type="Embed" ProgID="Equation.3" ShapeID="_x0000_i2552" DrawAspect="Content" ObjectID="_1766608506" r:id="rId53"/>
        </w:object>
      </w:r>
    </w:p>
    <w:p w:rsidR="00352A23" w:rsidRPr="00352A23" w:rsidRDefault="00352A23" w:rsidP="00352A23">
      <w:pPr>
        <w:jc w:val="center"/>
        <w:rPr>
          <w:sz w:val="24"/>
          <w:lang w:val="ru-RU"/>
        </w:rPr>
      </w:pPr>
    </w:p>
    <w:p w:rsidR="00E43E3D" w:rsidRPr="00E43E3D" w:rsidRDefault="00E43E3D" w:rsidP="00352A23">
      <w:pPr>
        <w:pStyle w:val="af"/>
      </w:pPr>
      <w:r w:rsidRPr="00E43E3D">
        <w:t xml:space="preserve">В качестве </w:t>
      </w:r>
      <w:r w:rsidRPr="00245252">
        <w:rPr>
          <w:position w:val="-12"/>
        </w:rPr>
        <w:object w:dxaOrig="260" w:dyaOrig="360">
          <v:shape id="_x0000_i2553" type="#_x0000_t75" style="width:13.3pt;height:18.15pt" o:ole="">
            <v:imagedata r:id="rId50" o:title=""/>
          </v:shape>
          <o:OLEObject Type="Embed" ProgID="Equation.3" ShapeID="_x0000_i2553" DrawAspect="Content" ObjectID="_1766608507" r:id="rId54"/>
        </w:object>
      </w:r>
      <w:r w:rsidRPr="00E43E3D">
        <w:t>обычно выбирается одно из следующих значений: 0,001; 0,01; 0,05.</w:t>
      </w:r>
    </w:p>
    <w:p w:rsidR="00E43E3D" w:rsidRPr="007A0563" w:rsidRDefault="00352A23" w:rsidP="00352A23">
      <w:pPr>
        <w:rPr>
          <w:lang w:val="ru-RU"/>
        </w:rPr>
      </w:pPr>
      <w:r w:rsidRPr="00352A23">
        <w:rPr>
          <w:lang w:val="ru-RU"/>
        </w:rPr>
        <w:t>При</w:t>
      </w:r>
      <w:r w:rsidR="00E43E3D" w:rsidRPr="00352A23">
        <w:rPr>
          <w:lang w:val="ru-RU"/>
        </w:rPr>
        <w:t xml:space="preserve"> верной гипотезе </w:t>
      </w:r>
      <w:r w:rsidR="00E43E3D">
        <w:rPr>
          <w:i/>
        </w:rPr>
        <w:t>H</w:t>
      </w:r>
      <w:r w:rsidR="00E43E3D" w:rsidRPr="00352A23">
        <w:rPr>
          <w:vertAlign w:val="subscript"/>
          <w:lang w:val="ru-RU"/>
        </w:rPr>
        <w:t>0</w:t>
      </w:r>
      <w:r w:rsidR="00E43E3D" w:rsidRPr="00352A23">
        <w:rPr>
          <w:lang w:val="ru-RU"/>
        </w:rPr>
        <w:t xml:space="preserve"> и </w:t>
      </w:r>
      <w:r w:rsidR="00E43E3D" w:rsidRPr="005B5A53">
        <w:rPr>
          <w:position w:val="-6"/>
        </w:rPr>
        <w:object w:dxaOrig="720" w:dyaOrig="240">
          <v:shape id="_x0000_i2554" type="#_x0000_t75" style="width:36.3pt;height:12.1pt" o:ole="">
            <v:imagedata r:id="rId55" o:title=""/>
          </v:shape>
          <o:OLEObject Type="Embed" ProgID="Equation.3" ShapeID="_x0000_i2554" DrawAspect="Content" ObjectID="_1766608508" r:id="rId56"/>
        </w:object>
      </w:r>
      <w:r w:rsidR="00E43E3D" w:rsidRPr="00352A23">
        <w:rPr>
          <w:lang w:val="ru-RU"/>
        </w:rPr>
        <w:t xml:space="preserve">случайная величина </w:t>
      </w:r>
      <w:r w:rsidR="00E43E3D" w:rsidRPr="00352A23">
        <w:rPr>
          <w:szCs w:val="28"/>
        </w:rPr>
        <w:t>χ</w:t>
      </w:r>
      <w:r w:rsidR="00E43E3D" w:rsidRPr="00352A23">
        <w:rPr>
          <w:szCs w:val="28"/>
          <w:vertAlign w:val="superscript"/>
          <w:lang w:val="ru-RU"/>
        </w:rPr>
        <w:t>2</w:t>
      </w:r>
      <w:r w:rsidR="00E43E3D" w:rsidRPr="00352A23">
        <w:rPr>
          <w:szCs w:val="28"/>
          <w:lang w:val="ru-RU"/>
        </w:rPr>
        <w:t xml:space="preserve"> </w:t>
      </w:r>
      <w:r w:rsidR="00E43E3D" w:rsidRPr="00352A23">
        <w:rPr>
          <w:lang w:val="ru-RU"/>
        </w:rPr>
        <w:t xml:space="preserve">имеет распределение </w:t>
      </w:r>
      <w:r w:rsidR="00E43E3D" w:rsidRPr="00352A23">
        <w:rPr>
          <w:szCs w:val="28"/>
        </w:rPr>
        <w:t>χ</w:t>
      </w:r>
      <w:r w:rsidR="00E43E3D" w:rsidRPr="00352A23">
        <w:rPr>
          <w:szCs w:val="28"/>
          <w:vertAlign w:val="superscript"/>
          <w:lang w:val="ru-RU"/>
        </w:rPr>
        <w:t>2</w:t>
      </w:r>
      <w:r w:rsidR="00E43E3D" w:rsidRPr="00352A23">
        <w:rPr>
          <w:b/>
          <w:lang w:val="ru-RU"/>
        </w:rPr>
        <w:t xml:space="preserve"> </w:t>
      </w:r>
      <w:r w:rsidR="00E43E3D" w:rsidRPr="00352A23">
        <w:rPr>
          <w:lang w:val="ru-RU"/>
        </w:rPr>
        <w:t xml:space="preserve">с </w:t>
      </w:r>
      <w:r w:rsidR="00E43E3D">
        <w:rPr>
          <w:i/>
        </w:rPr>
        <w:t>k</w:t>
      </w:r>
      <w:r w:rsidR="00E43E3D" w:rsidRPr="00352A23">
        <w:rPr>
          <w:lang w:val="ru-RU"/>
        </w:rPr>
        <w:t xml:space="preserve"> – 1 степенью свободы. </w:t>
      </w:r>
      <w:r w:rsidR="00E43E3D" w:rsidRPr="007A0563">
        <w:rPr>
          <w:lang w:val="ru-RU"/>
        </w:rPr>
        <w:t>Функция распределения этой случайной величины имеет вид:</w:t>
      </w:r>
    </w:p>
    <w:p w:rsidR="00E43E3D" w:rsidRDefault="00E43E3D" w:rsidP="00E43E3D">
      <w:pPr>
        <w:jc w:val="center"/>
        <w:rPr>
          <w:sz w:val="24"/>
        </w:rPr>
      </w:pPr>
      <w:r w:rsidRPr="00455A9A">
        <w:rPr>
          <w:position w:val="-54"/>
          <w:sz w:val="24"/>
        </w:rPr>
        <w:object w:dxaOrig="4400" w:dyaOrig="980">
          <v:shape id="_x0000_i2555" type="#_x0000_t75" style="width:220.25pt;height:49pt" o:ole="">
            <v:imagedata r:id="rId57" o:title=""/>
          </v:shape>
          <o:OLEObject Type="Embed" ProgID="Equation.3" ShapeID="_x0000_i2555" DrawAspect="Content" ObjectID="_1766608509" r:id="rId58"/>
        </w:object>
      </w:r>
    </w:p>
    <w:p w:rsidR="00E43E3D" w:rsidRDefault="00352A23" w:rsidP="00352A23">
      <w:pPr>
        <w:pStyle w:val="af"/>
      </w:pPr>
      <w:r>
        <w:t>Э</w:t>
      </w:r>
      <w:r w:rsidR="00E43E3D" w:rsidRPr="00E43E3D">
        <w:t xml:space="preserve">та функция табулирована. Порог </w:t>
      </w:r>
      <w:r w:rsidR="00E43E3D" w:rsidRPr="00455A9A">
        <w:rPr>
          <w:position w:val="-4"/>
        </w:rPr>
        <w:object w:dxaOrig="240" w:dyaOrig="260">
          <v:shape id="_x0000_i2556" type="#_x0000_t75" style="width:12.1pt;height:13.3pt" o:ole="">
            <v:imagedata r:id="rId59" o:title=""/>
          </v:shape>
          <o:OLEObject Type="Embed" ProgID="Equation.3" ShapeID="_x0000_i2556" DrawAspect="Content" ObjectID="_1766608510" r:id="rId60"/>
        </w:object>
      </w:r>
      <w:r>
        <w:t xml:space="preserve">можно определить </w:t>
      </w:r>
      <w:r w:rsidR="00E43E3D" w:rsidRPr="00E43E3D">
        <w:t xml:space="preserve">по таблицам распределения </w:t>
      </w:r>
      <w:r w:rsidR="00E43E3D" w:rsidRPr="0028569C">
        <w:rPr>
          <w:position w:val="-10"/>
        </w:rPr>
        <w:object w:dxaOrig="320" w:dyaOrig="360">
          <v:shape id="_x0000_i2557" type="#_x0000_t75" style="width:16.35pt;height:18.15pt" o:ole="">
            <v:imagedata r:id="rId61" o:title=""/>
          </v:shape>
          <o:OLEObject Type="Embed" ProgID="Equation.3" ShapeID="_x0000_i2557" DrawAspect="Content" ObjectID="_1766608511" r:id="rId62"/>
        </w:object>
      </w:r>
      <w:r w:rsidR="00E43E3D" w:rsidRPr="00E43E3D">
        <w:t xml:space="preserve">с </w:t>
      </w:r>
      <w:r w:rsidR="00E43E3D">
        <w:rPr>
          <w:i/>
          <w:lang w:val="en-US"/>
        </w:rPr>
        <w:t>k</w:t>
      </w:r>
      <w:r w:rsidR="00E43E3D" w:rsidRPr="00E43E3D">
        <w:t>-</w:t>
      </w:r>
      <w:r>
        <w:t xml:space="preserve"> </w:t>
      </w:r>
      <w:r w:rsidR="00E43E3D" w:rsidRPr="00E43E3D">
        <w:t>1 степенью свободы</w:t>
      </w:r>
      <w:r>
        <w:t>:</w:t>
      </w:r>
    </w:p>
    <w:p w:rsidR="00352A23" w:rsidRPr="00E43E3D" w:rsidRDefault="00352A23" w:rsidP="00352A23">
      <w:pPr>
        <w:pStyle w:val="af"/>
      </w:pPr>
    </w:p>
    <w:p w:rsidR="00E43E3D" w:rsidRDefault="00E43E3D" w:rsidP="00E43E3D">
      <w:pPr>
        <w:jc w:val="center"/>
        <w:rPr>
          <w:sz w:val="24"/>
        </w:rPr>
      </w:pPr>
      <w:r w:rsidRPr="0028569C">
        <w:rPr>
          <w:position w:val="-18"/>
          <w:sz w:val="24"/>
        </w:rPr>
        <w:object w:dxaOrig="1680" w:dyaOrig="440">
          <v:shape id="_x0000_i2558" type="#_x0000_t75" style="width:84.1pt;height:22.4pt" o:ole="">
            <v:imagedata r:id="rId63" o:title=""/>
          </v:shape>
          <o:OLEObject Type="Embed" ProgID="Equation.3" ShapeID="_x0000_i2558" DrawAspect="Content" ObjectID="_1766608512" r:id="rId64"/>
        </w:object>
      </w:r>
    </w:p>
    <w:p w:rsidR="00E43E3D" w:rsidRDefault="00E43E3D" w:rsidP="00352A23">
      <w:pPr>
        <w:jc w:val="both"/>
        <w:rPr>
          <w:sz w:val="24"/>
        </w:rPr>
      </w:pPr>
    </w:p>
    <w:p w:rsidR="00352A23" w:rsidRDefault="00352A23" w:rsidP="00352A23">
      <w:pPr>
        <w:pStyle w:val="aff7"/>
      </w:pPr>
      <w:r>
        <w:t>Критерий согласия Колмогорова</w:t>
      </w:r>
    </w:p>
    <w:p w:rsidR="00E43E3D" w:rsidRPr="00352A23" w:rsidRDefault="00E43E3D" w:rsidP="00352A23">
      <w:pPr>
        <w:pStyle w:val="af"/>
      </w:pPr>
      <w:r w:rsidRPr="00E43E3D">
        <w:t xml:space="preserve">Для случайной абсолютно-непрерывной величины </w:t>
      </w:r>
      <w:r w:rsidRPr="00A063FC">
        <w:rPr>
          <w:position w:val="-10"/>
        </w:rPr>
        <w:object w:dxaOrig="279" w:dyaOrig="360">
          <v:shape id="_x0000_i2559" type="#_x0000_t75" style="width:13.9pt;height:18.15pt" o:ole="">
            <v:imagedata r:id="rId65" o:title=""/>
          </v:shape>
          <o:OLEObject Type="Embed" ProgID="Equation.3" ShapeID="_x0000_i2559" DrawAspect="Content" ObjectID="_1766608513" r:id="rId66"/>
        </w:object>
      </w:r>
      <w:r w:rsidRPr="00E43E3D">
        <w:t xml:space="preserve"> функция распределения </w:t>
      </w:r>
      <w:r w:rsidRPr="00A063FC">
        <w:rPr>
          <w:position w:val="-18"/>
        </w:rPr>
        <w:object w:dxaOrig="680" w:dyaOrig="420">
          <v:shape id="_x0000_i2560" type="#_x0000_t75" style="width:34.5pt;height:21.2pt" o:ole="">
            <v:imagedata r:id="rId67" o:title=""/>
          </v:shape>
          <o:OLEObject Type="Embed" ProgID="Equation.3" ShapeID="_x0000_i2560" DrawAspect="Content" ObjectID="_1766608514" r:id="rId68"/>
        </w:object>
      </w:r>
      <w:r w:rsidRPr="00E43E3D">
        <w:t xml:space="preserve">является непрерывной функцией. Обозначим через </w:t>
      </w:r>
      <w:r w:rsidRPr="00A063FC">
        <w:rPr>
          <w:position w:val="-14"/>
        </w:rPr>
        <w:object w:dxaOrig="2020" w:dyaOrig="380">
          <v:shape id="_x0000_i2561" type="#_x0000_t75" style="width:101.05pt;height:19.35pt" o:ole="">
            <v:imagedata r:id="rId69" o:title=""/>
          </v:shape>
          <o:OLEObject Type="Embed" ProgID="Equation.3" ShapeID="_x0000_i2561" DrawAspect="Content" ObjectID="_1766608515" r:id="rId70"/>
        </w:object>
      </w:r>
      <w:r w:rsidRPr="00E43E3D">
        <w:t xml:space="preserve">порядковые статистики, т.е. выборочные статистики, </w:t>
      </w:r>
      <w:r w:rsidRPr="00E43E3D">
        <w:lastRenderedPageBreak/>
        <w:t xml:space="preserve">упорядоченные в порядке их возрастания. </w:t>
      </w:r>
      <w:r w:rsidR="00352A23">
        <w:t>Э</w:t>
      </w:r>
      <w:r>
        <w:t>мпи</w:t>
      </w:r>
      <w:r w:rsidR="00352A23">
        <w:t>рическая функция</w:t>
      </w:r>
      <w:r>
        <w:t xml:space="preserve"> распределения </w:t>
      </w:r>
      <w:r w:rsidR="00352A23">
        <w:t>СВ</w:t>
      </w:r>
      <w:r>
        <w:t xml:space="preserve"> </w:t>
      </w:r>
      <w:r w:rsidRPr="00A063FC">
        <w:rPr>
          <w:position w:val="-10"/>
        </w:rPr>
        <w:object w:dxaOrig="279" w:dyaOrig="360">
          <v:shape id="_x0000_i2562" type="#_x0000_t75" style="width:13.9pt;height:18.15pt" o:ole="">
            <v:imagedata r:id="rId65" o:title=""/>
          </v:shape>
          <o:OLEObject Type="Embed" ProgID="Equation.3" ShapeID="_x0000_i2562" DrawAspect="Content" ObjectID="_1766608516" r:id="rId71"/>
        </w:object>
      </w:r>
      <w:r w:rsidRPr="00352A23">
        <w:t>:</w:t>
      </w:r>
    </w:p>
    <w:p w:rsidR="00352A23" w:rsidRDefault="00E43E3D" w:rsidP="00352A23">
      <w:pPr>
        <w:jc w:val="center"/>
        <w:rPr>
          <w:sz w:val="24"/>
        </w:rPr>
      </w:pPr>
      <w:r w:rsidRPr="002E693F">
        <w:rPr>
          <w:position w:val="-24"/>
          <w:sz w:val="24"/>
        </w:rPr>
        <w:object w:dxaOrig="5220" w:dyaOrig="620">
          <v:shape id="_x0000_i2563" type="#_x0000_t75" style="width:260.75pt;height:31.45pt" o:ole="">
            <v:imagedata r:id="rId72" o:title=""/>
          </v:shape>
          <o:OLEObject Type="Embed" ProgID="Equation.3" ShapeID="_x0000_i2563" DrawAspect="Content" ObjectID="_1766608517" r:id="rId73"/>
        </w:object>
      </w:r>
    </w:p>
    <w:p w:rsidR="00E43E3D" w:rsidRPr="00EC1DFF" w:rsidRDefault="00352A23" w:rsidP="00352A23">
      <w:pPr>
        <w:pStyle w:val="af"/>
        <w:rPr>
          <w:sz w:val="24"/>
        </w:rPr>
      </w:pPr>
      <w:r>
        <w:rPr>
          <w:rStyle w:val="af0"/>
        </w:rPr>
        <w:t>Р</w:t>
      </w:r>
      <w:r w:rsidRPr="00352A23">
        <w:rPr>
          <w:rStyle w:val="af0"/>
        </w:rPr>
        <w:t>асстояние</w:t>
      </w:r>
      <w:r w:rsidR="00E43E3D" w:rsidRPr="00352A23">
        <w:rPr>
          <w:rStyle w:val="af0"/>
        </w:rPr>
        <w:t xml:space="preserve"> Колмогорова между эмпирической функцией распределения </w:t>
      </w:r>
      <w:r w:rsidR="00E43E3D" w:rsidRPr="00A52B02">
        <w:rPr>
          <w:position w:val="-12"/>
          <w:sz w:val="24"/>
        </w:rPr>
        <w:object w:dxaOrig="620" w:dyaOrig="360">
          <v:shape id="_x0000_i2564" type="#_x0000_t75" style="width:31.45pt;height:18.15pt" o:ole="">
            <v:imagedata r:id="rId74" o:title=""/>
          </v:shape>
          <o:OLEObject Type="Embed" ProgID="Equation.3" ShapeID="_x0000_i2564" DrawAspect="Content" ObjectID="_1766608518" r:id="rId75"/>
        </w:object>
      </w:r>
      <w:r w:rsidR="00E43E3D" w:rsidRPr="00E43E3D">
        <w:rPr>
          <w:sz w:val="24"/>
        </w:rPr>
        <w:t xml:space="preserve"> и </w:t>
      </w:r>
      <w:r w:rsidR="00E43E3D" w:rsidRPr="00A52B02">
        <w:rPr>
          <w:position w:val="-18"/>
          <w:sz w:val="24"/>
        </w:rPr>
        <w:object w:dxaOrig="700" w:dyaOrig="420">
          <v:shape id="_x0000_i2565" type="#_x0000_t75" style="width:35.1pt;height:21.2pt" o:ole="">
            <v:imagedata r:id="rId76" o:title=""/>
          </v:shape>
          <o:OLEObject Type="Embed" ProgID="Equation.3" ShapeID="_x0000_i2565" DrawAspect="Content" ObjectID="_1766608519" r:id="rId77"/>
        </w:object>
      </w:r>
      <w:r w:rsidR="00E43E3D" w:rsidRPr="00E43E3D">
        <w:rPr>
          <w:sz w:val="24"/>
        </w:rPr>
        <w:t>:</w:t>
      </w:r>
    </w:p>
    <w:p w:rsidR="00E43E3D" w:rsidRPr="00E43E3D" w:rsidRDefault="00E43E3D" w:rsidP="00E43E3D">
      <w:pPr>
        <w:jc w:val="center"/>
        <w:rPr>
          <w:rFonts w:eastAsiaTheme="minorEastAsia"/>
          <w:sz w:val="24"/>
          <w:lang w:val="ru-RU"/>
        </w:rPr>
      </w:pPr>
      <w:r w:rsidRPr="00A52B02">
        <w:rPr>
          <w:position w:val="-4"/>
          <w:sz w:val="24"/>
        </w:rPr>
        <w:object w:dxaOrig="460" w:dyaOrig="240">
          <v:shape id="_x0000_i2566" type="#_x0000_t75" style="width:23pt;height:12.1pt" o:ole="">
            <v:imagedata r:id="rId78" o:title=""/>
          </v:shape>
          <o:OLEObject Type="Embed" ProgID="Equation.3" ShapeID="_x0000_i2566" DrawAspect="Content" ObjectID="_1766608520" r:id="rId79"/>
        </w:objec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max</m:t>
                </m:r>
              </m:e>
              <m:lim>
                <m:r>
                  <w:rPr>
                    <w:rFonts w:ascii="Cambria Math" w:hAnsi="Cambria Math"/>
                    <w:sz w:val="24"/>
                    <w:lang w:val="ru-RU"/>
                  </w:rPr>
                  <m:t>-∞&lt;</m:t>
                </m:r>
                <m:r>
                  <w:rPr>
                    <w:rFonts w:ascii="Cambria Math" w:hAnsi="Cambria Math"/>
                    <w:sz w:val="24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ru-RU"/>
                  </w:rPr>
                  <m:t>&lt;+∞</m:t>
                </m:r>
              </m:lim>
            </m:limLow>
          </m:fName>
          <m:e>
            <m:r>
              <w:rPr>
                <w:rFonts w:ascii="Cambria Math" w:hAnsi="Cambria Math"/>
                <w:i/>
                <w:noProof/>
                <w:position w:val="-20"/>
                <w:sz w:val="24"/>
                <w:lang w:val="ru-RU" w:eastAsia="ru-RU" w:bidi="ar-SA"/>
              </w:rPr>
              <w:drawing>
                <wp:inline distT="0" distB="0" distL="0" distR="0">
                  <wp:extent cx="967740" cy="327660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7740" cy="327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</m:e>
        </m:func>
      </m:oMath>
      <w:r w:rsidRPr="00E43E3D">
        <w:rPr>
          <w:rFonts w:eastAsiaTheme="minorEastAsia"/>
          <w:sz w:val="24"/>
          <w:lang w:val="ru-RU"/>
        </w:rPr>
        <w:t>.</w:t>
      </w:r>
    </w:p>
    <w:p w:rsidR="00E43E3D" w:rsidRPr="00E43E3D" w:rsidRDefault="00352A23" w:rsidP="00352A23">
      <w:pPr>
        <w:pStyle w:val="af"/>
      </w:pPr>
      <w:r>
        <w:t>Решающее правило</w:t>
      </w:r>
      <w:r w:rsidR="00E43E3D" w:rsidRPr="00E43E3D">
        <w:t>:</w:t>
      </w:r>
    </w:p>
    <w:p w:rsidR="00E43E3D" w:rsidRPr="00E43E3D" w:rsidRDefault="00E43E3D" w:rsidP="00E43E3D">
      <w:pPr>
        <w:jc w:val="center"/>
        <w:rPr>
          <w:sz w:val="24"/>
          <w:lang w:val="ru-RU"/>
        </w:rPr>
      </w:pPr>
      <w:r w:rsidRPr="00352A23">
        <w:rPr>
          <w:position w:val="-10"/>
          <w:szCs w:val="28"/>
        </w:rPr>
        <w:object w:dxaOrig="180" w:dyaOrig="340">
          <v:shape id="_x0000_i2567" type="#_x0000_t75" style="width:9.1pt;height:16.95pt" o:ole="">
            <v:imagedata r:id="rId81" o:title=""/>
          </v:shape>
          <o:OLEObject Type="Embed" ProgID="Equation.3" ShapeID="_x0000_i2567" DrawAspect="Content" ObjectID="_1766608521" r:id="rId82"/>
        </w:object>
      </w:r>
      <w:r w:rsidR="00352A23" w:rsidRPr="00352A23">
        <w:rPr>
          <w:szCs w:val="28"/>
          <w:lang w:val="ru-RU"/>
        </w:rPr>
        <w:t>П</w:t>
      </w:r>
      <w:r w:rsidRPr="00352A23">
        <w:rPr>
          <w:szCs w:val="28"/>
          <w:lang w:val="ru-RU"/>
        </w:rPr>
        <w:t>ринимается гипотеза</w:t>
      </w:r>
      <w:r w:rsidRPr="00E43E3D">
        <w:rPr>
          <w:sz w:val="24"/>
          <w:lang w:val="ru-RU"/>
        </w:rPr>
        <w:t xml:space="preserve"> </w:t>
      </w:r>
      <w:r w:rsidRPr="0078319A">
        <w:rPr>
          <w:position w:val="-32"/>
          <w:sz w:val="24"/>
        </w:rPr>
        <w:object w:dxaOrig="1800" w:dyaOrig="760">
          <v:shape id="_x0000_i2568" type="#_x0000_t75" style="width:90.15pt;height:37.5pt" o:ole="">
            <v:imagedata r:id="rId83" o:title=""/>
          </v:shape>
          <o:OLEObject Type="Embed" ProgID="Equation.3" ShapeID="_x0000_i2568" DrawAspect="Content" ObjectID="_1766608522" r:id="rId84"/>
        </w:object>
      </w:r>
    </w:p>
    <w:p w:rsidR="00E43E3D" w:rsidRPr="00E43E3D" w:rsidRDefault="00E43E3D" w:rsidP="00352A23">
      <w:pPr>
        <w:pStyle w:val="af"/>
      </w:pPr>
      <w:r w:rsidRPr="00E43E3D">
        <w:t xml:space="preserve">где порог </w:t>
      </w:r>
      <w:r w:rsidRPr="0078319A">
        <w:rPr>
          <w:position w:val="-4"/>
        </w:rPr>
        <w:object w:dxaOrig="240" w:dyaOrig="260">
          <v:shape id="_x0000_i2569" type="#_x0000_t75" style="width:12.1pt;height:13.3pt" o:ole="">
            <v:imagedata r:id="rId85" o:title=""/>
          </v:shape>
          <o:OLEObject Type="Embed" ProgID="Equation.3" ShapeID="_x0000_i2569" DrawAspect="Content" ObjectID="_1766608523" r:id="rId86"/>
        </w:object>
      </w:r>
      <w:r w:rsidRPr="00E43E3D">
        <w:t xml:space="preserve">выбирается так, чтобы вероятность ошибки первого рода равнялась заданному уровню значимости </w:t>
      </w:r>
      <w:r w:rsidRPr="0078319A">
        <w:rPr>
          <w:position w:val="-12"/>
        </w:rPr>
        <w:object w:dxaOrig="260" w:dyaOrig="360">
          <v:shape id="_x0000_i2570" type="#_x0000_t75" style="width:13.3pt;height:18.15pt" o:ole="">
            <v:imagedata r:id="rId87" o:title=""/>
          </v:shape>
          <o:OLEObject Type="Embed" ProgID="Equation.3" ShapeID="_x0000_i2570" DrawAspect="Content" ObjectID="_1766608524" r:id="rId88"/>
        </w:object>
      </w:r>
      <w:r w:rsidRPr="00E43E3D">
        <w:t>:</w:t>
      </w:r>
    </w:p>
    <w:p w:rsidR="00E43E3D" w:rsidRDefault="00E43E3D" w:rsidP="00E43E3D">
      <w:pPr>
        <w:jc w:val="center"/>
      </w:pPr>
      <w:r w:rsidRPr="0078319A">
        <w:rPr>
          <w:position w:val="-12"/>
        </w:rPr>
        <w:object w:dxaOrig="2420" w:dyaOrig="400">
          <v:shape id="_x0000_i2571" type="#_x0000_t75" style="width:121pt;height:19.95pt" o:ole="">
            <v:imagedata r:id="rId89" o:title=""/>
          </v:shape>
          <o:OLEObject Type="Embed" ProgID="Equation.3" ShapeID="_x0000_i2571" DrawAspect="Content" ObjectID="_1766608525" r:id="rId90"/>
        </w:object>
      </w:r>
    </w:p>
    <w:p w:rsidR="00E43E3D" w:rsidRPr="00352A23" w:rsidRDefault="00E43E3D" w:rsidP="00352A23">
      <w:pPr>
        <w:pStyle w:val="af"/>
        <w:rPr>
          <w:rStyle w:val="af0"/>
        </w:rPr>
      </w:pPr>
      <w:r w:rsidRPr="00E43E3D">
        <w:t xml:space="preserve">Если верна гипотеза </w:t>
      </w:r>
      <w:r>
        <w:rPr>
          <w:i/>
          <w:lang w:val="en-US"/>
        </w:rPr>
        <w:t>H</w:t>
      </w:r>
      <w:r w:rsidRPr="00E43E3D">
        <w:rPr>
          <w:vertAlign w:val="subscript"/>
        </w:rPr>
        <w:t>0</w:t>
      </w:r>
      <w:r w:rsidRPr="00E43E3D">
        <w:t xml:space="preserve"> и </w:t>
      </w:r>
      <w:r>
        <w:rPr>
          <w:i/>
          <w:lang w:val="en-US"/>
        </w:rPr>
        <w:t>n</w:t>
      </w:r>
      <w:r w:rsidRPr="00E43E3D">
        <w:t xml:space="preserve"> значительно больше единицы (практически для </w:t>
      </w:r>
      <w:r>
        <w:rPr>
          <w:i/>
          <w:lang w:val="en-US"/>
        </w:rPr>
        <w:t>n</w:t>
      </w:r>
      <w:r w:rsidRPr="00E43E3D">
        <w:t xml:space="preserve"> </w:t>
      </w:r>
      <w:r w:rsidRPr="001E0314">
        <w:rPr>
          <w:position w:val="-4"/>
        </w:rPr>
        <w:object w:dxaOrig="200" w:dyaOrig="240">
          <v:shape id="_x0000_i2572" type="#_x0000_t75" style="width:10.3pt;height:12.1pt" o:ole="">
            <v:imagedata r:id="rId91" o:title=""/>
          </v:shape>
          <o:OLEObject Type="Embed" ProgID="Equation.3" ShapeID="_x0000_i2572" DrawAspect="Content" ObjectID="_1766608526" r:id="rId92"/>
        </w:object>
      </w:r>
      <w:r w:rsidRPr="00E43E3D">
        <w:t xml:space="preserve">20), то независимо от </w:t>
      </w:r>
      <w:r w:rsidRPr="00A52B02">
        <w:rPr>
          <w:position w:val="-18"/>
          <w:sz w:val="24"/>
        </w:rPr>
        <w:object w:dxaOrig="700" w:dyaOrig="420">
          <v:shape id="_x0000_i2573" type="#_x0000_t75" style="width:35.1pt;height:21.2pt" o:ole="">
            <v:imagedata r:id="rId76" o:title=""/>
          </v:shape>
          <o:OLEObject Type="Embed" ProgID="Equation.3" ShapeID="_x0000_i2573" DrawAspect="Content" ObjectID="_1766608527" r:id="rId93"/>
        </w:object>
      </w:r>
      <w:r w:rsidRPr="00E43E3D">
        <w:rPr>
          <w:sz w:val="24"/>
        </w:rPr>
        <w:t xml:space="preserve"> </w:t>
      </w:r>
      <w:r w:rsidRPr="00352A23">
        <w:rPr>
          <w:rStyle w:val="af0"/>
        </w:rPr>
        <w:t xml:space="preserve">случайная величина </w:t>
      </w:r>
      <w:r w:rsidRPr="00352A23">
        <w:rPr>
          <w:rStyle w:val="af0"/>
        </w:rPr>
        <w:object w:dxaOrig="700" w:dyaOrig="360">
          <v:shape id="_x0000_i2574" type="#_x0000_t75" style="width:35.1pt;height:18.15pt" o:ole="">
            <v:imagedata r:id="rId94" o:title=""/>
          </v:shape>
          <o:OLEObject Type="Embed" ProgID="Equation.3" ShapeID="_x0000_i2574" DrawAspect="Content" ObjectID="_1766608528" r:id="rId95"/>
        </w:object>
      </w:r>
      <w:r w:rsidRPr="00352A23">
        <w:rPr>
          <w:rStyle w:val="af0"/>
        </w:rPr>
        <w:t xml:space="preserve"> имеет распределение Колмогорова:</w:t>
      </w:r>
    </w:p>
    <w:p w:rsidR="00E43E3D" w:rsidRDefault="00E43E3D" w:rsidP="00E43E3D">
      <w:pPr>
        <w:jc w:val="center"/>
        <w:rPr>
          <w:sz w:val="24"/>
        </w:rPr>
      </w:pPr>
      <w:r>
        <w:rPr>
          <w:noProof/>
          <w:position w:val="-28"/>
          <w:sz w:val="24"/>
          <w:lang w:val="ru-RU" w:eastAsia="ru-RU" w:bidi="ar-SA"/>
        </w:rPr>
        <w:drawing>
          <wp:inline distT="0" distB="0" distL="0" distR="0">
            <wp:extent cx="3657600" cy="434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3D" w:rsidRPr="00352A23" w:rsidRDefault="00E43E3D" w:rsidP="00352A23">
      <w:pPr>
        <w:pStyle w:val="af"/>
        <w:rPr>
          <w:sz w:val="24"/>
        </w:rPr>
      </w:pPr>
      <w:r w:rsidRPr="00352A23">
        <w:rPr>
          <w:rStyle w:val="af0"/>
        </w:rPr>
        <w:t xml:space="preserve">это распределение табулировано. Это позволяет, аналогично предыдущему пункту, определить порог </w:t>
      </w:r>
      <w:r w:rsidRPr="00352A23">
        <w:rPr>
          <w:rStyle w:val="af0"/>
        </w:rPr>
        <w:object w:dxaOrig="240" w:dyaOrig="260">
          <v:shape id="_x0000_i2575" type="#_x0000_t75" style="width:12.1pt;height:13.3pt" o:ole="">
            <v:imagedata r:id="rId97" o:title=""/>
          </v:shape>
          <o:OLEObject Type="Embed" ProgID="Equation.3" ShapeID="_x0000_i2575" DrawAspect="Content" ObjectID="_1766608529" r:id="rId98"/>
        </w:object>
      </w:r>
      <w:r w:rsidRPr="00352A23">
        <w:rPr>
          <w:rStyle w:val="af0"/>
        </w:rPr>
        <w:t>.</w:t>
      </w:r>
    </w:p>
    <w:p w:rsidR="00F60012" w:rsidRDefault="00F60012" w:rsidP="00BA035E">
      <w:pPr>
        <w:pStyle w:val="af"/>
      </w:pPr>
    </w:p>
    <w:p w:rsidR="00776D05" w:rsidRPr="00626773" w:rsidRDefault="00626773" w:rsidP="00626773">
      <w:pPr>
        <w:pStyle w:val="2"/>
        <w:rPr>
          <w:lang w:val="en-US"/>
        </w:rPr>
      </w:pPr>
      <w:bookmarkStart w:id="6" w:name="_Toc153973963"/>
      <w:bookmarkStart w:id="7" w:name="_Toc155994354"/>
      <w:r w:rsidRPr="00032D02">
        <w:rPr>
          <w:lang w:val="en-US"/>
        </w:rPr>
        <w:t xml:space="preserve">1.3 </w:t>
      </w:r>
      <w:r w:rsidR="009F3FB6">
        <w:t>Л</w:t>
      </w:r>
      <w:bookmarkEnd w:id="6"/>
      <w:r w:rsidR="00905308">
        <w:t>истинг</w:t>
      </w:r>
      <w:r w:rsidR="00905308" w:rsidRPr="00032D02">
        <w:rPr>
          <w:lang w:val="en-US"/>
        </w:rPr>
        <w:t xml:space="preserve"> </w:t>
      </w:r>
      <w:r w:rsidR="00905308">
        <w:t>программы</w:t>
      </w:r>
      <w:bookmarkEnd w:id="7"/>
    </w:p>
    <w:p w:rsidR="00EC1DFF" w:rsidRPr="00EC1DFF" w:rsidRDefault="00EC1DFF" w:rsidP="00EC1D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numpy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np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from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scipy.stats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chi2, kstest, uniform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matplotlib.pyplot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plt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EC1DFF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MultiplicativeCongruentMethod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a, b, m):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.prev_el = a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.beta = b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 = 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next_element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z 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.beta *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.prev_el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.prev_el = z -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.M *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(z /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.prev_el /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generate_n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num_el):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[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.next_element()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(num_el)]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EC1DFF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MultiplicativeCongruentialGenerator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size, beta, alpha0, m):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.size = size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.beta = beta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.alpha0 = alpha0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 = 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 = np.zeros(size)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 = alpha0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generate_sequence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.size):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z 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.beta *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 = z -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.m *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(z /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.seq[i] 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 /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print_seq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Реализация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БСВ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мультипликативным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конгруэнтным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методом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beta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.beta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, alpha0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.alpha0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, m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EC1DFF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MacLarenMarsagliaGenerator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n, k):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 = 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.k = k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.alpha = np.zeros(n)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maclaren_marsaglia_method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c, b):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># len(c) = n, len(b) = n + k</w:t>
      </w:r>
      <w:r w:rsidRPr="00EC1D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v = b[: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.k]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s =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(c[i] *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.k)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.alpha[i] = v[s]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v[s] = b[i +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.k]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print_seq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Реализация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БСВ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методом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МакЛарена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Марсальи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, k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.k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\n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.alpha)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EC1DFF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StatTests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seq, e, name):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 = seq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 = 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.name = name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.intervals 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.find_intervals()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find_intervals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+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(math.log2(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.seq)))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max_el = np.max(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min_el = np.min(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h = (max_el - min_el) / 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 = np.zeros(n)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(n -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a[i] = min_el + (i +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 * h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a[-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a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observed_frequencies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freq = np.zeros(n)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sort_seq = np.sort(seq)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i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while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i &lt; n: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while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&lt;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(seq)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and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sort_seq[k] &lt;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.intervals[i]: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freq[i] +=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       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+=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lastRenderedPageBreak/>
        <w:t xml:space="preserve">           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+=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freq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expected_frequencies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 = np.zeros(n)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exp_freq[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= uniform.cdf(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.intervals[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n -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exp_freq[i] = uniform.cdf(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.intervals[i]) - uniform.cdf(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.intervals[i -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exp_freq[-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- uniform.cdf(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.intervals[-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exp_freq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chisquare_test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Критерий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хи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-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квадрат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obs_freq 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.observed_frequencies(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 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.expected_frequencies()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k =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stats =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(((obs_freq[i] - n * exp_freq[i]) **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) / n * exp_freq[i]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(k))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critical_value = chi2.ppf(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.e, k)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статистики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хи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квадрат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stats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f",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критическое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critical_value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stats &lt; critical_value: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равномерном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принимается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равномерном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отклоняется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ks_test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Критерий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согласия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Колмогорова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stats = kstest(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'uniform'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(stats)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stats[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&gt;=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равномерном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принимается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равномерном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отклоняется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histogram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plt.hist(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.seq, </w:t>
      </w:r>
      <w:r w:rsidRPr="00EC1DFF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bins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.intervals))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plt.xticks(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.intervals, </w:t>
      </w:r>
      <w:r w:rsidRPr="00EC1DFF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labels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=np.round(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.intervals,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plt.title(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Гистограмма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.name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plt.show()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scatter_plot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plt.plot(np.arange(</w:t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.seq)),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'ro'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plt.yticks(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.intervals, </w:t>
      </w:r>
      <w:r w:rsidRPr="00EC1DFF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labels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=np.round(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.intervals,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plt.title(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Диаграмма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рассеяния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.name</w:t>
      </w:r>
      <w:r w:rsidRPr="00EC1DFF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plt.show()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EC1DFF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EC1DFF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standart_tests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.ks_test()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.chisquare_test()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.histogram()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EC1DFF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.scatter_plot()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a1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78125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>#a2 = 12167</w:t>
      </w:r>
      <w:r w:rsidRPr="00EC1D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a2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32771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lastRenderedPageBreak/>
        <w:t>#a2 = 29537</w:t>
      </w:r>
      <w:r w:rsidRPr="00EC1DF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256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**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31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mcg1 = MultiplicativeCongruentialGenerator(n, a1, a1, m)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mcg1.generate_sequence()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mcg1.print_seq()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mcg2 = MultiplicativeCongruentialGenerator(n + k, a2, a2, m)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mcg2.generate_sequence()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mmg = MacLarenMarsagliaGenerator(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256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mmg.maclaren_marsaglia_method(mcg1.seq, mcg2.seq)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mmg.print_seq()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eps = 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0.05</w:t>
      </w:r>
      <w:r w:rsidRPr="00EC1DFF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Тесты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реализации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мультипликативным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конгруэнтным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методом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st_test1 = StatTests(mcg1.seq, eps,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Мультипикативный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конгруэнтный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метод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st_test1.ks_test()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st_test1.chisquare_test()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st_test1.histogram()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st_test1.scatter_plot()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EC1DFF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Тесты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реализации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методом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МакЛарена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Марсальи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st_test2 = StatTests(mmg.alpha, eps,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Метод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МакЛарена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Марсальи</w:t>
      </w:r>
      <w:r w:rsidRPr="00EC1DFF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st_test2.ks_test()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st_test2.chisquare_test()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st_test2.histogram()</w:t>
      </w:r>
      <w:r w:rsidRPr="00EC1DFF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st_test2.scatter_plot()</w:t>
      </w:r>
      <w:proofErr w:type="gramEnd"/>
    </w:p>
    <w:p w:rsidR="00CD6D4E" w:rsidRPr="00EC1DFF" w:rsidRDefault="00626773" w:rsidP="00CD6D4E">
      <w:pPr>
        <w:pStyle w:val="2"/>
        <w:rPr>
          <w:lang w:val="en-US"/>
        </w:rPr>
      </w:pPr>
      <w:bookmarkStart w:id="8" w:name="_Toc155994355"/>
      <w:r w:rsidRPr="005A0D50">
        <w:rPr>
          <w:lang w:val="en-US"/>
        </w:rPr>
        <w:t xml:space="preserve">1.4 </w:t>
      </w:r>
      <w:r w:rsidR="00EC1DFF">
        <w:t>Результаты</w:t>
      </w:r>
      <w:bookmarkEnd w:id="8"/>
    </w:p>
    <w:p w:rsidR="00EC1DFF" w:rsidRPr="00EC1DFF" w:rsidRDefault="00EC1DFF" w:rsidP="00EC1DFF">
      <w:pPr>
        <w:pStyle w:val="af"/>
        <w:rPr>
          <w:lang w:val="en-US"/>
        </w:rPr>
      </w:pPr>
      <w:r>
        <w:t>Реализация</w:t>
      </w:r>
      <w:r w:rsidRPr="00EC1DFF">
        <w:rPr>
          <w:lang w:val="en-US"/>
        </w:rPr>
        <w:t xml:space="preserve"> </w:t>
      </w:r>
      <w:r>
        <w:t>БСВ</w:t>
      </w:r>
      <w:r w:rsidRPr="00EC1DFF">
        <w:rPr>
          <w:lang w:val="en-US"/>
        </w:rPr>
        <w:t xml:space="preserve"> </w:t>
      </w:r>
      <w:r>
        <w:t>мультипликативным</w:t>
      </w:r>
      <w:r w:rsidRPr="00EC1DFF">
        <w:rPr>
          <w:lang w:val="en-US"/>
        </w:rPr>
        <w:t xml:space="preserve"> </w:t>
      </w:r>
      <w:r>
        <w:t>конгруэнтным</w:t>
      </w:r>
      <w:r w:rsidRPr="00EC1DFF">
        <w:rPr>
          <w:lang w:val="en-US"/>
        </w:rPr>
        <w:t xml:space="preserve"> </w:t>
      </w:r>
      <w:r>
        <w:t>методом</w:t>
      </w:r>
      <w:r w:rsidRPr="00EC1DFF">
        <w:rPr>
          <w:lang w:val="en-US"/>
        </w:rPr>
        <w:t xml:space="preserve"> </w:t>
      </w:r>
      <w:r>
        <w:t>при</w:t>
      </w:r>
      <w:r w:rsidRPr="00EC1DFF">
        <w:rPr>
          <w:lang w:val="en-US"/>
        </w:rPr>
        <w:t xml:space="preserve"> beta = 78125, alpha0 = 78125, m = 2147483648: </w:t>
      </w:r>
    </w:p>
    <w:p w:rsidR="00EC1DFF" w:rsidRPr="00EC1DFF" w:rsidRDefault="00EC1DFF" w:rsidP="00EC1DFF">
      <w:pPr>
        <w:pStyle w:val="af"/>
        <w:rPr>
          <w:lang w:val="en-US"/>
        </w:rPr>
      </w:pPr>
      <w:r w:rsidRPr="00EC1DFF">
        <w:rPr>
          <w:lang w:val="en-US"/>
        </w:rPr>
        <w:t>[8.42170943e-01 6.04925031e-01 7.68070944e-01 5.42509316e-01 … 9.03877759e-01 8.83262509e-01 5.77189208e-01 9.50108883e-01]</w:t>
      </w:r>
    </w:p>
    <w:p w:rsidR="00EC1DFF" w:rsidRPr="00EC1DFF" w:rsidRDefault="00EC1DFF" w:rsidP="00EC1DFF">
      <w:pPr>
        <w:pStyle w:val="af"/>
        <w:rPr>
          <w:lang w:val="en-US"/>
        </w:rPr>
      </w:pPr>
    </w:p>
    <w:p w:rsidR="00EC1DFF" w:rsidRPr="00EC1DFF" w:rsidRDefault="00EC1DFF" w:rsidP="00EC1DFF">
      <w:pPr>
        <w:pStyle w:val="af"/>
        <w:rPr>
          <w:lang w:val="en-US"/>
        </w:rPr>
      </w:pPr>
      <w:r>
        <w:t>Тесты</w:t>
      </w:r>
      <w:r w:rsidRPr="00EC1DFF">
        <w:rPr>
          <w:lang w:val="en-US"/>
        </w:rPr>
        <w:t xml:space="preserve"> </w:t>
      </w:r>
      <w:r>
        <w:t>для</w:t>
      </w:r>
      <w:r w:rsidRPr="00EC1DFF">
        <w:rPr>
          <w:lang w:val="en-US"/>
        </w:rPr>
        <w:t xml:space="preserve"> </w:t>
      </w:r>
      <w:r>
        <w:t>реализации</w:t>
      </w:r>
      <w:r w:rsidRPr="00EC1DFF">
        <w:rPr>
          <w:lang w:val="en-US"/>
        </w:rPr>
        <w:t xml:space="preserve"> </w:t>
      </w:r>
      <w:r>
        <w:t>мультипликативным</w:t>
      </w:r>
      <w:r w:rsidRPr="00EC1DFF">
        <w:rPr>
          <w:lang w:val="en-US"/>
        </w:rPr>
        <w:t xml:space="preserve"> </w:t>
      </w:r>
      <w:r>
        <w:t>конгруэнтным</w:t>
      </w:r>
      <w:r w:rsidRPr="00EC1DFF">
        <w:rPr>
          <w:lang w:val="en-US"/>
        </w:rPr>
        <w:t xml:space="preserve"> </w:t>
      </w:r>
      <w:r>
        <w:t>методом</w:t>
      </w:r>
      <w:r w:rsidRPr="00EC1DFF">
        <w:rPr>
          <w:lang w:val="en-US"/>
        </w:rPr>
        <w:t>:</w:t>
      </w:r>
    </w:p>
    <w:p w:rsidR="00EC1DFF" w:rsidRPr="00EC1DFF" w:rsidRDefault="00EC1DFF" w:rsidP="00EC1DFF">
      <w:pPr>
        <w:pStyle w:val="af"/>
        <w:rPr>
          <w:lang w:val="en-US"/>
        </w:rPr>
      </w:pPr>
      <w:r>
        <w:t>Критерий</w:t>
      </w:r>
      <w:r w:rsidRPr="00EC1DFF">
        <w:rPr>
          <w:lang w:val="en-US"/>
        </w:rPr>
        <w:t xml:space="preserve"> </w:t>
      </w:r>
      <w:r>
        <w:t>согласия</w:t>
      </w:r>
      <w:r w:rsidRPr="00EC1DFF">
        <w:rPr>
          <w:lang w:val="en-US"/>
        </w:rPr>
        <w:t xml:space="preserve"> </w:t>
      </w:r>
      <w:r>
        <w:t>Колмогорова</w:t>
      </w:r>
      <w:r w:rsidRPr="00EC1DFF">
        <w:rPr>
          <w:lang w:val="en-US"/>
        </w:rPr>
        <w:t xml:space="preserve">: </w:t>
      </w:r>
    </w:p>
    <w:p w:rsidR="00EC1DFF" w:rsidRPr="00EC1DFF" w:rsidRDefault="00EC1DFF" w:rsidP="00EC1DFF">
      <w:pPr>
        <w:pStyle w:val="af"/>
        <w:rPr>
          <w:lang w:val="en-US"/>
        </w:rPr>
      </w:pPr>
      <w:proofErr w:type="gramStart"/>
      <w:r w:rsidRPr="00EC1DFF">
        <w:rPr>
          <w:lang w:val="en-US"/>
        </w:rPr>
        <w:t>KstestResult(</w:t>
      </w:r>
      <w:proofErr w:type="gramEnd"/>
      <w:r w:rsidRPr="00EC1DFF">
        <w:rPr>
          <w:lang w:val="en-US"/>
        </w:rPr>
        <w:t>statistic=0.021834087517112494, pvalue=0.7184791877010861, statistic_location=0.1971659124828875, statistic_sign=1)</w:t>
      </w:r>
    </w:p>
    <w:p w:rsidR="00EC1DFF" w:rsidRPr="00EC1DFF" w:rsidRDefault="00EC1DFF" w:rsidP="00EC1DFF">
      <w:pPr>
        <w:pStyle w:val="af"/>
        <w:rPr>
          <w:lang w:val="en-US"/>
        </w:rPr>
      </w:pPr>
      <w:r>
        <w:t>Гипотеза</w:t>
      </w:r>
      <w:r w:rsidRPr="00EC1DFF">
        <w:rPr>
          <w:lang w:val="en-US"/>
        </w:rPr>
        <w:t xml:space="preserve"> </w:t>
      </w:r>
      <w:r>
        <w:t>о</w:t>
      </w:r>
      <w:r w:rsidRPr="00EC1DFF">
        <w:rPr>
          <w:lang w:val="en-US"/>
        </w:rPr>
        <w:t xml:space="preserve"> </w:t>
      </w:r>
      <w:r>
        <w:t>равномерном</w:t>
      </w:r>
      <w:r w:rsidRPr="00EC1DFF">
        <w:rPr>
          <w:lang w:val="en-US"/>
        </w:rPr>
        <w:t xml:space="preserve"> </w:t>
      </w:r>
      <w:r>
        <w:t>распределении</w:t>
      </w:r>
      <w:r w:rsidRPr="00EC1DFF">
        <w:rPr>
          <w:lang w:val="en-US"/>
        </w:rPr>
        <w:t xml:space="preserve"> </w:t>
      </w:r>
      <w:r>
        <w:t>принимается</w:t>
      </w:r>
      <w:r w:rsidRPr="00EC1DFF">
        <w:rPr>
          <w:lang w:val="en-US"/>
        </w:rPr>
        <w:t xml:space="preserve"> </w:t>
      </w:r>
      <w:r>
        <w:t>с</w:t>
      </w:r>
      <w:r w:rsidRPr="00EC1DFF">
        <w:rPr>
          <w:lang w:val="en-US"/>
        </w:rPr>
        <w:t xml:space="preserve"> </w:t>
      </w:r>
      <w:r>
        <w:t>уровнем</w:t>
      </w:r>
      <w:r w:rsidRPr="00EC1DFF">
        <w:rPr>
          <w:lang w:val="en-US"/>
        </w:rPr>
        <w:t xml:space="preserve"> </w:t>
      </w:r>
      <w:r>
        <w:t>значимости</w:t>
      </w:r>
      <w:r w:rsidRPr="00EC1DFF">
        <w:rPr>
          <w:lang w:val="en-US"/>
        </w:rPr>
        <w:t xml:space="preserve"> eps = 0.05</w:t>
      </w:r>
    </w:p>
    <w:p w:rsidR="00EC1DFF" w:rsidRPr="00EC1DFF" w:rsidRDefault="00EC1DFF" w:rsidP="00EC1DFF">
      <w:pPr>
        <w:pStyle w:val="af"/>
        <w:rPr>
          <w:lang w:val="en-US"/>
        </w:rPr>
      </w:pPr>
      <w:r>
        <w:t>Критерий</w:t>
      </w:r>
      <w:r w:rsidRPr="00EC1DFF">
        <w:rPr>
          <w:lang w:val="en-US"/>
        </w:rPr>
        <w:t xml:space="preserve"> </w:t>
      </w:r>
      <w:r>
        <w:t>хи</w:t>
      </w:r>
      <w:r w:rsidRPr="00EC1DFF">
        <w:rPr>
          <w:lang w:val="en-US"/>
        </w:rPr>
        <w:t>-</w:t>
      </w:r>
      <w:r>
        <w:t>квадрат</w:t>
      </w:r>
      <w:r w:rsidRPr="00EC1DFF">
        <w:rPr>
          <w:lang w:val="en-US"/>
        </w:rPr>
        <w:t xml:space="preserve">: </w:t>
      </w:r>
    </w:p>
    <w:p w:rsidR="00EC1DFF" w:rsidRDefault="00EC1DFF" w:rsidP="00EC1DFF">
      <w:pPr>
        <w:pStyle w:val="af"/>
      </w:pPr>
      <w:r>
        <w:t>Значение</w:t>
      </w:r>
      <w:r w:rsidRPr="00454CDB">
        <w:t xml:space="preserve"> </w:t>
      </w:r>
      <w:r>
        <w:t>статистики</w:t>
      </w:r>
      <w:r w:rsidRPr="00454CDB">
        <w:t xml:space="preserve"> </w:t>
      </w:r>
      <w:r>
        <w:t>хи</w:t>
      </w:r>
      <w:r w:rsidRPr="00454CDB">
        <w:t xml:space="preserve"> </w:t>
      </w:r>
      <w:r>
        <w:t>квадрат</w:t>
      </w:r>
      <w:r w:rsidRPr="00454CDB">
        <w:t xml:space="preserve">: </w:t>
      </w:r>
      <w:proofErr w:type="gramStart"/>
      <w:r w:rsidRPr="00454CDB">
        <w:t>0.0856954320</w:t>
      </w:r>
      <w:r w:rsidRPr="00A01B9A">
        <w:t>6646</w:t>
      </w:r>
      <w:r>
        <w:t>724 ,</w:t>
      </w:r>
      <w:proofErr w:type="gramEnd"/>
      <w:r>
        <w:t xml:space="preserve"> критическое значение: 3.9402991361190605</w:t>
      </w:r>
    </w:p>
    <w:p w:rsidR="00EC1DFF" w:rsidRDefault="00EC1DFF" w:rsidP="00EC1DFF">
      <w:pPr>
        <w:pStyle w:val="af"/>
      </w:pPr>
      <w:r>
        <w:t>Гипотеза о равномерном распределении принимается с уровнем значимости eps = 0.05</w:t>
      </w:r>
    </w:p>
    <w:p w:rsidR="00EC1DFF" w:rsidRDefault="00EC1DFF" w:rsidP="00EC1DFF">
      <w:pPr>
        <w:pStyle w:val="af"/>
      </w:pPr>
    </w:p>
    <w:p w:rsidR="00EC1DFF" w:rsidRDefault="00EC1DFF" w:rsidP="00EC1DFF">
      <w:pPr>
        <w:pStyle w:val="af"/>
      </w:pPr>
      <w:r>
        <w:t>Тесты для реализации методом МакЛарена Марсальи:</w:t>
      </w:r>
    </w:p>
    <w:p w:rsidR="00EC1DFF" w:rsidRPr="00EC1DFF" w:rsidRDefault="00EC1DFF" w:rsidP="00EC1DFF">
      <w:pPr>
        <w:pStyle w:val="af"/>
        <w:rPr>
          <w:lang w:val="en-US"/>
        </w:rPr>
      </w:pPr>
      <w:r>
        <w:t>Критерий</w:t>
      </w:r>
      <w:r w:rsidRPr="00EC1DFF">
        <w:rPr>
          <w:lang w:val="en-US"/>
        </w:rPr>
        <w:t xml:space="preserve"> </w:t>
      </w:r>
      <w:r>
        <w:t>согласия</w:t>
      </w:r>
      <w:r w:rsidRPr="00EC1DFF">
        <w:rPr>
          <w:lang w:val="en-US"/>
        </w:rPr>
        <w:t xml:space="preserve"> </w:t>
      </w:r>
      <w:r>
        <w:t>Колмогорова</w:t>
      </w:r>
      <w:r w:rsidRPr="00EC1DFF">
        <w:rPr>
          <w:lang w:val="en-US"/>
        </w:rPr>
        <w:t xml:space="preserve">: </w:t>
      </w:r>
    </w:p>
    <w:p w:rsidR="00EC1DFF" w:rsidRPr="00EC1DFF" w:rsidRDefault="00EC1DFF" w:rsidP="00EC1DFF">
      <w:pPr>
        <w:pStyle w:val="af"/>
        <w:rPr>
          <w:lang w:val="en-US"/>
        </w:rPr>
      </w:pPr>
      <w:proofErr w:type="gramStart"/>
      <w:r w:rsidRPr="00EC1DFF">
        <w:rPr>
          <w:lang w:val="en-US"/>
        </w:rPr>
        <w:lastRenderedPageBreak/>
        <w:t>KstestResult(</w:t>
      </w:r>
      <w:proofErr w:type="gramEnd"/>
      <w:r w:rsidRPr="00EC1DFF">
        <w:rPr>
          <w:lang w:val="en-US"/>
        </w:rPr>
        <w:t>statistic=0.03416052658483387, pvalue=0.18929534496033917, statistic_location=0.41683947341516614, statistic_sign=1)</w:t>
      </w:r>
    </w:p>
    <w:p w:rsidR="00EC1DFF" w:rsidRDefault="00EC1DFF" w:rsidP="00EC1DFF">
      <w:pPr>
        <w:pStyle w:val="af"/>
      </w:pPr>
      <w:r>
        <w:t>Гипотеза о равномерном распределении принимается с уровнем значимости eps = 0.05</w:t>
      </w:r>
    </w:p>
    <w:p w:rsidR="00EC1DFF" w:rsidRDefault="00EC1DFF" w:rsidP="00EC1DFF">
      <w:pPr>
        <w:pStyle w:val="af"/>
      </w:pPr>
      <w:r>
        <w:t xml:space="preserve">Критерий хи-квадрат: </w:t>
      </w:r>
    </w:p>
    <w:p w:rsidR="00EC1DFF" w:rsidRDefault="00EC1DFF" w:rsidP="00EC1DFF">
      <w:pPr>
        <w:pStyle w:val="af"/>
      </w:pPr>
      <w:r>
        <w:t xml:space="preserve">Значение статистики хи квадрат: </w:t>
      </w:r>
      <w:proofErr w:type="gramStart"/>
      <w:r>
        <w:t>0.14069317559868239 ,</w:t>
      </w:r>
      <w:proofErr w:type="gramEnd"/>
      <w:r>
        <w:t xml:space="preserve"> критическое значение: 3.9402991361190605</w:t>
      </w:r>
    </w:p>
    <w:p w:rsidR="00EC1DFF" w:rsidRDefault="00EC1DFF" w:rsidP="00EC1DFF">
      <w:pPr>
        <w:pStyle w:val="af"/>
      </w:pPr>
      <w:r>
        <w:t>Гипотеза о равномерном распределении принимается с уровнем значимости eps = 0.05</w:t>
      </w:r>
    </w:p>
    <w:p w:rsidR="00EC1DFF" w:rsidRDefault="00EC1DFF" w:rsidP="00EC1DFF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C1DFF" w:rsidRPr="005A0D50" w:rsidTr="00EC1DFF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EC1DFF" w:rsidRDefault="00EC1DFF" w:rsidP="00EC1DFF">
            <w:pPr>
              <w:pStyle w:val="af"/>
              <w:keepNext/>
              <w:spacing w:line="240" w:lineRule="atLeast"/>
              <w:ind w:firstLine="0"/>
              <w:jc w:val="center"/>
            </w:pPr>
            <w:r w:rsidRPr="00EC1DFF">
              <w:rPr>
                <w:noProof/>
                <w:lang w:eastAsia="ru-RU" w:bidi="ar-SA"/>
              </w:rPr>
              <w:drawing>
                <wp:inline distT="0" distB="0" distL="0" distR="0" wp14:anchorId="25D74850" wp14:editId="282C653B">
                  <wp:extent cx="5049532" cy="39624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062" cy="4035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DFF" w:rsidRDefault="00EC1DFF" w:rsidP="00EC1DFF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>
              <w:t xml:space="preserve"> – Гистограмма выборки, полученной с помощью мультипликативного конгруэнтного метода</w:t>
            </w:r>
          </w:p>
          <w:p w:rsidR="00EC1DFF" w:rsidRDefault="00EC1DFF" w:rsidP="00EC1DFF">
            <w:pPr>
              <w:pStyle w:val="aff5"/>
            </w:pPr>
          </w:p>
        </w:tc>
      </w:tr>
    </w:tbl>
    <w:p w:rsidR="00EC1DFF" w:rsidRDefault="00EC1DFF" w:rsidP="00EC1DFF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C1DFF" w:rsidRPr="005A0D50" w:rsidTr="00EC1DFF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EC1DFF" w:rsidRDefault="00EC1DFF" w:rsidP="00EC1DFF">
            <w:pPr>
              <w:pStyle w:val="af"/>
              <w:keepNext/>
              <w:spacing w:line="240" w:lineRule="atLeast"/>
              <w:ind w:firstLine="0"/>
              <w:jc w:val="center"/>
            </w:pPr>
            <w:r w:rsidRPr="00EC1DFF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589D21B7" wp14:editId="0BF1AECA">
                  <wp:extent cx="4525645" cy="3457859"/>
                  <wp:effectExtent l="0" t="0" r="8255" b="952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410" cy="348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DFF" w:rsidRDefault="00EC1DFF" w:rsidP="00EC1DFF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>
              <w:t xml:space="preserve"> – Диаграмма рассеяния выборки, полученной с помощью мультипликативного конгруэнтного метода</w:t>
            </w:r>
          </w:p>
          <w:p w:rsidR="00EC1DFF" w:rsidRDefault="00EC1DFF" w:rsidP="00EC1DFF">
            <w:pPr>
              <w:pStyle w:val="aff5"/>
            </w:pPr>
          </w:p>
        </w:tc>
      </w:tr>
    </w:tbl>
    <w:p w:rsidR="00EC1DFF" w:rsidRDefault="00EC1DFF" w:rsidP="00EC1DFF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C1DFF" w:rsidRPr="005A0D50" w:rsidTr="00EC1DFF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EC1DFF" w:rsidRDefault="00EC1DFF" w:rsidP="00EC1DFF">
            <w:pPr>
              <w:pStyle w:val="af"/>
              <w:keepNext/>
              <w:spacing w:line="240" w:lineRule="atLeast"/>
              <w:ind w:firstLine="0"/>
              <w:jc w:val="center"/>
            </w:pPr>
            <w:r w:rsidRPr="00EC1DFF">
              <w:rPr>
                <w:noProof/>
                <w:lang w:eastAsia="ru-RU" w:bidi="ar-SA"/>
              </w:rPr>
              <w:drawing>
                <wp:inline distT="0" distB="0" distL="0" distR="0" wp14:anchorId="2C99DC1C" wp14:editId="77048D64">
                  <wp:extent cx="4474726" cy="3484245"/>
                  <wp:effectExtent l="0" t="0" r="2540" b="190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583" cy="3508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DFF" w:rsidRDefault="00EC1DFF" w:rsidP="00EC1DFF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>
              <w:t xml:space="preserve"> – Гистограмма выборки, полученной с помощью метода МакЛарена Марсальи</w:t>
            </w:r>
          </w:p>
          <w:p w:rsidR="00EC1DFF" w:rsidRDefault="00EC1DFF" w:rsidP="00EC1DFF">
            <w:pPr>
              <w:pStyle w:val="aff5"/>
            </w:pPr>
          </w:p>
        </w:tc>
      </w:tr>
    </w:tbl>
    <w:p w:rsidR="00EC1DFF" w:rsidRDefault="00EC1DFF" w:rsidP="00EC1DFF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C1DFF" w:rsidRPr="005A0D50" w:rsidTr="00EC1DFF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EC1DFF" w:rsidRDefault="00EC1DFF" w:rsidP="00EC1DFF">
            <w:pPr>
              <w:pStyle w:val="af"/>
              <w:keepNext/>
              <w:spacing w:line="240" w:lineRule="atLeast"/>
              <w:ind w:firstLine="0"/>
              <w:jc w:val="center"/>
            </w:pPr>
            <w:r w:rsidRPr="00EC1DFF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245E3DDA" wp14:editId="74AB3C33">
                  <wp:extent cx="4460240" cy="3538410"/>
                  <wp:effectExtent l="0" t="0" r="0" b="508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354" cy="3548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DFF" w:rsidRDefault="00EC1DFF" w:rsidP="00EC1DFF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>
              <w:t xml:space="preserve"> – Диаграмма рассеяния выборки, полученной с помощью метода</w:t>
            </w:r>
            <w:r w:rsidR="003049F7">
              <w:t xml:space="preserve"> МакЛарена Марсальи</w:t>
            </w:r>
          </w:p>
          <w:p w:rsidR="00EC1DFF" w:rsidRDefault="00EC1DFF" w:rsidP="00EC1DFF">
            <w:pPr>
              <w:pStyle w:val="aff5"/>
            </w:pPr>
          </w:p>
        </w:tc>
      </w:tr>
    </w:tbl>
    <w:p w:rsidR="00A324A2" w:rsidRDefault="00A324A2" w:rsidP="00FA64C6">
      <w:pPr>
        <w:pStyle w:val="10"/>
        <w:numPr>
          <w:ilvl w:val="0"/>
          <w:numId w:val="6"/>
        </w:numPr>
        <w:rPr>
          <w:lang w:val="ru-RU"/>
        </w:rPr>
      </w:pPr>
      <w:bookmarkStart w:id="9" w:name="_Toc153973966"/>
      <w:bookmarkStart w:id="10" w:name="_Toc155994356"/>
      <w:r w:rsidRPr="00E416B8">
        <w:t>ЛАБОРАТОРН</w:t>
      </w:r>
      <w:bookmarkEnd w:id="9"/>
      <w:r w:rsidR="003049F7" w:rsidRPr="00E416B8">
        <w:t>АЯ</w:t>
      </w:r>
      <w:r w:rsidR="00806363">
        <w:rPr>
          <w:lang w:val="ru-RU"/>
        </w:rPr>
        <w:t xml:space="preserve"> РАБОТА 2</w:t>
      </w:r>
      <w:bookmarkEnd w:id="10"/>
    </w:p>
    <w:p w:rsidR="00806363" w:rsidRPr="00806363" w:rsidRDefault="00626773" w:rsidP="00626773">
      <w:pPr>
        <w:pStyle w:val="2"/>
      </w:pPr>
      <w:bookmarkStart w:id="11" w:name="_Toc155994357"/>
      <w:r>
        <w:t xml:space="preserve">2.1 </w:t>
      </w:r>
      <w:r w:rsidR="00806363">
        <w:t>Условие</w:t>
      </w:r>
      <w:bookmarkEnd w:id="11"/>
    </w:p>
    <w:p w:rsidR="00E416B8" w:rsidRPr="00E416B8" w:rsidRDefault="00E416B8" w:rsidP="00E416B8">
      <w:pPr>
        <w:pStyle w:val="af"/>
        <w:rPr>
          <w:sz w:val="24"/>
          <w:lang w:eastAsia="ru-RU" w:bidi="ar-SA"/>
        </w:rPr>
      </w:pPr>
      <w:r w:rsidRPr="00E416B8">
        <w:rPr>
          <w:lang w:eastAsia="ru-RU" w:bidi="ar-SA"/>
        </w:rPr>
        <w:t>Смоделировать дискретную случайную величину (задания на стр. 18-22). Исследовать точность моделирования. </w:t>
      </w:r>
    </w:p>
    <w:p w:rsidR="00E416B8" w:rsidRPr="00E416B8" w:rsidRDefault="00E416B8" w:rsidP="00FA64C6">
      <w:pPr>
        <w:pStyle w:val="af"/>
        <w:numPr>
          <w:ilvl w:val="0"/>
          <w:numId w:val="7"/>
        </w:numPr>
        <w:ind w:left="0" w:firstLine="709"/>
        <w:rPr>
          <w:lang w:eastAsia="ru-RU" w:bidi="ar-SA"/>
        </w:rPr>
      </w:pPr>
      <w:r w:rsidRPr="00E416B8">
        <w:rPr>
          <w:lang w:eastAsia="ru-RU" w:bidi="ar-SA"/>
        </w:rPr>
        <w:t xml:space="preserve">Осуществить моделирование </w:t>
      </w:r>
      <w:r w:rsidRPr="00E416B8">
        <w:rPr>
          <w:i/>
          <w:iCs/>
          <w:lang w:eastAsia="ru-RU" w:bidi="ar-SA"/>
        </w:rPr>
        <w:t>n</w:t>
      </w:r>
      <w:r w:rsidRPr="00E416B8">
        <w:rPr>
          <w:lang w:eastAsia="ru-RU" w:bidi="ar-SA"/>
        </w:rPr>
        <w:t xml:space="preserve"> = 1000 реализаций СВ из заданных дискретных распределений.  </w:t>
      </w:r>
    </w:p>
    <w:p w:rsidR="00E416B8" w:rsidRPr="00E416B8" w:rsidRDefault="00E416B8" w:rsidP="00FA64C6">
      <w:pPr>
        <w:pStyle w:val="af"/>
        <w:numPr>
          <w:ilvl w:val="0"/>
          <w:numId w:val="7"/>
        </w:numPr>
        <w:ind w:left="0" w:firstLine="709"/>
        <w:rPr>
          <w:lang w:eastAsia="ru-RU" w:bidi="ar-SA"/>
        </w:rPr>
      </w:pPr>
      <w:r w:rsidRPr="00E416B8">
        <w:rPr>
          <w:lang w:eastAsia="ru-RU" w:bidi="ar-SA"/>
        </w:rPr>
        <w:t>Вывести на экран несмещенные оценки математического ожидания и дисперсии, сравнить их с истинными значениями. </w:t>
      </w:r>
    </w:p>
    <w:p w:rsidR="00E416B8" w:rsidRDefault="00E416B8" w:rsidP="00FA64C6">
      <w:pPr>
        <w:pStyle w:val="af"/>
        <w:numPr>
          <w:ilvl w:val="0"/>
          <w:numId w:val="7"/>
        </w:numPr>
        <w:ind w:left="0" w:firstLine="709"/>
      </w:pPr>
      <w:r w:rsidRPr="00E416B8">
        <w:rPr>
          <w:lang w:eastAsia="ru-RU" w:bidi="ar-SA"/>
        </w:rPr>
        <w:t>Для каждой из случайных величин построить использовать χ</w:t>
      </w:r>
      <w:r w:rsidRPr="00E416B8">
        <w:rPr>
          <w:sz w:val="17"/>
          <w:szCs w:val="17"/>
          <w:vertAlign w:val="superscript"/>
          <w:lang w:eastAsia="ru-RU" w:bidi="ar-SA"/>
        </w:rPr>
        <w:t>2</w:t>
      </w:r>
      <w:r w:rsidRPr="00E416B8">
        <w:rPr>
          <w:lang w:eastAsia="ru-RU" w:bidi="ar-SA"/>
        </w:rPr>
        <w:t>-критерий Пирсона с уровнем значимость ε=0.05. Проверить, что вероятность ошибки I рода стремится к 0.05.</w:t>
      </w:r>
    </w:p>
    <w:p w:rsidR="00806363" w:rsidRDefault="00E416B8" w:rsidP="00806363">
      <w:pPr>
        <w:pStyle w:val="aff7"/>
      </w:pPr>
      <w:r>
        <w:t>Параметры варианта</w:t>
      </w:r>
      <w:r w:rsidR="00806363">
        <w:t>:</w:t>
      </w:r>
    </w:p>
    <w:p w:rsidR="00806363" w:rsidRDefault="00806363" w:rsidP="00806363">
      <w:pPr>
        <w:pStyle w:val="aff7"/>
      </w:pPr>
    </w:p>
    <w:p w:rsidR="00F52AA4" w:rsidRPr="00806363" w:rsidRDefault="00806363" w:rsidP="00806363">
      <w:pPr>
        <w:pStyle w:val="af"/>
        <w:rPr>
          <w:sz w:val="32"/>
          <w:szCs w:val="32"/>
        </w:rPr>
      </w:pPr>
      <w:r w:rsidRPr="00806363">
        <w:rPr>
          <w:color w:val="000000"/>
          <w:sz w:val="32"/>
          <w:szCs w:val="32"/>
        </w:rPr>
        <w:t xml:space="preserve">Бернулли – </w:t>
      </w:r>
      <w:proofErr w:type="gramStart"/>
      <w:r w:rsidRPr="00806363">
        <w:rPr>
          <w:color w:val="000000"/>
          <w:sz w:val="32"/>
          <w:szCs w:val="32"/>
        </w:rPr>
        <w:t>Bi(</w:t>
      </w:r>
      <w:proofErr w:type="gramEnd"/>
      <w:r w:rsidRPr="00806363">
        <w:rPr>
          <w:color w:val="000000"/>
          <w:sz w:val="32"/>
          <w:szCs w:val="32"/>
        </w:rPr>
        <w:t>1,</w:t>
      </w:r>
      <w:r>
        <w:rPr>
          <w:color w:val="000000"/>
          <w:sz w:val="32"/>
          <w:szCs w:val="32"/>
        </w:rPr>
        <w:t xml:space="preserve"> </w:t>
      </w:r>
      <w:r w:rsidRPr="00806363">
        <w:rPr>
          <w:i/>
          <w:iCs/>
          <w:color w:val="000000"/>
          <w:sz w:val="32"/>
          <w:szCs w:val="32"/>
        </w:rPr>
        <w:t>p</w:t>
      </w:r>
      <w:r w:rsidRPr="00806363">
        <w:rPr>
          <w:color w:val="000000"/>
          <w:sz w:val="32"/>
          <w:szCs w:val="32"/>
        </w:rPr>
        <w:t xml:space="preserve">), </w:t>
      </w:r>
      <w:r w:rsidRPr="00806363">
        <w:rPr>
          <w:i/>
          <w:iCs/>
          <w:color w:val="000000"/>
          <w:sz w:val="32"/>
          <w:szCs w:val="32"/>
        </w:rPr>
        <w:t>p</w:t>
      </w:r>
      <w:r w:rsidRPr="00806363">
        <w:rPr>
          <w:color w:val="000000"/>
          <w:sz w:val="32"/>
          <w:szCs w:val="32"/>
        </w:rPr>
        <w:t xml:space="preserve"> = 0.2; Геометрическое – G(</w:t>
      </w:r>
      <w:r w:rsidRPr="00806363">
        <w:rPr>
          <w:i/>
          <w:iCs/>
          <w:color w:val="000000"/>
          <w:sz w:val="32"/>
          <w:szCs w:val="32"/>
        </w:rPr>
        <w:t>p</w:t>
      </w:r>
      <w:r w:rsidRPr="00806363">
        <w:rPr>
          <w:color w:val="000000"/>
          <w:sz w:val="32"/>
          <w:szCs w:val="32"/>
        </w:rPr>
        <w:t>), p = 0.6;</w:t>
      </w:r>
    </w:p>
    <w:p w:rsidR="00F52AA4" w:rsidRDefault="00626773" w:rsidP="00E63954">
      <w:pPr>
        <w:pStyle w:val="2"/>
      </w:pPr>
      <w:bookmarkStart w:id="12" w:name="_Toc155994358"/>
      <w:r>
        <w:t xml:space="preserve">2.2 </w:t>
      </w:r>
      <w:r w:rsidR="00806363">
        <w:t>Теоретические сведения</w:t>
      </w:r>
      <w:bookmarkEnd w:id="12"/>
    </w:p>
    <w:p w:rsidR="00806363" w:rsidRDefault="00806363" w:rsidP="00806363">
      <w:pPr>
        <w:pStyle w:val="af"/>
      </w:pPr>
      <w:r>
        <w:t>Для моделирования ДСВ из заданных распределений будем использовать специальные алгоритмы, а не общие.</w:t>
      </w:r>
    </w:p>
    <w:p w:rsidR="00806363" w:rsidRDefault="00806363" w:rsidP="00806363">
      <w:pPr>
        <w:pStyle w:val="af"/>
      </w:pPr>
    </w:p>
    <w:p w:rsidR="00806363" w:rsidRDefault="00806363" w:rsidP="00806363">
      <w:pPr>
        <w:pStyle w:val="aff7"/>
      </w:pPr>
      <w:r>
        <w:lastRenderedPageBreak/>
        <w:t>Моделирование ДСВ из распределения Бернулли</w:t>
      </w:r>
    </w:p>
    <w:p w:rsidR="00151BFA" w:rsidRPr="00151BFA" w:rsidRDefault="00151BFA" w:rsidP="00806363">
      <w:pPr>
        <w:pStyle w:val="af"/>
      </w:pPr>
      <w:r>
        <w:t xml:space="preserve">ДСВ </w:t>
      </w:r>
      <m:oMath>
        <m:r>
          <w:rPr>
            <w:rFonts w:ascii="Cambria Math" w:hAnsi="Cambria Math"/>
          </w:rPr>
          <m:t>ξ</m:t>
        </m:r>
      </m:oMath>
      <w:r w:rsidRPr="00151BFA">
        <w:t xml:space="preserve"> </w:t>
      </w:r>
      <w:r w:rsidR="00806363">
        <w:t xml:space="preserve">имеет распределение Бернулли </w:t>
      </w:r>
      <w:r w:rsidRPr="00806363">
        <w:rPr>
          <w:color w:val="000000"/>
          <w:sz w:val="32"/>
          <w:szCs w:val="32"/>
        </w:rPr>
        <w:t>Bi(1,</w:t>
      </w:r>
      <w:r>
        <w:rPr>
          <w:color w:val="000000"/>
          <w:sz w:val="32"/>
          <w:szCs w:val="32"/>
        </w:rPr>
        <w:t xml:space="preserve"> </w:t>
      </w:r>
      <w:r w:rsidRPr="00806363">
        <w:rPr>
          <w:i/>
          <w:iCs/>
          <w:color w:val="000000"/>
          <w:sz w:val="32"/>
          <w:szCs w:val="32"/>
        </w:rPr>
        <w:t>p</w:t>
      </w:r>
      <w:r>
        <w:rPr>
          <w:color w:val="000000"/>
          <w:sz w:val="32"/>
          <w:szCs w:val="32"/>
        </w:rPr>
        <w:t>)</w:t>
      </w:r>
      <w:r w:rsidR="00806363">
        <w:t xml:space="preserve">, если </w:t>
      </w:r>
      <m:oMath>
        <m:r>
          <w:rPr>
            <w:rFonts w:ascii="Cambria Math" w:hAnsi="Cambria Math"/>
          </w:rPr>
          <m:t>ξ∈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0, 1</m:t>
            </m:r>
          </m:e>
        </m:d>
        <m:r>
          <w:rPr>
            <w:rFonts w:ascii="Cambria Math" w:hAnsi="Cambria Math"/>
          </w:rPr>
          <m:t xml:space="preserve">, </m:t>
        </m:r>
      </m:oMath>
    </w:p>
    <w:p w:rsidR="00806363" w:rsidRDefault="00151BFA" w:rsidP="00151BFA">
      <w:pPr>
        <w:pStyle w:val="af"/>
        <w:ind w:firstLine="0"/>
      </w:pPr>
      <m:oMath>
        <m:r>
          <w:rPr>
            <w:rFonts w:ascii="Cambria Math" w:hAnsi="Cambria Math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ξ=1</m:t>
            </m:r>
          </m:e>
        </m:d>
        <m:r>
          <w:rPr>
            <w:rFonts w:ascii="Cambria Math" w:hAnsi="Cambria Math"/>
          </w:rPr>
          <m:t>=p,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ξ=0</m:t>
            </m:r>
          </m:e>
        </m:d>
        <m:r>
          <w:rPr>
            <w:rFonts w:ascii="Cambria Math" w:hAnsi="Cambria Math"/>
          </w:rPr>
          <m:t>=1-p</m:t>
        </m:r>
      </m:oMath>
      <w:r w:rsidR="00806363">
        <w:t xml:space="preserve">, где </w:t>
      </w:r>
      <m:oMath>
        <m:r>
          <w:rPr>
            <w:rFonts w:ascii="Cambria Math" w:hAnsi="Cambria Math"/>
          </w:rPr>
          <m:t>p∈(0, 1)</m:t>
        </m:r>
      </m:oMath>
      <w:r w:rsidR="00806363">
        <w:t xml:space="preserve"> - параметр распределения</w:t>
      </w:r>
      <w:r>
        <w:t>.</w:t>
      </w:r>
    </w:p>
    <w:p w:rsidR="00151BFA" w:rsidRDefault="00151BFA" w:rsidP="00806363">
      <w:pPr>
        <w:pStyle w:val="af"/>
      </w:pPr>
      <w:r>
        <w:t>Алгоритм моделирования состоит из двух шагов:</w:t>
      </w:r>
    </w:p>
    <w:p w:rsidR="00151BFA" w:rsidRPr="009D106F" w:rsidRDefault="00151BFA" w:rsidP="00FA64C6">
      <w:pPr>
        <w:pStyle w:val="af"/>
        <w:numPr>
          <w:ilvl w:val="0"/>
          <w:numId w:val="8"/>
        </w:numPr>
        <w:ind w:left="0" w:firstLine="709"/>
      </w:pPr>
      <w:r w:rsidRPr="009D106F">
        <w:t>Моделирование реализации БСВ</w:t>
      </w:r>
      <w:r w:rsidR="009D106F">
        <w:rPr>
          <w:lang w:val="en-US"/>
        </w:rPr>
        <w:t xml:space="preserve"> α</w:t>
      </w:r>
      <w:r w:rsidRPr="009D106F">
        <w:t>.</w:t>
      </w:r>
    </w:p>
    <w:p w:rsidR="00151BFA" w:rsidRPr="009D106F" w:rsidRDefault="00151BFA" w:rsidP="00FA64C6">
      <w:pPr>
        <w:pStyle w:val="af"/>
        <w:numPr>
          <w:ilvl w:val="0"/>
          <w:numId w:val="8"/>
        </w:numPr>
        <w:ind w:left="0" w:firstLine="709"/>
      </w:pPr>
      <w:r w:rsidRPr="009D106F">
        <w:t xml:space="preserve">Принятие </w:t>
      </w:r>
      <w:r w:rsidR="009D106F">
        <w:t xml:space="preserve">решения о том, что реализацией </w:t>
      </w:r>
      <m:oMath>
        <m:r>
          <w:rPr>
            <w:rFonts w:ascii="Cambria Math" w:hAnsi="Cambria Math"/>
          </w:rPr>
          <m:t>ξ</m:t>
        </m:r>
      </m:oMath>
      <w:r w:rsidRPr="009D106F">
        <w:t xml:space="preserve"> является значение</w:t>
      </w:r>
    </w:p>
    <w:p w:rsidR="00151BFA" w:rsidRPr="009D106F" w:rsidRDefault="009D106F" w:rsidP="009D106F">
      <w:pPr>
        <w:pStyle w:val="af"/>
        <w:ind w:firstLine="0"/>
      </w:pPr>
      <w:proofErr w:type="gramStart"/>
      <w:r>
        <w:rPr>
          <w:lang w:val="en-US"/>
        </w:rPr>
        <w:t>x</w:t>
      </w:r>
      <w:proofErr w:type="gramEnd"/>
      <w:r>
        <w:t>,</w:t>
      </w:r>
      <w:r w:rsidR="00151BFA" w:rsidRPr="009D106F">
        <w:t xml:space="preserve"> определяемое по правилу:</w:t>
      </w:r>
    </w:p>
    <w:p w:rsidR="00151BFA" w:rsidRPr="009D106F" w:rsidRDefault="009D106F" w:rsidP="009D106F">
      <w:pPr>
        <w:pStyle w:val="af"/>
        <w:spacing w:line="240" w:lineRule="atLeast"/>
      </w:pPr>
      <m:oMathPara>
        <m:oMath>
          <m:r>
            <w:rPr>
              <w:rFonts w:ascii="Cambria Math" w:hAnsi="Cambria Math"/>
            </w:rPr>
            <m:t xml:space="preserve">x=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1, α≤p </m:t>
                  </m:r>
                </m:e>
                <m:e>
                  <m:r>
                    <w:rPr>
                      <w:rFonts w:ascii="Cambria Math" w:hAnsi="Cambria Math"/>
                    </w:rPr>
                    <m:t>0, α&gt;p</m:t>
                  </m:r>
                </m:e>
              </m:eqArr>
            </m:e>
          </m:d>
        </m:oMath>
      </m:oMathPara>
    </w:p>
    <w:p w:rsidR="009D106F" w:rsidRDefault="009D106F" w:rsidP="009D106F">
      <w:pPr>
        <w:pStyle w:val="af"/>
        <w:spacing w:line="240" w:lineRule="atLeast"/>
      </w:pPr>
    </w:p>
    <w:p w:rsidR="00151BFA" w:rsidRDefault="00151BFA" w:rsidP="00151BFA">
      <w:pPr>
        <w:pStyle w:val="af"/>
      </w:pPr>
      <w:r>
        <w:t>Коэффициент использования БСВ k = 1.</w:t>
      </w:r>
    </w:p>
    <w:p w:rsidR="009D106F" w:rsidRDefault="009D106F" w:rsidP="009D106F">
      <w:pPr>
        <w:pStyle w:val="aff7"/>
      </w:pPr>
      <w:r>
        <w:t>Моделирование ДСВ из геометрического распределения</w:t>
      </w:r>
    </w:p>
    <w:p w:rsidR="003E1768" w:rsidRPr="003E1768" w:rsidRDefault="009D106F" w:rsidP="009D106F">
      <w:pPr>
        <w:pStyle w:val="af"/>
      </w:pPr>
      <w:r>
        <w:t xml:space="preserve">ДСВ </w:t>
      </w:r>
      <m:oMath>
        <m:r>
          <w:rPr>
            <w:rFonts w:ascii="Cambria Math" w:hAnsi="Cambria Math"/>
          </w:rPr>
          <m:t>ξ</m:t>
        </m:r>
      </m:oMath>
      <w:r>
        <w:t xml:space="preserve"> имеет геометрическое распределение G(p), если:</w:t>
      </w:r>
      <w:r w:rsidRPr="009D106F">
        <w:t xml:space="preserve"> </w:t>
      </w:r>
      <m:oMath>
        <m:r>
          <w:rPr>
            <w:rFonts w:ascii="Cambria Math" w:hAnsi="Cambria Math"/>
          </w:rPr>
          <m:t>ξ∈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 2, …</m:t>
            </m:r>
          </m:e>
        </m:d>
        <m:r>
          <w:rPr>
            <w:rFonts w:ascii="Cambria Math" w:hAnsi="Cambria Math"/>
          </w:rPr>
          <m:t>,</m:t>
        </m:r>
      </m:oMath>
    </w:p>
    <w:p w:rsidR="009D106F" w:rsidRDefault="009D106F" w:rsidP="003E1768">
      <w:pPr>
        <w:pStyle w:val="af"/>
        <w:ind w:firstLine="0"/>
      </w:pPr>
      <m:oMath>
        <m:r>
          <w:rPr>
            <w:rFonts w:ascii="Cambria Math" w:hAnsi="Cambria Math"/>
          </w:rPr>
          <m:t xml:space="preserve"> P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ξ=i</m:t>
            </m:r>
          </m:e>
        </m:d>
        <m:r>
          <w:rPr>
            <w:rFonts w:ascii="Cambria Math" w:hAnsi="Cambria Math"/>
          </w:rPr>
          <m:t>=p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1-p</m:t>
                </m:r>
              </m:e>
            </m:d>
          </m:e>
          <m:sup>
            <m:r>
              <w:rPr>
                <w:rFonts w:ascii="Cambria Math" w:hAnsi="Cambria Math"/>
              </w:rPr>
              <m:t>i-1</m:t>
            </m:r>
          </m:sup>
        </m:sSup>
        <m:r>
          <w:rPr>
            <w:rFonts w:ascii="Cambria Math" w:hAnsi="Cambria Math"/>
          </w:rPr>
          <m:t>, i∈{1, 2, …}</m:t>
        </m:r>
      </m:oMath>
      <w:r>
        <w:t>, где</w:t>
      </w:r>
      <w:r w:rsidRPr="009D106F"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∈(0, 1)</m:t>
        </m:r>
      </m:oMath>
      <w:r w:rsidRPr="009D106F">
        <w:t xml:space="preserve"> </w:t>
      </w:r>
      <w:r>
        <w:t>– параметр распределения.</w:t>
      </w:r>
    </w:p>
    <w:p w:rsidR="009D106F" w:rsidRDefault="009D106F" w:rsidP="009D106F">
      <w:pPr>
        <w:pStyle w:val="af"/>
      </w:pPr>
      <w:r>
        <w:t>Алгоритм моделирования состоит из двух шагов:</w:t>
      </w:r>
    </w:p>
    <w:p w:rsidR="009D106F" w:rsidRDefault="003E1768" w:rsidP="00FA64C6">
      <w:pPr>
        <w:pStyle w:val="af"/>
        <w:numPr>
          <w:ilvl w:val="0"/>
          <w:numId w:val="9"/>
        </w:numPr>
        <w:ind w:left="0" w:firstLine="709"/>
      </w:pPr>
      <w:r>
        <w:t>Моделирование реализации α</w:t>
      </w:r>
      <w:r w:rsidR="009D106F">
        <w:t xml:space="preserve"> БСВ.</w:t>
      </w:r>
    </w:p>
    <w:p w:rsidR="003E1768" w:rsidRDefault="009D106F" w:rsidP="00FA64C6">
      <w:pPr>
        <w:pStyle w:val="af"/>
        <w:numPr>
          <w:ilvl w:val="0"/>
          <w:numId w:val="9"/>
        </w:numPr>
        <w:ind w:left="0" w:firstLine="709"/>
      </w:pPr>
      <w:r>
        <w:t>Принятие решения о том, что реа</w:t>
      </w:r>
      <w:r w:rsidR="003E1768">
        <w:t xml:space="preserve">лизацией </w:t>
      </w:r>
      <m:oMath>
        <m:r>
          <w:rPr>
            <w:rFonts w:ascii="Cambria Math" w:hAnsi="Cambria Math"/>
          </w:rPr>
          <m:t>ξ</m:t>
        </m:r>
      </m:oMath>
      <w:r>
        <w:t xml:space="preserve"> является значение x, определяемое соотношением: </w:t>
      </w:r>
    </w:p>
    <w:p w:rsidR="003E1768" w:rsidRDefault="003E1768" w:rsidP="003E1768">
      <w:pPr>
        <w:pStyle w:val="af"/>
        <w:ind w:left="709" w:firstLine="0"/>
      </w:pPr>
      <m:oMathPara>
        <m:oMath>
          <m:r>
            <w:rPr>
              <w:rFonts w:ascii="Cambria Math" w:hAnsi="Cambria Math"/>
            </w:rPr>
            <m:t>x=</m:t>
          </m:r>
          <m:r>
            <m:rPr>
              <m:sty m:val="p"/>
            </m:rPr>
            <w:rPr>
              <w:rFonts w:ascii="Cambria Math" w:hAnsi="Cambria Math"/>
            </w:rPr>
            <m:t>[lnα/ln⁡(1-p)</m:t>
          </m:r>
          <m:r>
            <w:rPr>
              <w:rFonts w:ascii="Cambria Math" w:hAnsi="Cambria Math"/>
            </w:rPr>
            <m:t>]</m:t>
          </m:r>
        </m:oMath>
      </m:oMathPara>
    </w:p>
    <w:p w:rsidR="009D106F" w:rsidRDefault="009D106F" w:rsidP="003E1768">
      <w:pPr>
        <w:pStyle w:val="af"/>
      </w:pPr>
      <w:r>
        <w:t>здесь [z] означает округление числа z в большую сторону до ближайшего целого значения.</w:t>
      </w:r>
    </w:p>
    <w:p w:rsidR="009D106F" w:rsidRDefault="009D106F" w:rsidP="009D106F">
      <w:pPr>
        <w:pStyle w:val="af"/>
      </w:pPr>
      <w:r>
        <w:t>Коэффициент использования БСВ k = 1.</w:t>
      </w:r>
    </w:p>
    <w:p w:rsidR="003E1768" w:rsidRDefault="00A83F66" w:rsidP="00A83F66">
      <w:pPr>
        <w:pStyle w:val="aff7"/>
      </w:pPr>
      <w:r>
        <w:t>Изменения реализации критерия Пирсона</w:t>
      </w:r>
    </w:p>
    <w:p w:rsidR="003E1768" w:rsidRPr="004A2294" w:rsidRDefault="003E1768" w:rsidP="003E1768">
      <w:pPr>
        <w:pStyle w:val="af"/>
        <w:rPr>
          <w:i/>
        </w:rPr>
      </w:pPr>
      <w:r>
        <w:t xml:space="preserve">Несколько изменим реализацию критерия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для дискретного случая. В качестве ожидаемых вероятностей будем использовать вероятности получить то или иное значение, этими вероятностями задается само дискретное распределение (таблица). Для получения наблюдаемых вероятностей не буде делить область значений на интервалы, а будем считать количество появлений каждого из возможных значений. Для проверки того, что ошибка 1 рода стремится к 0,05, запустим каждый алгоритм </w:t>
      </w:r>
      <w:r w:rsidR="00D62008" w:rsidRPr="00D62008">
        <w:t>100</w:t>
      </w:r>
      <w:r>
        <w:t xml:space="preserve"> раз и применим к каждой выборке критерий Пирсона.</w:t>
      </w:r>
      <w:r w:rsidR="004A2294">
        <w:t xml:space="preserve"> Вероятность ошибки 1 рода вычислим как количество раз, когда гипотеза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4A2294">
        <w:t xml:space="preserve"> была отклонена,</w:t>
      </w:r>
      <w:r w:rsidR="001712BA">
        <w:t xml:space="preserve"> разделенное на 100.</w:t>
      </w:r>
    </w:p>
    <w:p w:rsidR="00D62008" w:rsidRPr="00D62008" w:rsidRDefault="00D62008" w:rsidP="003E1768">
      <w:pPr>
        <w:pStyle w:val="af"/>
      </w:pPr>
      <w:r>
        <w:t>Для реализации БСВ будем использовать мультипликативный конгруэнтный метод.</w:t>
      </w:r>
    </w:p>
    <w:p w:rsidR="003E1768" w:rsidRPr="00032D02" w:rsidRDefault="00626773" w:rsidP="00A83F66">
      <w:pPr>
        <w:pStyle w:val="2"/>
        <w:rPr>
          <w:lang w:val="en-US"/>
        </w:rPr>
      </w:pPr>
      <w:bookmarkStart w:id="13" w:name="_Toc155994359"/>
      <w:r w:rsidRPr="00032D02">
        <w:rPr>
          <w:lang w:val="en-US"/>
        </w:rPr>
        <w:t xml:space="preserve">2.3 </w:t>
      </w:r>
      <w:r w:rsidR="00A83F66">
        <w:t>Листинг</w:t>
      </w:r>
      <w:r w:rsidR="00A83F66" w:rsidRPr="00032D02">
        <w:rPr>
          <w:lang w:val="en-US"/>
        </w:rPr>
        <w:t xml:space="preserve"> </w:t>
      </w:r>
      <w:r w:rsidR="00A83F66">
        <w:t>программы</w:t>
      </w:r>
      <w:bookmarkEnd w:id="13"/>
    </w:p>
    <w:p w:rsidR="00D62008" w:rsidRPr="00032D02" w:rsidRDefault="00D62008" w:rsidP="00D62008">
      <w:pPr>
        <w:pStyle w:val="aff7"/>
        <w:rPr>
          <w:lang w:val="en-US" w:eastAsia="ru-RU" w:bidi="ar-SA"/>
        </w:rPr>
      </w:pPr>
      <w:r w:rsidRPr="00032D02">
        <w:rPr>
          <w:lang w:val="en-US" w:eastAsia="ru-RU" w:bidi="ar-SA"/>
        </w:rPr>
        <w:t>MultiplicativeCongruentalGenerator.py</w:t>
      </w:r>
    </w:p>
    <w:p w:rsidR="00D62008" w:rsidRDefault="00D62008" w:rsidP="00D62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class</w:t>
      </w:r>
      <w:proofErr w:type="gramEnd"/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MultiplicativeCongruentialMethod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a, b, m):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.prev_el = a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.beta = b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 = 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next_elem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z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.beta *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.prev_el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.prev_el = z 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.m *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(z /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.prev_el /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</w:t>
      </w:r>
    </w:p>
    <w:p w:rsidR="00D62008" w:rsidRPr="00D62008" w:rsidRDefault="00D62008" w:rsidP="00D62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</w:p>
    <w:p w:rsidR="00D62008" w:rsidRPr="00D62008" w:rsidRDefault="00D62008" w:rsidP="00D62008">
      <w:pPr>
        <w:pStyle w:val="aff7"/>
        <w:rPr>
          <w:lang w:val="en-US"/>
        </w:rPr>
      </w:pPr>
      <w:r w:rsidRPr="00D62008">
        <w:rPr>
          <w:lang w:val="en-US"/>
        </w:rPr>
        <w:t>ChiSquareTest</w:t>
      </w:r>
      <w:r>
        <w:rPr>
          <w:lang w:val="en-US"/>
        </w:rPr>
        <w:t>.py</w:t>
      </w:r>
    </w:p>
    <w:p w:rsidR="00D62008" w:rsidRPr="00D62008" w:rsidRDefault="00D62008" w:rsidP="00D62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numpy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from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scipy.stats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chi2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D6200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DiscreteChiSquareTest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seq, e, dist, p):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 = seq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 = 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 = dist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 = 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.values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.find_values()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find_values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max_el = np.max(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min_el = np.min(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np.arange(min_el, max_el +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observed_frequencies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.values)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freq = np.zeros(n)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sort_seq = np.sort(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i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while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i &lt; n: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while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&lt;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.seq)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and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sort_seq[k] ==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.values[i]: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freq[i] +=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       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+=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+=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freq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expected_frequencies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[(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.p),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.p]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[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 * ((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.p) ** (elem -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))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elem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.values]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chisquare_test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print_res):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obs_freq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.observed_frequencies()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.expected_frequencies()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k =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.values)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stats =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(((obs_freq[i] - n * exp_freq[i]) **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) / n * exp_freq[i]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(k))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k +=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obs_freq[-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+= obs_freq[-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+ obs_freq[-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exp_freq[-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+= exp_freq[-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+ exp_freq[-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k -=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critical_value = chi2.ppf(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.e, k)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res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stats &lt; critical_value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else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print_res: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Критерий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хи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-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квадрат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f"exp freq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exp_freq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f"obs freq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obs_freq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статистики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хи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квадрат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stats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f",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критическое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critical_value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res ==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)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принимается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)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отклоняется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res</w:t>
      </w:r>
      <w:proofErr w:type="gramEnd"/>
    </w:p>
    <w:p w:rsidR="00D62008" w:rsidRDefault="00D62008" w:rsidP="00D62008">
      <w:pPr>
        <w:pStyle w:val="af"/>
        <w:rPr>
          <w:lang w:val="en-US"/>
        </w:rPr>
      </w:pPr>
    </w:p>
    <w:p w:rsidR="00D62008" w:rsidRPr="00D62008" w:rsidRDefault="00D62008" w:rsidP="00D62008">
      <w:pPr>
        <w:pStyle w:val="aff7"/>
        <w:rPr>
          <w:lang w:val="en-US"/>
        </w:rPr>
      </w:pPr>
      <w:r w:rsidRPr="00D62008">
        <w:rPr>
          <w:lang w:val="en-US"/>
        </w:rPr>
        <w:t>DiscreteRandomVariable</w:t>
      </w:r>
      <w:r>
        <w:rPr>
          <w:lang w:val="en-US"/>
        </w:rPr>
        <w:t>.py</w:t>
      </w:r>
    </w:p>
    <w:p w:rsidR="00D62008" w:rsidRPr="00D62008" w:rsidRDefault="00D62008" w:rsidP="00D620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numpy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MultiplicativeCongruentalGenerator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mcg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ChiSquareTest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Chi2Test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matplotlib.pyplot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plt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D6200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BernoulliDRV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p, mcs):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 = 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 = mcs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generate_drv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.mcs.next_elem()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a &lt;=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else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D6200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GeometricDRV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p, mcs):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.q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- 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 = mcs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generate_drv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.mcs.next_elem()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math.ceil(math.log(a) / math.log(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.q))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D6200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DRVSequence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n, dist, p, mcm):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 = 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 = np.zeros(n)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 = dist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 = 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 = mcm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generate_sequence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generator = BernoulliDRV(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.p,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 = [generator.generate_drv()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 xml:space="preserve">elem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.seq]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generator = GeometricDRV(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.p,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.mcs)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 = [generator.generate_drv()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 xml:space="preserve">elem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.seq]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exp_mean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/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exp_variance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.p) / 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 **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.distribution ==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 * (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est_mean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.seq[i]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.n)) /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est_variance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mean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.est_mean()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.seq[i] - mean) **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.n)) / 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.n +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print_seq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Сгенерированная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последовательность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из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)"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(*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Среднее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Несмещенная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оценка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.est_mean()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истинное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.exp_mean()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, 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br/>
        <w:t xml:space="preserve">              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разность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abs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.exp_mean() 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.est_mean())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Дисперсия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Несмещенная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оценка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.est_variance()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истинное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.exp_variance()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,"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br/>
        <w:t xml:space="preserve">              f"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разность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abs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.exp_variance() 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.est_variance())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histogram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plt.hist(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max_el = np.max(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min_el = np.min(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.seq)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values = np.arange(min_el, max_el +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plt.xticks(values, </w:t>
      </w:r>
      <w:r w:rsidRPr="00D62008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labels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=values)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plt.title(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Гистограмма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ДСВ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из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plt.show()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scatter_plot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plt.plot(np.arange(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.seq)),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.seq,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'ro'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plt.title(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Диаграмма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рассеяния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ДСВ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из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plt.show()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type1error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(bi_p, g_p, num, e, n2):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bi_res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g_res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mgen = mcg.MultiplicativeCongruentialMethod(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75465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75465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**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31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(n2):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g = DRVSequence(num,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g_p, mgen)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g.generate_sequence()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g_test = Chi2Test.DiscreteChiSquareTest(g.seq, e,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g_p)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g_res += g_test.chisquare_test(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False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bi = DRVSequence(num,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bi_p, mgen)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bi.generate_sequence()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bi_test = Chi2Test.DiscreteChiSquareTest(bi.seq, e,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bi_p)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bi_res += bi_test.chisquare_test(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False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bi_error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- (bi_res / n2)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g_error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- (g_res / n2)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Вероятность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ошибки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первого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рода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ДСВ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из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Bi(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bi_p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):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bi_error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Вероятность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ошибки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первого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рода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ДСВ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из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G(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g_p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): 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g_error</w:t>
      </w:r>
      <w:r w:rsidRPr="00D6200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br/>
        <w:t xml:space="preserve">n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beta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78121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**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31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mcm = mcg.MultiplicativeCongruentialMethod(beta, beta, m)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eps =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0.05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bi_seq = DRVSequence(n,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mcm)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bi_seq.generate_sequence()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bi_seq.print_seq()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bi_seq.histogram()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bi_seq.scatter_plot()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chi2bi = Chi2Test.DiscreteChiSquareTest(bi_seq.seq, eps,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"Bi"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chi2bi.chisquare_test(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True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g_seq = DRVSequence(n,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0.6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mcm)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g_seq.generate_sequence()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g_seq.print_seq()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g_seq.histogram()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g_seq.scatter_plot()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chi2g = Chi2Test.DiscreteChiSquareTest(g_seq.seq, eps, </w:t>
      </w:r>
      <w:r w:rsidRPr="00D6200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"G"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0.6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chi2g.chisquare_test(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True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type1error(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0.2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0.6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n, eps, </w:t>
      </w:r>
      <w:r w:rsidRPr="00D6200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proofErr w:type="gramEnd"/>
    </w:p>
    <w:p w:rsidR="00D62008" w:rsidRDefault="00D62008" w:rsidP="00D62008">
      <w:pPr>
        <w:pStyle w:val="af"/>
        <w:rPr>
          <w:lang w:val="en-US"/>
        </w:rPr>
      </w:pPr>
    </w:p>
    <w:p w:rsidR="00D62008" w:rsidRPr="004A2294" w:rsidRDefault="00626773" w:rsidP="00D62008">
      <w:pPr>
        <w:pStyle w:val="2"/>
        <w:rPr>
          <w:lang w:val="en-US"/>
        </w:rPr>
      </w:pPr>
      <w:bookmarkStart w:id="14" w:name="_Toc155994360"/>
      <w:r w:rsidRPr="005A0D50">
        <w:rPr>
          <w:lang w:val="en-US"/>
        </w:rPr>
        <w:t xml:space="preserve">2.4 </w:t>
      </w:r>
      <w:r w:rsidR="00D62008">
        <w:t>Результаты</w:t>
      </w:r>
      <w:bookmarkEnd w:id="14"/>
    </w:p>
    <w:p w:rsidR="00D62008" w:rsidRPr="004A2294" w:rsidRDefault="00D62008" w:rsidP="00D62008">
      <w:pPr>
        <w:pStyle w:val="af"/>
        <w:rPr>
          <w:lang w:val="en-US"/>
        </w:rPr>
      </w:pPr>
      <w:r>
        <w:t>Сгенерированная</w:t>
      </w:r>
      <w:r w:rsidRPr="004A2294">
        <w:rPr>
          <w:lang w:val="en-US"/>
        </w:rPr>
        <w:t xml:space="preserve"> </w:t>
      </w:r>
      <w:r>
        <w:t>последовательность</w:t>
      </w:r>
      <w:r w:rsidRPr="004A2294">
        <w:rPr>
          <w:lang w:val="en-US"/>
        </w:rPr>
        <w:t xml:space="preserve"> </w:t>
      </w:r>
      <w:r>
        <w:t>из</w:t>
      </w:r>
      <w:r w:rsidRPr="004A2294">
        <w:rPr>
          <w:lang w:val="en-US"/>
        </w:rPr>
        <w:t xml:space="preserve"> </w:t>
      </w:r>
      <w:proofErr w:type="gramStart"/>
      <w:r w:rsidRPr="004A2294">
        <w:rPr>
          <w:lang w:val="en-US"/>
        </w:rPr>
        <w:t>Bi(</w:t>
      </w:r>
      <w:proofErr w:type="gramEnd"/>
      <w:r w:rsidRPr="004A2294">
        <w:rPr>
          <w:lang w:val="en-US"/>
        </w:rPr>
        <w:t>0.2)</w:t>
      </w:r>
    </w:p>
    <w:p w:rsidR="00D62008" w:rsidRPr="004A2294" w:rsidRDefault="00D62008" w:rsidP="00D62008">
      <w:pPr>
        <w:pStyle w:val="af"/>
        <w:rPr>
          <w:lang w:val="en-US"/>
        </w:rPr>
      </w:pPr>
      <w:r w:rsidRPr="004A2294">
        <w:rPr>
          <w:lang w:val="en-US"/>
        </w:rPr>
        <w:t xml:space="preserve">0 0 0 1 0 0 1 0 0 1 0 0 0 0 </w:t>
      </w:r>
      <w:r w:rsidR="004A2294" w:rsidRPr="004A2294">
        <w:rPr>
          <w:lang w:val="en-US"/>
        </w:rPr>
        <w:t xml:space="preserve">… </w:t>
      </w:r>
      <w:r w:rsidRPr="004A2294">
        <w:rPr>
          <w:lang w:val="en-US"/>
        </w:rPr>
        <w:t>1 0 1 0 0 0 0 0 0 0 0 0 0</w:t>
      </w:r>
    </w:p>
    <w:p w:rsidR="00D62008" w:rsidRPr="004A2294" w:rsidRDefault="00D62008" w:rsidP="00D62008">
      <w:pPr>
        <w:pStyle w:val="af"/>
        <w:rPr>
          <w:lang w:val="en-US"/>
        </w:rPr>
      </w:pPr>
      <w:r>
        <w:t>Среднее</w:t>
      </w:r>
      <w:r w:rsidRPr="004A2294">
        <w:rPr>
          <w:lang w:val="en-US"/>
        </w:rPr>
        <w:t xml:space="preserve">: </w:t>
      </w:r>
    </w:p>
    <w:p w:rsidR="00D62008" w:rsidRPr="004A2294" w:rsidRDefault="00D62008" w:rsidP="00D62008">
      <w:pPr>
        <w:pStyle w:val="af"/>
        <w:rPr>
          <w:lang w:val="en-US"/>
        </w:rPr>
      </w:pPr>
      <w:r>
        <w:t>Несмещенная</w:t>
      </w:r>
      <w:r w:rsidRPr="004A2294">
        <w:rPr>
          <w:lang w:val="en-US"/>
        </w:rPr>
        <w:t xml:space="preserve"> </w:t>
      </w:r>
      <w:r>
        <w:t>оценка</w:t>
      </w:r>
      <w:r w:rsidRPr="004A2294">
        <w:rPr>
          <w:lang w:val="en-US"/>
        </w:rPr>
        <w:t xml:space="preserve">: 0.204, </w:t>
      </w:r>
      <w:r>
        <w:t>истинное</w:t>
      </w:r>
      <w:r w:rsidRPr="004A2294">
        <w:rPr>
          <w:lang w:val="en-US"/>
        </w:rPr>
        <w:t xml:space="preserve"> </w:t>
      </w:r>
      <w:r>
        <w:t>значение</w:t>
      </w:r>
      <w:r w:rsidRPr="004A2294">
        <w:rPr>
          <w:lang w:val="en-US"/>
        </w:rPr>
        <w:t xml:space="preserve">: 0.2, </w:t>
      </w:r>
      <w:r>
        <w:t>разность</w:t>
      </w:r>
      <w:r w:rsidRPr="004A2294">
        <w:rPr>
          <w:lang w:val="en-US"/>
        </w:rPr>
        <w:t>: 0.003999999999999976</w:t>
      </w:r>
    </w:p>
    <w:p w:rsidR="00D62008" w:rsidRPr="004A2294" w:rsidRDefault="00D62008" w:rsidP="00D62008">
      <w:pPr>
        <w:pStyle w:val="af"/>
        <w:rPr>
          <w:lang w:val="en-US"/>
        </w:rPr>
      </w:pPr>
      <w:r>
        <w:t>Дисперсия</w:t>
      </w:r>
      <w:r w:rsidRPr="004A2294">
        <w:rPr>
          <w:lang w:val="en-US"/>
        </w:rPr>
        <w:t xml:space="preserve">: </w:t>
      </w:r>
    </w:p>
    <w:p w:rsidR="00D62008" w:rsidRPr="004A2294" w:rsidRDefault="00D62008" w:rsidP="00D62008">
      <w:pPr>
        <w:pStyle w:val="af"/>
        <w:rPr>
          <w:lang w:val="en-US"/>
        </w:rPr>
      </w:pPr>
      <w:r>
        <w:t>Несмещенная</w:t>
      </w:r>
      <w:r w:rsidRPr="004A2294">
        <w:rPr>
          <w:lang w:val="en-US"/>
        </w:rPr>
        <w:t xml:space="preserve"> </w:t>
      </w:r>
      <w:r>
        <w:t>оценка</w:t>
      </w:r>
      <w:r w:rsidRPr="004A2294">
        <w:rPr>
          <w:lang w:val="en-US"/>
        </w:rPr>
        <w:t xml:space="preserve">: 0.16222177822178022, </w:t>
      </w:r>
      <w:r>
        <w:t>истинное</w:t>
      </w:r>
      <w:r w:rsidRPr="004A2294">
        <w:rPr>
          <w:lang w:val="en-US"/>
        </w:rPr>
        <w:t xml:space="preserve"> </w:t>
      </w:r>
      <w:r>
        <w:t>значение</w:t>
      </w:r>
      <w:r w:rsidRPr="004A2294">
        <w:rPr>
          <w:lang w:val="en-US"/>
        </w:rPr>
        <w:t xml:space="preserve">: 0.16000000000000003, </w:t>
      </w:r>
      <w:r>
        <w:t>разность</w:t>
      </w:r>
      <w:r w:rsidRPr="004A2294">
        <w:rPr>
          <w:lang w:val="en-US"/>
        </w:rPr>
        <w:t>: 0.002221778221780185</w:t>
      </w:r>
    </w:p>
    <w:p w:rsidR="00D62008" w:rsidRPr="004A2294" w:rsidRDefault="00D62008" w:rsidP="00D62008">
      <w:pPr>
        <w:pStyle w:val="af"/>
        <w:rPr>
          <w:lang w:val="en-US"/>
        </w:rPr>
      </w:pPr>
      <w:r>
        <w:t>Критерий</w:t>
      </w:r>
      <w:r w:rsidRPr="004A2294">
        <w:rPr>
          <w:lang w:val="en-US"/>
        </w:rPr>
        <w:t xml:space="preserve"> </w:t>
      </w:r>
      <w:r>
        <w:t>хи</w:t>
      </w:r>
      <w:r w:rsidRPr="004A2294">
        <w:rPr>
          <w:lang w:val="en-US"/>
        </w:rPr>
        <w:t>-</w:t>
      </w:r>
      <w:r>
        <w:t>квадрат</w:t>
      </w:r>
      <w:r w:rsidRPr="004A2294">
        <w:rPr>
          <w:lang w:val="en-US"/>
        </w:rPr>
        <w:t xml:space="preserve">: </w:t>
      </w:r>
    </w:p>
    <w:p w:rsidR="00D62008" w:rsidRPr="005A0D50" w:rsidRDefault="00D62008" w:rsidP="00D62008">
      <w:pPr>
        <w:pStyle w:val="af"/>
      </w:pPr>
      <w:r>
        <w:t>Значен</w:t>
      </w:r>
      <w:r w:rsidR="004A2294">
        <w:t>ие</w:t>
      </w:r>
      <w:r w:rsidR="004A2294" w:rsidRPr="00454CDB">
        <w:t xml:space="preserve"> </w:t>
      </w:r>
      <w:r w:rsidR="004A2294">
        <w:t>статистики</w:t>
      </w:r>
      <w:r w:rsidR="004A2294" w:rsidRPr="00454CDB">
        <w:t xml:space="preserve"> </w:t>
      </w:r>
      <w:r w:rsidR="004A2294">
        <w:t>хи</w:t>
      </w:r>
      <w:r w:rsidR="004A2294" w:rsidRPr="00454CDB">
        <w:t xml:space="preserve"> </w:t>
      </w:r>
      <w:r w:rsidR="004A2294">
        <w:t>квадрат</w:t>
      </w:r>
      <w:r w:rsidR="004A2294" w:rsidRPr="00454CDB">
        <w:t>: 0.016</w:t>
      </w:r>
      <w:r w:rsidRPr="00454CDB">
        <w:t xml:space="preserve">, </w:t>
      </w:r>
      <w:r>
        <w:t>критическое</w:t>
      </w:r>
      <w:r w:rsidRPr="00454CDB">
        <w:t xml:space="preserve"> </w:t>
      </w:r>
      <w:r>
        <w:t>значение</w:t>
      </w:r>
      <w:r w:rsidRPr="00454CDB">
        <w:t>: 0.710723021397</w:t>
      </w:r>
      <w:r w:rsidRPr="005A0D50">
        <w:t>3239</w:t>
      </w:r>
    </w:p>
    <w:p w:rsidR="00D62008" w:rsidRDefault="00D62008" w:rsidP="00D62008">
      <w:pPr>
        <w:pStyle w:val="af"/>
      </w:pPr>
      <w:r>
        <w:t xml:space="preserve">Гипотеза о распределении </w:t>
      </w:r>
      <w:proofErr w:type="gramStart"/>
      <w:r>
        <w:t>Bi(</w:t>
      </w:r>
      <w:proofErr w:type="gramEnd"/>
      <w:r>
        <w:t>0.2) принимается с уровнем значимости eps = 0.05</w:t>
      </w:r>
    </w:p>
    <w:p w:rsidR="00D62008" w:rsidRDefault="00D62008" w:rsidP="00D62008">
      <w:pPr>
        <w:pStyle w:val="af"/>
      </w:pPr>
    </w:p>
    <w:p w:rsidR="00D62008" w:rsidRDefault="00D62008" w:rsidP="00D62008">
      <w:pPr>
        <w:pStyle w:val="af"/>
      </w:pPr>
      <w:r>
        <w:t xml:space="preserve">Сгенерированная последовательность из </w:t>
      </w:r>
      <w:proofErr w:type="gramStart"/>
      <w:r>
        <w:t>G(</w:t>
      </w:r>
      <w:proofErr w:type="gramEnd"/>
      <w:r>
        <w:t>0.6)</w:t>
      </w:r>
    </w:p>
    <w:p w:rsidR="00D62008" w:rsidRDefault="00D62008" w:rsidP="00D62008">
      <w:pPr>
        <w:pStyle w:val="af"/>
      </w:pPr>
      <w:r>
        <w:t>1 4 2 1 1 1 1 2 2 1 1 1 4 1 3 … 3 2 1 2 1 1 1 1 1</w:t>
      </w:r>
    </w:p>
    <w:p w:rsidR="00D62008" w:rsidRDefault="00D62008" w:rsidP="00D62008">
      <w:pPr>
        <w:pStyle w:val="af"/>
      </w:pPr>
      <w:r>
        <w:t xml:space="preserve">Среднее: </w:t>
      </w:r>
    </w:p>
    <w:p w:rsidR="00D62008" w:rsidRDefault="00D62008" w:rsidP="00D62008">
      <w:pPr>
        <w:pStyle w:val="af"/>
      </w:pPr>
      <w:r>
        <w:t>Несмещенная оценка: 1.649, истинное значение: 1.6666666666666667, разность: 0.01766666666666672</w:t>
      </w:r>
    </w:p>
    <w:p w:rsidR="00D62008" w:rsidRDefault="00D62008" w:rsidP="00D62008">
      <w:pPr>
        <w:pStyle w:val="af"/>
      </w:pPr>
      <w:r>
        <w:t xml:space="preserve">Дисперсия: </w:t>
      </w:r>
    </w:p>
    <w:p w:rsidR="00D62008" w:rsidRDefault="00D62008" w:rsidP="00D62008">
      <w:pPr>
        <w:pStyle w:val="af"/>
      </w:pPr>
      <w:r>
        <w:t>Несмещенная оценка: 1.0347642357642333, истинное значение: 1.1111111111111112, разность: 0.0763468753468779</w:t>
      </w:r>
    </w:p>
    <w:p w:rsidR="00D62008" w:rsidRDefault="00D62008" w:rsidP="00D62008">
      <w:pPr>
        <w:pStyle w:val="af"/>
      </w:pPr>
      <w:r>
        <w:lastRenderedPageBreak/>
        <w:t xml:space="preserve">Критерий хи-квадрат: </w:t>
      </w:r>
    </w:p>
    <w:p w:rsidR="00D62008" w:rsidRDefault="00D62008" w:rsidP="00D62008">
      <w:pPr>
        <w:pStyle w:val="af"/>
      </w:pPr>
      <w:r>
        <w:t xml:space="preserve">Значение статистики хи квадрат: </w:t>
      </w:r>
      <w:proofErr w:type="gramStart"/>
      <w:r>
        <w:t>0.13015391892543898 ,</w:t>
      </w:r>
      <w:proofErr w:type="gramEnd"/>
      <w:r>
        <w:t xml:space="preserve"> критическое значение: 0.7107230213973239</w:t>
      </w:r>
    </w:p>
    <w:p w:rsidR="00D62008" w:rsidRDefault="00D62008" w:rsidP="00D62008">
      <w:pPr>
        <w:pStyle w:val="af"/>
      </w:pPr>
      <w:r>
        <w:t xml:space="preserve">Гипотеза о распределении </w:t>
      </w:r>
      <w:proofErr w:type="gramStart"/>
      <w:r>
        <w:t>G(</w:t>
      </w:r>
      <w:proofErr w:type="gramEnd"/>
      <w:r>
        <w:t>0.6) принимается с уровнем значимости eps = 0.05</w:t>
      </w:r>
    </w:p>
    <w:p w:rsidR="00D62008" w:rsidRDefault="00D62008" w:rsidP="00D62008">
      <w:pPr>
        <w:pStyle w:val="af"/>
      </w:pPr>
    </w:p>
    <w:p w:rsidR="00D62008" w:rsidRDefault="00D62008" w:rsidP="00D62008">
      <w:pPr>
        <w:pStyle w:val="af"/>
      </w:pPr>
      <w:r>
        <w:t xml:space="preserve">Вероятность ошибки первого рода для ДСВ из </w:t>
      </w:r>
      <w:proofErr w:type="gramStart"/>
      <w:r>
        <w:t>Bi(</w:t>
      </w:r>
      <w:proofErr w:type="gramEnd"/>
      <w:r>
        <w:t>0.2): 0.030000000000000027</w:t>
      </w:r>
    </w:p>
    <w:p w:rsidR="00D62008" w:rsidRDefault="00D62008" w:rsidP="00D62008">
      <w:pPr>
        <w:pStyle w:val="af"/>
      </w:pPr>
      <w:r>
        <w:t xml:space="preserve">Вероятность ошибки первого рода для ДСВ из </w:t>
      </w:r>
      <w:proofErr w:type="gramStart"/>
      <w:r>
        <w:t>G(</w:t>
      </w:r>
      <w:proofErr w:type="gramEnd"/>
      <w:r>
        <w:t>0.6): 0.010000000000000009</w:t>
      </w:r>
    </w:p>
    <w:p w:rsidR="004A2294" w:rsidRDefault="004A2294" w:rsidP="00D62008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294" w:rsidRPr="005A0D50" w:rsidTr="004A2294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A2294" w:rsidRDefault="004A2294" w:rsidP="004A2294">
            <w:pPr>
              <w:pStyle w:val="af"/>
              <w:keepNext/>
              <w:spacing w:line="240" w:lineRule="atLeast"/>
              <w:ind w:firstLine="0"/>
              <w:jc w:val="center"/>
            </w:pPr>
            <w:r w:rsidRPr="004A2294">
              <w:rPr>
                <w:noProof/>
                <w:lang w:eastAsia="ru-RU" w:bidi="ar-SA"/>
              </w:rPr>
              <w:drawing>
                <wp:inline distT="0" distB="0" distL="0" distR="0" wp14:anchorId="57E64F73" wp14:editId="7C1B0024">
                  <wp:extent cx="4894942" cy="3870960"/>
                  <wp:effectExtent l="0" t="0" r="127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3838" cy="3885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94" w:rsidRDefault="004A2294" w:rsidP="004A2294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>
              <w:t xml:space="preserve"> – Гистограмма для выборки из распределения Бернулли </w:t>
            </w:r>
          </w:p>
        </w:tc>
      </w:tr>
    </w:tbl>
    <w:p w:rsidR="004A2294" w:rsidRDefault="004A2294" w:rsidP="00D62008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294" w:rsidRPr="005A0D50" w:rsidTr="00EA544D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A2294" w:rsidRDefault="004A2294" w:rsidP="00EA544D">
            <w:pPr>
              <w:pStyle w:val="af"/>
              <w:keepNext/>
              <w:spacing w:line="240" w:lineRule="atLeast"/>
              <w:ind w:firstLine="0"/>
              <w:jc w:val="center"/>
            </w:pPr>
            <w:r w:rsidRPr="004A2294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68803C5E" wp14:editId="6FE90B66">
                  <wp:extent cx="4808220" cy="384810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719" cy="38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94" w:rsidRDefault="004A2294" w:rsidP="00EA544D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>
              <w:t xml:space="preserve"> – Диаграмма рассеяния для выборки из распределения Бернулли </w:t>
            </w:r>
          </w:p>
        </w:tc>
      </w:tr>
    </w:tbl>
    <w:p w:rsidR="004A2294" w:rsidRDefault="004A2294" w:rsidP="00D62008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294" w:rsidRPr="005A0D50" w:rsidTr="00EA544D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A2294" w:rsidRDefault="004A2294" w:rsidP="00EA544D">
            <w:pPr>
              <w:pStyle w:val="af"/>
              <w:keepNext/>
              <w:spacing w:line="240" w:lineRule="atLeast"/>
              <w:ind w:firstLine="0"/>
              <w:jc w:val="center"/>
            </w:pPr>
            <w:r w:rsidRPr="004A2294">
              <w:rPr>
                <w:noProof/>
                <w:lang w:eastAsia="ru-RU" w:bidi="ar-SA"/>
              </w:rPr>
              <w:drawing>
                <wp:inline distT="0" distB="0" distL="0" distR="0" wp14:anchorId="0C68CA78" wp14:editId="5677BB9D">
                  <wp:extent cx="4696178" cy="3657600"/>
                  <wp:effectExtent l="0" t="0" r="952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208" cy="366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94" w:rsidRDefault="004A2294" w:rsidP="004A2294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>
              <w:t xml:space="preserve"> – Гистограмма для выборки из геометрического распределения</w:t>
            </w:r>
          </w:p>
        </w:tc>
      </w:tr>
    </w:tbl>
    <w:p w:rsidR="004A2294" w:rsidRDefault="004A2294" w:rsidP="00D62008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A2294" w:rsidRPr="005A0D50" w:rsidTr="00EA544D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A2294" w:rsidRDefault="004A2294" w:rsidP="00EA544D">
            <w:pPr>
              <w:pStyle w:val="af"/>
              <w:keepNext/>
              <w:spacing w:line="240" w:lineRule="atLeast"/>
              <w:ind w:firstLine="0"/>
              <w:jc w:val="center"/>
            </w:pPr>
            <w:r w:rsidRPr="004A2294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40910420" wp14:editId="01AEF69F">
                  <wp:extent cx="4513580" cy="3628421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358" cy="364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2294" w:rsidRDefault="004A2294" w:rsidP="00EA544D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>
              <w:t xml:space="preserve"> – Диаграмма рассеяния для выборки из геометрического распределения</w:t>
            </w:r>
          </w:p>
        </w:tc>
      </w:tr>
    </w:tbl>
    <w:p w:rsidR="004A2294" w:rsidRDefault="004A2294" w:rsidP="00D62008">
      <w:pPr>
        <w:pStyle w:val="af"/>
      </w:pPr>
    </w:p>
    <w:p w:rsidR="001712BA" w:rsidRDefault="001712BA" w:rsidP="00FA64C6">
      <w:pPr>
        <w:pStyle w:val="10"/>
        <w:numPr>
          <w:ilvl w:val="0"/>
          <w:numId w:val="9"/>
        </w:numPr>
        <w:rPr>
          <w:lang w:val="ru-RU"/>
        </w:rPr>
      </w:pPr>
      <w:bookmarkStart w:id="15" w:name="_Toc155994361"/>
      <w:r w:rsidRPr="001712BA">
        <w:rPr>
          <w:lang w:val="ru-RU"/>
        </w:rPr>
        <w:t>Л</w:t>
      </w:r>
      <w:r>
        <w:rPr>
          <w:lang w:val="ru-RU"/>
        </w:rPr>
        <w:t>АБОРАТОРНАЯ РАБОТА 3</w:t>
      </w:r>
      <w:bookmarkEnd w:id="15"/>
    </w:p>
    <w:p w:rsidR="001712BA" w:rsidRDefault="00626773" w:rsidP="001712BA">
      <w:pPr>
        <w:pStyle w:val="2"/>
      </w:pPr>
      <w:bookmarkStart w:id="16" w:name="_Toc155994362"/>
      <w:r>
        <w:t xml:space="preserve">3.1 </w:t>
      </w:r>
      <w:r w:rsidR="001712BA">
        <w:t>Условие</w:t>
      </w:r>
      <w:bookmarkEnd w:id="16"/>
    </w:p>
    <w:p w:rsidR="001712BA" w:rsidRPr="001712BA" w:rsidRDefault="001712BA" w:rsidP="001712BA">
      <w:pPr>
        <w:spacing w:after="251"/>
        <w:jc w:val="both"/>
        <w:rPr>
          <w:rFonts w:eastAsia="Times New Roman"/>
          <w:sz w:val="24"/>
          <w:lang w:val="ru-RU" w:eastAsia="ru-RU" w:bidi="ar-SA"/>
        </w:rPr>
      </w:pPr>
      <w:r>
        <w:rPr>
          <w:rFonts w:eastAsia="Times New Roman"/>
          <w:color w:val="000000"/>
          <w:szCs w:val="28"/>
          <w:lang w:val="ru-RU" w:eastAsia="ru-RU" w:bidi="ar-SA"/>
        </w:rPr>
        <w:t>Смоделировать непрерывную</w:t>
      </w: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 случайную величину (задания на стр. 257). Исследовать точность моделирования. </w:t>
      </w:r>
    </w:p>
    <w:p w:rsidR="001712BA" w:rsidRPr="001712BA" w:rsidRDefault="001712BA" w:rsidP="00FA64C6">
      <w:pPr>
        <w:numPr>
          <w:ilvl w:val="0"/>
          <w:numId w:val="10"/>
        </w:numPr>
        <w:spacing w:after="12"/>
        <w:ind w:left="0" w:firstLine="709"/>
        <w:jc w:val="both"/>
        <w:textAlignment w:val="baseline"/>
        <w:rPr>
          <w:rFonts w:eastAsia="Times New Roman"/>
          <w:color w:val="000000"/>
          <w:szCs w:val="28"/>
          <w:lang w:val="ru-RU" w:eastAsia="ru-RU" w:bidi="ar-SA"/>
        </w:rPr>
      </w:pP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Осуществить моделирование </w:t>
      </w:r>
      <w:r w:rsidRPr="001712BA">
        <w:rPr>
          <w:rFonts w:eastAsia="Times New Roman"/>
          <w:i/>
          <w:iCs/>
          <w:color w:val="000000"/>
          <w:szCs w:val="28"/>
          <w:lang w:val="ru-RU" w:eastAsia="ru-RU" w:bidi="ar-SA"/>
        </w:rPr>
        <w:t>n</w:t>
      </w: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 = 1000 реализаций СВ из нормального закона распределения </w:t>
      </w:r>
      <w:proofErr w:type="gramStart"/>
      <w:r w:rsidRPr="001712BA">
        <w:rPr>
          <w:rFonts w:eastAsia="Times New Roman"/>
          <w:i/>
          <w:iCs/>
          <w:color w:val="000000"/>
          <w:szCs w:val="28"/>
          <w:lang w:val="ru-RU" w:eastAsia="ru-RU" w:bidi="ar-SA"/>
        </w:rPr>
        <w:t>N</w:t>
      </w:r>
      <w:r w:rsidRPr="001712BA">
        <w:rPr>
          <w:rFonts w:eastAsia="Times New Roman"/>
          <w:color w:val="000000"/>
          <w:szCs w:val="28"/>
          <w:lang w:val="ru-RU" w:eastAsia="ru-RU" w:bidi="ar-SA"/>
        </w:rPr>
        <w:t>(</w:t>
      </w:r>
      <w:proofErr w:type="gramEnd"/>
      <w:r w:rsidRPr="001712BA">
        <w:rPr>
          <w:rFonts w:eastAsia="Times New Roman"/>
          <w:i/>
          <w:iCs/>
          <w:color w:val="000000"/>
          <w:szCs w:val="28"/>
          <w:lang w:val="ru-RU" w:eastAsia="ru-RU" w:bidi="ar-SA"/>
        </w:rPr>
        <w:t>m</w:t>
      </w: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, </w:t>
      </w:r>
      <w:r w:rsidRPr="001712BA">
        <w:rPr>
          <w:rFonts w:eastAsia="Times New Roman"/>
          <w:i/>
          <w:iCs/>
          <w:color w:val="000000"/>
          <w:szCs w:val="28"/>
          <w:lang w:val="ru-RU" w:eastAsia="ru-RU" w:bidi="ar-SA"/>
        </w:rPr>
        <w:t>s</w:t>
      </w:r>
      <w:r w:rsidRPr="001712BA">
        <w:rPr>
          <w:rFonts w:eastAsia="Times New Roman"/>
          <w:color w:val="000000"/>
          <w:sz w:val="17"/>
          <w:szCs w:val="17"/>
          <w:vertAlign w:val="superscript"/>
          <w:lang w:val="ru-RU" w:eastAsia="ru-RU" w:bidi="ar-SA"/>
        </w:rPr>
        <w:t>2</w:t>
      </w:r>
      <w:r w:rsidRPr="001712BA">
        <w:rPr>
          <w:rFonts w:eastAsia="Times New Roman"/>
          <w:color w:val="000000"/>
          <w:szCs w:val="28"/>
          <w:lang w:val="ru-RU" w:eastAsia="ru-RU" w:bidi="ar-SA"/>
        </w:rPr>
        <w:t>) с заданными параметрами. Вычислить несмещенные оценки математического ожидания и диспе</w:t>
      </w:r>
      <w:r>
        <w:rPr>
          <w:rFonts w:eastAsia="Times New Roman"/>
          <w:color w:val="000000"/>
          <w:szCs w:val="28"/>
          <w:lang w:val="ru-RU" w:eastAsia="ru-RU" w:bidi="ar-SA"/>
        </w:rPr>
        <w:t>рсии, сравнить их с истинными.</w:t>
      </w:r>
    </w:p>
    <w:p w:rsidR="001712BA" w:rsidRPr="001712BA" w:rsidRDefault="001712BA" w:rsidP="00FA64C6">
      <w:pPr>
        <w:numPr>
          <w:ilvl w:val="0"/>
          <w:numId w:val="10"/>
        </w:numPr>
        <w:tabs>
          <w:tab w:val="clear" w:pos="720"/>
          <w:tab w:val="num" w:pos="346"/>
        </w:tabs>
        <w:spacing w:after="12"/>
        <w:ind w:left="0" w:firstLine="709"/>
        <w:jc w:val="both"/>
        <w:textAlignment w:val="baseline"/>
        <w:rPr>
          <w:rFonts w:eastAsia="Times New Roman"/>
          <w:color w:val="000000"/>
          <w:szCs w:val="28"/>
          <w:lang w:val="ru-RU" w:eastAsia="ru-RU" w:bidi="ar-SA"/>
        </w:rPr>
      </w:pP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Смоделировать </w:t>
      </w:r>
      <w:r w:rsidRPr="001712BA">
        <w:rPr>
          <w:rFonts w:eastAsia="Times New Roman"/>
          <w:i/>
          <w:iCs/>
          <w:color w:val="000000"/>
          <w:szCs w:val="28"/>
          <w:lang w:val="ru-RU" w:eastAsia="ru-RU" w:bidi="ar-SA"/>
        </w:rPr>
        <w:t>n</w:t>
      </w: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 = 1000 СВ из заданных абсолютно непрерывных распределений. Вычислить несмещенные оценки математического ожидания и дисперсии, сравнить их с истинными значениями (если это возмож</w:t>
      </w:r>
      <w:r>
        <w:rPr>
          <w:rFonts w:eastAsia="Times New Roman"/>
          <w:color w:val="000000"/>
          <w:szCs w:val="28"/>
          <w:lang w:val="ru-RU" w:eastAsia="ru-RU" w:bidi="ar-SA"/>
        </w:rPr>
        <w:t>но).</w:t>
      </w:r>
    </w:p>
    <w:p w:rsidR="00EA544D" w:rsidRDefault="001712BA" w:rsidP="00FA64C6">
      <w:pPr>
        <w:numPr>
          <w:ilvl w:val="0"/>
          <w:numId w:val="10"/>
        </w:numPr>
        <w:tabs>
          <w:tab w:val="clear" w:pos="720"/>
          <w:tab w:val="num" w:pos="346"/>
        </w:tabs>
        <w:spacing w:after="12"/>
        <w:ind w:left="0" w:firstLine="709"/>
        <w:jc w:val="both"/>
        <w:textAlignment w:val="baseline"/>
        <w:rPr>
          <w:rFonts w:eastAsia="Times New Roman"/>
          <w:color w:val="000000"/>
          <w:szCs w:val="28"/>
          <w:lang w:val="ru-RU" w:eastAsia="ru-RU" w:bidi="ar-SA"/>
        </w:rPr>
      </w:pPr>
      <w:r w:rsidRPr="001712BA">
        <w:rPr>
          <w:rFonts w:eastAsia="Times New Roman"/>
          <w:color w:val="000000"/>
          <w:szCs w:val="28"/>
          <w:lang w:val="ru-RU" w:eastAsia="ru-RU" w:bidi="ar-SA"/>
        </w:rPr>
        <w:t xml:space="preserve">Для каждой из случайных величин построить свой критерий Колмогорова с уровнем значимость ε=0.05. Проверить, что вероятность </w:t>
      </w:r>
      <w:r>
        <w:rPr>
          <w:rFonts w:eastAsia="Times New Roman"/>
          <w:color w:val="000000"/>
          <w:szCs w:val="28"/>
          <w:lang w:val="ru-RU" w:eastAsia="ru-RU" w:bidi="ar-SA"/>
        </w:rPr>
        <w:t>ошибки I рода стремится к 0.05.</w:t>
      </w:r>
    </w:p>
    <w:p w:rsidR="001712BA" w:rsidRPr="00997387" w:rsidRDefault="001712BA" w:rsidP="00FA64C6">
      <w:pPr>
        <w:numPr>
          <w:ilvl w:val="0"/>
          <w:numId w:val="10"/>
        </w:numPr>
        <w:tabs>
          <w:tab w:val="clear" w:pos="720"/>
          <w:tab w:val="num" w:pos="346"/>
        </w:tabs>
        <w:spacing w:after="12"/>
        <w:ind w:left="0" w:firstLine="709"/>
        <w:jc w:val="both"/>
        <w:textAlignment w:val="baseline"/>
        <w:rPr>
          <w:rFonts w:eastAsia="Times New Roman"/>
          <w:color w:val="000000"/>
          <w:szCs w:val="28"/>
          <w:lang w:val="ru-RU" w:eastAsia="ru-RU" w:bidi="ar-SA"/>
        </w:rPr>
      </w:pPr>
      <w:r w:rsidRPr="00EA544D">
        <w:rPr>
          <w:rFonts w:eastAsia="Times New Roman"/>
          <w:color w:val="000000"/>
          <w:szCs w:val="28"/>
          <w:lang w:val="ru-RU" w:eastAsia="ru-RU" w:bidi="ar-SA"/>
        </w:rPr>
        <w:t xml:space="preserve">Для каждой из случайных величин построить свой </w:t>
      </w:r>
      <w:r w:rsidRPr="00EA544D">
        <w:rPr>
          <w:rFonts w:eastAsia="Times New Roman"/>
          <w:color w:val="000000"/>
          <w:szCs w:val="28"/>
          <w:lang w:eastAsia="ru-RU" w:bidi="ar-SA"/>
        </w:rPr>
        <w:t>χ</w:t>
      </w:r>
      <w:r w:rsidRPr="00EA544D">
        <w:rPr>
          <w:rFonts w:eastAsia="Times New Roman"/>
          <w:color w:val="000000"/>
          <w:sz w:val="17"/>
          <w:szCs w:val="17"/>
          <w:vertAlign w:val="superscript"/>
          <w:lang w:val="ru-RU" w:eastAsia="ru-RU" w:bidi="ar-SA"/>
        </w:rPr>
        <w:t>2</w:t>
      </w:r>
      <w:r w:rsidRPr="00EA544D">
        <w:rPr>
          <w:rFonts w:eastAsia="Times New Roman"/>
          <w:color w:val="000000"/>
          <w:szCs w:val="28"/>
          <w:lang w:val="ru-RU" w:eastAsia="ru-RU" w:bidi="ar-SA"/>
        </w:rPr>
        <w:t xml:space="preserve">-критерий Пирсона с уровнем значимость </w:t>
      </w:r>
      <w:r w:rsidRPr="00EA544D">
        <w:rPr>
          <w:rFonts w:eastAsia="Times New Roman"/>
          <w:color w:val="000000"/>
          <w:szCs w:val="28"/>
          <w:lang w:eastAsia="ru-RU" w:bidi="ar-SA"/>
        </w:rPr>
        <w:t>ε</w:t>
      </w:r>
      <w:r w:rsidRPr="00EA544D">
        <w:rPr>
          <w:rFonts w:eastAsia="Times New Roman"/>
          <w:color w:val="000000"/>
          <w:szCs w:val="28"/>
          <w:lang w:val="ru-RU" w:eastAsia="ru-RU" w:bidi="ar-SA"/>
        </w:rPr>
        <w:t xml:space="preserve">=0.05. Проверить, что вероятность ошибки </w:t>
      </w:r>
      <w:r w:rsidRPr="00EA544D">
        <w:rPr>
          <w:rFonts w:eastAsia="Times New Roman"/>
          <w:color w:val="000000"/>
          <w:szCs w:val="28"/>
          <w:lang w:eastAsia="ru-RU" w:bidi="ar-SA"/>
        </w:rPr>
        <w:t>I</w:t>
      </w:r>
      <w:r w:rsidRPr="00EA544D">
        <w:rPr>
          <w:rFonts w:eastAsia="Times New Roman"/>
          <w:color w:val="000000"/>
          <w:szCs w:val="28"/>
          <w:lang w:val="ru-RU" w:eastAsia="ru-RU" w:bidi="ar-SA"/>
        </w:rPr>
        <w:t xml:space="preserve"> рода стремится к 0.05.</w:t>
      </w:r>
    </w:p>
    <w:p w:rsidR="001712BA" w:rsidRDefault="001712BA" w:rsidP="001712BA">
      <w:pPr>
        <w:pStyle w:val="aff7"/>
      </w:pPr>
      <w:r>
        <w:t>Параметры варианта:</w:t>
      </w:r>
    </w:p>
    <w:p w:rsidR="001712BA" w:rsidRPr="001712BA" w:rsidRDefault="001712BA" w:rsidP="001712BA">
      <w:pPr>
        <w:pStyle w:val="af"/>
        <w:rPr>
          <w:lang w:val="en-US"/>
        </w:rPr>
      </w:pPr>
      <w:r w:rsidRPr="001712BA">
        <w:rPr>
          <w:i/>
          <w:iCs/>
          <w:lang w:val="en-US"/>
        </w:rPr>
        <w:t>m</w:t>
      </w:r>
      <w:r w:rsidRPr="001712BA">
        <w:rPr>
          <w:lang w:val="en-US"/>
        </w:rPr>
        <w:t xml:space="preserve"> = 0, </w:t>
      </w:r>
      <w:r w:rsidRPr="001712BA">
        <w:rPr>
          <w:i/>
          <w:iCs/>
          <w:lang w:val="en-US"/>
        </w:rPr>
        <w:t>s</w:t>
      </w:r>
      <w:r w:rsidRPr="001712BA">
        <w:rPr>
          <w:vertAlign w:val="superscript"/>
          <w:lang w:val="en-US"/>
        </w:rPr>
        <w:t>2</w:t>
      </w:r>
      <w:r w:rsidRPr="001712BA">
        <w:rPr>
          <w:lang w:val="en-US"/>
        </w:rPr>
        <w:t xml:space="preserve"> = 1; </w:t>
      </w:r>
      <w:r w:rsidRPr="001712BA">
        <w:t>Логистическое</w:t>
      </w:r>
      <w:r w:rsidRPr="001712BA">
        <w:rPr>
          <w:lang w:val="en-US"/>
        </w:rPr>
        <w:t xml:space="preserve"> </w:t>
      </w:r>
      <w:proofErr w:type="gramStart"/>
      <w:r w:rsidRPr="001712BA">
        <w:rPr>
          <w:i/>
          <w:iCs/>
          <w:lang w:val="en-US"/>
        </w:rPr>
        <w:t>LG</w:t>
      </w:r>
      <w:r w:rsidRPr="001712BA">
        <w:rPr>
          <w:lang w:val="en-US"/>
        </w:rPr>
        <w:t>(</w:t>
      </w:r>
      <w:proofErr w:type="gramEnd"/>
      <w:r w:rsidRPr="001712BA">
        <w:rPr>
          <w:i/>
          <w:iCs/>
          <w:lang w:val="en-US"/>
        </w:rPr>
        <w:t>a</w:t>
      </w:r>
      <w:r w:rsidRPr="001712BA">
        <w:rPr>
          <w:lang w:val="en-US"/>
        </w:rPr>
        <w:t>,</w:t>
      </w:r>
      <w:r w:rsidRPr="001712BA">
        <w:rPr>
          <w:i/>
          <w:iCs/>
          <w:lang w:val="en-US"/>
        </w:rPr>
        <w:t>b</w:t>
      </w:r>
      <w:r w:rsidRPr="001712BA">
        <w:rPr>
          <w:lang w:val="en-US"/>
        </w:rPr>
        <w:t xml:space="preserve">), </w:t>
      </w:r>
      <w:r w:rsidRPr="001712BA">
        <w:rPr>
          <w:i/>
          <w:iCs/>
          <w:lang w:val="en-US"/>
        </w:rPr>
        <w:t>a</w:t>
      </w:r>
      <w:r w:rsidRPr="001712BA">
        <w:rPr>
          <w:lang w:val="en-US"/>
        </w:rPr>
        <w:t xml:space="preserve"> = 2, </w:t>
      </w:r>
      <w:r w:rsidRPr="001712BA">
        <w:rPr>
          <w:i/>
          <w:iCs/>
          <w:lang w:val="en-US"/>
        </w:rPr>
        <w:t>b</w:t>
      </w:r>
      <w:r w:rsidRPr="001712BA">
        <w:rPr>
          <w:lang w:val="en-US"/>
        </w:rPr>
        <w:t xml:space="preserve"> = 3; </w:t>
      </w:r>
      <w:r w:rsidRPr="001712BA">
        <w:t>Лапласа</w:t>
      </w:r>
      <w:r w:rsidRPr="001712BA">
        <w:rPr>
          <w:lang w:val="en-US"/>
        </w:rPr>
        <w:t xml:space="preserve"> </w:t>
      </w:r>
      <w:r w:rsidRPr="001712BA">
        <w:rPr>
          <w:i/>
          <w:iCs/>
          <w:lang w:val="en-US"/>
        </w:rPr>
        <w:t>L</w:t>
      </w:r>
      <w:r w:rsidRPr="001712BA">
        <w:rPr>
          <w:lang w:val="en-US"/>
        </w:rPr>
        <w:t>(</w:t>
      </w:r>
      <w:r w:rsidRPr="001712BA">
        <w:rPr>
          <w:i/>
          <w:iCs/>
          <w:lang w:val="en-US"/>
        </w:rPr>
        <w:t>a</w:t>
      </w:r>
      <w:r w:rsidRPr="001712BA">
        <w:rPr>
          <w:lang w:val="en-US"/>
        </w:rPr>
        <w:t xml:space="preserve">), </w:t>
      </w:r>
      <w:r w:rsidRPr="001712BA">
        <w:rPr>
          <w:i/>
          <w:iCs/>
          <w:lang w:val="en-US"/>
        </w:rPr>
        <w:t>a</w:t>
      </w:r>
      <w:r w:rsidRPr="001712BA">
        <w:rPr>
          <w:lang w:val="en-US"/>
        </w:rPr>
        <w:t xml:space="preserve"> = 2.</w:t>
      </w:r>
    </w:p>
    <w:p w:rsidR="001712BA" w:rsidRDefault="00626773" w:rsidP="001712BA">
      <w:pPr>
        <w:pStyle w:val="2"/>
      </w:pPr>
      <w:bookmarkStart w:id="17" w:name="_Toc155994363"/>
      <w:r>
        <w:lastRenderedPageBreak/>
        <w:t xml:space="preserve">3.2 </w:t>
      </w:r>
      <w:r w:rsidR="001712BA">
        <w:t>Теоретические сведения</w:t>
      </w:r>
      <w:bookmarkEnd w:id="17"/>
    </w:p>
    <w:p w:rsidR="001712BA" w:rsidRDefault="001712BA" w:rsidP="001712BA">
      <w:pPr>
        <w:pStyle w:val="af"/>
      </w:pPr>
      <w:r>
        <w:t xml:space="preserve">Одним из самых распространенных методов для моделирования НСВ является метод обратной функции. Этот же метод используется для моделирования заданных распределений. </w:t>
      </w:r>
    </w:p>
    <w:p w:rsidR="00547CB2" w:rsidRDefault="00547CB2" w:rsidP="00547CB2">
      <w:pPr>
        <w:pStyle w:val="aff7"/>
      </w:pPr>
      <w:r>
        <w:t>Моделирование СВ из стандартного нормального распределения</w:t>
      </w:r>
    </w:p>
    <w:p w:rsidR="00547CB2" w:rsidRDefault="00547CB2" w:rsidP="00547CB2">
      <w:pPr>
        <w:pStyle w:val="af"/>
      </w:pPr>
      <w:r>
        <w:t xml:space="preserve">НСВ </w:t>
      </w:r>
      <m:oMath>
        <m:r>
          <w:rPr>
            <w:rFonts w:ascii="Cambria Math" w:hAnsi="Cambria Math"/>
          </w:rPr>
          <m:t xml:space="preserve">ξ ϵ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t xml:space="preserve"> с плотностью распределения</w:t>
      </w:r>
    </w:p>
    <w:p w:rsidR="00547CB2" w:rsidRDefault="00547CB2" w:rsidP="00547CB2">
      <w:pPr>
        <w:pStyle w:val="af"/>
      </w:pPr>
    </w:p>
    <w:p w:rsidR="00547CB2" w:rsidRPr="007A0563" w:rsidRDefault="005A0D50" w:rsidP="00547CB2">
      <w:pPr>
        <w:pStyle w:val="af"/>
        <w:spacing w:line="240" w:lineRule="atLea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2π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{-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} , x ϵ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547CB2" w:rsidRDefault="00547CB2" w:rsidP="00547CB2">
      <w:pPr>
        <w:pStyle w:val="af"/>
        <w:spacing w:line="240" w:lineRule="atLeast"/>
      </w:pPr>
    </w:p>
    <w:p w:rsidR="00547CB2" w:rsidRDefault="00547CB2" w:rsidP="00547CB2">
      <w:pPr>
        <w:pStyle w:val="af"/>
        <w:ind w:firstLine="0"/>
      </w:pPr>
      <w:r>
        <w:t xml:space="preserve">имеет </w:t>
      </w:r>
      <w:r w:rsidR="00A01B9A">
        <w:t>стандартное нормальное распределение</w:t>
      </w:r>
      <w:r w:rsidR="00A01B9A" w:rsidRPr="00A01B9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(0, 1)</m:t>
        </m:r>
      </m:oMath>
      <w:r>
        <w:t>.</w:t>
      </w:r>
    </w:p>
    <w:p w:rsidR="00547CB2" w:rsidRDefault="00547CB2" w:rsidP="00547CB2">
      <w:pPr>
        <w:pStyle w:val="af"/>
      </w:pPr>
      <w:r>
        <w:t xml:space="preserve">Функция распределения закона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(0, 1)</m:t>
        </m:r>
      </m:oMath>
      <w:r>
        <w:t xml:space="preserve"> </w:t>
      </w:r>
      <w:r w:rsidR="00A01B9A">
        <w:t xml:space="preserve">называется функцией Лапласа и </w:t>
      </w:r>
      <w:r>
        <w:t>имеет вид:</w:t>
      </w:r>
    </w:p>
    <w:p w:rsidR="00547CB2" w:rsidRDefault="00547CB2" w:rsidP="00547CB2">
      <w:pPr>
        <w:pStyle w:val="af"/>
      </w:pPr>
    </w:p>
    <w:p w:rsidR="00547CB2" w:rsidRPr="00A01B9A" w:rsidRDefault="005A0D50" w:rsidP="00547CB2">
      <w:pPr>
        <w:pStyle w:val="af"/>
        <w:spacing w:line="240" w:lineRule="atLeas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e>
              </m:rad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547CB2" w:rsidRDefault="00547CB2" w:rsidP="00547CB2">
      <w:pPr>
        <w:pStyle w:val="af"/>
      </w:pPr>
    </w:p>
    <w:p w:rsidR="00547CB2" w:rsidRDefault="00547CB2" w:rsidP="00547CB2">
      <w:pPr>
        <w:pStyle w:val="af"/>
      </w:pPr>
      <w:r>
        <w:t>Алгоритм моделирования</w:t>
      </w:r>
      <w:r w:rsidR="00A01B9A">
        <w:t xml:space="preserve"> основан на ЦПТ</w:t>
      </w:r>
      <w:r>
        <w:t>:</w:t>
      </w:r>
    </w:p>
    <w:p w:rsidR="00547CB2" w:rsidRDefault="00547CB2" w:rsidP="00FA64C6">
      <w:pPr>
        <w:pStyle w:val="af"/>
        <w:numPr>
          <w:ilvl w:val="0"/>
          <w:numId w:val="11"/>
        </w:numPr>
        <w:ind w:left="0" w:firstLine="709"/>
      </w:pPr>
      <w:r>
        <w:t xml:space="preserve">Моделируется </w:t>
      </w:r>
      <w:r w:rsidR="00A01B9A">
        <w:rPr>
          <w:lang w:val="en-US"/>
        </w:rPr>
        <w:t>N</w:t>
      </w:r>
      <w:r w:rsidR="00A01B9A" w:rsidRPr="00A01B9A">
        <w:t xml:space="preserve"> = 12 </w:t>
      </w:r>
      <w:r w:rsidR="00A01B9A">
        <w:t>реализаци1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 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БСВ.</w:t>
      </w:r>
    </w:p>
    <w:p w:rsidR="00547CB2" w:rsidRDefault="00547CB2" w:rsidP="00FA64C6">
      <w:pPr>
        <w:pStyle w:val="af"/>
        <w:numPr>
          <w:ilvl w:val="0"/>
          <w:numId w:val="11"/>
        </w:numPr>
        <w:ind w:left="0" w:firstLine="709"/>
      </w:pPr>
      <w:r>
        <w:t xml:space="preserve">Вычисляется значение </w:t>
      </w:r>
      <w:r>
        <w:rPr>
          <w:lang w:val="en-US"/>
        </w:rPr>
        <w:t>x</w:t>
      </w:r>
      <w:r w:rsidRPr="00536662">
        <w:t xml:space="preserve"> </w:t>
      </w:r>
      <w:r>
        <w:t xml:space="preserve">реализации </w:t>
      </w:r>
      <m:oMath>
        <m:r>
          <w:rPr>
            <w:rFonts w:ascii="Cambria Math" w:hAnsi="Cambria Math"/>
          </w:rPr>
          <m:t>ξ</m:t>
        </m:r>
      </m:oMath>
      <w:r>
        <w:t>по формуле</w:t>
      </w:r>
      <w:r w:rsidRPr="00536662">
        <w:t>:</w:t>
      </w:r>
    </w:p>
    <w:p w:rsidR="00547CB2" w:rsidRDefault="00547CB2" w:rsidP="00547CB2">
      <w:pPr>
        <w:pStyle w:val="af"/>
        <w:ind w:left="709" w:firstLine="0"/>
      </w:pPr>
    </w:p>
    <w:p w:rsidR="00547CB2" w:rsidRDefault="00547CB2" w:rsidP="00547CB2">
      <w:pPr>
        <w:pStyle w:val="af"/>
        <w:spacing w:line="240" w:lineRule="atLeast"/>
        <w:ind w:left="709" w:firstLine="0"/>
      </w:pPr>
      <m:oMathPara>
        <m:oMath>
          <m:r>
            <w:rPr>
              <w:rFonts w:ascii="Cambria Math" w:hAnsi="Cambria Math"/>
            </w:rPr>
            <m:t>x=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12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-6</m:t>
          </m:r>
        </m:oMath>
      </m:oMathPara>
    </w:p>
    <w:p w:rsidR="00547CB2" w:rsidRDefault="00547CB2" w:rsidP="00547CB2">
      <w:pPr>
        <w:pStyle w:val="af"/>
      </w:pPr>
      <w:r>
        <w:t xml:space="preserve">Коэффициент использования БСВ </w:t>
      </w:r>
      <w:r>
        <w:rPr>
          <w:lang w:val="en-US"/>
        </w:rPr>
        <w:t>k</w:t>
      </w:r>
      <w:r w:rsidRPr="00A01B9A">
        <w:t xml:space="preserve"> = 1</w:t>
      </w:r>
      <w:r w:rsidR="00A01B9A" w:rsidRPr="00A01B9A">
        <w:t>/12</w:t>
      </w:r>
      <w:r>
        <w:t>.</w:t>
      </w:r>
    </w:p>
    <w:p w:rsidR="001712BA" w:rsidRDefault="001712BA" w:rsidP="001712BA">
      <w:pPr>
        <w:pStyle w:val="aff7"/>
      </w:pPr>
      <w:r>
        <w:t xml:space="preserve">Моделирование СВ из </w:t>
      </w:r>
      <w:r w:rsidR="004C640E">
        <w:t>логистического распределения</w:t>
      </w:r>
    </w:p>
    <w:p w:rsidR="004C640E" w:rsidRDefault="004C640E" w:rsidP="004C640E">
      <w:pPr>
        <w:pStyle w:val="af"/>
      </w:pPr>
      <w:r>
        <w:t xml:space="preserve">НСВ </w:t>
      </w:r>
      <m:oMath>
        <m:r>
          <w:rPr>
            <w:rFonts w:ascii="Cambria Math" w:hAnsi="Cambria Math"/>
          </w:rPr>
          <m:t xml:space="preserve">ξ ϵ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t xml:space="preserve"> с плотностью распределения</w:t>
      </w:r>
    </w:p>
    <w:p w:rsidR="007A0563" w:rsidRDefault="007A0563" w:rsidP="004C640E">
      <w:pPr>
        <w:pStyle w:val="af"/>
      </w:pPr>
    </w:p>
    <w:p w:rsidR="004C640E" w:rsidRPr="007A0563" w:rsidRDefault="005A0D50" w:rsidP="007A0563">
      <w:pPr>
        <w:pStyle w:val="af"/>
        <w:spacing w:line="240" w:lineRule="atLea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(x-a)/b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(b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exp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{(x-a)/b}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, x ϵ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7A0563" w:rsidRDefault="007A0563" w:rsidP="007A0563">
      <w:pPr>
        <w:pStyle w:val="af"/>
        <w:spacing w:line="240" w:lineRule="atLeast"/>
      </w:pPr>
    </w:p>
    <w:p w:rsidR="007A0563" w:rsidRDefault="004C640E" w:rsidP="00FB61A4">
      <w:pPr>
        <w:pStyle w:val="af"/>
        <w:ind w:firstLine="0"/>
      </w:pPr>
      <w:r>
        <w:t>им</w:t>
      </w:r>
      <w:r w:rsidR="007A0563">
        <w:t xml:space="preserve">еет логистическое распределение </w:t>
      </w:r>
      <w:proofErr w:type="gramStart"/>
      <w:r w:rsidR="007A0563">
        <w:rPr>
          <w:lang w:val="en-US"/>
        </w:rPr>
        <w:t>LG</w:t>
      </w:r>
      <w:r w:rsidR="007A0563" w:rsidRPr="007A0563">
        <w:t>(</w:t>
      </w:r>
      <w:proofErr w:type="gramEnd"/>
      <w:r w:rsidR="007A0563">
        <w:rPr>
          <w:lang w:val="en-US"/>
        </w:rPr>
        <w:t>a</w:t>
      </w:r>
      <w:r w:rsidR="007A0563" w:rsidRPr="007A0563">
        <w:t xml:space="preserve">, </w:t>
      </w:r>
      <w:r w:rsidR="007A0563">
        <w:rPr>
          <w:lang w:val="en-US"/>
        </w:rPr>
        <w:t>b</w:t>
      </w:r>
      <w:r w:rsidR="007A0563" w:rsidRPr="007A0563">
        <w:t>)</w:t>
      </w:r>
      <w:r w:rsidR="007A0563">
        <w:t>.</w:t>
      </w:r>
    </w:p>
    <w:p w:rsidR="004C640E" w:rsidRDefault="004C640E" w:rsidP="004C640E">
      <w:pPr>
        <w:pStyle w:val="af"/>
      </w:pPr>
      <w:r>
        <w:t xml:space="preserve">Функция распределения закона </w:t>
      </w:r>
      <w:proofErr w:type="gramStart"/>
      <w:r w:rsidR="007A0563">
        <w:rPr>
          <w:lang w:val="en-US"/>
        </w:rPr>
        <w:t>LG</w:t>
      </w:r>
      <w:r w:rsidR="007A0563" w:rsidRPr="007A0563">
        <w:t>(</w:t>
      </w:r>
      <w:proofErr w:type="gramEnd"/>
      <w:r w:rsidR="007A0563">
        <w:rPr>
          <w:lang w:val="en-US"/>
        </w:rPr>
        <w:t>a</w:t>
      </w:r>
      <w:r w:rsidR="007A0563" w:rsidRPr="007A0563">
        <w:t xml:space="preserve">, </w:t>
      </w:r>
      <w:r w:rsidR="007A0563">
        <w:rPr>
          <w:lang w:val="en-US"/>
        </w:rPr>
        <w:t>b</w:t>
      </w:r>
      <w:r w:rsidR="007A0563" w:rsidRPr="007A0563">
        <w:t>)</w:t>
      </w:r>
      <w:r w:rsidR="007A0563">
        <w:t xml:space="preserve"> </w:t>
      </w:r>
      <w:r>
        <w:t>имеет вид:</w:t>
      </w:r>
    </w:p>
    <w:p w:rsidR="007A0563" w:rsidRDefault="007A0563" w:rsidP="004C640E">
      <w:pPr>
        <w:pStyle w:val="af"/>
      </w:pPr>
    </w:p>
    <w:p w:rsidR="007A0563" w:rsidRDefault="005A0D50" w:rsidP="007A0563">
      <w:pPr>
        <w:pStyle w:val="af"/>
        <w:spacing w:line="240" w:lineRule="atLea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-(x-a)/b</m:t>
                          </m:r>
                        </m:e>
                      </m:d>
                    </m:e>
                  </m:func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7A0563" w:rsidRDefault="007A0563" w:rsidP="004C640E">
      <w:pPr>
        <w:pStyle w:val="af"/>
      </w:pPr>
    </w:p>
    <w:p w:rsidR="007A0563" w:rsidRDefault="007A0563" w:rsidP="004C640E">
      <w:pPr>
        <w:pStyle w:val="af"/>
      </w:pPr>
      <w:r>
        <w:t>Алгоритм моделирования:</w:t>
      </w:r>
    </w:p>
    <w:p w:rsidR="007A0563" w:rsidRDefault="007A0563" w:rsidP="00FA64C6">
      <w:pPr>
        <w:pStyle w:val="af"/>
        <w:numPr>
          <w:ilvl w:val="0"/>
          <w:numId w:val="11"/>
        </w:numPr>
        <w:ind w:left="0" w:firstLine="709"/>
      </w:pPr>
      <w:r>
        <w:t xml:space="preserve">Моделируется реализация </w:t>
      </w:r>
      <w:r w:rsidR="00536662">
        <w:rPr>
          <w:lang w:val="en-US"/>
        </w:rPr>
        <w:t>y</w:t>
      </w:r>
      <w:r>
        <w:t xml:space="preserve"> БСВ.</w:t>
      </w:r>
    </w:p>
    <w:p w:rsidR="007A0563" w:rsidRDefault="007A0563" w:rsidP="00FA64C6">
      <w:pPr>
        <w:pStyle w:val="af"/>
        <w:numPr>
          <w:ilvl w:val="0"/>
          <w:numId w:val="11"/>
        </w:numPr>
        <w:ind w:left="0" w:firstLine="709"/>
      </w:pPr>
      <w:r>
        <w:t xml:space="preserve">Вычисляется значение </w:t>
      </w:r>
      <w:r w:rsidR="00536662">
        <w:rPr>
          <w:lang w:val="en-US"/>
        </w:rPr>
        <w:t>x</w:t>
      </w:r>
      <w:r w:rsidR="00536662" w:rsidRPr="00536662">
        <w:t xml:space="preserve"> </w:t>
      </w:r>
      <w:r w:rsidR="00536662">
        <w:t xml:space="preserve">реализации </w:t>
      </w:r>
      <m:oMath>
        <m:r>
          <w:rPr>
            <w:rFonts w:ascii="Cambria Math" w:hAnsi="Cambria Math"/>
          </w:rPr>
          <m:t>ξ</m:t>
        </m:r>
      </m:oMath>
      <w:r w:rsidR="00536662">
        <w:t>по формуле</w:t>
      </w:r>
      <w:r w:rsidR="00536662" w:rsidRPr="00536662">
        <w:t>:</w:t>
      </w:r>
    </w:p>
    <w:p w:rsidR="00536662" w:rsidRDefault="00536662" w:rsidP="00536662">
      <w:pPr>
        <w:pStyle w:val="af"/>
        <w:ind w:left="709" w:firstLine="0"/>
      </w:pPr>
    </w:p>
    <w:p w:rsidR="00536662" w:rsidRDefault="00536662" w:rsidP="00536662">
      <w:pPr>
        <w:pStyle w:val="af"/>
        <w:spacing w:line="240" w:lineRule="atLeast"/>
        <w:ind w:left="709" w:firstLine="0"/>
      </w:pPr>
      <m:oMathPara>
        <m:oMath>
          <m:r>
            <w:rPr>
              <w:rFonts w:ascii="Cambria Math" w:hAnsi="Cambria Math"/>
            </w:rPr>
            <w:lastRenderedPageBreak/>
            <m:t>x=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 xml:space="preserve">=a+b </m:t>
          </m:r>
          <m:r>
            <m:rPr>
              <m:sty m:val="p"/>
            </m:rPr>
            <w:rPr>
              <w:rFonts w:ascii="Cambria Math" w:hAnsi="Cambria Math"/>
            </w:rPr>
            <m:t>ln⁡</m:t>
          </m:r>
          <m:r>
            <w:rPr>
              <w:rFonts w:ascii="Cambria Math" w:hAnsi="Cambria Math"/>
            </w:rPr>
            <m:t>(y/(1-y))</m:t>
          </m:r>
        </m:oMath>
      </m:oMathPara>
    </w:p>
    <w:p w:rsidR="007A0563" w:rsidRDefault="007A0563" w:rsidP="007A0563">
      <w:pPr>
        <w:pStyle w:val="af"/>
      </w:pPr>
      <w:r>
        <w:t xml:space="preserve">Коэффициент использования БСВ </w:t>
      </w:r>
      <w:r w:rsidR="00536662">
        <w:rPr>
          <w:lang w:val="en-US"/>
        </w:rPr>
        <w:t>k</w:t>
      </w:r>
      <w:r w:rsidR="00536662" w:rsidRPr="00A01B9A">
        <w:t xml:space="preserve"> = 1</w:t>
      </w:r>
      <w:r>
        <w:t>.</w:t>
      </w:r>
    </w:p>
    <w:p w:rsidR="00536662" w:rsidRPr="00536662" w:rsidRDefault="00536662" w:rsidP="00536662">
      <w:pPr>
        <w:pStyle w:val="aff7"/>
      </w:pPr>
      <w:r>
        <w:t>Моделирование СВ из распределения</w:t>
      </w:r>
      <w:r w:rsidRPr="00FB61A4">
        <w:t xml:space="preserve"> </w:t>
      </w:r>
      <w:r>
        <w:t>Лапласа</w:t>
      </w:r>
    </w:p>
    <w:p w:rsidR="00FB61A4" w:rsidRDefault="00FB61A4" w:rsidP="00FB61A4">
      <w:pPr>
        <w:pStyle w:val="af"/>
      </w:pPr>
      <w:r>
        <w:t xml:space="preserve">НСВ </w:t>
      </w:r>
      <m:oMath>
        <m:r>
          <w:rPr>
            <w:rFonts w:ascii="Cambria Math" w:hAnsi="Cambria Math"/>
          </w:rPr>
          <m:t xml:space="preserve">ξ ϵ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</m:oMath>
      <w:r>
        <w:t xml:space="preserve"> с плотностью распределения</w:t>
      </w:r>
    </w:p>
    <w:p w:rsidR="00FB61A4" w:rsidRDefault="00FB61A4" w:rsidP="00FB61A4">
      <w:pPr>
        <w:pStyle w:val="af"/>
      </w:pPr>
    </w:p>
    <w:p w:rsidR="00FB61A4" w:rsidRPr="007A0563" w:rsidRDefault="005A0D50" w:rsidP="00FB61A4">
      <w:pPr>
        <w:pStyle w:val="af"/>
        <w:spacing w:line="240" w:lineRule="atLea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-a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sup>
          </m:sSup>
          <m:r>
            <w:rPr>
              <w:rFonts w:ascii="Cambria Math" w:hAnsi="Cambria Math"/>
            </w:rPr>
            <m:t xml:space="preserve"> , x ϵ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FB61A4" w:rsidRDefault="00FB61A4" w:rsidP="00FB61A4">
      <w:pPr>
        <w:pStyle w:val="af"/>
        <w:spacing w:line="240" w:lineRule="atLeast"/>
      </w:pPr>
    </w:p>
    <w:p w:rsidR="00FB61A4" w:rsidRDefault="00FB61A4" w:rsidP="00FB61A4">
      <w:pPr>
        <w:pStyle w:val="af"/>
        <w:ind w:firstLine="0"/>
      </w:pPr>
      <w:r>
        <w:t xml:space="preserve">имеет логистическое распределение </w:t>
      </w:r>
      <w:r>
        <w:rPr>
          <w:lang w:val="en-US"/>
        </w:rPr>
        <w:t>L</w:t>
      </w:r>
      <w:r w:rsidRPr="007A0563">
        <w:t>(</w:t>
      </w:r>
      <w:r>
        <w:rPr>
          <w:lang w:val="en-US"/>
        </w:rPr>
        <w:t>a</w:t>
      </w:r>
      <w:r w:rsidRPr="007A0563">
        <w:t>)</w:t>
      </w:r>
      <w:r>
        <w:t>.</w:t>
      </w:r>
    </w:p>
    <w:p w:rsidR="00FB61A4" w:rsidRDefault="00FB61A4" w:rsidP="00FB61A4">
      <w:pPr>
        <w:pStyle w:val="af"/>
      </w:pPr>
      <w:r>
        <w:t xml:space="preserve">Функция распределения закона </w:t>
      </w:r>
      <w:r>
        <w:rPr>
          <w:lang w:val="en-US"/>
        </w:rPr>
        <w:t>L</w:t>
      </w:r>
      <w:r w:rsidRPr="007A0563">
        <w:t>(</w:t>
      </w:r>
      <w:r>
        <w:rPr>
          <w:lang w:val="en-US"/>
        </w:rPr>
        <w:t>a</w:t>
      </w:r>
      <w:r w:rsidRPr="007A0563">
        <w:t>)</w:t>
      </w:r>
      <w:r>
        <w:t xml:space="preserve"> имеет вид:</w:t>
      </w:r>
    </w:p>
    <w:p w:rsidR="00FB61A4" w:rsidRDefault="00FB61A4" w:rsidP="00FB61A4">
      <w:pPr>
        <w:pStyle w:val="af"/>
      </w:pPr>
    </w:p>
    <w:p w:rsidR="00FB61A4" w:rsidRPr="00EA544D" w:rsidRDefault="005A0D50" w:rsidP="00FB61A4">
      <w:pPr>
        <w:pStyle w:val="af"/>
        <w:spacing w:line="240" w:lineRule="atLea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ax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/</m:t>
                  </m:r>
                  <m:r>
                    <w:rPr>
                      <w:rFonts w:ascii="Cambria Math" w:hAnsi="Cambria Math"/>
                    </w:rPr>
                    <m:t>2, если x&lt;0</m:t>
                  </m:r>
                </m:e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-ax</m:t>
                      </m:r>
                    </m:sup>
                  </m:sSup>
                  <m:r>
                    <w:rPr>
                      <w:rFonts w:ascii="Cambria Math" w:hAnsi="Cambria Math"/>
                    </w:rPr>
                    <m:t>/2, если  x≥0</m:t>
                  </m:r>
                </m:e>
              </m:eqArr>
            </m:e>
          </m:d>
        </m:oMath>
      </m:oMathPara>
    </w:p>
    <w:p w:rsidR="00FB61A4" w:rsidRDefault="00FB61A4" w:rsidP="00FB61A4">
      <w:pPr>
        <w:pStyle w:val="af"/>
      </w:pPr>
    </w:p>
    <w:p w:rsidR="00FB61A4" w:rsidRDefault="00FB61A4" w:rsidP="00FB61A4">
      <w:pPr>
        <w:pStyle w:val="af"/>
      </w:pPr>
      <w:r>
        <w:t>Алгоритм моделирования:</w:t>
      </w:r>
    </w:p>
    <w:p w:rsidR="00FB61A4" w:rsidRDefault="00FB61A4" w:rsidP="00FA64C6">
      <w:pPr>
        <w:pStyle w:val="af"/>
        <w:numPr>
          <w:ilvl w:val="0"/>
          <w:numId w:val="11"/>
        </w:numPr>
        <w:ind w:left="0" w:firstLine="709"/>
      </w:pPr>
      <w:r>
        <w:t xml:space="preserve">Моделируется реализация </w:t>
      </w:r>
      <w:r>
        <w:rPr>
          <w:lang w:val="en-US"/>
        </w:rPr>
        <w:t>y</w:t>
      </w:r>
      <w:r>
        <w:t xml:space="preserve"> БСВ.</w:t>
      </w:r>
    </w:p>
    <w:p w:rsidR="00FB61A4" w:rsidRDefault="00FB61A4" w:rsidP="00FA64C6">
      <w:pPr>
        <w:pStyle w:val="af"/>
        <w:numPr>
          <w:ilvl w:val="0"/>
          <w:numId w:val="11"/>
        </w:numPr>
        <w:ind w:left="0" w:firstLine="709"/>
      </w:pPr>
      <w:r>
        <w:t xml:space="preserve">Вычисляется значение </w:t>
      </w:r>
      <w:r>
        <w:rPr>
          <w:lang w:val="en-US"/>
        </w:rPr>
        <w:t>x</w:t>
      </w:r>
      <w:r w:rsidRPr="00536662">
        <w:t xml:space="preserve"> </w:t>
      </w:r>
      <w:r>
        <w:t xml:space="preserve">реализации </w:t>
      </w:r>
      <m:oMath>
        <m:r>
          <w:rPr>
            <w:rFonts w:ascii="Cambria Math" w:hAnsi="Cambria Math"/>
          </w:rPr>
          <m:t>ξ</m:t>
        </m:r>
      </m:oMath>
      <w:r>
        <w:t>по формуле</w:t>
      </w:r>
      <w:r w:rsidRPr="00536662">
        <w:t>:</w:t>
      </w:r>
    </w:p>
    <w:p w:rsidR="00FB61A4" w:rsidRDefault="00FB61A4" w:rsidP="00FB61A4">
      <w:pPr>
        <w:pStyle w:val="af"/>
        <w:ind w:left="709" w:firstLine="0"/>
      </w:pPr>
    </w:p>
    <w:p w:rsidR="00FB61A4" w:rsidRDefault="00FB61A4" w:rsidP="00FB61A4">
      <w:pPr>
        <w:pStyle w:val="af"/>
        <w:spacing w:line="240" w:lineRule="atLeast"/>
        <w:ind w:left="709" w:firstLine="0"/>
      </w:pPr>
      <m:oMathPara>
        <m:oMath>
          <m:r>
            <w:rPr>
              <w:rFonts w:ascii="Cambria Math" w:hAnsi="Cambria Math"/>
            </w:rPr>
            <m:t>x=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ξ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2y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/a</m:t>
                  </m:r>
                  <m:r>
                    <w:rPr>
                      <w:rFonts w:ascii="Cambria Math" w:hAnsi="Cambria Math"/>
                    </w:rPr>
                    <m:t>, если y&lt;0.5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ln⁡</m:t>
                  </m:r>
                  <m:r>
                    <w:rPr>
                      <w:rFonts w:ascii="Cambria Math" w:hAnsi="Cambria Math"/>
                    </w:rPr>
                    <m:t>(2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1-y</m:t>
                      </m:r>
                    </m:e>
                  </m:d>
                  <m:r>
                    <w:rPr>
                      <w:rFonts w:ascii="Cambria Math" w:hAnsi="Cambria Math"/>
                    </w:rPr>
                    <m:t>)/a, если  y≥0.5</m:t>
                  </m:r>
                </m:e>
              </m:eqArr>
            </m:e>
          </m:d>
        </m:oMath>
      </m:oMathPara>
    </w:p>
    <w:p w:rsidR="00FB61A4" w:rsidRDefault="00FB61A4" w:rsidP="00FB61A4">
      <w:pPr>
        <w:pStyle w:val="af"/>
      </w:pPr>
      <w:r>
        <w:t xml:space="preserve">Коэффициент использования БСВ </w:t>
      </w:r>
      <w:r>
        <w:rPr>
          <w:lang w:val="en-US"/>
        </w:rPr>
        <w:t>k</w:t>
      </w:r>
      <w:r w:rsidRPr="00A01B9A">
        <w:t xml:space="preserve"> = 1</w:t>
      </w:r>
      <w:r>
        <w:t>.</w:t>
      </w:r>
    </w:p>
    <w:p w:rsidR="00997387" w:rsidRPr="004A2294" w:rsidRDefault="00997387" w:rsidP="00997387">
      <w:pPr>
        <w:pStyle w:val="af"/>
        <w:rPr>
          <w:i/>
        </w:rPr>
      </w:pPr>
      <w:r>
        <w:t xml:space="preserve">Используем реализации критерия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и критерия Колмогорова из лабораторной работы 1. Для проверки того, что ошибка 1 рода стремится к 0,05, запустим каждый алгоритм </w:t>
      </w:r>
      <w:r w:rsidRPr="00D62008">
        <w:t>100</w:t>
      </w:r>
      <w:r>
        <w:t xml:space="preserve">0 раз и применим к каждой выборке критерий Пирсона и критерий Колмогорова. Вероятность ошибки 1 рода вычислим как количество раз, когда гипотеза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была отклонена, разделенное на 1000.</w:t>
      </w:r>
    </w:p>
    <w:p w:rsidR="00997387" w:rsidRPr="00D62008" w:rsidRDefault="00997387" w:rsidP="00997387">
      <w:pPr>
        <w:pStyle w:val="af"/>
      </w:pPr>
      <w:r>
        <w:t>Для реализации БСВ будем использовать мультипликативный конгруэнтный метод.</w:t>
      </w:r>
    </w:p>
    <w:p w:rsidR="00536662" w:rsidRPr="00032D02" w:rsidRDefault="00626773" w:rsidP="00997387">
      <w:pPr>
        <w:pStyle w:val="2"/>
        <w:rPr>
          <w:lang w:val="en-US"/>
        </w:rPr>
      </w:pPr>
      <w:bookmarkStart w:id="18" w:name="_Toc155994364"/>
      <w:r w:rsidRPr="00032D02">
        <w:rPr>
          <w:lang w:val="en-US"/>
        </w:rPr>
        <w:t xml:space="preserve">3.3 </w:t>
      </w:r>
      <w:r w:rsidR="00997387">
        <w:t>Листинг</w:t>
      </w:r>
      <w:r w:rsidR="00997387" w:rsidRPr="00032D02">
        <w:rPr>
          <w:lang w:val="en-US"/>
        </w:rPr>
        <w:t xml:space="preserve"> </w:t>
      </w:r>
      <w:r w:rsidR="00997387">
        <w:t>программы</w:t>
      </w:r>
      <w:bookmarkEnd w:id="18"/>
    </w:p>
    <w:p w:rsidR="00997387" w:rsidRPr="00997387" w:rsidRDefault="00997387" w:rsidP="00997387">
      <w:pPr>
        <w:pStyle w:val="aff7"/>
        <w:rPr>
          <w:lang w:val="en-US" w:eastAsia="ru-RU" w:bidi="ar-SA"/>
        </w:rPr>
      </w:pPr>
      <w:r w:rsidRPr="00997387">
        <w:rPr>
          <w:lang w:val="en-US" w:eastAsia="ru-RU" w:bidi="ar-SA"/>
        </w:rPr>
        <w:t>MultiplicativeCongruentalGenerator.py</w:t>
      </w:r>
    </w:p>
    <w:p w:rsidR="00997387" w:rsidRDefault="00997387" w:rsidP="00997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class</w:t>
      </w:r>
      <w:proofErr w:type="gramEnd"/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 </w:t>
      </w:r>
      <w:r w:rsidRPr="00D6200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MultiplicativeCongruentialMethod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a, b, m):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.prev_el = a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.beta = b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 = 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D6200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next_elem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z =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.beta *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.prev_el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.prev_el = z -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.m * </w:t>
      </w:r>
      <w:r w:rsidRPr="00D6200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(z /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.m)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D6200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.prev_el / </w:t>
      </w:r>
      <w:r w:rsidRPr="00D6200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D6200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</w:t>
      </w:r>
    </w:p>
    <w:p w:rsidR="00997387" w:rsidRDefault="00997387" w:rsidP="00997387">
      <w:pPr>
        <w:pStyle w:val="af"/>
        <w:rPr>
          <w:lang w:val="en-US"/>
        </w:rPr>
      </w:pPr>
    </w:p>
    <w:p w:rsidR="00997387" w:rsidRPr="00997387" w:rsidRDefault="00997387" w:rsidP="00997387">
      <w:pPr>
        <w:pStyle w:val="aff7"/>
        <w:rPr>
          <w:lang w:val="en-US"/>
        </w:rPr>
      </w:pPr>
      <w:r w:rsidRPr="00997387">
        <w:rPr>
          <w:lang w:val="en-US"/>
        </w:rPr>
        <w:t>Tests</w:t>
      </w:r>
      <w:r>
        <w:rPr>
          <w:lang w:val="en-US"/>
        </w:rPr>
        <w:t>.py</w:t>
      </w:r>
    </w:p>
    <w:p w:rsidR="00997387" w:rsidRPr="00997387" w:rsidRDefault="00997387" w:rsidP="009973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numpy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np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lastRenderedPageBreak/>
        <w:t xml:space="preserve">from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scipy.stats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chi2, chisquare, kstest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997387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Tests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997387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e, cdf, distribution):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 = e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.cdf = cdf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 = distribution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9E880D"/>
          <w:sz w:val="20"/>
          <w:szCs w:val="20"/>
          <w:lang w:eastAsia="ru-RU" w:bidi="ar-SA"/>
        </w:rPr>
        <w:t>@staticmethod</w:t>
      </w:r>
      <w:r w:rsidRPr="00997387">
        <w:rPr>
          <w:rFonts w:ascii="Courier New" w:eastAsia="Times New Roman" w:hAnsi="Courier New" w:cs="Courier New"/>
          <w:color w:val="9E880D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997387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find_intervals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+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(math.log2(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(seq)))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max_el = np.max(seq)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min_el = np.min(seq)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h = (max_el - min_el) / 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 = np.zeros(n)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(n -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a[i] = min_el + (i +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 * h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a[-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= np.Inf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a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9E880D"/>
          <w:sz w:val="20"/>
          <w:szCs w:val="20"/>
          <w:lang w:eastAsia="ru-RU" w:bidi="ar-SA"/>
        </w:rPr>
        <w:t>@staticmethod</w:t>
      </w:r>
      <w:r w:rsidRPr="00997387">
        <w:rPr>
          <w:rFonts w:ascii="Courier New" w:eastAsia="Times New Roman" w:hAnsi="Courier New" w:cs="Courier New"/>
          <w:color w:val="9E880D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997387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observed_frequencies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seq, intervals):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(intervals)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freq = np.zeros(n)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sort_seq = np.sort(seq)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i 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while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i &lt; n: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while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&lt;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(seq)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and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sort_seq[k] &lt; intervals[i]: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freq[i] +=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       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+=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+=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freq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997387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expected_frequencies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intervals, l):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(intervals)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 = np.zeros(n)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exp_freq[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= l *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.cdf(intervals[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exp_freq[i] = l * 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.cdf(intervals[i]) -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.cdf(intervals[i -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exp_freq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997387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chisquare_test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seq, print_res):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intervals =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.find_intervals(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obs_freq =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.observed_frequencies(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seq, intervals)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exp_freq =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.expected_frequencies(intervals,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(seq))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k =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(intervals)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 xml:space="preserve">n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=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len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(seq)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stats = chisquare(obs_freq, exp_freq)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critical_value = chi2.ppf(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-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.e, k +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res 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stats.statistic &lt; critical_value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else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print_res: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Критерий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хи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-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квадрат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статистики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хи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квадрат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stats.statistic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f",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критическое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chi2.ppf(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-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.e, k -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res ==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принимается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отклоняется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res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997387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ks_test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seq, print_res):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stats = kstest(seq,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.cdf)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res 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stats[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&gt;= 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else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print_res: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Критерий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согласия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Колмогорова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: 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(stats)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res == </w:t>
      </w:r>
      <w:r w:rsidRPr="00997387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принимается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997387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Гипотеза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распределении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.distribution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отклоняется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уровнем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значимости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eps = 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997387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</w:t>
      </w:r>
      <w:r w:rsidRPr="00997387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997387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997387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997387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res</w:t>
      </w:r>
      <w:proofErr w:type="gramEnd"/>
    </w:p>
    <w:p w:rsidR="00547CB2" w:rsidRDefault="00547CB2" w:rsidP="00547CB2">
      <w:pPr>
        <w:pStyle w:val="aff7"/>
        <w:rPr>
          <w:lang w:val="en-US"/>
        </w:rPr>
      </w:pPr>
      <w:r w:rsidRPr="00547CB2">
        <w:rPr>
          <w:lang w:val="en-US"/>
        </w:rPr>
        <w:t>Continuous Random Variables Generator</w:t>
      </w:r>
      <w:r>
        <w:rPr>
          <w:lang w:val="en-US"/>
        </w:rPr>
        <w:t>.py</w:t>
      </w:r>
    </w:p>
    <w:p w:rsidR="00997387" w:rsidRPr="00A01B9A" w:rsidRDefault="00547CB2" w:rsidP="00A01B9A">
      <w:pPr>
        <w:pStyle w:val="HTML"/>
        <w:shd w:val="clear" w:color="auto" w:fill="FFFFFF"/>
        <w:rPr>
          <w:rFonts w:ascii="Courier New" w:eastAsia="Times New Roman" w:hAnsi="Courier New" w:cs="Courier New"/>
          <w:color w:val="080808"/>
          <w:lang w:val="ru-RU" w:eastAsia="ru-RU" w:bidi="ar-SA"/>
        </w:rPr>
      </w:pPr>
      <w:proofErr w:type="gramStart"/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import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MultiplicativeCongruentalGenerator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as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mcg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import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Tests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import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math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import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matplotlib.pyplot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as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import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numpy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as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np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from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scipy.stats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import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norm, logistic, laplace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class </w:t>
      </w:r>
      <w:r w:rsidRPr="00547CB2">
        <w:rPr>
          <w:rFonts w:ascii="Courier New" w:eastAsia="Times New Roman" w:hAnsi="Courier New" w:cs="Courier New"/>
          <w:color w:val="000000"/>
          <w:lang w:eastAsia="ru-RU" w:bidi="ar-SA"/>
        </w:rPr>
        <w:t>NormalVariableGenerator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B200B2"/>
          <w:lang w:eastAsia="ru-RU" w:bidi="ar-SA"/>
        </w:rPr>
        <w:t>__init__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mean, sigma, num, gen):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.mean = 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.sigma = sigma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.num = num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 = gen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next_element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norm_var =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sum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.gen.next_elem()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for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_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range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.num))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(norm_var -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6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) *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.sigma +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exp_mean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exp_variance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.sigma **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2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cdf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x):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norm.cdf(x,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loc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=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.mean,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scale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=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.sigma)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class </w:t>
      </w:r>
      <w:r w:rsidRPr="00547CB2">
        <w:rPr>
          <w:rFonts w:ascii="Courier New" w:eastAsia="Times New Roman" w:hAnsi="Courier New" w:cs="Courier New"/>
          <w:color w:val="000000"/>
          <w:lang w:eastAsia="ru-RU" w:bidi="ar-SA"/>
        </w:rPr>
        <w:t>LogisticVariableGenerator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B200B2"/>
          <w:lang w:eastAsia="ru-RU" w:bidi="ar-SA"/>
        </w:rPr>
        <w:t>__init__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mu, k, gen):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.mu = mu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.k = k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 = gen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next_element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y =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.gen.next_elem()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.mu +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.k * math.log(y / (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1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- y))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exp_mean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.mu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exp_variance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.k * math.pi) **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2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) /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3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lastRenderedPageBreak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cdf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x):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logistic.cdf(x,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loc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=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.mu,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scale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=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.k)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class </w:t>
      </w:r>
      <w:r w:rsidRPr="00547CB2">
        <w:rPr>
          <w:rFonts w:ascii="Courier New" w:eastAsia="Times New Roman" w:hAnsi="Courier New" w:cs="Courier New"/>
          <w:color w:val="000000"/>
          <w:lang w:eastAsia="ru-RU" w:bidi="ar-SA"/>
        </w:rPr>
        <w:t>LaplaceVariableGenerator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B200B2"/>
          <w:lang w:eastAsia="ru-RU" w:bidi="ar-SA"/>
        </w:rPr>
        <w:t>__init__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p, gen):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.p = p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 = gen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next_element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y =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.gen.next_elem()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math.log(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2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* y) /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.p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if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y &lt;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0.5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else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- math.log(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2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-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2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* y) /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.p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9E880D"/>
          <w:lang w:eastAsia="ru-RU" w:bidi="ar-SA"/>
        </w:rPr>
        <w:t>@staticmethod</w:t>
      </w:r>
      <w:r w:rsidRPr="00547CB2">
        <w:rPr>
          <w:rFonts w:ascii="Courier New" w:eastAsia="Times New Roman" w:hAnsi="Courier New" w:cs="Courier New"/>
          <w:color w:val="9E880D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exp_mean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0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exp_variance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2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/ 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.p **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2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cdf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x):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laplace.cdf(x,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loc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=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0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scale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=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1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/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.p)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class </w:t>
      </w:r>
      <w:r w:rsidRPr="00547CB2">
        <w:rPr>
          <w:rFonts w:ascii="Courier New" w:eastAsia="Times New Roman" w:hAnsi="Courier New" w:cs="Courier New"/>
          <w:color w:val="000000"/>
          <w:lang w:eastAsia="ru-RU" w:bidi="ar-SA"/>
        </w:rPr>
        <w:t>CRVSequence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B200B2"/>
          <w:lang w:eastAsia="ru-RU" w:bidi="ar-SA"/>
        </w:rPr>
        <w:t>__init__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generator, seq_len, test_times, distribution, e):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.generator = generator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.seq_len = seq_len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.test_times = test_times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.e = 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.cdf = generator.cdf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.distribution = distribution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 =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.generate_sequence()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generate_sequence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[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.generator.next_element()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for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_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range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.seq_len)]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est_mean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sum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.seq[i]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for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i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range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.seq_len)) /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.seq_len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est_variance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mean =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.est_mean()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return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sum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.seq[i] - mean) **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2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for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i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range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.seq_len)) / 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.seq_len +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1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tests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tests = Tests.Tests(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.e,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.cdf,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.distribution)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tests.chisquare_test(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.seq,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True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tests.ks_test(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.seq,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True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.type1error(tests)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def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type1error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, tests):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xi_res =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0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k_res =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>0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for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_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 xml:space="preserve">in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range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.test_times):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    temp =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.generate_sequence()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    xi_res += tests.chisquare_test(temp,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False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    k_res += tests.ks_test(temp,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False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xi_error =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1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- (xi_res /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.test_times)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k_error = </w:t>
      </w:r>
      <w:r w:rsidRPr="00547CB2">
        <w:rPr>
          <w:rFonts w:ascii="Courier New" w:eastAsia="Times New Roman" w:hAnsi="Courier New" w:cs="Courier New"/>
          <w:color w:val="1750EB"/>
          <w:lang w:eastAsia="ru-RU" w:bidi="ar-SA"/>
        </w:rPr>
        <w:t xml:space="preserve">1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 xml:space="preserve">- (k_res /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.test_times)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Вероятность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ошибки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первого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рода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для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СВ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из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037A6"/>
          <w:lang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.distribution</w:t>
      </w:r>
      <w:r w:rsidRPr="00547CB2">
        <w:rPr>
          <w:rFonts w:ascii="Courier New" w:eastAsia="Times New Roman" w:hAnsi="Courier New" w:cs="Courier New"/>
          <w:color w:val="0037A6"/>
          <w:lang w:eastAsia="ru-RU" w:bidi="ar-SA"/>
        </w:rPr>
        <w:t>}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lastRenderedPageBreak/>
        <w:t>критерий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хи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-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квадрат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 xml:space="preserve">: </w:t>
      </w:r>
      <w:r w:rsidRPr="00547CB2">
        <w:rPr>
          <w:rFonts w:ascii="Courier New" w:eastAsia="Times New Roman" w:hAnsi="Courier New" w:cs="Courier New"/>
          <w:color w:val="0037A6"/>
          <w:lang w:eastAsia="ru-RU" w:bidi="ar-SA"/>
        </w:rPr>
        <w:t>{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xi_error</w:t>
      </w:r>
      <w:r w:rsidRPr="00547CB2">
        <w:rPr>
          <w:rFonts w:ascii="Courier New" w:eastAsia="Times New Roman" w:hAnsi="Courier New" w:cs="Courier New"/>
          <w:color w:val="0037A6"/>
          <w:lang w:eastAsia="ru-RU" w:bidi="ar-SA"/>
        </w:rPr>
        <w:t>}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"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)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Вероятность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ошибки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первого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рода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для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СВ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из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distribution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критерий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Колмогорова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k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error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def</w:t>
      </w:r>
      <w:r w:rsidRPr="00454CDB">
        <w:rPr>
          <w:rFonts w:ascii="Courier New" w:eastAsia="Times New Roman" w:hAnsi="Courier New" w:cs="Courier New"/>
          <w:color w:val="0033B3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histogram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):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hist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max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el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max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min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el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min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values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arange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min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el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max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el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+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1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xticks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values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660099"/>
          <w:lang w:eastAsia="ru-RU" w:bidi="ar-SA"/>
        </w:rPr>
        <w:t>labels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=</w:t>
      </w:r>
      <w:r w:rsidR="00A01B9A" w:rsidRPr="00A01B9A">
        <w:rPr>
          <w:rFonts w:ascii="Courier New" w:eastAsia="Times New Roman" w:hAnsi="Courier New" w:cs="Courier New"/>
          <w:color w:val="660099"/>
          <w:lang w:eastAsia="ru-RU" w:bidi="ar-SA"/>
        </w:rPr>
        <w:t>labels</w:t>
      </w:r>
      <w:r w:rsidR="00A01B9A"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=</w:t>
      </w:r>
      <w:r w:rsidR="00A01B9A" w:rsidRPr="00A01B9A">
        <w:rPr>
          <w:rFonts w:ascii="Courier New" w:eastAsia="Times New Roman" w:hAnsi="Courier New" w:cs="Courier New"/>
          <w:color w:val="080808"/>
          <w:lang w:eastAsia="ru-RU" w:bidi="ar-SA"/>
        </w:rPr>
        <w:t>np</w:t>
      </w:r>
      <w:r w:rsidR="00A01B9A"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="00A01B9A" w:rsidRPr="00A01B9A">
        <w:rPr>
          <w:rFonts w:ascii="Courier New" w:eastAsia="Times New Roman" w:hAnsi="Courier New" w:cs="Courier New"/>
          <w:color w:val="080808"/>
          <w:lang w:eastAsia="ru-RU" w:bidi="ar-SA"/>
        </w:rPr>
        <w:t>round</w:t>
      </w:r>
      <w:r w:rsidR="00A01B9A"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="00A01B9A" w:rsidRPr="00A01B9A">
        <w:rPr>
          <w:rFonts w:ascii="Courier New" w:eastAsia="Times New Roman" w:hAnsi="Courier New" w:cs="Courier New"/>
          <w:color w:val="080808"/>
          <w:lang w:eastAsia="ru-RU" w:bidi="ar-SA"/>
        </w:rPr>
        <w:t>values</w:t>
      </w:r>
      <w:r w:rsidR="00A01B9A"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title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Гистограмма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для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СВ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из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distribution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show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def</w:t>
      </w:r>
      <w:r w:rsidRPr="00454CDB">
        <w:rPr>
          <w:rFonts w:ascii="Courier New" w:eastAsia="Times New Roman" w:hAnsi="Courier New" w:cs="Courier New"/>
          <w:color w:val="0033B3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scatter</w:t>
      </w:r>
      <w:r w:rsidRPr="00454CDB">
        <w:rPr>
          <w:rFonts w:ascii="Courier New" w:eastAsia="Times New Roman" w:hAnsi="Courier New" w:cs="Courier New"/>
          <w:color w:val="00627A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plot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):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plot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arange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len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)),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'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ro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'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title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Диаграмма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рассеяния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для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СВ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из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distribution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show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</w:t>
      </w:r>
      <w:r w:rsidRPr="00547CB2">
        <w:rPr>
          <w:rFonts w:ascii="Courier New" w:eastAsia="Times New Roman" w:hAnsi="Courier New" w:cs="Courier New"/>
          <w:color w:val="0033B3"/>
          <w:lang w:eastAsia="ru-RU" w:bidi="ar-SA"/>
        </w:rPr>
        <w:t>def</w:t>
      </w:r>
      <w:r w:rsidRPr="00454CDB">
        <w:rPr>
          <w:rFonts w:ascii="Courier New" w:eastAsia="Times New Roman" w:hAnsi="Courier New" w:cs="Courier New"/>
          <w:color w:val="0033B3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0627A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0627A"/>
          <w:lang w:eastAsia="ru-RU" w:bidi="ar-SA"/>
        </w:rPr>
        <w:t>results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):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Сгенерированная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последовательность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из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distribution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:"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(*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Среднее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: 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Несмещенная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оценка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est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истинное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значение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generator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exp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, "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br/>
        <w:t xml:space="preserve">              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разность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abs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generator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exp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() -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est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())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Дисперсия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: 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Несмещенная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оценка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est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variance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истинное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значение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generator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exp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variance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,"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br/>
        <w:t xml:space="preserve">              </w:t>
      </w:r>
      <w:r w:rsidRPr="00547CB2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"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разность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: 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000080"/>
          <w:lang w:eastAsia="ru-RU" w:bidi="ar-SA"/>
        </w:rPr>
        <w:t>abs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generator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exp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variance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() -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est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variance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())</w:t>
      </w:r>
      <w:r w:rsidRPr="00454CDB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454CDB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histogram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scatter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plot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        </w:t>
      </w:r>
      <w:r w:rsidRPr="00547CB2">
        <w:rPr>
          <w:rFonts w:ascii="Courier New" w:eastAsia="Times New Roman" w:hAnsi="Courier New" w:cs="Courier New"/>
          <w:color w:val="94558D"/>
          <w:lang w:eastAsia="ru-RU" w:bidi="ar-SA"/>
        </w:rPr>
        <w:t>self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tests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1000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times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1000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beta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78121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beta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3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78117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 xml:space="preserve">2 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**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31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eps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0.05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mcg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MultiplicativeCongruentialMethod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beta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beta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3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mcg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MultiplicativeCongruentialMethod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beta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3,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beta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3,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0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sigma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1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norm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NormalVariableGenerator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sigma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454CDB">
        <w:rPr>
          <w:rFonts w:ascii="Courier New" w:eastAsia="Times New Roman" w:hAnsi="Courier New" w:cs="Courier New"/>
          <w:color w:val="1750EB"/>
          <w:lang w:val="ru-RU" w:eastAsia="ru-RU" w:bidi="ar-SA"/>
        </w:rPr>
        <w:t>12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454CDB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norm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547CB2">
        <w:rPr>
          <w:rFonts w:ascii="Courier New" w:eastAsia="Times New Roman" w:hAnsi="Courier New" w:cs="Courier New"/>
          <w:color w:val="080808"/>
          <w:lang w:eastAsia="ru-RU" w:bidi="ar-SA"/>
        </w:rPr>
        <w:t>CRVSequenc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e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norm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n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times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A01B9A">
        <w:rPr>
          <w:rFonts w:ascii="Courier New" w:eastAsia="Times New Roman" w:hAnsi="Courier New" w:cs="Courier New"/>
          <w:color w:val="067D17"/>
          <w:lang w:eastAsia="ru-RU" w:bidi="ar-SA"/>
        </w:rPr>
        <w:t>N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>(</w:t>
      </w:r>
      <w:r w:rsidRPr="00A01B9A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mean</w:t>
      </w:r>
      <w:r w:rsidRPr="00A01B9A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sigma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**</w:t>
      </w:r>
      <w:r w:rsidRPr="00A01B9A">
        <w:rPr>
          <w:rFonts w:ascii="Courier New" w:eastAsia="Times New Roman" w:hAnsi="Courier New" w:cs="Courier New"/>
          <w:color w:val="1750EB"/>
          <w:lang w:val="ru-RU" w:eastAsia="ru-RU" w:bidi="ar-SA"/>
        </w:rPr>
        <w:t>2</w:t>
      </w:r>
      <w:r w:rsidRPr="00A01B9A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>)"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eps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norm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print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results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a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A01B9A">
        <w:rPr>
          <w:rFonts w:ascii="Courier New" w:eastAsia="Times New Roman" w:hAnsi="Courier New" w:cs="Courier New"/>
          <w:color w:val="1750EB"/>
          <w:lang w:val="ru-RU" w:eastAsia="ru-RU" w:bidi="ar-SA"/>
        </w:rPr>
        <w:t>2</w:t>
      </w:r>
      <w:r w:rsidRPr="00A01B9A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laplace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LaplaceVariableGenerator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a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laplace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=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CRVSequence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laplace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gen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n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times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67D17"/>
          <w:lang w:eastAsia="ru-RU" w:bidi="ar-SA"/>
        </w:rPr>
        <w:t>f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>"</w:t>
      </w:r>
      <w:r w:rsidRPr="00A01B9A">
        <w:rPr>
          <w:rFonts w:ascii="Courier New" w:eastAsia="Times New Roman" w:hAnsi="Courier New" w:cs="Courier New"/>
          <w:color w:val="067D17"/>
          <w:lang w:eastAsia="ru-RU" w:bidi="ar-SA"/>
        </w:rPr>
        <w:t>L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>(</w:t>
      </w:r>
      <w:r w:rsidRPr="00A01B9A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a</w:t>
      </w:r>
      <w:r w:rsidRPr="00A01B9A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A01B9A">
        <w:rPr>
          <w:rFonts w:ascii="Courier New" w:eastAsia="Times New Roman" w:hAnsi="Courier New" w:cs="Courier New"/>
          <w:color w:val="067D17"/>
          <w:lang w:val="ru-RU" w:eastAsia="ru-RU" w:bidi="ar-SA"/>
        </w:rPr>
        <w:t>)"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, 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eps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laplace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seq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.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print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_</w:t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results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00080"/>
          <w:lang w:eastAsia="ru-RU" w:bidi="ar-SA"/>
        </w:rPr>
        <w:t>print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>()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A01B9A">
        <w:rPr>
          <w:rFonts w:ascii="Courier New" w:eastAsia="Times New Roman" w:hAnsi="Courier New" w:cs="Courier New"/>
          <w:color w:val="080808"/>
          <w:lang w:eastAsia="ru-RU" w:bidi="ar-SA"/>
        </w:rPr>
        <w:t>mu</w:t>
      </w:r>
      <w:r w:rsidRPr="00A01B9A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 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= </w:t>
      </w:r>
      <w:r w:rsidRPr="00547CB2">
        <w:rPr>
          <w:rFonts w:ascii="Courier New" w:eastAsia="Times New Roman" w:hAnsi="Courier New" w:cs="Courier New"/>
          <w:color w:val="1750EB"/>
          <w:lang w:val="ru-RU" w:eastAsia="ru-RU" w:bidi="ar-SA"/>
        </w:rPr>
        <w:t>2</w:t>
      </w:r>
      <w:r w:rsidRPr="00547CB2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t xml:space="preserve">k = </w:t>
      </w:r>
      <w:r w:rsidRPr="00547CB2">
        <w:rPr>
          <w:rFonts w:ascii="Courier New" w:eastAsia="Times New Roman" w:hAnsi="Courier New" w:cs="Courier New"/>
          <w:color w:val="1750EB"/>
          <w:lang w:val="ru-RU" w:eastAsia="ru-RU" w:bidi="ar-SA"/>
        </w:rPr>
        <w:t>3</w:t>
      </w:r>
      <w:r w:rsidRPr="00547CB2">
        <w:rPr>
          <w:rFonts w:ascii="Courier New" w:eastAsia="Times New Roman" w:hAnsi="Courier New" w:cs="Courier New"/>
          <w:color w:val="1750EB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t>lg_gen = LogisticVariableGenerator(mu, k, gen3)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 xml:space="preserve">lg_seq = CRVSequence(lg_gen, n, times, 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f"LG(</w:t>
      </w:r>
      <w:r w:rsidRPr="00547CB2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t>mu</w:t>
      </w:r>
      <w:r w:rsidRPr="00547CB2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 xml:space="preserve">, </w:t>
      </w:r>
      <w:r w:rsidRPr="00547CB2">
        <w:rPr>
          <w:rFonts w:ascii="Courier New" w:eastAsia="Times New Roman" w:hAnsi="Courier New" w:cs="Courier New"/>
          <w:color w:val="0037A6"/>
          <w:lang w:val="ru-RU" w:eastAsia="ru-RU" w:bidi="ar-SA"/>
        </w:rPr>
        <w:t>{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t>k</w:t>
      </w:r>
      <w:r w:rsidRPr="00547CB2">
        <w:rPr>
          <w:rFonts w:ascii="Courier New" w:eastAsia="Times New Roman" w:hAnsi="Courier New" w:cs="Courier New"/>
          <w:color w:val="0037A6"/>
          <w:lang w:val="ru-RU" w:eastAsia="ru-RU" w:bidi="ar-SA"/>
        </w:rPr>
        <w:t>}</w:t>
      </w:r>
      <w:r w:rsidRPr="00547CB2">
        <w:rPr>
          <w:rFonts w:ascii="Courier New" w:eastAsia="Times New Roman" w:hAnsi="Courier New" w:cs="Courier New"/>
          <w:color w:val="067D17"/>
          <w:lang w:val="ru-RU" w:eastAsia="ru-RU" w:bidi="ar-SA"/>
        </w:rPr>
        <w:t>)"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t>, eps)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br/>
        <w:t>lg_seq.print_results()</w:t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r w:rsidRPr="00547CB2">
        <w:rPr>
          <w:rFonts w:ascii="Courier New" w:eastAsia="Times New Roman" w:hAnsi="Courier New" w:cs="Courier New"/>
          <w:color w:val="080808"/>
          <w:lang w:val="ru-RU" w:eastAsia="ru-RU" w:bidi="ar-SA"/>
        </w:rPr>
        <w:br/>
      </w:r>
      <w:proofErr w:type="gramEnd"/>
    </w:p>
    <w:p w:rsidR="00547CB2" w:rsidRDefault="00626773" w:rsidP="00547CB2">
      <w:pPr>
        <w:pStyle w:val="2"/>
        <w:rPr>
          <w:lang w:eastAsia="ru-RU" w:bidi="ar-SA"/>
        </w:rPr>
      </w:pPr>
      <w:bookmarkStart w:id="19" w:name="_Toc155994365"/>
      <w:r>
        <w:rPr>
          <w:lang w:eastAsia="ru-RU" w:bidi="ar-SA"/>
        </w:rPr>
        <w:lastRenderedPageBreak/>
        <w:t xml:space="preserve">3.4 </w:t>
      </w:r>
      <w:r w:rsidR="00547CB2">
        <w:rPr>
          <w:lang w:eastAsia="ru-RU" w:bidi="ar-SA"/>
        </w:rPr>
        <w:t>Результаты</w:t>
      </w:r>
      <w:bookmarkEnd w:id="19"/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Сгенерированная последовательность из </w:t>
      </w:r>
      <w:proofErr w:type="gramStart"/>
      <w:r>
        <w:rPr>
          <w:lang w:eastAsia="ru-RU" w:bidi="ar-SA"/>
        </w:rPr>
        <w:t>N(</w:t>
      </w:r>
      <w:proofErr w:type="gramEnd"/>
      <w:r>
        <w:rPr>
          <w:lang w:eastAsia="ru-RU" w:bidi="ar-SA"/>
        </w:rPr>
        <w:t>0, 1):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-0.06461082585155964 -0.6113977897912264 -0.28605531342327595 … 0.34055538289248943 -0.9830965865403414 0.536145044490695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Среднее: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Несмещенная оценка: -0.0058087344914674755, истинное значение: 0, разность: 0.0058087344914674755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Дисперсия: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Несмещенная оценка: 0.9868882045735924, истинное значение: 1, разность: 0.013111795426407613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Критерий хи-квадрат: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Значение статистики хи квадрат: </w:t>
      </w:r>
      <w:proofErr w:type="gramStart"/>
      <w:r>
        <w:rPr>
          <w:lang w:eastAsia="ru-RU" w:bidi="ar-SA"/>
        </w:rPr>
        <w:t>3.04929942218059 ,</w:t>
      </w:r>
      <w:proofErr w:type="gramEnd"/>
      <w:r>
        <w:rPr>
          <w:lang w:eastAsia="ru-RU" w:bidi="ar-SA"/>
        </w:rPr>
        <w:t xml:space="preserve"> критическое значение: 16.918977604620448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Гипотеза о распределении </w:t>
      </w:r>
      <w:proofErr w:type="gramStart"/>
      <w:r>
        <w:rPr>
          <w:lang w:eastAsia="ru-RU" w:bidi="ar-SA"/>
        </w:rPr>
        <w:t>N(</w:t>
      </w:r>
      <w:proofErr w:type="gramEnd"/>
      <w:r>
        <w:rPr>
          <w:lang w:eastAsia="ru-RU" w:bidi="ar-SA"/>
        </w:rPr>
        <w:t>0, 1) принимается с уровнем значимости eps = 0.05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Критерий согласия Колмогорова: </w:t>
      </w:r>
    </w:p>
    <w:p w:rsidR="00547CB2" w:rsidRPr="005A0D50" w:rsidRDefault="00547CB2" w:rsidP="00547CB2">
      <w:pPr>
        <w:pStyle w:val="af"/>
        <w:rPr>
          <w:lang w:eastAsia="ru-RU" w:bidi="ar-SA"/>
        </w:rPr>
      </w:pPr>
      <w:proofErr w:type="gramStart"/>
      <w:r w:rsidRPr="005A0D50">
        <w:rPr>
          <w:lang w:val="en-US" w:eastAsia="ru-RU" w:bidi="ar-SA"/>
        </w:rPr>
        <w:t>KstestResult</w:t>
      </w:r>
      <w:r w:rsidRPr="005A0D50">
        <w:rPr>
          <w:lang w:eastAsia="ru-RU" w:bidi="ar-SA"/>
        </w:rPr>
        <w:t>(</w:t>
      </w:r>
      <w:proofErr w:type="gramEnd"/>
      <w:r w:rsidRPr="005A0D50">
        <w:rPr>
          <w:lang w:val="en-US" w:eastAsia="ru-RU" w:bidi="ar-SA"/>
        </w:rPr>
        <w:t>statistic</w:t>
      </w:r>
      <w:r w:rsidRPr="005A0D50">
        <w:rPr>
          <w:lang w:eastAsia="ru-RU" w:bidi="ar-SA"/>
        </w:rPr>
        <w:t xml:space="preserve">=0.030100227153228742, </w:t>
      </w:r>
      <w:r w:rsidRPr="005A0D50">
        <w:rPr>
          <w:lang w:val="en-US" w:eastAsia="ru-RU" w:bidi="ar-SA"/>
        </w:rPr>
        <w:t>pvalue</w:t>
      </w:r>
      <w:r w:rsidRPr="005A0D50">
        <w:rPr>
          <w:lang w:eastAsia="ru-RU" w:bidi="ar-SA"/>
        </w:rPr>
        <w:t xml:space="preserve">=0.31885245843308174, </w:t>
      </w:r>
      <w:r w:rsidRPr="005A0D50">
        <w:rPr>
          <w:lang w:val="en-US" w:eastAsia="ru-RU" w:bidi="ar-SA"/>
        </w:rPr>
        <w:t>statistic</w:t>
      </w:r>
      <w:r w:rsidRPr="005A0D50">
        <w:rPr>
          <w:lang w:eastAsia="ru-RU" w:bidi="ar-SA"/>
        </w:rPr>
        <w:t>_</w:t>
      </w:r>
      <w:r w:rsidRPr="005A0D50">
        <w:rPr>
          <w:lang w:val="en-US" w:eastAsia="ru-RU" w:bidi="ar-SA"/>
        </w:rPr>
        <w:t>location</w:t>
      </w:r>
      <w:r w:rsidRPr="005A0D50">
        <w:rPr>
          <w:lang w:eastAsia="ru-RU" w:bidi="ar-SA"/>
        </w:rPr>
        <w:t xml:space="preserve">=-0.04036824591457844, </w:t>
      </w:r>
      <w:r w:rsidRPr="005A0D50">
        <w:rPr>
          <w:lang w:val="en-US" w:eastAsia="ru-RU" w:bidi="ar-SA"/>
        </w:rPr>
        <w:t>statistic</w:t>
      </w:r>
      <w:r w:rsidRPr="005A0D50">
        <w:rPr>
          <w:lang w:eastAsia="ru-RU" w:bidi="ar-SA"/>
        </w:rPr>
        <w:t>_</w:t>
      </w:r>
      <w:r w:rsidRPr="005A0D50">
        <w:rPr>
          <w:lang w:val="en-US" w:eastAsia="ru-RU" w:bidi="ar-SA"/>
        </w:rPr>
        <w:t>sign</w:t>
      </w:r>
      <w:r w:rsidRPr="005A0D50">
        <w:rPr>
          <w:lang w:eastAsia="ru-RU" w:bidi="ar-SA"/>
        </w:rPr>
        <w:t>=1)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Гипотеза о распределении </w:t>
      </w:r>
      <w:proofErr w:type="gramStart"/>
      <w:r>
        <w:rPr>
          <w:lang w:eastAsia="ru-RU" w:bidi="ar-SA"/>
        </w:rPr>
        <w:t>N(</w:t>
      </w:r>
      <w:proofErr w:type="gramEnd"/>
      <w:r>
        <w:rPr>
          <w:lang w:eastAsia="ru-RU" w:bidi="ar-SA"/>
        </w:rPr>
        <w:t>0, 1) принимается с уровнем значимости eps = 0.05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Вероятность ошибки первого рода для СВ из </w:t>
      </w:r>
      <w:proofErr w:type="gramStart"/>
      <w:r>
        <w:rPr>
          <w:lang w:eastAsia="ru-RU" w:bidi="ar-SA"/>
        </w:rPr>
        <w:t>N(</w:t>
      </w:r>
      <w:proofErr w:type="gramEnd"/>
      <w:r>
        <w:rPr>
          <w:lang w:eastAsia="ru-RU" w:bidi="ar-SA"/>
        </w:rPr>
        <w:t>0, 1), критерий хи-квадрат: 0.016000000000000014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Вероятность ошибки первого рода для СВ из </w:t>
      </w:r>
      <w:proofErr w:type="gramStart"/>
      <w:r>
        <w:rPr>
          <w:lang w:eastAsia="ru-RU" w:bidi="ar-SA"/>
        </w:rPr>
        <w:t>N(</w:t>
      </w:r>
      <w:proofErr w:type="gramEnd"/>
      <w:r>
        <w:rPr>
          <w:lang w:eastAsia="ru-RU" w:bidi="ar-SA"/>
        </w:rPr>
        <w:t>0, 1), критерий Колмогорова: 0.049000000000000044</w:t>
      </w:r>
    </w:p>
    <w:p w:rsidR="00547CB2" w:rsidRDefault="00547CB2" w:rsidP="00547CB2">
      <w:pPr>
        <w:pStyle w:val="af"/>
        <w:rPr>
          <w:lang w:eastAsia="ru-RU" w:bidi="ar-SA"/>
        </w:rPr>
      </w:pP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Сгенерированная последовательность из </w:t>
      </w:r>
      <w:proofErr w:type="gramStart"/>
      <w:r>
        <w:rPr>
          <w:lang w:eastAsia="ru-RU" w:bidi="ar-SA"/>
        </w:rPr>
        <w:t>L(</w:t>
      </w:r>
      <w:proofErr w:type="gramEnd"/>
      <w:r>
        <w:rPr>
          <w:lang w:eastAsia="ru-RU" w:bidi="ar-SA"/>
        </w:rPr>
        <w:t>2):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-1.0144969822242897 -0.47153697694455315 -0.276128128621111 -0.5744549885940434 … -0.021010941572200736 -0.7415647995844128 0.6299212607336467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Среднее: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Несмещенная оценка: -0.013180897094282376, истинное значение: 0, разность: 0.013180897094282376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Дисперсия: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Несмещенная оценка: 0.47488812887599713, истинное значение: 0.5, разность: 0.02511187112400287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Критерий хи-квадрат: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Значение статистики хи квадрат: </w:t>
      </w:r>
      <w:proofErr w:type="gramStart"/>
      <w:r>
        <w:rPr>
          <w:lang w:eastAsia="ru-RU" w:bidi="ar-SA"/>
        </w:rPr>
        <w:t>7.411225885631511 ,</w:t>
      </w:r>
      <w:proofErr w:type="gramEnd"/>
      <w:r>
        <w:rPr>
          <w:lang w:eastAsia="ru-RU" w:bidi="ar-SA"/>
        </w:rPr>
        <w:t xml:space="preserve"> критическое значение: 16.918977604620448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lastRenderedPageBreak/>
        <w:t xml:space="preserve">Гипотеза о распределении </w:t>
      </w:r>
      <w:proofErr w:type="gramStart"/>
      <w:r>
        <w:rPr>
          <w:lang w:eastAsia="ru-RU" w:bidi="ar-SA"/>
        </w:rPr>
        <w:t>L(</w:t>
      </w:r>
      <w:proofErr w:type="gramEnd"/>
      <w:r>
        <w:rPr>
          <w:lang w:eastAsia="ru-RU" w:bidi="ar-SA"/>
        </w:rPr>
        <w:t>2) принимается с уровнем значимости eps = 0.05</w:t>
      </w:r>
    </w:p>
    <w:p w:rsidR="00547CB2" w:rsidRPr="00A01B9A" w:rsidRDefault="00547CB2" w:rsidP="00547CB2">
      <w:pPr>
        <w:pStyle w:val="af"/>
        <w:rPr>
          <w:lang w:val="en-US" w:eastAsia="ru-RU" w:bidi="ar-SA"/>
        </w:rPr>
      </w:pPr>
      <w:r>
        <w:rPr>
          <w:lang w:eastAsia="ru-RU" w:bidi="ar-SA"/>
        </w:rPr>
        <w:t>Критерий</w:t>
      </w:r>
      <w:r w:rsidRPr="00A01B9A">
        <w:rPr>
          <w:lang w:val="en-US" w:eastAsia="ru-RU" w:bidi="ar-SA"/>
        </w:rPr>
        <w:t xml:space="preserve"> </w:t>
      </w:r>
      <w:r>
        <w:rPr>
          <w:lang w:eastAsia="ru-RU" w:bidi="ar-SA"/>
        </w:rPr>
        <w:t>согласия</w:t>
      </w:r>
      <w:r w:rsidRPr="00A01B9A">
        <w:rPr>
          <w:lang w:val="en-US" w:eastAsia="ru-RU" w:bidi="ar-SA"/>
        </w:rPr>
        <w:t xml:space="preserve"> </w:t>
      </w:r>
      <w:r>
        <w:rPr>
          <w:lang w:eastAsia="ru-RU" w:bidi="ar-SA"/>
        </w:rPr>
        <w:t>Колмогорова</w:t>
      </w:r>
      <w:r w:rsidRPr="00A01B9A">
        <w:rPr>
          <w:lang w:val="en-US" w:eastAsia="ru-RU" w:bidi="ar-SA"/>
        </w:rPr>
        <w:t xml:space="preserve">: </w:t>
      </w:r>
    </w:p>
    <w:p w:rsidR="00547CB2" w:rsidRPr="00A01B9A" w:rsidRDefault="00547CB2" w:rsidP="00547CB2">
      <w:pPr>
        <w:pStyle w:val="af"/>
        <w:rPr>
          <w:lang w:val="en-US" w:eastAsia="ru-RU" w:bidi="ar-SA"/>
        </w:rPr>
      </w:pPr>
      <w:proofErr w:type="gramStart"/>
      <w:r w:rsidRPr="00A01B9A">
        <w:rPr>
          <w:lang w:val="en-US" w:eastAsia="ru-RU" w:bidi="ar-SA"/>
        </w:rPr>
        <w:t>KstestResult(</w:t>
      </w:r>
      <w:proofErr w:type="gramEnd"/>
      <w:r w:rsidRPr="00A01B9A">
        <w:rPr>
          <w:lang w:val="en-US" w:eastAsia="ru-RU" w:bidi="ar-SA"/>
        </w:rPr>
        <w:t>statistic=0.027570735435932914, pvalue=0.4251309968644753, statistic_location=0.016705247749752017, statistic_sign=1)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Гипотеза о распределении </w:t>
      </w:r>
      <w:proofErr w:type="gramStart"/>
      <w:r>
        <w:rPr>
          <w:lang w:eastAsia="ru-RU" w:bidi="ar-SA"/>
        </w:rPr>
        <w:t>L(</w:t>
      </w:r>
      <w:proofErr w:type="gramEnd"/>
      <w:r>
        <w:rPr>
          <w:lang w:eastAsia="ru-RU" w:bidi="ar-SA"/>
        </w:rPr>
        <w:t>2) принимается с уровнем значимости eps = 0.05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Вероятность ошибки первого рода для СВ из </w:t>
      </w:r>
      <w:proofErr w:type="gramStart"/>
      <w:r>
        <w:rPr>
          <w:lang w:eastAsia="ru-RU" w:bidi="ar-SA"/>
        </w:rPr>
        <w:t>L(</w:t>
      </w:r>
      <w:proofErr w:type="gramEnd"/>
      <w:r>
        <w:rPr>
          <w:lang w:eastAsia="ru-RU" w:bidi="ar-SA"/>
        </w:rPr>
        <w:t>2), критерий хи-квадрат: 0.051000000000000045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Вероятность ошибки первого рода для СВ из </w:t>
      </w:r>
      <w:proofErr w:type="gramStart"/>
      <w:r>
        <w:rPr>
          <w:lang w:eastAsia="ru-RU" w:bidi="ar-SA"/>
        </w:rPr>
        <w:t>L(</w:t>
      </w:r>
      <w:proofErr w:type="gramEnd"/>
      <w:r>
        <w:rPr>
          <w:lang w:eastAsia="ru-RU" w:bidi="ar-SA"/>
        </w:rPr>
        <w:t>2), критерий Колмогорова: 0.05600000000000005</w:t>
      </w:r>
    </w:p>
    <w:p w:rsidR="00547CB2" w:rsidRDefault="00547CB2" w:rsidP="00547CB2">
      <w:pPr>
        <w:pStyle w:val="af"/>
        <w:rPr>
          <w:lang w:eastAsia="ru-RU" w:bidi="ar-SA"/>
        </w:rPr>
      </w:pP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Сгенерированная последовательность из </w:t>
      </w:r>
      <w:proofErr w:type="gramStart"/>
      <w:r>
        <w:rPr>
          <w:lang w:eastAsia="ru-RU" w:bidi="ar-SA"/>
        </w:rPr>
        <w:t>LG(</w:t>
      </w:r>
      <w:proofErr w:type="gramEnd"/>
      <w:r>
        <w:rPr>
          <w:lang w:eastAsia="ru-RU" w:bidi="ar-SA"/>
        </w:rPr>
        <w:t>2, 3):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7.010294215396152 0.7811929720528834 4.977906539742194 … </w:t>
      </w:r>
    </w:p>
    <w:p w:rsidR="00547CB2" w:rsidRDefault="00547CB2" w:rsidP="00547CB2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-4.4722746972882685 -17.828794650519704 -4.23734540411138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Среднее: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Несмещенная оценка: 2.0595419107403066, истинное значение: 2, разность: 0.05954191074030657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Дисперсия: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>Несмещенная оценка: 29.268206090590613, истинное значение: 29.608813203268074, разность: 0.3406071126774606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Критерий хи-квадрат: 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Значение статистики хи квадрат: </w:t>
      </w:r>
      <w:proofErr w:type="gramStart"/>
      <w:r>
        <w:rPr>
          <w:lang w:eastAsia="ru-RU" w:bidi="ar-SA"/>
        </w:rPr>
        <w:t>2.9282037723124033 ,</w:t>
      </w:r>
      <w:proofErr w:type="gramEnd"/>
      <w:r>
        <w:rPr>
          <w:lang w:eastAsia="ru-RU" w:bidi="ar-SA"/>
        </w:rPr>
        <w:t xml:space="preserve"> критическое значение: 16.918977604620448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Гипотеза о распределении </w:t>
      </w:r>
      <w:proofErr w:type="gramStart"/>
      <w:r>
        <w:rPr>
          <w:lang w:eastAsia="ru-RU" w:bidi="ar-SA"/>
        </w:rPr>
        <w:t>LG(</w:t>
      </w:r>
      <w:proofErr w:type="gramEnd"/>
      <w:r>
        <w:rPr>
          <w:lang w:eastAsia="ru-RU" w:bidi="ar-SA"/>
        </w:rPr>
        <w:t>2, 3) принимается с уровнем значимости eps = 0.05</w:t>
      </w:r>
    </w:p>
    <w:p w:rsidR="00547CB2" w:rsidRPr="00A01B9A" w:rsidRDefault="00547CB2" w:rsidP="00547CB2">
      <w:pPr>
        <w:pStyle w:val="af"/>
        <w:rPr>
          <w:lang w:val="en-US" w:eastAsia="ru-RU" w:bidi="ar-SA"/>
        </w:rPr>
      </w:pPr>
      <w:r>
        <w:rPr>
          <w:lang w:eastAsia="ru-RU" w:bidi="ar-SA"/>
        </w:rPr>
        <w:t>Критерий</w:t>
      </w:r>
      <w:r w:rsidRPr="00A01B9A">
        <w:rPr>
          <w:lang w:val="en-US" w:eastAsia="ru-RU" w:bidi="ar-SA"/>
        </w:rPr>
        <w:t xml:space="preserve"> </w:t>
      </w:r>
      <w:r>
        <w:rPr>
          <w:lang w:eastAsia="ru-RU" w:bidi="ar-SA"/>
        </w:rPr>
        <w:t>согласия</w:t>
      </w:r>
      <w:r w:rsidRPr="00A01B9A">
        <w:rPr>
          <w:lang w:val="en-US" w:eastAsia="ru-RU" w:bidi="ar-SA"/>
        </w:rPr>
        <w:t xml:space="preserve"> </w:t>
      </w:r>
      <w:r>
        <w:rPr>
          <w:lang w:eastAsia="ru-RU" w:bidi="ar-SA"/>
        </w:rPr>
        <w:t>Колмогорова</w:t>
      </w:r>
      <w:r w:rsidRPr="00A01B9A">
        <w:rPr>
          <w:lang w:val="en-US" w:eastAsia="ru-RU" w:bidi="ar-SA"/>
        </w:rPr>
        <w:t xml:space="preserve">: </w:t>
      </w:r>
    </w:p>
    <w:p w:rsidR="00547CB2" w:rsidRPr="00A01B9A" w:rsidRDefault="00547CB2" w:rsidP="00547CB2">
      <w:pPr>
        <w:pStyle w:val="af"/>
        <w:rPr>
          <w:lang w:val="en-US" w:eastAsia="ru-RU" w:bidi="ar-SA"/>
        </w:rPr>
      </w:pPr>
      <w:proofErr w:type="gramStart"/>
      <w:r w:rsidRPr="00547CB2">
        <w:rPr>
          <w:lang w:val="en-US" w:eastAsia="ru-RU" w:bidi="ar-SA"/>
        </w:rPr>
        <w:t>KstestResult</w:t>
      </w:r>
      <w:r w:rsidRPr="00A01B9A">
        <w:rPr>
          <w:lang w:val="en-US" w:eastAsia="ru-RU" w:bidi="ar-SA"/>
        </w:rPr>
        <w:t>(</w:t>
      </w:r>
      <w:proofErr w:type="gramEnd"/>
      <w:r w:rsidRPr="00547CB2">
        <w:rPr>
          <w:lang w:val="en-US" w:eastAsia="ru-RU" w:bidi="ar-SA"/>
        </w:rPr>
        <w:t>statistic</w:t>
      </w:r>
      <w:r w:rsidRPr="00A01B9A">
        <w:rPr>
          <w:lang w:val="en-US" w:eastAsia="ru-RU" w:bidi="ar-SA"/>
        </w:rPr>
        <w:t xml:space="preserve">=0.01953584844246506, </w:t>
      </w:r>
      <w:r w:rsidRPr="00547CB2">
        <w:rPr>
          <w:lang w:val="en-US" w:eastAsia="ru-RU" w:bidi="ar-SA"/>
        </w:rPr>
        <w:t>pvalue</w:t>
      </w:r>
      <w:r w:rsidRPr="00A01B9A">
        <w:rPr>
          <w:lang w:val="en-US" w:eastAsia="ru-RU" w:bidi="ar-SA"/>
        </w:rPr>
        <w:t xml:space="preserve">=0.8325180402308459, </w:t>
      </w:r>
      <w:r w:rsidRPr="00547CB2">
        <w:rPr>
          <w:lang w:val="en-US" w:eastAsia="ru-RU" w:bidi="ar-SA"/>
        </w:rPr>
        <w:t>statistic</w:t>
      </w:r>
      <w:r w:rsidRPr="00A01B9A">
        <w:rPr>
          <w:lang w:val="en-US" w:eastAsia="ru-RU" w:bidi="ar-SA"/>
        </w:rPr>
        <w:t>_</w:t>
      </w:r>
      <w:r w:rsidRPr="00547CB2">
        <w:rPr>
          <w:lang w:val="en-US" w:eastAsia="ru-RU" w:bidi="ar-SA"/>
        </w:rPr>
        <w:t>location</w:t>
      </w:r>
      <w:r w:rsidRPr="00A01B9A">
        <w:rPr>
          <w:lang w:val="en-US" w:eastAsia="ru-RU" w:bidi="ar-SA"/>
        </w:rPr>
        <w:t xml:space="preserve">=-2.457741151409933, </w:t>
      </w:r>
      <w:r w:rsidRPr="00547CB2">
        <w:rPr>
          <w:lang w:val="en-US" w:eastAsia="ru-RU" w:bidi="ar-SA"/>
        </w:rPr>
        <w:t>statistic</w:t>
      </w:r>
      <w:r w:rsidRPr="00A01B9A">
        <w:rPr>
          <w:lang w:val="en-US" w:eastAsia="ru-RU" w:bidi="ar-SA"/>
        </w:rPr>
        <w:t>_</w:t>
      </w:r>
      <w:r w:rsidRPr="00547CB2">
        <w:rPr>
          <w:lang w:val="en-US" w:eastAsia="ru-RU" w:bidi="ar-SA"/>
        </w:rPr>
        <w:t>sign</w:t>
      </w:r>
      <w:r w:rsidRPr="00A01B9A">
        <w:rPr>
          <w:lang w:val="en-US" w:eastAsia="ru-RU" w:bidi="ar-SA"/>
        </w:rPr>
        <w:t>=-1)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Гипотеза о распределении </w:t>
      </w:r>
      <w:proofErr w:type="gramStart"/>
      <w:r>
        <w:rPr>
          <w:lang w:eastAsia="ru-RU" w:bidi="ar-SA"/>
        </w:rPr>
        <w:t>LG(</w:t>
      </w:r>
      <w:proofErr w:type="gramEnd"/>
      <w:r>
        <w:rPr>
          <w:lang w:eastAsia="ru-RU" w:bidi="ar-SA"/>
        </w:rPr>
        <w:t>2, 3) принимается с уровнем значимости eps = 0.05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Вероятность ошибки первого рода для СВ из </w:t>
      </w:r>
      <w:proofErr w:type="gramStart"/>
      <w:r>
        <w:rPr>
          <w:lang w:eastAsia="ru-RU" w:bidi="ar-SA"/>
        </w:rPr>
        <w:t>LG(</w:t>
      </w:r>
      <w:proofErr w:type="gramEnd"/>
      <w:r>
        <w:rPr>
          <w:lang w:eastAsia="ru-RU" w:bidi="ar-SA"/>
        </w:rPr>
        <w:t>2, 3), критерий хи-квадрат: 0.05500000000000005</w:t>
      </w:r>
    </w:p>
    <w:p w:rsidR="00547CB2" w:rsidRDefault="00547CB2" w:rsidP="00547CB2">
      <w:pPr>
        <w:pStyle w:val="af"/>
        <w:rPr>
          <w:lang w:eastAsia="ru-RU" w:bidi="ar-SA"/>
        </w:rPr>
      </w:pPr>
      <w:r>
        <w:rPr>
          <w:lang w:eastAsia="ru-RU" w:bidi="ar-SA"/>
        </w:rPr>
        <w:t xml:space="preserve">Вероятность ошибки первого рода для СВ из </w:t>
      </w:r>
      <w:proofErr w:type="gramStart"/>
      <w:r>
        <w:rPr>
          <w:lang w:eastAsia="ru-RU" w:bidi="ar-SA"/>
        </w:rPr>
        <w:t>LG(</w:t>
      </w:r>
      <w:proofErr w:type="gramEnd"/>
      <w:r>
        <w:rPr>
          <w:lang w:eastAsia="ru-RU" w:bidi="ar-SA"/>
        </w:rPr>
        <w:t>2, 3), критерий Колмогорова: 0.04300000000000004</w:t>
      </w:r>
    </w:p>
    <w:p w:rsidR="00547CB2" w:rsidRDefault="00547CB2" w:rsidP="00547CB2">
      <w:pPr>
        <w:pStyle w:val="af"/>
        <w:rPr>
          <w:lang w:eastAsia="ru-RU" w:bidi="ar-SA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A01B9A" w:rsidRPr="005A0D50" w:rsidTr="00A01B9A">
        <w:tc>
          <w:tcPr>
            <w:tcW w:w="9628" w:type="dxa"/>
          </w:tcPr>
          <w:p w:rsidR="00A01B9A" w:rsidRDefault="00A01B9A" w:rsidP="00A01B9A">
            <w:pPr>
              <w:pStyle w:val="af"/>
              <w:keepNext/>
              <w:spacing w:line="240" w:lineRule="atLeast"/>
              <w:ind w:firstLine="0"/>
              <w:jc w:val="center"/>
            </w:pPr>
            <w:r w:rsidRPr="00A01B9A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4B693E9A" wp14:editId="509C689A">
                  <wp:extent cx="4240251" cy="3261360"/>
                  <wp:effectExtent l="0" t="0" r="8255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275" cy="329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1B9A" w:rsidRPr="00A01B9A" w:rsidRDefault="00A01B9A" w:rsidP="00A01B9A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Pr="00A01B9A">
              <w:t xml:space="preserve"> – </w:t>
            </w:r>
            <w:r>
              <w:t>Гистограмма для выборки из стандартного нормального распределения</w:t>
            </w:r>
          </w:p>
          <w:p w:rsidR="00A01B9A" w:rsidRDefault="00A01B9A" w:rsidP="00A01B9A">
            <w:pPr>
              <w:pStyle w:val="af"/>
              <w:spacing w:line="240" w:lineRule="atLeast"/>
              <w:ind w:firstLine="0"/>
              <w:rPr>
                <w:lang w:eastAsia="ru-RU" w:bidi="ar-SA"/>
              </w:rPr>
            </w:pPr>
          </w:p>
        </w:tc>
      </w:tr>
    </w:tbl>
    <w:p w:rsidR="00A01B9A" w:rsidRDefault="00A01B9A" w:rsidP="00547CB2">
      <w:pPr>
        <w:pStyle w:val="af"/>
        <w:rPr>
          <w:lang w:eastAsia="ru-RU" w:bidi="ar-SA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A01B9A" w:rsidRPr="005A0D50" w:rsidTr="005A0D50">
        <w:tc>
          <w:tcPr>
            <w:tcW w:w="9628" w:type="dxa"/>
          </w:tcPr>
          <w:p w:rsidR="00A01B9A" w:rsidRDefault="00215427" w:rsidP="005A0D50">
            <w:pPr>
              <w:pStyle w:val="af"/>
              <w:keepNext/>
              <w:spacing w:line="240" w:lineRule="atLeast"/>
              <w:ind w:firstLine="0"/>
              <w:jc w:val="center"/>
            </w:pPr>
            <w:r w:rsidRPr="00215427">
              <w:rPr>
                <w:noProof/>
                <w:lang w:eastAsia="ru-RU" w:bidi="ar-SA"/>
              </w:rPr>
              <w:drawing>
                <wp:inline distT="0" distB="0" distL="0" distR="0" wp14:anchorId="36710887" wp14:editId="0C06A1AF">
                  <wp:extent cx="4456401" cy="3556751"/>
                  <wp:effectExtent l="0" t="0" r="1905" b="571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539" cy="3590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01B9A" w:rsidRPr="00A01B9A" w:rsidRDefault="00A01B9A" w:rsidP="005A0D50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 w:rsidRPr="00A01B9A">
              <w:t xml:space="preserve"> – </w:t>
            </w:r>
            <w:r w:rsidR="00215427">
              <w:t>Диаграмма рассеяния</w:t>
            </w:r>
            <w:r>
              <w:t xml:space="preserve"> для выборки из стандартного нормального распределения</w:t>
            </w:r>
          </w:p>
          <w:p w:rsidR="00A01B9A" w:rsidRDefault="00A01B9A" w:rsidP="005A0D50">
            <w:pPr>
              <w:pStyle w:val="af"/>
              <w:spacing w:line="240" w:lineRule="atLeast"/>
              <w:ind w:firstLine="0"/>
              <w:rPr>
                <w:lang w:eastAsia="ru-RU" w:bidi="ar-SA"/>
              </w:rPr>
            </w:pPr>
          </w:p>
        </w:tc>
      </w:tr>
    </w:tbl>
    <w:p w:rsidR="00A01B9A" w:rsidRDefault="00A01B9A" w:rsidP="00547CB2">
      <w:pPr>
        <w:pStyle w:val="af"/>
        <w:rPr>
          <w:lang w:eastAsia="ru-RU" w:bidi="ar-SA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215427" w:rsidRPr="005A0D50" w:rsidTr="005A0D50">
        <w:tc>
          <w:tcPr>
            <w:tcW w:w="9628" w:type="dxa"/>
          </w:tcPr>
          <w:p w:rsidR="00215427" w:rsidRDefault="00215427" w:rsidP="005A0D50">
            <w:pPr>
              <w:pStyle w:val="af"/>
              <w:keepNext/>
              <w:spacing w:line="240" w:lineRule="atLeast"/>
              <w:ind w:firstLine="0"/>
              <w:jc w:val="center"/>
            </w:pPr>
            <w:r w:rsidRPr="00215427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66182747" wp14:editId="5BF579FD">
                  <wp:extent cx="4610804" cy="3556414"/>
                  <wp:effectExtent l="0" t="0" r="0" b="635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314" cy="358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427" w:rsidRPr="00A01B9A" w:rsidRDefault="00215427" w:rsidP="005A0D50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Pr="00A01B9A">
              <w:t xml:space="preserve"> – </w:t>
            </w:r>
            <w:r>
              <w:t>Гистограмма для выборки из распределения Лапласа</w:t>
            </w:r>
          </w:p>
          <w:p w:rsidR="00215427" w:rsidRDefault="00215427" w:rsidP="005A0D50">
            <w:pPr>
              <w:pStyle w:val="af"/>
              <w:spacing w:line="240" w:lineRule="atLeast"/>
              <w:ind w:firstLine="0"/>
              <w:rPr>
                <w:lang w:eastAsia="ru-RU" w:bidi="ar-SA"/>
              </w:rPr>
            </w:pPr>
          </w:p>
        </w:tc>
      </w:tr>
    </w:tbl>
    <w:p w:rsidR="00215427" w:rsidRDefault="00215427" w:rsidP="00547CB2">
      <w:pPr>
        <w:pStyle w:val="af"/>
        <w:rPr>
          <w:lang w:eastAsia="ru-RU" w:bidi="ar-SA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215427" w:rsidRPr="005A0D50" w:rsidTr="005A0D50">
        <w:tc>
          <w:tcPr>
            <w:tcW w:w="9628" w:type="dxa"/>
          </w:tcPr>
          <w:p w:rsidR="00215427" w:rsidRDefault="00215427" w:rsidP="005A0D50">
            <w:pPr>
              <w:pStyle w:val="af"/>
              <w:keepNext/>
              <w:spacing w:line="240" w:lineRule="atLeast"/>
              <w:ind w:firstLine="0"/>
              <w:jc w:val="center"/>
            </w:pPr>
            <w:r w:rsidRPr="00215427">
              <w:rPr>
                <w:noProof/>
                <w:lang w:eastAsia="ru-RU" w:bidi="ar-SA"/>
              </w:rPr>
              <w:drawing>
                <wp:inline distT="0" distB="0" distL="0" distR="0" wp14:anchorId="3407E027" wp14:editId="026821AD">
                  <wp:extent cx="4404256" cy="3587115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707" cy="36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427" w:rsidRPr="00A01B9A" w:rsidRDefault="00215427" w:rsidP="005A0D50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 w:rsidRPr="00A01B9A">
              <w:t xml:space="preserve"> – </w:t>
            </w:r>
            <w:r>
              <w:t>Диаграмма рассеяния для выборки из распределения Лапласа</w:t>
            </w:r>
          </w:p>
          <w:p w:rsidR="00215427" w:rsidRDefault="00215427" w:rsidP="005A0D50">
            <w:pPr>
              <w:pStyle w:val="af"/>
              <w:spacing w:line="240" w:lineRule="atLeast"/>
              <w:ind w:firstLine="0"/>
              <w:rPr>
                <w:lang w:eastAsia="ru-RU" w:bidi="ar-SA"/>
              </w:rPr>
            </w:pPr>
          </w:p>
        </w:tc>
      </w:tr>
    </w:tbl>
    <w:p w:rsidR="00215427" w:rsidRDefault="00215427" w:rsidP="00215427">
      <w:pPr>
        <w:pStyle w:val="af"/>
        <w:ind w:firstLine="0"/>
        <w:rPr>
          <w:lang w:eastAsia="ru-RU" w:bidi="ar-SA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215427" w:rsidRPr="005A0D50" w:rsidTr="005A0D50">
        <w:tc>
          <w:tcPr>
            <w:tcW w:w="9628" w:type="dxa"/>
          </w:tcPr>
          <w:p w:rsidR="00215427" w:rsidRDefault="00215427" w:rsidP="005A0D50">
            <w:pPr>
              <w:pStyle w:val="af"/>
              <w:keepNext/>
              <w:spacing w:line="240" w:lineRule="atLeast"/>
              <w:ind w:firstLine="0"/>
              <w:jc w:val="center"/>
            </w:pPr>
            <w:r w:rsidRPr="00215427">
              <w:rPr>
                <w:noProof/>
                <w:lang w:eastAsia="ru-RU" w:bidi="ar-SA"/>
              </w:rPr>
              <w:lastRenderedPageBreak/>
              <w:drawing>
                <wp:inline distT="0" distB="0" distL="0" distR="0" wp14:anchorId="7EF329E9" wp14:editId="1928A479">
                  <wp:extent cx="4443730" cy="3480568"/>
                  <wp:effectExtent l="0" t="0" r="0" b="571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145" cy="349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427" w:rsidRPr="00A01B9A" w:rsidRDefault="00215427" w:rsidP="005A0D50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5</w:t>
            </w:r>
            <w:r w:rsidR="00454CDB">
              <w:fldChar w:fldCharType="end"/>
            </w:r>
            <w:r w:rsidRPr="00A01B9A">
              <w:t xml:space="preserve"> – </w:t>
            </w:r>
            <w:r>
              <w:t>Гистограмма для выборки из логистического распределения</w:t>
            </w:r>
          </w:p>
          <w:p w:rsidR="00215427" w:rsidRDefault="00215427" w:rsidP="005A0D50">
            <w:pPr>
              <w:pStyle w:val="af"/>
              <w:spacing w:line="240" w:lineRule="atLeast"/>
              <w:ind w:firstLine="0"/>
              <w:rPr>
                <w:lang w:eastAsia="ru-RU" w:bidi="ar-SA"/>
              </w:rPr>
            </w:pPr>
          </w:p>
        </w:tc>
      </w:tr>
    </w:tbl>
    <w:p w:rsidR="00215427" w:rsidRDefault="00215427" w:rsidP="00547CB2">
      <w:pPr>
        <w:pStyle w:val="af"/>
        <w:rPr>
          <w:lang w:eastAsia="ru-RU" w:bidi="ar-SA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215427" w:rsidRPr="005A0D50" w:rsidTr="005A0D50">
        <w:tc>
          <w:tcPr>
            <w:tcW w:w="9628" w:type="dxa"/>
          </w:tcPr>
          <w:p w:rsidR="00215427" w:rsidRDefault="00215427" w:rsidP="005A0D50">
            <w:pPr>
              <w:pStyle w:val="af"/>
              <w:keepNext/>
              <w:spacing w:line="240" w:lineRule="atLeast"/>
              <w:ind w:firstLine="0"/>
              <w:jc w:val="center"/>
            </w:pPr>
            <w:r w:rsidRPr="00215427">
              <w:rPr>
                <w:noProof/>
                <w:lang w:eastAsia="ru-RU" w:bidi="ar-SA"/>
              </w:rPr>
              <w:drawing>
                <wp:inline distT="0" distB="0" distL="0" distR="0" wp14:anchorId="0DECD788" wp14:editId="1217A92C">
                  <wp:extent cx="4614888" cy="3634740"/>
                  <wp:effectExtent l="0" t="0" r="0" b="381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257" cy="364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5427" w:rsidRPr="00A01B9A" w:rsidRDefault="00215427" w:rsidP="005A0D50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6</w:t>
            </w:r>
            <w:r w:rsidR="00454CDB">
              <w:fldChar w:fldCharType="end"/>
            </w:r>
            <w:r w:rsidRPr="00A01B9A">
              <w:t xml:space="preserve"> – </w:t>
            </w:r>
            <w:r>
              <w:t>Диаграмма рассеяния для выборки из логистического распределения</w:t>
            </w:r>
          </w:p>
          <w:p w:rsidR="00215427" w:rsidRDefault="00215427" w:rsidP="005A0D50">
            <w:pPr>
              <w:pStyle w:val="af"/>
              <w:spacing w:line="240" w:lineRule="atLeast"/>
              <w:ind w:firstLine="0"/>
              <w:rPr>
                <w:lang w:eastAsia="ru-RU" w:bidi="ar-SA"/>
              </w:rPr>
            </w:pPr>
          </w:p>
        </w:tc>
      </w:tr>
    </w:tbl>
    <w:p w:rsidR="00215427" w:rsidRPr="00547CB2" w:rsidRDefault="00215427" w:rsidP="00547CB2">
      <w:pPr>
        <w:pStyle w:val="af"/>
        <w:rPr>
          <w:lang w:eastAsia="ru-RU" w:bidi="ar-SA"/>
        </w:rPr>
      </w:pPr>
    </w:p>
    <w:p w:rsidR="00DD5189" w:rsidRPr="001712BA" w:rsidRDefault="00FE2974" w:rsidP="00FA64C6">
      <w:pPr>
        <w:pStyle w:val="10"/>
        <w:numPr>
          <w:ilvl w:val="0"/>
          <w:numId w:val="9"/>
        </w:numPr>
        <w:rPr>
          <w:lang w:val="ru-RU"/>
        </w:rPr>
      </w:pPr>
      <w:bookmarkStart w:id="20" w:name="_Toc153973974"/>
      <w:bookmarkStart w:id="21" w:name="_Toc155994366"/>
      <w:r w:rsidRPr="001712BA">
        <w:rPr>
          <w:lang w:val="ru-RU"/>
        </w:rPr>
        <w:lastRenderedPageBreak/>
        <w:t>ЛАБОРАТОРНАЯ РАБОТА 4</w:t>
      </w:r>
      <w:bookmarkEnd w:id="20"/>
      <w:bookmarkEnd w:id="21"/>
    </w:p>
    <w:p w:rsidR="00FE2974" w:rsidRDefault="00626773" w:rsidP="00A52A9A">
      <w:pPr>
        <w:pStyle w:val="2"/>
      </w:pPr>
      <w:bookmarkStart w:id="22" w:name="_Toc155994367"/>
      <w:r>
        <w:t xml:space="preserve">4.1 </w:t>
      </w:r>
      <w:r w:rsidR="000E2EAA">
        <w:t>Условие</w:t>
      </w:r>
      <w:bookmarkEnd w:id="22"/>
    </w:p>
    <w:p w:rsidR="000E2EAA" w:rsidRPr="000E2EAA" w:rsidRDefault="000E2EAA" w:rsidP="000E2EAA">
      <w:pPr>
        <w:pStyle w:val="af"/>
        <w:rPr>
          <w:sz w:val="24"/>
          <w:lang w:eastAsia="ru-RU" w:bidi="ar-SA"/>
        </w:rPr>
      </w:pPr>
      <w:r w:rsidRPr="000E2EAA">
        <w:rPr>
          <w:lang w:eastAsia="ru-RU" w:bidi="ar-SA"/>
        </w:rPr>
        <w:t>Вычислить значение интеграла, используя метод Монте-Карло. Оценить точность.</w:t>
      </w:r>
    </w:p>
    <w:p w:rsidR="000E2EAA" w:rsidRPr="000E2EAA" w:rsidRDefault="000E2EAA" w:rsidP="00FA64C6">
      <w:pPr>
        <w:pStyle w:val="af"/>
        <w:numPr>
          <w:ilvl w:val="0"/>
          <w:numId w:val="12"/>
        </w:numPr>
        <w:ind w:left="0" w:firstLine="709"/>
        <w:rPr>
          <w:lang w:eastAsia="ru-RU" w:bidi="ar-SA"/>
        </w:rPr>
      </w:pPr>
      <w:r w:rsidRPr="000E2EAA">
        <w:rPr>
          <w:lang w:eastAsia="ru-RU" w:bidi="ar-SA"/>
        </w:rPr>
        <w:t>По методу Монте-Карло вычислить при</w:t>
      </w:r>
      <w:r w:rsidR="00131219">
        <w:rPr>
          <w:lang w:eastAsia="ru-RU" w:bidi="ar-SA"/>
        </w:rPr>
        <w:t>ближенное значения интегралов.</w:t>
      </w:r>
    </w:p>
    <w:p w:rsidR="000E2EAA" w:rsidRDefault="000E2EAA" w:rsidP="00FA64C6">
      <w:pPr>
        <w:pStyle w:val="af"/>
        <w:numPr>
          <w:ilvl w:val="0"/>
          <w:numId w:val="12"/>
        </w:numPr>
        <w:ind w:left="0" w:firstLine="709"/>
      </w:pPr>
      <w:r w:rsidRPr="000E2EAA">
        <w:rPr>
          <w:lang w:eastAsia="ru-RU" w:bidi="ar-SA"/>
        </w:rPr>
        <w:t xml:space="preserve">Сравнить полученное значение либо с точным значением (если его получится вычислить), либо с приближенным, полученным в каком-либо математическом пакете (например, в mathematica). Для этого построить график зависимости точности вычисленного методом Монте-Карло интеграла от числа итераций </w:t>
      </w:r>
      <w:r w:rsidRPr="000E2EAA">
        <w:rPr>
          <w:i/>
          <w:iCs/>
          <w:lang w:eastAsia="ru-RU" w:bidi="ar-SA"/>
        </w:rPr>
        <w:t>n</w:t>
      </w:r>
      <w:r w:rsidR="00131219">
        <w:rPr>
          <w:lang w:eastAsia="ru-RU" w:bidi="ar-SA"/>
        </w:rPr>
        <w:t>.</w:t>
      </w:r>
    </w:p>
    <w:p w:rsidR="00131219" w:rsidRDefault="00131219" w:rsidP="00A764FA">
      <w:pPr>
        <w:pStyle w:val="aff7"/>
      </w:pPr>
      <w:r>
        <w:t>Параметры варианта</w:t>
      </w:r>
    </w:p>
    <w:p w:rsidR="00131219" w:rsidRPr="00A764FA" w:rsidRDefault="00A764FA" w:rsidP="00A764FA">
      <w:pPr>
        <w:pStyle w:val="af"/>
        <w:spacing w:line="240" w:lineRule="atLeast"/>
        <w:jc w:val="left"/>
        <w:rPr>
          <w:lang w:val="en-US"/>
        </w:rPr>
      </w:pPr>
      <w:r w:rsidRPr="00A764FA">
        <w:rPr>
          <w:noProof/>
          <w:lang w:eastAsia="ru-RU" w:bidi="ar-SA"/>
        </w:rPr>
        <w:drawing>
          <wp:inline distT="0" distB="0" distL="0" distR="0" wp14:anchorId="197767EA" wp14:editId="152F01B8">
            <wp:extent cx="5312410" cy="514264"/>
            <wp:effectExtent l="0" t="0" r="254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79554" cy="5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19" w:rsidRDefault="00626773" w:rsidP="00A52A9A">
      <w:pPr>
        <w:pStyle w:val="2"/>
      </w:pPr>
      <w:bookmarkStart w:id="23" w:name="_Toc155994368"/>
      <w:r>
        <w:t xml:space="preserve">4.2 </w:t>
      </w:r>
      <w:r w:rsidR="00131219">
        <w:t>Теоретические сведения</w:t>
      </w:r>
      <w:bookmarkEnd w:id="23"/>
    </w:p>
    <w:p w:rsidR="005A0D50" w:rsidRDefault="0078644A" w:rsidP="0078644A">
      <w:pPr>
        <w:pStyle w:val="aff7"/>
      </w:pPr>
      <w:r>
        <w:t>Метод Монте-Карло для вычисления интегралов</w:t>
      </w:r>
    </w:p>
    <w:p w:rsidR="0078644A" w:rsidRDefault="0078644A" w:rsidP="0078644A">
      <w:pPr>
        <w:pStyle w:val="af"/>
      </w:pPr>
      <w:r>
        <w:t>Рассмотрим задачу приближенного вычисления интеграла</w:t>
      </w:r>
    </w:p>
    <w:p w:rsidR="0078644A" w:rsidRPr="0078644A" w:rsidRDefault="0078644A" w:rsidP="009E7E8E">
      <w:pPr>
        <w:pStyle w:val="af"/>
        <w:spacing w:line="240" w:lineRule="atLeast"/>
        <w:rPr>
          <w:i/>
        </w:rPr>
      </w:pPr>
      <m:oMathPara>
        <m:oMath>
          <m:r>
            <w:rPr>
              <w:rFonts w:ascii="Cambria Math" w:hAnsi="Cambria Math"/>
            </w:rPr>
            <m:t xml:space="preserve">a= 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78644A" w:rsidRDefault="0078644A" w:rsidP="0078644A">
      <w:pPr>
        <w:pStyle w:val="af"/>
        <w:ind w:firstLine="0"/>
      </w:pPr>
      <w:r>
        <w:t>Где</w:t>
      </w:r>
      <w:r w:rsidRPr="0078644A"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, A∈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- подмножество из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Pr="0078644A">
        <w:t xml:space="preserve">. </w:t>
      </w:r>
      <w:r>
        <w:t>При n</w:t>
      </w:r>
      <w:r w:rsidRPr="009E7E8E">
        <w:t xml:space="preserve"> </w:t>
      </w:r>
      <w:r>
        <w:t>=</w:t>
      </w:r>
      <w:r w:rsidRPr="009E7E8E">
        <w:t xml:space="preserve"> </w:t>
      </w:r>
      <w:r>
        <w:t>1 имеем определенный интеграл вида</w:t>
      </w:r>
    </w:p>
    <w:p w:rsidR="0078644A" w:rsidRDefault="0078644A" w:rsidP="009E7E8E">
      <w:pPr>
        <w:pStyle w:val="af"/>
        <w:spacing w:line="240" w:lineRule="atLeast"/>
        <w:ind w:firstLine="0"/>
      </w:pPr>
      <m:oMathPara>
        <m:oMath>
          <m:r>
            <w:rPr>
              <w:rFonts w:ascii="Cambria Math" w:hAnsi="Cambria Math"/>
            </w:rPr>
            <m:t>a=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dx</m:t>
              </m:r>
            </m:e>
          </m:nary>
        </m:oMath>
      </m:oMathPara>
    </w:p>
    <w:p w:rsidR="0078644A" w:rsidRDefault="009E7E8E" w:rsidP="0078644A">
      <w:pPr>
        <w:pStyle w:val="af"/>
      </w:pPr>
      <w:r>
        <w:t>С</w:t>
      </w:r>
      <w:r w:rsidR="0078644A">
        <w:t>хема вычислений как многомерных, так и одномерных интегралов абсолютно аналогична.</w:t>
      </w:r>
    </w:p>
    <w:p w:rsidR="0078644A" w:rsidRPr="0078644A" w:rsidRDefault="0078644A" w:rsidP="0078644A">
      <w:pPr>
        <w:pStyle w:val="af"/>
      </w:pPr>
      <w:r>
        <w:t>Пусть η – произвольная случайная величина с плотностью распределения вероятностей</w:t>
      </w:r>
      <w:r w:rsidRPr="0078644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.</m:t>
        </m:r>
      </m:oMath>
    </w:p>
    <w:p w:rsidR="009E7E8E" w:rsidRDefault="0078644A" w:rsidP="009E7E8E">
      <w:pPr>
        <w:pStyle w:val="af"/>
        <w:rPr>
          <w:lang w:val="en-US"/>
        </w:rPr>
      </w:pPr>
      <w:r>
        <w:t xml:space="preserve">Предполагается только, что существуют моменты случайных величин, встречающиеся ниже. Рассмотрим случайную величину, являющуюся функциональным преобразованием случайной величины </w:t>
      </w:r>
      <w:r w:rsidR="009E7E8E">
        <w:t>η</w:t>
      </w:r>
      <w:r w:rsidR="009E7E8E">
        <w:rPr>
          <w:lang w:val="en-US"/>
        </w:rPr>
        <w:t>:</w:t>
      </w:r>
    </w:p>
    <w:p w:rsidR="0078644A" w:rsidRPr="009E7E8E" w:rsidRDefault="009E7E8E" w:rsidP="009E7E8E">
      <w:pPr>
        <w:pStyle w:val="af"/>
        <w:spacing w:line="240" w:lineRule="atLeast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ξ=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</m:d>
            </m:den>
          </m:f>
        </m:oMath>
      </m:oMathPara>
    </w:p>
    <w:p w:rsidR="009E7E8E" w:rsidRPr="009E7E8E" w:rsidRDefault="009E7E8E" w:rsidP="009E7E8E">
      <w:pPr>
        <w:pStyle w:val="af"/>
        <w:spacing w:line="240" w:lineRule="atLeast"/>
        <w:rPr>
          <w:lang w:val="en-US"/>
        </w:rPr>
      </w:pPr>
    </w:p>
    <w:p w:rsidR="009E7E8E" w:rsidRDefault="0078644A" w:rsidP="009E7E8E">
      <w:pPr>
        <w:pStyle w:val="af"/>
      </w:pPr>
      <w:r>
        <w:t xml:space="preserve">Можно показать, что </w:t>
      </w:r>
      <m:oMath>
        <m:r>
          <w:rPr>
            <w:rFonts w:ascii="Cambria Math" w:hAnsi="Cambria Math"/>
          </w:rPr>
          <m:t>E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=a, D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ξ</m:t>
            </m:r>
          </m:e>
        </m:d>
        <m:r>
          <w:rPr>
            <w:rFonts w:ascii="Cambria Math" w:hAnsi="Cambria Math"/>
          </w:rPr>
          <m:t>&lt;∞</m:t>
        </m:r>
      </m:oMath>
      <w:r w:rsidR="009E7E8E">
        <w:t>.</w:t>
      </w:r>
      <w:r w:rsidR="009E7E8E" w:rsidRPr="009E7E8E">
        <w:t xml:space="preserve"> </w:t>
      </w:r>
      <w:r>
        <w:t xml:space="preserve">Поэтому в качестве приближенного значения интеграла можно использовать статистическую оценку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построенную в выборке из n независимых</w:t>
      </w:r>
      <w:r w:rsidR="009E7E8E">
        <w:t xml:space="preserve"> случайных величин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9E7E8E" w:rsidRPr="009E7E8E">
        <w:t>:</w:t>
      </w:r>
    </w:p>
    <w:p w:rsidR="009E7E8E" w:rsidRPr="009E7E8E" w:rsidRDefault="009E7E8E" w:rsidP="009E7E8E">
      <w:pPr>
        <w:pStyle w:val="af"/>
        <w:spacing w:line="240" w:lineRule="atLeast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η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:rsidR="009E7E8E" w:rsidRPr="009E7E8E" w:rsidRDefault="009E7E8E" w:rsidP="009E7E8E">
      <w:pPr>
        <w:pStyle w:val="af"/>
        <w:spacing w:line="240" w:lineRule="atLeast"/>
        <w:rPr>
          <w:i/>
        </w:rPr>
      </w:pPr>
    </w:p>
    <w:p w:rsidR="009E7E8E" w:rsidRPr="00032D02" w:rsidRDefault="009E7E8E" w:rsidP="009E7E8E">
      <w:pPr>
        <w:pStyle w:val="af"/>
        <w:spacing w:line="240" w:lineRule="atLeast"/>
      </w:pPr>
      <w:r>
        <w:t xml:space="preserve">В качестве случайной величины </w:t>
      </w:r>
      <m:oMath>
        <m:r>
          <w:rPr>
            <w:rFonts w:ascii="Cambria Math" w:hAnsi="Cambria Math"/>
            <w:lang w:val="en-US"/>
          </w:rPr>
          <m:t>η</m:t>
        </m:r>
      </m:oMath>
      <w:r>
        <w:t xml:space="preserve"> возьмем </w:t>
      </w:r>
      <w:r w:rsidR="00633E0A">
        <w:t xml:space="preserve">СВ, равномерно распределенную на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633E0A" w:rsidRPr="00633E0A">
        <w:t xml:space="preserve">. </w:t>
      </w:r>
      <w:r w:rsidR="00633E0A">
        <w:t xml:space="preserve">Плотность распределения такой СВ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=1/(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633E0A" w:rsidRPr="00032D02">
        <w:t xml:space="preserve">. </w:t>
      </w:r>
    </w:p>
    <w:p w:rsidR="00633E0A" w:rsidRDefault="00633E0A" w:rsidP="009E7E8E">
      <w:pPr>
        <w:pStyle w:val="af"/>
        <w:spacing w:line="240" w:lineRule="atLeast"/>
      </w:pPr>
      <w:r>
        <w:t xml:space="preserve">Для вычисления двумерного интеграла будем действовать несколько иначе. Т.к. область интегрирования – кольцо, ограничим эту область квадратом со сторонами, равными внешнему диаметру кольца </w:t>
      </w:r>
      <w:r>
        <w:rPr>
          <w:lang w:val="en-US"/>
        </w:rPr>
        <w:t>b</w:t>
      </w:r>
      <w:r w:rsidRPr="00633E0A">
        <w:t xml:space="preserve"> = 3</w:t>
      </w:r>
      <w:r>
        <w:t xml:space="preserve">. В качестве </w:t>
      </w:r>
      <m:oMath>
        <m:r>
          <w:rPr>
            <w:rFonts w:ascii="Cambria Math" w:hAnsi="Cambria Math"/>
            <w:lang w:val="en-US"/>
          </w:rPr>
          <m:t>η</m:t>
        </m:r>
      </m:oMath>
      <w:r>
        <w:t xml:space="preserve"> будем использовать две СВ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η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из равномерного распределения на интервале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rad>
            <m:r>
              <w:rPr>
                <w:rFonts w:ascii="Cambria Math" w:hAnsi="Cambria Math"/>
              </w:rPr>
              <m:t xml:space="preserve">,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</m:rad>
          </m:e>
        </m:d>
      </m:oMath>
      <w:r w:rsidRPr="00633E0A">
        <w:t xml:space="preserve"> (</w:t>
      </w:r>
      <w:r>
        <w:t xml:space="preserve">по факту, это двумерный случайный вектор, равномерно распределенный в квадрате). Если точка с координатами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η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попадает в кольцо, то </w:t>
      </w:r>
      <w:r w:rsidR="00032D02">
        <w:t xml:space="preserve">к сумме добавляем значение </w:t>
      </w: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032D02">
        <w:t xml:space="preserve">. Приближенное вычисление интеграла будет равно данной сумме, умноженной на площадь квадрата и деленной на </w:t>
      </w:r>
      <w:r w:rsidR="00032D02">
        <w:rPr>
          <w:lang w:val="en-US"/>
        </w:rPr>
        <w:t>n</w:t>
      </w:r>
      <w:r w:rsidR="00032D02" w:rsidRPr="00032D02">
        <w:t>.</w:t>
      </w:r>
    </w:p>
    <w:p w:rsidR="00032D02" w:rsidRDefault="00032D02" w:rsidP="009E7E8E">
      <w:pPr>
        <w:pStyle w:val="af"/>
        <w:spacing w:line="240" w:lineRule="atLeast"/>
      </w:pPr>
      <w:r>
        <w:t xml:space="preserve">Для генерирования СВ из равномерного распределения будем использовать встроенную функцию </w:t>
      </w:r>
      <w:r>
        <w:rPr>
          <w:lang w:val="en-US"/>
        </w:rPr>
        <w:t>Python</w:t>
      </w:r>
      <w:r w:rsidRPr="00032D02">
        <w:t xml:space="preserve">. </w:t>
      </w:r>
      <w:r>
        <w:t xml:space="preserve">Для построения графика зависимости отклонения полученного значения от «точного» возьмем значения </w:t>
      </w:r>
      <w:r>
        <w:rPr>
          <w:lang w:val="en-US"/>
        </w:rPr>
        <w:t>n</w:t>
      </w:r>
      <w:r w:rsidRPr="00032D02">
        <w:t xml:space="preserve"> </w:t>
      </w:r>
      <w:r>
        <w:t xml:space="preserve">от 1000 до 10000 с шагом 10. Для двумерного интеграла также построим график попадания смоделированных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η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в обл</w:t>
      </w:r>
      <w:r w:rsidR="0021610E">
        <w:t xml:space="preserve">асть </w:t>
      </w:r>
      <w:r>
        <w:t>интегрирования.</w:t>
      </w:r>
    </w:p>
    <w:p w:rsidR="0021610E" w:rsidRDefault="0021610E" w:rsidP="009E7E8E">
      <w:pPr>
        <w:pStyle w:val="af"/>
        <w:spacing w:line="240" w:lineRule="atLeast"/>
        <w:rPr>
          <w:lang w:val="en-US"/>
        </w:rPr>
      </w:pPr>
      <w:r>
        <w:t xml:space="preserve">В качестве точных значений обоих интегралов взяты приближенные значения, найденные с помощью </w:t>
      </w:r>
      <w:r>
        <w:rPr>
          <w:lang w:val="en-US"/>
        </w:rPr>
        <w:t>Wolfram Mathematica.</w:t>
      </w:r>
    </w:p>
    <w:p w:rsidR="0021610E" w:rsidRDefault="0021610E" w:rsidP="009E7E8E">
      <w:pPr>
        <w:pStyle w:val="af"/>
        <w:spacing w:line="240" w:lineRule="atLeast"/>
        <w:rPr>
          <w:lang w:val="en-US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10E" w:rsidRPr="0021610E" w:rsidTr="0021610E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21610E" w:rsidRDefault="0021610E" w:rsidP="0021610E">
            <w:pPr>
              <w:pStyle w:val="af"/>
              <w:keepNext/>
              <w:spacing w:line="240" w:lineRule="atLeast"/>
              <w:ind w:firstLine="0"/>
              <w:jc w:val="center"/>
            </w:pPr>
            <w:r w:rsidRPr="0021610E">
              <w:rPr>
                <w:lang w:val="en-US"/>
              </w:rPr>
              <w:drawing>
                <wp:inline distT="0" distB="0" distL="0" distR="0" wp14:anchorId="43DCD388" wp14:editId="6A22D1DA">
                  <wp:extent cx="4580890" cy="1894049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721" cy="190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10E" w:rsidRPr="0021610E" w:rsidRDefault="0021610E" w:rsidP="0021610E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Pr="0021610E">
              <w:t xml:space="preserve"> – </w:t>
            </w:r>
            <w:r>
              <w:t>Вычисление приближенных значений интегралов, взятых в качестве точных</w:t>
            </w:r>
          </w:p>
        </w:tc>
      </w:tr>
    </w:tbl>
    <w:p w:rsidR="0021610E" w:rsidRPr="0021610E" w:rsidRDefault="0021610E" w:rsidP="009E7E8E">
      <w:pPr>
        <w:pStyle w:val="af"/>
        <w:spacing w:line="240" w:lineRule="atLeast"/>
      </w:pPr>
    </w:p>
    <w:p w:rsidR="000E1BCA" w:rsidRPr="00032D02" w:rsidRDefault="00032D02" w:rsidP="000E1BCA">
      <w:pPr>
        <w:pStyle w:val="2"/>
        <w:rPr>
          <w:lang w:val="en-US"/>
        </w:rPr>
      </w:pPr>
      <w:bookmarkStart w:id="24" w:name="_Toc155994369"/>
      <w:r>
        <w:rPr>
          <w:lang w:val="en-US"/>
        </w:rPr>
        <w:t xml:space="preserve">4.3 </w:t>
      </w:r>
      <w:r>
        <w:t>Листинг</w:t>
      </w:r>
      <w:r w:rsidRPr="00032D02">
        <w:rPr>
          <w:lang w:val="en-US"/>
        </w:rPr>
        <w:t xml:space="preserve"> </w:t>
      </w:r>
      <w:r>
        <w:t>программы</w:t>
      </w:r>
      <w:bookmarkEnd w:id="24"/>
    </w:p>
    <w:p w:rsidR="00032D02" w:rsidRDefault="00032D02" w:rsidP="00032D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from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random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uniform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matplotlib.pyplot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plt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numpy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np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032D02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MonteCarloIntegration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032D02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function, a, b, integral_value, dim):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.function = function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 = a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 = b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.integral_value = integral_value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.dim = dim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.in_area_x = []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.out_of_area_x = []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.in_area_y = []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.out_of_area_y = []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032D02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uniform_pdf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808080"/>
          <w:sz w:val="20"/>
          <w:szCs w:val="20"/>
          <w:lang w:eastAsia="ru-RU" w:bidi="ar-SA"/>
        </w:rPr>
        <w:t>x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 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.b -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032D02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integrate_x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ksi_sum 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032D02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(n):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eta = uniform(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.a,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ksi_val =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.function(eta) /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.uniform_pdf(eta)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ksi_sum += ksi_val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approx_integral_value = ksi_sum / n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approx_integral_value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032D02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integrate_xy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sum 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032D02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(n):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x = uniform(-math.sqrt(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.b), math.sqrt(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.b))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y = uniform(-math.sqrt(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.b), math.sqrt(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.b))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.a &lt;= x **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+ y **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&lt;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.b: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sum +=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.function(x, y)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 ==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10000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.in_area_x.append(x)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.in_area_y.append(y)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elif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 ==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10000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.out_of_area_x.append(x)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.out_of_area_y.append(y)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area = (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* math.sqrt(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.b)) **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area * sum / n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032D02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plot_integral_value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n = np.arange(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10001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step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dif 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.dim ==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dif = [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.integrate_x(i) -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.integral_value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n]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plt.title(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отклонения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точного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интеграла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1"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.dim ==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dif = [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.integrate_xy(i) -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.integral_value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n]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plt.title(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отклонения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точного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интеграла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2"</w:t>
      </w:r>
      <w:r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="004A1B5B"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="0021610E" w:rsidRPr="0021610E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Точное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="0021610E" w:rsidRPr="0021610E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="0021610E" w:rsidRPr="0021610E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.integral_value</w:t>
      </w:r>
      <w:r w:rsidR="0021610E" w:rsidRPr="0021610E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="004A1B5B"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            </w:t>
      </w:r>
      <w:r w:rsidR="0021610E" w:rsidRPr="0021610E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Найденное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n = 1000: </w:t>
      </w:r>
      <w:r w:rsidR="0021610E" w:rsidRPr="0021610E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dif[</w:t>
      </w:r>
      <w:r w:rsidR="0021610E" w:rsidRPr="0021610E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+ </w:t>
      </w:r>
      <w:r w:rsidR="0021610E" w:rsidRPr="0021610E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.integral_value</w:t>
      </w:r>
      <w:r w:rsidR="0021610E" w:rsidRPr="0021610E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="004A1B5B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="0021610E" w:rsidRPr="0021610E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</w:r>
      <w:r w:rsidR="004A1B5B"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            </w:t>
      </w:r>
      <w:r w:rsidR="0021610E" w:rsidRPr="0021610E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f"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Найденное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значение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n = 10000: </w:t>
      </w:r>
      <w:r w:rsidR="0021610E" w:rsidRPr="0021610E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dif[-</w:t>
      </w:r>
      <w:r w:rsidR="0021610E" w:rsidRPr="0021610E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+ </w:t>
      </w:r>
      <w:r w:rsidR="0021610E" w:rsidRPr="0021610E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.integral_value</w:t>
      </w:r>
      <w:r w:rsidR="0021610E" w:rsidRPr="0021610E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="0021610E" w:rsidRPr="0021610E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="0021610E" w:rsidRPr="0021610E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4A1B5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plt.plot(n, dif)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plt.show()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.dim ==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plt.plot(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.in_area_x,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.in_area_y,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'o'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color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'olive'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plt.plot(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.out_of_area_x, </w:t>
      </w:r>
      <w:r w:rsidRPr="00032D02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.out_of_area_y,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'o'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color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'gold'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plt.title(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попадания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сгенерированных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СВ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в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область</w:t>
      </w:r>
      <w:r w:rsidRPr="00032D02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"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plt.show()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lastRenderedPageBreak/>
        <w:t xml:space="preserve">def </w:t>
      </w:r>
      <w:r w:rsidRPr="00032D02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func1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(x):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math.cos(x + math.sin(x))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032D02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func2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(x, y):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032D02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1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/ (x **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2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+ y **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4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obj1 = MonteCarloIntegration(func1,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(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 xml:space="preserve">5 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* math.pi) /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7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-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0.485736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obj1.plot_integral_value()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obj2 = MonteCarloIntegration(func2,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3.21825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032D02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="004A1B5B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="004A1B5B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obj2.plot_integral_value()</w:t>
      </w:r>
      <w:r w:rsidRPr="00032D02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proofErr w:type="gramEnd"/>
    </w:p>
    <w:p w:rsidR="00032D02" w:rsidRDefault="00032D02" w:rsidP="00032D02">
      <w:pPr>
        <w:pStyle w:val="2"/>
        <w:rPr>
          <w:lang w:eastAsia="ru-RU" w:bidi="ar-SA"/>
        </w:rPr>
      </w:pPr>
      <w:bookmarkStart w:id="25" w:name="_Toc155994370"/>
      <w:r>
        <w:rPr>
          <w:lang w:eastAsia="ru-RU" w:bidi="ar-SA"/>
        </w:rPr>
        <w:t>4.4 Результаты</w:t>
      </w:r>
      <w:bookmarkEnd w:id="25"/>
    </w:p>
    <w:p w:rsidR="0021610E" w:rsidRDefault="0021610E" w:rsidP="0021610E">
      <w:pPr>
        <w:pStyle w:val="af"/>
        <w:rPr>
          <w:lang w:eastAsia="ru-RU" w:bidi="ar-SA"/>
        </w:rPr>
      </w:pPr>
      <w:r>
        <w:rPr>
          <w:lang w:eastAsia="ru-RU" w:bidi="ar-SA"/>
        </w:rPr>
        <w:t>Одномерный интеграл:</w:t>
      </w:r>
    </w:p>
    <w:p w:rsidR="0021610E" w:rsidRDefault="0021610E" w:rsidP="0021610E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Точное значение: -0.485736</w:t>
      </w:r>
    </w:p>
    <w:p w:rsidR="0021610E" w:rsidRDefault="0021610E" w:rsidP="0021610E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Найденное значение при n = 1000: -0.47534780687675343</w:t>
      </w:r>
    </w:p>
    <w:p w:rsidR="0021610E" w:rsidRDefault="0021610E" w:rsidP="0021610E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Найденное значение при n = 10000: -0.488075912618409</w:t>
      </w:r>
    </w:p>
    <w:p w:rsidR="0021610E" w:rsidRDefault="0021610E" w:rsidP="0021610E">
      <w:pPr>
        <w:pStyle w:val="af"/>
        <w:rPr>
          <w:lang w:eastAsia="ru-RU" w:bidi="ar-SA"/>
        </w:rPr>
      </w:pPr>
    </w:p>
    <w:p w:rsidR="0021610E" w:rsidRDefault="0021610E" w:rsidP="0021610E">
      <w:pPr>
        <w:pStyle w:val="af"/>
        <w:rPr>
          <w:lang w:eastAsia="ru-RU" w:bidi="ar-SA"/>
        </w:rPr>
      </w:pPr>
      <w:r>
        <w:rPr>
          <w:lang w:eastAsia="ru-RU" w:bidi="ar-SA"/>
        </w:rPr>
        <w:t>Двумерный интеграл:</w:t>
      </w:r>
    </w:p>
    <w:p w:rsidR="0021610E" w:rsidRDefault="0021610E" w:rsidP="0021610E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Точное значение: 3.21825</w:t>
      </w:r>
    </w:p>
    <w:p w:rsidR="0021610E" w:rsidRDefault="0021610E" w:rsidP="0021610E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Найденное значение при n = 1000: 3.2452610877111807</w:t>
      </w:r>
    </w:p>
    <w:p w:rsidR="0021610E" w:rsidRPr="0021610E" w:rsidRDefault="0021610E" w:rsidP="0021610E">
      <w:pPr>
        <w:pStyle w:val="af"/>
        <w:ind w:firstLine="0"/>
        <w:rPr>
          <w:lang w:eastAsia="ru-RU" w:bidi="ar-SA"/>
        </w:rPr>
      </w:pPr>
      <w:r>
        <w:rPr>
          <w:lang w:eastAsia="ru-RU" w:bidi="ar-SA"/>
        </w:rPr>
        <w:t>Найденное значение при n = 10000: 3.2140494151158046</w:t>
      </w:r>
    </w:p>
    <w:p w:rsidR="00032D02" w:rsidRPr="00032D02" w:rsidRDefault="00032D02" w:rsidP="00032D02">
      <w:pPr>
        <w:rPr>
          <w:lang w:val="ru-RU"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32D02" w:rsidRPr="00032D02" w:rsidTr="0021610E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032D02" w:rsidRDefault="00032D02" w:rsidP="00032D02">
            <w:pPr>
              <w:pStyle w:val="af"/>
              <w:keepNext/>
              <w:spacing w:line="240" w:lineRule="atLeast"/>
              <w:ind w:firstLine="0"/>
              <w:jc w:val="center"/>
            </w:pPr>
            <w:r w:rsidRPr="00032D02">
              <w:rPr>
                <w:lang w:eastAsia="ru-RU" w:bidi="ar-SA"/>
              </w:rPr>
              <w:drawing>
                <wp:inline distT="0" distB="0" distL="0" distR="0" wp14:anchorId="33146FE7" wp14:editId="3FF75593">
                  <wp:extent cx="4458970" cy="3478163"/>
                  <wp:effectExtent l="0" t="0" r="0" b="825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8296" cy="3493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2D02" w:rsidRDefault="00032D02" w:rsidP="00032D02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2</w:t>
            </w:r>
            <w:r w:rsidR="00454CDB">
              <w:fldChar w:fldCharType="end"/>
            </w:r>
            <w:r>
              <w:t xml:space="preserve"> – График зависимости отклонения найденного значения от точного для одномерного интеграла</w:t>
            </w:r>
          </w:p>
        </w:tc>
      </w:tr>
    </w:tbl>
    <w:p w:rsidR="00032D02" w:rsidRDefault="00032D02" w:rsidP="00032D02">
      <w:pPr>
        <w:pStyle w:val="af"/>
        <w:rPr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10E" w:rsidRPr="00032D02" w:rsidTr="00C73F3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21610E" w:rsidRDefault="0021610E" w:rsidP="00C73F3B">
            <w:pPr>
              <w:pStyle w:val="af"/>
              <w:keepNext/>
              <w:spacing w:line="240" w:lineRule="atLeast"/>
              <w:ind w:firstLine="0"/>
              <w:jc w:val="center"/>
            </w:pPr>
            <w:r w:rsidRPr="0021610E">
              <w:lastRenderedPageBreak/>
              <w:drawing>
                <wp:inline distT="0" distB="0" distL="0" distR="0" wp14:anchorId="46FC3562" wp14:editId="4D843BE6">
                  <wp:extent cx="4565650" cy="3608749"/>
                  <wp:effectExtent l="0" t="0" r="635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829" cy="3621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10E" w:rsidRDefault="0021610E" w:rsidP="0021610E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3</w:t>
            </w:r>
            <w:r w:rsidR="00454CDB">
              <w:fldChar w:fldCharType="end"/>
            </w:r>
            <w:r>
              <w:t xml:space="preserve"> – График зависимости отклонения найденного значения от точного для двумерного интеграла</w:t>
            </w:r>
          </w:p>
        </w:tc>
      </w:tr>
    </w:tbl>
    <w:p w:rsidR="0021610E" w:rsidRDefault="0021610E" w:rsidP="00032D02">
      <w:pPr>
        <w:pStyle w:val="af"/>
        <w:rPr>
          <w:lang w:eastAsia="ru-RU" w:bidi="ar-SA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10E" w:rsidRPr="00032D02" w:rsidTr="00C73F3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21610E" w:rsidRDefault="0021610E" w:rsidP="00C73F3B">
            <w:pPr>
              <w:pStyle w:val="af"/>
              <w:keepNext/>
              <w:spacing w:line="240" w:lineRule="atLeast"/>
              <w:ind w:firstLine="0"/>
              <w:jc w:val="center"/>
            </w:pPr>
            <w:r w:rsidRPr="0021610E">
              <w:drawing>
                <wp:inline distT="0" distB="0" distL="0" distR="0" wp14:anchorId="42E79534" wp14:editId="02BB55E0">
                  <wp:extent cx="4258310" cy="3393236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707" cy="3425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610E" w:rsidRDefault="0021610E" w:rsidP="0021610E">
            <w:pPr>
              <w:pStyle w:val="aff5"/>
              <w:rPr>
                <w:lang w:eastAsia="ru-RU" w:bidi="ar-SA"/>
              </w:rPr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4</w:t>
            </w:r>
            <w:r w:rsidR="00454CDB">
              <w:fldChar w:fldCharType="end"/>
            </w:r>
            <w:r>
              <w:t xml:space="preserve"> – График попадания сгенерированных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η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oMath>
            <w:r>
              <w:t xml:space="preserve"> в область интегрирования</w:t>
            </w:r>
          </w:p>
        </w:tc>
      </w:tr>
    </w:tbl>
    <w:p w:rsidR="004A1B5B" w:rsidRPr="00B03A72" w:rsidRDefault="004A1B5B" w:rsidP="004A1B5B">
      <w:pPr>
        <w:pStyle w:val="10"/>
        <w:numPr>
          <w:ilvl w:val="0"/>
          <w:numId w:val="0"/>
        </w:numPr>
        <w:jc w:val="left"/>
        <w:rPr>
          <w:lang w:val="ru-RU" w:eastAsia="ru-RU" w:bidi="ar-SA"/>
        </w:rPr>
      </w:pPr>
    </w:p>
    <w:p w:rsidR="00575190" w:rsidRPr="000E1BCA" w:rsidRDefault="00280590" w:rsidP="004A1B5B">
      <w:pPr>
        <w:pStyle w:val="10"/>
        <w:rPr>
          <w:lang w:val="ru-RU"/>
        </w:rPr>
      </w:pPr>
      <w:r w:rsidRPr="00032D02">
        <w:rPr>
          <w:lang w:val="ru-RU"/>
        </w:rPr>
        <w:br w:type="page"/>
      </w:r>
      <w:bookmarkStart w:id="26" w:name="_Toc155994371"/>
      <w:r w:rsidR="004A1B5B">
        <w:rPr>
          <w:lang w:val="ru-RU"/>
        </w:rPr>
        <w:lastRenderedPageBreak/>
        <w:t>ЛАБОРАТОРНАЯ РАБОТА 5</w:t>
      </w:r>
      <w:bookmarkEnd w:id="26"/>
    </w:p>
    <w:p w:rsidR="00F05549" w:rsidRDefault="004A1B5B" w:rsidP="004A1B5B">
      <w:pPr>
        <w:pStyle w:val="2"/>
      </w:pPr>
      <w:bookmarkStart w:id="27" w:name="_Toc532327168"/>
      <w:bookmarkStart w:id="28" w:name="_Toc155994372"/>
      <w:r>
        <w:t>5.1 Условие</w:t>
      </w:r>
      <w:bookmarkEnd w:id="28"/>
      <w:r>
        <w:t xml:space="preserve"> </w:t>
      </w:r>
    </w:p>
    <w:p w:rsidR="00D574B9" w:rsidRPr="00D574B9" w:rsidRDefault="00D574B9" w:rsidP="00D574B9">
      <w:pPr>
        <w:pStyle w:val="af"/>
        <w:rPr>
          <w:sz w:val="24"/>
          <w:lang w:eastAsia="ru-RU" w:bidi="ar-SA"/>
        </w:rPr>
      </w:pPr>
      <w:r w:rsidRPr="00D574B9">
        <w:rPr>
          <w:lang w:eastAsia="ru-RU" w:bidi="ar-SA"/>
        </w:rPr>
        <w:t>Решить систему линейных уравнений, используя метод Монте-Карло.</w:t>
      </w:r>
    </w:p>
    <w:p w:rsidR="00D574B9" w:rsidRPr="00D574B9" w:rsidRDefault="00D574B9" w:rsidP="00D574B9">
      <w:pPr>
        <w:pStyle w:val="af"/>
        <w:numPr>
          <w:ilvl w:val="0"/>
          <w:numId w:val="15"/>
        </w:numPr>
        <w:ind w:left="0" w:firstLine="709"/>
        <w:rPr>
          <w:lang w:eastAsia="ru-RU" w:bidi="ar-SA"/>
        </w:rPr>
      </w:pPr>
      <w:r w:rsidRPr="00D574B9">
        <w:rPr>
          <w:lang w:eastAsia="ru-RU" w:bidi="ar-SA"/>
        </w:rPr>
        <w:t xml:space="preserve">Решить систему линейных алгебраических уравнений </w:t>
      </w:r>
      <w:r w:rsidRPr="00D574B9">
        <w:rPr>
          <w:i/>
          <w:iCs/>
          <w:sz w:val="24"/>
          <w:lang w:eastAsia="ru-RU" w:bidi="ar-SA"/>
        </w:rPr>
        <w:t xml:space="preserve">Ax </w:t>
      </w:r>
      <w:r w:rsidRPr="00D574B9">
        <w:rPr>
          <w:rFonts w:ascii="Arial" w:hAnsi="Arial" w:cs="Arial"/>
          <w:sz w:val="24"/>
          <w:lang w:eastAsia="ru-RU" w:bidi="ar-SA"/>
        </w:rPr>
        <w:t xml:space="preserve">= </w:t>
      </w:r>
      <w:r w:rsidRPr="00D574B9">
        <w:rPr>
          <w:i/>
          <w:iCs/>
          <w:sz w:val="24"/>
          <w:lang w:eastAsia="ru-RU" w:bidi="ar-SA"/>
        </w:rPr>
        <w:t>f</w:t>
      </w:r>
      <w:r w:rsidRPr="00D574B9">
        <w:rPr>
          <w:lang w:eastAsia="ru-RU" w:bidi="ar-SA"/>
        </w:rPr>
        <w:t xml:space="preserve"> методом Монте</w:t>
      </w:r>
      <w:r>
        <w:rPr>
          <w:lang w:eastAsia="ru-RU" w:bidi="ar-SA"/>
        </w:rPr>
        <w:t>-</w:t>
      </w:r>
      <w:r w:rsidR="00B03A72">
        <w:rPr>
          <w:lang w:eastAsia="ru-RU" w:bidi="ar-SA"/>
        </w:rPr>
        <w:t>Карло.</w:t>
      </w:r>
    </w:p>
    <w:p w:rsidR="00D574B9" w:rsidRPr="00D574B9" w:rsidRDefault="00D574B9" w:rsidP="00D574B9">
      <w:pPr>
        <w:pStyle w:val="af"/>
        <w:numPr>
          <w:ilvl w:val="0"/>
          <w:numId w:val="15"/>
        </w:numPr>
        <w:ind w:left="0" w:firstLine="709"/>
        <w:rPr>
          <w:lang w:eastAsia="ru-RU" w:bidi="ar-SA"/>
        </w:rPr>
      </w:pPr>
      <w:r w:rsidRPr="00D574B9">
        <w:rPr>
          <w:lang w:eastAsia="ru-RU" w:bidi="ar-SA"/>
        </w:rPr>
        <w:t>Сравнить с решением данного уравнения, полученным в прои</w:t>
      </w:r>
      <w:r w:rsidR="00B03A72">
        <w:rPr>
          <w:lang w:eastAsia="ru-RU" w:bidi="ar-SA"/>
        </w:rPr>
        <w:t>звольном математическом пакете.</w:t>
      </w:r>
    </w:p>
    <w:p w:rsidR="00D574B9" w:rsidRDefault="00D574B9" w:rsidP="00D574B9">
      <w:pPr>
        <w:pStyle w:val="af"/>
        <w:numPr>
          <w:ilvl w:val="0"/>
          <w:numId w:val="15"/>
        </w:numPr>
        <w:ind w:left="0" w:firstLine="709"/>
        <w:rPr>
          <w:lang w:eastAsia="ru-RU" w:bidi="ar-SA"/>
        </w:rPr>
      </w:pPr>
      <w:r w:rsidRPr="00D574B9">
        <w:rPr>
          <w:lang w:eastAsia="ru-RU" w:bidi="ar-SA"/>
        </w:rPr>
        <w:t xml:space="preserve">Построить график зависимости </w:t>
      </w:r>
      <w:r>
        <w:rPr>
          <w:lang w:eastAsia="ru-RU" w:bidi="ar-SA"/>
        </w:rPr>
        <w:t>точности решения от длины цепи М</w:t>
      </w:r>
      <w:r w:rsidRPr="00D574B9">
        <w:rPr>
          <w:lang w:eastAsia="ru-RU" w:bidi="ar-SA"/>
        </w:rPr>
        <w:t>аркова и числа смоделированн</w:t>
      </w:r>
      <w:r>
        <w:rPr>
          <w:lang w:eastAsia="ru-RU" w:bidi="ar-SA"/>
        </w:rPr>
        <w:t>ых цепей М</w:t>
      </w:r>
      <w:r w:rsidR="00B03A72">
        <w:rPr>
          <w:lang w:eastAsia="ru-RU" w:bidi="ar-SA"/>
        </w:rPr>
        <w:t>аркова.</w:t>
      </w:r>
    </w:p>
    <w:p w:rsidR="001F25B8" w:rsidRDefault="001F25B8" w:rsidP="001F25B8">
      <w:pPr>
        <w:pStyle w:val="aff7"/>
        <w:rPr>
          <w:lang w:eastAsia="ru-RU" w:bidi="ar-SA"/>
        </w:rPr>
      </w:pPr>
      <w:r>
        <w:rPr>
          <w:lang w:eastAsia="ru-RU" w:bidi="ar-SA"/>
        </w:rPr>
        <w:t>Параметры варианта</w:t>
      </w:r>
    </w:p>
    <w:p w:rsidR="001F25B8" w:rsidRDefault="001F25B8" w:rsidP="001F25B8">
      <w:pPr>
        <w:pStyle w:val="aff7"/>
        <w:rPr>
          <w:lang w:eastAsia="ru-RU" w:bidi="ar-SA"/>
        </w:rPr>
      </w:pPr>
    </w:p>
    <w:p w:rsidR="001F25B8" w:rsidRPr="00D574B9" w:rsidRDefault="001F25B8" w:rsidP="001F25B8">
      <w:pPr>
        <w:pStyle w:val="af"/>
        <w:spacing w:line="240" w:lineRule="atLeast"/>
        <w:rPr>
          <w:lang w:eastAsia="ru-RU" w:bidi="ar-SA"/>
        </w:rPr>
      </w:pPr>
      <w:r w:rsidRPr="001F25B8">
        <w:rPr>
          <w:lang w:eastAsia="ru-RU" w:bidi="ar-SA"/>
        </w:rPr>
        <w:drawing>
          <wp:inline distT="0" distB="0" distL="0" distR="0" wp14:anchorId="111F91AC" wp14:editId="1D143BC0">
            <wp:extent cx="2896004" cy="8383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B5B" w:rsidRDefault="00D574B9" w:rsidP="00D574B9">
      <w:pPr>
        <w:pStyle w:val="2"/>
      </w:pPr>
      <w:bookmarkStart w:id="29" w:name="_Toc155994373"/>
      <w:r>
        <w:t>5.2 Теоретические сведения</w:t>
      </w:r>
      <w:bookmarkEnd w:id="29"/>
    </w:p>
    <w:p w:rsidR="00D574B9" w:rsidRDefault="00D574B9" w:rsidP="00D574B9">
      <w:pPr>
        <w:pStyle w:val="af"/>
      </w:pPr>
      <w:r>
        <w:t>Пусть система алгебраических уравнений задана в виде</w:t>
      </w:r>
    </w:p>
    <w:p w:rsidR="00C73F3B" w:rsidRDefault="00C73F3B" w:rsidP="00D574B9">
      <w:pPr>
        <w:pStyle w:val="af"/>
      </w:pPr>
      <m:oMathPara>
        <m:oMath>
          <m:r>
            <w:rPr>
              <w:rFonts w:ascii="Cambria Math" w:hAnsi="Cambria Math"/>
            </w:rPr>
            <m:t>x=Ax+f</m:t>
          </m:r>
        </m:oMath>
      </m:oMathPara>
    </w:p>
    <w:p w:rsidR="00D574B9" w:rsidRDefault="00C73F3B" w:rsidP="00C73F3B">
      <w:pPr>
        <w:pStyle w:val="af"/>
      </w:pPr>
      <w:r>
        <w:t>Г</w:t>
      </w:r>
      <w:r w:rsidR="00D574B9">
        <w:t>де</w:t>
      </w:r>
      <w:r w:rsidRPr="00C73F3B"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 xml:space="preserve">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74B9">
        <w:t xml:space="preserve"> – вектор-столбец неизвестных,</w:t>
      </w:r>
      <w:r w:rsidRPr="00C73F3B">
        <w:t xml:space="preserve">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 xml:space="preserve">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–</w:t>
      </w:r>
      <w:r w:rsidRPr="00C73F3B">
        <w:t xml:space="preserve"> </w:t>
      </w:r>
      <w:r>
        <w:t xml:space="preserve">вектор правых частей и </w:t>
      </w:r>
      <m:oMath>
        <m:r>
          <w:rPr>
            <w:rFonts w:ascii="Cambria Math" w:hAnsi="Cambria Math"/>
          </w:rPr>
          <m:t>A=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  <m:r>
          <w:rPr>
            <w:rFonts w:ascii="Cambria Math" w:hAnsi="Cambria Math"/>
          </w:rPr>
          <m:t xml:space="preserve">, i, j=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 n</m:t>
            </m:r>
          </m:e>
        </m:acc>
      </m:oMath>
      <w:r w:rsidR="00D574B9">
        <w:t xml:space="preserve"> – матрица системы.</w:t>
      </w:r>
    </w:p>
    <w:p w:rsidR="00C73F3B" w:rsidRDefault="00C73F3B" w:rsidP="00C73F3B">
      <w:pPr>
        <w:pStyle w:val="af"/>
      </w:pPr>
      <w:r>
        <w:t>Для применения метода Монте-Карло все собственные значения матрицы по модулю должны быть меньше 1.</w:t>
      </w:r>
    </w:p>
    <w:p w:rsidR="00C73F3B" w:rsidRPr="00C73F3B" w:rsidRDefault="00C73F3B" w:rsidP="00C73F3B">
      <w:pPr>
        <w:pStyle w:val="af"/>
      </w:pPr>
      <w:r w:rsidRPr="00C73F3B">
        <w:t>Определим некоторый вектор h следующим образом:</w:t>
      </w:r>
      <w:r>
        <w:t xml:space="preserve"> </w:t>
      </w:r>
    </w:p>
    <w:p w:rsidR="00C73F3B" w:rsidRDefault="00C73F3B" w:rsidP="00C73F3B">
      <w:pPr>
        <w:pStyle w:val="af"/>
      </w:pPr>
      <m:oMath>
        <m:r>
          <w:rPr>
            <w:rFonts w:ascii="Cambria Math" w:hAnsi="Cambria Math"/>
          </w:rPr>
          <m:t>h=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 0, …, 0, 1, 0, …0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C73F3B">
        <w:t xml:space="preserve">, </w:t>
      </w:r>
      <w:r>
        <w:t xml:space="preserve">где 1 находится на позиции </w:t>
      </w:r>
      <w:r>
        <w:rPr>
          <w:lang w:val="en-US"/>
        </w:rPr>
        <w:t>k</w:t>
      </w:r>
      <w:r w:rsidRPr="00C73F3B">
        <w:t xml:space="preserve"> </w:t>
      </w:r>
      <w:r>
        <w:t xml:space="preserve">для вычисления компоненты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73F3B">
        <w:t>.</w:t>
      </w:r>
    </w:p>
    <w:p w:rsidR="00C73F3B" w:rsidRDefault="00C73F3B" w:rsidP="00C73F3B">
      <w:pPr>
        <w:pStyle w:val="af"/>
      </w:pPr>
      <w:r w:rsidRPr="00C73F3B">
        <w:t xml:space="preserve">Моделируем вспомогательную цепь Маркова: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→…→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где</w:t>
      </w:r>
    </w:p>
    <w:p w:rsidR="009D6F62" w:rsidRDefault="00C73F3B" w:rsidP="00C73F3B">
      <w:pPr>
        <w:pStyle w:val="af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∈X={1, 2, …, n}</m:t>
        </m:r>
      </m:oMath>
      <w:r w:rsidRPr="00C73F3B">
        <w:t xml:space="preserve">. </w:t>
      </w:r>
      <w:r w:rsidR="009D6F62">
        <w:rPr>
          <w:lang w:val="en-US"/>
        </w:rPr>
        <w:t>n</w:t>
      </w:r>
      <w:r w:rsidR="009D6F62">
        <w:t>-в</w:t>
      </w:r>
      <w:r>
        <w:t xml:space="preserve">ектор вероятностей начальных состояний цепи Маркова: </w:t>
      </w:r>
      <m:oMath>
        <m:r>
          <w:rPr>
            <w:rFonts w:ascii="Cambria Math" w:hAnsi="Cambria Math"/>
          </w:rPr>
          <m:t>π=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1/n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1/n</m:t>
                </m:r>
                <m:r>
                  <w:rPr>
                    <w:rFonts w:ascii="Cambria Math" w:hAnsi="Cambria Math"/>
                  </w:rPr>
                  <m:t>, …</m:t>
                </m:r>
                <m:r>
                  <w:rPr>
                    <w:rFonts w:ascii="Cambria Math" w:hAnsi="Cambria Math"/>
                  </w:rPr>
                  <m:t>1/n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D6F62" w:rsidRPr="009D6F62">
        <w:t xml:space="preserve">. </w:t>
      </w:r>
      <w:r w:rsidR="009D6F62">
        <w:t xml:space="preserve">Матрица переходных вероятностей размерности </w:t>
      </w:r>
      <w:r w:rsidR="009D6F62">
        <w:rPr>
          <w:lang w:val="en-US"/>
        </w:rPr>
        <w:t>n</w:t>
      </w:r>
      <w:r w:rsidR="009D6F62" w:rsidRPr="009D6F62">
        <w:t xml:space="preserve"> </w:t>
      </w:r>
      <w:r w:rsidR="009D6F62">
        <w:rPr>
          <w:lang w:val="en-US"/>
        </w:rPr>
        <w:t>x</w:t>
      </w:r>
      <w:r w:rsidR="009D6F62" w:rsidRPr="009D6F62">
        <w:t xml:space="preserve"> </w:t>
      </w:r>
      <w:r w:rsidR="009D6F62">
        <w:rPr>
          <w:lang w:val="en-US"/>
        </w:rPr>
        <w:t>n</w:t>
      </w:r>
      <w:r w:rsidR="009D6F62" w:rsidRPr="009D6F62">
        <w:t xml:space="preserve"> </w:t>
      </w:r>
      <w:r w:rsidR="009D6F62">
        <w:t>имеет вид:</w:t>
      </w:r>
    </w:p>
    <w:p w:rsidR="00C73F3B" w:rsidRPr="009D6F62" w:rsidRDefault="009D6F62" w:rsidP="009D6F62">
      <w:pPr>
        <w:pStyle w:val="af"/>
        <w:spacing w:line="240" w:lineRule="atLeast"/>
        <w:rPr>
          <w:i/>
        </w:rPr>
      </w:pPr>
      <m:oMathPara>
        <m:oMath>
          <m:r>
            <w:rPr>
              <w:rFonts w:ascii="Cambria Math" w:hAnsi="Cambria Math"/>
            </w:rPr>
            <m:t>P=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1/n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1/n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1/n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1/n</m:t>
                    </m:r>
                  </m:e>
                </m:mr>
              </m:m>
            </m:e>
          </m:d>
        </m:oMath>
      </m:oMathPara>
    </w:p>
    <w:p w:rsidR="009D6F62" w:rsidRDefault="009D6F62" w:rsidP="009D6F62">
      <w:pPr>
        <w:pStyle w:val="af"/>
        <w:spacing w:line="240" w:lineRule="atLeast"/>
      </w:pPr>
      <w:r>
        <w:t>Каждому состоянию цепи Маркова приписываем веса, которые</w:t>
      </w:r>
      <w:r w:rsidRPr="009D6F62">
        <w:t xml:space="preserve"> </w:t>
      </w:r>
      <w:r>
        <w:t>вычисляются по формулам:</w:t>
      </w:r>
    </w:p>
    <w:p w:rsidR="009D6F62" w:rsidRPr="009D6F62" w:rsidRDefault="009D6F62" w:rsidP="009D6F62">
      <w:pPr>
        <w:pStyle w:val="af"/>
        <w:spacing w:line="240" w:lineRule="atLeas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π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ik-1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ik-1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k-1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 xml:space="preserve">0,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sub>
                      </m:sSub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</m:eqAr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9D6F62" w:rsidRPr="009D6F62" w:rsidRDefault="009D6F62" w:rsidP="009D6F62">
      <w:pPr>
        <w:pStyle w:val="af"/>
        <w:spacing w:line="240" w:lineRule="atLeast"/>
      </w:pPr>
    </w:p>
    <w:p w:rsidR="009D6F62" w:rsidRDefault="009D6F62" w:rsidP="009D6F62">
      <w:pPr>
        <w:pStyle w:val="af"/>
        <w:spacing w:line="240" w:lineRule="atLeast"/>
      </w:pPr>
      <w:r>
        <w:lastRenderedPageBreak/>
        <w:t xml:space="preserve">Строим СВ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по формуле:</w:t>
      </w:r>
    </w:p>
    <w:p w:rsidR="00B03A72" w:rsidRDefault="00B03A72" w:rsidP="009D6F62">
      <w:pPr>
        <w:pStyle w:val="af"/>
        <w:spacing w:line="240" w:lineRule="atLeast"/>
      </w:pPr>
    </w:p>
    <w:p w:rsidR="00B03A72" w:rsidRPr="009D6F62" w:rsidRDefault="009D6F62" w:rsidP="00B03A72">
      <w:pPr>
        <w:pStyle w:val="af"/>
        <w:spacing w:line="240" w:lineRule="atLeast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sub>
              </m:sSub>
            </m:e>
          </m:nary>
        </m:oMath>
      </m:oMathPara>
    </w:p>
    <w:p w:rsidR="00B03A72" w:rsidRDefault="009D6F62" w:rsidP="00B03A72">
      <w:pPr>
        <w:pStyle w:val="af"/>
        <w:spacing w:line="240" w:lineRule="atLeast"/>
      </w:pPr>
      <w:r>
        <w:t>Где</w:t>
      </w:r>
      <w:r w:rsidRPr="009D6F62">
        <w:t xml:space="preserve"> </w:t>
      </w:r>
      <m:oMath>
        <m:r>
          <w:rPr>
            <w:rFonts w:ascii="Cambria Math" w:hAnsi="Cambria Math"/>
            <w:lang w:val="en-US"/>
          </w:rPr>
          <m:t>l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1, L</m:t>
            </m:r>
          </m:e>
        </m:acc>
      </m:oMath>
      <w:r w:rsidR="00B03A72" w:rsidRPr="00B03A72">
        <w:t xml:space="preserve"> </w:t>
      </w:r>
      <w:r>
        <w:t>- номер реализации цепи Маркова. Тогда приближенное</w:t>
      </w:r>
    </w:p>
    <w:p w:rsidR="009D6F62" w:rsidRDefault="009D6F62" w:rsidP="00B03A72">
      <w:pPr>
        <w:pStyle w:val="af"/>
        <w:spacing w:line="240" w:lineRule="atLeast"/>
        <w:ind w:firstLine="0"/>
      </w:pPr>
      <w:r>
        <w:t xml:space="preserve">решение вычисляется </w:t>
      </w:r>
      <w:r w:rsidR="00B03A72">
        <w:t xml:space="preserve">в зависимости от вектора </w:t>
      </w:r>
      <w:r w:rsidR="00B03A72">
        <w:rPr>
          <w:lang w:val="en-US"/>
        </w:rPr>
        <w:t>h</w:t>
      </w:r>
      <w:r w:rsidR="00B03A72" w:rsidRPr="00B03A72">
        <w:t xml:space="preserve"> </w:t>
      </w:r>
      <w:r>
        <w:t>по формуле:</w:t>
      </w:r>
    </w:p>
    <w:p w:rsidR="00B03A72" w:rsidRDefault="00B03A72" w:rsidP="009D6F62">
      <w:pPr>
        <w:pStyle w:val="af"/>
        <w:spacing w:line="240" w:lineRule="atLeast"/>
        <w:ind w:firstLine="0"/>
      </w:pPr>
    </w:p>
    <w:p w:rsidR="00B03A72" w:rsidRPr="00B03A72" w:rsidRDefault="00B03A72" w:rsidP="009D6F62">
      <w:pPr>
        <w:pStyle w:val="af"/>
        <w:spacing w:line="240" w:lineRule="atLeast"/>
        <w:ind w:firstLine="0"/>
        <w:rPr>
          <w:i/>
        </w:rPr>
      </w:pPr>
      <m:oMathPara>
        <m:oMath>
          <m:r>
            <w:rPr>
              <w:rFonts w:ascii="Cambria Math" w:hAnsi="Cambria Math"/>
            </w:rPr>
            <m:t>x≈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l</m:t>
                  </m:r>
                </m:sup>
              </m:sSub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9D6F62" w:rsidRDefault="009D6F62" w:rsidP="009D6F62">
      <w:pPr>
        <w:pStyle w:val="af"/>
        <w:spacing w:line="240" w:lineRule="atLeast"/>
        <w:ind w:firstLine="0"/>
      </w:pPr>
    </w:p>
    <w:p w:rsidR="00B03A72" w:rsidRPr="00B03A72" w:rsidRDefault="00B03A72" w:rsidP="00B03A72">
      <w:pPr>
        <w:pStyle w:val="af"/>
      </w:pPr>
      <w:r>
        <w:t xml:space="preserve">Система была приведена к требуемому виду. Точное решение найдено с помощью </w:t>
      </w:r>
      <w:r>
        <w:rPr>
          <w:lang w:val="en-US"/>
        </w:rPr>
        <w:t>Wolfram</w:t>
      </w:r>
      <w:r w:rsidRPr="00B03A72">
        <w:t xml:space="preserve"> </w:t>
      </w:r>
      <w:r>
        <w:rPr>
          <w:lang w:val="en-US"/>
        </w:rPr>
        <w:t>Mathematica</w:t>
      </w:r>
      <w:r w:rsidRPr="00B03A72">
        <w:t>.</w:t>
      </w:r>
    </w:p>
    <w:p w:rsidR="00B03A72" w:rsidRDefault="00B03A72" w:rsidP="00B03A72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03A72" w:rsidRPr="00B03A72" w:rsidTr="00B03A72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B03A72" w:rsidRDefault="00B03A72" w:rsidP="00B03A72">
            <w:pPr>
              <w:pStyle w:val="af"/>
              <w:keepNext/>
              <w:spacing w:line="240" w:lineRule="atLeast"/>
              <w:ind w:firstLine="0"/>
              <w:jc w:val="center"/>
            </w:pPr>
            <w:r w:rsidRPr="00B03A72">
              <w:drawing>
                <wp:inline distT="0" distB="0" distL="0" distR="0" wp14:anchorId="7205FF32" wp14:editId="650D9453">
                  <wp:extent cx="4990577" cy="4086494"/>
                  <wp:effectExtent l="0" t="0" r="635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196" cy="410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A72" w:rsidRPr="00B03A72" w:rsidRDefault="00B03A72" w:rsidP="00B03A72">
            <w:pPr>
              <w:pStyle w:val="aff5"/>
            </w:pPr>
            <w:r>
              <w:t xml:space="preserve">Рисунок </w:t>
            </w:r>
            <w:r w:rsidR="00454CDB">
              <w:fldChar w:fldCharType="begin"/>
            </w:r>
            <w:r w:rsidR="00454CDB">
              <w:instrText xml:space="preserve"> STYLEREF 1 \s </w:instrText>
            </w:r>
            <w:r w:rsidR="00454CDB">
              <w:fldChar w:fldCharType="separate"/>
            </w:r>
            <w:r w:rsidR="00454CDB">
              <w:rPr>
                <w:noProof/>
              </w:rPr>
              <w:t>5</w:t>
            </w:r>
            <w:r w:rsidR="00454CDB">
              <w:fldChar w:fldCharType="end"/>
            </w:r>
            <w:r w:rsidR="00454CDB">
              <w:t>.</w:t>
            </w:r>
            <w:r w:rsidR="00454CDB">
              <w:fldChar w:fldCharType="begin"/>
            </w:r>
            <w:r w:rsidR="00454CDB">
              <w:instrText xml:space="preserve"> SEQ Рисунок \* ARABIC \s 1 </w:instrText>
            </w:r>
            <w:r w:rsidR="00454CDB">
              <w:fldChar w:fldCharType="separate"/>
            </w:r>
            <w:r w:rsidR="00454CDB">
              <w:rPr>
                <w:noProof/>
              </w:rPr>
              <w:t>1</w:t>
            </w:r>
            <w:r w:rsidR="00454CDB">
              <w:fldChar w:fldCharType="end"/>
            </w:r>
            <w:r w:rsidRPr="00B03A72">
              <w:t xml:space="preserve"> – </w:t>
            </w:r>
            <w:r>
              <w:t>Требуемый вид системы и нахождение точного решения</w:t>
            </w:r>
          </w:p>
        </w:tc>
      </w:tr>
    </w:tbl>
    <w:p w:rsidR="00B03A72" w:rsidRDefault="00B03A72" w:rsidP="00B03A72">
      <w:pPr>
        <w:pStyle w:val="af"/>
      </w:pPr>
    </w:p>
    <w:p w:rsidR="001F25B8" w:rsidRDefault="001F25B8" w:rsidP="00B03A72">
      <w:pPr>
        <w:pStyle w:val="af"/>
      </w:pPr>
      <w:r>
        <w:t>Для построения графика зависимости отклонения решения от точного от длины цепи и количества цепей зададим количество цепей и длину цепи от 1000 до 10000 с шагом 1000 (чтобы вычисления были быстрее).</w:t>
      </w:r>
    </w:p>
    <w:p w:rsidR="001F25B8" w:rsidRDefault="001F25B8" w:rsidP="00B03A72">
      <w:pPr>
        <w:pStyle w:val="af"/>
      </w:pPr>
    </w:p>
    <w:p w:rsidR="001F25B8" w:rsidRPr="00B81411" w:rsidRDefault="001F25B8" w:rsidP="001F25B8">
      <w:pPr>
        <w:pStyle w:val="2"/>
        <w:rPr>
          <w:lang w:val="en-US"/>
        </w:rPr>
      </w:pPr>
      <w:bookmarkStart w:id="30" w:name="_Toc155994374"/>
      <w:r w:rsidRPr="00B81411">
        <w:rPr>
          <w:lang w:val="en-US"/>
        </w:rPr>
        <w:lastRenderedPageBreak/>
        <w:t xml:space="preserve">5.3 </w:t>
      </w:r>
      <w:r>
        <w:t>Листинг</w:t>
      </w:r>
      <w:r w:rsidRPr="00B81411">
        <w:rPr>
          <w:lang w:val="en-US"/>
        </w:rPr>
        <w:t xml:space="preserve"> </w:t>
      </w:r>
      <w:r>
        <w:t>программы</w:t>
      </w:r>
      <w:bookmarkEnd w:id="30"/>
    </w:p>
    <w:p w:rsidR="001F25B8" w:rsidRPr="001F25B8" w:rsidRDefault="001F25B8" w:rsidP="001F2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</w:pPr>
      <w:proofErr w:type="gramStart"/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from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random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uniform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matplotlib.pyplot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plt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numpy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as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np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import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math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1F25B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MarkovChainSimulation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1F25B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n, pi, p):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 = n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.pi = pi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.p = p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 = np.arange(n)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 xml:space="preserve"># 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 w:bidi="ar-SA"/>
        </w:rPr>
        <w:t>вспомогательный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 w:bidi="ar-SA"/>
        </w:rPr>
        <w:t>вектор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 xml:space="preserve"> q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.q_v = [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(pi[:j])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j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(n +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 xml:space="preserve"># 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 w:bidi="ar-SA"/>
        </w:rPr>
        <w:t>вспомогательная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ru-RU" w:eastAsia="ru-RU" w:bidi="ar-SA"/>
        </w:rPr>
        <w:t>матрица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t xml:space="preserve"> Q</w:t>
      </w:r>
      <w:r w:rsidRPr="001F25B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.q_m = [[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(p[i][:j])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j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(n +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)]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(n)]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1F25B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simulation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mc_len):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mc = np.zeros(mc_len)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v0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alpha = uniform(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.q_v[i] &lt;= alpha &lt;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.q_v[i +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mc[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=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.c[i])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v0 = i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break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br/>
        <w:t xml:space="preserve">        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k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mc_len):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alpha = uniform(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.q_m[v0][i] &lt;= alpha &lt;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.q_m[v0][i +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    mc[k] =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.c[i])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    v0 = i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break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br/>
        <w:t xml:space="preserve">        return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mc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class </w:t>
      </w:r>
      <w:r w:rsidRPr="001F25B8">
        <w:rPr>
          <w:rFonts w:ascii="Courier New" w:eastAsia="Times New Roman" w:hAnsi="Courier New" w:cs="Courier New"/>
          <w:color w:val="000000"/>
          <w:sz w:val="20"/>
          <w:szCs w:val="20"/>
          <w:lang w:eastAsia="ru-RU" w:bidi="ar-SA"/>
        </w:rPr>
        <w:t>MonteCarloSolving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1F25B8">
        <w:rPr>
          <w:rFonts w:ascii="Courier New" w:eastAsia="Times New Roman" w:hAnsi="Courier New" w:cs="Courier New"/>
          <w:color w:val="B200B2"/>
          <w:sz w:val="20"/>
          <w:szCs w:val="20"/>
          <w:lang w:eastAsia="ru-RU" w:bidi="ar-SA"/>
        </w:rPr>
        <w:t>__init__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dim, matrix, f_vector, solution, mc_gen):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 = dim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.a = matrix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.f = f_vector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.exp = solution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.mc_gen = mc_gen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1F25B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calculate_weights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mc, h, mc_len):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q = np.zeros(mc_len)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.mc_gen.pi[mc[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]] &gt;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q[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 = h[mc[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]] /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.mc_gen.pi[mc[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q[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mc_len):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.mc_gen.p[mc[i -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]][mc[i]] &gt;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q[i] = q[i -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 *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.a[mc[i -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]][mc[i]] /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.mc_gen.p[mc[i -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]][mc[i]]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>else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    q[i]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q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1F25B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generate_ksi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h, mc_len):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mc = [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int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(elem)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elem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.mc_gen.simulation(mc_len)]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    q =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.calculate_weights(mc, h, 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ksi =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sum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(q[i] *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.f[mc[i]]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(mc_len))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ksi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def </w:t>
      </w:r>
      <w:r w:rsidRPr="001F25B8">
        <w:rPr>
          <w:rFonts w:ascii="Courier New" w:eastAsia="Times New Roman" w:hAnsi="Courier New" w:cs="Courier New"/>
          <w:color w:val="00627A"/>
          <w:sz w:val="20"/>
          <w:szCs w:val="20"/>
          <w:lang w:eastAsia="ru-RU" w:bidi="ar-SA"/>
        </w:rPr>
        <w:t>solve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l, mc_len):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h =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x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(l):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x +=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.generate_ksi(h, 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x /= l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h =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y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(l):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y +=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.generate_ksi(h, 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y /= l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h =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z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_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(l):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z += 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.generate_ksi(h, 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z /= l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f_sol = [x, y, z]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rez = [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.exp[i] - f_sol[i]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i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range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.n)]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if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l ==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Приближенное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решение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1F25B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f_sol</w:t>
      </w:r>
      <w:r w:rsidRPr="001F25B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Точное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решение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1F25B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1F25B8">
        <w:rPr>
          <w:rFonts w:ascii="Courier New" w:eastAsia="Times New Roman" w:hAnsi="Courier New" w:cs="Courier New"/>
          <w:color w:val="94558D"/>
          <w:sz w:val="20"/>
          <w:szCs w:val="20"/>
          <w:lang w:eastAsia="ru-RU" w:bidi="ar-SA"/>
        </w:rPr>
        <w:t>self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.exp</w:t>
      </w:r>
      <w:r w:rsidRPr="001F25B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    </w:t>
      </w:r>
      <w:r w:rsidRPr="001F25B8">
        <w:rPr>
          <w:rFonts w:ascii="Courier New" w:eastAsia="Times New Roman" w:hAnsi="Courier New" w:cs="Courier New"/>
          <w:color w:val="000080"/>
          <w:sz w:val="20"/>
          <w:szCs w:val="20"/>
          <w:lang w:eastAsia="ru-RU" w:bidi="ar-SA"/>
        </w:rPr>
        <w:t>print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f'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Вектор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: </w:t>
      </w:r>
      <w:r w:rsidRPr="001F25B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{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rez</w:t>
      </w:r>
      <w:r w:rsidRPr="001F25B8">
        <w:rPr>
          <w:rFonts w:ascii="Courier New" w:eastAsia="Times New Roman" w:hAnsi="Courier New" w:cs="Courier New"/>
          <w:color w:val="0037A6"/>
          <w:sz w:val="20"/>
          <w:szCs w:val="20"/>
          <w:lang w:eastAsia="ru-RU" w:bidi="ar-SA"/>
        </w:rPr>
        <w:t>}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   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return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rez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dim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pi =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 = [[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],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],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/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mc_gen = MarkovChainSimulation(dim, pi, p)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mc_len =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matrix = [[-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0.2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], [-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0.5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], 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0.3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f = [-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4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acc_sol = [-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3.07018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1.14035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2.45614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sol = MonteCarloSolving(dim, matrix, f, acc_sol, mc_gen)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rez_x = []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rez_y = []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rez_z = []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l_lims = np.arange(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step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l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l_lims: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f_rez = sol.solve(l, mc_len)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rez_x.append(f_rez[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rez_y.append(f_rez[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rez_z.append(f_rez[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plt.plot(l_lims, rez_x)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plt.title(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зависимости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L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x'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plt.show()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plt.plot(l_lims, rez_y)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plt.title(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зависимости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L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y'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plt.show()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plt.plot(l_lims, rez_z)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plt.title(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зависимости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L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z'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plt.show()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rez_len_x = []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rez_len_y = []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rez_len_z = []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len_lims = np.arange(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, </w:t>
      </w:r>
      <w:r w:rsidRPr="001F25B8">
        <w:rPr>
          <w:rFonts w:ascii="Courier New" w:eastAsia="Times New Roman" w:hAnsi="Courier New" w:cs="Courier New"/>
          <w:color w:val="660099"/>
          <w:sz w:val="20"/>
          <w:szCs w:val="20"/>
          <w:lang w:eastAsia="ru-RU" w:bidi="ar-SA"/>
        </w:rPr>
        <w:t>step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=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for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 xml:space="preserve">m_len </w:t>
      </w:r>
      <w:r w:rsidRPr="001F25B8">
        <w:rPr>
          <w:rFonts w:ascii="Courier New" w:eastAsia="Times New Roman" w:hAnsi="Courier New" w:cs="Courier New"/>
          <w:color w:val="0033B3"/>
          <w:sz w:val="20"/>
          <w:szCs w:val="20"/>
          <w:lang w:eastAsia="ru-RU" w:bidi="ar-SA"/>
        </w:rPr>
        <w:t xml:space="preserve">in 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len_lims: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lastRenderedPageBreak/>
        <w:t xml:space="preserve">    f_rez = sol.solve(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1000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, m_len)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rez_len_x.append(f_rez[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0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rez_len_y.append(f_rez[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1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 xml:space="preserve">    rez_len_z.append(f_rez[</w:t>
      </w:r>
      <w:r w:rsidRPr="001F25B8">
        <w:rPr>
          <w:rFonts w:ascii="Courier New" w:eastAsia="Times New Roman" w:hAnsi="Courier New" w:cs="Courier New"/>
          <w:color w:val="1750EB"/>
          <w:sz w:val="20"/>
          <w:szCs w:val="20"/>
          <w:lang w:eastAsia="ru-RU" w:bidi="ar-SA"/>
        </w:rPr>
        <w:t>2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])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plt.plot(len_lims, rez_len_x)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plt.title(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зависимости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длины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цепи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x'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plt.show()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plt.plot(len_lims, rez_len_y)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plt.title(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зависимости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длины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цепи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y'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plt.show()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plt.plot(len_lims, rez_len_z)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plt.title(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>'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График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зависимости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невязки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от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длины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цепи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val="ru-RU" w:eastAsia="ru-RU" w:bidi="ar-SA"/>
        </w:rPr>
        <w:t>для</w:t>
      </w:r>
      <w:r w:rsidRPr="001F25B8">
        <w:rPr>
          <w:rFonts w:ascii="Courier New" w:eastAsia="Times New Roman" w:hAnsi="Courier New" w:cs="Courier New"/>
          <w:color w:val="067D17"/>
          <w:sz w:val="20"/>
          <w:szCs w:val="20"/>
          <w:lang w:eastAsia="ru-RU" w:bidi="ar-SA"/>
        </w:rPr>
        <w:t xml:space="preserve"> z'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t>)</w:t>
      </w:r>
      <w:r w:rsidRPr="001F25B8">
        <w:rPr>
          <w:rFonts w:ascii="Courier New" w:eastAsia="Times New Roman" w:hAnsi="Courier New" w:cs="Courier New"/>
          <w:color w:val="080808"/>
          <w:sz w:val="20"/>
          <w:szCs w:val="20"/>
          <w:lang w:eastAsia="ru-RU" w:bidi="ar-SA"/>
        </w:rPr>
        <w:br/>
        <w:t>plt.show()</w:t>
      </w:r>
      <w:proofErr w:type="gramEnd"/>
    </w:p>
    <w:p w:rsidR="001F25B8" w:rsidRDefault="001F25B8" w:rsidP="001F25B8">
      <w:pPr>
        <w:pStyle w:val="af"/>
        <w:rPr>
          <w:lang w:val="en-US"/>
        </w:rPr>
      </w:pPr>
    </w:p>
    <w:p w:rsidR="001F25B8" w:rsidRDefault="009D200B" w:rsidP="009D200B">
      <w:pPr>
        <w:pStyle w:val="2"/>
      </w:pPr>
      <w:bookmarkStart w:id="31" w:name="_Toc155994375"/>
      <w:r>
        <w:t>5.4 Результаты</w:t>
      </w:r>
      <w:bookmarkEnd w:id="31"/>
    </w:p>
    <w:bookmarkEnd w:id="27"/>
    <w:p w:rsidR="00454CDB" w:rsidRDefault="00454CDB" w:rsidP="00454CDB">
      <w:pPr>
        <w:pStyle w:val="af"/>
      </w:pPr>
      <w:r>
        <w:t>Приближенное решение: [-3.042418986235477, 1.0933566682442784, 2.387896016551205]</w:t>
      </w:r>
    </w:p>
    <w:p w:rsidR="00454CDB" w:rsidRDefault="00454CDB" w:rsidP="00454CDB">
      <w:pPr>
        <w:pStyle w:val="af"/>
      </w:pPr>
      <w:r>
        <w:t>Точное решение: [-3.07018, 1.14035, 2.45614]</w:t>
      </w:r>
    </w:p>
    <w:p w:rsidR="008215A4" w:rsidRDefault="00454CDB" w:rsidP="00454CDB">
      <w:pPr>
        <w:pStyle w:val="af"/>
      </w:pPr>
      <w:r>
        <w:t>Вектор невязки: [-0.027761013764523224, 0.04699333175572162, 0.06824398344879512]</w:t>
      </w:r>
    </w:p>
    <w:p w:rsidR="00454CDB" w:rsidRDefault="00454CDB" w:rsidP="00454CDB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4CDB" w:rsidRPr="00454CDB" w:rsidTr="00454CD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54CDB" w:rsidRDefault="00454CDB" w:rsidP="00454CDB">
            <w:pPr>
              <w:pStyle w:val="af"/>
              <w:keepNext/>
              <w:spacing w:line="240" w:lineRule="atLeast"/>
              <w:ind w:firstLine="0"/>
              <w:jc w:val="center"/>
            </w:pPr>
            <w:r w:rsidRPr="00454CDB">
              <w:drawing>
                <wp:inline distT="0" distB="0" distL="0" distR="0" wp14:anchorId="1E0D9889" wp14:editId="786C6074">
                  <wp:extent cx="4567955" cy="3547535"/>
                  <wp:effectExtent l="0" t="0" r="444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9613" cy="3572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CDB" w:rsidRPr="00454CDB" w:rsidRDefault="00454CDB" w:rsidP="00454CDB">
            <w:pPr>
              <w:pStyle w:val="aff5"/>
            </w:pPr>
            <w:r>
              <w:t xml:space="preserve">Рисунок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Рисунок \* ARABIC \s 1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– График зависимости невязки от количества ЦМ для компоненты </w:t>
            </w:r>
            <w:r>
              <w:rPr>
                <w:lang w:val="en-US"/>
              </w:rPr>
              <w:t>x</w:t>
            </w:r>
          </w:p>
        </w:tc>
      </w:tr>
    </w:tbl>
    <w:p w:rsidR="00454CDB" w:rsidRDefault="00454CDB" w:rsidP="00454CDB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4CDB" w:rsidRPr="00454CDB" w:rsidTr="00454CD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54CDB" w:rsidRDefault="00454CDB" w:rsidP="00454CDB">
            <w:pPr>
              <w:pStyle w:val="af"/>
              <w:keepNext/>
              <w:spacing w:line="240" w:lineRule="atLeast"/>
              <w:ind w:firstLine="0"/>
              <w:jc w:val="center"/>
            </w:pPr>
            <w:r w:rsidRPr="00454CDB">
              <w:lastRenderedPageBreak/>
              <w:drawing>
                <wp:inline distT="0" distB="0" distL="0" distR="0" wp14:anchorId="2FFE4659" wp14:editId="12EB9699">
                  <wp:extent cx="4706268" cy="3605144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126" cy="362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CDB" w:rsidRPr="00454CDB" w:rsidRDefault="00454CDB" w:rsidP="00454CDB">
            <w:pPr>
              <w:pStyle w:val="aff5"/>
            </w:pPr>
            <w:r>
              <w:t xml:space="preserve">Рисунок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Рисунок \* ARABIC \s 1 </w:instrText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  <w:r>
              <w:t xml:space="preserve"> – График зависимости невязки от количества ЦМ для компоненты </w:t>
            </w:r>
            <w:r>
              <w:rPr>
                <w:lang w:val="en-US"/>
              </w:rPr>
              <w:t>y</w:t>
            </w:r>
          </w:p>
        </w:tc>
      </w:tr>
    </w:tbl>
    <w:p w:rsidR="00454CDB" w:rsidRDefault="00454CDB" w:rsidP="00454CDB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4CDB" w:rsidRPr="00454CDB" w:rsidTr="00454CD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54CDB" w:rsidRDefault="00454CDB" w:rsidP="00454CDB">
            <w:pPr>
              <w:pStyle w:val="af"/>
              <w:keepNext/>
              <w:spacing w:line="240" w:lineRule="atLeast"/>
              <w:ind w:firstLine="0"/>
              <w:jc w:val="center"/>
            </w:pPr>
            <w:r w:rsidRPr="00454CDB">
              <w:drawing>
                <wp:inline distT="0" distB="0" distL="0" distR="0" wp14:anchorId="4D958BCF" wp14:editId="67023C93">
                  <wp:extent cx="4775414" cy="3688336"/>
                  <wp:effectExtent l="0" t="0" r="6350" b="762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798" cy="3703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CDB" w:rsidRPr="00454CDB" w:rsidRDefault="00454CDB" w:rsidP="00454CDB">
            <w:pPr>
              <w:pStyle w:val="aff5"/>
            </w:pPr>
            <w:r>
              <w:t xml:space="preserve">Рисунок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Рисунок \* ARABIC \s 1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  <w:r>
              <w:t xml:space="preserve"> – График зависимости невязки от количества ЦМ для компоненты </w:t>
            </w:r>
            <w:r>
              <w:rPr>
                <w:lang w:val="en-US"/>
              </w:rPr>
              <w:t>z</w:t>
            </w:r>
          </w:p>
        </w:tc>
      </w:tr>
    </w:tbl>
    <w:p w:rsidR="00454CDB" w:rsidRDefault="00454CDB" w:rsidP="00454CDB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4CDB" w:rsidRPr="00454CDB" w:rsidTr="00454CD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54CDB" w:rsidRDefault="00454CDB" w:rsidP="00454CDB">
            <w:pPr>
              <w:pStyle w:val="af"/>
              <w:keepNext/>
              <w:spacing w:line="240" w:lineRule="atLeast"/>
              <w:ind w:firstLine="0"/>
              <w:jc w:val="center"/>
            </w:pPr>
            <w:r w:rsidRPr="00454CDB">
              <w:lastRenderedPageBreak/>
              <w:drawing>
                <wp:inline distT="0" distB="0" distL="0" distR="0" wp14:anchorId="16959BC9" wp14:editId="28191E50">
                  <wp:extent cx="4744245" cy="3765744"/>
                  <wp:effectExtent l="0" t="0" r="0" b="635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155" cy="377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CDB" w:rsidRPr="00454CDB" w:rsidRDefault="00454CDB" w:rsidP="00454CDB">
            <w:pPr>
              <w:pStyle w:val="aff5"/>
            </w:pPr>
            <w:r>
              <w:t xml:space="preserve">Рисунок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Рисунок \* ARABIC \s 1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 xml:space="preserve"> – График зависимости невязки от длины ЦМ для компоненты </w:t>
            </w:r>
            <w:r>
              <w:rPr>
                <w:lang w:val="en-US"/>
              </w:rPr>
              <w:t>x</w:t>
            </w:r>
          </w:p>
        </w:tc>
      </w:tr>
    </w:tbl>
    <w:p w:rsidR="00454CDB" w:rsidRDefault="00454CDB" w:rsidP="00454CDB">
      <w:pPr>
        <w:pStyle w:val="af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4CDB" w:rsidRPr="00454CDB" w:rsidTr="00454CD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54CDB" w:rsidRDefault="00454CDB" w:rsidP="00454CDB">
            <w:pPr>
              <w:pStyle w:val="af"/>
              <w:keepNext/>
              <w:spacing w:line="240" w:lineRule="atLeast"/>
              <w:ind w:firstLine="0"/>
              <w:jc w:val="center"/>
            </w:pPr>
            <w:r w:rsidRPr="00454CDB">
              <w:drawing>
                <wp:inline distT="0" distB="0" distL="0" distR="0" wp14:anchorId="31BE30EE" wp14:editId="76FCF883">
                  <wp:extent cx="4890685" cy="3770262"/>
                  <wp:effectExtent l="0" t="0" r="5715" b="190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568" cy="3782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CDB" w:rsidRPr="00454CDB" w:rsidRDefault="00454CDB" w:rsidP="00454CDB">
            <w:pPr>
              <w:pStyle w:val="aff5"/>
            </w:pPr>
            <w:r>
              <w:t xml:space="preserve">Рисунок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Рисунок \* ARABIC \s 1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t xml:space="preserve"> – График зависимости невязки от длины ЦМ для компоненты </w:t>
            </w:r>
            <w:r>
              <w:rPr>
                <w:lang w:val="en-US"/>
              </w:rPr>
              <w:t>y</w:t>
            </w:r>
          </w:p>
        </w:tc>
      </w:tr>
    </w:tbl>
    <w:p w:rsidR="00454CDB" w:rsidRDefault="00454CDB" w:rsidP="00E547F0">
      <w:pPr>
        <w:pStyle w:val="af"/>
        <w:ind w:firstLine="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4CDB" w:rsidRPr="00454CDB" w:rsidTr="00454CDB">
        <w:tc>
          <w:tcPr>
            <w:tcW w:w="9628" w:type="dxa"/>
            <w:tcBorders>
              <w:top w:val="nil"/>
              <w:left w:val="nil"/>
              <w:bottom w:val="nil"/>
              <w:right w:val="nil"/>
            </w:tcBorders>
          </w:tcPr>
          <w:p w:rsidR="00454CDB" w:rsidRDefault="00454CDB" w:rsidP="00454CDB">
            <w:pPr>
              <w:pStyle w:val="af"/>
              <w:keepNext/>
              <w:spacing w:line="240" w:lineRule="atLeast"/>
              <w:ind w:firstLine="0"/>
              <w:jc w:val="center"/>
            </w:pPr>
            <w:r w:rsidRPr="00454CDB">
              <w:lastRenderedPageBreak/>
              <w:drawing>
                <wp:inline distT="0" distB="0" distL="0" distR="0" wp14:anchorId="278CC8EA" wp14:editId="3681C169">
                  <wp:extent cx="4862833" cy="3849701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071" cy="386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4CDB" w:rsidRPr="00454CDB" w:rsidRDefault="00454CDB" w:rsidP="00454CDB">
            <w:pPr>
              <w:pStyle w:val="aff5"/>
            </w:pPr>
            <w:r>
              <w:t xml:space="preserve">Рисунок 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Рисунок \* ARABIC \s 1 </w:instrText>
            </w:r>
            <w:r>
              <w:fldChar w:fldCharType="separate"/>
            </w:r>
            <w:r w:rsidR="00E547F0">
              <w:rPr>
                <w:noProof/>
              </w:rPr>
              <w:t>7</w:t>
            </w:r>
            <w:r>
              <w:fldChar w:fldCharType="end"/>
            </w:r>
            <w:r>
              <w:t xml:space="preserve"> – График зависимости невязки от длины ЦМ для компоненты </w:t>
            </w:r>
            <w:r w:rsidR="00E547F0">
              <w:rPr>
                <w:lang w:val="en-US"/>
              </w:rPr>
              <w:t>z</w:t>
            </w:r>
          </w:p>
        </w:tc>
      </w:tr>
    </w:tbl>
    <w:p w:rsidR="00454CDB" w:rsidRPr="00F05549" w:rsidRDefault="00454CDB" w:rsidP="00454CDB">
      <w:pPr>
        <w:pStyle w:val="af"/>
      </w:pPr>
    </w:p>
    <w:sectPr w:rsidR="00454CDB" w:rsidRPr="00F05549" w:rsidSect="003A7156">
      <w:footerReference w:type="default" r:id="rId126"/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EC9" w:rsidRDefault="00891EC9" w:rsidP="00942C4A">
      <w:r>
        <w:separator/>
      </w:r>
    </w:p>
  </w:endnote>
  <w:endnote w:type="continuationSeparator" w:id="0">
    <w:p w:rsidR="00891EC9" w:rsidRDefault="00891EC9" w:rsidP="00942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CDB" w:rsidRDefault="00454CDB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547F0">
      <w:rPr>
        <w:noProof/>
      </w:rPr>
      <w:t>2</w:t>
    </w:r>
    <w:r>
      <w:fldChar w:fldCharType="end"/>
    </w:r>
  </w:p>
  <w:p w:rsidR="00454CDB" w:rsidRDefault="00454CD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CDB" w:rsidRDefault="00454CDB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E547F0">
      <w:rPr>
        <w:noProof/>
      </w:rPr>
      <w:t>3</w:t>
    </w:r>
    <w:r>
      <w:fldChar w:fldCharType="end"/>
    </w:r>
  </w:p>
  <w:p w:rsidR="00454CDB" w:rsidRDefault="00454CD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EC9" w:rsidRDefault="00891EC9" w:rsidP="00942C4A">
      <w:r>
        <w:separator/>
      </w:r>
    </w:p>
  </w:footnote>
  <w:footnote w:type="continuationSeparator" w:id="0">
    <w:p w:rsidR="00891EC9" w:rsidRDefault="00891EC9" w:rsidP="00942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205DB"/>
    <w:multiLevelType w:val="hybridMultilevel"/>
    <w:tmpl w:val="7FB4BE4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B41963"/>
    <w:multiLevelType w:val="hybridMultilevel"/>
    <w:tmpl w:val="5B22C0DC"/>
    <w:lvl w:ilvl="0" w:tplc="BCFEFEB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58B1CC5"/>
    <w:multiLevelType w:val="hybridMultilevel"/>
    <w:tmpl w:val="E2568ED6"/>
    <w:lvl w:ilvl="0" w:tplc="7B7EED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628000C"/>
    <w:multiLevelType w:val="hybridMultilevel"/>
    <w:tmpl w:val="599890A4"/>
    <w:lvl w:ilvl="0" w:tplc="71FE78B2">
      <w:start w:val="1"/>
      <w:numFmt w:val="decimal"/>
      <w:lvlText w:val="%1."/>
      <w:lvlJc w:val="left"/>
      <w:pPr>
        <w:ind w:left="1211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F3F27AB"/>
    <w:multiLevelType w:val="multilevel"/>
    <w:tmpl w:val="272C3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224872"/>
    <w:multiLevelType w:val="hybridMultilevel"/>
    <w:tmpl w:val="1A3CB1F8"/>
    <w:lvl w:ilvl="0" w:tplc="502895E2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DF0AC9"/>
    <w:multiLevelType w:val="hybridMultilevel"/>
    <w:tmpl w:val="C4B27826"/>
    <w:lvl w:ilvl="0" w:tplc="A56CA2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0F4960"/>
    <w:multiLevelType w:val="multilevel"/>
    <w:tmpl w:val="ADF643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3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4F7A420C"/>
    <w:multiLevelType w:val="hybridMultilevel"/>
    <w:tmpl w:val="3F5C2AA0"/>
    <w:lvl w:ilvl="0" w:tplc="502895E2">
      <w:start w:val="1"/>
      <w:numFmt w:val="decimal"/>
      <w:lvlText w:val="Глава 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754F41"/>
    <w:multiLevelType w:val="hybridMultilevel"/>
    <w:tmpl w:val="0AC206A4"/>
    <w:lvl w:ilvl="0" w:tplc="ED3802C8">
      <w:start w:val="4"/>
      <w:numFmt w:val="decimal"/>
      <w:lvlText w:val="%1."/>
      <w:lvlJc w:val="left"/>
      <w:pPr>
        <w:ind w:left="1069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63F04311"/>
    <w:multiLevelType w:val="multilevel"/>
    <w:tmpl w:val="96640726"/>
    <w:lvl w:ilvl="0">
      <w:start w:val="1"/>
      <w:numFmt w:val="decimal"/>
      <w:pStyle w:val="1"/>
      <w:lvlText w:val="Глава 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5EA0A5C"/>
    <w:multiLevelType w:val="hybridMultilevel"/>
    <w:tmpl w:val="7F0430D8"/>
    <w:lvl w:ilvl="0" w:tplc="8E6C5DC4">
      <w:start w:val="5"/>
      <w:numFmt w:val="decimal"/>
      <w:pStyle w:val="10"/>
      <w:lvlText w:val="Глав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5E1BDE"/>
    <w:multiLevelType w:val="hybridMultilevel"/>
    <w:tmpl w:val="845AF6B4"/>
    <w:lvl w:ilvl="0" w:tplc="007AC8D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B581F1E"/>
    <w:multiLevelType w:val="hybridMultilevel"/>
    <w:tmpl w:val="09DED3B2"/>
    <w:lvl w:ilvl="0" w:tplc="7B7EED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D5D3291"/>
    <w:multiLevelType w:val="multilevel"/>
    <w:tmpl w:val="211A6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3"/>
  </w:num>
  <w:num w:numId="3">
    <w:abstractNumId w:val="7"/>
  </w:num>
  <w:num w:numId="4">
    <w:abstractNumId w:val="0"/>
  </w:num>
  <w:num w:numId="5">
    <w:abstractNumId w:val="9"/>
  </w:num>
  <w:num w:numId="6">
    <w:abstractNumId w:val="5"/>
  </w:num>
  <w:num w:numId="7">
    <w:abstractNumId w:val="1"/>
  </w:num>
  <w:num w:numId="8">
    <w:abstractNumId w:val="12"/>
  </w:num>
  <w:num w:numId="9">
    <w:abstractNumId w:val="8"/>
  </w:num>
  <w:num w:numId="10">
    <w:abstractNumId w:val="14"/>
  </w:num>
  <w:num w:numId="11">
    <w:abstractNumId w:val="13"/>
  </w:num>
  <w:num w:numId="12">
    <w:abstractNumId w:val="2"/>
  </w:num>
  <w:num w:numId="13">
    <w:abstractNumId w:val="11"/>
  </w:num>
  <w:num w:numId="14">
    <w:abstractNumId w:val="4"/>
  </w:num>
  <w:num w:numId="15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grammar="clean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638"/>
    <w:rsid w:val="00002279"/>
    <w:rsid w:val="00002BD7"/>
    <w:rsid w:val="00005F52"/>
    <w:rsid w:val="00011383"/>
    <w:rsid w:val="0002366C"/>
    <w:rsid w:val="00032D02"/>
    <w:rsid w:val="00033372"/>
    <w:rsid w:val="000378A8"/>
    <w:rsid w:val="00041C98"/>
    <w:rsid w:val="00047791"/>
    <w:rsid w:val="00050A73"/>
    <w:rsid w:val="000514E2"/>
    <w:rsid w:val="00057645"/>
    <w:rsid w:val="00057ED3"/>
    <w:rsid w:val="00063063"/>
    <w:rsid w:val="00066EB8"/>
    <w:rsid w:val="00096970"/>
    <w:rsid w:val="000A0D93"/>
    <w:rsid w:val="000A1E3C"/>
    <w:rsid w:val="000A25C8"/>
    <w:rsid w:val="000A4C56"/>
    <w:rsid w:val="000A50AE"/>
    <w:rsid w:val="000A72D5"/>
    <w:rsid w:val="000B0054"/>
    <w:rsid w:val="000B0CB2"/>
    <w:rsid w:val="000B22AA"/>
    <w:rsid w:val="000C2998"/>
    <w:rsid w:val="000D4F32"/>
    <w:rsid w:val="000D66B0"/>
    <w:rsid w:val="000D6FC0"/>
    <w:rsid w:val="000E1BCA"/>
    <w:rsid w:val="000E2EAA"/>
    <w:rsid w:val="000E41A3"/>
    <w:rsid w:val="000F3134"/>
    <w:rsid w:val="000F352D"/>
    <w:rsid w:val="000F5DC4"/>
    <w:rsid w:val="000F7B25"/>
    <w:rsid w:val="00103D86"/>
    <w:rsid w:val="00112053"/>
    <w:rsid w:val="00116E9A"/>
    <w:rsid w:val="00125CE5"/>
    <w:rsid w:val="00130B47"/>
    <w:rsid w:val="00131219"/>
    <w:rsid w:val="0013142C"/>
    <w:rsid w:val="001315C3"/>
    <w:rsid w:val="00136876"/>
    <w:rsid w:val="00137AFA"/>
    <w:rsid w:val="00140EFD"/>
    <w:rsid w:val="00151BFA"/>
    <w:rsid w:val="00155685"/>
    <w:rsid w:val="00160D16"/>
    <w:rsid w:val="00161857"/>
    <w:rsid w:val="001626AB"/>
    <w:rsid w:val="001712BA"/>
    <w:rsid w:val="00183F8F"/>
    <w:rsid w:val="001939CE"/>
    <w:rsid w:val="00197555"/>
    <w:rsid w:val="00197A75"/>
    <w:rsid w:val="001A429B"/>
    <w:rsid w:val="001A4A57"/>
    <w:rsid w:val="001A5952"/>
    <w:rsid w:val="001A6FB9"/>
    <w:rsid w:val="001B321C"/>
    <w:rsid w:val="001C359F"/>
    <w:rsid w:val="001D3ACF"/>
    <w:rsid w:val="001D6698"/>
    <w:rsid w:val="001E1BBE"/>
    <w:rsid w:val="001E2D8B"/>
    <w:rsid w:val="001E688C"/>
    <w:rsid w:val="001E7EA0"/>
    <w:rsid w:val="001F25B8"/>
    <w:rsid w:val="00205FDD"/>
    <w:rsid w:val="00206209"/>
    <w:rsid w:val="00210EA8"/>
    <w:rsid w:val="00215427"/>
    <w:rsid w:val="0021610E"/>
    <w:rsid w:val="002162E3"/>
    <w:rsid w:val="00217589"/>
    <w:rsid w:val="00220FA1"/>
    <w:rsid w:val="0022293B"/>
    <w:rsid w:val="0022613F"/>
    <w:rsid w:val="00227FBE"/>
    <w:rsid w:val="0023235C"/>
    <w:rsid w:val="00237D5F"/>
    <w:rsid w:val="002431ED"/>
    <w:rsid w:val="00244943"/>
    <w:rsid w:val="00253CBC"/>
    <w:rsid w:val="00254433"/>
    <w:rsid w:val="00255130"/>
    <w:rsid w:val="00264D9E"/>
    <w:rsid w:val="00265BBF"/>
    <w:rsid w:val="00271247"/>
    <w:rsid w:val="00273E91"/>
    <w:rsid w:val="00276A25"/>
    <w:rsid w:val="002773C0"/>
    <w:rsid w:val="00280590"/>
    <w:rsid w:val="00280A97"/>
    <w:rsid w:val="00291875"/>
    <w:rsid w:val="002A2E3A"/>
    <w:rsid w:val="002A3F71"/>
    <w:rsid w:val="002D0333"/>
    <w:rsid w:val="002D6F00"/>
    <w:rsid w:val="002E13A7"/>
    <w:rsid w:val="002E14CF"/>
    <w:rsid w:val="002E6737"/>
    <w:rsid w:val="002E7CAE"/>
    <w:rsid w:val="00302D5B"/>
    <w:rsid w:val="003049F7"/>
    <w:rsid w:val="003132EB"/>
    <w:rsid w:val="00320E13"/>
    <w:rsid w:val="00331D3C"/>
    <w:rsid w:val="00332C8B"/>
    <w:rsid w:val="00342522"/>
    <w:rsid w:val="00344C11"/>
    <w:rsid w:val="00352A23"/>
    <w:rsid w:val="00352C58"/>
    <w:rsid w:val="0036346F"/>
    <w:rsid w:val="003636F7"/>
    <w:rsid w:val="003708A0"/>
    <w:rsid w:val="00370FB9"/>
    <w:rsid w:val="00374433"/>
    <w:rsid w:val="00376426"/>
    <w:rsid w:val="0038108C"/>
    <w:rsid w:val="00393525"/>
    <w:rsid w:val="003A48A5"/>
    <w:rsid w:val="003A7156"/>
    <w:rsid w:val="003B2B67"/>
    <w:rsid w:val="003B2FDF"/>
    <w:rsid w:val="003B4DAE"/>
    <w:rsid w:val="003B71B8"/>
    <w:rsid w:val="003C25D2"/>
    <w:rsid w:val="003D0A4D"/>
    <w:rsid w:val="003D3BDA"/>
    <w:rsid w:val="003D5FCC"/>
    <w:rsid w:val="003E0AF4"/>
    <w:rsid w:val="003E1768"/>
    <w:rsid w:val="003E2C1B"/>
    <w:rsid w:val="003E435F"/>
    <w:rsid w:val="003F5FC6"/>
    <w:rsid w:val="00401703"/>
    <w:rsid w:val="00401E11"/>
    <w:rsid w:val="004035A2"/>
    <w:rsid w:val="0040587E"/>
    <w:rsid w:val="0041087F"/>
    <w:rsid w:val="00412341"/>
    <w:rsid w:val="004225BD"/>
    <w:rsid w:val="00423B03"/>
    <w:rsid w:val="00426D9C"/>
    <w:rsid w:val="004274DE"/>
    <w:rsid w:val="0043090D"/>
    <w:rsid w:val="00432969"/>
    <w:rsid w:val="00434394"/>
    <w:rsid w:val="00435591"/>
    <w:rsid w:val="00435737"/>
    <w:rsid w:val="00437AE1"/>
    <w:rsid w:val="00440950"/>
    <w:rsid w:val="00441389"/>
    <w:rsid w:val="0044263D"/>
    <w:rsid w:val="00454CDB"/>
    <w:rsid w:val="0045671B"/>
    <w:rsid w:val="00460FB9"/>
    <w:rsid w:val="00466CFC"/>
    <w:rsid w:val="00481AA9"/>
    <w:rsid w:val="004837BD"/>
    <w:rsid w:val="004A1B5B"/>
    <w:rsid w:val="004A2294"/>
    <w:rsid w:val="004A26A2"/>
    <w:rsid w:val="004A4127"/>
    <w:rsid w:val="004A5C24"/>
    <w:rsid w:val="004B0769"/>
    <w:rsid w:val="004B1A24"/>
    <w:rsid w:val="004B6612"/>
    <w:rsid w:val="004B75C2"/>
    <w:rsid w:val="004C63DD"/>
    <w:rsid w:val="004C640E"/>
    <w:rsid w:val="004C687B"/>
    <w:rsid w:val="004D1361"/>
    <w:rsid w:val="004D5636"/>
    <w:rsid w:val="004E4EDD"/>
    <w:rsid w:val="004F2CDC"/>
    <w:rsid w:val="004F4889"/>
    <w:rsid w:val="004F6AD5"/>
    <w:rsid w:val="00503B32"/>
    <w:rsid w:val="005160D3"/>
    <w:rsid w:val="00516FDA"/>
    <w:rsid w:val="005238B3"/>
    <w:rsid w:val="0052537D"/>
    <w:rsid w:val="00530A85"/>
    <w:rsid w:val="00532710"/>
    <w:rsid w:val="0053294C"/>
    <w:rsid w:val="00536662"/>
    <w:rsid w:val="00536E76"/>
    <w:rsid w:val="00542BAC"/>
    <w:rsid w:val="00547AEB"/>
    <w:rsid w:val="00547CB2"/>
    <w:rsid w:val="00550548"/>
    <w:rsid w:val="00551431"/>
    <w:rsid w:val="00554B9D"/>
    <w:rsid w:val="005579E7"/>
    <w:rsid w:val="00561E90"/>
    <w:rsid w:val="00563002"/>
    <w:rsid w:val="005706C2"/>
    <w:rsid w:val="00575190"/>
    <w:rsid w:val="005774F0"/>
    <w:rsid w:val="00580398"/>
    <w:rsid w:val="00580C7F"/>
    <w:rsid w:val="00586B27"/>
    <w:rsid w:val="00590804"/>
    <w:rsid w:val="005A03DD"/>
    <w:rsid w:val="005A0D50"/>
    <w:rsid w:val="005B4F54"/>
    <w:rsid w:val="005B5364"/>
    <w:rsid w:val="005B5FC1"/>
    <w:rsid w:val="005C2903"/>
    <w:rsid w:val="005E1258"/>
    <w:rsid w:val="005E3467"/>
    <w:rsid w:val="00601B2B"/>
    <w:rsid w:val="00601CEB"/>
    <w:rsid w:val="00603867"/>
    <w:rsid w:val="00620BC2"/>
    <w:rsid w:val="006215D0"/>
    <w:rsid w:val="0062328C"/>
    <w:rsid w:val="00626773"/>
    <w:rsid w:val="00631E98"/>
    <w:rsid w:val="006320AC"/>
    <w:rsid w:val="00633E0A"/>
    <w:rsid w:val="00635359"/>
    <w:rsid w:val="00636153"/>
    <w:rsid w:val="0064490F"/>
    <w:rsid w:val="00645906"/>
    <w:rsid w:val="006650CA"/>
    <w:rsid w:val="006666C8"/>
    <w:rsid w:val="00667EF3"/>
    <w:rsid w:val="00685558"/>
    <w:rsid w:val="006901B6"/>
    <w:rsid w:val="006B0BCD"/>
    <w:rsid w:val="006B150C"/>
    <w:rsid w:val="006B4C40"/>
    <w:rsid w:val="006B6B83"/>
    <w:rsid w:val="006C4F7F"/>
    <w:rsid w:val="006C6E60"/>
    <w:rsid w:val="006C7A86"/>
    <w:rsid w:val="006E3AA8"/>
    <w:rsid w:val="006E51BF"/>
    <w:rsid w:val="006E558D"/>
    <w:rsid w:val="006F4130"/>
    <w:rsid w:val="006F6FB9"/>
    <w:rsid w:val="00705DA9"/>
    <w:rsid w:val="00707355"/>
    <w:rsid w:val="0071270D"/>
    <w:rsid w:val="00715696"/>
    <w:rsid w:val="00717F88"/>
    <w:rsid w:val="0072377F"/>
    <w:rsid w:val="007337B4"/>
    <w:rsid w:val="00741AC2"/>
    <w:rsid w:val="00746508"/>
    <w:rsid w:val="00746B8D"/>
    <w:rsid w:val="00750E03"/>
    <w:rsid w:val="00751862"/>
    <w:rsid w:val="0075294E"/>
    <w:rsid w:val="007531D3"/>
    <w:rsid w:val="00756475"/>
    <w:rsid w:val="007616C6"/>
    <w:rsid w:val="00763507"/>
    <w:rsid w:val="007705D6"/>
    <w:rsid w:val="007725CD"/>
    <w:rsid w:val="00773EE8"/>
    <w:rsid w:val="00776D05"/>
    <w:rsid w:val="00777D6F"/>
    <w:rsid w:val="007801EB"/>
    <w:rsid w:val="00780634"/>
    <w:rsid w:val="0078644A"/>
    <w:rsid w:val="00790AAA"/>
    <w:rsid w:val="00791501"/>
    <w:rsid w:val="007923B1"/>
    <w:rsid w:val="007927E9"/>
    <w:rsid w:val="007953AF"/>
    <w:rsid w:val="007A0563"/>
    <w:rsid w:val="007A0D26"/>
    <w:rsid w:val="007A2088"/>
    <w:rsid w:val="007A309F"/>
    <w:rsid w:val="007A52ED"/>
    <w:rsid w:val="007C15DA"/>
    <w:rsid w:val="007C20BE"/>
    <w:rsid w:val="007C6319"/>
    <w:rsid w:val="007D090E"/>
    <w:rsid w:val="007F4C0C"/>
    <w:rsid w:val="00801247"/>
    <w:rsid w:val="00806363"/>
    <w:rsid w:val="00806CE5"/>
    <w:rsid w:val="0080735B"/>
    <w:rsid w:val="008215A4"/>
    <w:rsid w:val="00824D12"/>
    <w:rsid w:val="00825857"/>
    <w:rsid w:val="00826436"/>
    <w:rsid w:val="0083031E"/>
    <w:rsid w:val="0083735C"/>
    <w:rsid w:val="008378D0"/>
    <w:rsid w:val="00840B9D"/>
    <w:rsid w:val="008420FA"/>
    <w:rsid w:val="00842DC5"/>
    <w:rsid w:val="00852D3C"/>
    <w:rsid w:val="008564EE"/>
    <w:rsid w:val="008715DA"/>
    <w:rsid w:val="00871761"/>
    <w:rsid w:val="00872D58"/>
    <w:rsid w:val="008753D1"/>
    <w:rsid w:val="00880A1A"/>
    <w:rsid w:val="00882102"/>
    <w:rsid w:val="00891EC9"/>
    <w:rsid w:val="00896152"/>
    <w:rsid w:val="00896FCD"/>
    <w:rsid w:val="008A0FC0"/>
    <w:rsid w:val="008A188E"/>
    <w:rsid w:val="008A3F55"/>
    <w:rsid w:val="008A6EF1"/>
    <w:rsid w:val="008A7E23"/>
    <w:rsid w:val="008B04D8"/>
    <w:rsid w:val="008B6C96"/>
    <w:rsid w:val="008C0BB4"/>
    <w:rsid w:val="008C1C20"/>
    <w:rsid w:val="008C3627"/>
    <w:rsid w:val="008D4E47"/>
    <w:rsid w:val="008E4F94"/>
    <w:rsid w:val="008F708E"/>
    <w:rsid w:val="00900F2E"/>
    <w:rsid w:val="00904D2B"/>
    <w:rsid w:val="00905308"/>
    <w:rsid w:val="00907BA7"/>
    <w:rsid w:val="00910E15"/>
    <w:rsid w:val="00910EBE"/>
    <w:rsid w:val="00913050"/>
    <w:rsid w:val="0092708F"/>
    <w:rsid w:val="00930C69"/>
    <w:rsid w:val="00932A65"/>
    <w:rsid w:val="00932C55"/>
    <w:rsid w:val="009343E2"/>
    <w:rsid w:val="00940494"/>
    <w:rsid w:val="00940831"/>
    <w:rsid w:val="00942C4A"/>
    <w:rsid w:val="00957142"/>
    <w:rsid w:val="0095728A"/>
    <w:rsid w:val="0096162B"/>
    <w:rsid w:val="00964109"/>
    <w:rsid w:val="009644F7"/>
    <w:rsid w:val="00966B56"/>
    <w:rsid w:val="00966CD2"/>
    <w:rsid w:val="00981851"/>
    <w:rsid w:val="00982384"/>
    <w:rsid w:val="00986B0C"/>
    <w:rsid w:val="009873D8"/>
    <w:rsid w:val="009901A1"/>
    <w:rsid w:val="00992460"/>
    <w:rsid w:val="00997387"/>
    <w:rsid w:val="009A2166"/>
    <w:rsid w:val="009A4F6B"/>
    <w:rsid w:val="009B1489"/>
    <w:rsid w:val="009B1D7C"/>
    <w:rsid w:val="009C10B4"/>
    <w:rsid w:val="009C485B"/>
    <w:rsid w:val="009C70E2"/>
    <w:rsid w:val="009D106F"/>
    <w:rsid w:val="009D200B"/>
    <w:rsid w:val="009D6F62"/>
    <w:rsid w:val="009E1211"/>
    <w:rsid w:val="009E6761"/>
    <w:rsid w:val="009E7E8E"/>
    <w:rsid w:val="009F3FB6"/>
    <w:rsid w:val="009F411E"/>
    <w:rsid w:val="009F4F79"/>
    <w:rsid w:val="00A00475"/>
    <w:rsid w:val="00A015E2"/>
    <w:rsid w:val="00A01B9A"/>
    <w:rsid w:val="00A02A41"/>
    <w:rsid w:val="00A048F1"/>
    <w:rsid w:val="00A10BB3"/>
    <w:rsid w:val="00A14032"/>
    <w:rsid w:val="00A14ECB"/>
    <w:rsid w:val="00A151AF"/>
    <w:rsid w:val="00A161C1"/>
    <w:rsid w:val="00A161D9"/>
    <w:rsid w:val="00A23DD1"/>
    <w:rsid w:val="00A30D58"/>
    <w:rsid w:val="00A323C1"/>
    <w:rsid w:val="00A324A2"/>
    <w:rsid w:val="00A32A6F"/>
    <w:rsid w:val="00A32F70"/>
    <w:rsid w:val="00A33213"/>
    <w:rsid w:val="00A332C5"/>
    <w:rsid w:val="00A35797"/>
    <w:rsid w:val="00A475A5"/>
    <w:rsid w:val="00A52A09"/>
    <w:rsid w:val="00A52A9A"/>
    <w:rsid w:val="00A573DA"/>
    <w:rsid w:val="00A677B5"/>
    <w:rsid w:val="00A754CB"/>
    <w:rsid w:val="00A764FA"/>
    <w:rsid w:val="00A773D3"/>
    <w:rsid w:val="00A8180C"/>
    <w:rsid w:val="00A8304B"/>
    <w:rsid w:val="00A83F66"/>
    <w:rsid w:val="00A843A4"/>
    <w:rsid w:val="00A8493B"/>
    <w:rsid w:val="00AA2615"/>
    <w:rsid w:val="00AB2FE9"/>
    <w:rsid w:val="00AB329C"/>
    <w:rsid w:val="00AB4790"/>
    <w:rsid w:val="00AD00C5"/>
    <w:rsid w:val="00AD04C4"/>
    <w:rsid w:val="00AD7638"/>
    <w:rsid w:val="00AD790E"/>
    <w:rsid w:val="00AD7A27"/>
    <w:rsid w:val="00AE1A0C"/>
    <w:rsid w:val="00AE3530"/>
    <w:rsid w:val="00AE403C"/>
    <w:rsid w:val="00AE5020"/>
    <w:rsid w:val="00AE5AC5"/>
    <w:rsid w:val="00AF1B0B"/>
    <w:rsid w:val="00B03A72"/>
    <w:rsid w:val="00B079E7"/>
    <w:rsid w:val="00B14561"/>
    <w:rsid w:val="00B224D6"/>
    <w:rsid w:val="00B325B1"/>
    <w:rsid w:val="00B353D5"/>
    <w:rsid w:val="00B43870"/>
    <w:rsid w:val="00B5048B"/>
    <w:rsid w:val="00B57192"/>
    <w:rsid w:val="00B61DC1"/>
    <w:rsid w:val="00B81411"/>
    <w:rsid w:val="00B81CD4"/>
    <w:rsid w:val="00B933E5"/>
    <w:rsid w:val="00B9368B"/>
    <w:rsid w:val="00BA035E"/>
    <w:rsid w:val="00BA3F31"/>
    <w:rsid w:val="00BA6F91"/>
    <w:rsid w:val="00BB246F"/>
    <w:rsid w:val="00BC3DDE"/>
    <w:rsid w:val="00BC66EF"/>
    <w:rsid w:val="00BC77BE"/>
    <w:rsid w:val="00BD0419"/>
    <w:rsid w:val="00BE2553"/>
    <w:rsid w:val="00BE275E"/>
    <w:rsid w:val="00BE345E"/>
    <w:rsid w:val="00BE474D"/>
    <w:rsid w:val="00BF6699"/>
    <w:rsid w:val="00C02F53"/>
    <w:rsid w:val="00C04185"/>
    <w:rsid w:val="00C0648B"/>
    <w:rsid w:val="00C064A4"/>
    <w:rsid w:val="00C123A2"/>
    <w:rsid w:val="00C174E9"/>
    <w:rsid w:val="00C17DB6"/>
    <w:rsid w:val="00C23D54"/>
    <w:rsid w:val="00C271FC"/>
    <w:rsid w:val="00C27706"/>
    <w:rsid w:val="00C30DC4"/>
    <w:rsid w:val="00C34DB2"/>
    <w:rsid w:val="00C516AA"/>
    <w:rsid w:val="00C52629"/>
    <w:rsid w:val="00C531BB"/>
    <w:rsid w:val="00C54A9F"/>
    <w:rsid w:val="00C60F99"/>
    <w:rsid w:val="00C73F3B"/>
    <w:rsid w:val="00C80C77"/>
    <w:rsid w:val="00C8399E"/>
    <w:rsid w:val="00C87EDB"/>
    <w:rsid w:val="00C952DA"/>
    <w:rsid w:val="00CA1DC4"/>
    <w:rsid w:val="00CB330D"/>
    <w:rsid w:val="00CB477F"/>
    <w:rsid w:val="00CB61EC"/>
    <w:rsid w:val="00CB6B65"/>
    <w:rsid w:val="00CC37DA"/>
    <w:rsid w:val="00CC38A1"/>
    <w:rsid w:val="00CC485C"/>
    <w:rsid w:val="00CD0E98"/>
    <w:rsid w:val="00CD1F55"/>
    <w:rsid w:val="00CD675A"/>
    <w:rsid w:val="00CD6D4E"/>
    <w:rsid w:val="00CD726E"/>
    <w:rsid w:val="00CE7B6C"/>
    <w:rsid w:val="00CF1D49"/>
    <w:rsid w:val="00CF4C48"/>
    <w:rsid w:val="00D004FA"/>
    <w:rsid w:val="00D035E4"/>
    <w:rsid w:val="00D07B02"/>
    <w:rsid w:val="00D1604C"/>
    <w:rsid w:val="00D16117"/>
    <w:rsid w:val="00D17D0D"/>
    <w:rsid w:val="00D23E73"/>
    <w:rsid w:val="00D26C0F"/>
    <w:rsid w:val="00D278C8"/>
    <w:rsid w:val="00D27AAC"/>
    <w:rsid w:val="00D36267"/>
    <w:rsid w:val="00D36EC0"/>
    <w:rsid w:val="00D46835"/>
    <w:rsid w:val="00D54A18"/>
    <w:rsid w:val="00D54B41"/>
    <w:rsid w:val="00D574B9"/>
    <w:rsid w:val="00D6011A"/>
    <w:rsid w:val="00D62008"/>
    <w:rsid w:val="00D6426E"/>
    <w:rsid w:val="00D65308"/>
    <w:rsid w:val="00D65BF8"/>
    <w:rsid w:val="00D76020"/>
    <w:rsid w:val="00D8383F"/>
    <w:rsid w:val="00D83F9E"/>
    <w:rsid w:val="00D853D7"/>
    <w:rsid w:val="00D87F04"/>
    <w:rsid w:val="00D979D3"/>
    <w:rsid w:val="00DA63DB"/>
    <w:rsid w:val="00DB45F5"/>
    <w:rsid w:val="00DC01B1"/>
    <w:rsid w:val="00DC10A6"/>
    <w:rsid w:val="00DC459C"/>
    <w:rsid w:val="00DD0463"/>
    <w:rsid w:val="00DD2ED8"/>
    <w:rsid w:val="00DD3846"/>
    <w:rsid w:val="00DD5189"/>
    <w:rsid w:val="00DE56EA"/>
    <w:rsid w:val="00DE725F"/>
    <w:rsid w:val="00DF10C2"/>
    <w:rsid w:val="00DF1F5E"/>
    <w:rsid w:val="00DF2B76"/>
    <w:rsid w:val="00E06FB4"/>
    <w:rsid w:val="00E172BD"/>
    <w:rsid w:val="00E202A8"/>
    <w:rsid w:val="00E2103D"/>
    <w:rsid w:val="00E21B2F"/>
    <w:rsid w:val="00E25F8E"/>
    <w:rsid w:val="00E3303A"/>
    <w:rsid w:val="00E416B8"/>
    <w:rsid w:val="00E42717"/>
    <w:rsid w:val="00E42921"/>
    <w:rsid w:val="00E43E3D"/>
    <w:rsid w:val="00E44E01"/>
    <w:rsid w:val="00E46B64"/>
    <w:rsid w:val="00E46FF9"/>
    <w:rsid w:val="00E53E23"/>
    <w:rsid w:val="00E547F0"/>
    <w:rsid w:val="00E55A37"/>
    <w:rsid w:val="00E60CDE"/>
    <w:rsid w:val="00E61401"/>
    <w:rsid w:val="00E61CBD"/>
    <w:rsid w:val="00E63954"/>
    <w:rsid w:val="00E749E9"/>
    <w:rsid w:val="00E75605"/>
    <w:rsid w:val="00E7642B"/>
    <w:rsid w:val="00E77482"/>
    <w:rsid w:val="00E844D4"/>
    <w:rsid w:val="00E84E93"/>
    <w:rsid w:val="00E929C7"/>
    <w:rsid w:val="00E95612"/>
    <w:rsid w:val="00EA544D"/>
    <w:rsid w:val="00EA5F12"/>
    <w:rsid w:val="00EB19A2"/>
    <w:rsid w:val="00EB679B"/>
    <w:rsid w:val="00EC1DFF"/>
    <w:rsid w:val="00EC5A8D"/>
    <w:rsid w:val="00EC67E0"/>
    <w:rsid w:val="00ED04C2"/>
    <w:rsid w:val="00ED1641"/>
    <w:rsid w:val="00ED31E8"/>
    <w:rsid w:val="00EE6693"/>
    <w:rsid w:val="00EF0131"/>
    <w:rsid w:val="00EF24C9"/>
    <w:rsid w:val="00EF66C2"/>
    <w:rsid w:val="00F04665"/>
    <w:rsid w:val="00F05549"/>
    <w:rsid w:val="00F07F36"/>
    <w:rsid w:val="00F1132F"/>
    <w:rsid w:val="00F22B23"/>
    <w:rsid w:val="00F23D7F"/>
    <w:rsid w:val="00F3137C"/>
    <w:rsid w:val="00F32D6F"/>
    <w:rsid w:val="00F33695"/>
    <w:rsid w:val="00F352A0"/>
    <w:rsid w:val="00F40C54"/>
    <w:rsid w:val="00F413F1"/>
    <w:rsid w:val="00F43762"/>
    <w:rsid w:val="00F52AA4"/>
    <w:rsid w:val="00F5752C"/>
    <w:rsid w:val="00F60012"/>
    <w:rsid w:val="00F61522"/>
    <w:rsid w:val="00F617F0"/>
    <w:rsid w:val="00F6657D"/>
    <w:rsid w:val="00F70C9A"/>
    <w:rsid w:val="00F7313E"/>
    <w:rsid w:val="00F77070"/>
    <w:rsid w:val="00F94A2F"/>
    <w:rsid w:val="00FA0A73"/>
    <w:rsid w:val="00FA1CC7"/>
    <w:rsid w:val="00FA33A9"/>
    <w:rsid w:val="00FA64C6"/>
    <w:rsid w:val="00FB04A4"/>
    <w:rsid w:val="00FB399D"/>
    <w:rsid w:val="00FB61A4"/>
    <w:rsid w:val="00FB65F5"/>
    <w:rsid w:val="00FC1C26"/>
    <w:rsid w:val="00FC4494"/>
    <w:rsid w:val="00FD5110"/>
    <w:rsid w:val="00FD73BD"/>
    <w:rsid w:val="00FE29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3A061E"/>
  <w15:chartTrackingRefBased/>
  <w15:docId w15:val="{2711B49E-C87E-4007-A851-4513F678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Формулы"/>
    <w:qFormat/>
    <w:rsid w:val="006C6E60"/>
    <w:rPr>
      <w:rFonts w:ascii="Times New Roman" w:hAnsi="Times New Roman"/>
      <w:sz w:val="28"/>
      <w:szCs w:val="24"/>
      <w:lang w:val="en-US" w:eastAsia="en-US" w:bidi="en-US"/>
    </w:rPr>
  </w:style>
  <w:style w:type="paragraph" w:styleId="10">
    <w:name w:val="heading 1"/>
    <w:aliases w:val="Главы"/>
    <w:basedOn w:val="1"/>
    <w:next w:val="a"/>
    <w:link w:val="11"/>
    <w:uiPriority w:val="9"/>
    <w:qFormat/>
    <w:rsid w:val="00E416B8"/>
    <w:pPr>
      <w:keepNext/>
      <w:numPr>
        <w:numId w:val="13"/>
      </w:numPr>
      <w:spacing w:line="360" w:lineRule="auto"/>
      <w:jc w:val="center"/>
      <w:outlineLvl w:val="0"/>
    </w:pPr>
    <w:rPr>
      <w:rFonts w:eastAsia="MS Gothic"/>
      <w:b/>
      <w:bCs/>
      <w:kern w:val="32"/>
      <w:sz w:val="32"/>
      <w:szCs w:val="32"/>
    </w:rPr>
  </w:style>
  <w:style w:type="paragraph" w:styleId="2">
    <w:name w:val="heading 2"/>
    <w:basedOn w:val="20"/>
    <w:next w:val="a"/>
    <w:link w:val="21"/>
    <w:uiPriority w:val="9"/>
    <w:unhideWhenUsed/>
    <w:qFormat/>
    <w:rsid w:val="00626773"/>
    <w:pPr>
      <w:keepNext/>
      <w:spacing w:before="240" w:after="120" w:line="360" w:lineRule="exact"/>
      <w:ind w:left="0"/>
      <w:outlineLvl w:val="1"/>
    </w:pPr>
    <w:rPr>
      <w:rFonts w:eastAsia="MS Gothic"/>
      <w:b/>
      <w:bCs/>
      <w:iCs/>
      <w:sz w:val="32"/>
      <w:szCs w:val="32"/>
      <w:lang w:val="ru-RU"/>
    </w:rPr>
  </w:style>
  <w:style w:type="paragraph" w:styleId="30">
    <w:name w:val="heading 3"/>
    <w:basedOn w:val="a"/>
    <w:next w:val="a"/>
    <w:link w:val="31"/>
    <w:uiPriority w:val="9"/>
    <w:unhideWhenUsed/>
    <w:qFormat/>
    <w:rsid w:val="00E84E93"/>
    <w:pPr>
      <w:keepNext/>
      <w:numPr>
        <w:ilvl w:val="2"/>
        <w:numId w:val="1"/>
      </w:numPr>
      <w:spacing w:before="240" w:after="60" w:line="360" w:lineRule="auto"/>
      <w:jc w:val="both"/>
      <w:outlineLvl w:val="2"/>
    </w:pPr>
    <w:rPr>
      <w:rFonts w:eastAsia="MS Gothic"/>
      <w:b/>
      <w:bCs/>
      <w:szCs w:val="26"/>
      <w:lang w:val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4F79"/>
    <w:pPr>
      <w:keepNext/>
      <w:spacing w:before="240" w:after="60"/>
      <w:outlineLvl w:val="3"/>
    </w:pPr>
    <w:rPr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F4F79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4F79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4F79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4F79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4F79"/>
    <w:pPr>
      <w:spacing w:before="240" w:after="60"/>
      <w:outlineLvl w:val="8"/>
    </w:pPr>
    <w:rPr>
      <w:rFonts w:ascii="Cambria" w:eastAsia="MS Gothic" w:hAnsi="Cambria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4E4EDD"/>
    <w:rPr>
      <w:rFonts w:ascii="Consolas" w:hAnsi="Consolas"/>
      <w:sz w:val="21"/>
      <w:szCs w:val="21"/>
    </w:rPr>
  </w:style>
  <w:style w:type="character" w:customStyle="1" w:styleId="a4">
    <w:name w:val="Текст Знак"/>
    <w:link w:val="a3"/>
    <w:uiPriority w:val="99"/>
    <w:rsid w:val="004E4EDD"/>
    <w:rPr>
      <w:rFonts w:ascii="Consolas" w:hAnsi="Consolas"/>
      <w:sz w:val="21"/>
      <w:szCs w:val="21"/>
    </w:rPr>
  </w:style>
  <w:style w:type="character" w:customStyle="1" w:styleId="11">
    <w:name w:val="Заголовок 1 Знак"/>
    <w:aliases w:val="Главы Знак"/>
    <w:link w:val="10"/>
    <w:uiPriority w:val="9"/>
    <w:rsid w:val="009343E2"/>
    <w:rPr>
      <w:rFonts w:ascii="Times New Roman" w:eastAsia="MS Gothic" w:hAnsi="Times New Roman"/>
      <w:b/>
      <w:bCs/>
      <w:kern w:val="32"/>
      <w:sz w:val="32"/>
      <w:szCs w:val="32"/>
      <w:lang w:val="en-US" w:eastAsia="en-US" w:bidi="en-US"/>
    </w:rPr>
  </w:style>
  <w:style w:type="paragraph" w:styleId="a5">
    <w:name w:val="List Paragraph"/>
    <w:basedOn w:val="a"/>
    <w:uiPriority w:val="34"/>
    <w:qFormat/>
    <w:rsid w:val="009F4F79"/>
    <w:pPr>
      <w:ind w:left="720"/>
      <w:contextualSpacing/>
    </w:pPr>
  </w:style>
  <w:style w:type="paragraph" w:styleId="a6">
    <w:name w:val="TOC Heading"/>
    <w:basedOn w:val="10"/>
    <w:next w:val="a"/>
    <w:uiPriority w:val="39"/>
    <w:unhideWhenUsed/>
    <w:qFormat/>
    <w:rsid w:val="009F4F79"/>
    <w:pPr>
      <w:outlineLvl w:val="9"/>
    </w:pPr>
  </w:style>
  <w:style w:type="paragraph" w:styleId="1">
    <w:name w:val="toc 1"/>
    <w:basedOn w:val="a"/>
    <w:next w:val="a"/>
    <w:autoRedefine/>
    <w:uiPriority w:val="39"/>
    <w:unhideWhenUsed/>
    <w:rsid w:val="00B81411"/>
    <w:pPr>
      <w:numPr>
        <w:numId w:val="1"/>
      </w:numPr>
      <w:spacing w:after="100"/>
    </w:pPr>
  </w:style>
  <w:style w:type="paragraph" w:styleId="32">
    <w:name w:val="toc 3"/>
    <w:basedOn w:val="a"/>
    <w:next w:val="a"/>
    <w:autoRedefine/>
    <w:uiPriority w:val="39"/>
    <w:unhideWhenUsed/>
    <w:rsid w:val="00636153"/>
    <w:pPr>
      <w:spacing w:after="100"/>
      <w:ind w:left="440"/>
    </w:pPr>
  </w:style>
  <w:style w:type="paragraph" w:styleId="a7">
    <w:name w:val="Balloon Text"/>
    <w:basedOn w:val="a"/>
    <w:link w:val="a8"/>
    <w:uiPriority w:val="99"/>
    <w:semiHidden/>
    <w:unhideWhenUsed/>
    <w:rsid w:val="00636153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636153"/>
    <w:rPr>
      <w:rFonts w:ascii="Tahoma" w:hAnsi="Tahoma" w:cs="Tahoma"/>
      <w:sz w:val="16"/>
      <w:szCs w:val="16"/>
    </w:rPr>
  </w:style>
  <w:style w:type="character" w:styleId="a9">
    <w:name w:val="Placeholder Text"/>
    <w:uiPriority w:val="99"/>
    <w:semiHidden/>
    <w:rsid w:val="00A8493B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982384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982384"/>
    <w:rPr>
      <w:rFonts w:ascii="Consolas" w:hAnsi="Consolas"/>
      <w:sz w:val="20"/>
      <w:szCs w:val="20"/>
    </w:rPr>
  </w:style>
  <w:style w:type="paragraph" w:styleId="aa">
    <w:name w:val="footnote text"/>
    <w:basedOn w:val="a"/>
    <w:link w:val="ab"/>
    <w:uiPriority w:val="99"/>
    <w:semiHidden/>
    <w:unhideWhenUsed/>
    <w:rsid w:val="00942C4A"/>
    <w:rPr>
      <w:sz w:val="20"/>
      <w:szCs w:val="20"/>
    </w:rPr>
  </w:style>
  <w:style w:type="character" w:customStyle="1" w:styleId="ab">
    <w:name w:val="Текст сноски Знак"/>
    <w:link w:val="aa"/>
    <w:uiPriority w:val="99"/>
    <w:semiHidden/>
    <w:rsid w:val="00942C4A"/>
    <w:rPr>
      <w:sz w:val="20"/>
      <w:szCs w:val="20"/>
    </w:rPr>
  </w:style>
  <w:style w:type="character" w:styleId="ac">
    <w:name w:val="footnote reference"/>
    <w:uiPriority w:val="99"/>
    <w:semiHidden/>
    <w:unhideWhenUsed/>
    <w:rsid w:val="00942C4A"/>
    <w:rPr>
      <w:vertAlign w:val="superscript"/>
    </w:rPr>
  </w:style>
  <w:style w:type="table" w:styleId="ad">
    <w:name w:val="Table Grid"/>
    <w:basedOn w:val="a1"/>
    <w:uiPriority w:val="39"/>
    <w:rsid w:val="00871761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"/>
    <w:uiPriority w:val="99"/>
    <w:unhideWhenUsed/>
    <w:rsid w:val="00871761"/>
    <w:pPr>
      <w:spacing w:before="100" w:beforeAutospacing="1" w:after="100" w:afterAutospacing="1"/>
    </w:pPr>
    <w:rPr>
      <w:rFonts w:eastAsia="Times New Roman"/>
      <w:lang w:eastAsia="ru-RU"/>
    </w:rPr>
  </w:style>
  <w:style w:type="paragraph" w:customStyle="1" w:styleId="af">
    <w:name w:val="Текст курсовой"/>
    <w:basedOn w:val="a"/>
    <w:link w:val="af0"/>
    <w:qFormat/>
    <w:rsid w:val="00E44E01"/>
    <w:pPr>
      <w:spacing w:line="360" w:lineRule="exact"/>
      <w:ind w:firstLine="709"/>
      <w:jc w:val="both"/>
    </w:pPr>
    <w:rPr>
      <w:rFonts w:eastAsia="Calibri"/>
      <w:lang w:val="ru-RU"/>
    </w:rPr>
  </w:style>
  <w:style w:type="character" w:styleId="af1">
    <w:name w:val="Hyperlink"/>
    <w:uiPriority w:val="99"/>
    <w:unhideWhenUsed/>
    <w:rsid w:val="00575190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575190"/>
    <w:pPr>
      <w:spacing w:after="100"/>
      <w:ind w:left="220"/>
    </w:pPr>
  </w:style>
  <w:style w:type="paragraph" w:styleId="af2">
    <w:name w:val="header"/>
    <w:basedOn w:val="a"/>
    <w:link w:val="af3"/>
    <w:uiPriority w:val="99"/>
    <w:unhideWhenUsed/>
    <w:rsid w:val="00620BC2"/>
    <w:pPr>
      <w:tabs>
        <w:tab w:val="center" w:pos="4677"/>
        <w:tab w:val="right" w:pos="9355"/>
      </w:tabs>
    </w:pPr>
  </w:style>
  <w:style w:type="character" w:customStyle="1" w:styleId="af3">
    <w:name w:val="Верхний колонтитул Знак"/>
    <w:basedOn w:val="a0"/>
    <w:link w:val="af2"/>
    <w:uiPriority w:val="99"/>
    <w:rsid w:val="00620BC2"/>
  </w:style>
  <w:style w:type="paragraph" w:styleId="af4">
    <w:name w:val="footer"/>
    <w:basedOn w:val="a"/>
    <w:link w:val="af5"/>
    <w:uiPriority w:val="99"/>
    <w:unhideWhenUsed/>
    <w:rsid w:val="00620BC2"/>
    <w:pPr>
      <w:tabs>
        <w:tab w:val="center" w:pos="4677"/>
        <w:tab w:val="right" w:pos="9355"/>
      </w:tabs>
    </w:pPr>
  </w:style>
  <w:style w:type="character" w:customStyle="1" w:styleId="af5">
    <w:name w:val="Нижний колонтитул Знак"/>
    <w:basedOn w:val="a0"/>
    <w:link w:val="af4"/>
    <w:uiPriority w:val="99"/>
    <w:rsid w:val="00620BC2"/>
  </w:style>
  <w:style w:type="character" w:customStyle="1" w:styleId="21">
    <w:name w:val="Заголовок 2 Знак"/>
    <w:link w:val="2"/>
    <w:uiPriority w:val="9"/>
    <w:rsid w:val="00A52A9A"/>
    <w:rPr>
      <w:rFonts w:ascii="Times New Roman" w:eastAsia="MS Gothic" w:hAnsi="Times New Roman"/>
      <w:b/>
      <w:bCs/>
      <w:iCs/>
      <w:sz w:val="32"/>
      <w:szCs w:val="32"/>
      <w:lang w:eastAsia="en-US" w:bidi="en-US"/>
    </w:rPr>
  </w:style>
  <w:style w:type="character" w:customStyle="1" w:styleId="31">
    <w:name w:val="Заголовок 3 Знак"/>
    <w:link w:val="30"/>
    <w:uiPriority w:val="9"/>
    <w:rsid w:val="00E84E93"/>
    <w:rPr>
      <w:rFonts w:ascii="Times New Roman" w:eastAsia="MS Gothic" w:hAnsi="Times New Roman"/>
      <w:b/>
      <w:bCs/>
      <w:sz w:val="28"/>
      <w:szCs w:val="26"/>
      <w:lang w:eastAsia="en-US" w:bidi="en-US"/>
    </w:rPr>
  </w:style>
  <w:style w:type="character" w:customStyle="1" w:styleId="40">
    <w:name w:val="Заголовок 4 Знак"/>
    <w:link w:val="4"/>
    <w:uiPriority w:val="9"/>
    <w:semiHidden/>
    <w:rsid w:val="009F4F79"/>
    <w:rPr>
      <w:rFonts w:ascii="Times New Roman" w:hAnsi="Times New Roman"/>
      <w:b/>
      <w:bCs/>
      <w:sz w:val="28"/>
      <w:szCs w:val="28"/>
      <w:lang w:val="en-US" w:eastAsia="en-US" w:bidi="en-US"/>
    </w:rPr>
  </w:style>
  <w:style w:type="character" w:customStyle="1" w:styleId="50">
    <w:name w:val="Заголовок 5 Знак"/>
    <w:link w:val="5"/>
    <w:uiPriority w:val="9"/>
    <w:semiHidden/>
    <w:rsid w:val="009F4F79"/>
    <w:rPr>
      <w:rFonts w:ascii="Times New Roman" w:hAnsi="Times New Roman"/>
      <w:b/>
      <w:bCs/>
      <w:i/>
      <w:iCs/>
      <w:sz w:val="26"/>
      <w:szCs w:val="26"/>
      <w:lang w:val="en-US" w:eastAsia="en-US" w:bidi="en-US"/>
    </w:rPr>
  </w:style>
  <w:style w:type="character" w:customStyle="1" w:styleId="60">
    <w:name w:val="Заголовок 6 Знак"/>
    <w:link w:val="6"/>
    <w:uiPriority w:val="9"/>
    <w:semiHidden/>
    <w:rsid w:val="009F4F79"/>
    <w:rPr>
      <w:rFonts w:ascii="Times New Roman" w:hAnsi="Times New Roman"/>
      <w:b/>
      <w:bCs/>
      <w:sz w:val="22"/>
      <w:szCs w:val="22"/>
      <w:lang w:val="en-US" w:eastAsia="en-US" w:bidi="en-US"/>
    </w:rPr>
  </w:style>
  <w:style w:type="character" w:customStyle="1" w:styleId="70">
    <w:name w:val="Заголовок 7 Знак"/>
    <w:link w:val="7"/>
    <w:uiPriority w:val="9"/>
    <w:semiHidden/>
    <w:rsid w:val="009F4F79"/>
    <w:rPr>
      <w:rFonts w:ascii="Times New Roman" w:hAnsi="Times New Roman"/>
      <w:sz w:val="28"/>
      <w:szCs w:val="24"/>
      <w:lang w:val="en-US" w:eastAsia="en-US" w:bidi="en-US"/>
    </w:rPr>
  </w:style>
  <w:style w:type="character" w:customStyle="1" w:styleId="80">
    <w:name w:val="Заголовок 8 Знак"/>
    <w:link w:val="8"/>
    <w:uiPriority w:val="9"/>
    <w:semiHidden/>
    <w:rsid w:val="009F4F79"/>
    <w:rPr>
      <w:rFonts w:ascii="Times New Roman" w:hAnsi="Times New Roman"/>
      <w:i/>
      <w:iCs/>
      <w:sz w:val="28"/>
      <w:szCs w:val="24"/>
      <w:lang w:val="en-US" w:eastAsia="en-US" w:bidi="en-US"/>
    </w:rPr>
  </w:style>
  <w:style w:type="character" w:customStyle="1" w:styleId="90">
    <w:name w:val="Заголовок 9 Знак"/>
    <w:link w:val="9"/>
    <w:uiPriority w:val="9"/>
    <w:semiHidden/>
    <w:rsid w:val="009F4F79"/>
    <w:rPr>
      <w:rFonts w:ascii="Cambria" w:eastAsia="MS Gothic" w:hAnsi="Cambria"/>
      <w:sz w:val="22"/>
      <w:szCs w:val="22"/>
      <w:lang w:val="en-US" w:eastAsia="en-US" w:bidi="en-US"/>
    </w:rPr>
  </w:style>
  <w:style w:type="paragraph" w:customStyle="1" w:styleId="af6">
    <w:name w:val="Название"/>
    <w:basedOn w:val="a"/>
    <w:next w:val="a"/>
    <w:link w:val="af7"/>
    <w:uiPriority w:val="10"/>
    <w:qFormat/>
    <w:rsid w:val="009F4F79"/>
    <w:pPr>
      <w:spacing w:before="240" w:after="60"/>
      <w:jc w:val="center"/>
      <w:outlineLvl w:val="0"/>
    </w:pPr>
    <w:rPr>
      <w:rFonts w:ascii="Cambria" w:eastAsia="MS Gothic" w:hAnsi="Cambria"/>
      <w:b/>
      <w:bCs/>
      <w:kern w:val="28"/>
      <w:sz w:val="32"/>
      <w:szCs w:val="32"/>
    </w:rPr>
  </w:style>
  <w:style w:type="character" w:customStyle="1" w:styleId="af7">
    <w:name w:val="Название Знак"/>
    <w:link w:val="af6"/>
    <w:uiPriority w:val="10"/>
    <w:rsid w:val="009F4F79"/>
    <w:rPr>
      <w:rFonts w:ascii="Cambria" w:eastAsia="MS Gothic" w:hAnsi="Cambria"/>
      <w:b/>
      <w:bCs/>
      <w:kern w:val="28"/>
      <w:sz w:val="32"/>
      <w:szCs w:val="32"/>
    </w:rPr>
  </w:style>
  <w:style w:type="paragraph" w:styleId="af8">
    <w:name w:val="Subtitle"/>
    <w:basedOn w:val="a"/>
    <w:next w:val="a"/>
    <w:link w:val="af9"/>
    <w:uiPriority w:val="11"/>
    <w:qFormat/>
    <w:rsid w:val="009F4F79"/>
    <w:pPr>
      <w:spacing w:after="60"/>
      <w:jc w:val="center"/>
      <w:outlineLvl w:val="1"/>
    </w:pPr>
    <w:rPr>
      <w:rFonts w:ascii="Cambria" w:eastAsia="MS Gothic" w:hAnsi="Cambria"/>
    </w:rPr>
  </w:style>
  <w:style w:type="character" w:customStyle="1" w:styleId="af9">
    <w:name w:val="Подзаголовок Знак"/>
    <w:link w:val="af8"/>
    <w:uiPriority w:val="11"/>
    <w:rsid w:val="009F4F79"/>
    <w:rPr>
      <w:rFonts w:ascii="Cambria" w:eastAsia="MS Gothic" w:hAnsi="Cambria"/>
      <w:sz w:val="24"/>
      <w:szCs w:val="24"/>
    </w:rPr>
  </w:style>
  <w:style w:type="character" w:styleId="afa">
    <w:name w:val="Strong"/>
    <w:uiPriority w:val="22"/>
    <w:qFormat/>
    <w:rsid w:val="009F4F79"/>
    <w:rPr>
      <w:b/>
      <w:bCs/>
    </w:rPr>
  </w:style>
  <w:style w:type="character" w:styleId="afb">
    <w:name w:val="Emphasis"/>
    <w:uiPriority w:val="20"/>
    <w:qFormat/>
    <w:rsid w:val="009F4F79"/>
    <w:rPr>
      <w:rFonts w:ascii="Calibri" w:hAnsi="Calibri"/>
      <w:b/>
      <w:i/>
      <w:iCs/>
    </w:rPr>
  </w:style>
  <w:style w:type="paragraph" w:styleId="afc">
    <w:name w:val="No Spacing"/>
    <w:basedOn w:val="a"/>
    <w:link w:val="afd"/>
    <w:uiPriority w:val="1"/>
    <w:qFormat/>
    <w:rsid w:val="009F4F79"/>
    <w:rPr>
      <w:szCs w:val="32"/>
    </w:rPr>
  </w:style>
  <w:style w:type="paragraph" w:styleId="22">
    <w:name w:val="Quote"/>
    <w:basedOn w:val="a"/>
    <w:next w:val="a"/>
    <w:link w:val="23"/>
    <w:uiPriority w:val="29"/>
    <w:qFormat/>
    <w:rsid w:val="009F4F79"/>
    <w:rPr>
      <w:i/>
    </w:rPr>
  </w:style>
  <w:style w:type="character" w:customStyle="1" w:styleId="23">
    <w:name w:val="Цитата 2 Знак"/>
    <w:link w:val="22"/>
    <w:uiPriority w:val="29"/>
    <w:rsid w:val="009F4F79"/>
    <w:rPr>
      <w:i/>
      <w:sz w:val="24"/>
      <w:szCs w:val="24"/>
    </w:rPr>
  </w:style>
  <w:style w:type="paragraph" w:styleId="afe">
    <w:name w:val="Intense Quote"/>
    <w:basedOn w:val="a"/>
    <w:next w:val="a"/>
    <w:link w:val="aff"/>
    <w:uiPriority w:val="30"/>
    <w:qFormat/>
    <w:rsid w:val="009F4F79"/>
    <w:pPr>
      <w:ind w:left="720" w:right="720"/>
    </w:pPr>
    <w:rPr>
      <w:b/>
      <w:i/>
      <w:szCs w:val="22"/>
    </w:rPr>
  </w:style>
  <w:style w:type="character" w:customStyle="1" w:styleId="aff">
    <w:name w:val="Выделенная цитата Знак"/>
    <w:link w:val="afe"/>
    <w:uiPriority w:val="30"/>
    <w:rsid w:val="009F4F79"/>
    <w:rPr>
      <w:b/>
      <w:i/>
      <w:sz w:val="24"/>
    </w:rPr>
  </w:style>
  <w:style w:type="character" w:styleId="aff0">
    <w:name w:val="Subtle Emphasis"/>
    <w:uiPriority w:val="19"/>
    <w:qFormat/>
    <w:rsid w:val="009F4F79"/>
    <w:rPr>
      <w:i/>
      <w:color w:val="5A5A5A"/>
    </w:rPr>
  </w:style>
  <w:style w:type="character" w:styleId="aff1">
    <w:name w:val="Intense Emphasis"/>
    <w:uiPriority w:val="21"/>
    <w:qFormat/>
    <w:rsid w:val="009F4F79"/>
    <w:rPr>
      <w:b/>
      <w:i/>
      <w:sz w:val="24"/>
      <w:szCs w:val="24"/>
      <w:u w:val="single"/>
    </w:rPr>
  </w:style>
  <w:style w:type="character" w:styleId="aff2">
    <w:name w:val="Subtle Reference"/>
    <w:uiPriority w:val="31"/>
    <w:qFormat/>
    <w:rsid w:val="009F4F79"/>
    <w:rPr>
      <w:sz w:val="24"/>
      <w:szCs w:val="24"/>
      <w:u w:val="single"/>
    </w:rPr>
  </w:style>
  <w:style w:type="character" w:styleId="aff3">
    <w:name w:val="Intense Reference"/>
    <w:uiPriority w:val="32"/>
    <w:qFormat/>
    <w:rsid w:val="009F4F79"/>
    <w:rPr>
      <w:b/>
      <w:sz w:val="24"/>
      <w:u w:val="single"/>
    </w:rPr>
  </w:style>
  <w:style w:type="character" w:styleId="aff4">
    <w:name w:val="Book Title"/>
    <w:uiPriority w:val="33"/>
    <w:qFormat/>
    <w:rsid w:val="009F4F79"/>
    <w:rPr>
      <w:rFonts w:ascii="Cambria" w:eastAsia="MS Gothic" w:hAnsi="Cambria"/>
      <w:b/>
      <w:i/>
      <w:sz w:val="24"/>
      <w:szCs w:val="24"/>
    </w:rPr>
  </w:style>
  <w:style w:type="paragraph" w:customStyle="1" w:styleId="aff5">
    <w:name w:val="Подпись рисунков"/>
    <w:basedOn w:val="afc"/>
    <w:link w:val="aff6"/>
    <w:autoRedefine/>
    <w:qFormat/>
    <w:rsid w:val="00EC1DFF"/>
    <w:pPr>
      <w:tabs>
        <w:tab w:val="center" w:pos="5670"/>
        <w:tab w:val="left" w:pos="5954"/>
      </w:tabs>
      <w:spacing w:before="120" w:line="360" w:lineRule="atLeast"/>
      <w:ind w:left="1168" w:right="1277"/>
      <w:jc w:val="center"/>
    </w:pPr>
    <w:rPr>
      <w:rFonts w:eastAsia="Calibri"/>
      <w:b/>
      <w:sz w:val="26"/>
      <w:szCs w:val="26"/>
      <w:lang w:val="ru-RU"/>
    </w:rPr>
  </w:style>
  <w:style w:type="character" w:customStyle="1" w:styleId="afd">
    <w:name w:val="Без интервала Знак"/>
    <w:link w:val="afc"/>
    <w:uiPriority w:val="1"/>
    <w:rsid w:val="00DD2ED8"/>
    <w:rPr>
      <w:rFonts w:ascii="Times New Roman" w:hAnsi="Times New Roman"/>
      <w:sz w:val="28"/>
      <w:szCs w:val="32"/>
      <w:lang w:val="en-US" w:eastAsia="en-US" w:bidi="en-US"/>
    </w:rPr>
  </w:style>
  <w:style w:type="character" w:customStyle="1" w:styleId="aff6">
    <w:name w:val="Подпись рисунков Знак"/>
    <w:link w:val="aff5"/>
    <w:rsid w:val="00EC1DFF"/>
    <w:rPr>
      <w:rFonts w:ascii="Times New Roman" w:eastAsia="Calibri" w:hAnsi="Times New Roman"/>
      <w:b/>
      <w:sz w:val="26"/>
      <w:szCs w:val="26"/>
      <w:lang w:eastAsia="en-US" w:bidi="en-US"/>
    </w:rPr>
  </w:style>
  <w:style w:type="paragraph" w:customStyle="1" w:styleId="12">
    <w:name w:val="Заголовок 1 (без главы)"/>
    <w:basedOn w:val="10"/>
    <w:link w:val="13"/>
    <w:autoRedefine/>
    <w:qFormat/>
    <w:rsid w:val="00910E15"/>
    <w:pPr>
      <w:numPr>
        <w:numId w:val="0"/>
      </w:numPr>
      <w:spacing w:before="240" w:after="120" w:line="360" w:lineRule="exact"/>
    </w:pPr>
  </w:style>
  <w:style w:type="character" w:customStyle="1" w:styleId="13">
    <w:name w:val="Заголовок 1 (без главы) Знак"/>
    <w:link w:val="12"/>
    <w:rsid w:val="00910E15"/>
    <w:rPr>
      <w:rFonts w:ascii="Times New Roman" w:eastAsia="MS Gothic" w:hAnsi="Times New Roman"/>
      <w:b/>
      <w:bCs/>
      <w:kern w:val="32"/>
      <w:sz w:val="32"/>
      <w:szCs w:val="32"/>
      <w:lang w:val="en-US" w:eastAsia="en-US" w:bidi="en-US"/>
    </w:rPr>
  </w:style>
  <w:style w:type="paragraph" w:customStyle="1" w:styleId="aff7">
    <w:name w:val="Текст полужирный"/>
    <w:basedOn w:val="af"/>
    <w:link w:val="aff8"/>
    <w:qFormat/>
    <w:rsid w:val="00A02A41"/>
    <w:rPr>
      <w:b/>
    </w:rPr>
  </w:style>
  <w:style w:type="paragraph" w:customStyle="1" w:styleId="aff9">
    <w:name w:val="Текст с подчеркиванием"/>
    <w:basedOn w:val="af"/>
    <w:link w:val="affa"/>
    <w:qFormat/>
    <w:rsid w:val="009F411E"/>
    <w:rPr>
      <w:u w:val="single"/>
    </w:rPr>
  </w:style>
  <w:style w:type="character" w:customStyle="1" w:styleId="af0">
    <w:name w:val="Текст курсовой Знак"/>
    <w:link w:val="af"/>
    <w:rsid w:val="00E44E01"/>
    <w:rPr>
      <w:rFonts w:ascii="Times New Roman" w:eastAsia="Calibri" w:hAnsi="Times New Roman"/>
      <w:sz w:val="28"/>
      <w:szCs w:val="24"/>
      <w:lang w:eastAsia="en-US" w:bidi="en-US"/>
    </w:rPr>
  </w:style>
  <w:style w:type="character" w:customStyle="1" w:styleId="aff8">
    <w:name w:val="Текст полужирный Знак"/>
    <w:link w:val="aff7"/>
    <w:rsid w:val="00A02A41"/>
    <w:rPr>
      <w:rFonts w:ascii="Times New Roman" w:eastAsia="Calibri" w:hAnsi="Times New Roman"/>
      <w:b/>
      <w:sz w:val="28"/>
      <w:szCs w:val="24"/>
      <w:lang w:eastAsia="en-US" w:bidi="en-US"/>
    </w:rPr>
  </w:style>
  <w:style w:type="paragraph" w:customStyle="1" w:styleId="affb">
    <w:name w:val="Заголовок (не входит в оглавление)"/>
    <w:basedOn w:val="a"/>
    <w:link w:val="affc"/>
    <w:autoRedefine/>
    <w:qFormat/>
    <w:rsid w:val="00057645"/>
    <w:pPr>
      <w:spacing w:before="240" w:after="120" w:line="360" w:lineRule="exact"/>
      <w:jc w:val="center"/>
    </w:pPr>
    <w:rPr>
      <w:b/>
      <w:sz w:val="32"/>
    </w:rPr>
  </w:style>
  <w:style w:type="character" w:customStyle="1" w:styleId="affa">
    <w:name w:val="Текст с подчеркиванием Знак"/>
    <w:link w:val="aff9"/>
    <w:rsid w:val="009F411E"/>
    <w:rPr>
      <w:rFonts w:ascii="Times New Roman" w:eastAsia="Calibri" w:hAnsi="Times New Roman"/>
      <w:sz w:val="28"/>
      <w:szCs w:val="24"/>
      <w:u w:val="single"/>
      <w:lang w:eastAsia="en-US" w:bidi="en-US"/>
    </w:rPr>
  </w:style>
  <w:style w:type="paragraph" w:styleId="affd">
    <w:name w:val="caption"/>
    <w:basedOn w:val="a"/>
    <w:next w:val="a"/>
    <w:uiPriority w:val="35"/>
    <w:unhideWhenUsed/>
    <w:rsid w:val="00E929C7"/>
    <w:pPr>
      <w:spacing w:after="200"/>
    </w:pPr>
    <w:rPr>
      <w:b/>
      <w:bCs/>
      <w:color w:val="4F81BD"/>
      <w:sz w:val="18"/>
      <w:szCs w:val="18"/>
    </w:rPr>
  </w:style>
  <w:style w:type="character" w:customStyle="1" w:styleId="affc">
    <w:name w:val="Заголовок (не входит в оглавление) Знак"/>
    <w:link w:val="affb"/>
    <w:rsid w:val="00057645"/>
    <w:rPr>
      <w:rFonts w:ascii="Times New Roman" w:eastAsia="MS Gothic" w:hAnsi="Times New Roman"/>
      <w:b w:val="0"/>
      <w:bCs w:val="0"/>
      <w:kern w:val="32"/>
      <w:sz w:val="32"/>
      <w:szCs w:val="24"/>
      <w:lang w:eastAsia="en-US" w:bidi="en-US"/>
    </w:rPr>
  </w:style>
  <w:style w:type="paragraph" w:customStyle="1" w:styleId="affe">
    <w:name w:val="Номера формул"/>
    <w:basedOn w:val="af"/>
    <w:link w:val="afff"/>
    <w:qFormat/>
    <w:rsid w:val="0052537D"/>
    <w:pPr>
      <w:spacing w:before="240" w:after="240" w:line="240" w:lineRule="auto"/>
      <w:jc w:val="right"/>
    </w:pPr>
  </w:style>
  <w:style w:type="paragraph" w:customStyle="1" w:styleId="afff0">
    <w:name w:val="Полужирный курсив"/>
    <w:basedOn w:val="af"/>
    <w:link w:val="afff1"/>
    <w:qFormat/>
    <w:rsid w:val="00050A73"/>
  </w:style>
  <w:style w:type="character" w:customStyle="1" w:styleId="afff">
    <w:name w:val="Номера формул Знак"/>
    <w:basedOn w:val="af0"/>
    <w:link w:val="affe"/>
    <w:rsid w:val="0052537D"/>
    <w:rPr>
      <w:rFonts w:ascii="Times New Roman" w:eastAsia="Calibri" w:hAnsi="Times New Roman"/>
      <w:sz w:val="28"/>
      <w:szCs w:val="24"/>
      <w:lang w:eastAsia="en-US" w:bidi="en-US"/>
    </w:rPr>
  </w:style>
  <w:style w:type="paragraph" w:customStyle="1" w:styleId="afff2">
    <w:name w:val="Курсив"/>
    <w:basedOn w:val="af"/>
    <w:link w:val="afff3"/>
    <w:qFormat/>
    <w:rsid w:val="00050A73"/>
    <w:rPr>
      <w:i/>
    </w:rPr>
  </w:style>
  <w:style w:type="character" w:customStyle="1" w:styleId="afff1">
    <w:name w:val="Полужирный курсив Знак"/>
    <w:basedOn w:val="af0"/>
    <w:link w:val="afff0"/>
    <w:rsid w:val="00050A73"/>
    <w:rPr>
      <w:rFonts w:ascii="Times New Roman" w:eastAsia="Calibri" w:hAnsi="Times New Roman"/>
      <w:sz w:val="28"/>
      <w:szCs w:val="24"/>
      <w:lang w:eastAsia="en-US" w:bidi="en-US"/>
    </w:rPr>
  </w:style>
  <w:style w:type="character" w:customStyle="1" w:styleId="afff3">
    <w:name w:val="Курсив Знак"/>
    <w:link w:val="afff2"/>
    <w:rsid w:val="00050A73"/>
    <w:rPr>
      <w:rFonts w:ascii="Times New Roman" w:eastAsia="Calibri" w:hAnsi="Times New Roman"/>
      <w:i/>
      <w:sz w:val="28"/>
      <w:szCs w:val="24"/>
      <w:lang w:eastAsia="en-US" w:bidi="en-US"/>
    </w:rPr>
  </w:style>
  <w:style w:type="paragraph" w:customStyle="1" w:styleId="3">
    <w:name w:val="Курсовые заголовки3"/>
    <w:basedOn w:val="30"/>
    <w:rsid w:val="00A10BB3"/>
    <w:pPr>
      <w:keepLines/>
      <w:numPr>
        <w:ilvl w:val="1"/>
        <w:numId w:val="3"/>
      </w:numPr>
      <w:spacing w:before="40" w:after="0" w:line="360" w:lineRule="atLeast"/>
      <w:jc w:val="left"/>
    </w:pPr>
    <w:rPr>
      <w:rFonts w:ascii="Cambria" w:hAnsi="Cambria"/>
      <w:color w:val="243F60"/>
      <w:szCs w:val="24"/>
      <w:lang w:val="en-GB" w:bidi="ar-SA"/>
    </w:rPr>
  </w:style>
  <w:style w:type="paragraph" w:customStyle="1" w:styleId="MathematicaCellText">
    <w:name w:val="MathematicaCellText"/>
    <w:rsid w:val="00E53E23"/>
    <w:pPr>
      <w:autoSpaceDE w:val="0"/>
      <w:autoSpaceDN w:val="0"/>
      <w:adjustRightInd w:val="0"/>
    </w:pPr>
    <w:rPr>
      <w:rFonts w:ascii="Source Sans Pro" w:hAnsi="Source Sans Pro" w:cs="Source Sans Pro"/>
      <w:sz w:val="30"/>
      <w:szCs w:val="30"/>
    </w:rPr>
  </w:style>
  <w:style w:type="character" w:customStyle="1" w:styleId="MathematicaFormatTextForm">
    <w:name w:val="MathematicaFormatTextForm"/>
    <w:uiPriority w:val="99"/>
    <w:rsid w:val="00E53E23"/>
  </w:style>
  <w:style w:type="character" w:customStyle="1" w:styleId="MathematicaFormatTraditionalForm">
    <w:name w:val="MathematicaFormatTraditionalForm"/>
    <w:uiPriority w:val="99"/>
    <w:rsid w:val="00E53E23"/>
  </w:style>
  <w:style w:type="paragraph" w:customStyle="1" w:styleId="afff4">
    <w:name w:val="Приложение"/>
    <w:basedOn w:val="12"/>
    <w:link w:val="afff5"/>
    <w:autoRedefine/>
    <w:qFormat/>
    <w:rsid w:val="00A323C1"/>
    <w:pPr>
      <w:ind w:left="2422"/>
      <w:jc w:val="right"/>
    </w:pPr>
  </w:style>
  <w:style w:type="character" w:customStyle="1" w:styleId="afff5">
    <w:name w:val="Приложение Знак"/>
    <w:link w:val="afff4"/>
    <w:rsid w:val="00A323C1"/>
    <w:rPr>
      <w:rFonts w:ascii="Times New Roman" w:eastAsia="MS Gothic" w:hAnsi="Times New Roman"/>
      <w:b/>
      <w:bCs/>
      <w:kern w:val="32"/>
      <w:sz w:val="32"/>
      <w:szCs w:val="3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9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04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29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6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6" w:color="auto"/>
                            <w:right w:val="none" w:sz="0" w:space="0" w:color="auto"/>
                          </w:divBdr>
                          <w:divsChild>
                            <w:div w:id="710962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784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005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10838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988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5399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1869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550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0395708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223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539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53894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5091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9321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2806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560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4413555">
                                                  <w:marLeft w:val="-16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4735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404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8423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8094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406727">
                                                  <w:marLeft w:val="-16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97298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8111858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6361134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51684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996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724526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5775579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9438448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5634374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6940617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5543721">
                                          <w:marLeft w:val="430"/>
                                          <w:marRight w:val="39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4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62.png"/><Relationship Id="rId21" Type="http://schemas.openxmlformats.org/officeDocument/2006/relationships/oleObject" Target="embeddings/oleObject7.bin"/><Relationship Id="rId42" Type="http://schemas.openxmlformats.org/officeDocument/2006/relationships/image" Target="media/image16.wmf"/><Relationship Id="rId47" Type="http://schemas.openxmlformats.org/officeDocument/2006/relationships/oleObject" Target="embeddings/oleObject21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40.bin"/><Relationship Id="rId89" Type="http://schemas.openxmlformats.org/officeDocument/2006/relationships/image" Target="media/image39.wmf"/><Relationship Id="rId112" Type="http://schemas.openxmlformats.org/officeDocument/2006/relationships/image" Target="media/image57.png"/><Relationship Id="rId16" Type="http://schemas.openxmlformats.org/officeDocument/2006/relationships/image" Target="media/image4.wmf"/><Relationship Id="rId107" Type="http://schemas.openxmlformats.org/officeDocument/2006/relationships/image" Target="media/image52.png"/><Relationship Id="rId11" Type="http://schemas.openxmlformats.org/officeDocument/2006/relationships/image" Target="media/image2.wmf"/><Relationship Id="rId32" Type="http://schemas.openxmlformats.org/officeDocument/2006/relationships/image" Target="media/image11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oleObject" Target="embeddings/oleObject27.bin"/><Relationship Id="rId74" Type="http://schemas.openxmlformats.org/officeDocument/2006/relationships/image" Target="media/image31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7.png"/><Relationship Id="rId123" Type="http://schemas.openxmlformats.org/officeDocument/2006/relationships/image" Target="media/image68.png"/><Relationship Id="rId12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43.bin"/><Relationship Id="rId95" Type="http://schemas.openxmlformats.org/officeDocument/2006/relationships/oleObject" Target="embeddings/oleObject46.bin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0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19.wmf"/><Relationship Id="rId56" Type="http://schemas.openxmlformats.org/officeDocument/2006/relationships/oleObject" Target="embeddings/oleObject26.bin"/><Relationship Id="rId64" Type="http://schemas.openxmlformats.org/officeDocument/2006/relationships/oleObject" Target="embeddings/oleObject30.bin"/><Relationship Id="rId69" Type="http://schemas.openxmlformats.org/officeDocument/2006/relationships/image" Target="media/image29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5.png"/><Relationship Id="rId105" Type="http://schemas.openxmlformats.org/officeDocument/2006/relationships/image" Target="media/image50.png"/><Relationship Id="rId113" Type="http://schemas.openxmlformats.org/officeDocument/2006/relationships/image" Target="media/image58.png"/><Relationship Id="rId118" Type="http://schemas.openxmlformats.org/officeDocument/2006/relationships/image" Target="media/image63.png"/><Relationship Id="rId126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oleObject" Target="embeddings/oleObject23.bin"/><Relationship Id="rId72" Type="http://schemas.openxmlformats.org/officeDocument/2006/relationships/image" Target="media/image30.wmf"/><Relationship Id="rId80" Type="http://schemas.openxmlformats.org/officeDocument/2006/relationships/image" Target="media/image34.wmf"/><Relationship Id="rId85" Type="http://schemas.openxmlformats.org/officeDocument/2006/relationships/image" Target="media/image37.wmf"/><Relationship Id="rId93" Type="http://schemas.openxmlformats.org/officeDocument/2006/relationships/oleObject" Target="embeddings/oleObject45.bin"/><Relationship Id="rId98" Type="http://schemas.openxmlformats.org/officeDocument/2006/relationships/oleObject" Target="embeddings/oleObject47.bin"/><Relationship Id="rId121" Type="http://schemas.openxmlformats.org/officeDocument/2006/relationships/image" Target="media/image66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8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4.wmf"/><Relationship Id="rId46" Type="http://schemas.openxmlformats.org/officeDocument/2006/relationships/image" Target="media/image18.wmf"/><Relationship Id="rId59" Type="http://schemas.openxmlformats.org/officeDocument/2006/relationships/image" Target="media/image24.wmf"/><Relationship Id="rId67" Type="http://schemas.openxmlformats.org/officeDocument/2006/relationships/image" Target="media/image28.wmf"/><Relationship Id="rId103" Type="http://schemas.openxmlformats.org/officeDocument/2006/relationships/image" Target="media/image48.png"/><Relationship Id="rId108" Type="http://schemas.openxmlformats.org/officeDocument/2006/relationships/image" Target="media/image53.png"/><Relationship Id="rId116" Type="http://schemas.openxmlformats.org/officeDocument/2006/relationships/image" Target="media/image61.png"/><Relationship Id="rId124" Type="http://schemas.openxmlformats.org/officeDocument/2006/relationships/image" Target="media/image69.png"/><Relationship Id="rId129" Type="http://schemas.openxmlformats.org/officeDocument/2006/relationships/theme" Target="theme/theme1.xml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29.bin"/><Relationship Id="rId70" Type="http://schemas.openxmlformats.org/officeDocument/2006/relationships/oleObject" Target="embeddings/oleObject33.bin"/><Relationship Id="rId75" Type="http://schemas.openxmlformats.org/officeDocument/2006/relationships/oleObject" Target="embeddings/oleObject36.bin"/><Relationship Id="rId83" Type="http://schemas.openxmlformats.org/officeDocument/2006/relationships/image" Target="media/image36.wmf"/><Relationship Id="rId88" Type="http://schemas.openxmlformats.org/officeDocument/2006/relationships/oleObject" Target="embeddings/oleObject42.bin"/><Relationship Id="rId91" Type="http://schemas.openxmlformats.org/officeDocument/2006/relationships/image" Target="media/image40.wmf"/><Relationship Id="rId96" Type="http://schemas.openxmlformats.org/officeDocument/2006/relationships/image" Target="media/image42.wmf"/><Relationship Id="rId111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7.wmf"/><Relationship Id="rId28" Type="http://schemas.openxmlformats.org/officeDocument/2006/relationships/image" Target="media/image9.wmf"/><Relationship Id="rId36" Type="http://schemas.openxmlformats.org/officeDocument/2006/relationships/image" Target="media/image13.wmf"/><Relationship Id="rId49" Type="http://schemas.openxmlformats.org/officeDocument/2006/relationships/oleObject" Target="embeddings/oleObject22.bin"/><Relationship Id="rId57" Type="http://schemas.openxmlformats.org/officeDocument/2006/relationships/image" Target="media/image23.wmf"/><Relationship Id="rId106" Type="http://schemas.openxmlformats.org/officeDocument/2006/relationships/image" Target="media/image51.png"/><Relationship Id="rId114" Type="http://schemas.openxmlformats.org/officeDocument/2006/relationships/image" Target="media/image59.png"/><Relationship Id="rId119" Type="http://schemas.openxmlformats.org/officeDocument/2006/relationships/image" Target="media/image64.png"/><Relationship Id="rId127" Type="http://schemas.openxmlformats.org/officeDocument/2006/relationships/fontTable" Target="fontTable.xm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7.wmf"/><Relationship Id="rId52" Type="http://schemas.openxmlformats.org/officeDocument/2006/relationships/image" Target="media/image21.wmf"/><Relationship Id="rId60" Type="http://schemas.openxmlformats.org/officeDocument/2006/relationships/oleObject" Target="embeddings/oleObject28.bin"/><Relationship Id="rId65" Type="http://schemas.openxmlformats.org/officeDocument/2006/relationships/image" Target="media/image27.wmf"/><Relationship Id="rId73" Type="http://schemas.openxmlformats.org/officeDocument/2006/relationships/oleObject" Target="embeddings/oleObject35.bin"/><Relationship Id="rId78" Type="http://schemas.openxmlformats.org/officeDocument/2006/relationships/image" Target="media/image33.wmf"/><Relationship Id="rId81" Type="http://schemas.openxmlformats.org/officeDocument/2006/relationships/image" Target="media/image35.wmf"/><Relationship Id="rId86" Type="http://schemas.openxmlformats.org/officeDocument/2006/relationships/oleObject" Target="embeddings/oleObject41.bin"/><Relationship Id="rId94" Type="http://schemas.openxmlformats.org/officeDocument/2006/relationships/image" Target="media/image41.wmf"/><Relationship Id="rId99" Type="http://schemas.openxmlformats.org/officeDocument/2006/relationships/image" Target="media/image44.png"/><Relationship Id="rId101" Type="http://schemas.openxmlformats.org/officeDocument/2006/relationships/image" Target="media/image46.png"/><Relationship Id="rId122" Type="http://schemas.openxmlformats.org/officeDocument/2006/relationships/image" Target="media/image67.png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3" Type="http://schemas.openxmlformats.org/officeDocument/2006/relationships/image" Target="media/image3.wmf"/><Relationship Id="rId18" Type="http://schemas.openxmlformats.org/officeDocument/2006/relationships/image" Target="media/image5.wmf"/><Relationship Id="rId39" Type="http://schemas.openxmlformats.org/officeDocument/2006/relationships/oleObject" Target="embeddings/oleObject17.bin"/><Relationship Id="rId109" Type="http://schemas.openxmlformats.org/officeDocument/2006/relationships/image" Target="media/image54.png"/><Relationship Id="rId34" Type="http://schemas.openxmlformats.org/officeDocument/2006/relationships/image" Target="media/image12.wmf"/><Relationship Id="rId50" Type="http://schemas.openxmlformats.org/officeDocument/2006/relationships/image" Target="media/image20.wmf"/><Relationship Id="rId55" Type="http://schemas.openxmlformats.org/officeDocument/2006/relationships/image" Target="media/image22.wmf"/><Relationship Id="rId76" Type="http://schemas.openxmlformats.org/officeDocument/2006/relationships/image" Target="media/image32.wmf"/><Relationship Id="rId97" Type="http://schemas.openxmlformats.org/officeDocument/2006/relationships/image" Target="media/image43.wmf"/><Relationship Id="rId104" Type="http://schemas.openxmlformats.org/officeDocument/2006/relationships/image" Target="media/image49.png"/><Relationship Id="rId120" Type="http://schemas.openxmlformats.org/officeDocument/2006/relationships/image" Target="media/image65.png"/><Relationship Id="rId125" Type="http://schemas.openxmlformats.org/officeDocument/2006/relationships/image" Target="media/image70.png"/><Relationship Id="rId7" Type="http://schemas.openxmlformats.org/officeDocument/2006/relationships/endnotes" Target="endnotes.xml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image" Target="media/image15.wmf"/><Relationship Id="rId45" Type="http://schemas.openxmlformats.org/officeDocument/2006/relationships/oleObject" Target="embeddings/oleObject20.bin"/><Relationship Id="rId66" Type="http://schemas.openxmlformats.org/officeDocument/2006/relationships/oleObject" Target="embeddings/oleObject31.bin"/><Relationship Id="rId87" Type="http://schemas.openxmlformats.org/officeDocument/2006/relationships/image" Target="media/image38.wmf"/><Relationship Id="rId110" Type="http://schemas.openxmlformats.org/officeDocument/2006/relationships/image" Target="media/image55.png"/><Relationship Id="rId115" Type="http://schemas.openxmlformats.org/officeDocument/2006/relationships/image" Target="media/image60.png"/><Relationship Id="rId61" Type="http://schemas.openxmlformats.org/officeDocument/2006/relationships/image" Target="media/image25.wmf"/><Relationship Id="rId82" Type="http://schemas.openxmlformats.org/officeDocument/2006/relationships/oleObject" Target="embeddings/oleObject39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51A"/>
    <w:rsid w:val="00CF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CF051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5A23C52-9137-4673-8633-E037CD7A7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44</Pages>
  <Words>8174</Words>
  <Characters>46598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54663</CharactersWithSpaces>
  <SharedDoc>false</SharedDoc>
  <HLinks>
    <vt:vector size="162" baseType="variant">
      <vt:variant>
        <vt:i4>86</vt:i4>
      </vt:variant>
      <vt:variant>
        <vt:i4>597</vt:i4>
      </vt:variant>
      <vt:variant>
        <vt:i4>0</vt:i4>
      </vt:variant>
      <vt:variant>
        <vt:i4>5</vt:i4>
      </vt:variant>
      <vt:variant>
        <vt:lpwstr>http://www.pogodaiklimat.ru/history/26850.htm</vt:lpwstr>
      </vt:variant>
      <vt:variant>
        <vt:lpwstr/>
      </vt:variant>
      <vt:variant>
        <vt:i4>1048636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_Toc153973981</vt:lpwstr>
      </vt:variant>
      <vt:variant>
        <vt:i4>1048636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_Toc153973980</vt:lpwstr>
      </vt:variant>
      <vt:variant>
        <vt:i4>2031676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_Toc153973979</vt:lpwstr>
      </vt:variant>
      <vt:variant>
        <vt:i4>2031676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_Toc153973978</vt:lpwstr>
      </vt:variant>
      <vt:variant>
        <vt:i4>2031676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_Toc153973977</vt:lpwstr>
      </vt:variant>
      <vt:variant>
        <vt:i4>2031676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_Toc153973976</vt:lpwstr>
      </vt:variant>
      <vt:variant>
        <vt:i4>2031676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_Toc153973975</vt:lpwstr>
      </vt:variant>
      <vt:variant>
        <vt:i4>2031676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_Toc153973974</vt:lpwstr>
      </vt:variant>
      <vt:variant>
        <vt:i4>2031676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_Toc153973973</vt:lpwstr>
      </vt:variant>
      <vt:variant>
        <vt:i4>2031676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_Toc153973972</vt:lpwstr>
      </vt:variant>
      <vt:variant>
        <vt:i4>2031676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_Toc153973971</vt:lpwstr>
      </vt:variant>
      <vt:variant>
        <vt:i4>2031676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_Toc153973970</vt:lpwstr>
      </vt:variant>
      <vt:variant>
        <vt:i4>1966140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_Toc153973969</vt:lpwstr>
      </vt:variant>
      <vt:variant>
        <vt:i4>1966140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_Toc153973968</vt:lpwstr>
      </vt:variant>
      <vt:variant>
        <vt:i4>1966140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_Toc153973967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_Toc153973966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_Toc153973965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_Toc153973964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_Toc153973963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_Toc153973962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_Toc153973961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_Toc153973960</vt:lpwstr>
      </vt:variant>
      <vt:variant>
        <vt:i4>1900604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_Toc153973959</vt:lpwstr>
      </vt:variant>
      <vt:variant>
        <vt:i4>1900604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_Toc153973958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_Toc153973957</vt:lpwstr>
      </vt:variant>
      <vt:variant>
        <vt:i4>1900604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_Toc153973956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Зуйкевич Лидия</dc:creator>
  <cp:keywords/>
  <cp:lastModifiedBy>Марти Вермешелева</cp:lastModifiedBy>
  <cp:revision>20</cp:revision>
  <cp:lastPrinted>2023-11-14T21:37:00Z</cp:lastPrinted>
  <dcterms:created xsi:type="dcterms:W3CDTF">2023-12-20T20:42:00Z</dcterms:created>
  <dcterms:modified xsi:type="dcterms:W3CDTF">2024-01-12T20:44:00Z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