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E2EF6" w14:textId="0FF6CAF1" w:rsidR="005C2BD6" w:rsidRPr="005C2BD6" w:rsidRDefault="005C2BD6" w:rsidP="005C2BD6">
      <w:pPr>
        <w:rPr>
          <w:rFonts w:hint="eastAsia"/>
        </w:rPr>
      </w:pPr>
      <w:r w:rsidRPr="005C2BD6">
        <w:rPr>
          <w:rFonts w:hint="eastAsia"/>
        </w:rPr>
        <w:t>Homework #</w:t>
      </w:r>
      <w:r>
        <w:rPr>
          <w:rFonts w:hint="eastAsia"/>
        </w:rPr>
        <w:t>02</w:t>
      </w:r>
    </w:p>
    <w:p w14:paraId="5A6C6A95" w14:textId="77777777" w:rsidR="005C2BD6" w:rsidRPr="005C2BD6" w:rsidRDefault="005C2BD6" w:rsidP="005C2BD6">
      <w:pPr>
        <w:rPr>
          <w:rFonts w:hint="eastAsia"/>
        </w:rPr>
      </w:pPr>
      <w:r w:rsidRPr="005C2BD6">
        <w:rPr>
          <w:rFonts w:hint="eastAsia"/>
        </w:rPr>
        <w:t>2023203093 김수오</w:t>
      </w:r>
    </w:p>
    <w:p w14:paraId="0C41C075" w14:textId="77777777" w:rsidR="005C2BD6" w:rsidRPr="005C2BD6" w:rsidRDefault="005C2BD6" w:rsidP="005C2BD6">
      <w:pPr>
        <w:rPr>
          <w:rFonts w:hint="eastAsia"/>
        </w:rPr>
      </w:pPr>
    </w:p>
    <w:p w14:paraId="504645B2" w14:textId="77777777" w:rsidR="005C2BD6" w:rsidRDefault="005C2BD6" w:rsidP="005C2BD6">
      <w:r>
        <w:t>2. Many coffee producers are committed to using environmentally friendly farming methods.</w:t>
      </w:r>
    </w:p>
    <w:p w14:paraId="32EC934F" w14:textId="77777777" w:rsidR="005C2BD6" w:rsidRDefault="005C2BD6" w:rsidP="005C2BD6">
      <w:r>
        <w:t>-&gt; What methods are they? How they can be environmentally friendly?</w:t>
      </w:r>
    </w:p>
    <w:p w14:paraId="38DC08C7" w14:textId="77777777" w:rsidR="005C2BD6" w:rsidRDefault="005C2BD6" w:rsidP="005C2BD6">
      <w:r>
        <w:t>-&gt; Mug cup campaign can be a method. Using it instead of a plastic cup can reduce a huge amount of waste.</w:t>
      </w:r>
    </w:p>
    <w:p w14:paraId="4838C4E6" w14:textId="77777777" w:rsidR="005C2BD6" w:rsidRPr="005C2BD6" w:rsidRDefault="005C2BD6" w:rsidP="005C2BD6">
      <w:pPr>
        <w:rPr>
          <w:color w:val="FF0000"/>
        </w:rPr>
      </w:pPr>
      <w:r w:rsidRPr="005C2BD6">
        <w:rPr>
          <w:color w:val="FF0000"/>
        </w:rPr>
        <w:t xml:space="preserve">2. </w:t>
      </w:r>
    </w:p>
    <w:p w14:paraId="44E68DA3" w14:textId="77777777" w:rsidR="005C2BD6" w:rsidRPr="005C2BD6" w:rsidRDefault="005C2BD6" w:rsidP="005C2BD6">
      <w:pPr>
        <w:rPr>
          <w:color w:val="FF0000"/>
        </w:rPr>
      </w:pPr>
      <w:r w:rsidRPr="005C2BD6">
        <w:rPr>
          <w:color w:val="FF0000"/>
        </w:rPr>
        <w:t>-&gt; How can they be environmentally friendly?</w:t>
      </w:r>
    </w:p>
    <w:p w14:paraId="5BD47723" w14:textId="77777777" w:rsidR="005C2BD6" w:rsidRPr="005C2BD6" w:rsidRDefault="005C2BD6" w:rsidP="005C2BD6">
      <w:pPr>
        <w:rPr>
          <w:color w:val="FF0000"/>
        </w:rPr>
      </w:pPr>
      <w:r w:rsidRPr="005C2BD6">
        <w:rPr>
          <w:color w:val="FF0000"/>
        </w:rPr>
        <w:t>-&gt; The bring-your-own-mug campaign can be a method. Using it instead of a plastic cup can reduce a huge amount of waste.</w:t>
      </w:r>
    </w:p>
    <w:p w14:paraId="082B964C" w14:textId="00EB5A27" w:rsidR="005C2BD6" w:rsidRPr="005C2BD6" w:rsidRDefault="005C2BD6" w:rsidP="005C2BD6">
      <w:pPr>
        <w:rPr>
          <w:color w:val="FF0000"/>
        </w:rPr>
      </w:pPr>
      <w:r w:rsidRPr="005C2BD6">
        <w:rPr>
          <w:color w:val="FF0000"/>
        </w:rPr>
        <w:t>--&gt; Your answers are not related to environmentally friendly farming methods.</w:t>
      </w:r>
    </w:p>
    <w:p w14:paraId="6C499448" w14:textId="77777777" w:rsidR="005C2BD6" w:rsidRDefault="005C2BD6" w:rsidP="005C2BD6"/>
    <w:p w14:paraId="5DCA6DC3" w14:textId="77777777" w:rsidR="005C2BD6" w:rsidRDefault="005C2BD6" w:rsidP="005C2BD6">
      <w:r>
        <w:t>4. Trophy hunting, in which people pay for the opportunity to hunt endangered animals, is controversial.</w:t>
      </w:r>
    </w:p>
    <w:p w14:paraId="39E1C95A" w14:textId="77777777" w:rsidR="005C2BD6" w:rsidRDefault="005C2BD6" w:rsidP="005C2BD6">
      <w:r>
        <w:t>-&gt; What causes them to do trophy hunting? Why is it controversial?</w:t>
      </w:r>
    </w:p>
    <w:p w14:paraId="61C20EF0" w14:textId="25F650AC" w:rsidR="00276F4D" w:rsidRDefault="005C2BD6" w:rsidP="005C2BD6">
      <w:r>
        <w:t>-&gt; The sense of conquest from hunting a rare animal encourages trophy hunting. It can accelerate the danger of extinction to many animals.</w:t>
      </w:r>
    </w:p>
    <w:sectPr w:rsidR="00276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D6"/>
    <w:rsid w:val="00122F6D"/>
    <w:rsid w:val="00276F4D"/>
    <w:rsid w:val="005C2BD6"/>
    <w:rsid w:val="007E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6254"/>
  <w15:chartTrackingRefBased/>
  <w15:docId w15:val="{6B15537D-D402-41A5-A724-A0B8D5E4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C2BD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2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2B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2BD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2BD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2BD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2BD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2BD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2BD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2B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2B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2BD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C2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C2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C2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C2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C2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C2BD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C2B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C2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2B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C2B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2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C2B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2B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2BD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2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C2BD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2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수오 김</dc:creator>
  <cp:keywords/>
  <dc:description/>
  <cp:lastModifiedBy>수오 김</cp:lastModifiedBy>
  <cp:revision>1</cp:revision>
  <dcterms:created xsi:type="dcterms:W3CDTF">2024-10-06T11:39:00Z</dcterms:created>
  <dcterms:modified xsi:type="dcterms:W3CDTF">2024-10-06T11:40:00Z</dcterms:modified>
</cp:coreProperties>
</file>