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6633" w14:textId="77777777" w:rsidR="00D63143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18B7985A" wp14:editId="565C6493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6C25" w14:textId="77777777" w:rsidR="00D63143" w:rsidRDefault="00D63143">
      <w:pPr>
        <w:pStyle w:val="BodyText"/>
        <w:spacing w:before="10"/>
        <w:rPr>
          <w:rFonts w:ascii="Times New Roman"/>
          <w:sz w:val="24"/>
        </w:rPr>
      </w:pPr>
    </w:p>
    <w:p w14:paraId="3C4FBB6E" w14:textId="77777777" w:rsidR="00D63143" w:rsidRDefault="00000000">
      <w:pPr>
        <w:pStyle w:val="Title"/>
      </w:pPr>
      <w:r>
        <w:t>Lab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IPv4</w:t>
      </w:r>
      <w:r>
        <w:rPr>
          <w:spacing w:val="-4"/>
        </w:rPr>
        <w:t xml:space="preserve"> </w:t>
      </w:r>
      <w:r>
        <w:t>Subnets</w:t>
      </w:r>
    </w:p>
    <w:p w14:paraId="59D64BB1" w14:textId="77777777" w:rsidR="00D63143" w:rsidRDefault="00000000">
      <w:pPr>
        <w:pStyle w:val="Heading1"/>
        <w:spacing w:before="240"/>
      </w:pPr>
      <w:r>
        <w:t>Objectives</w:t>
      </w:r>
    </w:p>
    <w:p w14:paraId="0D22B240" w14:textId="77777777" w:rsidR="00D63143" w:rsidRDefault="00000000">
      <w:pPr>
        <w:spacing w:before="120" w:line="362" w:lineRule="auto"/>
        <w:ind w:left="660" w:right="5758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Subnetting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Calculate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Subnetting</w:t>
      </w:r>
    </w:p>
    <w:p w14:paraId="071CF8C7" w14:textId="77777777" w:rsidR="00D63143" w:rsidRDefault="00000000">
      <w:pPr>
        <w:pStyle w:val="Heading1"/>
        <w:spacing w:before="125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7D808E41" w14:textId="77777777" w:rsidR="00D63143" w:rsidRDefault="00000000">
      <w:pPr>
        <w:pStyle w:val="BodyText"/>
        <w:spacing w:before="120"/>
        <w:ind w:left="660" w:right="132"/>
      </w:pPr>
      <w:r>
        <w:t>The ability to work with IPv4 subnets and determine network and host information based on a given IP</w:t>
      </w:r>
      <w:r>
        <w:rPr>
          <w:spacing w:val="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operate.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reinforce how to compute network IP address information from a given IP address and subnet mask. When</w:t>
      </w:r>
      <w:r>
        <w:rPr>
          <w:spacing w:val="1"/>
        </w:rPr>
        <w:t xml:space="preserve"> </w:t>
      </w:r>
      <w:r>
        <w:t>given an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mask, you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information 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subnet.</w:t>
      </w:r>
    </w:p>
    <w:p w14:paraId="47DE5B02" w14:textId="77777777" w:rsidR="00D63143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(Windows with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access)</w:t>
      </w:r>
    </w:p>
    <w:p w14:paraId="38563E42" w14:textId="77777777" w:rsidR="00D63143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Optional:</w:t>
      </w:r>
      <w:r>
        <w:rPr>
          <w:spacing w:val="-5"/>
          <w:sz w:val="20"/>
        </w:rPr>
        <w:t xml:space="preserve"> </w:t>
      </w:r>
      <w:r>
        <w:rPr>
          <w:sz w:val="20"/>
        </w:rPr>
        <w:t>IPv4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calculator</w:t>
      </w:r>
    </w:p>
    <w:p w14:paraId="5F9F3E58" w14:textId="77777777" w:rsidR="00D63143" w:rsidRDefault="00D63143">
      <w:pPr>
        <w:pStyle w:val="BodyText"/>
        <w:spacing w:before="9"/>
        <w:rPr>
          <w:sz w:val="23"/>
        </w:rPr>
      </w:pPr>
    </w:p>
    <w:p w14:paraId="7B27A409" w14:textId="77777777" w:rsidR="00D63143" w:rsidRDefault="00000000">
      <w:pPr>
        <w:pStyle w:val="Heading1"/>
      </w:pPr>
      <w:r>
        <w:t>Instructions</w:t>
      </w:r>
    </w:p>
    <w:p w14:paraId="3ACCE6F4" w14:textId="77777777" w:rsidR="00D63143" w:rsidRDefault="00000000">
      <w:pPr>
        <w:pStyle w:val="BodyText"/>
        <w:spacing w:before="117"/>
        <w:ind w:left="660" w:right="548"/>
      </w:pPr>
      <w:r>
        <w:t>Fill out the tables below with appropriate answers given the IPv4 address, original subnet mask, and new</w:t>
      </w:r>
      <w:r>
        <w:rPr>
          <w:spacing w:val="-53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mask.</w:t>
      </w:r>
    </w:p>
    <w:p w14:paraId="61C4F7E1" w14:textId="77777777" w:rsidR="00D63143" w:rsidRDefault="00D63143">
      <w:pPr>
        <w:pStyle w:val="BodyText"/>
        <w:rPr>
          <w:sz w:val="21"/>
        </w:rPr>
      </w:pPr>
    </w:p>
    <w:p w14:paraId="5C665963" w14:textId="77777777" w:rsidR="00D63143" w:rsidRDefault="00000000">
      <w:pPr>
        <w:ind w:left="300"/>
        <w:rPr>
          <w:b/>
        </w:rPr>
      </w:pPr>
      <w:r>
        <w:rPr>
          <w:b/>
        </w:rPr>
        <w:t>Problem 1:</w:t>
      </w:r>
    </w:p>
    <w:p w14:paraId="5D802552" w14:textId="77777777" w:rsidR="00D63143" w:rsidRDefault="00D63143">
      <w:pPr>
        <w:spacing w:before="4" w:after="1"/>
        <w:rPr>
          <w:b/>
          <w:sz w:val="10"/>
        </w:rPr>
      </w:pPr>
    </w:p>
    <w:tbl>
      <w:tblPr>
        <w:tblW w:w="0" w:type="auto"/>
        <w:tblInd w:w="3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7"/>
      </w:tblGrid>
      <w:tr w:rsidR="00D63143" w14:paraId="51F5ED2A" w14:textId="77777777">
        <w:trPr>
          <w:trHeight w:val="532"/>
        </w:trPr>
        <w:tc>
          <w:tcPr>
            <w:tcW w:w="10006" w:type="dxa"/>
            <w:gridSpan w:val="2"/>
            <w:shd w:val="clear" w:color="auto" w:fill="DBE4F0"/>
          </w:tcPr>
          <w:p w14:paraId="1824AC62" w14:textId="77777777" w:rsidR="00D63143" w:rsidRDefault="00000000">
            <w:pPr>
              <w:pStyle w:val="TableParagraph"/>
              <w:spacing w:before="134"/>
              <w:ind w:left="4670" w:right="4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3FC91D1C" w14:textId="77777777">
        <w:trPr>
          <w:trHeight w:val="379"/>
        </w:trPr>
        <w:tc>
          <w:tcPr>
            <w:tcW w:w="5219" w:type="dxa"/>
          </w:tcPr>
          <w:p w14:paraId="62983B9F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787" w:type="dxa"/>
          </w:tcPr>
          <w:p w14:paraId="05343B07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192.168.200.139</w:t>
            </w:r>
          </w:p>
        </w:tc>
      </w:tr>
      <w:tr w:rsidR="00D63143" w14:paraId="2AB72E3D" w14:textId="77777777">
        <w:trPr>
          <w:trHeight w:val="378"/>
        </w:trPr>
        <w:tc>
          <w:tcPr>
            <w:tcW w:w="5219" w:type="dxa"/>
          </w:tcPr>
          <w:p w14:paraId="216EA36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787" w:type="dxa"/>
          </w:tcPr>
          <w:p w14:paraId="2C7F4CEF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</w:tr>
      <w:tr w:rsidR="00D63143" w14:paraId="5DE64AD1" w14:textId="77777777">
        <w:trPr>
          <w:trHeight w:val="376"/>
        </w:trPr>
        <w:tc>
          <w:tcPr>
            <w:tcW w:w="5219" w:type="dxa"/>
          </w:tcPr>
          <w:p w14:paraId="5075A397" w14:textId="77777777" w:rsidR="00D63143" w:rsidRDefault="00000000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New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Mask:</w:t>
            </w:r>
          </w:p>
        </w:tc>
        <w:tc>
          <w:tcPr>
            <w:tcW w:w="4787" w:type="dxa"/>
          </w:tcPr>
          <w:p w14:paraId="4C11B1FE" w14:textId="77777777" w:rsidR="00D63143" w:rsidRDefault="00000000">
            <w:pPr>
              <w:pStyle w:val="TableParagraph"/>
              <w:spacing w:before="7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255.255.255.224</w:t>
            </w:r>
          </w:p>
        </w:tc>
      </w:tr>
    </w:tbl>
    <w:p w14:paraId="66D12331" w14:textId="77777777" w:rsidR="00D63143" w:rsidRDefault="00D63143">
      <w:pPr>
        <w:rPr>
          <w:b/>
          <w:sz w:val="20"/>
        </w:rPr>
      </w:pPr>
    </w:p>
    <w:p w14:paraId="004004E4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5"/>
      </w:tblGrid>
      <w:tr w:rsidR="00D63143" w14:paraId="62D13A6B" w14:textId="77777777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14:paraId="33085C7F" w14:textId="77777777" w:rsidR="00D63143" w:rsidRDefault="00000000">
            <w:pPr>
              <w:pStyle w:val="TableParagraph"/>
              <w:spacing w:before="134"/>
              <w:ind w:left="4666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1E3EB792" w14:textId="77777777">
        <w:trPr>
          <w:trHeight w:val="378"/>
        </w:trPr>
        <w:tc>
          <w:tcPr>
            <w:tcW w:w="5219" w:type="dxa"/>
          </w:tcPr>
          <w:p w14:paraId="0FBB11A3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785" w:type="dxa"/>
          </w:tcPr>
          <w:p w14:paraId="16A049DF" w14:textId="6F5F51DF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  <w:lang w:val="ru-RU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  <w:lang w:val="ru-RU"/>
              </w:rPr>
              <w:t>3</w:t>
            </w:r>
          </w:p>
        </w:tc>
      </w:tr>
      <w:tr w:rsidR="00D63143" w14:paraId="6D0B0B61" w14:textId="77777777">
        <w:trPr>
          <w:trHeight w:val="376"/>
        </w:trPr>
        <w:tc>
          <w:tcPr>
            <w:tcW w:w="5219" w:type="dxa"/>
          </w:tcPr>
          <w:p w14:paraId="6715216C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785" w:type="dxa"/>
          </w:tcPr>
          <w:p w14:paraId="30B00DB8" w14:textId="36D4D5E4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  <w:lang w:val="ru-RU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  <w:lang w:val="ru-RU"/>
              </w:rPr>
              <w:t>8</w:t>
            </w:r>
          </w:p>
        </w:tc>
      </w:tr>
      <w:tr w:rsidR="00D63143" w14:paraId="6A7398B7" w14:textId="77777777">
        <w:trPr>
          <w:trHeight w:val="378"/>
        </w:trPr>
        <w:tc>
          <w:tcPr>
            <w:tcW w:w="5219" w:type="dxa"/>
          </w:tcPr>
          <w:p w14:paraId="5BC089A3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046D26BB" w14:textId="1E1E6BAA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  <w:lang w:val="ru-RU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  <w:lang w:val="ru-RU"/>
              </w:rPr>
              <w:t>5</w:t>
            </w:r>
          </w:p>
        </w:tc>
      </w:tr>
      <w:tr w:rsidR="00D63143" w14:paraId="2DA0477E" w14:textId="77777777">
        <w:trPr>
          <w:trHeight w:val="378"/>
        </w:trPr>
        <w:tc>
          <w:tcPr>
            <w:tcW w:w="5219" w:type="dxa"/>
          </w:tcPr>
          <w:p w14:paraId="6FB69AF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4B62F00F" w14:textId="1457B664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  <w:lang w:val="ru-RU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  <w:lang w:val="ru-RU"/>
              </w:rPr>
              <w:t>30</w:t>
            </w:r>
          </w:p>
        </w:tc>
      </w:tr>
      <w:tr w:rsidR="00D63143" w14:paraId="0466F542" w14:textId="77777777">
        <w:trPr>
          <w:trHeight w:val="377"/>
        </w:trPr>
        <w:tc>
          <w:tcPr>
            <w:tcW w:w="5219" w:type="dxa"/>
          </w:tcPr>
          <w:p w14:paraId="78E370A8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 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4865CC99" w14:textId="0A84FE1F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  <w:lang w:val="ru-RU"/>
              </w:rPr>
              <w:t>192</w:t>
            </w:r>
            <w:r w:rsidRPr="003E4004">
              <w:rPr>
                <w:rFonts w:ascii="Times New Roman"/>
                <w:b/>
                <w:bCs/>
                <w:color w:val="FF0000"/>
                <w:sz w:val="20"/>
              </w:rPr>
              <w:t>.168.200.128</w:t>
            </w:r>
          </w:p>
        </w:tc>
      </w:tr>
      <w:tr w:rsidR="00D63143" w14:paraId="60D29D0B" w14:textId="77777777">
        <w:trPr>
          <w:trHeight w:val="378"/>
        </w:trPr>
        <w:tc>
          <w:tcPr>
            <w:tcW w:w="5219" w:type="dxa"/>
          </w:tcPr>
          <w:p w14:paraId="7CDB992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0F8E4AA7" w14:textId="4DD73D74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</w:rPr>
              <w:t>192.168.200.129</w:t>
            </w:r>
          </w:p>
        </w:tc>
      </w:tr>
      <w:tr w:rsidR="00D63143" w14:paraId="5A59F2C1" w14:textId="77777777">
        <w:trPr>
          <w:trHeight w:val="376"/>
        </w:trPr>
        <w:tc>
          <w:tcPr>
            <w:tcW w:w="5219" w:type="dxa"/>
          </w:tcPr>
          <w:p w14:paraId="0ADF879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3C606D9D" w14:textId="49557A0A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</w:rPr>
              <w:t>192.168.200.158</w:t>
            </w:r>
          </w:p>
        </w:tc>
      </w:tr>
      <w:tr w:rsidR="00D63143" w14:paraId="1F7459B7" w14:textId="77777777">
        <w:trPr>
          <w:trHeight w:val="379"/>
        </w:trPr>
        <w:tc>
          <w:tcPr>
            <w:tcW w:w="5219" w:type="dxa"/>
          </w:tcPr>
          <w:p w14:paraId="47C2C455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85" w:type="dxa"/>
          </w:tcPr>
          <w:p w14:paraId="15F2D224" w14:textId="39AC680F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20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20"/>
              </w:rPr>
              <w:t>192.168.200.159</w:t>
            </w:r>
          </w:p>
        </w:tc>
      </w:tr>
    </w:tbl>
    <w:p w14:paraId="4DA28285" w14:textId="77777777" w:rsidR="00D63143" w:rsidRDefault="00D63143">
      <w:pPr>
        <w:rPr>
          <w:rFonts w:ascii="Times New Roman"/>
          <w:sz w:val="20"/>
        </w:rPr>
        <w:sectPr w:rsidR="00D63143">
          <w:footerReference w:type="default" r:id="rId8"/>
          <w:type w:val="continuous"/>
          <w:pgSz w:w="12240" w:h="15840"/>
          <w:pgMar w:top="920" w:right="960" w:bottom="900" w:left="780" w:header="720" w:footer="716" w:gutter="0"/>
          <w:pgNumType w:start="1"/>
          <w:cols w:space="720"/>
        </w:sectPr>
      </w:pPr>
    </w:p>
    <w:p w14:paraId="6E75F544" w14:textId="77777777" w:rsidR="00D63143" w:rsidRDefault="00D63143">
      <w:pPr>
        <w:spacing w:before="4"/>
        <w:rPr>
          <w:b/>
          <w:sz w:val="28"/>
        </w:rPr>
      </w:pPr>
    </w:p>
    <w:p w14:paraId="3E4F2073" w14:textId="77777777" w:rsidR="00D63143" w:rsidRDefault="00000000">
      <w:pPr>
        <w:spacing w:before="94"/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2:</w:t>
      </w:r>
    </w:p>
    <w:p w14:paraId="7C9CA13C" w14:textId="77777777" w:rsidR="00D63143" w:rsidRDefault="00D63143">
      <w:pPr>
        <w:spacing w:before="4"/>
        <w:rPr>
          <w:b/>
          <w:sz w:val="10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3"/>
      </w:tblGrid>
      <w:tr w:rsidR="00D63143" w14:paraId="4B0649D1" w14:textId="77777777">
        <w:trPr>
          <w:trHeight w:val="532"/>
        </w:trPr>
        <w:tc>
          <w:tcPr>
            <w:tcW w:w="9992" w:type="dxa"/>
            <w:gridSpan w:val="2"/>
            <w:shd w:val="clear" w:color="auto" w:fill="DBE4F0"/>
          </w:tcPr>
          <w:p w14:paraId="1FE26340" w14:textId="77777777" w:rsidR="00D63143" w:rsidRDefault="00000000">
            <w:pPr>
              <w:pStyle w:val="TableParagraph"/>
              <w:spacing w:before="134"/>
              <w:ind w:left="4662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7925AA21" w14:textId="77777777">
        <w:trPr>
          <w:trHeight w:val="379"/>
        </w:trPr>
        <w:tc>
          <w:tcPr>
            <w:tcW w:w="5219" w:type="dxa"/>
          </w:tcPr>
          <w:p w14:paraId="4B4AC04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773" w:type="dxa"/>
          </w:tcPr>
          <w:p w14:paraId="0DBF261C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10.101.99.228</w:t>
            </w:r>
          </w:p>
        </w:tc>
      </w:tr>
      <w:tr w:rsidR="00D63143" w14:paraId="5F3C83F6" w14:textId="77777777">
        <w:trPr>
          <w:trHeight w:val="376"/>
        </w:trPr>
        <w:tc>
          <w:tcPr>
            <w:tcW w:w="5219" w:type="dxa"/>
          </w:tcPr>
          <w:p w14:paraId="34FCA96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773" w:type="dxa"/>
          </w:tcPr>
          <w:p w14:paraId="5BFBA02B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255.0.0.0</w:t>
            </w:r>
          </w:p>
        </w:tc>
      </w:tr>
      <w:tr w:rsidR="00D63143" w14:paraId="370BF736" w14:textId="77777777">
        <w:trPr>
          <w:trHeight w:val="378"/>
        </w:trPr>
        <w:tc>
          <w:tcPr>
            <w:tcW w:w="5219" w:type="dxa"/>
          </w:tcPr>
          <w:p w14:paraId="2F9F554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Mask:</w:t>
            </w:r>
          </w:p>
        </w:tc>
        <w:tc>
          <w:tcPr>
            <w:tcW w:w="4773" w:type="dxa"/>
          </w:tcPr>
          <w:p w14:paraId="0E964CC6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255.255.128.0</w:t>
            </w:r>
          </w:p>
        </w:tc>
      </w:tr>
    </w:tbl>
    <w:p w14:paraId="61179DB2" w14:textId="77777777" w:rsidR="00D63143" w:rsidRDefault="00D63143">
      <w:pPr>
        <w:rPr>
          <w:b/>
          <w:sz w:val="20"/>
        </w:rPr>
      </w:pPr>
    </w:p>
    <w:p w14:paraId="62098FA7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3"/>
      </w:tblGrid>
      <w:tr w:rsidR="00D63143" w14:paraId="511449F1" w14:textId="77777777">
        <w:trPr>
          <w:trHeight w:val="532"/>
        </w:trPr>
        <w:tc>
          <w:tcPr>
            <w:tcW w:w="9992" w:type="dxa"/>
            <w:gridSpan w:val="2"/>
            <w:shd w:val="clear" w:color="auto" w:fill="DBE4F0"/>
          </w:tcPr>
          <w:p w14:paraId="23D8D947" w14:textId="77777777" w:rsidR="00D63143" w:rsidRDefault="00000000">
            <w:pPr>
              <w:pStyle w:val="TableParagraph"/>
              <w:spacing w:before="134"/>
              <w:ind w:left="4661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0113113F" w14:textId="77777777">
        <w:trPr>
          <w:trHeight w:val="379"/>
        </w:trPr>
        <w:tc>
          <w:tcPr>
            <w:tcW w:w="5219" w:type="dxa"/>
          </w:tcPr>
          <w:p w14:paraId="1265718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773" w:type="dxa"/>
          </w:tcPr>
          <w:p w14:paraId="58C10CC0" w14:textId="2620EBEE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9</w:t>
            </w:r>
          </w:p>
        </w:tc>
      </w:tr>
      <w:tr w:rsidR="00D63143" w14:paraId="5AB5B39D" w14:textId="77777777">
        <w:trPr>
          <w:trHeight w:val="377"/>
        </w:trPr>
        <w:tc>
          <w:tcPr>
            <w:tcW w:w="5219" w:type="dxa"/>
          </w:tcPr>
          <w:p w14:paraId="53895C2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773" w:type="dxa"/>
          </w:tcPr>
          <w:p w14:paraId="57A11BD6" w14:textId="4125EED7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512</w:t>
            </w:r>
          </w:p>
        </w:tc>
      </w:tr>
      <w:tr w:rsidR="00D63143" w14:paraId="279425A8" w14:textId="77777777">
        <w:trPr>
          <w:trHeight w:val="379"/>
        </w:trPr>
        <w:tc>
          <w:tcPr>
            <w:tcW w:w="5219" w:type="dxa"/>
          </w:tcPr>
          <w:p w14:paraId="07B863D5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47DA9508" w14:textId="6243FB3A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15</w:t>
            </w:r>
          </w:p>
        </w:tc>
      </w:tr>
      <w:tr w:rsidR="00D63143" w14:paraId="240A8282" w14:textId="77777777">
        <w:trPr>
          <w:trHeight w:val="376"/>
        </w:trPr>
        <w:tc>
          <w:tcPr>
            <w:tcW w:w="5219" w:type="dxa"/>
          </w:tcPr>
          <w:p w14:paraId="7975580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25BECEA6" w14:textId="1E644F10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32766</w:t>
            </w:r>
          </w:p>
        </w:tc>
      </w:tr>
      <w:tr w:rsidR="00D63143" w14:paraId="7D3CEF6A" w14:textId="77777777">
        <w:trPr>
          <w:trHeight w:val="378"/>
        </w:trPr>
        <w:tc>
          <w:tcPr>
            <w:tcW w:w="5219" w:type="dxa"/>
          </w:tcPr>
          <w:p w14:paraId="423D84A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4D16C2D3" w14:textId="0433E4FC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10.101.0.0</w:t>
            </w:r>
          </w:p>
        </w:tc>
      </w:tr>
      <w:tr w:rsidR="00D63143" w14:paraId="24746F9F" w14:textId="77777777">
        <w:trPr>
          <w:trHeight w:val="379"/>
        </w:trPr>
        <w:tc>
          <w:tcPr>
            <w:tcW w:w="5219" w:type="dxa"/>
          </w:tcPr>
          <w:p w14:paraId="25B9C2C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6271025C" w14:textId="32A1A79B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10.101.0.1</w:t>
            </w:r>
          </w:p>
        </w:tc>
      </w:tr>
      <w:tr w:rsidR="00D63143" w14:paraId="1F912797" w14:textId="77777777">
        <w:trPr>
          <w:trHeight w:val="376"/>
        </w:trPr>
        <w:tc>
          <w:tcPr>
            <w:tcW w:w="5219" w:type="dxa"/>
          </w:tcPr>
          <w:p w14:paraId="21EAE554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4B6C94B1" w14:textId="5B418A65" w:rsidR="00D63143" w:rsidRPr="003E4004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10.101.127.254</w:t>
            </w:r>
          </w:p>
        </w:tc>
      </w:tr>
      <w:tr w:rsidR="003E4004" w14:paraId="69A179A1" w14:textId="77777777">
        <w:trPr>
          <w:trHeight w:val="379"/>
        </w:trPr>
        <w:tc>
          <w:tcPr>
            <w:tcW w:w="5219" w:type="dxa"/>
          </w:tcPr>
          <w:p w14:paraId="1EA884CE" w14:textId="77777777" w:rsidR="003E4004" w:rsidRDefault="003E4004" w:rsidP="003E4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3" w:type="dxa"/>
          </w:tcPr>
          <w:p w14:paraId="41FB881C" w14:textId="2301A62A" w:rsidR="003E4004" w:rsidRPr="003E4004" w:rsidRDefault="003E4004" w:rsidP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10.101.127.25</w:t>
            </w:r>
            <w:r w:rsidRPr="003E4004">
              <w:rPr>
                <w:rFonts w:ascii="Times New Roman"/>
                <w:b/>
                <w:bCs/>
                <w:color w:val="FF0000"/>
                <w:sz w:val="18"/>
              </w:rPr>
              <w:t>5</w:t>
            </w:r>
          </w:p>
        </w:tc>
      </w:tr>
    </w:tbl>
    <w:p w14:paraId="72C3FF0F" w14:textId="77777777" w:rsidR="00D63143" w:rsidRDefault="00D63143">
      <w:pPr>
        <w:spacing w:before="10"/>
        <w:rPr>
          <w:b/>
          <w:sz w:val="20"/>
        </w:rPr>
      </w:pPr>
    </w:p>
    <w:p w14:paraId="641CE007" w14:textId="77777777" w:rsidR="00D63143" w:rsidRDefault="00000000">
      <w:pPr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3:</w:t>
      </w:r>
    </w:p>
    <w:p w14:paraId="42CB56DE" w14:textId="77777777" w:rsidR="00D63143" w:rsidRDefault="00D63143">
      <w:pPr>
        <w:spacing w:before="4"/>
        <w:rPr>
          <w:b/>
          <w:sz w:val="10"/>
        </w:rPr>
      </w:pP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7"/>
      </w:tblGrid>
      <w:tr w:rsidR="00D63143" w14:paraId="0C0629C5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0DD052D3" w14:textId="77777777" w:rsidR="00D63143" w:rsidRDefault="00000000">
            <w:pPr>
              <w:pStyle w:val="TableParagraph"/>
              <w:spacing w:before="134"/>
              <w:ind w:left="4665" w:right="4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6BB99525" w14:textId="77777777">
        <w:trPr>
          <w:trHeight w:val="379"/>
        </w:trPr>
        <w:tc>
          <w:tcPr>
            <w:tcW w:w="5219" w:type="dxa"/>
          </w:tcPr>
          <w:p w14:paraId="637D181F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777" w:type="dxa"/>
          </w:tcPr>
          <w:p w14:paraId="511347E2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172.22.32.12</w:t>
            </w:r>
          </w:p>
        </w:tc>
      </w:tr>
      <w:tr w:rsidR="00D63143" w14:paraId="392F1373" w14:textId="77777777">
        <w:trPr>
          <w:trHeight w:val="376"/>
        </w:trPr>
        <w:tc>
          <w:tcPr>
            <w:tcW w:w="5219" w:type="dxa"/>
          </w:tcPr>
          <w:p w14:paraId="499BA9CC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777" w:type="dxa"/>
          </w:tcPr>
          <w:p w14:paraId="73CDCC9A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255.255.0.0</w:t>
            </w:r>
          </w:p>
        </w:tc>
      </w:tr>
      <w:tr w:rsidR="00D63143" w14:paraId="59DCDEAE" w14:textId="77777777">
        <w:trPr>
          <w:trHeight w:val="379"/>
        </w:trPr>
        <w:tc>
          <w:tcPr>
            <w:tcW w:w="5219" w:type="dxa"/>
          </w:tcPr>
          <w:p w14:paraId="5E0A0502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Mask:</w:t>
            </w:r>
          </w:p>
        </w:tc>
        <w:tc>
          <w:tcPr>
            <w:tcW w:w="4777" w:type="dxa"/>
          </w:tcPr>
          <w:p w14:paraId="416EFC96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255.255.224.0</w:t>
            </w:r>
          </w:p>
        </w:tc>
      </w:tr>
    </w:tbl>
    <w:p w14:paraId="0957B166" w14:textId="77777777" w:rsidR="00D63143" w:rsidRDefault="00D63143">
      <w:pPr>
        <w:rPr>
          <w:b/>
          <w:sz w:val="20"/>
        </w:rPr>
      </w:pPr>
    </w:p>
    <w:p w14:paraId="043D5706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77"/>
      </w:tblGrid>
      <w:tr w:rsidR="00D63143" w14:paraId="773724F9" w14:textId="77777777">
        <w:trPr>
          <w:trHeight w:val="532"/>
        </w:trPr>
        <w:tc>
          <w:tcPr>
            <w:tcW w:w="9996" w:type="dxa"/>
            <w:gridSpan w:val="2"/>
            <w:shd w:val="clear" w:color="auto" w:fill="DBE4F0"/>
          </w:tcPr>
          <w:p w14:paraId="404020CD" w14:textId="77777777" w:rsidR="00D63143" w:rsidRDefault="00000000">
            <w:pPr>
              <w:pStyle w:val="TableParagraph"/>
              <w:spacing w:before="134"/>
              <w:ind w:left="4665" w:right="46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366FF312" w14:textId="77777777">
        <w:trPr>
          <w:trHeight w:val="378"/>
        </w:trPr>
        <w:tc>
          <w:tcPr>
            <w:tcW w:w="5219" w:type="dxa"/>
          </w:tcPr>
          <w:p w14:paraId="19924FC2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777" w:type="dxa"/>
          </w:tcPr>
          <w:p w14:paraId="1D0A7D27" w14:textId="11506B28" w:rsidR="00D63143" w:rsidRPr="006E2727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3</w:t>
            </w:r>
          </w:p>
        </w:tc>
      </w:tr>
      <w:tr w:rsidR="00D63143" w14:paraId="783A5690" w14:textId="77777777">
        <w:trPr>
          <w:trHeight w:val="376"/>
        </w:trPr>
        <w:tc>
          <w:tcPr>
            <w:tcW w:w="5219" w:type="dxa"/>
          </w:tcPr>
          <w:p w14:paraId="7FCCD253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777" w:type="dxa"/>
          </w:tcPr>
          <w:p w14:paraId="6FADC3B8" w14:textId="552BA576" w:rsidR="00D63143" w:rsidRPr="006E2727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8</w:t>
            </w:r>
          </w:p>
        </w:tc>
      </w:tr>
      <w:tr w:rsidR="00D63143" w14:paraId="5ED682F3" w14:textId="77777777">
        <w:trPr>
          <w:trHeight w:val="379"/>
        </w:trPr>
        <w:tc>
          <w:tcPr>
            <w:tcW w:w="5219" w:type="dxa"/>
          </w:tcPr>
          <w:p w14:paraId="7117C1BA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377000AB" w14:textId="13032B12" w:rsidR="00D63143" w:rsidRPr="006E2727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13</w:t>
            </w:r>
          </w:p>
        </w:tc>
      </w:tr>
      <w:tr w:rsidR="00D63143" w14:paraId="592D65BC" w14:textId="77777777">
        <w:trPr>
          <w:trHeight w:val="376"/>
        </w:trPr>
        <w:tc>
          <w:tcPr>
            <w:tcW w:w="5219" w:type="dxa"/>
          </w:tcPr>
          <w:p w14:paraId="666A9485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21D08FE7" w14:textId="01B135BE" w:rsidR="00D63143" w:rsidRPr="006E2727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8190</w:t>
            </w:r>
          </w:p>
        </w:tc>
      </w:tr>
      <w:tr w:rsidR="00D63143" w14:paraId="4864E3CE" w14:textId="77777777">
        <w:trPr>
          <w:trHeight w:val="378"/>
        </w:trPr>
        <w:tc>
          <w:tcPr>
            <w:tcW w:w="5219" w:type="dxa"/>
          </w:tcPr>
          <w:p w14:paraId="3DA4CED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 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769EE284" w14:textId="24A59FAC" w:rsidR="00D63143" w:rsidRPr="006E2727" w:rsidRDefault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172.22.32.0</w:t>
            </w:r>
          </w:p>
        </w:tc>
      </w:tr>
      <w:tr w:rsidR="003E4004" w14:paraId="0EA234BC" w14:textId="77777777">
        <w:trPr>
          <w:trHeight w:val="378"/>
        </w:trPr>
        <w:tc>
          <w:tcPr>
            <w:tcW w:w="5219" w:type="dxa"/>
          </w:tcPr>
          <w:p w14:paraId="6184276E" w14:textId="77777777" w:rsidR="003E4004" w:rsidRDefault="003E4004" w:rsidP="003E4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25E99FBF" w14:textId="141D3183" w:rsidR="003E4004" w:rsidRPr="006E2727" w:rsidRDefault="003E4004" w:rsidP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172.22.32.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</w:t>
            </w:r>
          </w:p>
        </w:tc>
      </w:tr>
      <w:tr w:rsidR="003E4004" w14:paraId="70646487" w14:textId="77777777">
        <w:trPr>
          <w:trHeight w:val="376"/>
        </w:trPr>
        <w:tc>
          <w:tcPr>
            <w:tcW w:w="5219" w:type="dxa"/>
          </w:tcPr>
          <w:p w14:paraId="7FCDDBAC" w14:textId="77777777" w:rsidR="003E4004" w:rsidRDefault="003E4004" w:rsidP="003E400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17714B59" w14:textId="4ABBFC8B" w:rsidR="003E4004" w:rsidRPr="006E2727" w:rsidRDefault="003E4004" w:rsidP="003E4004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172.22.</w:t>
            </w:r>
            <w:r w:rsidR="006E2727" w:rsidRPr="006E2727">
              <w:rPr>
                <w:rFonts w:ascii="Times New Roman"/>
                <w:b/>
                <w:bCs/>
                <w:color w:val="FF0000"/>
                <w:sz w:val="18"/>
              </w:rPr>
              <w:t>63.254</w:t>
            </w:r>
          </w:p>
        </w:tc>
      </w:tr>
      <w:tr w:rsidR="006E2727" w14:paraId="5BED4AAA" w14:textId="77777777">
        <w:trPr>
          <w:trHeight w:val="378"/>
        </w:trPr>
        <w:tc>
          <w:tcPr>
            <w:tcW w:w="5219" w:type="dxa"/>
          </w:tcPr>
          <w:p w14:paraId="56718F05" w14:textId="77777777" w:rsidR="006E2727" w:rsidRDefault="006E2727" w:rsidP="006E272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777" w:type="dxa"/>
          </w:tcPr>
          <w:p w14:paraId="5D8895F2" w14:textId="14F69224" w:rsidR="006E2727" w:rsidRPr="006E2727" w:rsidRDefault="006E2727" w:rsidP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172.22.63.25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5</w:t>
            </w:r>
          </w:p>
        </w:tc>
      </w:tr>
    </w:tbl>
    <w:p w14:paraId="39564F39" w14:textId="77777777" w:rsidR="00D63143" w:rsidRDefault="00D63143">
      <w:pPr>
        <w:rPr>
          <w:rFonts w:ascii="Times New Roman"/>
          <w:sz w:val="18"/>
        </w:rPr>
        <w:sectPr w:rsidR="00D63143">
          <w:headerReference w:type="default" r:id="rId9"/>
          <w:footerReference w:type="default" r:id="rId10"/>
          <w:pgSz w:w="12240" w:h="15840"/>
          <w:pgMar w:top="1100" w:right="960" w:bottom="900" w:left="780" w:header="787" w:footer="716" w:gutter="0"/>
          <w:cols w:space="720"/>
        </w:sectPr>
      </w:pPr>
    </w:p>
    <w:p w14:paraId="3F2A1406" w14:textId="77777777" w:rsidR="00D63143" w:rsidRDefault="00D63143">
      <w:pPr>
        <w:spacing w:before="4"/>
        <w:rPr>
          <w:b/>
          <w:sz w:val="28"/>
        </w:rPr>
      </w:pPr>
    </w:p>
    <w:p w14:paraId="4C4F0D9C" w14:textId="77777777" w:rsidR="00D63143" w:rsidRDefault="00000000">
      <w:pPr>
        <w:spacing w:before="94"/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4:</w:t>
      </w:r>
    </w:p>
    <w:p w14:paraId="0FC9F4F0" w14:textId="77777777" w:rsidR="00D63143" w:rsidRDefault="00D63143">
      <w:pPr>
        <w:spacing w:before="4"/>
        <w:rPr>
          <w:b/>
          <w:sz w:val="10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785"/>
      </w:tblGrid>
      <w:tr w:rsidR="00D63143" w14:paraId="412351A7" w14:textId="77777777">
        <w:trPr>
          <w:trHeight w:val="532"/>
        </w:trPr>
        <w:tc>
          <w:tcPr>
            <w:tcW w:w="10004" w:type="dxa"/>
            <w:gridSpan w:val="2"/>
            <w:shd w:val="clear" w:color="auto" w:fill="DBE4F0"/>
          </w:tcPr>
          <w:p w14:paraId="51C657CE" w14:textId="77777777" w:rsidR="00D63143" w:rsidRDefault="00000000">
            <w:pPr>
              <w:pStyle w:val="TableParagraph"/>
              <w:spacing w:before="134"/>
              <w:ind w:left="4670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6FC79081" w14:textId="77777777">
        <w:trPr>
          <w:trHeight w:val="379"/>
        </w:trPr>
        <w:tc>
          <w:tcPr>
            <w:tcW w:w="5219" w:type="dxa"/>
          </w:tcPr>
          <w:p w14:paraId="03004904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785" w:type="dxa"/>
          </w:tcPr>
          <w:p w14:paraId="3CFDCDA9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192.168.1.245</w:t>
            </w:r>
          </w:p>
        </w:tc>
      </w:tr>
      <w:tr w:rsidR="00D63143" w14:paraId="54675C46" w14:textId="77777777">
        <w:trPr>
          <w:trHeight w:val="376"/>
        </w:trPr>
        <w:tc>
          <w:tcPr>
            <w:tcW w:w="5219" w:type="dxa"/>
          </w:tcPr>
          <w:p w14:paraId="55FF99FA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785" w:type="dxa"/>
          </w:tcPr>
          <w:p w14:paraId="49C2E210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</w:tr>
      <w:tr w:rsidR="00D63143" w14:paraId="66506AF5" w14:textId="77777777">
        <w:trPr>
          <w:trHeight w:val="378"/>
        </w:trPr>
        <w:tc>
          <w:tcPr>
            <w:tcW w:w="5219" w:type="dxa"/>
          </w:tcPr>
          <w:p w14:paraId="1C4BC8D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85" w:type="dxa"/>
          </w:tcPr>
          <w:p w14:paraId="2263B62C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</w:tr>
    </w:tbl>
    <w:p w14:paraId="362422F4" w14:textId="77777777" w:rsidR="00D63143" w:rsidRDefault="00D63143">
      <w:pPr>
        <w:rPr>
          <w:b/>
          <w:sz w:val="20"/>
        </w:rPr>
      </w:pPr>
    </w:p>
    <w:p w14:paraId="235DBE56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D63143" w14:paraId="00B9B56B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5E5BBEF5" w14:textId="77777777" w:rsidR="00D63143" w:rsidRDefault="00000000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0D4DCC2A" w14:textId="77777777">
        <w:trPr>
          <w:trHeight w:val="379"/>
        </w:trPr>
        <w:tc>
          <w:tcPr>
            <w:tcW w:w="5219" w:type="dxa"/>
          </w:tcPr>
          <w:p w14:paraId="6F71796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859" w:type="dxa"/>
          </w:tcPr>
          <w:p w14:paraId="6F4A37DB" w14:textId="52511990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6</w:t>
            </w:r>
          </w:p>
        </w:tc>
      </w:tr>
      <w:tr w:rsidR="00D63143" w14:paraId="1D477BD4" w14:textId="77777777">
        <w:trPr>
          <w:trHeight w:val="377"/>
        </w:trPr>
        <w:tc>
          <w:tcPr>
            <w:tcW w:w="5219" w:type="dxa"/>
          </w:tcPr>
          <w:p w14:paraId="7C9E279E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859" w:type="dxa"/>
          </w:tcPr>
          <w:p w14:paraId="5A62D9B9" w14:textId="3AFBE17D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64</w:t>
            </w:r>
          </w:p>
        </w:tc>
      </w:tr>
      <w:tr w:rsidR="00D63143" w14:paraId="6A72595D" w14:textId="77777777">
        <w:trPr>
          <w:trHeight w:val="379"/>
        </w:trPr>
        <w:tc>
          <w:tcPr>
            <w:tcW w:w="5219" w:type="dxa"/>
          </w:tcPr>
          <w:p w14:paraId="5A6643E3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20474D6F" w14:textId="6C06400A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2</w:t>
            </w:r>
          </w:p>
        </w:tc>
      </w:tr>
      <w:tr w:rsidR="00D63143" w14:paraId="17F81A32" w14:textId="77777777">
        <w:trPr>
          <w:trHeight w:val="376"/>
        </w:trPr>
        <w:tc>
          <w:tcPr>
            <w:tcW w:w="5219" w:type="dxa"/>
          </w:tcPr>
          <w:p w14:paraId="3FDB2DE9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567D176A" w14:textId="46D3B259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2</w:t>
            </w:r>
          </w:p>
        </w:tc>
      </w:tr>
      <w:tr w:rsidR="00D63143" w14:paraId="07F2200C" w14:textId="77777777">
        <w:trPr>
          <w:trHeight w:val="378"/>
        </w:trPr>
        <w:tc>
          <w:tcPr>
            <w:tcW w:w="5219" w:type="dxa"/>
          </w:tcPr>
          <w:p w14:paraId="2411BE1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 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57B64E99" w14:textId="68787209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192.168.1.244</w:t>
            </w:r>
          </w:p>
        </w:tc>
      </w:tr>
      <w:tr w:rsidR="00D63143" w14:paraId="685725CE" w14:textId="77777777">
        <w:trPr>
          <w:trHeight w:val="379"/>
        </w:trPr>
        <w:tc>
          <w:tcPr>
            <w:tcW w:w="5219" w:type="dxa"/>
          </w:tcPr>
          <w:p w14:paraId="6EC4256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75DADCD7" w14:textId="2FB2BC85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192.168.1.24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5</w:t>
            </w:r>
          </w:p>
        </w:tc>
      </w:tr>
      <w:tr w:rsidR="00D63143" w14:paraId="4598573D" w14:textId="77777777">
        <w:trPr>
          <w:trHeight w:val="376"/>
        </w:trPr>
        <w:tc>
          <w:tcPr>
            <w:tcW w:w="5219" w:type="dxa"/>
          </w:tcPr>
          <w:p w14:paraId="725239DB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57828796" w14:textId="67BA8EF4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192.168.1.24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6</w:t>
            </w:r>
          </w:p>
        </w:tc>
      </w:tr>
      <w:tr w:rsidR="00D63143" w14:paraId="677EAA5C" w14:textId="77777777">
        <w:trPr>
          <w:trHeight w:val="379"/>
        </w:trPr>
        <w:tc>
          <w:tcPr>
            <w:tcW w:w="5219" w:type="dxa"/>
          </w:tcPr>
          <w:p w14:paraId="00579F8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3C8F7B6C" w14:textId="275986E6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192.168.1.24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7</w:t>
            </w:r>
          </w:p>
        </w:tc>
      </w:tr>
    </w:tbl>
    <w:p w14:paraId="015A88A2" w14:textId="77777777" w:rsidR="00D63143" w:rsidRDefault="00D63143">
      <w:pPr>
        <w:spacing w:before="10"/>
        <w:rPr>
          <w:b/>
          <w:sz w:val="20"/>
        </w:rPr>
      </w:pPr>
    </w:p>
    <w:p w14:paraId="09384FF9" w14:textId="77777777" w:rsidR="00D63143" w:rsidRDefault="00000000">
      <w:pPr>
        <w:ind w:left="30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5:</w:t>
      </w:r>
    </w:p>
    <w:p w14:paraId="5060C1DF" w14:textId="77777777" w:rsidR="00D63143" w:rsidRDefault="00D63143">
      <w:pPr>
        <w:spacing w:before="4"/>
        <w:rPr>
          <w:b/>
          <w:sz w:val="10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D63143" w14:paraId="660541AC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2AFA791E" w14:textId="77777777" w:rsidR="00D63143" w:rsidRDefault="00000000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54CBF7A5" w14:textId="77777777">
        <w:trPr>
          <w:trHeight w:val="379"/>
        </w:trPr>
        <w:tc>
          <w:tcPr>
            <w:tcW w:w="5219" w:type="dxa"/>
          </w:tcPr>
          <w:p w14:paraId="72B5522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859" w:type="dxa"/>
          </w:tcPr>
          <w:p w14:paraId="311D86DF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128.107.0.55</w:t>
            </w:r>
          </w:p>
        </w:tc>
      </w:tr>
      <w:tr w:rsidR="00D63143" w14:paraId="08A556D7" w14:textId="77777777">
        <w:trPr>
          <w:trHeight w:val="376"/>
        </w:trPr>
        <w:tc>
          <w:tcPr>
            <w:tcW w:w="5219" w:type="dxa"/>
          </w:tcPr>
          <w:p w14:paraId="2FE85E9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859" w:type="dxa"/>
          </w:tcPr>
          <w:p w14:paraId="0081A50B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255.255.0.0</w:t>
            </w:r>
          </w:p>
        </w:tc>
      </w:tr>
      <w:tr w:rsidR="00D63143" w14:paraId="533A2588" w14:textId="77777777">
        <w:trPr>
          <w:trHeight w:val="379"/>
        </w:trPr>
        <w:tc>
          <w:tcPr>
            <w:tcW w:w="5219" w:type="dxa"/>
          </w:tcPr>
          <w:p w14:paraId="4A01204A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Mask:</w:t>
            </w:r>
          </w:p>
        </w:tc>
        <w:tc>
          <w:tcPr>
            <w:tcW w:w="4859" w:type="dxa"/>
          </w:tcPr>
          <w:p w14:paraId="2840A657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</w:tr>
    </w:tbl>
    <w:p w14:paraId="78BEA8A5" w14:textId="77777777" w:rsidR="00D63143" w:rsidRDefault="00D63143">
      <w:pPr>
        <w:rPr>
          <w:b/>
          <w:sz w:val="20"/>
        </w:rPr>
      </w:pPr>
    </w:p>
    <w:p w14:paraId="4558C4C4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D63143" w14:paraId="761B86D6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798172BC" w14:textId="77777777" w:rsidR="00D63143" w:rsidRDefault="00000000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690D655F" w14:textId="77777777">
        <w:trPr>
          <w:trHeight w:val="378"/>
        </w:trPr>
        <w:tc>
          <w:tcPr>
            <w:tcW w:w="5219" w:type="dxa"/>
          </w:tcPr>
          <w:p w14:paraId="1910B95A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859" w:type="dxa"/>
          </w:tcPr>
          <w:p w14:paraId="31A3840B" w14:textId="339B39BB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8</w:t>
            </w:r>
          </w:p>
        </w:tc>
      </w:tr>
      <w:tr w:rsidR="00D63143" w14:paraId="6AC937A5" w14:textId="77777777">
        <w:trPr>
          <w:trHeight w:val="376"/>
        </w:trPr>
        <w:tc>
          <w:tcPr>
            <w:tcW w:w="5219" w:type="dxa"/>
          </w:tcPr>
          <w:p w14:paraId="41F6E36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859" w:type="dxa"/>
          </w:tcPr>
          <w:p w14:paraId="377DA900" w14:textId="7A5D597C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256</w:t>
            </w:r>
          </w:p>
        </w:tc>
      </w:tr>
      <w:tr w:rsidR="00D63143" w14:paraId="47D01A13" w14:textId="77777777">
        <w:trPr>
          <w:trHeight w:val="379"/>
        </w:trPr>
        <w:tc>
          <w:tcPr>
            <w:tcW w:w="5219" w:type="dxa"/>
          </w:tcPr>
          <w:p w14:paraId="44689C3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7C3CE953" w14:textId="6A3EDEC8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8</w:t>
            </w:r>
          </w:p>
        </w:tc>
      </w:tr>
      <w:tr w:rsidR="00D63143" w14:paraId="58424EEF" w14:textId="77777777">
        <w:trPr>
          <w:trHeight w:val="376"/>
        </w:trPr>
        <w:tc>
          <w:tcPr>
            <w:tcW w:w="5219" w:type="dxa"/>
          </w:tcPr>
          <w:p w14:paraId="15852DBC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31384F2D" w14:textId="071AB39D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254</w:t>
            </w:r>
          </w:p>
        </w:tc>
      </w:tr>
      <w:tr w:rsidR="00D63143" w14:paraId="37ADDDAE" w14:textId="77777777">
        <w:trPr>
          <w:trHeight w:val="378"/>
        </w:trPr>
        <w:tc>
          <w:tcPr>
            <w:tcW w:w="5219" w:type="dxa"/>
          </w:tcPr>
          <w:p w14:paraId="02DAFBA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 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25F4B419" w14:textId="047E30A4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128.107.0.0</w:t>
            </w:r>
          </w:p>
        </w:tc>
      </w:tr>
      <w:tr w:rsidR="00D63143" w14:paraId="3FD1E417" w14:textId="77777777">
        <w:trPr>
          <w:trHeight w:val="378"/>
        </w:trPr>
        <w:tc>
          <w:tcPr>
            <w:tcW w:w="5219" w:type="dxa"/>
          </w:tcPr>
          <w:p w14:paraId="241E285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33FE5A10" w14:textId="30C3734E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128.107.0.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</w:t>
            </w:r>
          </w:p>
        </w:tc>
      </w:tr>
      <w:tr w:rsidR="00D63143" w14:paraId="45C1B729" w14:textId="77777777">
        <w:trPr>
          <w:trHeight w:val="376"/>
        </w:trPr>
        <w:tc>
          <w:tcPr>
            <w:tcW w:w="5219" w:type="dxa"/>
          </w:tcPr>
          <w:p w14:paraId="72281CBF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07E3B5CA" w14:textId="64E8109F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128.107.0.254</w:t>
            </w:r>
          </w:p>
        </w:tc>
      </w:tr>
      <w:tr w:rsidR="00D63143" w14:paraId="15C2759A" w14:textId="77777777">
        <w:trPr>
          <w:trHeight w:val="378"/>
        </w:trPr>
        <w:tc>
          <w:tcPr>
            <w:tcW w:w="5219" w:type="dxa"/>
          </w:tcPr>
          <w:p w14:paraId="339C8340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1664028C" w14:textId="088252E6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128.107.0.25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5</w:t>
            </w:r>
          </w:p>
        </w:tc>
      </w:tr>
    </w:tbl>
    <w:p w14:paraId="60264606" w14:textId="77777777" w:rsidR="00D63143" w:rsidRDefault="00D63143">
      <w:pPr>
        <w:rPr>
          <w:rFonts w:ascii="Times New Roman"/>
          <w:sz w:val="18"/>
        </w:rPr>
        <w:sectPr w:rsidR="00D63143">
          <w:pgSz w:w="12240" w:h="15840"/>
          <w:pgMar w:top="1100" w:right="960" w:bottom="900" w:left="780" w:header="787" w:footer="716" w:gutter="0"/>
          <w:cols w:space="720"/>
        </w:sectPr>
      </w:pPr>
    </w:p>
    <w:p w14:paraId="37592D0C" w14:textId="77777777" w:rsidR="00D63143" w:rsidRDefault="00D63143">
      <w:pPr>
        <w:spacing w:before="4"/>
        <w:rPr>
          <w:b/>
          <w:sz w:val="28"/>
        </w:rPr>
      </w:pPr>
    </w:p>
    <w:p w14:paraId="7321E92B" w14:textId="77777777" w:rsidR="00D63143" w:rsidRDefault="00000000">
      <w:pPr>
        <w:spacing w:before="94"/>
        <w:ind w:left="300"/>
        <w:rPr>
          <w:b/>
        </w:rPr>
      </w:pPr>
      <w:r>
        <w:rPr>
          <w:b/>
        </w:rPr>
        <w:t>Problem 6:</w:t>
      </w:r>
    </w:p>
    <w:p w14:paraId="76FAFF38" w14:textId="77777777" w:rsidR="00D63143" w:rsidRDefault="00D63143">
      <w:pPr>
        <w:spacing w:before="4"/>
        <w:rPr>
          <w:b/>
          <w:sz w:val="10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D63143" w14:paraId="169BF410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161DF711" w14:textId="77777777" w:rsidR="00D63143" w:rsidRDefault="00000000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D63143" w14:paraId="6C750717" w14:textId="77777777">
        <w:trPr>
          <w:trHeight w:val="379"/>
        </w:trPr>
        <w:tc>
          <w:tcPr>
            <w:tcW w:w="5219" w:type="dxa"/>
          </w:tcPr>
          <w:p w14:paraId="77EEB5B8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IP Address:</w:t>
            </w:r>
          </w:p>
        </w:tc>
        <w:tc>
          <w:tcPr>
            <w:tcW w:w="4859" w:type="dxa"/>
          </w:tcPr>
          <w:p w14:paraId="1BBE3E9E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192.135.250.180</w:t>
            </w:r>
          </w:p>
        </w:tc>
      </w:tr>
      <w:tr w:rsidR="00D63143" w14:paraId="1DA3752B" w14:textId="77777777">
        <w:trPr>
          <w:trHeight w:val="376"/>
        </w:trPr>
        <w:tc>
          <w:tcPr>
            <w:tcW w:w="5219" w:type="dxa"/>
          </w:tcPr>
          <w:p w14:paraId="609DF96F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 Mask</w:t>
            </w:r>
          </w:p>
        </w:tc>
        <w:tc>
          <w:tcPr>
            <w:tcW w:w="4859" w:type="dxa"/>
          </w:tcPr>
          <w:p w14:paraId="27770FBC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</w:tr>
      <w:tr w:rsidR="00D63143" w14:paraId="6E0E5689" w14:textId="77777777">
        <w:trPr>
          <w:trHeight w:val="378"/>
        </w:trPr>
        <w:tc>
          <w:tcPr>
            <w:tcW w:w="5219" w:type="dxa"/>
          </w:tcPr>
          <w:p w14:paraId="22D2AC3E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Mask:</w:t>
            </w:r>
          </w:p>
        </w:tc>
        <w:tc>
          <w:tcPr>
            <w:tcW w:w="4859" w:type="dxa"/>
          </w:tcPr>
          <w:p w14:paraId="07269427" w14:textId="77777777" w:rsidR="00D63143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255.255.255.248</w:t>
            </w:r>
          </w:p>
        </w:tc>
      </w:tr>
    </w:tbl>
    <w:p w14:paraId="371AB2B7" w14:textId="77777777" w:rsidR="00D63143" w:rsidRDefault="00D63143">
      <w:pPr>
        <w:rPr>
          <w:b/>
          <w:sz w:val="20"/>
        </w:rPr>
      </w:pPr>
    </w:p>
    <w:p w14:paraId="1646F485" w14:textId="77777777" w:rsidR="00D63143" w:rsidRDefault="00D63143">
      <w:pPr>
        <w:spacing w:before="7" w:after="1"/>
        <w:rPr>
          <w:b/>
          <w:sz w:val="15"/>
        </w:rPr>
      </w:pPr>
    </w:p>
    <w:tbl>
      <w:tblPr>
        <w:tblW w:w="0" w:type="auto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4859"/>
      </w:tblGrid>
      <w:tr w:rsidR="00D63143" w14:paraId="3988F122" w14:textId="77777777">
        <w:trPr>
          <w:trHeight w:val="532"/>
        </w:trPr>
        <w:tc>
          <w:tcPr>
            <w:tcW w:w="10078" w:type="dxa"/>
            <w:gridSpan w:val="2"/>
            <w:shd w:val="clear" w:color="auto" w:fill="DBE4F0"/>
          </w:tcPr>
          <w:p w14:paraId="3B1F4438" w14:textId="77777777" w:rsidR="00D63143" w:rsidRDefault="00000000"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D63143" w14:paraId="159F4BAF" w14:textId="77777777">
        <w:trPr>
          <w:trHeight w:val="379"/>
        </w:trPr>
        <w:tc>
          <w:tcPr>
            <w:tcW w:w="5219" w:type="dxa"/>
          </w:tcPr>
          <w:p w14:paraId="5597888E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</w:p>
        </w:tc>
        <w:tc>
          <w:tcPr>
            <w:tcW w:w="4859" w:type="dxa"/>
          </w:tcPr>
          <w:p w14:paraId="315E9C4F" w14:textId="7D3E9374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5</w:t>
            </w:r>
          </w:p>
        </w:tc>
      </w:tr>
      <w:tr w:rsidR="00D63143" w14:paraId="1A415CAD" w14:textId="77777777">
        <w:trPr>
          <w:trHeight w:val="377"/>
        </w:trPr>
        <w:tc>
          <w:tcPr>
            <w:tcW w:w="5219" w:type="dxa"/>
          </w:tcPr>
          <w:p w14:paraId="1B2728E8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Subnets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</w:p>
        </w:tc>
        <w:tc>
          <w:tcPr>
            <w:tcW w:w="4859" w:type="dxa"/>
          </w:tcPr>
          <w:p w14:paraId="485905D3" w14:textId="2F746E67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32</w:t>
            </w:r>
          </w:p>
        </w:tc>
      </w:tr>
      <w:tr w:rsidR="00D63143" w14:paraId="22084EF9" w14:textId="77777777">
        <w:trPr>
          <w:trHeight w:val="379"/>
        </w:trPr>
        <w:tc>
          <w:tcPr>
            <w:tcW w:w="5219" w:type="dxa"/>
          </w:tcPr>
          <w:p w14:paraId="588D1756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 Host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Bits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37C52AD0" w14:textId="129A2F9E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3</w:t>
            </w:r>
          </w:p>
        </w:tc>
      </w:tr>
      <w:tr w:rsidR="00D63143" w14:paraId="731FBD17" w14:textId="77777777">
        <w:trPr>
          <w:trHeight w:val="376"/>
        </w:trPr>
        <w:tc>
          <w:tcPr>
            <w:tcW w:w="5219" w:type="dxa"/>
          </w:tcPr>
          <w:p w14:paraId="33CA5F07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Hosts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75AC6EB3" w14:textId="402179F2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6</w:t>
            </w:r>
          </w:p>
        </w:tc>
      </w:tr>
      <w:tr w:rsidR="00D63143" w14:paraId="62A1CAAA" w14:textId="77777777">
        <w:trPr>
          <w:trHeight w:val="378"/>
        </w:trPr>
        <w:tc>
          <w:tcPr>
            <w:tcW w:w="5219" w:type="dxa"/>
          </w:tcPr>
          <w:p w14:paraId="23A60322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 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32D2F8DB" w14:textId="6229DE1F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192.135.250.176</w:t>
            </w:r>
          </w:p>
        </w:tc>
      </w:tr>
      <w:tr w:rsidR="00D63143" w14:paraId="38FA2069" w14:textId="77777777">
        <w:trPr>
          <w:trHeight w:val="379"/>
        </w:trPr>
        <w:tc>
          <w:tcPr>
            <w:tcW w:w="5219" w:type="dxa"/>
          </w:tcPr>
          <w:p w14:paraId="73E8C52E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First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43E1655B" w14:textId="51ACAC0B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192.135.250.17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7</w:t>
            </w:r>
          </w:p>
        </w:tc>
      </w:tr>
      <w:tr w:rsidR="00D63143" w14:paraId="31D56CAC" w14:textId="77777777">
        <w:trPr>
          <w:trHeight w:val="376"/>
        </w:trPr>
        <w:tc>
          <w:tcPr>
            <w:tcW w:w="5219" w:type="dxa"/>
          </w:tcPr>
          <w:p w14:paraId="6EBA3981" w14:textId="77777777" w:rsidR="00D63143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Host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793CF023" w14:textId="117059CF" w:rsidR="00D63143" w:rsidRPr="006E2727" w:rsidRDefault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192.135.250.1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82</w:t>
            </w:r>
          </w:p>
        </w:tc>
      </w:tr>
      <w:tr w:rsidR="006E2727" w14:paraId="09060200" w14:textId="77777777">
        <w:trPr>
          <w:trHeight w:val="379"/>
        </w:trPr>
        <w:tc>
          <w:tcPr>
            <w:tcW w:w="5219" w:type="dxa"/>
          </w:tcPr>
          <w:p w14:paraId="63B6C2FF" w14:textId="77777777" w:rsidR="006E2727" w:rsidRDefault="006E2727" w:rsidP="006E272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Broadcast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Subnet</w:t>
            </w:r>
          </w:p>
        </w:tc>
        <w:tc>
          <w:tcPr>
            <w:tcW w:w="4859" w:type="dxa"/>
          </w:tcPr>
          <w:p w14:paraId="75639989" w14:textId="58DFCB26" w:rsidR="006E2727" w:rsidRPr="006E2727" w:rsidRDefault="006E2727" w:rsidP="006E2727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color w:val="FF0000"/>
                <w:sz w:val="18"/>
              </w:rPr>
            </w:pP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192.135.250.18</w:t>
            </w:r>
            <w:r w:rsidRPr="006E2727">
              <w:rPr>
                <w:rFonts w:ascii="Times New Roman"/>
                <w:b/>
                <w:bCs/>
                <w:color w:val="FF0000"/>
                <w:sz w:val="18"/>
              </w:rPr>
              <w:t>3</w:t>
            </w:r>
          </w:p>
        </w:tc>
      </w:tr>
    </w:tbl>
    <w:p w14:paraId="46877CC3" w14:textId="77777777" w:rsidR="00D63143" w:rsidRDefault="00D63143">
      <w:pPr>
        <w:spacing w:before="10"/>
        <w:rPr>
          <w:b/>
          <w:sz w:val="20"/>
        </w:rPr>
      </w:pPr>
    </w:p>
    <w:p w14:paraId="56CA189C" w14:textId="77777777" w:rsidR="00D63143" w:rsidRDefault="00000000">
      <w:pPr>
        <w:pStyle w:val="Heading1"/>
        <w:spacing w:before="1"/>
      </w:pPr>
      <w:r>
        <w:t>Reflection</w:t>
      </w:r>
      <w:r>
        <w:rPr>
          <w:spacing w:val="-2"/>
        </w:rPr>
        <w:t xml:space="preserve"> </w:t>
      </w:r>
      <w:r>
        <w:t>Question</w:t>
      </w:r>
    </w:p>
    <w:p w14:paraId="221EF55C" w14:textId="09B8A86E" w:rsidR="00D63143" w:rsidRPr="00E024C9" w:rsidRDefault="00000000">
      <w:pPr>
        <w:pStyle w:val="BodyText"/>
        <w:spacing w:before="117"/>
        <w:ind w:left="660"/>
        <w:rPr>
          <w:b/>
          <w:bCs/>
        </w:rPr>
      </w:pPr>
      <w:r>
        <w:t>Why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important when</w:t>
      </w:r>
      <w:r>
        <w:rPr>
          <w:spacing w:val="-2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address?</w:t>
      </w:r>
      <w:r w:rsidR="006E2727">
        <w:t xml:space="preserve"> </w:t>
      </w:r>
      <w:r w:rsidR="006E2727" w:rsidRPr="00E024C9">
        <w:rPr>
          <w:b/>
          <w:bCs/>
          <w:color w:val="FF0000"/>
        </w:rPr>
        <w:t xml:space="preserve">Subnet mask defines network </w:t>
      </w:r>
      <w:r w:rsidR="00E024C9" w:rsidRPr="00E024C9">
        <w:rPr>
          <w:b/>
          <w:bCs/>
          <w:color w:val="FF0000"/>
        </w:rPr>
        <w:t>and host portion of the IPv4 address. You can’t</w:t>
      </w:r>
      <w:r w:rsidR="00E024C9">
        <w:rPr>
          <w:color w:val="FF0000"/>
        </w:rPr>
        <w:t xml:space="preserve"> </w:t>
      </w:r>
      <w:r w:rsidR="00E024C9" w:rsidRPr="00E024C9">
        <w:rPr>
          <w:b/>
          <w:bCs/>
          <w:color w:val="FF0000"/>
        </w:rPr>
        <w:t xml:space="preserve">get such information without </w:t>
      </w:r>
      <w:proofErr w:type="gramStart"/>
      <w:r w:rsidR="00E024C9" w:rsidRPr="00E024C9">
        <w:rPr>
          <w:b/>
          <w:bCs/>
          <w:color w:val="FF0000"/>
        </w:rPr>
        <w:t>it</w:t>
      </w:r>
      <w:proofErr w:type="gramEnd"/>
    </w:p>
    <w:sectPr w:rsidR="00D63143" w:rsidRPr="00E024C9">
      <w:pgSz w:w="12240" w:h="15840"/>
      <w:pgMar w:top="1100" w:right="96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24922" w14:textId="77777777" w:rsidR="00AB073D" w:rsidRDefault="00AB073D">
      <w:r>
        <w:separator/>
      </w:r>
    </w:p>
  </w:endnote>
  <w:endnote w:type="continuationSeparator" w:id="0">
    <w:p w14:paraId="2D28D76E" w14:textId="77777777" w:rsidR="00AB073D" w:rsidRDefault="00AB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FB57" w14:textId="77777777" w:rsidR="00D63143" w:rsidRDefault="00000000">
    <w:pPr>
      <w:pStyle w:val="BodyText"/>
      <w:spacing w:line="14" w:lineRule="auto"/>
    </w:pPr>
    <w:r>
      <w:pict w14:anchorId="53B41C9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pt;width:259.3pt;height:11.85pt;z-index:-16030720;mso-position-horizontal-relative:page;mso-position-vertical-relative:page" filled="f" stroked="f">
          <v:textbox inset="0,0,0,0">
            <w:txbxContent>
              <w:p w14:paraId="4FA9F770" w14:textId="77777777" w:rsidR="00D63143" w:rsidRDefault="00000000">
                <w:pPr>
                  <w:spacing w:before="21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2013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2019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and/or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its affiliates.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FBA8528">
        <v:shape id="_x0000_s1031" type="#_x0000_t202" style="position:absolute;margin-left:381.65pt;margin-top:746pt;width:46.1pt;height:11pt;z-index:-16030208;mso-position-horizontal-relative:page;mso-position-vertical-relative:page" filled="f" stroked="f">
          <v:textbox inset="0,0,0,0">
            <w:txbxContent>
              <w:p w14:paraId="2E345965" w14:textId="77777777" w:rsidR="00D63143" w:rsidRDefault="00000000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1932C5D">
        <v:shape id="_x0000_s1030" type="#_x0000_t202" style="position:absolute;margin-left:491.7pt;margin-top:746pt;width:67.35pt;height:11pt;z-index:-16029696;mso-position-horizontal-relative:page;mso-position-vertical-relative:page" filled="f" stroked="f">
          <v:textbox inset="0,0,0,0">
            <w:txbxContent>
              <w:p w14:paraId="6C6C23A4" w14:textId="77777777" w:rsidR="00D63143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6693" w14:textId="77777777" w:rsidR="00D63143" w:rsidRDefault="00000000">
    <w:pPr>
      <w:pStyle w:val="BodyText"/>
      <w:spacing w:line="14" w:lineRule="auto"/>
    </w:pPr>
    <w:r>
      <w:pict w14:anchorId="179E8A4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pt;width:259.3pt;height:11.85pt;z-index:-16028160;mso-position-horizontal-relative:page;mso-position-vertical-relative:page" filled="f" stroked="f">
          <v:textbox inset="0,0,0,0">
            <w:txbxContent>
              <w:p w14:paraId="0F48446D" w14:textId="77777777" w:rsidR="00D63143" w:rsidRDefault="00000000">
                <w:pPr>
                  <w:spacing w:before="21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2013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-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2019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and/or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its affiliates.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All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rights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reserved.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Cisco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82CC8CC">
        <v:shape id="_x0000_s1026" type="#_x0000_t202" style="position:absolute;margin-left:381.65pt;margin-top:746pt;width:46.1pt;height:11pt;z-index:-16027648;mso-position-horizontal-relative:page;mso-position-vertical-relative:page" filled="f" stroked="f">
          <v:textbox inset="0,0,0,0">
            <w:txbxContent>
              <w:p w14:paraId="5898C272" w14:textId="77777777" w:rsidR="00D63143" w:rsidRDefault="00000000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of</w:t>
                </w:r>
                <w:r>
                  <w:rPr>
                    <w:rFonts w:ascii="Arial MT"/>
                    <w:spacing w:val="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9201A9E">
        <v:shape id="_x0000_s1025" type="#_x0000_t202" style="position:absolute;margin-left:491.7pt;margin-top:746pt;width:67.35pt;height:11pt;z-index:-16027136;mso-position-horizontal-relative:page;mso-position-vertical-relative:page" filled="f" stroked="f">
          <v:textbox inset="0,0,0,0">
            <w:txbxContent>
              <w:p w14:paraId="7D91BDA6" w14:textId="77777777" w:rsidR="00D63143" w:rsidRDefault="00000000">
                <w:pPr>
                  <w:spacing w:before="15"/>
                  <w:ind w:left="20"/>
                  <w:rPr>
                    <w:rFonts w:ascii="Arial MT"/>
                    <w:sz w:val="16"/>
                  </w:rPr>
                </w:pPr>
                <w:hyperlink r:id="rId1">
                  <w:r>
                    <w:rPr>
                      <w:rFonts w:ascii="Arial MT"/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D339A" w14:textId="77777777" w:rsidR="00AB073D" w:rsidRDefault="00AB073D">
      <w:r>
        <w:separator/>
      </w:r>
    </w:p>
  </w:footnote>
  <w:footnote w:type="continuationSeparator" w:id="0">
    <w:p w14:paraId="414DC1CF" w14:textId="77777777" w:rsidR="00AB073D" w:rsidRDefault="00AB0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D9EC8" w14:textId="77777777" w:rsidR="00D63143" w:rsidRDefault="00000000">
    <w:pPr>
      <w:pStyle w:val="BodyText"/>
      <w:spacing w:line="14" w:lineRule="auto"/>
    </w:pPr>
    <w:r>
      <w:pict w14:anchorId="3619EE03">
        <v:rect id="_x0000_s1029" style="position:absolute;margin-left:52.55pt;margin-top:53.15pt;width:507pt;height:2.15pt;z-index:-16029184;mso-position-horizontal-relative:page;mso-position-vertical-relative:page" fillcolor="black" stroked="f">
          <w10:wrap anchorx="page" anchory="page"/>
        </v:rect>
      </w:pict>
    </w:r>
    <w:r>
      <w:pict w14:anchorId="1BCCB73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138.65pt;height:13.15pt;z-index:-16028672;mso-position-horizontal-relative:page;mso-position-vertical-relative:page" filled="f" stroked="f">
          <v:textbox inset="0,0,0,0">
            <w:txbxContent>
              <w:p w14:paraId="1CACEBA6" w14:textId="77777777" w:rsidR="00D63143" w:rsidRDefault="00000000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-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Calculate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IPv4</w:t>
                </w:r>
                <w:r>
                  <w:rPr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Subnets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BA4"/>
    <w:multiLevelType w:val="hybridMultilevel"/>
    <w:tmpl w:val="88FEF008"/>
    <w:lvl w:ilvl="0" w:tplc="184C807C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4D866C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F7A2C2A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B4AA95C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1D74727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E01E9DD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B3419A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C34A7520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C602D38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72483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143"/>
    <w:rsid w:val="003E4004"/>
    <w:rsid w:val="006E2727"/>
    <w:rsid w:val="00AB073D"/>
    <w:rsid w:val="00D63143"/>
    <w:rsid w:val="00E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998E7"/>
  <w15:docId w15:val="{1B4EB1D6-2180-45D1-8FE8-EA7A87AA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4"/>
      <w:ind w:left="1020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7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Calculate IPv4 Subnets</vt:lpstr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Calculate IPv4 Subnets</dc:title>
  <dc:creator>SP</dc:creator>
  <cp:lastModifiedBy>Karina E. Zhykbaeva</cp:lastModifiedBy>
  <cp:revision>2</cp:revision>
  <dcterms:created xsi:type="dcterms:W3CDTF">2023-03-21T12:51:00Z</dcterms:created>
  <dcterms:modified xsi:type="dcterms:W3CDTF">2023-03-21T13:14:00Z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2023-03-21T00:00:00Z</vt:filetime>
  </property>
</Properties>
</file>