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1F4E79"/>
          <w:sz w:val="56"/>
        </w:rPr>
        <w:t>Azure Virtual Receptionist</w:t>
      </w:r>
    </w:p>
    <w:p>
      <w:pPr>
        <w:jc w:val="center"/>
      </w:pPr>
      <w:r>
        <w:rPr>
          <w:rFonts w:ascii="Calibri" w:hAnsi="Calibri"/>
          <w:color w:val="4682B4"/>
          <w:sz w:val="36"/>
        </w:rPr>
        <w:t>Customer Onboarding Runbook — v2</w:t>
      </w:r>
    </w:p>
    <w:p/>
    <w:p>
      <w:pPr>
        <w:jc w:val="center"/>
      </w:pPr>
      <w:r>
        <w:rPr>
          <w:rFonts w:ascii="Calibri" w:hAnsi="Calibri"/>
          <w:i/>
          <w:color w:val="7F7F7F"/>
          <w:sz w:val="22"/>
        </w:rPr>
        <w:t>Speech Recognition · Azure AD Group Routing · Key Vault · Managed Identity</w:t>
      </w:r>
    </w:p>
    <w:p/>
    <w:p>
      <w:pPr>
        <w:jc w:val="center"/>
      </w:pPr>
      <w:r>
        <w:rPr>
          <w:rFonts w:ascii="Calibri" w:hAnsi="Calibri"/>
          <w:color w:val="00704A"/>
          <w:sz w:val="22"/>
        </w:rPr>
        <w:t>Everything deployed inside the customer's own Azure tenant</w:t>
      </w:r>
    </w:p>
    <w:p/>
    <w:p/>
    <w:p>
      <w:pPr>
        <w:jc w:val="center"/>
      </w:pPr>
      <w:r>
        <w:rPr>
          <w:rFonts w:ascii="Calibri" w:hAnsi="Calibri"/>
          <w:color w:val="7F7F7F"/>
          <w:sz w:val="20"/>
        </w:rPr>
        <w:t>Version 2.0  ·  Follow this guide for every new customer deployment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1. How It Works</w:t>
      </w:r>
    </w:p>
    <w:p>
      <w:r>
        <w:rPr>
          <w:rFonts w:ascii="Calibri" w:hAnsi="Calibri"/>
          <w:b w:val="0"/>
          <w:i w:val="0"/>
          <w:sz w:val="22"/>
        </w:rPr>
        <w:t>The Virtual Receptionist is a Python bot deployed into the customer's Azure environment. When someone calls the Teams phone number, the bot answers, listens to the caller speak a name, looks up that name against an Azure AD Security Group, and transfers the call directly to that person's Microsoft Teams account.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Call flow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Azure service involved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Caller dials the Teams phone number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Teams Direct Routing / PSTN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ACS receives the call and fires a webhook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Azure Communication Services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Bot answers and plays a greeting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ACS + Azure TTS (Neural voice)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Bot listens — caller speaks a name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ACS Speech Recognition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Bot loads staff list from Azure AD Group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Microsoft Graph API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Fuzzy match finds closest name (&gt;70% confidence)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Python (rapidfuzz library)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Bot says "Connecting you to [Name]"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ACS TTS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Call transferred to that Teams user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ACS Direct Routing transfer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If no match → transfer to default reception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ACS Direct Routing transfer</w:t>
            </w:r>
          </w:p>
        </w:tc>
      </w:tr>
    </w:tbl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What lives in the customer's Azure tenant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Azure Communication Services resource — receives the inbound call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Azure Function App (Python) — the bot logic and webhook receiver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Azure AD App Registration — identity for Graph API access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Azure AD Security Group — the list of staff the bot can route to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Azure Key Vault — stores all secrets (no credentials in code)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Azure Application Insights — call logs and monitoring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Teams Resource Account — phone number entry point in Teams</w:t>
      </w:r>
    </w:p>
    <w:p/>
    <w:p>
      <w:pPr>
        <w:ind w:left="288" w:right="288"/>
        <w:shd w:val="clear" w:color="auto" w:fill="FFF3CD"/>
      </w:pPr>
      <w:r>
        <w:rPr>
          <w:rFonts w:ascii="Calibri" w:hAnsi="Calibri"/>
          <w:i/>
          <w:sz w:val="20"/>
        </w:rPr>
        <w:t>⚠ Note: No data or credentials leave the customer's Azure tenant. The Python code is deployed directly into their Function App and runs entirely within their subscription.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2. Customer Information — Fill in Before Starting</w:t>
      </w:r>
    </w:p>
    <w:p>
      <w:r>
        <w:rPr>
          <w:rFonts w:ascii="Calibri" w:hAnsi="Calibri"/>
          <w:b w:val="0"/>
          <w:i w:val="0"/>
          <w:sz w:val="22"/>
        </w:rPr>
        <w:t>Collect all of these before beginning setup. You will need them throughout.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Where to find it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Customer name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Azure Tenant ID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Azure Portal &gt; Azure AD &gt; Overview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Azure Subscription ID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Azure Portal &gt; Subscriptions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Teams tenant domain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e.g. contoso.onmicrosoft.com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Phone number (PSTN)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Teams Admin Center or ACS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Timezone (IANA format)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e.g. Europe/London, America/New_York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Business hours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Ask customer (e.g. Mon–Fri 08:30–17:30)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Company name (spoken in greeting)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Ask customer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TTS voice preference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See Section 9 for options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Default reception user email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Azure AD — the fallback transfer target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Default reception AAD Object ID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Azure AD &gt; Users &gt; select user &gt; Object ID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Global Admin contact (for consent)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Customer IT admin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3. Azure AD App Registration</w:t>
      </w:r>
    </w:p>
    <w:p>
      <w:r>
        <w:rPr>
          <w:rFonts w:ascii="Calibri" w:hAnsi="Calibri"/>
          <w:b w:val="0"/>
          <w:i w:val="0"/>
          <w:sz w:val="22"/>
        </w:rPr>
        <w:t>This gives the bot an identity to authenticate to Microsoft Graph API, so it can read the Azure AD Security Group members.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3.1 — Create the App Registration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Log in to the customer's Azure Portal: https://portal.azure.com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Navigate to: Azure Active Directory &gt; App Registrations &gt; New Registration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Name: VirtualReceptionist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Supported account types: Accounts in this organizational directory only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Redirect URI: leave blank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Click Register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Copy and record: Application (client) ID and Directory (tenant) ID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3.2 — Create a Client Secret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App Registration &gt; Certificates &amp; Secrets &gt; New Client Secret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Description: VirtualReceptionist-Secret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Expiry: 24 months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Click Add — COPY THE SECRET VALUE IMMEDIATELY. It will not be shown again.</w:t>
      </w:r>
    </w:p>
    <w:p>
      <w:pPr>
        <w:ind w:left="288" w:right="288"/>
        <w:shd w:val="clear" w:color="auto" w:fill="FFF3CD"/>
      </w:pPr>
      <w:r>
        <w:rPr>
          <w:rFonts w:ascii="Calibri" w:hAnsi="Calibri"/>
          <w:i/>
          <w:sz w:val="20"/>
        </w:rPr>
        <w:t>⚠ Note: Store the secret in your secure password manager. You will add it to Key Vault in Section 6. If lost, you must create a new secret and update Key Vault.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3.3 — Add API Permissions</w:t>
      </w:r>
    </w:p>
    <w:p>
      <w:r>
        <w:rPr>
          <w:rFonts w:ascii="Calibri" w:hAnsi="Calibri"/>
          <w:b w:val="0"/>
          <w:i w:val="0"/>
          <w:sz w:val="22"/>
        </w:rPr>
        <w:t>Go to: API Permissions &gt; Add a Permission &gt; Microsoft Graph &gt; Application permissions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616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GroupMember.Read.All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Read members of the AD security group (staff directory)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User.Read.All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Read user display names for fuzzy matching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Calls.Initiate.All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Bot can initiate and control calls via ACS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Calls.JoinGroupCall.All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Join and manage Teams group calls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Presence.Read.All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Optional: check if staff member is available before transfer</w:t>
            </w:r>
          </w:p>
        </w:tc>
      </w:tr>
    </w:tbl>
    <w:p/>
    <w:p>
      <w:pPr>
        <w:pStyle w:val="ListNumber"/>
        <w:ind w:left="432"/>
      </w:pPr>
      <w:r>
        <w:rPr>
          <w:rFonts w:ascii="Calibri" w:hAnsi="Calibri"/>
          <w:sz w:val="22"/>
        </w:rPr>
        <w:t>After adding all permissions, click: Grant Admin Consent for [tenant name]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All permissions must show a green tick under Status column</w:t>
      </w:r>
    </w:p>
    <w:p>
      <w:pPr>
        <w:ind w:left="288" w:right="288"/>
        <w:shd w:val="clear" w:color="auto" w:fill="FFF3CD"/>
      </w:pPr>
      <w:r>
        <w:rPr>
          <w:rFonts w:ascii="Calibri" w:hAnsi="Calibri"/>
          <w:i/>
          <w:sz w:val="20"/>
        </w:rPr>
        <w:t>⚠ Note: Admin Consent MUST be granted by the customer's Global Administrator. Without this, all Graph API calls will return 403 Forbidden. If you do not have the Global Admin role, send a screenshot of the permissions page to the customer's IT admin and ask them to approve it.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4. Azure AD Security Group — Staff Directory</w:t>
      </w:r>
    </w:p>
    <w:p>
      <w:r>
        <w:rPr>
          <w:rFonts w:ascii="Calibri" w:hAnsi="Calibri"/>
          <w:b w:val="0"/>
          <w:i w:val="0"/>
          <w:sz w:val="22"/>
        </w:rPr>
        <w:t>This is the core of the routing system. The bot reads this group's members to build the staff directory. The customer's IT admin manages membership — no code changes or redeployment needed when staff change.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4.1 — Create the Security Group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Azure Portal &gt; Azure Active Directory &gt; Groups &gt; New Group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Group type: Security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Group name: VirtualReceptionist-Staff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Group description: Staff directory for the Virtual Receptionist system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Membership type: Assigned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Click Create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Open the group and copy the Object ID — save this as the staff_group_id value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4.2 — Add Staff Members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Open the group &gt; Members &gt; Add Members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Search for and add each staff member who should be reachable by the receptionist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Repeat for all staff — use their full display names as they appear in Azure AD</w:t>
      </w:r>
    </w:p>
    <w:p>
      <w:pPr>
        <w:ind w:left="288" w:right="288"/>
        <w:shd w:val="clear" w:color="auto" w:fill="D6EAF8"/>
      </w:pPr>
      <w:r>
        <w:rPr>
          <w:rFonts w:ascii="Calibri" w:hAnsi="Calibri"/>
          <w:i/>
          <w:sz w:val="20"/>
        </w:rPr>
        <w:t>💡 Tip: The bot uses the Azure AD displayName field for fuzzy matching. If a staff member goes by a different name (e.g. "Rob" instead of "Robert"), either update their displayName in Azure AD or add a nickname in their profile.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Ongoing staff management — customer IT admin</w:t>
      </w:r>
    </w:p>
    <w:p>
      <w:r>
        <w:rPr>
          <w:rFonts w:ascii="Calibri" w:hAnsi="Calibri"/>
          <w:b w:val="0"/>
          <w:i w:val="0"/>
          <w:sz w:val="22"/>
        </w:rPr>
        <w:t>Once set up, the customer manages this entirely themselves: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New employee joins: add them to the group → bot can route to them immediately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Employee leaves: remove from group → bot will no longer match their name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Name change: update displayName in Azure AD → bot picks it up on next call (after 5-minute cache)</w:t>
      </w:r>
    </w:p>
    <w:p>
      <w:pPr>
        <w:ind w:left="288" w:right="288"/>
        <w:shd w:val="clear" w:color="auto" w:fill="FFF3CD"/>
      </w:pPr>
      <w:r>
        <w:rPr>
          <w:rFonts w:ascii="Calibri" w:hAnsi="Calibri"/>
          <w:i/>
          <w:sz w:val="20"/>
        </w:rPr>
        <w:t>⚠ Note: The bot caches group members for 5 minutes to reduce Graph API calls. Changes to group membership take effect within 5 minutes of the next call.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5. Azure Communication Services (ACS)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5.1 — Create the ACS Resource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Azure Portal &gt; Create a Resource &gt; search "Communication Services"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Resource Group: rg-virtual-receptionist (create new or use existing)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Name: [customer-name]-acs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Data location: match customer's country (e.g. United Kingdom)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Click Review + Create &gt; Create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Once deployed: Settings &gt; Keys &gt; copy Primary Connection String — save securely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5.2 — Link ACS to Teams Tenant (Interoperability)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ACS resource &gt; Settings &gt; Microsoft Teams interoperability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Click: Connect a Teams tenant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Enter customer Teams domain (e.g. contoso.onmicrosoft.com)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Approve any consent prompts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Confirm status shows: Connected</w:t>
      </w:r>
    </w:p>
    <w:p>
      <w:pPr>
        <w:ind w:left="288" w:right="288"/>
        <w:shd w:val="clear" w:color="auto" w:fill="FFF3CD"/>
      </w:pPr>
      <w:r>
        <w:rPr>
          <w:rFonts w:ascii="Calibri" w:hAnsi="Calibri"/>
          <w:i/>
          <w:sz w:val="20"/>
        </w:rPr>
        <w:t>⚠ Note: If this step fails, the customer's Teams tenant may not have Teams Phone enabled. Confirm with their IT admin that the Teams Phone System add-on license is active.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5.3 — Phone Number</w:t>
      </w:r>
    </w:p>
    <w:p>
      <w:r>
        <w:rPr>
          <w:rFonts w:ascii="Calibri" w:hAnsi="Calibri"/>
          <w:b w:val="0"/>
          <w:i w:val="0"/>
          <w:sz w:val="22"/>
        </w:rPr>
        <w:t>Two options — choose based on the customer's setup:</w:t>
      </w:r>
    </w:p>
    <w:p/>
    <w:p>
      <w:r>
        <w:rPr>
          <w:rFonts w:ascii="Calibri" w:hAnsi="Calibri"/>
          <w:b/>
          <w:i w:val="0"/>
          <w:sz w:val="22"/>
        </w:rPr>
        <w:t>Option A — Teams Direct Routing number (customer already has a number in Teams)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Number is assigned in Teams Admin Center to the resource account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ACS receives the call via Teams interop — no number purchase needed in ACS</w:t>
      </w:r>
    </w:p>
    <w:p/>
    <w:p>
      <w:r>
        <w:rPr>
          <w:rFonts w:ascii="Calibri" w:hAnsi="Calibri"/>
          <w:b/>
          <w:i w:val="0"/>
          <w:sz w:val="22"/>
        </w:rPr>
        <w:t>Option B — Acquire through ACS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ACS resource &gt; Phone Numbers &gt; Get a number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Choose country, type (geographic or toll-free), purchase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Note the number — assign it to the Teams resource account in Section 7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6. Azure Key Vault — Secrets Storage</w:t>
      </w:r>
    </w:p>
    <w:p>
      <w:r>
        <w:rPr>
          <w:rFonts w:ascii="Calibri" w:hAnsi="Calibri"/>
          <w:b w:val="0"/>
          <w:i w:val="0"/>
          <w:sz w:val="22"/>
        </w:rPr>
        <w:t>The bot retrieves all secrets from Key Vault at runtime using Managed Identity. No credentials are stored in code, config files, or environment variables.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6.1 — Create the Key Vault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Azure Portal &gt; Create a Resource &gt; Key Vault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Resource Group: rg-virtual-receptionist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Name: [customer-name]-receptionist-kv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Region: same as ACS and Function App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Pricing tier: Standard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Click Review + Create &gt; Create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6.2 — Add Secrets</w:t>
      </w:r>
    </w:p>
    <w:p>
      <w:r>
        <w:rPr>
          <w:rFonts w:ascii="Calibri" w:hAnsi="Calibri"/>
          <w:b w:val="0"/>
          <w:i w:val="0"/>
          <w:sz w:val="22"/>
        </w:rPr>
        <w:t>Add these three secrets to the Key Vault: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Secret Name (exact)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Secret Value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Where to get the value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acs-connection-string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&lt;paste ACS connection string&gt;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20"/>
              </w:rPr>
              <w:t>ACS resource &gt; Keys &gt; Connection String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app-client-id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&lt;paste App Registration client ID&gt;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20"/>
              </w:rPr>
              <w:t>App Registration &gt; Overview &gt; Application ID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app-client-secret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&lt;paste client secret value&gt;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20"/>
              </w:rPr>
              <w:t>Created in Step 3.2 — only shown once</w:t>
            </w:r>
          </w:p>
        </w:tc>
      </w:tr>
    </w:tbl>
    <w:p/>
    <w:p>
      <w:pPr>
        <w:ind w:left="288" w:right="288"/>
        <w:shd w:val="clear" w:color="auto" w:fill="FFF3CD"/>
      </w:pPr>
      <w:r>
        <w:rPr>
          <w:rFonts w:ascii="Calibri" w:hAnsi="Calibri"/>
          <w:i/>
          <w:sz w:val="20"/>
        </w:rPr>
        <w:t>⚠ Note: Secret names must match exactly. The bot looks them up by name. If you change a name here, update the matching key in CONFIG["secret_*"] in receptionist.py.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6.3 — Grant Function App Access to Key Vault</w:t>
      </w:r>
    </w:p>
    <w:p>
      <w:r>
        <w:rPr>
          <w:rFonts w:ascii="Calibri" w:hAnsi="Calibri"/>
          <w:b w:val="0"/>
          <w:i w:val="0"/>
          <w:sz w:val="22"/>
        </w:rPr>
        <w:t>This is done after the Function App is created (Step 7). Come back here after Step 7.1.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Function App &gt; Identity &gt; System assigned &gt; set Status to On &gt; Save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Copy the Object ID of the Managed Identity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Key Vault &gt; Access Control (IAM) &gt; Add role assignment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Role: Key Vault Secrets User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Assign access to: Managed Identity &gt; select the Function App's identity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Click Save</w:t>
      </w:r>
    </w:p>
    <w:p>
      <w:pPr>
        <w:ind w:left="288" w:right="288"/>
        <w:shd w:val="clear" w:color="auto" w:fill="D6EAF8"/>
      </w:pPr>
      <w:r>
        <w:rPr>
          <w:rFonts w:ascii="Calibri" w:hAnsi="Calibri"/>
          <w:i/>
          <w:sz w:val="20"/>
        </w:rPr>
        <w:t>💡 Tip: It can take 2–3 minutes for the role assignment to propagate. If the Function App returns 403 on Key Vault calls immediately after, wait a few minutes and retry.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7. Python Function App Deployment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7.1 — Create the Function App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Azure Portal &gt; Create a Resource &gt; Function App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Resource Group: rg-virtual-receptionist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Function App name: [customer-name]-receptionist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Publish: Code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Runtime stack: Python, Version: 3.11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Region: same as ACS resource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Plan: Consumption (Serverless)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Click Review + Create &gt; Create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After creation: go to Function App &gt; Identity &gt; System assigned &gt; Status: On &gt; Save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Copy the Object ID — use it in Section 6, Step 6.3 to grant Key Vault access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7.2 — Edit the CONFIG Block in receptionist.py</w:t>
      </w:r>
    </w:p>
    <w:p>
      <w:r>
        <w:rPr>
          <w:rFonts w:ascii="Calibri" w:hAnsi="Calibri"/>
          <w:b w:val="0"/>
          <w:i w:val="0"/>
          <w:sz w:val="22"/>
        </w:rPr>
        <w:t>Open receptionist.py and update the CONFIG dictionary at the top of the file:</w:t>
      </w:r>
    </w:p>
    <w:p/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>CONFIG = {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"tenant_id":     "&lt;customer Azure AD Tenant ID&gt;",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"key_vault_url": "https://&lt;kv-name&gt;.vault.azure.net/",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"staff_group_id":               "&lt;AD Group Object ID from Section 4&gt;",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"default_reception_aad_id":     "&lt;AAD Object ID of reception user&gt;",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"acs_callback_url": "https://&lt;function-app-name&gt;.azurewebsites.net/api/acs_callback",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"company_name":  "&lt;customer company name&gt;",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"voice_name":    "&lt;TTS voice — see Section 9&gt;",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"timezone":      "&lt;IANA timezone string&gt;",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  "business_hours": { "monday": ("08:30","17:30"), ... },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7.3 — Deploy via Azure CLI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Open terminal. Log in to the customer's tenant: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>az login --tenant &lt;customer-tenant-id&gt;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Navigate to the bot folder: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>cd /path/to/bot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Deploy: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>func azure functionapp publish &lt;function-app-name&gt; --python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Wait for completion. Note the two function URLs in the output: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https://&lt;app&gt;.azurewebsites.net/api/incoming_call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sz w:val="18"/>
        </w:rPr>
        <w:t xml:space="preserve">  https://&lt;app&gt;.azurewebsites.net/api/acs_callback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7.4 — Configure ACS Event Subscription</w:t>
      </w:r>
    </w:p>
    <w:p>
      <w:r>
        <w:rPr>
          <w:rFonts w:ascii="Calibri" w:hAnsi="Calibri"/>
          <w:b w:val="0"/>
          <w:i w:val="0"/>
          <w:sz w:val="22"/>
        </w:rPr>
        <w:t>Register the incoming_call webhook with ACS so it fires when a call arrives: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ACS resource &gt; Events &gt; Event Subscriptions &gt; + Event Subscription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Name: incoming-call-sub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Event type: Microsoft.Communication.IncomingCall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Endpoint type: Web Hook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Endpoint URL: https://[function-app-name].azurewebsites.net/api/incoming_call?code=[function-key]</w:t>
      </w:r>
    </w:p>
    <w:p>
      <w:pPr>
        <w:ind w:left="288" w:right="288"/>
        <w:shd w:val="clear" w:color="auto" w:fill="D6EAF8"/>
      </w:pPr>
      <w:r>
        <w:rPr>
          <w:rFonts w:ascii="Calibri" w:hAnsi="Calibri"/>
          <w:i/>
          <w:sz w:val="20"/>
        </w:rPr>
        <w:t>💡 Tip: Get the function key from: Function App &gt; Functions &gt; incoming_call &gt; Function Keys &gt; default. The ?code= parameter is required for FUNCTION-level auth.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8. Teams Resource Account Setup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8.1 — Create the Resource Account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Teams Admin Center: https://admin.teams.microsoft.com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Voice &gt; Resource Accounts &gt; Add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Display name: Virtual Receptionist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Username: reception@[customer-domain]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Resource account type: Auto Attendant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Save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8.2 — Assign License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Microsoft 365 Admin Center: https://admin.microsoft.com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Users &gt; Active Users &gt; find the resource account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Assign license: Microsoft Teams Phone Resource Account (free)</w:t>
      </w:r>
    </w:p>
    <w:p>
      <w:pPr>
        <w:ind w:left="288" w:right="288"/>
        <w:shd w:val="clear" w:color="auto" w:fill="FFF3CD"/>
      </w:pPr>
      <w:r>
        <w:rPr>
          <w:rFonts w:ascii="Calibri" w:hAnsi="Calibri"/>
          <w:i/>
          <w:sz w:val="20"/>
        </w:rPr>
        <w:t>⚠ Note: Without this license the phone number cannot be assigned to the resource account.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8.3 — Assign Phone Number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Teams Admin Center &gt; Voice &gt; Resource Accounts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Select the resource account &gt; Assign/Unassign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Phone number type: Direct Routing (or Calling Plan if applicable)</w:t>
      </w:r>
    </w:p>
    <w:p>
      <w:pPr>
        <w:pStyle w:val="ListNumber"/>
        <w:ind w:left="432"/>
      </w:pPr>
      <w:r>
        <w:rPr>
          <w:rFonts w:ascii="Calibri" w:hAnsi="Calibri"/>
          <w:sz w:val="22"/>
        </w:rPr>
        <w:t>Select the phone number &gt; Save</w:t>
      </w:r>
    </w:p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Step 8.4 — Route Calls from Teams to ACS</w:t>
      </w:r>
    </w:p>
    <w:p>
      <w:r>
        <w:rPr>
          <w:rFonts w:ascii="Calibri" w:hAnsi="Calibri"/>
          <w:b w:val="0"/>
          <w:i w:val="0"/>
          <w:sz w:val="22"/>
        </w:rPr>
        <w:t>The Teams resource account needs to forward inbound calls to ACS. With Direct Routing this is configured as an SBC forwarding rule or via the ACS-Teams interop link established in Section 5.2.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If using ACS as the SBC: calls flow from Teams resource account → ACS automatically via the interop link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If using a third-party SBC for Direct Routing: configure a routing rule to forward calls to the ACS SIP endpoint</w:t>
      </w:r>
    </w:p>
    <w:p>
      <w:pPr>
        <w:ind w:left="288" w:right="288"/>
        <w:shd w:val="clear" w:color="auto" w:fill="D6EAF8"/>
      </w:pPr>
      <w:r>
        <w:rPr>
          <w:rFonts w:ascii="Calibri" w:hAnsi="Calibri"/>
          <w:i/>
          <w:sz w:val="20"/>
        </w:rPr>
        <w:t>💡 Tip: In most deployments using the ACS-Teams interop model, no additional SBC configuration is needed. The Teams interop link in Section 5.2 handles the call path automatically.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9. Testing Checklist</w:t>
      </w:r>
    </w:p>
    <w:p>
      <w:r>
        <w:rPr>
          <w:rFonts w:ascii="Calibri" w:hAnsi="Calibri"/>
          <w:b w:val="0"/>
          <w:i w:val="0"/>
          <w:sz w:val="22"/>
        </w:rPr>
        <w:t>Run through all tests before going live. Do not hand over to the customer until every test passes.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Call during business hours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Greeting plays with correct company name and voice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Say a name that IS in the AD group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"Connecting you to [name]" plays, call transfers to correct Teams user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Say a partial name (e.g. "Sarah" not "Sarah Jones")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Should still match if only one Sarah in group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Say a name NOT in the AD group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"Couldn't find that person" plays, transfers to default reception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Say nothing / stay silent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"I didn't catch that" plays, prompts once more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Stay silent twice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"Unable to understand" plays, transfers to reception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Call outside business hours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Out-of-hours message plays correctly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Transfer fails (target user unavailable)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Fallback message plays, transfers to reception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Reception transfer also fails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"Unable to connect" message plays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Add a new user to AD group, call immediately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User found within 5 minutes (cache TTL)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Remove user from AD group, call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User not found, routes to reception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Health check endpoint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GET /api/health returns 200 with company name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App Insights logs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All call events visible, no unhandled exceptions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Key Vault access working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Function App logs show no 403 errors from Key Vault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Customer test call with customer present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Customer confirms greeting and routing sound correct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10. Azure Neural TTS Voice Options</w:t>
      </w:r>
    </w:p>
    <w:p>
      <w:r>
        <w:rPr>
          <w:rFonts w:ascii="Calibri" w:hAnsi="Calibri"/>
          <w:b w:val="0"/>
          <w:i w:val="0"/>
          <w:sz w:val="22"/>
        </w:rPr>
        <w:t>Use one of these in CONFIG["voice_name"]. The speech_language in the bot should also match.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voice_name value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speech_language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Accent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Gender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en-GB-SoniaNeural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en-GB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British English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Female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en-GB-RyanNeural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en-GB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British English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Male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en-US-JennyNeural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en-US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American English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Female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en-US-GuyNeural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en-US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American English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Male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en-AU-NatashaNeural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en-AU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Australian English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Female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en-AU-WilliamNeural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en-AU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Australian English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Male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en-IE-EmilyNeural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en-IE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Irish English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Female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en-IN-NeerjaNeural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en-IN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Indian English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Female</w:t>
            </w:r>
          </w:p>
        </w:tc>
      </w:tr>
    </w:tbl>
    <w:p/>
    <w:p>
      <w:pPr>
        <w:ind w:left="288" w:right="288"/>
        <w:shd w:val="clear" w:color="auto" w:fill="FFF3CD"/>
      </w:pPr>
      <w:r>
        <w:rPr>
          <w:rFonts w:ascii="Calibri" w:hAnsi="Calibri"/>
          <w:i/>
          <w:sz w:val="20"/>
        </w:rPr>
        <w:t>⚠ Note: Both voice_name and speech_language should match the customer's locale. Mismatching them (e.g. a GB voice with en-US speech recognition) will reduce name recognition accuracy.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11. Troubleshooting Guide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Call answers but no greeting plays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TTS voice name invalid or ACS TTS misconfigured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Check voice_name in CONFIG matches Section 10 table exactly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Bot never hears the spoken name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speech_language mismatch or microphone issue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Confirm speech_language matches customer locale; test with clear speech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Correct name spoken but "not found" message plays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Fuzzy match threshold too high, or displayName mismatch in Azure 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Lower match_confidence_threshold to 60; check displayName in Azure AD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Graph API returns 403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Admin consent not granted or wrong permission type (Delegated vs Application)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Confirm all permissions are Application type and admin consent is green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Key Vault returns 403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Managed Identity not enabled or IAM role not assigned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Function App &gt; Identity &gt; System assigned: On; Key Vault IAM: Key Vault Secrets User role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Transfer always fails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Wrong AAD Object ID for reception user, or ACS-Teams interop not linked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Verify default_reception_aad_id; check ACS Teams interoperability is Connected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ACS event subscription validation fails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Wrong webhook URL or function key missing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Confirm URL includes ?code= function key; check function is published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Out-of-hours message plays during business hours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Timezone wrong or business_hours config error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Verify timezone IANA string is correct; check hours format ("08:30", not "8:30")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 events in App Insights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App Insights connection string not set in Function App config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Function App &gt; Configuration &gt; Application settings &gt; add APPLICATIONINSIGHTS_CONNECTION_STRING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Staff changes not reflected within 5 min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Function instance cached old group data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Reduce group_cache_ttl_secs in CONFIG, or restart the Function App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9"/>
          <w:sz w:val="40"/>
        </w:rPr>
        <w:t>12. Customer Handover Notes</w:t>
      </w:r>
    </w:p>
    <w:p>
      <w:r>
        <w:rPr>
          <w:rFonts w:ascii="Calibri" w:hAnsi="Calibri"/>
          <w:b w:val="0"/>
          <w:i w:val="0"/>
          <w:sz w:val="22"/>
        </w:rPr>
        <w:t>Complete and share with the customer at go-live.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Go-live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Phone number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Company greeting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TTS voice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Function App 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ACS resource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AD Security Group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VirtualReceptionist-Staff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Default reception user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App Registration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VirtualReceptionist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Client secret expiry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— set reminder 1 month before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Key Vault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App Insights resource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/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Important notes for the customer's IT administrator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CLIENT SECRET EXPIRY: The App Registration client secret expires on the date above. Contact your service provider at least 1 month before expiry. If it expires, calls will stop being routed.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ADDING STAFF: Add the person to the VirtualReceptionist-Staff Azure AD security group. The bot will be able to route calls to them within 5 minutes. No changes to the bot are needed.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REMOVING STAFF: Remove the person from the group. The bot will stop routing to them within 5 minutes.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CALL LOGS: Available in Azure Application Insights for 90 days. Ask your service provider for access if needed.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CHANGING HOURS / GREETING: Contact your service provider. These are in the bot's CONFIG block and require a code update and redeployment.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MONITORING: Set up an alert in Azure Monitor on Function App failures to be notified of any issues proactively.</w:t>
      </w:r>
    </w:p>
    <w:p/>
    <w:p/>
    <w:p>
      <w:pPr>
        <w:jc w:val="center"/>
      </w:pPr>
      <w:r>
        <w:rPr>
          <w:rFonts w:ascii="Calibri" w:hAnsi="Calibri"/>
          <w:i/>
          <w:color w:val="7F7F7F"/>
          <w:sz w:val="20"/>
        </w:rPr>
        <w:t>── End of Runbook 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