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E92675" w14:textId="77777777" w:rsidR="00EC666D" w:rsidRDefault="00EC666D" w:rsidP="008E140B">
      <w:pPr>
        <w:jc w:val="center"/>
        <w:rPr>
          <w:rFonts w:ascii="Segoe UI Light" w:hAnsi="Segoe UI Light" w:cs="Segoe UI Light"/>
          <w:sz w:val="48"/>
          <w:szCs w:val="48"/>
        </w:rPr>
      </w:pPr>
    </w:p>
    <w:p w14:paraId="0501A19A" w14:textId="77777777" w:rsidR="0004064E" w:rsidRDefault="00EC666D" w:rsidP="0004064E">
      <w:pPr>
        <w:jc w:val="center"/>
        <w:rPr>
          <w:rStyle w:val="Strong"/>
          <w:rFonts w:ascii="Lato" w:hAnsi="Lato"/>
          <w:b w:val="0"/>
          <w:bCs w:val="0"/>
          <w:color w:val="E03E2D"/>
          <w:sz w:val="43"/>
          <w:szCs w:val="43"/>
        </w:rPr>
      </w:pPr>
      <w:r>
        <w:rPr>
          <w:rFonts w:ascii="Segoe UI Light" w:hAnsi="Segoe UI Light" w:cs="Segoe UI Light"/>
          <w:noProof/>
          <w:sz w:val="48"/>
          <w:szCs w:val="48"/>
        </w:rPr>
        <w:drawing>
          <wp:inline distT="0" distB="0" distL="0" distR="0" wp14:anchorId="1A6FB043" wp14:editId="3A685257">
            <wp:extent cx="3633223" cy="1136724"/>
            <wp:effectExtent l="0" t="0" r="571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3223" cy="1136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A0855" w14:textId="3575FB4D" w:rsidR="008E140B" w:rsidRPr="0004064E" w:rsidRDefault="0004064E" w:rsidP="0004064E">
      <w:pPr>
        <w:jc w:val="center"/>
        <w:rPr>
          <w:rFonts w:ascii="Segoe UI Light" w:hAnsi="Segoe UI Light" w:cs="Segoe UI Light"/>
          <w:sz w:val="48"/>
          <w:szCs w:val="48"/>
        </w:rPr>
      </w:pPr>
      <w:r w:rsidRPr="00760635">
        <w:rPr>
          <w:rStyle w:val="Strong"/>
          <w:rFonts w:ascii="Lato" w:hAnsi="Lato"/>
          <w:b w:val="0"/>
          <w:bCs w:val="0"/>
          <w:sz w:val="43"/>
          <w:szCs w:val="43"/>
        </w:rPr>
        <w:t>COP-2800</w:t>
      </w:r>
      <w:r w:rsidR="00760635" w:rsidRPr="00760635">
        <w:rPr>
          <w:rStyle w:val="Strong"/>
          <w:rFonts w:ascii="Lato" w:hAnsi="Lato"/>
          <w:b w:val="0"/>
          <w:bCs w:val="0"/>
          <w:sz w:val="43"/>
          <w:szCs w:val="43"/>
        </w:rPr>
        <w:t>:</w:t>
      </w:r>
      <w:r w:rsidRPr="0004064E">
        <w:rPr>
          <w:rStyle w:val="Strong"/>
          <w:rFonts w:ascii="Lato" w:hAnsi="Lato"/>
          <w:b w:val="0"/>
          <w:bCs w:val="0"/>
          <w:color w:val="FF0000"/>
          <w:sz w:val="43"/>
          <w:szCs w:val="43"/>
        </w:rPr>
        <w:t> </w:t>
      </w:r>
      <w:r>
        <w:rPr>
          <w:rStyle w:val="Strong"/>
          <w:rFonts w:ascii="Lato" w:hAnsi="Lato"/>
          <w:b w:val="0"/>
          <w:bCs w:val="0"/>
          <w:color w:val="000000"/>
          <w:sz w:val="43"/>
          <w:szCs w:val="43"/>
        </w:rPr>
        <w:t>Java Programming</w:t>
      </w:r>
    </w:p>
    <w:p w14:paraId="5064CFF4" w14:textId="69752B1C" w:rsidR="008E140B" w:rsidRPr="00AD71A2" w:rsidRDefault="0004064E" w:rsidP="008E140B">
      <w:pPr>
        <w:jc w:val="center"/>
        <w:rPr>
          <w:rFonts w:ascii="Segoe UI Light" w:hAnsi="Segoe UI Light" w:cs="Segoe UI Light"/>
          <w:b/>
          <w:bCs/>
          <w:sz w:val="40"/>
          <w:szCs w:val="40"/>
        </w:rPr>
      </w:pPr>
      <w:r w:rsidRPr="00AD71A2">
        <w:rPr>
          <w:rFonts w:ascii="Segoe UI Light" w:hAnsi="Segoe UI Light" w:cs="Segoe UI Light"/>
          <w:b/>
          <w:bCs/>
          <w:sz w:val="40"/>
          <w:szCs w:val="40"/>
        </w:rPr>
        <w:t xml:space="preserve">Assignment </w:t>
      </w:r>
      <w:r w:rsidR="00E46062">
        <w:rPr>
          <w:rFonts w:ascii="Segoe UI Light" w:hAnsi="Segoe UI Light" w:cs="Segoe UI Light"/>
          <w:b/>
          <w:bCs/>
          <w:sz w:val="40"/>
          <w:szCs w:val="40"/>
        </w:rPr>
        <w:t>5.4</w:t>
      </w:r>
    </w:p>
    <w:p w14:paraId="69A87788" w14:textId="7EFE9124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07131222" w14:textId="01AB662A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277B1B7F" w14:textId="38DAA07F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364BEBF3" w14:textId="19A78B84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4E507DE5" w14:textId="77777777" w:rsidR="00EC666D" w:rsidRDefault="00EC666D" w:rsidP="008E140B">
      <w:pPr>
        <w:jc w:val="center"/>
        <w:rPr>
          <w:rFonts w:ascii="Segoe UI Light" w:hAnsi="Segoe UI Light" w:cs="Segoe UI Light"/>
          <w:sz w:val="24"/>
          <w:szCs w:val="24"/>
        </w:rPr>
      </w:pPr>
    </w:p>
    <w:p w14:paraId="30BD0A17" w14:textId="0A398B7B" w:rsidR="008E140B" w:rsidRDefault="008E140B" w:rsidP="008E140B">
      <w:pPr>
        <w:jc w:val="center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Document Version: 0</w:t>
      </w:r>
      <w:r w:rsidR="00CB6C5A">
        <w:rPr>
          <w:rFonts w:ascii="Segoe UI Light" w:hAnsi="Segoe UI Light" w:cs="Segoe UI Light"/>
          <w:sz w:val="24"/>
          <w:szCs w:val="24"/>
        </w:rPr>
        <w:t>.1</w:t>
      </w:r>
    </w:p>
    <w:p w14:paraId="61B74374" w14:textId="31160360" w:rsidR="008E140B" w:rsidRPr="00AD71A2" w:rsidRDefault="008E140B" w:rsidP="008E140B">
      <w:pPr>
        <w:jc w:val="center"/>
        <w:rPr>
          <w:rFonts w:ascii="Segoe UI Light" w:hAnsi="Segoe UI Light" w:cs="Segoe UI Light"/>
          <w:sz w:val="24"/>
          <w:szCs w:val="24"/>
        </w:rPr>
      </w:pPr>
      <w:r w:rsidRPr="00AD71A2">
        <w:rPr>
          <w:rFonts w:ascii="Segoe UI Light" w:hAnsi="Segoe UI Light" w:cs="Segoe UI Light"/>
          <w:sz w:val="24"/>
          <w:szCs w:val="24"/>
        </w:rPr>
        <w:t xml:space="preserve">Version Date: </w:t>
      </w:r>
      <w:r w:rsidR="00AD71A2" w:rsidRPr="00AD71A2">
        <w:rPr>
          <w:rFonts w:ascii="Segoe UI Light" w:hAnsi="Segoe UI Light" w:cs="Segoe UI Light"/>
          <w:sz w:val="24"/>
          <w:szCs w:val="24"/>
        </w:rPr>
        <w:t>November</w:t>
      </w:r>
      <w:r w:rsidRPr="00AD71A2">
        <w:rPr>
          <w:rFonts w:ascii="Segoe UI Light" w:hAnsi="Segoe UI Light" w:cs="Segoe UI Light"/>
          <w:sz w:val="24"/>
          <w:szCs w:val="24"/>
        </w:rPr>
        <w:t xml:space="preserve"> </w:t>
      </w:r>
      <w:r w:rsidR="00E46062">
        <w:rPr>
          <w:rFonts w:ascii="Segoe UI Light" w:hAnsi="Segoe UI Light" w:cs="Segoe UI Light"/>
          <w:sz w:val="24"/>
          <w:szCs w:val="24"/>
        </w:rPr>
        <w:t>30</w:t>
      </w:r>
      <w:r w:rsidRPr="00AD71A2">
        <w:rPr>
          <w:rFonts w:ascii="Segoe UI Light" w:hAnsi="Segoe UI Light" w:cs="Segoe UI Light"/>
          <w:sz w:val="24"/>
          <w:szCs w:val="24"/>
        </w:rPr>
        <w:t>, 202</w:t>
      </w:r>
      <w:r w:rsidR="00AD71A2" w:rsidRPr="00AD71A2">
        <w:rPr>
          <w:rFonts w:ascii="Segoe UI Light" w:hAnsi="Segoe UI Light" w:cs="Segoe UI Light"/>
          <w:sz w:val="24"/>
          <w:szCs w:val="24"/>
        </w:rPr>
        <w:t>4</w:t>
      </w:r>
    </w:p>
    <w:p w14:paraId="4C96DEAD" w14:textId="0C1C0307" w:rsidR="00B70BEA" w:rsidRPr="00AD71A2" w:rsidRDefault="008E140B" w:rsidP="008E140B">
      <w:pPr>
        <w:jc w:val="center"/>
        <w:rPr>
          <w:rFonts w:ascii="Segoe UI Light" w:hAnsi="Segoe UI Light" w:cs="Segoe UI Light"/>
          <w:sz w:val="24"/>
          <w:szCs w:val="24"/>
        </w:rPr>
      </w:pPr>
      <w:r w:rsidRPr="00AD71A2">
        <w:rPr>
          <w:rFonts w:ascii="Segoe UI Light" w:hAnsi="Segoe UI Light" w:cs="Segoe UI Light"/>
          <w:sz w:val="24"/>
          <w:szCs w:val="24"/>
        </w:rPr>
        <w:t xml:space="preserve">Created By: </w:t>
      </w:r>
      <w:r w:rsidR="00AD71A2" w:rsidRPr="00AD71A2">
        <w:rPr>
          <w:rFonts w:ascii="Segoe UI Light" w:hAnsi="Segoe UI Light" w:cs="Segoe UI Light"/>
          <w:sz w:val="24"/>
          <w:szCs w:val="24"/>
        </w:rPr>
        <w:t>Vernon Gage</w:t>
      </w:r>
    </w:p>
    <w:p w14:paraId="67F65676" w14:textId="77777777" w:rsidR="00B70BEA" w:rsidRDefault="00B70BEA">
      <w:pPr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br w:type="page"/>
      </w:r>
    </w:p>
    <w:p w14:paraId="6E5207CF" w14:textId="34386672" w:rsidR="00186BA7" w:rsidRPr="00911197" w:rsidRDefault="00990560" w:rsidP="00760635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r w:rsidRPr="00911197">
        <w:rPr>
          <w:rFonts w:ascii="Times New Roman" w:hAnsi="Times New Roman" w:cs="Times New Roman"/>
        </w:rPr>
        <w:lastRenderedPageBreak/>
        <w:t>Technical Specifications</w:t>
      </w:r>
    </w:p>
    <w:p w14:paraId="72BEFAA1" w14:textId="23A1DCD0" w:rsidR="00C96D4B" w:rsidRPr="00911197" w:rsidRDefault="00C96D4B" w:rsidP="00C96D4B">
      <w:pPr>
        <w:rPr>
          <w:rFonts w:ascii="Times New Roman" w:hAnsi="Times New Roman" w:cs="Times New Roman"/>
        </w:rPr>
      </w:pPr>
    </w:p>
    <w:p w14:paraId="13A0E7D0" w14:textId="1A8D58A5" w:rsidR="00C96D4B" w:rsidRPr="00911197" w:rsidRDefault="00C96D4B" w:rsidP="00C96D4B">
      <w:pPr>
        <w:pStyle w:val="Heading2"/>
        <w:rPr>
          <w:rFonts w:ascii="Times New Roman" w:hAnsi="Times New Roman" w:cs="Times New Roman"/>
        </w:rPr>
      </w:pPr>
      <w:bookmarkStart w:id="0" w:name="_Hlk183636573"/>
      <w:r w:rsidRPr="00911197">
        <w:rPr>
          <w:rFonts w:ascii="Times New Roman" w:hAnsi="Times New Roman" w:cs="Times New Roman"/>
        </w:rPr>
        <w:t>Purpose of Technical Implementation</w:t>
      </w:r>
    </w:p>
    <w:bookmarkEnd w:id="0"/>
    <w:p w14:paraId="3036527E" w14:textId="30F11727" w:rsidR="00911197" w:rsidRPr="00E46062" w:rsidRDefault="00E46062" w:rsidP="00AD71A2">
      <w:pPr>
        <w:keepNext/>
        <w:keepLines/>
        <w:spacing w:before="40" w:after="0"/>
        <w:outlineLvl w:val="1"/>
        <w:rPr>
          <w:rFonts w:ascii="Times New Roman" w:eastAsiaTheme="majorEastAsia" w:hAnsi="Times New Roman" w:cs="Times New Roman"/>
          <w:sz w:val="26"/>
          <w:szCs w:val="26"/>
        </w:rPr>
      </w:pPr>
      <w:r w:rsidRPr="00E46062">
        <w:rPr>
          <w:rFonts w:ascii="Times New Roman" w:eastAsiaTheme="majorEastAsia" w:hAnsi="Times New Roman" w:cs="Times New Roman"/>
          <w:sz w:val="26"/>
          <w:szCs w:val="26"/>
        </w:rPr>
        <w:t>The purpose of this implementation is to display a chart that shows the conversion between miles and kilometers. Showing conversion between units of measurement efficiently is very practical and aids in the users understanding of these units.</w:t>
      </w:r>
    </w:p>
    <w:p w14:paraId="2FBB8EC0" w14:textId="77777777" w:rsidR="00E46062" w:rsidRDefault="00E46062" w:rsidP="00AD71A2">
      <w:pPr>
        <w:keepNext/>
        <w:keepLines/>
        <w:spacing w:before="40" w:after="0"/>
        <w:outlineLvl w:val="1"/>
        <w:rPr>
          <w:rFonts w:ascii="Times New Roman" w:eastAsiaTheme="majorEastAsia" w:hAnsi="Times New Roman" w:cs="Times New Roman"/>
          <w:color w:val="2F5496" w:themeColor="accent1" w:themeShade="BF"/>
          <w:sz w:val="26"/>
          <w:szCs w:val="26"/>
        </w:rPr>
      </w:pPr>
    </w:p>
    <w:p w14:paraId="4B7A4023" w14:textId="0E961BF7" w:rsidR="00AD71A2" w:rsidRPr="00911197" w:rsidRDefault="00AD71A2" w:rsidP="00AD71A2">
      <w:pPr>
        <w:keepNext/>
        <w:keepLines/>
        <w:spacing w:before="40" w:after="0"/>
        <w:outlineLvl w:val="1"/>
        <w:rPr>
          <w:rFonts w:ascii="Times New Roman" w:eastAsiaTheme="majorEastAsia" w:hAnsi="Times New Roman" w:cs="Times New Roman"/>
          <w:color w:val="2F5496" w:themeColor="accent1" w:themeShade="BF"/>
          <w:sz w:val="26"/>
          <w:szCs w:val="26"/>
        </w:rPr>
      </w:pPr>
      <w:r w:rsidRPr="00911197">
        <w:rPr>
          <w:rFonts w:ascii="Times New Roman" w:eastAsiaTheme="majorEastAsia" w:hAnsi="Times New Roman" w:cs="Times New Roman"/>
          <w:color w:val="2F5496" w:themeColor="accent1" w:themeShade="BF"/>
          <w:sz w:val="26"/>
          <w:szCs w:val="26"/>
        </w:rPr>
        <w:t>Link to Code File</w:t>
      </w:r>
    </w:p>
    <w:p w14:paraId="4A0BBE58" w14:textId="21EC84C5" w:rsidR="00911197" w:rsidRPr="00E46062" w:rsidRDefault="00E46062" w:rsidP="00760635">
      <w:pPr>
        <w:pStyle w:val="Heading2"/>
        <w:rPr>
          <w:rFonts w:ascii="Times New Roman" w:hAnsi="Times New Roman" w:cs="Times New Roman"/>
          <w:color w:val="auto"/>
        </w:rPr>
      </w:pPr>
      <w:r w:rsidRPr="00E46062">
        <w:rPr>
          <w:rFonts w:ascii="Times New Roman" w:hAnsi="Times New Roman" w:cs="Times New Roman"/>
          <w:color w:val="auto"/>
        </w:rPr>
        <w:t>https://github.com/Vernong132/Module-5-Exercise-5.4.git</w:t>
      </w:r>
    </w:p>
    <w:p w14:paraId="7AF445CD" w14:textId="77777777" w:rsidR="00E46062" w:rsidRDefault="00E46062" w:rsidP="00760635">
      <w:pPr>
        <w:pStyle w:val="Heading2"/>
        <w:rPr>
          <w:rFonts w:ascii="Times New Roman" w:hAnsi="Times New Roman" w:cs="Times New Roman"/>
        </w:rPr>
      </w:pPr>
    </w:p>
    <w:p w14:paraId="45E0940B" w14:textId="09AE3357" w:rsidR="00760635" w:rsidRPr="00911197" w:rsidRDefault="00760635" w:rsidP="00760635">
      <w:pPr>
        <w:pStyle w:val="Heading2"/>
        <w:rPr>
          <w:rFonts w:ascii="Times New Roman" w:hAnsi="Times New Roman" w:cs="Times New Roman"/>
        </w:rPr>
      </w:pPr>
      <w:r w:rsidRPr="00911197">
        <w:rPr>
          <w:rFonts w:ascii="Times New Roman" w:hAnsi="Times New Roman" w:cs="Times New Roman"/>
        </w:rPr>
        <w:t>Screenshot of working code</w:t>
      </w:r>
    </w:p>
    <w:p w14:paraId="3FEF0A4C" w14:textId="4D0D82DD" w:rsidR="004967D5" w:rsidRDefault="004967D5" w:rsidP="004967D5"/>
    <w:p w14:paraId="4AB916AF" w14:textId="04F28041" w:rsidR="004967D5" w:rsidRDefault="00E46062" w:rsidP="004967D5">
      <w:r>
        <w:rPr>
          <w:noProof/>
        </w:rPr>
        <w:drawing>
          <wp:inline distT="0" distB="0" distL="0" distR="0" wp14:anchorId="662EFE33" wp14:editId="19026D6B">
            <wp:extent cx="3752850" cy="2457450"/>
            <wp:effectExtent l="0" t="0" r="0" b="0"/>
            <wp:docPr id="259038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03842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0BC32" w14:textId="364D6038" w:rsidR="00760635" w:rsidRDefault="00760635" w:rsidP="00C96D4B">
      <w:pPr>
        <w:rPr>
          <w:color w:val="1F3864" w:themeColor="accent1" w:themeShade="80"/>
        </w:rPr>
      </w:pPr>
    </w:p>
    <w:p w14:paraId="0BFA0A5F" w14:textId="348C5810" w:rsidR="00911197" w:rsidRPr="00760635" w:rsidRDefault="00911197" w:rsidP="00C96D4B">
      <w:pPr>
        <w:rPr>
          <w:color w:val="1F3864" w:themeColor="accent1" w:themeShade="80"/>
        </w:rPr>
      </w:pPr>
    </w:p>
    <w:sectPr w:rsidR="00911197" w:rsidRPr="007606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27604E" w14:textId="77777777" w:rsidR="003D1F2B" w:rsidRDefault="003D1F2B" w:rsidP="00103C41">
      <w:pPr>
        <w:spacing w:after="0" w:line="240" w:lineRule="auto"/>
      </w:pPr>
      <w:r>
        <w:separator/>
      </w:r>
    </w:p>
  </w:endnote>
  <w:endnote w:type="continuationSeparator" w:id="0">
    <w:p w14:paraId="606712FF" w14:textId="77777777" w:rsidR="003D1F2B" w:rsidRDefault="003D1F2B" w:rsidP="00103C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A5F590" w14:textId="77777777" w:rsidR="003D1F2B" w:rsidRDefault="003D1F2B" w:rsidP="00103C41">
      <w:pPr>
        <w:spacing w:after="0" w:line="240" w:lineRule="auto"/>
      </w:pPr>
      <w:r>
        <w:separator/>
      </w:r>
    </w:p>
  </w:footnote>
  <w:footnote w:type="continuationSeparator" w:id="0">
    <w:p w14:paraId="5B5814CE" w14:textId="77777777" w:rsidR="003D1F2B" w:rsidRDefault="003D1F2B" w:rsidP="00103C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E91949"/>
    <w:multiLevelType w:val="hybridMultilevel"/>
    <w:tmpl w:val="65CCC616"/>
    <w:lvl w:ilvl="0" w:tplc="B3DEC844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88A48CB"/>
    <w:multiLevelType w:val="hybridMultilevel"/>
    <w:tmpl w:val="F07EC49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3F87C11"/>
    <w:multiLevelType w:val="hybridMultilevel"/>
    <w:tmpl w:val="7CE83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8671729">
    <w:abstractNumId w:val="1"/>
  </w:num>
  <w:num w:numId="2" w16cid:durableId="1572348164">
    <w:abstractNumId w:val="0"/>
  </w:num>
  <w:num w:numId="3" w16cid:durableId="12208272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40B"/>
    <w:rsid w:val="00002527"/>
    <w:rsid w:val="00017043"/>
    <w:rsid w:val="000317F5"/>
    <w:rsid w:val="0004064E"/>
    <w:rsid w:val="000527B0"/>
    <w:rsid w:val="00060B46"/>
    <w:rsid w:val="0009273A"/>
    <w:rsid w:val="00095443"/>
    <w:rsid w:val="000E1822"/>
    <w:rsid w:val="000E5B0A"/>
    <w:rsid w:val="000F22E4"/>
    <w:rsid w:val="000F42E4"/>
    <w:rsid w:val="00103C41"/>
    <w:rsid w:val="0011517D"/>
    <w:rsid w:val="0012322B"/>
    <w:rsid w:val="00127FB9"/>
    <w:rsid w:val="00133337"/>
    <w:rsid w:val="00172EDF"/>
    <w:rsid w:val="00186BA7"/>
    <w:rsid w:val="00194B31"/>
    <w:rsid w:val="001B59AE"/>
    <w:rsid w:val="001B74A8"/>
    <w:rsid w:val="00235DF4"/>
    <w:rsid w:val="0026562F"/>
    <w:rsid w:val="00265B7E"/>
    <w:rsid w:val="00285463"/>
    <w:rsid w:val="00295434"/>
    <w:rsid w:val="002A5F2C"/>
    <w:rsid w:val="002E2784"/>
    <w:rsid w:val="002F3B76"/>
    <w:rsid w:val="00311EF5"/>
    <w:rsid w:val="00360A9A"/>
    <w:rsid w:val="00364EBE"/>
    <w:rsid w:val="00386CBF"/>
    <w:rsid w:val="003D1F2B"/>
    <w:rsid w:val="003D3E67"/>
    <w:rsid w:val="003F60A8"/>
    <w:rsid w:val="00416867"/>
    <w:rsid w:val="00416EBE"/>
    <w:rsid w:val="004224C9"/>
    <w:rsid w:val="00427B34"/>
    <w:rsid w:val="00441416"/>
    <w:rsid w:val="004455E5"/>
    <w:rsid w:val="0047250F"/>
    <w:rsid w:val="0047401E"/>
    <w:rsid w:val="00483328"/>
    <w:rsid w:val="00495D7D"/>
    <w:rsid w:val="004967D5"/>
    <w:rsid w:val="004D4058"/>
    <w:rsid w:val="004E5818"/>
    <w:rsid w:val="0056050E"/>
    <w:rsid w:val="005743A5"/>
    <w:rsid w:val="005779C2"/>
    <w:rsid w:val="00581733"/>
    <w:rsid w:val="005D1D80"/>
    <w:rsid w:val="00657DC3"/>
    <w:rsid w:val="006B4ADB"/>
    <w:rsid w:val="006C65E0"/>
    <w:rsid w:val="00747CF8"/>
    <w:rsid w:val="00760635"/>
    <w:rsid w:val="007A06E1"/>
    <w:rsid w:val="007B27D1"/>
    <w:rsid w:val="00807A6A"/>
    <w:rsid w:val="008156AF"/>
    <w:rsid w:val="008204CC"/>
    <w:rsid w:val="00851B5F"/>
    <w:rsid w:val="00880A47"/>
    <w:rsid w:val="00885AAD"/>
    <w:rsid w:val="008A3232"/>
    <w:rsid w:val="008B3960"/>
    <w:rsid w:val="008E140B"/>
    <w:rsid w:val="008E78FF"/>
    <w:rsid w:val="008F2654"/>
    <w:rsid w:val="00911197"/>
    <w:rsid w:val="00955D98"/>
    <w:rsid w:val="00990560"/>
    <w:rsid w:val="00993B87"/>
    <w:rsid w:val="009A1FE1"/>
    <w:rsid w:val="00A1345A"/>
    <w:rsid w:val="00A94AB8"/>
    <w:rsid w:val="00AC766D"/>
    <w:rsid w:val="00AD71A2"/>
    <w:rsid w:val="00B14025"/>
    <w:rsid w:val="00B22CA0"/>
    <w:rsid w:val="00B2530D"/>
    <w:rsid w:val="00B2715C"/>
    <w:rsid w:val="00B315E2"/>
    <w:rsid w:val="00B70BEA"/>
    <w:rsid w:val="00B766B4"/>
    <w:rsid w:val="00BB1007"/>
    <w:rsid w:val="00C11F30"/>
    <w:rsid w:val="00C30090"/>
    <w:rsid w:val="00C7111A"/>
    <w:rsid w:val="00C759A2"/>
    <w:rsid w:val="00C8650F"/>
    <w:rsid w:val="00C96D4B"/>
    <w:rsid w:val="00CB6C5A"/>
    <w:rsid w:val="00CC15FE"/>
    <w:rsid w:val="00CD2D30"/>
    <w:rsid w:val="00D173A5"/>
    <w:rsid w:val="00D220CC"/>
    <w:rsid w:val="00D467B4"/>
    <w:rsid w:val="00DC55B2"/>
    <w:rsid w:val="00DC5F13"/>
    <w:rsid w:val="00DD4857"/>
    <w:rsid w:val="00DD707D"/>
    <w:rsid w:val="00E1310C"/>
    <w:rsid w:val="00E1739F"/>
    <w:rsid w:val="00E30344"/>
    <w:rsid w:val="00E3788A"/>
    <w:rsid w:val="00E4590E"/>
    <w:rsid w:val="00E46062"/>
    <w:rsid w:val="00E51011"/>
    <w:rsid w:val="00E93A13"/>
    <w:rsid w:val="00EC666D"/>
    <w:rsid w:val="00F53686"/>
    <w:rsid w:val="00F53878"/>
    <w:rsid w:val="00F55287"/>
    <w:rsid w:val="00F811FD"/>
    <w:rsid w:val="00FA2341"/>
    <w:rsid w:val="00FA3047"/>
    <w:rsid w:val="00FE6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2B1CB"/>
  <w15:chartTrackingRefBased/>
  <w15:docId w15:val="{D0FF361C-B770-4009-8875-008747606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71A2"/>
    <w:rPr>
      <w:rFonts w:ascii="Segoe UI" w:hAnsi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140B"/>
    <w:pPr>
      <w:keepNext/>
      <w:keepLines/>
      <w:spacing w:before="240" w:after="0"/>
      <w:outlineLvl w:val="0"/>
    </w:pPr>
    <w:rPr>
      <w:rFonts w:ascii="Segoe UI Light" w:eastAsiaTheme="majorEastAsia" w:hAnsi="Segoe UI Light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140B"/>
    <w:pPr>
      <w:keepNext/>
      <w:keepLines/>
      <w:spacing w:before="40" w:after="0"/>
      <w:outlineLvl w:val="1"/>
    </w:pPr>
    <w:rPr>
      <w:rFonts w:ascii="Segoe UI Light" w:eastAsiaTheme="majorEastAsia" w:hAnsi="Segoe UI Light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40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140B"/>
    <w:rPr>
      <w:rFonts w:ascii="Segoe UI Light" w:eastAsiaTheme="majorEastAsia" w:hAnsi="Segoe UI Light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140B"/>
    <w:rPr>
      <w:rFonts w:ascii="Segoe UI Light" w:eastAsiaTheme="majorEastAsia" w:hAnsi="Segoe UI Light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E14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8E140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235DF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740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03C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3C41"/>
    <w:rPr>
      <w:rFonts w:ascii="Segoe UI" w:hAnsi="Segoe UI"/>
    </w:rPr>
  </w:style>
  <w:style w:type="paragraph" w:styleId="Footer">
    <w:name w:val="footer"/>
    <w:basedOn w:val="Normal"/>
    <w:link w:val="FooterChar"/>
    <w:uiPriority w:val="99"/>
    <w:unhideWhenUsed/>
    <w:rsid w:val="00103C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3C41"/>
    <w:rPr>
      <w:rFonts w:ascii="Segoe UI" w:hAnsi="Segoe UI"/>
    </w:rPr>
  </w:style>
  <w:style w:type="character" w:styleId="Strong">
    <w:name w:val="Strong"/>
    <w:basedOn w:val="DefaultParagraphFont"/>
    <w:uiPriority w:val="22"/>
    <w:qFormat/>
    <w:rsid w:val="0004064E"/>
    <w:rPr>
      <w:b/>
      <w:bCs/>
    </w:rPr>
  </w:style>
  <w:style w:type="character" w:styleId="Hyperlink">
    <w:name w:val="Hyperlink"/>
    <w:basedOn w:val="DefaultParagraphFont"/>
    <w:uiPriority w:val="99"/>
    <w:unhideWhenUsed/>
    <w:rsid w:val="004967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67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19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1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4419E2E0F1E443B53B0277EBB11A0B" ma:contentTypeVersion="9" ma:contentTypeDescription="Create a new document." ma:contentTypeScope="" ma:versionID="48f9db13ee734d94552a01bad7fcf700">
  <xsd:schema xmlns:xsd="http://www.w3.org/2001/XMLSchema" xmlns:xs="http://www.w3.org/2001/XMLSchema" xmlns:p="http://schemas.microsoft.com/office/2006/metadata/properties" xmlns:ns3="dd3e9f40-835a-4052-a301-8f10629b4395" xmlns:ns4="7733b867-7e36-4772-9ada-3b48f5a22f71" targetNamespace="http://schemas.microsoft.com/office/2006/metadata/properties" ma:root="true" ma:fieldsID="7038a6b9fceb5a053c724c698b08d142" ns3:_="" ns4:_="">
    <xsd:import namespace="dd3e9f40-835a-4052-a301-8f10629b4395"/>
    <xsd:import namespace="7733b867-7e36-4772-9ada-3b48f5a22f7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3e9f40-835a-4052-a301-8f10629b439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33b867-7e36-4772-9ada-3b48f5a22f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36BF671-75BA-4921-86B3-184B1A3C75F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8612E98-C3FE-4882-BDA5-A479C76C2D2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AD3DEB6-0083-4513-9CC1-86816F73094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837FCC9-F755-451B-A80B-DF9AC534FE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3e9f40-835a-4052-a301-8f10629b4395"/>
    <ds:schemaRef ds:uri="7733b867-7e36-4772-9ada-3b48f5a22f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Fiskey</dc:creator>
  <cp:keywords/>
  <dc:description/>
  <cp:lastModifiedBy>Vernon Ipec</cp:lastModifiedBy>
  <cp:revision>2</cp:revision>
  <dcterms:created xsi:type="dcterms:W3CDTF">2024-11-30T08:44:00Z</dcterms:created>
  <dcterms:modified xsi:type="dcterms:W3CDTF">2024-11-30T08:44:00Z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0x010100E84419E2E0F1E443B53B0277EBB11A0B</vt:lpwstr>
  </property>
</Properties>
</file>