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4453F925" w:rsidR="008E140B" w:rsidRPr="00AD71A2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D71A2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E46062">
        <w:rPr>
          <w:rFonts w:ascii="Segoe UI Light" w:hAnsi="Segoe UI Light" w:cs="Segoe UI Light"/>
          <w:b/>
          <w:bCs/>
          <w:sz w:val="40"/>
          <w:szCs w:val="40"/>
        </w:rPr>
        <w:t>5.</w:t>
      </w:r>
      <w:r w:rsidR="00724ED1">
        <w:rPr>
          <w:rFonts w:ascii="Segoe UI Light" w:hAnsi="Segoe UI Light" w:cs="Segoe UI Light"/>
          <w:b/>
          <w:bCs/>
          <w:sz w:val="40"/>
          <w:szCs w:val="40"/>
        </w:rPr>
        <w:t>7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31160360" w:rsidR="008E140B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Version Date: </w:t>
      </w:r>
      <w:r w:rsidR="00AD71A2" w:rsidRPr="00AD71A2">
        <w:rPr>
          <w:rFonts w:ascii="Segoe UI Light" w:hAnsi="Segoe UI Light" w:cs="Segoe UI Light"/>
          <w:sz w:val="24"/>
          <w:szCs w:val="24"/>
        </w:rPr>
        <w:t>November</w:t>
      </w:r>
      <w:r w:rsidRPr="00AD71A2">
        <w:rPr>
          <w:rFonts w:ascii="Segoe UI Light" w:hAnsi="Segoe UI Light" w:cs="Segoe UI Light"/>
          <w:sz w:val="24"/>
          <w:szCs w:val="24"/>
        </w:rPr>
        <w:t xml:space="preserve"> </w:t>
      </w:r>
      <w:r w:rsidR="00E46062">
        <w:rPr>
          <w:rFonts w:ascii="Segoe UI Light" w:hAnsi="Segoe UI Light" w:cs="Segoe UI Light"/>
          <w:sz w:val="24"/>
          <w:szCs w:val="24"/>
        </w:rPr>
        <w:t>30</w:t>
      </w:r>
      <w:r w:rsidRPr="00AD71A2">
        <w:rPr>
          <w:rFonts w:ascii="Segoe UI Light" w:hAnsi="Segoe UI Light" w:cs="Segoe UI Light"/>
          <w:sz w:val="24"/>
          <w:szCs w:val="24"/>
        </w:rPr>
        <w:t>, 202</w:t>
      </w:r>
      <w:r w:rsidR="00AD71A2" w:rsidRPr="00AD71A2">
        <w:rPr>
          <w:rFonts w:ascii="Segoe UI Light" w:hAnsi="Segoe UI Light" w:cs="Segoe UI Light"/>
          <w:sz w:val="24"/>
          <w:szCs w:val="24"/>
        </w:rPr>
        <w:t>4</w:t>
      </w:r>
    </w:p>
    <w:p w14:paraId="4C96DEAD" w14:textId="0C1C0307" w:rsidR="00B70BEA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Created By: </w:t>
      </w:r>
      <w:r w:rsidR="00AD71A2" w:rsidRPr="00AD71A2">
        <w:rPr>
          <w:rFonts w:ascii="Segoe UI Light" w:hAnsi="Segoe UI Light" w:cs="Segoe UI Light"/>
          <w:sz w:val="24"/>
          <w:szCs w:val="24"/>
        </w:rPr>
        <w:t>Vernon Gage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E5207CF" w14:textId="34386672" w:rsidR="00186BA7" w:rsidRPr="00911197" w:rsidRDefault="00990560" w:rsidP="0076063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911197">
        <w:rPr>
          <w:rFonts w:ascii="Times New Roman" w:hAnsi="Times New Roman" w:cs="Times New Roman"/>
        </w:rPr>
        <w:lastRenderedPageBreak/>
        <w:t>Technical Specifications</w:t>
      </w:r>
    </w:p>
    <w:p w14:paraId="72BEFAA1" w14:textId="23A1DCD0" w:rsidR="00C96D4B" w:rsidRPr="00911197" w:rsidRDefault="00C96D4B" w:rsidP="00C96D4B">
      <w:pPr>
        <w:rPr>
          <w:rFonts w:ascii="Times New Roman" w:hAnsi="Times New Roman" w:cs="Times New Roman"/>
        </w:rPr>
      </w:pPr>
    </w:p>
    <w:p w14:paraId="13A0E7D0" w14:textId="1A8D58A5" w:rsidR="00C96D4B" w:rsidRPr="00911197" w:rsidRDefault="00C96D4B" w:rsidP="00C96D4B">
      <w:pPr>
        <w:pStyle w:val="Heading2"/>
        <w:rPr>
          <w:rFonts w:ascii="Times New Roman" w:hAnsi="Times New Roman" w:cs="Times New Roman"/>
        </w:rPr>
      </w:pPr>
      <w:bookmarkStart w:id="0" w:name="_Hlk183636573"/>
      <w:r w:rsidRPr="00911197">
        <w:rPr>
          <w:rFonts w:ascii="Times New Roman" w:hAnsi="Times New Roman" w:cs="Times New Roman"/>
        </w:rPr>
        <w:t>Purpose of Technical Implementation</w:t>
      </w:r>
    </w:p>
    <w:bookmarkEnd w:id="0"/>
    <w:p w14:paraId="2FBB8EC0" w14:textId="186E16CE" w:rsidR="00E46062" w:rsidRPr="00724ED1" w:rsidRDefault="00724ED1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sz w:val="26"/>
          <w:szCs w:val="26"/>
        </w:rPr>
      </w:pPr>
      <w:r w:rsidRPr="00724ED1">
        <w:rPr>
          <w:rFonts w:ascii="Times New Roman" w:eastAsiaTheme="majorEastAsia" w:hAnsi="Times New Roman" w:cs="Times New Roman"/>
          <w:sz w:val="26"/>
          <w:szCs w:val="26"/>
        </w:rPr>
        <w:t xml:space="preserve">The purpose of this implementation is to calculate future tuition. This code could be adjusted to fit various tuition values and increases to </w:t>
      </w:r>
      <w:r w:rsidR="00126FF4" w:rsidRPr="00724ED1">
        <w:rPr>
          <w:rFonts w:ascii="Times New Roman" w:eastAsiaTheme="majorEastAsia" w:hAnsi="Times New Roman" w:cs="Times New Roman"/>
          <w:sz w:val="26"/>
          <w:szCs w:val="26"/>
        </w:rPr>
        <w:t>compute</w:t>
      </w:r>
      <w:r w:rsidRPr="00724ED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="00126FF4">
        <w:rPr>
          <w:rFonts w:ascii="Times New Roman" w:eastAsiaTheme="majorEastAsia" w:hAnsi="Times New Roman" w:cs="Times New Roman"/>
          <w:sz w:val="26"/>
          <w:szCs w:val="26"/>
        </w:rPr>
        <w:t xml:space="preserve">how it </w:t>
      </w:r>
      <w:r w:rsidRPr="00724ED1">
        <w:rPr>
          <w:rFonts w:ascii="Times New Roman" w:eastAsiaTheme="majorEastAsia" w:hAnsi="Times New Roman" w:cs="Times New Roman"/>
          <w:sz w:val="26"/>
          <w:szCs w:val="26"/>
        </w:rPr>
        <w:t xml:space="preserve">would impact the tuition of an institution over time. </w:t>
      </w:r>
    </w:p>
    <w:p w14:paraId="47BA7EA5" w14:textId="77777777" w:rsidR="00724ED1" w:rsidRDefault="00724ED1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4B7A4023" w14:textId="0E961BF7" w:rsidR="00AD71A2" w:rsidRPr="00911197" w:rsidRDefault="00AD71A2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911197"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  <w:t>Link to Code File</w:t>
      </w:r>
    </w:p>
    <w:p w14:paraId="7AF445CD" w14:textId="4317232B" w:rsidR="00E46062" w:rsidRDefault="00724ED1" w:rsidP="00760635">
      <w:pPr>
        <w:pStyle w:val="Heading2"/>
        <w:rPr>
          <w:rFonts w:ascii="Times New Roman" w:hAnsi="Times New Roman" w:cs="Times New Roman"/>
          <w:color w:val="auto"/>
        </w:rPr>
      </w:pPr>
      <w:hyperlink r:id="rId12" w:history="1">
        <w:r w:rsidRPr="00724ED1">
          <w:rPr>
            <w:rStyle w:val="Hyperlink"/>
            <w:rFonts w:ascii="Times New Roman" w:hAnsi="Times New Roman" w:cs="Times New Roman"/>
            <w:color w:val="auto"/>
          </w:rPr>
          <w:t>https://github.com/Vernong132/Module-5-Exercise-5.7.git</w:t>
        </w:r>
      </w:hyperlink>
    </w:p>
    <w:p w14:paraId="350D773F" w14:textId="77777777" w:rsidR="00724ED1" w:rsidRPr="00724ED1" w:rsidRDefault="00724ED1" w:rsidP="00724ED1"/>
    <w:p w14:paraId="45E0940B" w14:textId="09AE3357" w:rsidR="00760635" w:rsidRPr="00911197" w:rsidRDefault="00760635" w:rsidP="00760635">
      <w:pPr>
        <w:pStyle w:val="Heading2"/>
        <w:rPr>
          <w:rFonts w:ascii="Times New Roman" w:hAnsi="Times New Roman" w:cs="Times New Roman"/>
        </w:rPr>
      </w:pPr>
      <w:r w:rsidRPr="00911197">
        <w:rPr>
          <w:rFonts w:ascii="Times New Roman" w:hAnsi="Times New Roman" w:cs="Times New Roman"/>
        </w:rPr>
        <w:t>Screenshot of working code</w:t>
      </w:r>
    </w:p>
    <w:p w14:paraId="3FEF0A4C" w14:textId="4D0D82DD" w:rsidR="004967D5" w:rsidRDefault="004967D5" w:rsidP="004967D5"/>
    <w:p w14:paraId="4AB916AF" w14:textId="7CC35D9F" w:rsidR="004967D5" w:rsidRDefault="00724ED1" w:rsidP="004967D5">
      <w:r>
        <w:rPr>
          <w:noProof/>
        </w:rPr>
        <w:drawing>
          <wp:inline distT="0" distB="0" distL="0" distR="0" wp14:anchorId="6DEB96AB" wp14:editId="5A61E4F1">
            <wp:extent cx="4467225" cy="904875"/>
            <wp:effectExtent l="0" t="0" r="9525" b="9525"/>
            <wp:docPr id="9069176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1764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BC32" w14:textId="364D6038" w:rsidR="00760635" w:rsidRDefault="00760635" w:rsidP="00C96D4B">
      <w:pPr>
        <w:rPr>
          <w:color w:val="1F3864" w:themeColor="accent1" w:themeShade="80"/>
        </w:rPr>
      </w:pPr>
    </w:p>
    <w:p w14:paraId="0BFA0A5F" w14:textId="348C5810" w:rsidR="00911197" w:rsidRPr="00760635" w:rsidRDefault="00911197" w:rsidP="00C96D4B">
      <w:pPr>
        <w:rPr>
          <w:color w:val="1F3864" w:themeColor="accent1" w:themeShade="80"/>
        </w:rPr>
      </w:pPr>
    </w:p>
    <w:sectPr w:rsidR="00911197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C8622" w14:textId="77777777" w:rsidR="000B720C" w:rsidRDefault="000B720C" w:rsidP="00103C41">
      <w:pPr>
        <w:spacing w:after="0" w:line="240" w:lineRule="auto"/>
      </w:pPr>
      <w:r>
        <w:separator/>
      </w:r>
    </w:p>
  </w:endnote>
  <w:endnote w:type="continuationSeparator" w:id="0">
    <w:p w14:paraId="25F37E3E" w14:textId="77777777" w:rsidR="000B720C" w:rsidRDefault="000B720C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8C963" w14:textId="77777777" w:rsidR="000B720C" w:rsidRDefault="000B720C" w:rsidP="00103C41">
      <w:pPr>
        <w:spacing w:after="0" w:line="240" w:lineRule="auto"/>
      </w:pPr>
      <w:r>
        <w:separator/>
      </w:r>
    </w:p>
  </w:footnote>
  <w:footnote w:type="continuationSeparator" w:id="0">
    <w:p w14:paraId="1BCEDA59" w14:textId="77777777" w:rsidR="000B720C" w:rsidRDefault="000B720C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273A"/>
    <w:rsid w:val="00095443"/>
    <w:rsid w:val="000B720C"/>
    <w:rsid w:val="000E1822"/>
    <w:rsid w:val="000E5B0A"/>
    <w:rsid w:val="000F22E4"/>
    <w:rsid w:val="000F42E4"/>
    <w:rsid w:val="00103C41"/>
    <w:rsid w:val="0011517D"/>
    <w:rsid w:val="0012322B"/>
    <w:rsid w:val="00126FF4"/>
    <w:rsid w:val="00127FB9"/>
    <w:rsid w:val="00133337"/>
    <w:rsid w:val="00172EDF"/>
    <w:rsid w:val="00186BA7"/>
    <w:rsid w:val="00194B31"/>
    <w:rsid w:val="001B59AE"/>
    <w:rsid w:val="001B74A8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3F60A8"/>
    <w:rsid w:val="00416867"/>
    <w:rsid w:val="00416EBE"/>
    <w:rsid w:val="004224C9"/>
    <w:rsid w:val="00427B34"/>
    <w:rsid w:val="00441416"/>
    <w:rsid w:val="004455E5"/>
    <w:rsid w:val="0047250F"/>
    <w:rsid w:val="0047401E"/>
    <w:rsid w:val="00483328"/>
    <w:rsid w:val="00495D7D"/>
    <w:rsid w:val="004967D5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24ED1"/>
    <w:rsid w:val="00747CF8"/>
    <w:rsid w:val="00760635"/>
    <w:rsid w:val="007A06E1"/>
    <w:rsid w:val="007B27D1"/>
    <w:rsid w:val="00807A6A"/>
    <w:rsid w:val="008156AF"/>
    <w:rsid w:val="008204CC"/>
    <w:rsid w:val="00851B5F"/>
    <w:rsid w:val="00880A47"/>
    <w:rsid w:val="00885AAD"/>
    <w:rsid w:val="008A3232"/>
    <w:rsid w:val="008B3960"/>
    <w:rsid w:val="008E140B"/>
    <w:rsid w:val="008E78FF"/>
    <w:rsid w:val="008F2654"/>
    <w:rsid w:val="00911197"/>
    <w:rsid w:val="00955D98"/>
    <w:rsid w:val="00990560"/>
    <w:rsid w:val="00993B87"/>
    <w:rsid w:val="009A1FE1"/>
    <w:rsid w:val="00A1345A"/>
    <w:rsid w:val="00A94AB8"/>
    <w:rsid w:val="00AC766D"/>
    <w:rsid w:val="00AD71A2"/>
    <w:rsid w:val="00B14025"/>
    <w:rsid w:val="00B22CA0"/>
    <w:rsid w:val="00B2530D"/>
    <w:rsid w:val="00B2715C"/>
    <w:rsid w:val="00B315E2"/>
    <w:rsid w:val="00B70BEA"/>
    <w:rsid w:val="00B766B4"/>
    <w:rsid w:val="00BB1007"/>
    <w:rsid w:val="00C11F30"/>
    <w:rsid w:val="00C30090"/>
    <w:rsid w:val="00C7111A"/>
    <w:rsid w:val="00C759A2"/>
    <w:rsid w:val="00C8650F"/>
    <w:rsid w:val="00C96D4B"/>
    <w:rsid w:val="00CB6C5A"/>
    <w:rsid w:val="00CC15FE"/>
    <w:rsid w:val="00CD2D30"/>
    <w:rsid w:val="00D173A5"/>
    <w:rsid w:val="00D220CC"/>
    <w:rsid w:val="00D467B4"/>
    <w:rsid w:val="00DC55B2"/>
    <w:rsid w:val="00DC5F13"/>
    <w:rsid w:val="00DD4857"/>
    <w:rsid w:val="00DD707D"/>
    <w:rsid w:val="00E1310C"/>
    <w:rsid w:val="00E1739F"/>
    <w:rsid w:val="00E30344"/>
    <w:rsid w:val="00E3788A"/>
    <w:rsid w:val="00E4590E"/>
    <w:rsid w:val="00E46062"/>
    <w:rsid w:val="00E51011"/>
    <w:rsid w:val="00E93A13"/>
    <w:rsid w:val="00EC666D"/>
    <w:rsid w:val="00F53686"/>
    <w:rsid w:val="00F53878"/>
    <w:rsid w:val="00F55287"/>
    <w:rsid w:val="00F811FD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A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49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ernong132/Module-5-Exercise-5.7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Vernon Ipec</cp:lastModifiedBy>
  <cp:revision>3</cp:revision>
  <dcterms:created xsi:type="dcterms:W3CDTF">2024-11-30T09:38:00Z</dcterms:created>
  <dcterms:modified xsi:type="dcterms:W3CDTF">2024-11-30T09:38:00Z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