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6C" w:rsidRPr="00F13512" w:rsidRDefault="005D3E6C" w:rsidP="005D3E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E6C" w:rsidRPr="00F13512" w:rsidRDefault="005D3E6C" w:rsidP="005D3E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E6C" w:rsidRPr="00F13512" w:rsidRDefault="005D3E6C" w:rsidP="005D3E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E6C" w:rsidRPr="00F13512" w:rsidRDefault="005D3E6C" w:rsidP="005D3E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E6C" w:rsidRPr="00F13512" w:rsidRDefault="005D3E6C" w:rsidP="005D3E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E6C" w:rsidRPr="00F13512" w:rsidRDefault="005D3E6C" w:rsidP="005D3E6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44F6C" w:rsidRPr="00EE4662" w:rsidRDefault="00084947" w:rsidP="005D3E6C">
      <w:pPr>
        <w:jc w:val="center"/>
        <w:rPr>
          <w:rFonts w:ascii="Times New Roman" w:hAnsi="Times New Roman" w:cs="Times New Roman"/>
          <w:i/>
          <w:sz w:val="42"/>
          <w:szCs w:val="42"/>
          <w:u w:val="single"/>
        </w:rPr>
      </w:pPr>
      <w:r>
        <w:rPr>
          <w:rFonts w:ascii="Times New Roman" w:hAnsi="Times New Roman" w:cs="Times New Roman"/>
          <w:i/>
          <w:sz w:val="42"/>
          <w:szCs w:val="42"/>
          <w:u w:val="single"/>
        </w:rPr>
        <w:t>Macrom</w:t>
      </w:r>
      <w:r w:rsidR="00F01D75">
        <w:rPr>
          <w:rFonts w:ascii="Times New Roman" w:hAnsi="Times New Roman" w:cs="Times New Roman"/>
          <w:i/>
          <w:sz w:val="42"/>
          <w:szCs w:val="42"/>
          <w:u w:val="single"/>
        </w:rPr>
        <w:t>atic</w:t>
      </w:r>
    </w:p>
    <w:p w:rsidR="00F01D75" w:rsidRDefault="00444F6C" w:rsidP="005D3E6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F13512">
        <w:rPr>
          <w:rFonts w:ascii="Times New Roman" w:hAnsi="Times New Roman" w:cs="Times New Roman"/>
          <w:sz w:val="40"/>
          <w:szCs w:val="40"/>
          <w:u w:val="single"/>
        </w:rPr>
        <w:br/>
      </w:r>
      <w:r w:rsidR="00F01D75">
        <w:rPr>
          <w:rFonts w:ascii="Times New Roman" w:hAnsi="Times New Roman" w:cs="Times New Roman"/>
          <w:i/>
          <w:sz w:val="32"/>
          <w:szCs w:val="32"/>
        </w:rPr>
        <w:t xml:space="preserve">A </w:t>
      </w:r>
      <w:r w:rsidR="00084947">
        <w:rPr>
          <w:rFonts w:ascii="Times New Roman" w:hAnsi="Times New Roman" w:cs="Times New Roman"/>
          <w:i/>
          <w:sz w:val="32"/>
          <w:szCs w:val="32"/>
        </w:rPr>
        <w:t>user-friendly</w:t>
      </w:r>
      <w:r w:rsidR="00F01D75">
        <w:rPr>
          <w:rFonts w:ascii="Times New Roman" w:hAnsi="Times New Roman" w:cs="Times New Roman"/>
          <w:i/>
          <w:sz w:val="32"/>
          <w:szCs w:val="32"/>
        </w:rPr>
        <w:t xml:space="preserve"> code-generation tool</w:t>
      </w:r>
    </w:p>
    <w:p w:rsidR="00CC6E0D" w:rsidRDefault="00F01D75" w:rsidP="005D3E6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084947">
        <w:rPr>
          <w:rFonts w:ascii="Times New Roman" w:hAnsi="Times New Roman" w:cs="Times New Roman"/>
          <w:i/>
          <w:sz w:val="32"/>
          <w:szCs w:val="32"/>
        </w:rPr>
        <w:t>For</w:t>
      </w:r>
      <w:r>
        <w:rPr>
          <w:rFonts w:ascii="Times New Roman" w:hAnsi="Times New Roman" w:cs="Times New Roman"/>
          <w:i/>
          <w:sz w:val="32"/>
          <w:szCs w:val="32"/>
        </w:rPr>
        <w:t xml:space="preserve"> people who want a little more function,</w:t>
      </w:r>
    </w:p>
    <w:p w:rsidR="00F01D75" w:rsidRPr="00F13512" w:rsidRDefault="00084947" w:rsidP="005D3E6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Without</w:t>
      </w:r>
      <w:r w:rsidR="00F01D75">
        <w:rPr>
          <w:rFonts w:ascii="Times New Roman" w:hAnsi="Times New Roman" w:cs="Times New Roman"/>
          <w:i/>
          <w:sz w:val="32"/>
          <w:szCs w:val="32"/>
        </w:rPr>
        <w:t xml:space="preserve"> the programing knowledge.</w:t>
      </w:r>
    </w:p>
    <w:p w:rsidR="00444F6C" w:rsidRPr="00F13512" w:rsidRDefault="00444F6C" w:rsidP="005D3E6C">
      <w:pPr>
        <w:jc w:val="center"/>
        <w:rPr>
          <w:rFonts w:ascii="Times New Roman" w:hAnsi="Times New Roman" w:cs="Times New Roman"/>
          <w:u w:val="single"/>
        </w:rPr>
      </w:pPr>
    </w:p>
    <w:p w:rsidR="005D3E6C" w:rsidRPr="00F13512" w:rsidRDefault="005D3E6C" w:rsidP="005D3E6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512">
        <w:rPr>
          <w:rFonts w:ascii="Times New Roman" w:hAnsi="Times New Roman" w:cs="Times New Roman"/>
          <w:sz w:val="24"/>
          <w:szCs w:val="24"/>
        </w:rPr>
        <w:t>Robert David Warner</w:t>
      </w:r>
    </w:p>
    <w:p w:rsidR="00444F6C" w:rsidRPr="00F13512" w:rsidRDefault="00444F6C" w:rsidP="005D3E6C">
      <w:pPr>
        <w:jc w:val="center"/>
        <w:rPr>
          <w:rFonts w:ascii="Times New Roman" w:hAnsi="Times New Roman" w:cs="Times New Roman"/>
        </w:rPr>
      </w:pPr>
    </w:p>
    <w:p w:rsidR="005D3E6C" w:rsidRPr="00F13512" w:rsidRDefault="005D3E6C" w:rsidP="005D3E6C">
      <w:pPr>
        <w:jc w:val="center"/>
        <w:rPr>
          <w:rFonts w:ascii="Times New Roman" w:hAnsi="Times New Roman" w:cs="Times New Roman"/>
        </w:rPr>
      </w:pPr>
      <w:r w:rsidRPr="00F13512">
        <w:rPr>
          <w:rFonts w:ascii="Times New Roman" w:hAnsi="Times New Roman" w:cs="Times New Roman"/>
        </w:rPr>
        <w:t>Neumont University</w:t>
      </w:r>
    </w:p>
    <w:p w:rsidR="005D3E6C" w:rsidRPr="00F13512" w:rsidRDefault="005D3E6C" w:rsidP="004D4DA7">
      <w:pPr>
        <w:ind w:left="720" w:hanging="720"/>
        <w:rPr>
          <w:rFonts w:ascii="Times New Roman" w:hAnsi="Times New Roman" w:cs="Times New Roman"/>
        </w:rPr>
      </w:pPr>
      <w:r w:rsidRPr="00F13512">
        <w:rPr>
          <w:rFonts w:ascii="Times New Roman" w:hAnsi="Times New Roman" w:cs="Times New Roman"/>
        </w:rPr>
        <w:br w:type="page"/>
      </w:r>
    </w:p>
    <w:p w:rsidR="00BE594A" w:rsidRPr="00F13512" w:rsidRDefault="00EF28EB" w:rsidP="00BE594A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FC"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Project Success</w:t>
      </w:r>
    </w:p>
    <w:p w:rsidR="00F13512" w:rsidRDefault="00F13512" w:rsidP="00F1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3E6E" w:rsidRPr="000B61F3" w:rsidRDefault="007A3E6E" w:rsidP="00F1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3512" w:rsidRDefault="00F01D75" w:rsidP="0061487C">
      <w:pPr>
        <w:spacing w:line="240" w:lineRule="auto"/>
        <w:ind w:firstLine="72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In the entertainment world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,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users gain a significant advantage by using in-game macros (sequences of game-instructions aliased to a single execution); however, writing these macros can be tedious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– requiring knowledge of each specific game’s syntax. </w:t>
      </w:r>
      <w:r w:rsidR="00084947" w:rsidRP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Macromatic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is a web-application t</w:t>
      </w:r>
      <w:r w:rsidR="00F13512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hat</w:t>
      </w:r>
      <w:r w:rsidR="00F66987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will</w:t>
      </w:r>
      <w:r w:rsidR="00F13512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r w:rsidR="004D26BB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facilitate 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macro-generation (on 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first 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iteration only supporting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a single game, but 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supporting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additional games in the future)</w:t>
      </w:r>
      <w:r w:rsidR="00F66987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. Using my application, </w:t>
      </w:r>
      <w:r w:rsidR="00F13512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users </w:t>
      </w:r>
      <w:r w:rsidR="00F66987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will be able </w:t>
      </w:r>
      <w:r w:rsidR="00F13512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to 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create macros tailored to their specific needs by navigating though GUI-options on a single webpage</w:t>
      </w:r>
      <w:r w:rsidR="00EC69AA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. The application 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will transform 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a user’s</w:t>
      </w:r>
      <w:r w:rsidR="0008494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needs 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into game-specific macro-syntax, provide a clipboard option to copy the mac</w:t>
      </w:r>
      <w:r w:rsidR="009F0CB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r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o (to be later pasted into the game directly), and </w:t>
      </w:r>
      <w:r w:rsidR="00CF458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potentially provide the option to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publish the macro for other user’s to see and copy. </w:t>
      </w:r>
      <w:r w:rsidR="0061487C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I propose to </w:t>
      </w:r>
      <w:r w:rsidR="0070010E" w:rsidRPr="00565DFC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deliver a </w:t>
      </w:r>
      <w:r w:rsidR="00CF4587" w:rsidRPr="00CF4587">
        <w:rPr>
          <w:rFonts w:ascii="Times New Roman" w:hAnsi="Times New Roman" w:cs="Times New Roman"/>
          <w:color w:val="444444"/>
          <w:sz w:val="26"/>
          <w:szCs w:val="26"/>
          <w:u w:val="single"/>
          <w:shd w:val="clear" w:color="auto" w:fill="FFFFFF"/>
        </w:rPr>
        <w:t>functional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r w:rsidR="00CF458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open-source </w:t>
      </w:r>
      <w:r w:rsidR="00D24AD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web </w:t>
      </w:r>
      <w:r w:rsidR="00CF458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application that is publically accessible and demonstrates the proof of concept for my design idea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using World of Warcraft (WoW) as my first supported game</w:t>
      </w:r>
      <w:r w:rsidR="00CF458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. </w:t>
      </w:r>
    </w:p>
    <w:p w:rsidR="00565DFC" w:rsidRDefault="00565DFC" w:rsidP="00565DFC">
      <w:pPr>
        <w:spacing w:line="240" w:lineRule="auto"/>
        <w:rPr>
          <w:rFonts w:ascii="Times New Roman" w:hAnsi="Times New Roman" w:cs="Times New Roman"/>
          <w:color w:val="444444"/>
          <w:shd w:val="clear" w:color="auto" w:fill="FFFFFF"/>
        </w:rPr>
      </w:pPr>
    </w:p>
    <w:p w:rsidR="00706B08" w:rsidRPr="00F13512" w:rsidRDefault="00706B08" w:rsidP="00706B08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DFC"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Target Users</w:t>
      </w:r>
    </w:p>
    <w:p w:rsidR="00F13512" w:rsidRPr="00565DFC" w:rsidRDefault="00F13512" w:rsidP="00F135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A3E6E" w:rsidRDefault="00CF4587" w:rsidP="00565DF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Electronic entertainment enthusiasts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(specific to WoW)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with little to no code experience.</w:t>
      </w:r>
    </w:p>
    <w:p w:rsidR="007A3E6E" w:rsidRDefault="007A3E6E" w:rsidP="007A3E6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</w:p>
    <w:p w:rsidR="000317BA" w:rsidRPr="000317BA" w:rsidRDefault="00CF4587" w:rsidP="000317B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Electronic entertainment enthusiasts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(specific to WoW)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with any level of enthusiasm </w:t>
      </w:r>
      <w:r w:rsidRPr="000317BA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but little time</w:t>
      </w:r>
    </w:p>
    <w:p w:rsidR="00E31357" w:rsidRPr="000317BA" w:rsidRDefault="000317BA" w:rsidP="00126C59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0317B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*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More target users to be added in future iterations </w:t>
      </w:r>
    </w:p>
    <w:p w:rsidR="00E9063B" w:rsidRPr="00565DFC" w:rsidRDefault="00E9063B" w:rsidP="00126C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65DFC" w:rsidRDefault="00C95A0C" w:rsidP="008A3272">
      <w:pPr>
        <w:spacing w:after="0" w:line="240" w:lineRule="auto"/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Backlog</w:t>
      </w:r>
    </w:p>
    <w:p w:rsidR="00B904E0" w:rsidRPr="007260DC" w:rsidRDefault="00B904E0" w:rsidP="00B904E0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7260DC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----------------------------------------------------------------------------------------------------</w:t>
      </w:r>
    </w:p>
    <w:p w:rsidR="005A0D67" w:rsidRDefault="005A0D67" w:rsidP="00493298">
      <w:pPr>
        <w:shd w:val="clear" w:color="auto" w:fill="FFFFFF"/>
        <w:spacing w:after="300" w:line="330" w:lineRule="atLeast"/>
        <w:ind w:left="432" w:right="720"/>
        <w:textAlignment w:val="baseline"/>
        <w:rPr>
          <w:rFonts w:ascii="freight-sans-pro" w:eastAsia="Times New Roman" w:hAnsi="freight-sans-pro" w:cs="Times New Roman"/>
          <w:color w:val="385623" w:themeColor="accent6" w:themeShade="80"/>
          <w:sz w:val="24"/>
          <w:szCs w:val="24"/>
        </w:rPr>
      </w:pP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>Backlog Item Naming convention: (</w:t>
      </w:r>
      <w:r w:rsidRPr="005A0D67">
        <w:rPr>
          <w:rFonts w:ascii="freight-sans-pro" w:eastAsia="Times New Roman" w:hAnsi="freight-sans-pro" w:cs="Times New Roman"/>
          <w:color w:val="1F4E79" w:themeColor="accent1" w:themeShade="80"/>
          <w:sz w:val="24"/>
          <w:szCs w:val="24"/>
        </w:rPr>
        <w:t>Project-Acronym</w:t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>)(</w:t>
      </w:r>
      <w:r w:rsidRPr="005A0D67">
        <w:rPr>
          <w:rFonts w:ascii="freight-sans-pro" w:eastAsia="Times New Roman" w:hAnsi="freight-sans-pro" w:cs="Times New Roman"/>
          <w:color w:val="833C0B" w:themeColor="accent2" w:themeShade="80"/>
          <w:sz w:val="24"/>
          <w:szCs w:val="24"/>
        </w:rPr>
        <w:t>Item-Type</w:t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>)(</w:t>
      </w:r>
      <w:r w:rsidRPr="005A0D67">
        <w:rPr>
          <w:rFonts w:ascii="freight-sans-pro" w:eastAsia="Times New Roman" w:hAnsi="freight-sans-pro" w:cs="Times New Roman"/>
          <w:color w:val="385623" w:themeColor="accent6" w:themeShade="80"/>
          <w:sz w:val="24"/>
          <w:szCs w:val="24"/>
        </w:rPr>
        <w:t>Unique-Number</w:t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>)</w:t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br/>
        <w:t xml:space="preserve">  </w:t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ab/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ab/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ab/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ab/>
      </w:r>
      <w:r w:rsidR="00493298">
        <w:rPr>
          <w:rFonts w:ascii="freight-sans-pro" w:eastAsia="Times New Roman" w:hAnsi="freight-sans-pro" w:cs="Times New Roman"/>
          <w:color w:val="333333"/>
          <w:sz w:val="24"/>
          <w:szCs w:val="24"/>
        </w:rPr>
        <w:t xml:space="preserve">          </w:t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>ex:</w:t>
      </w:r>
      <w:r>
        <w:rPr>
          <w:rFonts w:ascii="freight-sans-pro" w:eastAsia="Times New Roman" w:hAnsi="freight-sans-pro" w:cs="Times New Roman"/>
          <w:color w:val="333333"/>
          <w:sz w:val="24"/>
          <w:szCs w:val="24"/>
        </w:rPr>
        <w:tab/>
      </w:r>
      <w:r>
        <w:rPr>
          <w:rFonts w:ascii="freight-sans-pro" w:eastAsia="Times New Roman" w:hAnsi="freight-sans-pro" w:cs="Times New Roman"/>
          <w:color w:val="1F4E79" w:themeColor="accent1" w:themeShade="80"/>
          <w:sz w:val="24"/>
          <w:szCs w:val="24"/>
        </w:rPr>
        <w:t>M2</w:t>
      </w:r>
      <w:r>
        <w:rPr>
          <w:rFonts w:ascii="freight-sans-pro" w:eastAsia="Times New Roman" w:hAnsi="freight-sans-pro" w:cs="Times New Roman"/>
          <w:color w:val="833C0B" w:themeColor="accent2" w:themeShade="80"/>
          <w:sz w:val="24"/>
          <w:szCs w:val="24"/>
        </w:rPr>
        <w:t>S</w:t>
      </w:r>
      <w:r>
        <w:rPr>
          <w:rFonts w:ascii="freight-sans-pro" w:eastAsia="Times New Roman" w:hAnsi="freight-sans-pro" w:cs="Times New Roman"/>
          <w:color w:val="385623" w:themeColor="accent6" w:themeShade="80"/>
          <w:sz w:val="24"/>
          <w:szCs w:val="24"/>
        </w:rPr>
        <w:t>10</w:t>
      </w:r>
      <w:r>
        <w:rPr>
          <w:rFonts w:ascii="freight-sans-pro" w:eastAsia="Times New Roman" w:hAnsi="freight-sans-pro" w:cs="Times New Roman"/>
          <w:color w:val="385623" w:themeColor="accent6" w:themeShade="80"/>
          <w:sz w:val="24"/>
          <w:szCs w:val="24"/>
        </w:rPr>
        <w:br/>
      </w:r>
      <w:r>
        <w:rPr>
          <w:rFonts w:ascii="freight-sans-pro" w:eastAsia="Times New Roman" w:hAnsi="freight-sans-pro" w:cs="Times New Roman"/>
          <w:color w:val="385623" w:themeColor="accent6" w:themeShade="80"/>
          <w:sz w:val="24"/>
          <w:szCs w:val="24"/>
        </w:rPr>
        <w:tab/>
        <w:t>Item Type Key:</w:t>
      </w:r>
    </w:p>
    <w:p w:rsidR="005A0D67" w:rsidRPr="00493298" w:rsidRDefault="00493298" w:rsidP="00493298">
      <w:pPr>
        <w:pStyle w:val="ListParagraph"/>
        <w:numPr>
          <w:ilvl w:val="0"/>
          <w:numId w:val="10"/>
        </w:numPr>
        <w:spacing w:after="0" w:line="240" w:lineRule="auto"/>
        <w:ind w:left="1152" w:right="72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493298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: U</w:t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ser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</w:t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tories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– representing new functionality</w:t>
      </w:r>
    </w:p>
    <w:p w:rsidR="005A0D67" w:rsidRPr="00493298" w:rsidRDefault="00493298" w:rsidP="00493298">
      <w:pPr>
        <w:pStyle w:val="ListParagraph"/>
        <w:numPr>
          <w:ilvl w:val="0"/>
          <w:numId w:val="10"/>
        </w:numPr>
        <w:spacing w:after="0" w:line="240" w:lineRule="auto"/>
        <w:ind w:left="1152" w:right="72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493298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: B</w:t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ugs – representing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work to address a defect</w:t>
      </w:r>
    </w:p>
    <w:p w:rsidR="005A0D67" w:rsidRPr="00493298" w:rsidRDefault="00493298" w:rsidP="00493298">
      <w:pPr>
        <w:pStyle w:val="ListParagraph"/>
        <w:numPr>
          <w:ilvl w:val="0"/>
          <w:numId w:val="10"/>
        </w:numPr>
        <w:spacing w:after="0" w:line="240" w:lineRule="auto"/>
        <w:ind w:left="1152" w:right="72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493298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: C</w:t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hores – representing work that must be done, but provide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s</w:t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no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direct business value</w:t>
      </w:r>
    </w:p>
    <w:p w:rsidR="005A0D67" w:rsidRDefault="00493298" w:rsidP="00493298">
      <w:pPr>
        <w:pStyle w:val="ListParagraph"/>
        <w:numPr>
          <w:ilvl w:val="0"/>
          <w:numId w:val="10"/>
        </w:numPr>
        <w:spacing w:after="0" w:line="240" w:lineRule="auto"/>
        <w:ind w:left="1152" w:right="72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493298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: P</w:t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rototypes (a form of risk mitigation) – representing proof of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concepts that help provide information for decision making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5A0D67" w:rsidRPr="00493298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around whether some functionality may be valuable.</w:t>
      </w:r>
    </w:p>
    <w:p w:rsidR="005A0D67" w:rsidRDefault="00CE3DF9" w:rsidP="00CE3DF9">
      <w:pPr>
        <w:pStyle w:val="ListParagraph"/>
        <w:numPr>
          <w:ilvl w:val="0"/>
          <w:numId w:val="10"/>
        </w:numPr>
        <w:ind w:left="1152" w:right="720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CE3DF9">
        <w:rPr>
          <w:rFonts w:ascii="Times New Roman" w:hAnsi="Times New Roman" w:cs="Times New Roman"/>
          <w:color w:val="833C0B" w:themeColor="accent2" w:themeShade="80"/>
          <w:sz w:val="28"/>
          <w:szCs w:val="28"/>
          <w:shd w:val="clear" w:color="auto" w:fill="FFFFFF"/>
        </w:rPr>
        <w:t>E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: E</w:t>
      </w:r>
      <w:r w:rsidRPr="00CE3DF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pics – representing big user stories.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(needs to break them up)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</w:t>
      </w:r>
    </w:p>
    <w:p w:rsidR="005A0D67" w:rsidRDefault="005A0D67" w:rsidP="00C95A0C">
      <w:pPr>
        <w:spacing w:after="0" w:line="240" w:lineRule="auto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C95A0C" w:rsidRPr="00E21D00" w:rsidRDefault="00E21D00" w:rsidP="009F0CB7">
      <w:pPr>
        <w:spacing w:after="0" w:line="240" w:lineRule="auto"/>
        <w:ind w:left="3600" w:hanging="3600"/>
        <w:rPr>
          <w:rFonts w:ascii="Times New Roman" w:hAnsi="Times New Roman" w:cs="Times New Roman"/>
          <w:color w:val="44444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1.) </w:t>
      </w:r>
      <w:r w:rsidR="00C95A0C"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Title</w:t>
      </w:r>
      <w:r w:rsidR="00C95A0C" w:rsidRPr="007C5EDC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 w:rsidR="00CE394C"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M2</w:t>
      </w:r>
      <w:r w:rsidR="00CE3DF9"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E</w:t>
      </w:r>
      <w:r w:rsidR="00CE394C"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1</w:t>
      </w:r>
      <w:r w:rsidR="0049329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r w:rsidR="00CE3DF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– 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WoW </w:t>
      </w:r>
      <w:r w:rsidR="009F0CB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Macro Generation Functionality </w:t>
      </w:r>
    </w:p>
    <w:p w:rsidR="00EA0DB9" w:rsidRDefault="00E21D00" w:rsidP="00EA0DB9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    </w:t>
      </w:r>
      <w:r w:rsidR="00C95A0C"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Description</w:t>
      </w:r>
      <w:r w:rsidR="00C95A0C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 w:rsidR="000317BA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WoW u</w:t>
      </w:r>
      <w:r w:rsidR="00EA0DB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sers from </w:t>
      </w:r>
      <w:r w:rsidR="009F0CB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</w:t>
      </w:r>
      <w:r w:rsidR="00EA0DB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arget group </w:t>
      </w:r>
      <w:r w:rsidR="009F0CB7">
        <w:rPr>
          <w:rFonts w:ascii="Times New Roman" w:hAnsi="Times New Roman" w:cs="Times New Roman"/>
          <w:b/>
          <w:i/>
          <w:color w:val="444444"/>
          <w:sz w:val="26"/>
          <w:szCs w:val="26"/>
          <w:shd w:val="clear" w:color="auto" w:fill="FFFFFF"/>
        </w:rPr>
        <w:t>a</w:t>
      </w:r>
      <w:r w:rsidR="00EA0DB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used </w:t>
      </w:r>
      <w:r w:rsidR="009F0CB7" w:rsidRPr="009F0CB7">
        <w:rPr>
          <w:rFonts w:ascii="Times New Roman" w:hAnsi="Times New Roman" w:cs="Times New Roman"/>
          <w:b/>
          <w:i/>
          <w:color w:val="444444"/>
          <w:sz w:val="26"/>
          <w:szCs w:val="26"/>
          <w:shd w:val="clear" w:color="auto" w:fill="FFFFFF"/>
        </w:rPr>
        <w:t>b</w:t>
      </w:r>
      <w:r w:rsidR="009F0CB7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will benefit from the ability t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o 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 xml:space="preserve">      auto-generate macros for abilities and activated-items based on relevant </w:t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 w:rsidR="000317B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 xml:space="preserve">      applicable game-preferences </w:t>
      </w:r>
    </w:p>
    <w:p w:rsidR="00EA0DB9" w:rsidRPr="00E21D00" w:rsidRDefault="00EA0DB9" w:rsidP="00EA0DB9">
      <w:pPr>
        <w:ind w:firstLine="36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A</w:t>
      </w:r>
      <w:r w:rsidR="00C95A0C"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cceptance Criteria</w:t>
      </w:r>
      <w:r w:rsidR="00C95A0C" w:rsidRPr="00E21D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  <w:r w:rsidR="00C95A0C" w:rsidRPr="00E21D00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</w:p>
    <w:p w:rsidR="00F44033" w:rsidRDefault="000317BA" w:rsidP="00EA0D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WoW syntax macro is produced from user selections</w:t>
      </w:r>
    </w:p>
    <w:p w:rsidR="00F01C28" w:rsidRDefault="00F01C28" w:rsidP="00F01C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Client-side validation exists for WoW relevant user selections</w:t>
      </w:r>
    </w:p>
    <w:p w:rsidR="007C5EDC" w:rsidRDefault="00F01C28" w:rsidP="00F01C2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Users are protected from their own stupidity</w:t>
      </w:r>
    </w:p>
    <w:p w:rsidR="005520CD" w:rsidRDefault="007260DC" w:rsidP="00C95A0C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7260DC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---------------------------------------------------------------------------</w:t>
      </w:r>
      <w:r w:rsidR="005520CD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</w:t>
      </w:r>
    </w:p>
    <w:p w:rsidR="00F01C28" w:rsidRPr="00E21D00" w:rsidRDefault="00C53129" w:rsidP="00F01C28">
      <w:pPr>
        <w:spacing w:after="0" w:line="240" w:lineRule="auto"/>
        <w:ind w:left="3600" w:hanging="3600"/>
        <w:rPr>
          <w:rFonts w:ascii="Times New Roman" w:hAnsi="Times New Roman" w:cs="Times New Roman"/>
          <w:color w:val="44444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2</w:t>
      </w:r>
      <w:r w:rsidR="00F01C2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.) </w:t>
      </w:r>
      <w:r w:rsidR="00F01C28"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Title</w:t>
      </w:r>
      <w:r w:rsidR="00F01C28" w:rsidRPr="007C5EDC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 w:rsidR="00F01C28"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M2</w:t>
      </w:r>
      <w:r w:rsidR="00F01C28"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S</w:t>
      </w:r>
      <w:r w:rsidR="00F01C28"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1</w:t>
      </w:r>
      <w:r w:rsidR="00F01C28"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.1</w:t>
      </w:r>
      <w:r w:rsidR="00F01C2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– WoW Macro Generation Functionality</w:t>
      </w:r>
      <w:r w:rsidR="00F01C2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- </w:t>
      </w:r>
      <w:r w:rsidR="00F01C28" w:rsidRPr="00F01C28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GUI</w:t>
      </w:r>
    </w:p>
    <w:p w:rsidR="00F01C28" w:rsidRDefault="00F01C28" w:rsidP="00F01C28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    </w:t>
      </w: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Description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WoW u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sers from target group </w:t>
      </w:r>
      <w:r>
        <w:rPr>
          <w:rFonts w:ascii="Times New Roman" w:hAnsi="Times New Roman" w:cs="Times New Roman"/>
          <w:b/>
          <w:i/>
          <w:color w:val="444444"/>
          <w:sz w:val="26"/>
          <w:szCs w:val="26"/>
          <w:shd w:val="clear" w:color="auto" w:fill="FFFFFF"/>
        </w:rPr>
        <w:t>a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will benefit from a comprehensive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 xml:space="preserve">      graphical user interface wizard that leads them through the entire macro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 xml:space="preserve">      creation process</w:t>
      </w:r>
    </w:p>
    <w:p w:rsidR="00F01C28" w:rsidRPr="00E21D00" w:rsidRDefault="00F01C28" w:rsidP="00F01C28">
      <w:pPr>
        <w:ind w:firstLine="36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Acceptance Criteria</w:t>
      </w:r>
      <w:r w:rsidRPr="00E21D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  <w:r w:rsidRPr="00E21D00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</w:p>
    <w:p w:rsidR="00C53129" w:rsidRDefault="00C53129" w:rsidP="00F01C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GUI does not suck for users (the app will not do anything without the user’s permission; and will present clear choices to the user for what they want to build).</w:t>
      </w:r>
    </w:p>
    <w:p w:rsidR="00F01C28" w:rsidRDefault="00F01C28" w:rsidP="00C531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Think of what you would have wanted</w:t>
      </w:r>
      <w:r w:rsidR="00C5312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out of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healthCare.gov’s GUI wizard</w:t>
      </w:r>
    </w:p>
    <w:p w:rsidR="00EE1496" w:rsidRDefault="00EE1496" w:rsidP="00EE1496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7260DC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---------------------------------------------------------------------------</w:t>
      </w: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</w:t>
      </w:r>
    </w:p>
    <w:p w:rsidR="00C53129" w:rsidRPr="00E21D00" w:rsidRDefault="00C53129" w:rsidP="00C53129">
      <w:pPr>
        <w:spacing w:after="0" w:line="240" w:lineRule="auto"/>
        <w:ind w:left="3600" w:hanging="3600"/>
        <w:rPr>
          <w:rFonts w:ascii="Times New Roman" w:hAnsi="Times New Roman" w:cs="Times New Roman"/>
          <w:color w:val="44444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.) </w:t>
      </w: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Title</w:t>
      </w:r>
      <w:r w:rsidRPr="007C5EDC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M2S1</w:t>
      </w:r>
      <w:r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.2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– WoW Macro Generation Functionality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–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 xml:space="preserve">Efficiency </w:t>
      </w:r>
    </w:p>
    <w:p w:rsidR="00C53129" w:rsidRDefault="00C53129" w:rsidP="00C53129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    </w:t>
      </w: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Description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WoW u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sers from target group </w:t>
      </w:r>
      <w:r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b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will benefit from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the macro creation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 xml:space="preserve">      process being quick.</w:t>
      </w:r>
    </w:p>
    <w:p w:rsidR="00C53129" w:rsidRDefault="00C53129" w:rsidP="00C53129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 xml:space="preserve">      Consideration of anything that facilitates a faster macro-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 xml:space="preserve">      creation process.</w:t>
      </w:r>
    </w:p>
    <w:p w:rsidR="00C53129" w:rsidRPr="00C53129" w:rsidRDefault="00C53129" w:rsidP="00C53129">
      <w:pPr>
        <w:ind w:left="180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C5312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Ex: </w:t>
      </w:r>
    </w:p>
    <w:p w:rsidR="00C53129" w:rsidRPr="00C53129" w:rsidRDefault="00C53129" w:rsidP="00C53129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C5312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No login required for use of service</w:t>
      </w:r>
    </w:p>
    <w:p w:rsidR="00C53129" w:rsidRPr="00C53129" w:rsidRDefault="00C53129" w:rsidP="00064096">
      <w:pPr>
        <w:pStyle w:val="ListParagraph"/>
        <w:numPr>
          <w:ilvl w:val="0"/>
          <w:numId w:val="7"/>
        </w:numPr>
        <w:ind w:left="216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C53129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Single Page application</w:t>
      </w:r>
    </w:p>
    <w:p w:rsidR="00C53129" w:rsidRPr="00E21D00" w:rsidRDefault="00C53129" w:rsidP="00C53129">
      <w:pPr>
        <w:ind w:firstLine="36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Acceptance Criteria</w:t>
      </w:r>
      <w:r w:rsidRPr="00E21D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  <w:r w:rsidRPr="00E21D00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</w:p>
    <w:p w:rsidR="00EE1496" w:rsidRDefault="00C53129" w:rsidP="00C531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Macro Creation process is all done on a single page.</w:t>
      </w:r>
    </w:p>
    <w:p w:rsidR="00C53129" w:rsidRPr="00C53129" w:rsidRDefault="00C53129" w:rsidP="00C531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Macro creation requires no user authentication (*see </w:t>
      </w:r>
      <w:r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M2P1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*) </w:t>
      </w:r>
    </w:p>
    <w:p w:rsidR="004108E2" w:rsidRDefault="004108E2" w:rsidP="004108E2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4108E2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--------------------------------------------------------------------</w:t>
      </w:r>
      <w:r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-----------------------------</w:t>
      </w:r>
    </w:p>
    <w:p w:rsidR="00C53129" w:rsidRDefault="00C53129" w:rsidP="00C53129">
      <w:pPr>
        <w:spacing w:after="0" w:line="240" w:lineRule="auto"/>
        <w:ind w:left="3600" w:hanging="3600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C53129" w:rsidRDefault="00C53129" w:rsidP="00C53129">
      <w:pPr>
        <w:spacing w:after="0" w:line="240" w:lineRule="auto"/>
        <w:ind w:left="3600" w:hanging="3600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</w:p>
    <w:p w:rsidR="00C53129" w:rsidRPr="00E21D00" w:rsidRDefault="00C53129" w:rsidP="00C53129">
      <w:pPr>
        <w:spacing w:after="0" w:line="240" w:lineRule="auto"/>
        <w:ind w:left="3600" w:hanging="3600"/>
        <w:rPr>
          <w:rFonts w:ascii="Times New Roman" w:hAnsi="Times New Roman" w:cs="Times New Roman"/>
          <w:color w:val="444444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lastRenderedPageBreak/>
        <w:t xml:space="preserve">3.) </w:t>
      </w: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Title</w:t>
      </w:r>
      <w:r w:rsidRPr="007C5EDC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 w:rsidRPr="00C53129"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M2</w:t>
      </w:r>
      <w:r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P1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User created Macros are optionally publicly viewable / hosted</w:t>
      </w:r>
      <w:r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 xml:space="preserve"> </w:t>
      </w:r>
    </w:p>
    <w:p w:rsidR="00C53129" w:rsidRDefault="00C53129" w:rsidP="00C53129">
      <w:p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     </w:t>
      </w: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Description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Explore the potential for hosting pre-created user macros that have </w:t>
      </w:r>
      <w:r w:rsidR="00B1120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</w:r>
      <w:r w:rsidR="00B1120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ab/>
        <w:t xml:space="preserve">     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been marked as ‘public’. </w:t>
      </w:r>
    </w:p>
    <w:p w:rsidR="00C53129" w:rsidRPr="00E21D00" w:rsidRDefault="00C53129" w:rsidP="00C53129">
      <w:pPr>
        <w:ind w:firstLine="36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E21D00">
        <w:rPr>
          <w:rFonts w:ascii="Times New Roman" w:hAnsi="Times New Roman" w:cs="Times New Roman"/>
          <w:color w:val="444444"/>
          <w:sz w:val="28"/>
          <w:szCs w:val="28"/>
          <w:u w:val="single"/>
          <w:shd w:val="clear" w:color="auto" w:fill="FFFFFF"/>
        </w:rPr>
        <w:t>Acceptance Criteria</w:t>
      </w:r>
      <w:r w:rsidRPr="00E21D0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:</w:t>
      </w:r>
      <w:r w:rsidRPr="00E21D00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</w:p>
    <w:p w:rsidR="00981836" w:rsidRDefault="00981836" w:rsidP="00C531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Were this to be implemented,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previously created ‘public’ macros will be persisted in some way</w:t>
      </w:r>
    </w:p>
    <w:p w:rsidR="00C53129" w:rsidRDefault="00981836" w:rsidP="00C5312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Were this to be implemented, view-page will exist for all previously created macro-names</w:t>
      </w:r>
    </w:p>
    <w:p w:rsidR="00981836" w:rsidRDefault="00981836" w:rsidP="0098183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Were this to be implemented,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previously created public macros will their own view pages </w:t>
      </w:r>
    </w:p>
    <w:p w:rsidR="00C53129" w:rsidRDefault="00981836" w:rsidP="0098183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These view pages will contain a description of the macro’s purpose, generated from the user selected preferences</w:t>
      </w:r>
    </w:p>
    <w:p w:rsidR="00981836" w:rsidRPr="00C53129" w:rsidRDefault="00981836" w:rsidP="00981836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These view pages will contain the same clipboard copy function as on the result of </w:t>
      </w:r>
      <w:r>
        <w:rPr>
          <w:rFonts w:ascii="Times New Roman" w:hAnsi="Times New Roman" w:cs="Times New Roman"/>
          <w:b/>
          <w:color w:val="444444"/>
          <w:sz w:val="26"/>
          <w:szCs w:val="26"/>
          <w:shd w:val="clear" w:color="auto" w:fill="FFFFFF"/>
        </w:rPr>
        <w:t>M2E1</w:t>
      </w:r>
    </w:p>
    <w:p w:rsidR="006837D7" w:rsidRDefault="006837D7" w:rsidP="006837D7">
      <w:pPr>
        <w:spacing w:after="0" w:line="240" w:lineRule="auto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7260DC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----------------------------------------------------------------------------------------------------</w:t>
      </w:r>
    </w:p>
    <w:p w:rsidR="000764AD" w:rsidRDefault="000764AD" w:rsidP="000764A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E4662" w:rsidRDefault="00B11209" w:rsidP="000764AD">
      <w:pPr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Milestone</w:t>
      </w:r>
      <w:r w:rsidR="00EE4662"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Plan</w:t>
      </w:r>
    </w:p>
    <w:p w:rsidR="00EE4662" w:rsidRDefault="00EE4662" w:rsidP="00EE46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EE4662" w:rsidRDefault="00EE4662" w:rsidP="000236A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46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Sprint 1:</w:t>
      </w:r>
    </w:p>
    <w:p w:rsidR="00EE4662" w:rsidRPr="00EE4662" w:rsidRDefault="00EE4662" w:rsidP="00BD3E98">
      <w:pPr>
        <w:spacing w:after="0" w:line="240" w:lineRule="auto"/>
        <w:ind w:left="72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 w:rsidRPr="00EE4662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Title</w:t>
      </w: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: </w:t>
      </w:r>
      <w:r w:rsidR="00BD3E9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Project Creation + First Sprint Backlog task items (see project tracking </w:t>
      </w:r>
      <w:r w:rsidR="00BD3E9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ab/>
        <w:t>board for specific tasks.</w:t>
      </w:r>
    </w:p>
    <w:p w:rsidR="00EE4662" w:rsidRDefault="00EE4662" w:rsidP="000600B6">
      <w:pPr>
        <w:spacing w:after="0" w:line="240" w:lineRule="auto"/>
        <w:ind w:left="72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Description: </w:t>
      </w:r>
      <w:r w:rsidR="00BD3E9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Create GitHub repo and set up folder substructure and first sprint branch; create sprint backlog with tasks assigned to it. Create project tracking mechanism and create user add user stories / acceptance criteria.</w:t>
      </w:r>
    </w:p>
    <w:p w:rsidR="00BD3E98" w:rsidRPr="00EE4662" w:rsidRDefault="00BD3E98" w:rsidP="000600B6">
      <w:pPr>
        <w:spacing w:after="0" w:line="240" w:lineRule="auto"/>
        <w:ind w:left="72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Link Mr. Garlic to Repo and Project Tracking website. </w:t>
      </w:r>
    </w:p>
    <w:p w:rsidR="00EE4662" w:rsidRDefault="00EE4662" w:rsidP="000236A4">
      <w:pPr>
        <w:spacing w:after="0" w:line="240" w:lineRule="auto"/>
        <w:ind w:firstLine="720"/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 xml:space="preserve">Acceptance Criteria: </w:t>
      </w:r>
    </w:p>
    <w:p w:rsidR="000236A4" w:rsidRDefault="00BD3E98" w:rsidP="00C27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GitHug repo exists for project.</w:t>
      </w:r>
    </w:p>
    <w:p w:rsidR="00BD3E98" w:rsidRPr="00BD3E98" w:rsidRDefault="00BD3E98" w:rsidP="00BD3E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Professor has access</w:t>
      </w:r>
    </w:p>
    <w:p w:rsidR="00BD3E98" w:rsidRDefault="00BD3E98" w:rsidP="00C27D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Trello/Youtrack board exists for project</w:t>
      </w:r>
    </w:p>
    <w:p w:rsidR="00BD3E98" w:rsidRDefault="00BD3E98" w:rsidP="00BD3E9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Professor has access</w:t>
      </w:r>
    </w:p>
    <w:p w:rsidR="00BD3E98" w:rsidRPr="00C27D74" w:rsidRDefault="00BD3E98" w:rsidP="00BD3E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All Sprint Backlog items are completed.</w:t>
      </w:r>
    </w:p>
    <w:p w:rsidR="007260DC" w:rsidRDefault="007260DC" w:rsidP="007260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7260DC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---------------------------------------------------------------------------------------</w:t>
      </w:r>
    </w:p>
    <w:p w:rsidR="00B11209" w:rsidRDefault="00B11209" w:rsidP="00B112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E46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Sprint </w:t>
      </w:r>
      <w:r w:rsidR="00BD3E9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 &amp; 3</w:t>
      </w:r>
      <w:r w:rsidRPr="00EE466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BD3E9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BD3E98" w:rsidRPr="00BD3E98">
        <w:rPr>
          <w:rFonts w:ascii="Times New Roman" w:eastAsia="Times New Roman" w:hAnsi="Times New Roman" w:cs="Times New Roman"/>
          <w:sz w:val="28"/>
          <w:szCs w:val="28"/>
        </w:rPr>
        <w:t>Subject to change based on future Sprint review and Sprint backlog</w:t>
      </w:r>
    </w:p>
    <w:sectPr w:rsidR="00B1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A0" w:rsidRDefault="00277AA0" w:rsidP="00355CD0">
      <w:pPr>
        <w:spacing w:after="0" w:line="240" w:lineRule="auto"/>
      </w:pPr>
      <w:r>
        <w:separator/>
      </w:r>
    </w:p>
  </w:endnote>
  <w:endnote w:type="continuationSeparator" w:id="0">
    <w:p w:rsidR="00277AA0" w:rsidRDefault="00277AA0" w:rsidP="0035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eight-sans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A0" w:rsidRDefault="00277AA0" w:rsidP="00355CD0">
      <w:pPr>
        <w:spacing w:after="0" w:line="240" w:lineRule="auto"/>
      </w:pPr>
      <w:r>
        <w:separator/>
      </w:r>
    </w:p>
  </w:footnote>
  <w:footnote w:type="continuationSeparator" w:id="0">
    <w:p w:rsidR="00277AA0" w:rsidRDefault="00277AA0" w:rsidP="00355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3E35"/>
    <w:multiLevelType w:val="hybridMultilevel"/>
    <w:tmpl w:val="8B96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E657E"/>
    <w:multiLevelType w:val="multilevel"/>
    <w:tmpl w:val="B82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6840A6"/>
    <w:multiLevelType w:val="hybridMultilevel"/>
    <w:tmpl w:val="DAC6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C1171"/>
    <w:multiLevelType w:val="hybridMultilevel"/>
    <w:tmpl w:val="8F0C50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8025A0"/>
    <w:multiLevelType w:val="multilevel"/>
    <w:tmpl w:val="697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DC6F91"/>
    <w:multiLevelType w:val="hybridMultilevel"/>
    <w:tmpl w:val="A08C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E226A"/>
    <w:multiLevelType w:val="hybridMultilevel"/>
    <w:tmpl w:val="F518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603B62"/>
    <w:multiLevelType w:val="hybridMultilevel"/>
    <w:tmpl w:val="9B582D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85C3ECF"/>
    <w:multiLevelType w:val="hybridMultilevel"/>
    <w:tmpl w:val="8586E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382BE4"/>
    <w:multiLevelType w:val="hybridMultilevel"/>
    <w:tmpl w:val="F16AF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6F"/>
    <w:rsid w:val="000236A4"/>
    <w:rsid w:val="000317BA"/>
    <w:rsid w:val="000436AA"/>
    <w:rsid w:val="000600B6"/>
    <w:rsid w:val="00071CA3"/>
    <w:rsid w:val="000764AD"/>
    <w:rsid w:val="0008342E"/>
    <w:rsid w:val="00084947"/>
    <w:rsid w:val="000B61F3"/>
    <w:rsid w:val="000C49E5"/>
    <w:rsid w:val="000E0970"/>
    <w:rsid w:val="000F0CB8"/>
    <w:rsid w:val="001027C3"/>
    <w:rsid w:val="00126C59"/>
    <w:rsid w:val="00152F8E"/>
    <w:rsid w:val="001732C1"/>
    <w:rsid w:val="00184E0D"/>
    <w:rsid w:val="001B6132"/>
    <w:rsid w:val="001D4650"/>
    <w:rsid w:val="001E7190"/>
    <w:rsid w:val="001F4212"/>
    <w:rsid w:val="0020725B"/>
    <w:rsid w:val="00225711"/>
    <w:rsid w:val="002419A6"/>
    <w:rsid w:val="002507C9"/>
    <w:rsid w:val="002735A5"/>
    <w:rsid w:val="002748CF"/>
    <w:rsid w:val="00277AA0"/>
    <w:rsid w:val="002B12D1"/>
    <w:rsid w:val="002C704A"/>
    <w:rsid w:val="00306081"/>
    <w:rsid w:val="003525D1"/>
    <w:rsid w:val="00355CD0"/>
    <w:rsid w:val="003607A0"/>
    <w:rsid w:val="00362B5D"/>
    <w:rsid w:val="003D3005"/>
    <w:rsid w:val="003E5A10"/>
    <w:rsid w:val="003E6CF0"/>
    <w:rsid w:val="00407DB1"/>
    <w:rsid w:val="004108E2"/>
    <w:rsid w:val="0044469D"/>
    <w:rsid w:val="00444F6C"/>
    <w:rsid w:val="00493298"/>
    <w:rsid w:val="004C207D"/>
    <w:rsid w:val="004D26BB"/>
    <w:rsid w:val="004D4DA7"/>
    <w:rsid w:val="004E67D5"/>
    <w:rsid w:val="004F5358"/>
    <w:rsid w:val="005520CD"/>
    <w:rsid w:val="00553384"/>
    <w:rsid w:val="00565DFC"/>
    <w:rsid w:val="00586446"/>
    <w:rsid w:val="005948B8"/>
    <w:rsid w:val="0059640F"/>
    <w:rsid w:val="00596AEA"/>
    <w:rsid w:val="005A0D67"/>
    <w:rsid w:val="005B120F"/>
    <w:rsid w:val="005B75B4"/>
    <w:rsid w:val="005D3C38"/>
    <w:rsid w:val="005D3E6C"/>
    <w:rsid w:val="0061487C"/>
    <w:rsid w:val="00640980"/>
    <w:rsid w:val="00646BBC"/>
    <w:rsid w:val="006837D7"/>
    <w:rsid w:val="00696F81"/>
    <w:rsid w:val="006D5B6F"/>
    <w:rsid w:val="0070010E"/>
    <w:rsid w:val="00706B08"/>
    <w:rsid w:val="007260DC"/>
    <w:rsid w:val="00756BD2"/>
    <w:rsid w:val="00757046"/>
    <w:rsid w:val="00767EDF"/>
    <w:rsid w:val="00796200"/>
    <w:rsid w:val="007A3E6E"/>
    <w:rsid w:val="007B6090"/>
    <w:rsid w:val="007C5EDC"/>
    <w:rsid w:val="007D3933"/>
    <w:rsid w:val="00844D0A"/>
    <w:rsid w:val="0085077E"/>
    <w:rsid w:val="00857C54"/>
    <w:rsid w:val="00866A5E"/>
    <w:rsid w:val="008A3272"/>
    <w:rsid w:val="008C6208"/>
    <w:rsid w:val="008D0174"/>
    <w:rsid w:val="008D5D34"/>
    <w:rsid w:val="00901C2B"/>
    <w:rsid w:val="00914E5A"/>
    <w:rsid w:val="0095724D"/>
    <w:rsid w:val="00961AFD"/>
    <w:rsid w:val="00963EB6"/>
    <w:rsid w:val="009703B0"/>
    <w:rsid w:val="00981836"/>
    <w:rsid w:val="009953F8"/>
    <w:rsid w:val="009A48BD"/>
    <w:rsid w:val="009A60E8"/>
    <w:rsid w:val="009E16B2"/>
    <w:rsid w:val="009F0CB7"/>
    <w:rsid w:val="009F0E18"/>
    <w:rsid w:val="009F7E28"/>
    <w:rsid w:val="00A346AF"/>
    <w:rsid w:val="00A611C3"/>
    <w:rsid w:val="00A72D83"/>
    <w:rsid w:val="00A87B2E"/>
    <w:rsid w:val="00AA702D"/>
    <w:rsid w:val="00AB7287"/>
    <w:rsid w:val="00AE2FB9"/>
    <w:rsid w:val="00AF4A95"/>
    <w:rsid w:val="00B11209"/>
    <w:rsid w:val="00B14909"/>
    <w:rsid w:val="00B43ABB"/>
    <w:rsid w:val="00B63285"/>
    <w:rsid w:val="00B904E0"/>
    <w:rsid w:val="00B953D9"/>
    <w:rsid w:val="00BD3E98"/>
    <w:rsid w:val="00BD4661"/>
    <w:rsid w:val="00BE594A"/>
    <w:rsid w:val="00C170A6"/>
    <w:rsid w:val="00C17310"/>
    <w:rsid w:val="00C27D74"/>
    <w:rsid w:val="00C53129"/>
    <w:rsid w:val="00C6158D"/>
    <w:rsid w:val="00C74DD9"/>
    <w:rsid w:val="00C87022"/>
    <w:rsid w:val="00C937F4"/>
    <w:rsid w:val="00C95A0C"/>
    <w:rsid w:val="00CA32DD"/>
    <w:rsid w:val="00CC6E0D"/>
    <w:rsid w:val="00CE07B0"/>
    <w:rsid w:val="00CE394C"/>
    <w:rsid w:val="00CE3DF9"/>
    <w:rsid w:val="00CF0192"/>
    <w:rsid w:val="00CF4587"/>
    <w:rsid w:val="00D04626"/>
    <w:rsid w:val="00D24AD7"/>
    <w:rsid w:val="00D521B6"/>
    <w:rsid w:val="00D7204C"/>
    <w:rsid w:val="00DA4E3C"/>
    <w:rsid w:val="00DB4118"/>
    <w:rsid w:val="00E200E2"/>
    <w:rsid w:val="00E21D00"/>
    <w:rsid w:val="00E24370"/>
    <w:rsid w:val="00E31357"/>
    <w:rsid w:val="00E50F82"/>
    <w:rsid w:val="00E62985"/>
    <w:rsid w:val="00E62E3E"/>
    <w:rsid w:val="00E9063B"/>
    <w:rsid w:val="00E90AC8"/>
    <w:rsid w:val="00EA0DB9"/>
    <w:rsid w:val="00EB02C5"/>
    <w:rsid w:val="00EC151D"/>
    <w:rsid w:val="00EC69AA"/>
    <w:rsid w:val="00EE1496"/>
    <w:rsid w:val="00EE4662"/>
    <w:rsid w:val="00EF28EB"/>
    <w:rsid w:val="00F0091C"/>
    <w:rsid w:val="00F01C28"/>
    <w:rsid w:val="00F01D75"/>
    <w:rsid w:val="00F075B1"/>
    <w:rsid w:val="00F13512"/>
    <w:rsid w:val="00F158C0"/>
    <w:rsid w:val="00F15C3D"/>
    <w:rsid w:val="00F27B7E"/>
    <w:rsid w:val="00F44033"/>
    <w:rsid w:val="00F527C6"/>
    <w:rsid w:val="00F66987"/>
    <w:rsid w:val="00F855D4"/>
    <w:rsid w:val="00F85B3B"/>
    <w:rsid w:val="00FC0A3C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48049-70C7-4541-B29F-34FF4CF3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6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7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5724D"/>
    <w:rPr>
      <w:b/>
      <w:bCs/>
    </w:rPr>
  </w:style>
  <w:style w:type="character" w:customStyle="1" w:styleId="apple-converted-space">
    <w:name w:val="apple-converted-space"/>
    <w:basedOn w:val="DefaultParagraphFont"/>
    <w:rsid w:val="0095724D"/>
  </w:style>
  <w:style w:type="paragraph" w:styleId="Header">
    <w:name w:val="header"/>
    <w:basedOn w:val="Normal"/>
    <w:link w:val="HeaderChar"/>
    <w:uiPriority w:val="99"/>
    <w:unhideWhenUsed/>
    <w:rsid w:val="00355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D0"/>
  </w:style>
  <w:style w:type="paragraph" w:styleId="Footer">
    <w:name w:val="footer"/>
    <w:basedOn w:val="Normal"/>
    <w:link w:val="FooterChar"/>
    <w:uiPriority w:val="99"/>
    <w:unhideWhenUsed/>
    <w:rsid w:val="00355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D0"/>
  </w:style>
  <w:style w:type="paragraph" w:styleId="BalloonText">
    <w:name w:val="Balloon Text"/>
    <w:basedOn w:val="Normal"/>
    <w:link w:val="BalloonTextChar"/>
    <w:uiPriority w:val="99"/>
    <w:semiHidden/>
    <w:unhideWhenUsed/>
    <w:rsid w:val="00AB7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758F0-6158-4781-9F07-F8BF7D71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rowarner</dc:creator>
  <cp:keywords/>
  <dc:description/>
  <cp:lastModifiedBy>RoWarner</cp:lastModifiedBy>
  <cp:revision>2</cp:revision>
  <cp:lastPrinted>2014-11-19T17:46:00Z</cp:lastPrinted>
  <dcterms:created xsi:type="dcterms:W3CDTF">2014-11-20T15:40:00Z</dcterms:created>
  <dcterms:modified xsi:type="dcterms:W3CDTF">2014-11-20T15:40:00Z</dcterms:modified>
</cp:coreProperties>
</file>