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2175" w14:textId="7467DC62" w:rsidR="00CB156E" w:rsidRDefault="00E104A8" w:rsidP="00CA343F">
      <w:pPr>
        <w:tabs>
          <w:tab w:val="left" w:pos="9356"/>
        </w:tabs>
        <w:spacing w:before="77"/>
        <w:ind w:right="438"/>
        <w:jc w:val="center"/>
        <w:rPr>
          <w:b/>
          <w:sz w:val="28"/>
        </w:rPr>
      </w:pPr>
      <w:r>
        <w:rPr>
          <w:b/>
          <w:sz w:val="28"/>
        </w:rPr>
        <w:t>Derivativos de commodities: gestão de risco de mercado</w:t>
      </w:r>
    </w:p>
    <w:p w14:paraId="4B2752E8" w14:textId="77777777" w:rsidR="00CB156E" w:rsidRDefault="00CB156E" w:rsidP="00CA343F">
      <w:pPr>
        <w:pStyle w:val="Corpodetexto"/>
        <w:tabs>
          <w:tab w:val="left" w:pos="9356"/>
        </w:tabs>
        <w:ind w:right="438"/>
        <w:jc w:val="center"/>
        <w:rPr>
          <w:b/>
          <w:sz w:val="30"/>
        </w:rPr>
      </w:pPr>
    </w:p>
    <w:p w14:paraId="3EA45A1C" w14:textId="77777777" w:rsidR="00CB156E" w:rsidRDefault="00CB156E" w:rsidP="00CA343F">
      <w:pPr>
        <w:pStyle w:val="Corpodetexto"/>
        <w:tabs>
          <w:tab w:val="left" w:pos="9356"/>
        </w:tabs>
        <w:spacing w:before="2"/>
        <w:ind w:right="438"/>
        <w:jc w:val="center"/>
        <w:rPr>
          <w:b/>
          <w:sz w:val="26"/>
        </w:rPr>
      </w:pPr>
    </w:p>
    <w:p w14:paraId="4221B71E" w14:textId="00099598" w:rsidR="00CB156E" w:rsidRDefault="00000000" w:rsidP="00CA343F">
      <w:pPr>
        <w:pStyle w:val="Corpodetexto"/>
        <w:tabs>
          <w:tab w:val="left" w:pos="9356"/>
        </w:tabs>
        <w:spacing w:line="360" w:lineRule="auto"/>
        <w:ind w:right="438"/>
        <w:jc w:val="center"/>
      </w:pPr>
      <w:r>
        <w:t>Renata Nunes Pereira, Rodrigo Vidal Cabral, Luiz Philipe Rangel</w:t>
      </w:r>
    </w:p>
    <w:p w14:paraId="227AD6A9" w14:textId="36105DF3" w:rsidR="00CB156E" w:rsidRDefault="00CB156E" w:rsidP="00CA343F">
      <w:pPr>
        <w:pStyle w:val="Corpodetexto"/>
        <w:ind w:right="438"/>
        <w:rPr>
          <w:sz w:val="26"/>
        </w:rPr>
      </w:pPr>
    </w:p>
    <w:p w14:paraId="2CF109D3" w14:textId="77777777" w:rsidR="000C7A17" w:rsidRDefault="000C7A17" w:rsidP="00CA343F">
      <w:pPr>
        <w:pStyle w:val="Corpodetexto"/>
        <w:ind w:right="438"/>
        <w:rPr>
          <w:sz w:val="26"/>
        </w:rPr>
      </w:pPr>
    </w:p>
    <w:p w14:paraId="5D89E649" w14:textId="21064035" w:rsidR="00CB156E" w:rsidRPr="005674C1" w:rsidRDefault="000C7A17" w:rsidP="00CA343F">
      <w:pPr>
        <w:pStyle w:val="Corpodetexto"/>
        <w:spacing w:line="360" w:lineRule="auto"/>
        <w:ind w:right="438"/>
        <w:jc w:val="both"/>
      </w:pPr>
      <w:r w:rsidRPr="005674C1">
        <w:t>O presente artigo faz parte do programa do curso de Data Science da Tera, turma 0</w:t>
      </w:r>
      <w:r w:rsidRPr="005674C1">
        <w:t>2</w:t>
      </w:r>
      <w:r w:rsidRPr="005674C1">
        <w:t>/202</w:t>
      </w:r>
      <w:r w:rsidRPr="005674C1">
        <w:t>2</w:t>
      </w:r>
      <w:r w:rsidRPr="005674C1">
        <w:t xml:space="preserve"> e tem como objetivo aplicar os conhecimentos adquiridos ao longo do curso.</w:t>
      </w:r>
    </w:p>
    <w:p w14:paraId="01ABC77B" w14:textId="6019D34C" w:rsidR="000C7A17" w:rsidRDefault="000C7A17" w:rsidP="00CA343F">
      <w:pPr>
        <w:pStyle w:val="Corpodetexto"/>
        <w:ind w:right="438"/>
        <w:rPr>
          <w:sz w:val="26"/>
        </w:rPr>
      </w:pPr>
    </w:p>
    <w:p w14:paraId="59CBE2E0" w14:textId="77777777" w:rsidR="005674C1" w:rsidRDefault="005674C1" w:rsidP="00CA343F">
      <w:pPr>
        <w:pStyle w:val="Corpodetexto"/>
        <w:ind w:right="438"/>
        <w:rPr>
          <w:sz w:val="26"/>
        </w:rPr>
      </w:pPr>
    </w:p>
    <w:p w14:paraId="59663E33" w14:textId="1400345A" w:rsidR="00CB156E" w:rsidRPr="00F4794D" w:rsidRDefault="005674C1" w:rsidP="00CA343F">
      <w:pPr>
        <w:pStyle w:val="Corpodetexto"/>
        <w:spacing w:line="360" w:lineRule="auto"/>
        <w:ind w:right="438"/>
        <w:rPr>
          <w:b/>
          <w:bCs/>
          <w:sz w:val="26"/>
          <w:szCs w:val="26"/>
        </w:rPr>
      </w:pPr>
      <w:r w:rsidRPr="00F4794D">
        <w:rPr>
          <w:b/>
          <w:bCs/>
          <w:sz w:val="26"/>
          <w:szCs w:val="26"/>
        </w:rPr>
        <w:t>Introdução</w:t>
      </w:r>
    </w:p>
    <w:p w14:paraId="27FECABD" w14:textId="6EF91B63" w:rsidR="00FB7439" w:rsidRDefault="005674C1" w:rsidP="00DC63C1">
      <w:pPr>
        <w:pStyle w:val="Corpodetexto"/>
        <w:spacing w:before="11" w:line="360" w:lineRule="auto"/>
        <w:ind w:right="438" w:firstLine="567"/>
        <w:jc w:val="both"/>
        <w:rPr>
          <w:bCs/>
        </w:rPr>
      </w:pPr>
      <w:r w:rsidRPr="005674C1">
        <w:rPr>
          <w:bCs/>
        </w:rPr>
        <w:t xml:space="preserve">Você já ouviu falar de contratos futuros? E de opções ou swaps? Todos esses nomes são tipos de derivativos, </w:t>
      </w:r>
      <w:r w:rsidR="00FB7439">
        <w:t xml:space="preserve">ou seja, </w:t>
      </w:r>
      <w:r w:rsidR="00FB7439">
        <w:t>contratos que derivam a maior parte de seu valor de um ativo</w:t>
      </w:r>
      <w:r w:rsidR="00FB7439">
        <w:rPr>
          <w:spacing w:val="-8"/>
        </w:rPr>
        <w:t xml:space="preserve"> </w:t>
      </w:r>
      <w:r w:rsidR="00FB7439">
        <w:t>subjacente,</w:t>
      </w:r>
      <w:r w:rsidR="00FB7439">
        <w:t xml:space="preserve"> como commodities.</w:t>
      </w:r>
    </w:p>
    <w:p w14:paraId="69A8A8FB" w14:textId="48CA10E7" w:rsidR="005674C1" w:rsidRDefault="00FB7439" w:rsidP="00DC63C1">
      <w:pPr>
        <w:pStyle w:val="Corpodetexto"/>
        <w:spacing w:before="11" w:line="360" w:lineRule="auto"/>
        <w:ind w:right="438" w:firstLine="567"/>
        <w:jc w:val="both"/>
        <w:rPr>
          <w:bCs/>
        </w:rPr>
      </w:pPr>
      <w:r>
        <w:rPr>
          <w:bCs/>
        </w:rPr>
        <w:t xml:space="preserve">Esse </w:t>
      </w:r>
      <w:r w:rsidR="005674C1" w:rsidRPr="005674C1">
        <w:rPr>
          <w:bCs/>
        </w:rPr>
        <w:t xml:space="preserve">instrumento financeiro </w:t>
      </w:r>
      <w:r w:rsidR="008E2EC2">
        <w:rPr>
          <w:bCs/>
        </w:rPr>
        <w:t xml:space="preserve">é </w:t>
      </w:r>
      <w:r w:rsidR="005674C1" w:rsidRPr="005674C1">
        <w:rPr>
          <w:bCs/>
        </w:rPr>
        <w:t>muito usado pelos investidores para proteger suas operações</w:t>
      </w:r>
      <w:r w:rsidR="008E2EC2">
        <w:rPr>
          <w:bCs/>
        </w:rPr>
        <w:t>,</w:t>
      </w:r>
      <w:r w:rsidR="005674C1" w:rsidRPr="005674C1">
        <w:rPr>
          <w:bCs/>
        </w:rPr>
        <w:t xml:space="preserve"> ou </w:t>
      </w:r>
      <w:r w:rsidR="008E2EC2">
        <w:rPr>
          <w:bCs/>
        </w:rPr>
        <w:t xml:space="preserve">mesmo </w:t>
      </w:r>
      <w:r w:rsidR="005674C1" w:rsidRPr="005674C1">
        <w:rPr>
          <w:bCs/>
        </w:rPr>
        <w:t>para lucrar no mercado.</w:t>
      </w:r>
    </w:p>
    <w:p w14:paraId="603BB9EF" w14:textId="77777777" w:rsidR="00FB7439" w:rsidRDefault="00FB7439" w:rsidP="00DC63C1">
      <w:pPr>
        <w:pStyle w:val="Corpodetexto"/>
        <w:spacing w:line="360" w:lineRule="auto"/>
        <w:ind w:right="438" w:firstLine="567"/>
        <w:jc w:val="both"/>
      </w:pPr>
      <w:r>
        <w:t>O Brasil é um grande produtor e exportador de commodities. Por isso,    o mercado de negociação é tão ativo e oferece muitas oportunidades tanto</w:t>
      </w:r>
      <w:r>
        <w:rPr>
          <w:spacing w:val="-35"/>
        </w:rPr>
        <w:t xml:space="preserve"> </w:t>
      </w:r>
      <w:r>
        <w:t>para empresas como para pessoas</w:t>
      </w:r>
      <w:r>
        <w:rPr>
          <w:spacing w:val="-3"/>
        </w:rPr>
        <w:t xml:space="preserve"> </w:t>
      </w:r>
      <w:r>
        <w:t>físicas.</w:t>
      </w:r>
    </w:p>
    <w:p w14:paraId="6946A828" w14:textId="77777777" w:rsidR="00050AE9" w:rsidRDefault="00050AE9" w:rsidP="00CA343F">
      <w:pPr>
        <w:pStyle w:val="Corpodetexto"/>
        <w:spacing w:line="360" w:lineRule="auto"/>
        <w:ind w:right="438"/>
        <w:jc w:val="both"/>
        <w:rPr>
          <w:bCs/>
        </w:rPr>
      </w:pPr>
    </w:p>
    <w:p w14:paraId="03D3D8E3" w14:textId="6796FD62" w:rsidR="00A651CF" w:rsidRPr="00F4794D" w:rsidRDefault="00050AE9" w:rsidP="00CA343F">
      <w:pPr>
        <w:pStyle w:val="Corpodetexto"/>
        <w:spacing w:after="240" w:line="360" w:lineRule="auto"/>
        <w:ind w:right="438"/>
        <w:jc w:val="both"/>
        <w:rPr>
          <w:b/>
          <w:sz w:val="26"/>
          <w:szCs w:val="26"/>
        </w:rPr>
      </w:pPr>
      <w:r w:rsidRPr="00F4794D">
        <w:rPr>
          <w:b/>
          <w:sz w:val="26"/>
          <w:szCs w:val="26"/>
        </w:rPr>
        <w:t>Contexto</w:t>
      </w:r>
    </w:p>
    <w:p w14:paraId="6B9AF853" w14:textId="26ABD961" w:rsidR="00CB156E" w:rsidRPr="005674C1" w:rsidRDefault="00000000" w:rsidP="00CA343F">
      <w:pPr>
        <w:spacing w:line="360" w:lineRule="auto"/>
        <w:ind w:right="438"/>
        <w:jc w:val="both"/>
        <w:rPr>
          <w:bCs/>
          <w:sz w:val="24"/>
          <w:szCs w:val="24"/>
        </w:rPr>
      </w:pPr>
      <w:r w:rsidRPr="005674C1">
        <w:rPr>
          <w:bCs/>
          <w:sz w:val="24"/>
          <w:szCs w:val="24"/>
        </w:rPr>
        <w:t>O que são Commodities?</w:t>
      </w:r>
    </w:p>
    <w:p w14:paraId="283E36EA" w14:textId="77777777" w:rsidR="00CB156E" w:rsidRDefault="00CB156E" w:rsidP="00DC63C1">
      <w:pPr>
        <w:pStyle w:val="Corpodetexto"/>
        <w:ind w:right="438" w:firstLine="567"/>
        <w:rPr>
          <w:b/>
          <w:sz w:val="22"/>
        </w:rPr>
      </w:pPr>
    </w:p>
    <w:p w14:paraId="3BA32144" w14:textId="77777777" w:rsidR="00FB7439" w:rsidRDefault="00000000" w:rsidP="00DC63C1">
      <w:pPr>
        <w:pStyle w:val="Corpodetexto"/>
        <w:spacing w:line="360" w:lineRule="auto"/>
        <w:ind w:right="438" w:firstLine="567"/>
        <w:jc w:val="both"/>
      </w:pPr>
      <w:r>
        <w:t xml:space="preserve">Commodities  são  todas  as  matérias-primas   essenciais   que possuem baixo nível de industrialização. </w:t>
      </w:r>
      <w:r w:rsidR="00FB7439">
        <w:t>No Brasil, as principais commodities negociadas são agrícolas ou minerais, tais como: soja, trigo, laranja, petróleo, minério de ferro, ouro e boi.</w:t>
      </w:r>
    </w:p>
    <w:p w14:paraId="640B19AB" w14:textId="77777777" w:rsidR="00CB156E" w:rsidRDefault="00000000" w:rsidP="00DC63C1">
      <w:pPr>
        <w:pStyle w:val="Corpodetexto"/>
        <w:spacing w:line="360" w:lineRule="auto"/>
        <w:ind w:right="438" w:firstLine="567"/>
        <w:jc w:val="both"/>
      </w:pPr>
      <w:r>
        <w:t>Algumas commodities podem ser negociadas na B3 (Bolsa de Valores brasileira, BM&amp;FBovespa) através do mercado futuro. No entanto, a maior</w:t>
      </w:r>
      <w:r>
        <w:rPr>
          <w:spacing w:val="-32"/>
        </w:rPr>
        <w:t xml:space="preserve"> </w:t>
      </w:r>
      <w:r>
        <w:t>parte das negociações de commodities são realizadas no balcão da</w:t>
      </w:r>
      <w:r>
        <w:rPr>
          <w:spacing w:val="-13"/>
        </w:rPr>
        <w:t xml:space="preserve"> </w:t>
      </w:r>
      <w:r>
        <w:t>B3.</w:t>
      </w:r>
    </w:p>
    <w:p w14:paraId="55E17D62" w14:textId="24FD6545" w:rsidR="00CB156E" w:rsidRDefault="00000000" w:rsidP="00DC63C1">
      <w:pPr>
        <w:pStyle w:val="Corpodetexto"/>
        <w:spacing w:before="1" w:line="420" w:lineRule="auto"/>
        <w:ind w:right="438" w:firstLine="567"/>
        <w:jc w:val="both"/>
      </w:pPr>
      <w:r>
        <w:t>O Mercado de Balcão da B3 é o ambiente que permite a realização de operações que não estão registradas na Bolsa de Valores. No</w:t>
      </w:r>
      <w:r>
        <w:rPr>
          <w:spacing w:val="-9"/>
        </w:rPr>
        <w:t xml:space="preserve"> </w:t>
      </w:r>
      <w:r>
        <w:t>Balcão</w:t>
      </w:r>
      <w:r w:rsidR="00050AE9">
        <w:t xml:space="preserve"> da B3</w:t>
      </w:r>
      <w:r>
        <w:t>,</w:t>
      </w:r>
      <w:r>
        <w:rPr>
          <w:spacing w:val="-9"/>
        </w:rPr>
        <w:t xml:space="preserve"> </w:t>
      </w:r>
      <w:r>
        <w:t>as</w:t>
      </w:r>
      <w:r>
        <w:rPr>
          <w:spacing w:val="-11"/>
        </w:rPr>
        <w:t xml:space="preserve"> </w:t>
      </w:r>
      <w:r>
        <w:t>corretoras</w:t>
      </w:r>
      <w:r>
        <w:rPr>
          <w:spacing w:val="-9"/>
        </w:rPr>
        <w:t xml:space="preserve"> </w:t>
      </w:r>
      <w:r>
        <w:t>e</w:t>
      </w:r>
      <w:r>
        <w:rPr>
          <w:spacing w:val="-11"/>
        </w:rPr>
        <w:t xml:space="preserve"> </w:t>
      </w:r>
      <w:r>
        <w:t>distribuidoras</w:t>
      </w:r>
      <w:r>
        <w:rPr>
          <w:spacing w:val="-11"/>
        </w:rPr>
        <w:t xml:space="preserve"> </w:t>
      </w:r>
      <w:r>
        <w:t>de</w:t>
      </w:r>
      <w:r>
        <w:rPr>
          <w:spacing w:val="-10"/>
        </w:rPr>
        <w:t xml:space="preserve"> </w:t>
      </w:r>
      <w:r>
        <w:t>valores</w:t>
      </w:r>
      <w:r>
        <w:rPr>
          <w:spacing w:val="-12"/>
        </w:rPr>
        <w:t xml:space="preserve"> </w:t>
      </w:r>
      <w:r>
        <w:t>e</w:t>
      </w:r>
      <w:r>
        <w:rPr>
          <w:spacing w:val="-11"/>
        </w:rPr>
        <w:t xml:space="preserve"> </w:t>
      </w:r>
      <w:r>
        <w:t>bancos de investimento conectam pessoas que desejam comprar e vender</w:t>
      </w:r>
      <w:r>
        <w:rPr>
          <w:spacing w:val="-17"/>
        </w:rPr>
        <w:t xml:space="preserve"> </w:t>
      </w:r>
      <w:r>
        <w:t>ativos.</w:t>
      </w:r>
    </w:p>
    <w:p w14:paraId="270FED0D" w14:textId="77777777" w:rsidR="00CB156E" w:rsidRDefault="00000000" w:rsidP="00DC63C1">
      <w:pPr>
        <w:pStyle w:val="Corpodetexto"/>
        <w:spacing w:before="1" w:line="360" w:lineRule="auto"/>
        <w:ind w:right="438" w:firstLine="567"/>
        <w:jc w:val="both"/>
      </w:pPr>
      <w:r>
        <w:lastRenderedPageBreak/>
        <w:t>Como são fundamentais para o mundo todo, as commodities têm um grande peso na economia, sendo indispensáveis para nossa sobrevivência e o desenvolvimento dos países. Por isso, a negociação dos preços é realizada em escala global.</w:t>
      </w:r>
    </w:p>
    <w:p w14:paraId="6FB57AD2" w14:textId="77777777" w:rsidR="00CB156E" w:rsidRDefault="00CB156E" w:rsidP="00CA343F">
      <w:pPr>
        <w:pStyle w:val="Corpodetexto"/>
        <w:spacing w:before="7"/>
        <w:ind w:right="438"/>
        <w:rPr>
          <w:sz w:val="36"/>
        </w:rPr>
      </w:pPr>
    </w:p>
    <w:p w14:paraId="72954A8F" w14:textId="77777777" w:rsidR="007D33D5" w:rsidRDefault="00000000" w:rsidP="00CA343F">
      <w:pPr>
        <w:pStyle w:val="Ttulo1"/>
        <w:ind w:left="0" w:right="438"/>
      </w:pPr>
      <w:r>
        <w:t>O que são derivativos?</w:t>
      </w:r>
    </w:p>
    <w:p w14:paraId="7654AA43" w14:textId="77777777" w:rsidR="007D33D5" w:rsidRDefault="007D33D5" w:rsidP="00CA343F">
      <w:pPr>
        <w:pStyle w:val="Ttulo1"/>
        <w:ind w:left="0" w:right="438"/>
      </w:pPr>
    </w:p>
    <w:p w14:paraId="3D707C29" w14:textId="0107BAE2" w:rsidR="00CB156E" w:rsidRPr="007D33D5" w:rsidRDefault="00000000" w:rsidP="00DC63C1">
      <w:pPr>
        <w:spacing w:line="360" w:lineRule="auto"/>
        <w:ind w:right="438" w:firstLine="567"/>
        <w:jc w:val="both"/>
        <w:rPr>
          <w:sz w:val="24"/>
          <w:szCs w:val="24"/>
        </w:rPr>
      </w:pPr>
      <w:r w:rsidRPr="007D33D5">
        <w:rPr>
          <w:sz w:val="24"/>
          <w:szCs w:val="24"/>
        </w:rPr>
        <w:t>Derivativos são contratos que derivam a maior parte de seu valor de um ativo</w:t>
      </w:r>
      <w:r w:rsidRPr="007D33D5">
        <w:rPr>
          <w:spacing w:val="-8"/>
          <w:sz w:val="24"/>
          <w:szCs w:val="24"/>
        </w:rPr>
        <w:t xml:space="preserve"> </w:t>
      </w:r>
      <w:r w:rsidRPr="007D33D5">
        <w:rPr>
          <w:sz w:val="24"/>
          <w:szCs w:val="24"/>
        </w:rPr>
        <w:t>subjacente,</w:t>
      </w:r>
      <w:r w:rsidRPr="007D33D5">
        <w:rPr>
          <w:spacing w:val="-9"/>
          <w:sz w:val="24"/>
          <w:szCs w:val="24"/>
        </w:rPr>
        <w:t xml:space="preserve"> </w:t>
      </w:r>
      <w:r w:rsidRPr="007D33D5">
        <w:rPr>
          <w:sz w:val="24"/>
          <w:szCs w:val="24"/>
        </w:rPr>
        <w:t>taxa</w:t>
      </w:r>
      <w:r w:rsidRPr="007D33D5">
        <w:rPr>
          <w:spacing w:val="-11"/>
          <w:sz w:val="24"/>
          <w:szCs w:val="24"/>
        </w:rPr>
        <w:t xml:space="preserve"> </w:t>
      </w:r>
      <w:r w:rsidRPr="007D33D5">
        <w:rPr>
          <w:sz w:val="24"/>
          <w:szCs w:val="24"/>
        </w:rPr>
        <w:t>de</w:t>
      </w:r>
      <w:r w:rsidRPr="007D33D5">
        <w:rPr>
          <w:spacing w:val="-7"/>
          <w:sz w:val="24"/>
          <w:szCs w:val="24"/>
        </w:rPr>
        <w:t xml:space="preserve"> </w:t>
      </w:r>
      <w:r w:rsidRPr="007D33D5">
        <w:rPr>
          <w:sz w:val="24"/>
          <w:szCs w:val="24"/>
        </w:rPr>
        <w:t>referência</w:t>
      </w:r>
      <w:r w:rsidRPr="007D33D5">
        <w:rPr>
          <w:spacing w:val="-9"/>
          <w:sz w:val="24"/>
          <w:szCs w:val="24"/>
        </w:rPr>
        <w:t xml:space="preserve"> </w:t>
      </w:r>
      <w:r w:rsidRPr="007D33D5">
        <w:rPr>
          <w:sz w:val="24"/>
          <w:szCs w:val="24"/>
        </w:rPr>
        <w:t>ou</w:t>
      </w:r>
      <w:r w:rsidRPr="007D33D5">
        <w:rPr>
          <w:spacing w:val="-8"/>
          <w:sz w:val="24"/>
          <w:szCs w:val="24"/>
        </w:rPr>
        <w:t xml:space="preserve"> </w:t>
      </w:r>
      <w:r w:rsidRPr="007D33D5">
        <w:rPr>
          <w:sz w:val="24"/>
          <w:szCs w:val="24"/>
        </w:rPr>
        <w:t>índice.</w:t>
      </w:r>
      <w:r w:rsidRPr="007D33D5">
        <w:rPr>
          <w:spacing w:val="-9"/>
          <w:sz w:val="24"/>
          <w:szCs w:val="24"/>
        </w:rPr>
        <w:t xml:space="preserve"> </w:t>
      </w:r>
      <w:r w:rsidRPr="007D33D5">
        <w:rPr>
          <w:sz w:val="24"/>
          <w:szCs w:val="24"/>
        </w:rPr>
        <w:t>O</w:t>
      </w:r>
      <w:r w:rsidRPr="007D33D5">
        <w:rPr>
          <w:spacing w:val="-8"/>
          <w:sz w:val="24"/>
          <w:szCs w:val="24"/>
        </w:rPr>
        <w:t xml:space="preserve"> </w:t>
      </w:r>
      <w:r w:rsidRPr="007D33D5">
        <w:rPr>
          <w:sz w:val="24"/>
          <w:szCs w:val="24"/>
        </w:rPr>
        <w:t>ativo</w:t>
      </w:r>
      <w:r w:rsidRPr="007D33D5">
        <w:rPr>
          <w:spacing w:val="-8"/>
          <w:sz w:val="24"/>
          <w:szCs w:val="24"/>
        </w:rPr>
        <w:t xml:space="preserve"> </w:t>
      </w:r>
      <w:r w:rsidRPr="007D33D5">
        <w:rPr>
          <w:sz w:val="24"/>
          <w:szCs w:val="24"/>
        </w:rPr>
        <w:t>subjacente</w:t>
      </w:r>
      <w:r w:rsidRPr="007D33D5">
        <w:rPr>
          <w:spacing w:val="-8"/>
          <w:sz w:val="24"/>
          <w:szCs w:val="24"/>
        </w:rPr>
        <w:t xml:space="preserve"> </w:t>
      </w:r>
      <w:r w:rsidRPr="007D33D5">
        <w:rPr>
          <w:sz w:val="24"/>
          <w:szCs w:val="24"/>
        </w:rPr>
        <w:t>pode</w:t>
      </w:r>
      <w:r w:rsidRPr="007D33D5">
        <w:rPr>
          <w:spacing w:val="-8"/>
          <w:sz w:val="24"/>
          <w:szCs w:val="24"/>
        </w:rPr>
        <w:t xml:space="preserve"> </w:t>
      </w:r>
      <w:r w:rsidRPr="007D33D5">
        <w:rPr>
          <w:sz w:val="24"/>
          <w:szCs w:val="24"/>
        </w:rPr>
        <w:t>ser</w:t>
      </w:r>
      <w:r w:rsidRPr="007D33D5">
        <w:rPr>
          <w:spacing w:val="-10"/>
          <w:sz w:val="24"/>
          <w:szCs w:val="24"/>
        </w:rPr>
        <w:t xml:space="preserve"> </w:t>
      </w:r>
      <w:r w:rsidRPr="007D33D5">
        <w:rPr>
          <w:sz w:val="24"/>
          <w:szCs w:val="24"/>
        </w:rPr>
        <w:t>físico (café, ouro, etc.) ou financeiro (ações, taxas de juros, etc.), negociado no mercado à vista ou não (é possível construir um derivativo sobre outro derivativo). Os derivativos</w:t>
      </w:r>
      <w:r w:rsidR="007D33D5">
        <w:rPr>
          <w:sz w:val="24"/>
          <w:szCs w:val="24"/>
        </w:rPr>
        <w:t xml:space="preserve"> </w:t>
      </w:r>
      <w:r w:rsidRPr="007D33D5">
        <w:rPr>
          <w:sz w:val="24"/>
          <w:szCs w:val="24"/>
        </w:rPr>
        <w:t>podem ser classificados em contratos a termo, contratos</w:t>
      </w:r>
      <w:r w:rsidRPr="007D33D5">
        <w:rPr>
          <w:spacing w:val="-15"/>
          <w:sz w:val="24"/>
          <w:szCs w:val="24"/>
        </w:rPr>
        <w:t xml:space="preserve"> </w:t>
      </w:r>
      <w:r w:rsidRPr="007D33D5">
        <w:rPr>
          <w:sz w:val="24"/>
          <w:szCs w:val="24"/>
        </w:rPr>
        <w:t>futuros,</w:t>
      </w:r>
      <w:r w:rsidRPr="007D33D5">
        <w:rPr>
          <w:spacing w:val="-16"/>
          <w:sz w:val="24"/>
          <w:szCs w:val="24"/>
        </w:rPr>
        <w:t xml:space="preserve"> </w:t>
      </w:r>
      <w:r w:rsidRPr="007D33D5">
        <w:rPr>
          <w:sz w:val="24"/>
          <w:szCs w:val="24"/>
        </w:rPr>
        <w:t>opções</w:t>
      </w:r>
      <w:r w:rsidRPr="007D33D5">
        <w:rPr>
          <w:spacing w:val="-15"/>
          <w:sz w:val="24"/>
          <w:szCs w:val="24"/>
        </w:rPr>
        <w:t xml:space="preserve"> </w:t>
      </w:r>
      <w:r w:rsidRPr="007D33D5">
        <w:rPr>
          <w:sz w:val="24"/>
          <w:szCs w:val="24"/>
        </w:rPr>
        <w:t>de</w:t>
      </w:r>
      <w:r w:rsidRPr="007D33D5">
        <w:rPr>
          <w:spacing w:val="-13"/>
          <w:sz w:val="24"/>
          <w:szCs w:val="24"/>
        </w:rPr>
        <w:t xml:space="preserve"> </w:t>
      </w:r>
      <w:r w:rsidRPr="007D33D5">
        <w:rPr>
          <w:sz w:val="24"/>
          <w:szCs w:val="24"/>
        </w:rPr>
        <w:t>compra</w:t>
      </w:r>
      <w:r w:rsidRPr="007D33D5">
        <w:rPr>
          <w:spacing w:val="-14"/>
          <w:sz w:val="24"/>
          <w:szCs w:val="24"/>
        </w:rPr>
        <w:t xml:space="preserve"> </w:t>
      </w:r>
      <w:r w:rsidRPr="007D33D5">
        <w:rPr>
          <w:sz w:val="24"/>
          <w:szCs w:val="24"/>
        </w:rPr>
        <w:t>e</w:t>
      </w:r>
      <w:r w:rsidRPr="007D33D5">
        <w:rPr>
          <w:spacing w:val="-14"/>
          <w:sz w:val="24"/>
          <w:szCs w:val="24"/>
        </w:rPr>
        <w:t xml:space="preserve"> </w:t>
      </w:r>
      <w:r w:rsidRPr="007D33D5">
        <w:rPr>
          <w:sz w:val="24"/>
          <w:szCs w:val="24"/>
        </w:rPr>
        <w:t>venda,</w:t>
      </w:r>
      <w:r w:rsidRPr="007D33D5">
        <w:rPr>
          <w:spacing w:val="-16"/>
          <w:sz w:val="24"/>
          <w:szCs w:val="24"/>
        </w:rPr>
        <w:t xml:space="preserve"> </w:t>
      </w:r>
      <w:r w:rsidRPr="007D33D5">
        <w:rPr>
          <w:sz w:val="24"/>
          <w:szCs w:val="24"/>
        </w:rPr>
        <w:t>operações</w:t>
      </w:r>
      <w:r w:rsidRPr="007D33D5">
        <w:rPr>
          <w:spacing w:val="-15"/>
          <w:sz w:val="24"/>
          <w:szCs w:val="24"/>
        </w:rPr>
        <w:t xml:space="preserve"> </w:t>
      </w:r>
      <w:r w:rsidRPr="007D33D5">
        <w:rPr>
          <w:sz w:val="24"/>
          <w:szCs w:val="24"/>
        </w:rPr>
        <w:t>de</w:t>
      </w:r>
      <w:r w:rsidRPr="007D33D5">
        <w:rPr>
          <w:spacing w:val="-13"/>
          <w:sz w:val="24"/>
          <w:szCs w:val="24"/>
        </w:rPr>
        <w:t xml:space="preserve"> </w:t>
      </w:r>
      <w:r w:rsidRPr="007D33D5">
        <w:rPr>
          <w:sz w:val="24"/>
          <w:szCs w:val="24"/>
        </w:rPr>
        <w:t>swaps,</w:t>
      </w:r>
      <w:r w:rsidRPr="007D33D5">
        <w:rPr>
          <w:spacing w:val="-13"/>
          <w:sz w:val="24"/>
          <w:szCs w:val="24"/>
        </w:rPr>
        <w:t xml:space="preserve"> </w:t>
      </w:r>
      <w:r w:rsidRPr="007D33D5">
        <w:rPr>
          <w:sz w:val="24"/>
          <w:szCs w:val="24"/>
        </w:rPr>
        <w:t>entre</w:t>
      </w:r>
      <w:r w:rsidRPr="007D33D5">
        <w:rPr>
          <w:spacing w:val="-14"/>
          <w:sz w:val="24"/>
          <w:szCs w:val="24"/>
        </w:rPr>
        <w:t xml:space="preserve"> </w:t>
      </w:r>
      <w:r w:rsidRPr="007D33D5">
        <w:rPr>
          <w:sz w:val="24"/>
          <w:szCs w:val="24"/>
        </w:rPr>
        <w:t>outros, cada qual com suas</w:t>
      </w:r>
      <w:r w:rsidRPr="007D33D5">
        <w:rPr>
          <w:spacing w:val="-2"/>
          <w:sz w:val="24"/>
          <w:szCs w:val="24"/>
        </w:rPr>
        <w:t xml:space="preserve"> </w:t>
      </w:r>
      <w:r w:rsidRPr="007D33D5">
        <w:rPr>
          <w:sz w:val="24"/>
          <w:szCs w:val="24"/>
        </w:rPr>
        <w:t>características.</w:t>
      </w:r>
    </w:p>
    <w:p w14:paraId="63271A1E" w14:textId="77777777" w:rsidR="00CB156E" w:rsidRDefault="00000000" w:rsidP="00DC63C1">
      <w:pPr>
        <w:pStyle w:val="Corpodetexto"/>
        <w:spacing w:before="1" w:line="360" w:lineRule="auto"/>
        <w:ind w:right="438" w:firstLine="567"/>
        <w:jc w:val="both"/>
      </w:pPr>
      <w:r>
        <w:t>Os derivativos, em geral, são negociados sob a forma de contratos padronizados. Isto é, previamente especificados (quantidade, qualidade, prazo de liquidação e forma de cotação do ativo-objeto sobre os quais se efetuam as negociações), em mercados organizados, com o fim de proporcionar, aos agentes econômicos, oportunidades para a realização de operações que viabilizem a transferência de risco das flutuações de preços de ativos e de variáveis macroeconômicas.</w:t>
      </w:r>
    </w:p>
    <w:p w14:paraId="61C4AABE" w14:textId="6CEEBA5F" w:rsidR="00CB156E" w:rsidRDefault="00000000" w:rsidP="00DC63C1">
      <w:pPr>
        <w:pStyle w:val="Corpodetexto"/>
        <w:spacing w:line="360" w:lineRule="auto"/>
        <w:ind w:right="438" w:firstLine="567"/>
        <w:jc w:val="both"/>
      </w:pPr>
      <w:r>
        <w:t xml:space="preserve">Como o nome sugere, derivativos utilizam outros ativos como referência, o dólar por exemplo, e são contratos que terão valores econômicos de acordo com a variação do valor, dentro de um determinado tempo. É o que acontece com </w:t>
      </w:r>
      <w:r>
        <w:fldChar w:fldCharType="begin"/>
      </w:r>
      <w:r>
        <w:instrText xml:space="preserve"> HYPERLINK "https://www.modalmais.com.br/blog/o-que-e-contrato-futuro" \h </w:instrText>
      </w:r>
      <w:r>
        <w:fldChar w:fldCharType="separate"/>
      </w:r>
      <w:r>
        <w:t>contratos futuros</w:t>
      </w:r>
      <w:r>
        <w:fldChar w:fldCharType="end"/>
      </w:r>
      <w:r>
        <w:t>, por exemplo. Você negocia o contrato de um ativo</w:t>
      </w:r>
      <w:r w:rsidR="00A651CF">
        <w:t xml:space="preserve"> </w:t>
      </w:r>
      <w:r>
        <w:t>baseado no preço atual, com vencimento em uma data futura, apostando na possibilidade de oscilação de valor, fato que gera rentabilidade em seu investimento.</w:t>
      </w:r>
    </w:p>
    <w:p w14:paraId="50D7177C" w14:textId="77777777" w:rsidR="00CB156E" w:rsidRDefault="00000000" w:rsidP="00DC63C1">
      <w:pPr>
        <w:pStyle w:val="Corpodetexto"/>
        <w:spacing w:before="1" w:line="360" w:lineRule="auto"/>
        <w:ind w:right="438" w:firstLine="567"/>
        <w:jc w:val="both"/>
      </w:pPr>
      <w:r>
        <w:t>O mercado futuro de derivativos também pode ser uma opção para</w:t>
      </w:r>
      <w:r>
        <w:rPr>
          <w:spacing w:val="-49"/>
        </w:rPr>
        <w:t xml:space="preserve"> </w:t>
      </w:r>
      <w:r>
        <w:t>quem deseja se proteger contra a alta taxa volatilidade do mercado, isto é, estão em constante variação de preço, essa operação é denominada</w:t>
      </w:r>
      <w:r>
        <w:rPr>
          <w:spacing w:val="-15"/>
        </w:rPr>
        <w:t xml:space="preserve"> </w:t>
      </w:r>
      <w:r>
        <w:t>hedge.</w:t>
      </w:r>
    </w:p>
    <w:p w14:paraId="66ACCF6E" w14:textId="77777777" w:rsidR="00CB156E" w:rsidRDefault="00000000" w:rsidP="00DC63C1">
      <w:pPr>
        <w:pStyle w:val="Corpodetexto"/>
        <w:spacing w:line="360" w:lineRule="auto"/>
        <w:ind w:right="438" w:firstLine="567"/>
        <w:jc w:val="both"/>
      </w:pPr>
      <w:r>
        <w:t>Essa proteção é feita a partir de uma estratégia de definição do preço futuro</w:t>
      </w:r>
      <w:r>
        <w:rPr>
          <w:spacing w:val="-7"/>
        </w:rPr>
        <w:t xml:space="preserve"> </w:t>
      </w:r>
      <w:r>
        <w:t>de</w:t>
      </w:r>
      <w:r>
        <w:rPr>
          <w:spacing w:val="-5"/>
        </w:rPr>
        <w:t xml:space="preserve"> </w:t>
      </w:r>
      <w:r>
        <w:t>uma</w:t>
      </w:r>
      <w:r>
        <w:rPr>
          <w:spacing w:val="-5"/>
        </w:rPr>
        <w:t xml:space="preserve"> </w:t>
      </w:r>
      <w:r>
        <w:t>ação</w:t>
      </w:r>
      <w:r>
        <w:rPr>
          <w:spacing w:val="-6"/>
        </w:rPr>
        <w:t xml:space="preserve"> </w:t>
      </w:r>
      <w:r>
        <w:t>ou</w:t>
      </w:r>
      <w:r>
        <w:rPr>
          <w:spacing w:val="-7"/>
        </w:rPr>
        <w:t xml:space="preserve"> </w:t>
      </w:r>
      <w:r>
        <w:t>outro</w:t>
      </w:r>
      <w:r>
        <w:rPr>
          <w:spacing w:val="-5"/>
        </w:rPr>
        <w:t xml:space="preserve"> </w:t>
      </w:r>
      <w:r>
        <w:t>ativo,</w:t>
      </w:r>
      <w:r>
        <w:rPr>
          <w:spacing w:val="-6"/>
        </w:rPr>
        <w:t xml:space="preserve"> </w:t>
      </w:r>
      <w:r>
        <w:t>tomando</w:t>
      </w:r>
      <w:r>
        <w:rPr>
          <w:spacing w:val="-5"/>
        </w:rPr>
        <w:t xml:space="preserve"> </w:t>
      </w:r>
      <w:r>
        <w:t>como</w:t>
      </w:r>
      <w:r>
        <w:rPr>
          <w:spacing w:val="-5"/>
        </w:rPr>
        <w:t xml:space="preserve"> </w:t>
      </w:r>
      <w:r>
        <w:t>base</w:t>
      </w:r>
      <w:r>
        <w:rPr>
          <w:spacing w:val="-6"/>
        </w:rPr>
        <w:t xml:space="preserve"> </w:t>
      </w:r>
      <w:r>
        <w:t>os</w:t>
      </w:r>
      <w:r>
        <w:rPr>
          <w:spacing w:val="-6"/>
        </w:rPr>
        <w:t xml:space="preserve"> </w:t>
      </w:r>
      <w:r>
        <w:t>preços</w:t>
      </w:r>
      <w:r>
        <w:rPr>
          <w:spacing w:val="-6"/>
        </w:rPr>
        <w:t xml:space="preserve"> </w:t>
      </w:r>
      <w:r>
        <w:t>e</w:t>
      </w:r>
      <w:r>
        <w:rPr>
          <w:spacing w:val="-6"/>
        </w:rPr>
        <w:t xml:space="preserve"> </w:t>
      </w:r>
      <w:r>
        <w:t>as</w:t>
      </w:r>
      <w:r>
        <w:rPr>
          <w:spacing w:val="-3"/>
        </w:rPr>
        <w:t xml:space="preserve"> </w:t>
      </w:r>
      <w:r>
        <w:t>cotações atuais do</w:t>
      </w:r>
      <w:r>
        <w:rPr>
          <w:spacing w:val="-6"/>
        </w:rPr>
        <w:t xml:space="preserve"> </w:t>
      </w:r>
      <w:r>
        <w:t>mercado.</w:t>
      </w:r>
    </w:p>
    <w:p w14:paraId="0E9E9192" w14:textId="77777777" w:rsidR="00CB156E" w:rsidRDefault="00000000" w:rsidP="00DC63C1">
      <w:pPr>
        <w:pStyle w:val="Corpodetexto"/>
        <w:spacing w:before="1" w:line="360" w:lineRule="auto"/>
        <w:ind w:right="438" w:firstLine="567"/>
        <w:jc w:val="both"/>
      </w:pPr>
      <w:r>
        <w:t>Podemos</w:t>
      </w:r>
      <w:r>
        <w:rPr>
          <w:spacing w:val="-9"/>
        </w:rPr>
        <w:t xml:space="preserve"> </w:t>
      </w:r>
      <w:r>
        <w:t>dizer</w:t>
      </w:r>
      <w:r>
        <w:rPr>
          <w:spacing w:val="-12"/>
        </w:rPr>
        <w:t xml:space="preserve"> </w:t>
      </w:r>
      <w:r>
        <w:t>que</w:t>
      </w:r>
      <w:r>
        <w:rPr>
          <w:spacing w:val="-11"/>
        </w:rPr>
        <w:t xml:space="preserve"> </w:t>
      </w:r>
      <w:r>
        <w:t>os</w:t>
      </w:r>
      <w:r>
        <w:rPr>
          <w:spacing w:val="-11"/>
        </w:rPr>
        <w:t xml:space="preserve"> </w:t>
      </w:r>
      <w:r>
        <w:t>produtores</w:t>
      </w:r>
      <w:r>
        <w:rPr>
          <w:spacing w:val="-11"/>
        </w:rPr>
        <w:t xml:space="preserve"> </w:t>
      </w:r>
      <w:r>
        <w:t>de</w:t>
      </w:r>
      <w:r>
        <w:rPr>
          <w:spacing w:val="-11"/>
        </w:rPr>
        <w:t xml:space="preserve"> </w:t>
      </w:r>
      <w:r>
        <w:t>commodities,</w:t>
      </w:r>
      <w:r>
        <w:rPr>
          <w:spacing w:val="-8"/>
        </w:rPr>
        <w:t xml:space="preserve"> </w:t>
      </w:r>
      <w:r>
        <w:t>como</w:t>
      </w:r>
      <w:r>
        <w:rPr>
          <w:spacing w:val="-10"/>
        </w:rPr>
        <w:t xml:space="preserve"> </w:t>
      </w:r>
      <w:r>
        <w:t>milho,</w:t>
      </w:r>
      <w:r>
        <w:rPr>
          <w:spacing w:val="-9"/>
        </w:rPr>
        <w:t xml:space="preserve"> </w:t>
      </w:r>
      <w:r>
        <w:t>café</w:t>
      </w:r>
      <w:r>
        <w:rPr>
          <w:spacing w:val="-13"/>
        </w:rPr>
        <w:t xml:space="preserve"> </w:t>
      </w:r>
      <w:r>
        <w:t>e</w:t>
      </w:r>
      <w:r>
        <w:rPr>
          <w:spacing w:val="-8"/>
        </w:rPr>
        <w:t xml:space="preserve"> </w:t>
      </w:r>
      <w:r>
        <w:t>boi gordo,</w:t>
      </w:r>
      <w:r>
        <w:rPr>
          <w:spacing w:val="-18"/>
        </w:rPr>
        <w:t xml:space="preserve"> </w:t>
      </w:r>
      <w:r>
        <w:t>por</w:t>
      </w:r>
      <w:r>
        <w:rPr>
          <w:spacing w:val="-17"/>
        </w:rPr>
        <w:t xml:space="preserve"> </w:t>
      </w:r>
      <w:r>
        <w:t>exemplo,</w:t>
      </w:r>
      <w:r>
        <w:rPr>
          <w:spacing w:val="-18"/>
        </w:rPr>
        <w:t xml:space="preserve"> </w:t>
      </w:r>
      <w:r>
        <w:t>realizam</w:t>
      </w:r>
      <w:r>
        <w:rPr>
          <w:spacing w:val="-17"/>
        </w:rPr>
        <w:t xml:space="preserve"> </w:t>
      </w:r>
      <w:r>
        <w:t>a</w:t>
      </w:r>
      <w:r>
        <w:rPr>
          <w:spacing w:val="-16"/>
        </w:rPr>
        <w:t xml:space="preserve"> </w:t>
      </w:r>
      <w:r>
        <w:t>venda</w:t>
      </w:r>
      <w:r>
        <w:rPr>
          <w:spacing w:val="-18"/>
        </w:rPr>
        <w:t xml:space="preserve"> </w:t>
      </w:r>
      <w:r>
        <w:t>da</w:t>
      </w:r>
      <w:r>
        <w:rPr>
          <w:spacing w:val="-18"/>
        </w:rPr>
        <w:t xml:space="preserve"> </w:t>
      </w:r>
      <w:r>
        <w:t>produção</w:t>
      </w:r>
      <w:r>
        <w:rPr>
          <w:spacing w:val="-18"/>
        </w:rPr>
        <w:t xml:space="preserve"> </w:t>
      </w:r>
      <w:r>
        <w:t>por</w:t>
      </w:r>
      <w:r>
        <w:rPr>
          <w:spacing w:val="-19"/>
        </w:rPr>
        <w:t xml:space="preserve"> </w:t>
      </w:r>
      <w:r>
        <w:t>meio</w:t>
      </w:r>
      <w:r>
        <w:rPr>
          <w:spacing w:val="-18"/>
        </w:rPr>
        <w:t xml:space="preserve"> </w:t>
      </w:r>
      <w:r>
        <w:t>de</w:t>
      </w:r>
      <w:r>
        <w:rPr>
          <w:spacing w:val="-18"/>
        </w:rPr>
        <w:t xml:space="preserve"> </w:t>
      </w:r>
      <w:r>
        <w:t>contratos</w:t>
      </w:r>
      <w:r>
        <w:rPr>
          <w:spacing w:val="-18"/>
        </w:rPr>
        <w:t xml:space="preserve"> </w:t>
      </w:r>
      <w:r>
        <w:t xml:space="preserve">futuros. Isso quer dizer que eles fixam o preço agora, mas repassam o dinheiro, ou os próprios </w:t>
      </w:r>
      <w:r>
        <w:lastRenderedPageBreak/>
        <w:t>produtos em alguns casos, só no futuro. Essa operação ajuda a controlar o mercado, evitando que a imprevisibilidade prejudique as transações e afete todo o resultado da produção desses</w:t>
      </w:r>
      <w:r>
        <w:rPr>
          <w:spacing w:val="-8"/>
        </w:rPr>
        <w:t xml:space="preserve"> </w:t>
      </w:r>
      <w:r>
        <w:t>produtos.</w:t>
      </w:r>
    </w:p>
    <w:p w14:paraId="74434303" w14:textId="77777777" w:rsidR="00CB156E" w:rsidRDefault="00CB156E" w:rsidP="00CA343F">
      <w:pPr>
        <w:pStyle w:val="Corpodetexto"/>
        <w:spacing w:before="4"/>
        <w:ind w:right="438"/>
        <w:rPr>
          <w:sz w:val="31"/>
        </w:rPr>
      </w:pPr>
    </w:p>
    <w:p w14:paraId="536EB40A" w14:textId="77777777" w:rsidR="00CB156E" w:rsidRDefault="00000000" w:rsidP="00CA343F">
      <w:pPr>
        <w:pStyle w:val="Ttulo1"/>
        <w:ind w:left="0" w:right="438"/>
        <w:jc w:val="both"/>
      </w:pPr>
      <w:r>
        <w:t>O que é o Mercado Futuro?</w:t>
      </w:r>
    </w:p>
    <w:p w14:paraId="1874A6FA" w14:textId="77777777" w:rsidR="00CB156E" w:rsidRDefault="00CB156E" w:rsidP="00CA343F">
      <w:pPr>
        <w:pStyle w:val="Corpodetexto"/>
        <w:ind w:right="438"/>
        <w:rPr>
          <w:b/>
          <w:sz w:val="22"/>
        </w:rPr>
      </w:pPr>
    </w:p>
    <w:p w14:paraId="4E368EA0" w14:textId="77777777" w:rsidR="00CB156E" w:rsidRDefault="00000000" w:rsidP="00DC63C1">
      <w:pPr>
        <w:pStyle w:val="Corpodetexto"/>
        <w:spacing w:before="1" w:line="360" w:lineRule="auto"/>
        <w:ind w:right="438" w:firstLine="567"/>
        <w:jc w:val="both"/>
      </w:pPr>
      <w:r>
        <w:t>No mercado futuro você compra ou vende contratos com um prazo determinado no futuro. Existe um lote mínimo de contratos que você deve negociar, podendo ser sacas de café, arrobas de boi gordo, ou até mesmo pontos de índices, por exemplo.</w:t>
      </w:r>
    </w:p>
    <w:p w14:paraId="0A8291C1" w14:textId="77777777" w:rsidR="00BC6DB7" w:rsidRDefault="00000000" w:rsidP="00DC63C1">
      <w:pPr>
        <w:pStyle w:val="Corpodetexto"/>
        <w:spacing w:line="360" w:lineRule="auto"/>
        <w:ind w:right="438" w:firstLine="567"/>
        <w:jc w:val="both"/>
      </w:pPr>
      <w:r>
        <w:t>Quando uma pessoa compra ou vende um contrato futuro ela assume uma posição nesse mercado. Assim sendo, quem está comprando lucra com a alta na cotação do ativo e perde quando há queda no preço. Bem como, quem está vendendo lucra com a queda na cotação do ativo e perde quando</w:t>
      </w:r>
      <w:r>
        <w:rPr>
          <w:spacing w:val="-39"/>
        </w:rPr>
        <w:t xml:space="preserve"> </w:t>
      </w:r>
      <w:r>
        <w:t>há alta no</w:t>
      </w:r>
      <w:r>
        <w:rPr>
          <w:spacing w:val="-1"/>
        </w:rPr>
        <w:t xml:space="preserve"> </w:t>
      </w:r>
      <w:r>
        <w:t>preço.</w:t>
      </w:r>
    </w:p>
    <w:p w14:paraId="3AE50D7C" w14:textId="2E479096" w:rsidR="00CB156E" w:rsidRDefault="00000000" w:rsidP="00DC63C1">
      <w:pPr>
        <w:pStyle w:val="Corpodetexto"/>
        <w:spacing w:line="360" w:lineRule="auto"/>
        <w:ind w:right="438" w:firstLine="567"/>
        <w:jc w:val="both"/>
      </w:pPr>
      <w:r>
        <w:t>Quem compra e vende nesse mercado garante resultados diários com base na diferença entre o valor negociado e a cotação alcançada. Essa é uma espécie</w:t>
      </w:r>
      <w:r>
        <w:rPr>
          <w:spacing w:val="-9"/>
        </w:rPr>
        <w:t xml:space="preserve"> </w:t>
      </w:r>
      <w:r>
        <w:t>de</w:t>
      </w:r>
      <w:r>
        <w:rPr>
          <w:spacing w:val="-9"/>
        </w:rPr>
        <w:t xml:space="preserve"> </w:t>
      </w:r>
      <w:r>
        <w:t>apuração</w:t>
      </w:r>
      <w:r>
        <w:rPr>
          <w:spacing w:val="-8"/>
        </w:rPr>
        <w:t xml:space="preserve"> </w:t>
      </w:r>
      <w:r>
        <w:t>de</w:t>
      </w:r>
      <w:r>
        <w:rPr>
          <w:spacing w:val="-6"/>
        </w:rPr>
        <w:t xml:space="preserve"> </w:t>
      </w:r>
      <w:r>
        <w:t>perdas</w:t>
      </w:r>
      <w:r>
        <w:rPr>
          <w:spacing w:val="-9"/>
        </w:rPr>
        <w:t xml:space="preserve"> </w:t>
      </w:r>
      <w:r>
        <w:t>e</w:t>
      </w:r>
      <w:r>
        <w:rPr>
          <w:spacing w:val="-6"/>
        </w:rPr>
        <w:t xml:space="preserve"> </w:t>
      </w:r>
      <w:r>
        <w:t>ganhos</w:t>
      </w:r>
      <w:r>
        <w:rPr>
          <w:spacing w:val="-9"/>
        </w:rPr>
        <w:t xml:space="preserve"> </w:t>
      </w:r>
      <w:r>
        <w:t>feita</w:t>
      </w:r>
      <w:r>
        <w:rPr>
          <w:spacing w:val="-6"/>
        </w:rPr>
        <w:t xml:space="preserve"> </w:t>
      </w:r>
      <w:r>
        <w:t>pela</w:t>
      </w:r>
      <w:r>
        <w:rPr>
          <w:spacing w:val="-1"/>
        </w:rPr>
        <w:t xml:space="preserve"> </w:t>
      </w:r>
      <w:r>
        <w:t>Bolsa</w:t>
      </w:r>
      <w:r>
        <w:rPr>
          <w:spacing w:val="-9"/>
        </w:rPr>
        <w:t xml:space="preserve"> </w:t>
      </w:r>
      <w:r>
        <w:t>de</w:t>
      </w:r>
      <w:r>
        <w:rPr>
          <w:spacing w:val="-8"/>
        </w:rPr>
        <w:t xml:space="preserve"> </w:t>
      </w:r>
      <w:r>
        <w:t>Valores,</w:t>
      </w:r>
      <w:r>
        <w:rPr>
          <w:spacing w:val="-6"/>
        </w:rPr>
        <w:t xml:space="preserve"> </w:t>
      </w:r>
      <w:r>
        <w:t>conhecida como ajuste</w:t>
      </w:r>
      <w:r>
        <w:rPr>
          <w:spacing w:val="-3"/>
        </w:rPr>
        <w:t xml:space="preserve"> </w:t>
      </w:r>
      <w:r>
        <w:t>diário.</w:t>
      </w:r>
    </w:p>
    <w:p w14:paraId="75488F85" w14:textId="77777777" w:rsidR="00CB156E" w:rsidRDefault="00CB156E" w:rsidP="00CA343F">
      <w:pPr>
        <w:pStyle w:val="Corpodetexto"/>
        <w:spacing w:before="8"/>
        <w:ind w:right="438"/>
        <w:rPr>
          <w:sz w:val="35"/>
        </w:rPr>
      </w:pPr>
    </w:p>
    <w:p w14:paraId="7BB6CF62" w14:textId="1D6121AE" w:rsidR="00CB156E" w:rsidRPr="00F4794D" w:rsidRDefault="00F4794D" w:rsidP="00CA343F">
      <w:pPr>
        <w:pStyle w:val="Ttulo1"/>
        <w:ind w:left="0" w:right="438"/>
        <w:rPr>
          <w:sz w:val="26"/>
          <w:szCs w:val="26"/>
        </w:rPr>
      </w:pPr>
      <w:r w:rsidRPr="00F4794D">
        <w:rPr>
          <w:sz w:val="26"/>
          <w:szCs w:val="26"/>
        </w:rPr>
        <w:t>Problema d</w:t>
      </w:r>
      <w:r>
        <w:rPr>
          <w:sz w:val="26"/>
          <w:szCs w:val="26"/>
        </w:rPr>
        <w:t>e</w:t>
      </w:r>
      <w:r w:rsidRPr="00F4794D">
        <w:rPr>
          <w:sz w:val="26"/>
          <w:szCs w:val="26"/>
        </w:rPr>
        <w:t xml:space="preserve"> </w:t>
      </w:r>
      <w:r>
        <w:rPr>
          <w:sz w:val="26"/>
          <w:szCs w:val="26"/>
        </w:rPr>
        <w:t>N</w:t>
      </w:r>
      <w:r w:rsidRPr="00F4794D">
        <w:rPr>
          <w:sz w:val="26"/>
          <w:szCs w:val="26"/>
        </w:rPr>
        <w:t>egócio</w:t>
      </w:r>
    </w:p>
    <w:p w14:paraId="199895B5" w14:textId="77777777" w:rsidR="00CB156E" w:rsidRDefault="00CB156E" w:rsidP="00CA343F">
      <w:pPr>
        <w:pStyle w:val="Corpodetexto"/>
        <w:ind w:right="438"/>
        <w:rPr>
          <w:b/>
          <w:sz w:val="22"/>
        </w:rPr>
      </w:pPr>
    </w:p>
    <w:p w14:paraId="0DB403E5" w14:textId="77777777" w:rsidR="00CB156E" w:rsidRDefault="00000000" w:rsidP="00DC63C1">
      <w:pPr>
        <w:pStyle w:val="Corpodetexto"/>
        <w:spacing w:line="360" w:lineRule="auto"/>
        <w:ind w:right="438" w:firstLine="567"/>
        <w:jc w:val="both"/>
      </w:pPr>
      <w:r>
        <w:t>Baixa operação de derivativos de commodities para médias e pequenas empresas devido ao pouco conhecimento de operação no mercado.</w:t>
      </w:r>
    </w:p>
    <w:p w14:paraId="4E061213" w14:textId="77777777" w:rsidR="00CB156E" w:rsidRDefault="00CB156E" w:rsidP="00CA343F">
      <w:pPr>
        <w:pStyle w:val="Corpodetexto"/>
        <w:ind w:right="438"/>
        <w:rPr>
          <w:sz w:val="26"/>
        </w:rPr>
      </w:pPr>
    </w:p>
    <w:p w14:paraId="4DB243FC" w14:textId="55735589" w:rsidR="00CB156E" w:rsidRPr="00F4794D" w:rsidRDefault="00F4794D" w:rsidP="00CA343F">
      <w:pPr>
        <w:pStyle w:val="Ttulo1"/>
        <w:spacing w:before="1"/>
        <w:ind w:left="0" w:right="438"/>
        <w:rPr>
          <w:sz w:val="26"/>
          <w:szCs w:val="26"/>
        </w:rPr>
      </w:pPr>
      <w:r w:rsidRPr="00F4794D">
        <w:rPr>
          <w:sz w:val="26"/>
          <w:szCs w:val="26"/>
        </w:rPr>
        <w:t>Impacto</w:t>
      </w:r>
    </w:p>
    <w:p w14:paraId="4AE70312" w14:textId="77777777" w:rsidR="00CB156E" w:rsidRDefault="00CB156E" w:rsidP="00CA343F">
      <w:pPr>
        <w:pStyle w:val="Corpodetexto"/>
        <w:ind w:right="438"/>
        <w:rPr>
          <w:b/>
          <w:sz w:val="26"/>
        </w:rPr>
      </w:pPr>
    </w:p>
    <w:p w14:paraId="5A5D982C" w14:textId="77777777" w:rsidR="00CB156E" w:rsidRDefault="00000000" w:rsidP="00DC63C1">
      <w:pPr>
        <w:pStyle w:val="Corpodetexto"/>
        <w:spacing w:line="360" w:lineRule="auto"/>
        <w:ind w:right="438" w:firstLine="567"/>
        <w:jc w:val="both"/>
      </w:pPr>
      <w:r>
        <w:t>Alavancar o mercado de derivativos, principalmente para proteção de pequenos e médios produtores que não possuem áreas financeiras específicas para isso ou com baixo conhecimento do mercado (ex.: cooperativas).</w:t>
      </w:r>
    </w:p>
    <w:p w14:paraId="4C3A8CD8" w14:textId="77777777" w:rsidR="00CB156E" w:rsidRDefault="00CB156E" w:rsidP="00CA343F">
      <w:pPr>
        <w:pStyle w:val="Corpodetexto"/>
        <w:spacing w:before="3"/>
        <w:ind w:right="438"/>
        <w:rPr>
          <w:sz w:val="12"/>
        </w:rPr>
      </w:pPr>
    </w:p>
    <w:p w14:paraId="6FD4C58E" w14:textId="77777777" w:rsidR="00CB156E" w:rsidRDefault="00CB156E" w:rsidP="00CA343F">
      <w:pPr>
        <w:pStyle w:val="Corpodetexto"/>
        <w:ind w:right="438"/>
        <w:rPr>
          <w:sz w:val="20"/>
        </w:rPr>
      </w:pPr>
    </w:p>
    <w:p w14:paraId="2A331A00" w14:textId="605C341E" w:rsidR="00CE7E39" w:rsidRPr="00CE7E39" w:rsidRDefault="00CE7E39" w:rsidP="00CA343F">
      <w:pPr>
        <w:pStyle w:val="Ttulo1"/>
        <w:ind w:left="0" w:right="438"/>
        <w:rPr>
          <w:sz w:val="28"/>
          <w:szCs w:val="28"/>
        </w:rPr>
      </w:pPr>
      <w:r w:rsidRPr="00CE7E39">
        <w:rPr>
          <w:sz w:val="28"/>
          <w:szCs w:val="28"/>
        </w:rPr>
        <w:t>Fonte dos Dados e Jupyter</w:t>
      </w:r>
    </w:p>
    <w:p w14:paraId="4C484654" w14:textId="77777777" w:rsidR="00CE7E39" w:rsidRPr="00CE7E39" w:rsidRDefault="00CE7E39" w:rsidP="00CA343F">
      <w:pPr>
        <w:pStyle w:val="Corpodetexto"/>
        <w:spacing w:line="360" w:lineRule="auto"/>
        <w:ind w:right="438"/>
        <w:rPr>
          <w:bCs/>
          <w:szCs w:val="22"/>
        </w:rPr>
      </w:pPr>
    </w:p>
    <w:p w14:paraId="701F1CA9" w14:textId="0FA23A7C" w:rsidR="00CE7E39" w:rsidRPr="00F4794D" w:rsidRDefault="00CE7E39" w:rsidP="00DC63C1">
      <w:pPr>
        <w:spacing w:line="360" w:lineRule="auto"/>
        <w:ind w:right="438" w:firstLine="567"/>
        <w:jc w:val="both"/>
        <w:rPr>
          <w:sz w:val="24"/>
          <w:szCs w:val="24"/>
        </w:rPr>
      </w:pPr>
      <w:r w:rsidRPr="00F4794D">
        <w:rPr>
          <w:sz w:val="24"/>
          <w:szCs w:val="24"/>
        </w:rPr>
        <w:t xml:space="preserve">Os dados utilizados </w:t>
      </w:r>
      <w:r w:rsidRPr="00F4794D">
        <w:rPr>
          <w:sz w:val="24"/>
          <w:szCs w:val="24"/>
        </w:rPr>
        <w:t xml:space="preserve">foram </w:t>
      </w:r>
      <w:r w:rsidRPr="00F4794D">
        <w:rPr>
          <w:sz w:val="24"/>
          <w:szCs w:val="24"/>
        </w:rPr>
        <w:t>da B3 e do Banco Central</w:t>
      </w:r>
      <w:r w:rsidRPr="00F4794D">
        <w:rPr>
          <w:sz w:val="24"/>
          <w:szCs w:val="24"/>
        </w:rPr>
        <w:t xml:space="preserve">. </w:t>
      </w:r>
      <w:r w:rsidRPr="00F4794D">
        <w:rPr>
          <w:sz w:val="24"/>
          <w:szCs w:val="24"/>
        </w:rPr>
        <w:t xml:space="preserve">Os dados </w:t>
      </w:r>
      <w:r w:rsidRPr="00F4794D">
        <w:rPr>
          <w:sz w:val="24"/>
          <w:szCs w:val="24"/>
        </w:rPr>
        <w:t xml:space="preserve">da B3 </w:t>
      </w:r>
      <w:r w:rsidRPr="00F4794D">
        <w:rPr>
          <w:sz w:val="24"/>
          <w:szCs w:val="24"/>
        </w:rPr>
        <w:t xml:space="preserve">foram </w:t>
      </w:r>
      <w:r w:rsidRPr="00F4794D">
        <w:rPr>
          <w:sz w:val="24"/>
          <w:szCs w:val="24"/>
        </w:rPr>
        <w:t>fornecidos</w:t>
      </w:r>
      <w:r w:rsidRPr="00F4794D">
        <w:rPr>
          <w:sz w:val="24"/>
          <w:szCs w:val="24"/>
        </w:rPr>
        <w:t xml:space="preserve"> com sigilo, pois não pode</w:t>
      </w:r>
      <w:r w:rsidRPr="00F4794D">
        <w:rPr>
          <w:sz w:val="24"/>
          <w:szCs w:val="24"/>
        </w:rPr>
        <w:t>ríamo</w:t>
      </w:r>
      <w:r w:rsidRPr="00F4794D">
        <w:rPr>
          <w:sz w:val="24"/>
          <w:szCs w:val="24"/>
        </w:rPr>
        <w:t>s expor os clientes e suas transações</w:t>
      </w:r>
      <w:r w:rsidRPr="00F4794D">
        <w:rPr>
          <w:sz w:val="24"/>
          <w:szCs w:val="24"/>
        </w:rPr>
        <w:t>, e</w:t>
      </w:r>
      <w:r w:rsidRPr="00F4794D">
        <w:rPr>
          <w:sz w:val="24"/>
          <w:szCs w:val="24"/>
        </w:rPr>
        <w:t>nquanto que os dados do Banco Central foram extraídos via Scrapping.</w:t>
      </w:r>
    </w:p>
    <w:p w14:paraId="0B6CAE7D" w14:textId="65A91A74" w:rsidR="00CE7E39" w:rsidRPr="00F4794D" w:rsidRDefault="00CE7E39" w:rsidP="00DC63C1">
      <w:pPr>
        <w:spacing w:line="360" w:lineRule="auto"/>
        <w:ind w:right="438" w:firstLine="567"/>
        <w:jc w:val="both"/>
        <w:rPr>
          <w:sz w:val="24"/>
          <w:szCs w:val="24"/>
        </w:rPr>
      </w:pPr>
      <w:r w:rsidRPr="00F4794D">
        <w:rPr>
          <w:sz w:val="24"/>
          <w:szCs w:val="24"/>
        </w:rPr>
        <w:t>Os</w:t>
      </w:r>
      <w:r w:rsidRPr="00F4794D">
        <w:rPr>
          <w:spacing w:val="-6"/>
          <w:sz w:val="24"/>
          <w:szCs w:val="24"/>
        </w:rPr>
        <w:t xml:space="preserve"> </w:t>
      </w:r>
      <w:r w:rsidRPr="00F4794D">
        <w:rPr>
          <w:sz w:val="24"/>
          <w:szCs w:val="24"/>
        </w:rPr>
        <w:t>dados</w:t>
      </w:r>
      <w:r w:rsidRPr="00F4794D">
        <w:rPr>
          <w:spacing w:val="-8"/>
          <w:sz w:val="24"/>
          <w:szCs w:val="24"/>
        </w:rPr>
        <w:t xml:space="preserve"> </w:t>
      </w:r>
      <w:r w:rsidRPr="00F4794D">
        <w:rPr>
          <w:sz w:val="24"/>
          <w:szCs w:val="24"/>
        </w:rPr>
        <w:t>da</w:t>
      </w:r>
      <w:r w:rsidRPr="00F4794D">
        <w:rPr>
          <w:spacing w:val="-6"/>
          <w:sz w:val="24"/>
          <w:szCs w:val="24"/>
        </w:rPr>
        <w:t xml:space="preserve"> </w:t>
      </w:r>
      <w:r w:rsidRPr="00F4794D">
        <w:rPr>
          <w:sz w:val="24"/>
          <w:szCs w:val="24"/>
        </w:rPr>
        <w:t>B3</w:t>
      </w:r>
      <w:r w:rsidRPr="00F4794D">
        <w:rPr>
          <w:spacing w:val="-5"/>
          <w:sz w:val="24"/>
          <w:szCs w:val="24"/>
        </w:rPr>
        <w:t xml:space="preserve"> </w:t>
      </w:r>
      <w:r w:rsidRPr="00F4794D">
        <w:rPr>
          <w:sz w:val="24"/>
          <w:szCs w:val="24"/>
        </w:rPr>
        <w:t>foram</w:t>
      </w:r>
      <w:r w:rsidRPr="00F4794D">
        <w:rPr>
          <w:spacing w:val="-7"/>
          <w:sz w:val="24"/>
          <w:szCs w:val="24"/>
        </w:rPr>
        <w:t xml:space="preserve"> </w:t>
      </w:r>
      <w:r w:rsidRPr="00F4794D">
        <w:rPr>
          <w:sz w:val="24"/>
          <w:szCs w:val="24"/>
        </w:rPr>
        <w:t>entregues</w:t>
      </w:r>
      <w:r w:rsidRPr="00F4794D">
        <w:rPr>
          <w:spacing w:val="-6"/>
          <w:sz w:val="24"/>
          <w:szCs w:val="24"/>
        </w:rPr>
        <w:t xml:space="preserve"> </w:t>
      </w:r>
      <w:r w:rsidRPr="00F4794D">
        <w:rPr>
          <w:sz w:val="24"/>
          <w:szCs w:val="24"/>
        </w:rPr>
        <w:t>em</w:t>
      </w:r>
      <w:r w:rsidRPr="00F4794D">
        <w:rPr>
          <w:spacing w:val="-5"/>
          <w:sz w:val="24"/>
          <w:szCs w:val="24"/>
        </w:rPr>
        <w:t xml:space="preserve"> </w:t>
      </w:r>
      <w:r w:rsidRPr="00F4794D">
        <w:rPr>
          <w:sz w:val="24"/>
          <w:szCs w:val="24"/>
        </w:rPr>
        <w:t>duas</w:t>
      </w:r>
      <w:r w:rsidRPr="00F4794D">
        <w:rPr>
          <w:spacing w:val="-6"/>
          <w:sz w:val="24"/>
          <w:szCs w:val="24"/>
        </w:rPr>
        <w:t xml:space="preserve"> </w:t>
      </w:r>
      <w:r w:rsidRPr="00F4794D">
        <w:rPr>
          <w:sz w:val="24"/>
          <w:szCs w:val="24"/>
        </w:rPr>
        <w:t>principais</w:t>
      </w:r>
      <w:r w:rsidRPr="00F4794D">
        <w:rPr>
          <w:spacing w:val="-7"/>
          <w:sz w:val="24"/>
          <w:szCs w:val="24"/>
        </w:rPr>
        <w:t xml:space="preserve"> </w:t>
      </w:r>
      <w:r w:rsidRPr="00F4794D">
        <w:rPr>
          <w:sz w:val="24"/>
          <w:szCs w:val="24"/>
        </w:rPr>
        <w:t>tabelas,</w:t>
      </w:r>
      <w:r w:rsidRPr="00F4794D">
        <w:rPr>
          <w:spacing w:val="-5"/>
          <w:sz w:val="24"/>
          <w:szCs w:val="24"/>
        </w:rPr>
        <w:t xml:space="preserve"> </w:t>
      </w:r>
      <w:r w:rsidRPr="00F4794D">
        <w:rPr>
          <w:sz w:val="24"/>
          <w:szCs w:val="24"/>
        </w:rPr>
        <w:t>uma</w:t>
      </w:r>
      <w:r w:rsidRPr="00F4794D">
        <w:rPr>
          <w:spacing w:val="-6"/>
          <w:sz w:val="24"/>
          <w:szCs w:val="24"/>
        </w:rPr>
        <w:t xml:space="preserve"> </w:t>
      </w:r>
      <w:r w:rsidRPr="00F4794D">
        <w:rPr>
          <w:sz w:val="24"/>
          <w:szCs w:val="24"/>
        </w:rPr>
        <w:t>“cotações</w:t>
      </w:r>
      <w:r w:rsidRPr="00F4794D">
        <w:rPr>
          <w:spacing w:val="-6"/>
          <w:sz w:val="24"/>
          <w:szCs w:val="24"/>
        </w:rPr>
        <w:t xml:space="preserve"> </w:t>
      </w:r>
      <w:r w:rsidRPr="00F4794D">
        <w:rPr>
          <w:sz w:val="24"/>
          <w:szCs w:val="24"/>
        </w:rPr>
        <w:t>e</w:t>
      </w:r>
      <w:r w:rsidRPr="00F4794D">
        <w:rPr>
          <w:spacing w:val="-8"/>
          <w:sz w:val="24"/>
          <w:szCs w:val="24"/>
        </w:rPr>
        <w:t xml:space="preserve"> </w:t>
      </w:r>
      <w:r w:rsidRPr="00F4794D">
        <w:rPr>
          <w:sz w:val="24"/>
          <w:szCs w:val="24"/>
        </w:rPr>
        <w:t xml:space="preserve">a outra “termo_mercadoria, porém, subdividido em 671 arquivos para a primeira tabela </w:t>
      </w:r>
      <w:r w:rsidRPr="00F4794D">
        <w:rPr>
          <w:sz w:val="24"/>
          <w:szCs w:val="24"/>
        </w:rPr>
        <w:lastRenderedPageBreak/>
        <w:t xml:space="preserve">e 713 arquivos para a segunda, todos no formato .xlsx, respectivamente. </w:t>
      </w:r>
      <w:r w:rsidRPr="00F4794D">
        <w:rPr>
          <w:sz w:val="24"/>
          <w:szCs w:val="24"/>
        </w:rPr>
        <w:t>E o</w:t>
      </w:r>
      <w:r w:rsidRPr="00F4794D">
        <w:rPr>
          <w:sz w:val="24"/>
          <w:szCs w:val="24"/>
        </w:rPr>
        <w:t xml:space="preserve"> período </w:t>
      </w:r>
      <w:r w:rsidRPr="00F4794D">
        <w:rPr>
          <w:sz w:val="24"/>
          <w:szCs w:val="24"/>
        </w:rPr>
        <w:t>de estudo</w:t>
      </w:r>
      <w:r w:rsidRPr="00F4794D">
        <w:rPr>
          <w:sz w:val="24"/>
          <w:szCs w:val="24"/>
        </w:rPr>
        <w:t xml:space="preserve"> </w:t>
      </w:r>
      <w:r w:rsidRPr="00F4794D">
        <w:rPr>
          <w:sz w:val="24"/>
          <w:szCs w:val="24"/>
        </w:rPr>
        <w:t xml:space="preserve">foi </w:t>
      </w:r>
      <w:r w:rsidRPr="00F4794D">
        <w:rPr>
          <w:sz w:val="24"/>
          <w:szCs w:val="24"/>
        </w:rPr>
        <w:t>de 26/08/2019 até</w:t>
      </w:r>
      <w:r w:rsidRPr="00F4794D">
        <w:rPr>
          <w:spacing w:val="-3"/>
          <w:sz w:val="24"/>
          <w:szCs w:val="24"/>
        </w:rPr>
        <w:t xml:space="preserve"> </w:t>
      </w:r>
      <w:r w:rsidRPr="00F4794D">
        <w:rPr>
          <w:sz w:val="24"/>
          <w:szCs w:val="24"/>
        </w:rPr>
        <w:t>18/05/2022.</w:t>
      </w:r>
      <w:r w:rsidRPr="00F4794D">
        <w:rPr>
          <w:sz w:val="24"/>
          <w:szCs w:val="24"/>
        </w:rPr>
        <w:t xml:space="preserve"> </w:t>
      </w:r>
    </w:p>
    <w:p w14:paraId="05794B9E" w14:textId="6FFE67E2" w:rsidR="00CE7E39" w:rsidRPr="00F4794D" w:rsidRDefault="00CE7E39" w:rsidP="00DC63C1">
      <w:pPr>
        <w:spacing w:line="360" w:lineRule="auto"/>
        <w:ind w:right="438" w:firstLine="567"/>
        <w:jc w:val="both"/>
        <w:rPr>
          <w:sz w:val="24"/>
          <w:szCs w:val="24"/>
        </w:rPr>
      </w:pPr>
      <w:r w:rsidRPr="00F4794D">
        <w:rPr>
          <w:sz w:val="24"/>
          <w:szCs w:val="24"/>
        </w:rPr>
        <w:t>O acesso especificamente aos dados que usamos</w:t>
      </w:r>
      <w:r w:rsidR="00F4794D" w:rsidRPr="00F4794D">
        <w:rPr>
          <w:sz w:val="24"/>
          <w:szCs w:val="24"/>
        </w:rPr>
        <w:t xml:space="preserve"> </w:t>
      </w:r>
      <w:r w:rsidRPr="00F4794D">
        <w:rPr>
          <w:sz w:val="24"/>
          <w:szCs w:val="24"/>
        </w:rPr>
        <w:t>e o próprio arquivo Jupyter</w:t>
      </w:r>
      <w:r w:rsidR="00CD41B7">
        <w:rPr>
          <w:sz w:val="24"/>
          <w:szCs w:val="24"/>
        </w:rPr>
        <w:t xml:space="preserve"> </w:t>
      </w:r>
      <w:r w:rsidRPr="00F4794D">
        <w:rPr>
          <w:sz w:val="24"/>
          <w:szCs w:val="24"/>
        </w:rPr>
        <w:t>(programa utilizado para fazer a análise e o modelo) podem ser encontrados nos link’s abaixo:</w:t>
      </w:r>
    </w:p>
    <w:p w14:paraId="7310B049" w14:textId="77777777" w:rsidR="00F4794D" w:rsidRPr="00F4794D" w:rsidRDefault="00F4794D" w:rsidP="00DC63C1">
      <w:pPr>
        <w:spacing w:line="360" w:lineRule="auto"/>
        <w:ind w:right="438" w:firstLine="567"/>
        <w:jc w:val="both"/>
        <w:rPr>
          <w:sz w:val="24"/>
          <w:szCs w:val="24"/>
        </w:rPr>
      </w:pPr>
    </w:p>
    <w:p w14:paraId="2CA49603" w14:textId="2298F96A" w:rsidR="00CE7E39" w:rsidRPr="00F4794D" w:rsidRDefault="00CE7E39" w:rsidP="00DC63C1">
      <w:pPr>
        <w:spacing w:line="360" w:lineRule="auto"/>
        <w:ind w:right="438" w:firstLine="567"/>
        <w:jc w:val="both"/>
        <w:rPr>
          <w:sz w:val="24"/>
          <w:szCs w:val="24"/>
        </w:rPr>
      </w:pPr>
      <w:r w:rsidRPr="00F4794D">
        <w:rPr>
          <w:sz w:val="24"/>
          <w:szCs w:val="24"/>
        </w:rPr>
        <w:t>Dados</w:t>
      </w:r>
      <w:r w:rsidRPr="00F4794D">
        <w:rPr>
          <w:sz w:val="24"/>
          <w:szCs w:val="24"/>
          <w:highlight w:val="yellow"/>
        </w:rPr>
        <w:t>:https://raw.githubusercontent.com/seade-R/dados-covid-</w:t>
      </w:r>
    </w:p>
    <w:p w14:paraId="43F9E17B" w14:textId="61A52355" w:rsidR="00CB156E" w:rsidRPr="00F4794D" w:rsidRDefault="00CE7E39" w:rsidP="00DC63C1">
      <w:pPr>
        <w:spacing w:line="360" w:lineRule="auto"/>
        <w:ind w:right="438" w:firstLine="567"/>
        <w:jc w:val="both"/>
        <w:rPr>
          <w:sz w:val="24"/>
          <w:szCs w:val="24"/>
          <w:lang w:val="en-US"/>
        </w:rPr>
      </w:pPr>
      <w:r w:rsidRPr="00F4794D">
        <w:rPr>
          <w:sz w:val="24"/>
          <w:szCs w:val="24"/>
          <w:lang w:val="en-US"/>
        </w:rPr>
        <w:t xml:space="preserve">Notebook: </w:t>
      </w:r>
      <w:r w:rsidRPr="00F4794D">
        <w:rPr>
          <w:sz w:val="24"/>
          <w:szCs w:val="24"/>
          <w:highlight w:val="yellow"/>
          <w:lang w:val="en-US"/>
        </w:rPr>
        <w:t>https://github.com/casjunior93/Projeto-Tera-IA---</w:t>
      </w:r>
      <w:proofErr w:type="spellStart"/>
      <w:r w:rsidRPr="00F4794D">
        <w:rPr>
          <w:sz w:val="24"/>
          <w:szCs w:val="24"/>
          <w:highlight w:val="yellow"/>
          <w:lang w:val="en-US"/>
        </w:rPr>
        <w:t>Previsao</w:t>
      </w:r>
      <w:proofErr w:type="spellEnd"/>
      <w:r w:rsidRPr="00F4794D">
        <w:rPr>
          <w:sz w:val="24"/>
          <w:szCs w:val="24"/>
          <w:highlight w:val="yellow"/>
          <w:lang w:val="en-US"/>
        </w:rPr>
        <w:t>-de-</w:t>
      </w:r>
      <w:proofErr w:type="spellStart"/>
      <w:r w:rsidRPr="00F4794D">
        <w:rPr>
          <w:sz w:val="24"/>
          <w:szCs w:val="24"/>
          <w:highlight w:val="yellow"/>
          <w:lang w:val="en-US"/>
        </w:rPr>
        <w:t>obitos</w:t>
      </w:r>
      <w:proofErr w:type="spellEnd"/>
      <w:r w:rsidRPr="00F4794D">
        <w:rPr>
          <w:sz w:val="24"/>
          <w:szCs w:val="24"/>
          <w:highlight w:val="yellow"/>
          <w:lang w:val="en-US"/>
        </w:rPr>
        <w:t>-</w:t>
      </w:r>
      <w:proofErr w:type="spellStart"/>
      <w:r w:rsidRPr="00F4794D">
        <w:rPr>
          <w:sz w:val="24"/>
          <w:szCs w:val="24"/>
          <w:highlight w:val="yellow"/>
          <w:lang w:val="en-US"/>
        </w:rPr>
        <w:t>por</w:t>
      </w:r>
      <w:proofErr w:type="spellEnd"/>
      <w:r w:rsidRPr="00F4794D">
        <w:rPr>
          <w:sz w:val="24"/>
          <w:szCs w:val="24"/>
          <w:highlight w:val="yellow"/>
          <w:lang w:val="en-US"/>
        </w:rPr>
        <w:t>-covid-</w:t>
      </w:r>
    </w:p>
    <w:p w14:paraId="51978AF8" w14:textId="77777777" w:rsidR="00DC63C1" w:rsidRDefault="00DC63C1" w:rsidP="00CA343F">
      <w:pPr>
        <w:pStyle w:val="Corpodetexto"/>
        <w:ind w:right="438"/>
        <w:rPr>
          <w:sz w:val="26"/>
          <w:lang w:val="en-US"/>
        </w:rPr>
      </w:pPr>
    </w:p>
    <w:p w14:paraId="59F0F5C1" w14:textId="77777777" w:rsidR="00CB156E" w:rsidRPr="00CE7E39" w:rsidRDefault="00000000" w:rsidP="00CA343F">
      <w:pPr>
        <w:spacing w:before="1"/>
        <w:ind w:right="438"/>
        <w:rPr>
          <w:b/>
          <w:bCs/>
          <w:sz w:val="24"/>
          <w:szCs w:val="24"/>
        </w:rPr>
      </w:pPr>
      <w:r w:rsidRPr="00CE7E39">
        <w:rPr>
          <w:b/>
          <w:bCs/>
          <w:sz w:val="24"/>
          <w:szCs w:val="24"/>
        </w:rPr>
        <w:t>EDA (Análise Exploratória de dados)</w:t>
      </w:r>
    </w:p>
    <w:p w14:paraId="7E0FAE64" w14:textId="77777777" w:rsidR="00CB156E" w:rsidRDefault="00CB156E" w:rsidP="00CA343F">
      <w:pPr>
        <w:ind w:right="438"/>
        <w:rPr>
          <w:sz w:val="40"/>
        </w:rPr>
      </w:pPr>
    </w:p>
    <w:p w14:paraId="7A48B4D6" w14:textId="7B1F3AA5" w:rsidR="00CB156E" w:rsidRDefault="00F4794D" w:rsidP="00DC63C1">
      <w:pPr>
        <w:pStyle w:val="Corpodetexto"/>
        <w:spacing w:before="78" w:line="362" w:lineRule="auto"/>
        <w:ind w:right="438" w:firstLine="567"/>
        <w:jc w:val="both"/>
      </w:pPr>
      <w:r>
        <w:t xml:space="preserve">Inicialmente, os </w:t>
      </w:r>
      <w:r w:rsidR="00000000">
        <w:t>DataFrames</w:t>
      </w:r>
      <w:r>
        <w:t xml:space="preserve"> com os dados de cotações (</w:t>
      </w:r>
      <w:r w:rsidR="00994696">
        <w:t>‘</w:t>
      </w:r>
      <w:r w:rsidR="00000000">
        <w:t>cotacoes</w:t>
      </w:r>
      <w:r w:rsidR="00994696">
        <w:t>’</w:t>
      </w:r>
      <w:r>
        <w:t>)</w:t>
      </w:r>
      <w:r w:rsidR="00000000">
        <w:t xml:space="preserve"> e </w:t>
      </w:r>
      <w:r>
        <w:t>mercadorias negociadas (</w:t>
      </w:r>
      <w:r w:rsidR="00994696">
        <w:t>‘</w:t>
      </w:r>
      <w:r w:rsidR="00000000">
        <w:t>termo-mercadoria</w:t>
      </w:r>
      <w:r w:rsidR="00994696">
        <w:t>’</w:t>
      </w:r>
      <w:r>
        <w:t>)</w:t>
      </w:r>
      <w:r w:rsidR="00000000">
        <w:t xml:space="preserve"> </w:t>
      </w:r>
      <w:r w:rsidR="005B082F">
        <w:t xml:space="preserve">foram unidos </w:t>
      </w:r>
      <w:r w:rsidR="00000000">
        <w:t>por meio de um “merge</w:t>
      </w:r>
      <w:r>
        <w:t>”</w:t>
      </w:r>
      <w:r w:rsidR="00000000">
        <w:t xml:space="preserve"> e acresc</w:t>
      </w:r>
      <w:r w:rsidR="005B082F">
        <w:t>idos d</w:t>
      </w:r>
      <w:r w:rsidR="00000000">
        <w:t>os dados do Banco Central.</w:t>
      </w:r>
    </w:p>
    <w:p w14:paraId="4C0AC991" w14:textId="2619D656" w:rsidR="00CB156E" w:rsidRDefault="00000000" w:rsidP="00DC63C1">
      <w:pPr>
        <w:pStyle w:val="Corpodetexto"/>
        <w:spacing w:line="360" w:lineRule="auto"/>
        <w:ind w:right="438" w:firstLine="567"/>
        <w:jc w:val="both"/>
        <w:rPr>
          <w:sz w:val="22"/>
        </w:rPr>
      </w:pPr>
      <w:r>
        <w:t>Para melhor manuseio do DataFrame final</w:t>
      </w:r>
      <w:r w:rsidR="005B082F">
        <w:t xml:space="preserve">, este foi salvo </w:t>
      </w:r>
      <w:r>
        <w:t>como mastertable.pkl</w:t>
      </w:r>
      <w:r w:rsidR="005B082F">
        <w:t>.</w:t>
      </w:r>
    </w:p>
    <w:p w14:paraId="0F0D9021" w14:textId="77777777" w:rsidR="00DC63C1" w:rsidRDefault="005B082F" w:rsidP="00DC63C1">
      <w:pPr>
        <w:pStyle w:val="Corpodetexto"/>
        <w:spacing w:before="1"/>
        <w:ind w:right="438" w:firstLine="567"/>
        <w:jc w:val="both"/>
      </w:pPr>
      <w:r>
        <w:t>As p</w:t>
      </w:r>
      <w:r w:rsidR="00000000">
        <w:t xml:space="preserve">rincipais </w:t>
      </w:r>
      <w:r>
        <w:t>c</w:t>
      </w:r>
      <w:r w:rsidR="00000000">
        <w:t>ommodities negociadas</w:t>
      </w:r>
      <w:r>
        <w:t xml:space="preserve"> foram identificadas a partir da Figura 1.</w:t>
      </w:r>
    </w:p>
    <w:p w14:paraId="55A514C3" w14:textId="77777777" w:rsidR="00DC63C1" w:rsidRDefault="00DC63C1" w:rsidP="00DC63C1">
      <w:pPr>
        <w:pStyle w:val="Corpodetexto"/>
        <w:spacing w:before="1"/>
        <w:ind w:right="438" w:firstLine="567"/>
        <w:jc w:val="both"/>
      </w:pPr>
    </w:p>
    <w:p w14:paraId="08AACD06" w14:textId="71C05AA3" w:rsidR="005B082F" w:rsidRPr="00DC63C1" w:rsidRDefault="005B082F" w:rsidP="00DC63C1">
      <w:pPr>
        <w:pStyle w:val="Corpodetexto"/>
        <w:spacing w:before="1"/>
        <w:ind w:right="438" w:firstLine="567"/>
        <w:jc w:val="center"/>
      </w:pPr>
      <w:r w:rsidRPr="00DC63C1">
        <w:t xml:space="preserve">Figura </w:t>
      </w:r>
      <w:r w:rsidRPr="00DC63C1">
        <w:fldChar w:fldCharType="begin"/>
      </w:r>
      <w:r w:rsidRPr="00DC63C1">
        <w:instrText xml:space="preserve"> SEQ Figura \* ARABIC </w:instrText>
      </w:r>
      <w:r w:rsidRPr="00DC63C1">
        <w:fldChar w:fldCharType="separate"/>
      </w:r>
      <w:r w:rsidR="00C20D07">
        <w:rPr>
          <w:noProof/>
        </w:rPr>
        <w:t>1</w:t>
      </w:r>
      <w:r w:rsidRPr="00DC63C1">
        <w:fldChar w:fldCharType="end"/>
      </w:r>
      <w:r w:rsidRPr="00DC63C1">
        <w:t xml:space="preserve"> - Principais commodities negociadas.</w:t>
      </w:r>
    </w:p>
    <w:p w14:paraId="12C611B0" w14:textId="1519DEAE" w:rsidR="00CB156E" w:rsidRDefault="00000000" w:rsidP="00CA343F">
      <w:pPr>
        <w:pStyle w:val="Corpodetexto"/>
        <w:spacing w:before="1"/>
        <w:ind w:right="438"/>
        <w:jc w:val="center"/>
        <w:rPr>
          <w:sz w:val="20"/>
        </w:rPr>
      </w:pPr>
      <w:r>
        <w:rPr>
          <w:noProof/>
          <w:sz w:val="20"/>
        </w:rPr>
        <w:drawing>
          <wp:inline distT="0" distB="0" distL="0" distR="0" wp14:anchorId="5166CDA4" wp14:editId="6FEBF5B3">
            <wp:extent cx="3409950" cy="3276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409950" cy="3276600"/>
                    </a:xfrm>
                    <a:prstGeom prst="rect">
                      <a:avLst/>
                    </a:prstGeom>
                  </pic:spPr>
                </pic:pic>
              </a:graphicData>
            </a:graphic>
          </wp:inline>
        </w:drawing>
      </w:r>
    </w:p>
    <w:p w14:paraId="032DF35D" w14:textId="17A1BB5D" w:rsidR="00CB156E" w:rsidRDefault="005B082F" w:rsidP="00DC63C1">
      <w:pPr>
        <w:pStyle w:val="Corpodetexto"/>
        <w:spacing w:line="360" w:lineRule="auto"/>
        <w:ind w:right="438" w:firstLine="567"/>
        <w:jc w:val="both"/>
      </w:pPr>
      <w:r>
        <w:t>A partir da Figura 1 é possível observar que o açucar é a principal commodit</w:t>
      </w:r>
      <w:r w:rsidR="00994696">
        <w:t>y</w:t>
      </w:r>
      <w:r>
        <w:t xml:space="preserve"> negociada. Os p</w:t>
      </w:r>
      <w:r w:rsidR="00000000">
        <w:t>reços atualizados com IPCA d</w:t>
      </w:r>
      <w:r w:rsidR="002A546A">
        <w:t>esta commodity pode ser verificada na Firgura 2.</w:t>
      </w:r>
    </w:p>
    <w:p w14:paraId="40739144" w14:textId="77777777" w:rsidR="00CB156E" w:rsidRDefault="00CB156E" w:rsidP="00CA343F">
      <w:pPr>
        <w:pStyle w:val="Corpodetexto"/>
        <w:spacing w:before="4"/>
        <w:ind w:right="438"/>
        <w:rPr>
          <w:sz w:val="28"/>
        </w:rPr>
      </w:pPr>
    </w:p>
    <w:p w14:paraId="0F5253F7" w14:textId="5DC7A04E" w:rsidR="002A546A" w:rsidRPr="002A546A" w:rsidRDefault="002A546A" w:rsidP="00CA343F">
      <w:pPr>
        <w:pStyle w:val="Legenda"/>
        <w:keepNext/>
        <w:ind w:right="438"/>
        <w:jc w:val="center"/>
        <w:rPr>
          <w:i w:val="0"/>
          <w:iCs w:val="0"/>
          <w:color w:val="auto"/>
          <w:sz w:val="24"/>
          <w:szCs w:val="24"/>
        </w:rPr>
      </w:pPr>
      <w:r w:rsidRPr="002A546A">
        <w:rPr>
          <w:i w:val="0"/>
          <w:iCs w:val="0"/>
          <w:color w:val="auto"/>
          <w:sz w:val="24"/>
          <w:szCs w:val="24"/>
        </w:rPr>
        <w:lastRenderedPageBreak/>
        <w:t xml:space="preserve">Figura </w:t>
      </w:r>
      <w:r w:rsidRPr="002A546A">
        <w:rPr>
          <w:i w:val="0"/>
          <w:iCs w:val="0"/>
          <w:color w:val="auto"/>
          <w:sz w:val="24"/>
          <w:szCs w:val="24"/>
        </w:rPr>
        <w:fldChar w:fldCharType="begin"/>
      </w:r>
      <w:r w:rsidRPr="002A546A">
        <w:rPr>
          <w:i w:val="0"/>
          <w:iCs w:val="0"/>
          <w:color w:val="auto"/>
          <w:sz w:val="24"/>
          <w:szCs w:val="24"/>
        </w:rPr>
        <w:instrText xml:space="preserve"> SEQ Figura \* ARABIC </w:instrText>
      </w:r>
      <w:r w:rsidRPr="002A546A">
        <w:rPr>
          <w:i w:val="0"/>
          <w:iCs w:val="0"/>
          <w:color w:val="auto"/>
          <w:sz w:val="24"/>
          <w:szCs w:val="24"/>
        </w:rPr>
        <w:fldChar w:fldCharType="separate"/>
      </w:r>
      <w:r w:rsidR="00C20D07">
        <w:rPr>
          <w:i w:val="0"/>
          <w:iCs w:val="0"/>
          <w:noProof/>
          <w:color w:val="auto"/>
          <w:sz w:val="24"/>
          <w:szCs w:val="24"/>
        </w:rPr>
        <w:t>2</w:t>
      </w:r>
      <w:r w:rsidRPr="002A546A">
        <w:rPr>
          <w:i w:val="0"/>
          <w:iCs w:val="0"/>
          <w:color w:val="auto"/>
          <w:sz w:val="24"/>
          <w:szCs w:val="24"/>
        </w:rPr>
        <w:fldChar w:fldCharType="end"/>
      </w:r>
      <w:r w:rsidRPr="002A546A">
        <w:rPr>
          <w:i w:val="0"/>
          <w:iCs w:val="0"/>
          <w:color w:val="auto"/>
          <w:sz w:val="24"/>
          <w:szCs w:val="24"/>
        </w:rPr>
        <w:t xml:space="preserve"> - </w:t>
      </w:r>
      <w:r w:rsidRPr="002A546A">
        <w:rPr>
          <w:i w:val="0"/>
          <w:iCs w:val="0"/>
          <w:color w:val="auto"/>
          <w:sz w:val="24"/>
          <w:szCs w:val="24"/>
        </w:rPr>
        <w:t>preços atualizados com IPCA</w:t>
      </w:r>
      <w:r w:rsidRPr="002A546A">
        <w:rPr>
          <w:i w:val="0"/>
          <w:iCs w:val="0"/>
          <w:color w:val="auto"/>
          <w:sz w:val="24"/>
          <w:szCs w:val="24"/>
        </w:rPr>
        <w:t xml:space="preserve"> do acúcar.</w:t>
      </w:r>
    </w:p>
    <w:p w14:paraId="2C98C46E" w14:textId="6AE6E91F" w:rsidR="00CB156E" w:rsidRDefault="00000000" w:rsidP="00DC63C1">
      <w:pPr>
        <w:pStyle w:val="Corpodetexto"/>
        <w:ind w:right="438"/>
        <w:jc w:val="center"/>
        <w:rPr>
          <w:sz w:val="20"/>
        </w:rPr>
      </w:pPr>
      <w:r>
        <w:rPr>
          <w:noProof/>
          <w:sz w:val="20"/>
        </w:rPr>
        <w:drawing>
          <wp:inline distT="0" distB="0" distL="0" distR="0" wp14:anchorId="60D2FCCB" wp14:editId="6658D605">
            <wp:extent cx="4410075" cy="225145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4416697" cy="2254833"/>
                    </a:xfrm>
                    <a:prstGeom prst="rect">
                      <a:avLst/>
                    </a:prstGeom>
                  </pic:spPr>
                </pic:pic>
              </a:graphicData>
            </a:graphic>
          </wp:inline>
        </w:drawing>
      </w:r>
    </w:p>
    <w:p w14:paraId="378A2FA4" w14:textId="77777777" w:rsidR="00A6019A" w:rsidRDefault="00A6019A" w:rsidP="00CA343F">
      <w:pPr>
        <w:pStyle w:val="Corpodetexto"/>
        <w:ind w:right="438"/>
        <w:jc w:val="center"/>
        <w:rPr>
          <w:sz w:val="20"/>
        </w:rPr>
      </w:pPr>
    </w:p>
    <w:p w14:paraId="7BB48AEC" w14:textId="4BBA070D" w:rsidR="00CB156E" w:rsidRDefault="002A546A" w:rsidP="00DC63C1">
      <w:pPr>
        <w:pStyle w:val="Corpodetexto"/>
        <w:spacing w:line="360" w:lineRule="auto"/>
        <w:ind w:right="438" w:firstLine="567"/>
        <w:jc w:val="both"/>
        <w:rPr>
          <w:szCs w:val="32"/>
        </w:rPr>
      </w:pPr>
      <w:r>
        <w:rPr>
          <w:szCs w:val="32"/>
        </w:rPr>
        <w:t>Percebendo-se</w:t>
      </w:r>
      <w:r w:rsidRPr="002A546A">
        <w:rPr>
          <w:szCs w:val="32"/>
        </w:rPr>
        <w:t xml:space="preserve"> que </w:t>
      </w:r>
      <w:r>
        <w:rPr>
          <w:szCs w:val="32"/>
        </w:rPr>
        <w:t xml:space="preserve">as variáveis são </w:t>
      </w:r>
      <w:r w:rsidR="00994696">
        <w:rPr>
          <w:szCs w:val="32"/>
        </w:rPr>
        <w:t xml:space="preserve">sazonais, ou seja, variam com </w:t>
      </w:r>
      <w:r>
        <w:rPr>
          <w:szCs w:val="32"/>
        </w:rPr>
        <w:t xml:space="preserve">o tempo, </w:t>
      </w:r>
      <w:r w:rsidR="00994696">
        <w:rPr>
          <w:szCs w:val="32"/>
        </w:rPr>
        <w:t xml:space="preserve">Séries temporais foi </w:t>
      </w:r>
      <w:r>
        <w:rPr>
          <w:szCs w:val="32"/>
        </w:rPr>
        <w:t>avaliada</w:t>
      </w:r>
      <w:r w:rsidR="009107BB">
        <w:rPr>
          <w:szCs w:val="32"/>
        </w:rPr>
        <w:t xml:space="preserve"> como um possível abordagem</w:t>
      </w:r>
      <w:r>
        <w:rPr>
          <w:szCs w:val="32"/>
        </w:rPr>
        <w:t xml:space="preserve"> no presente estudo.</w:t>
      </w:r>
    </w:p>
    <w:p w14:paraId="668F4750" w14:textId="21AFB7C8" w:rsidR="00A6019A" w:rsidRDefault="00A6019A" w:rsidP="00CA343F">
      <w:pPr>
        <w:pStyle w:val="Corpodetexto"/>
        <w:spacing w:line="360" w:lineRule="auto"/>
        <w:ind w:right="438"/>
        <w:jc w:val="both"/>
        <w:rPr>
          <w:szCs w:val="32"/>
        </w:rPr>
      </w:pPr>
    </w:p>
    <w:p w14:paraId="6D2A46D3" w14:textId="58D8512B" w:rsidR="00A6019A" w:rsidRDefault="00A6019A" w:rsidP="00CA343F">
      <w:pPr>
        <w:pStyle w:val="Corpodetexto"/>
        <w:spacing w:line="360" w:lineRule="auto"/>
        <w:ind w:right="438"/>
        <w:jc w:val="both"/>
        <w:rPr>
          <w:b/>
          <w:bCs/>
          <w:sz w:val="26"/>
          <w:szCs w:val="26"/>
        </w:rPr>
      </w:pPr>
      <w:r w:rsidRPr="00A6019A">
        <w:rPr>
          <w:b/>
          <w:bCs/>
          <w:sz w:val="26"/>
          <w:szCs w:val="26"/>
        </w:rPr>
        <w:t>Modelagem</w:t>
      </w:r>
    </w:p>
    <w:p w14:paraId="412F5E67" w14:textId="6AE05FBD" w:rsidR="009107BB" w:rsidRPr="00A00385" w:rsidRDefault="009107BB" w:rsidP="00CA343F">
      <w:pPr>
        <w:pStyle w:val="Corpodetexto"/>
        <w:spacing w:before="78" w:line="362" w:lineRule="auto"/>
        <w:ind w:right="438" w:firstLine="567"/>
        <w:jc w:val="both"/>
      </w:pPr>
      <w:r w:rsidRPr="00A00385">
        <w:rPr>
          <w:bCs/>
        </w:rPr>
        <w:t>Para</w:t>
      </w:r>
      <w:r w:rsidRPr="00A00385">
        <w:rPr>
          <w:b/>
        </w:rPr>
        <w:t xml:space="preserve"> </w:t>
      </w:r>
      <w:r w:rsidR="00000000" w:rsidRPr="00A00385">
        <w:t xml:space="preserve">predição </w:t>
      </w:r>
      <w:r w:rsidRPr="00A00385">
        <w:t>da</w:t>
      </w:r>
      <w:r w:rsidR="00000000" w:rsidRPr="00A00385">
        <w:t xml:space="preserve"> commodit</w:t>
      </w:r>
      <w:r w:rsidRPr="00A00385">
        <w:t>y</w:t>
      </w:r>
      <w:r w:rsidR="00000000" w:rsidRPr="00A00385">
        <w:t xml:space="preserve"> os modelos DecisionTree, RandomForest e LGBM</w:t>
      </w:r>
      <w:r w:rsidRPr="00A00385">
        <w:t xml:space="preserve"> foram desenvolvidos</w:t>
      </w:r>
      <w:r w:rsidR="00DC63C1">
        <w:t xml:space="preserve"> (Figura 3)</w:t>
      </w:r>
      <w:r w:rsidRPr="00A00385">
        <w:t>, conforme os seguintes passos:</w:t>
      </w:r>
    </w:p>
    <w:p w14:paraId="4615E8E4" w14:textId="557DF6BB" w:rsidR="00CB156E" w:rsidRPr="00A00385" w:rsidRDefault="009107BB" w:rsidP="00CA343F">
      <w:pPr>
        <w:pStyle w:val="PargrafodaLista"/>
        <w:numPr>
          <w:ilvl w:val="0"/>
          <w:numId w:val="1"/>
        </w:numPr>
        <w:tabs>
          <w:tab w:val="left" w:pos="822"/>
        </w:tabs>
        <w:spacing w:before="0" w:line="360" w:lineRule="auto"/>
        <w:ind w:left="0" w:right="438" w:firstLine="567"/>
        <w:jc w:val="both"/>
        <w:rPr>
          <w:sz w:val="24"/>
          <w:szCs w:val="24"/>
        </w:rPr>
      </w:pPr>
      <w:r w:rsidRPr="00A00385">
        <w:rPr>
          <w:sz w:val="24"/>
          <w:szCs w:val="24"/>
        </w:rPr>
        <w:t>A</w:t>
      </w:r>
      <w:r w:rsidR="00000000" w:rsidRPr="00A00385">
        <w:rPr>
          <w:sz w:val="24"/>
          <w:szCs w:val="24"/>
        </w:rPr>
        <w:t xml:space="preserve">s features </w:t>
      </w:r>
      <w:r w:rsidRPr="00A00385">
        <w:rPr>
          <w:sz w:val="24"/>
          <w:szCs w:val="24"/>
        </w:rPr>
        <w:t xml:space="preserve">foram construídas </w:t>
      </w:r>
      <w:r w:rsidR="00000000" w:rsidRPr="00A00385">
        <w:rPr>
          <w:sz w:val="24"/>
          <w:szCs w:val="24"/>
        </w:rPr>
        <w:t>u</w:t>
      </w:r>
      <w:r w:rsidRPr="00A00385">
        <w:rPr>
          <w:sz w:val="24"/>
          <w:szCs w:val="24"/>
        </w:rPr>
        <w:t>tiliz</w:t>
      </w:r>
      <w:r w:rsidR="00000000" w:rsidRPr="00A00385">
        <w:rPr>
          <w:sz w:val="24"/>
          <w:szCs w:val="24"/>
        </w:rPr>
        <w:t>ando o passado da base</w:t>
      </w:r>
      <w:r w:rsidRPr="00A00385">
        <w:rPr>
          <w:sz w:val="24"/>
          <w:szCs w:val="24"/>
        </w:rPr>
        <w:t xml:space="preserve"> e</w:t>
      </w:r>
      <w:r w:rsidR="00000000" w:rsidRPr="00A00385">
        <w:rPr>
          <w:sz w:val="24"/>
          <w:szCs w:val="24"/>
        </w:rPr>
        <w:t xml:space="preserve"> o</w:t>
      </w:r>
      <w:r w:rsidR="00000000" w:rsidRPr="00A00385">
        <w:rPr>
          <w:spacing w:val="-3"/>
          <w:sz w:val="24"/>
          <w:szCs w:val="24"/>
        </w:rPr>
        <w:t xml:space="preserve"> </w:t>
      </w:r>
      <w:r w:rsidR="00000000" w:rsidRPr="00A00385">
        <w:rPr>
          <w:sz w:val="24"/>
          <w:szCs w:val="24"/>
        </w:rPr>
        <w:t>futuro</w:t>
      </w:r>
      <w:r w:rsidRPr="00A00385">
        <w:rPr>
          <w:sz w:val="24"/>
          <w:szCs w:val="24"/>
        </w:rPr>
        <w:t xml:space="preserve"> </w:t>
      </w:r>
      <w:r w:rsidRPr="00A00385">
        <w:rPr>
          <w:sz w:val="24"/>
          <w:szCs w:val="24"/>
        </w:rPr>
        <w:t>para a variável resposta</w:t>
      </w:r>
      <w:r w:rsidRPr="00A00385">
        <w:rPr>
          <w:sz w:val="24"/>
          <w:szCs w:val="24"/>
        </w:rPr>
        <w:t>.</w:t>
      </w:r>
    </w:p>
    <w:p w14:paraId="51944506" w14:textId="10C0C66B" w:rsidR="00CB156E" w:rsidRPr="00A00385" w:rsidRDefault="009107BB" w:rsidP="00CA343F">
      <w:pPr>
        <w:pStyle w:val="PargrafodaLista"/>
        <w:numPr>
          <w:ilvl w:val="0"/>
          <w:numId w:val="1"/>
        </w:numPr>
        <w:tabs>
          <w:tab w:val="left" w:pos="822"/>
        </w:tabs>
        <w:spacing w:before="0"/>
        <w:ind w:left="0" w:right="438" w:firstLine="567"/>
        <w:jc w:val="both"/>
        <w:rPr>
          <w:sz w:val="24"/>
          <w:szCs w:val="24"/>
        </w:rPr>
      </w:pPr>
      <w:r w:rsidRPr="00A00385">
        <w:rPr>
          <w:sz w:val="24"/>
          <w:szCs w:val="24"/>
        </w:rPr>
        <w:t>Foi definido</w:t>
      </w:r>
      <w:r w:rsidR="00000000" w:rsidRPr="00A00385">
        <w:rPr>
          <w:sz w:val="24"/>
          <w:szCs w:val="24"/>
        </w:rPr>
        <w:t xml:space="preserve"> que </w:t>
      </w:r>
      <w:r w:rsidRPr="00A00385">
        <w:rPr>
          <w:sz w:val="24"/>
          <w:szCs w:val="24"/>
        </w:rPr>
        <w:t>o</w:t>
      </w:r>
      <w:r w:rsidR="00000000" w:rsidRPr="00A00385">
        <w:rPr>
          <w:sz w:val="24"/>
          <w:szCs w:val="24"/>
        </w:rPr>
        <w:t xml:space="preserve"> target </w:t>
      </w:r>
      <w:r w:rsidRPr="00A00385">
        <w:rPr>
          <w:sz w:val="24"/>
          <w:szCs w:val="24"/>
        </w:rPr>
        <w:t>era</w:t>
      </w:r>
      <w:r w:rsidR="00000000" w:rsidRPr="00A00385">
        <w:rPr>
          <w:sz w:val="24"/>
          <w:szCs w:val="24"/>
        </w:rPr>
        <w:t xml:space="preserve"> a previsão dos próximos 30</w:t>
      </w:r>
      <w:r w:rsidR="00000000" w:rsidRPr="00A00385">
        <w:rPr>
          <w:spacing w:val="-10"/>
          <w:sz w:val="24"/>
          <w:szCs w:val="24"/>
        </w:rPr>
        <w:t xml:space="preserve"> </w:t>
      </w:r>
      <w:r w:rsidR="00000000" w:rsidRPr="00A00385">
        <w:rPr>
          <w:sz w:val="24"/>
          <w:szCs w:val="24"/>
        </w:rPr>
        <w:t>dias.</w:t>
      </w:r>
    </w:p>
    <w:p w14:paraId="4028DAFC" w14:textId="0BBA73CC" w:rsidR="00CB156E" w:rsidRPr="00A00385" w:rsidRDefault="009107BB" w:rsidP="00CA343F">
      <w:pPr>
        <w:pStyle w:val="PargrafodaLista"/>
        <w:numPr>
          <w:ilvl w:val="0"/>
          <w:numId w:val="1"/>
        </w:numPr>
        <w:tabs>
          <w:tab w:val="left" w:pos="822"/>
        </w:tabs>
        <w:spacing w:before="134"/>
        <w:ind w:left="0" w:right="438" w:firstLine="567"/>
        <w:jc w:val="both"/>
        <w:rPr>
          <w:sz w:val="24"/>
          <w:szCs w:val="24"/>
        </w:rPr>
      </w:pPr>
      <w:r w:rsidRPr="00A00385">
        <w:rPr>
          <w:sz w:val="24"/>
          <w:szCs w:val="24"/>
        </w:rPr>
        <w:t>O</w:t>
      </w:r>
      <w:r w:rsidR="00000000" w:rsidRPr="00A00385">
        <w:rPr>
          <w:sz w:val="24"/>
          <w:szCs w:val="24"/>
        </w:rPr>
        <w:t xml:space="preserve"> módulo TimeSeriesSplit </w:t>
      </w:r>
      <w:r w:rsidRPr="00A00385">
        <w:rPr>
          <w:sz w:val="24"/>
          <w:szCs w:val="24"/>
        </w:rPr>
        <w:t xml:space="preserve">foi utilizado </w:t>
      </w:r>
      <w:r w:rsidR="00000000" w:rsidRPr="00A00385">
        <w:rPr>
          <w:sz w:val="24"/>
          <w:szCs w:val="24"/>
        </w:rPr>
        <w:t xml:space="preserve">para fazer </w:t>
      </w:r>
      <w:r w:rsidRPr="00A00385">
        <w:rPr>
          <w:sz w:val="24"/>
          <w:szCs w:val="24"/>
        </w:rPr>
        <w:t xml:space="preserve">a </w:t>
      </w:r>
      <w:r w:rsidR="00000000" w:rsidRPr="00A00385">
        <w:rPr>
          <w:sz w:val="24"/>
          <w:szCs w:val="24"/>
        </w:rPr>
        <w:t>validação</w:t>
      </w:r>
      <w:r w:rsidR="00000000" w:rsidRPr="00A00385">
        <w:rPr>
          <w:spacing w:val="-11"/>
          <w:sz w:val="24"/>
          <w:szCs w:val="24"/>
        </w:rPr>
        <w:t xml:space="preserve"> </w:t>
      </w:r>
      <w:r w:rsidR="00000000" w:rsidRPr="00A00385">
        <w:rPr>
          <w:sz w:val="24"/>
          <w:szCs w:val="24"/>
        </w:rPr>
        <w:t>cruzada.</w:t>
      </w:r>
    </w:p>
    <w:p w14:paraId="7A65CD49" w14:textId="07CCE216" w:rsidR="00CB156E" w:rsidRPr="00A00385" w:rsidRDefault="009107BB" w:rsidP="00CA343F">
      <w:pPr>
        <w:pStyle w:val="PargrafodaLista"/>
        <w:numPr>
          <w:ilvl w:val="0"/>
          <w:numId w:val="1"/>
        </w:numPr>
        <w:tabs>
          <w:tab w:val="left" w:pos="822"/>
        </w:tabs>
        <w:spacing w:before="137" w:line="360" w:lineRule="auto"/>
        <w:ind w:left="0" w:right="438" w:firstLine="567"/>
        <w:jc w:val="both"/>
        <w:rPr>
          <w:sz w:val="24"/>
          <w:szCs w:val="24"/>
        </w:rPr>
      </w:pPr>
      <w:r w:rsidRPr="00A00385">
        <w:rPr>
          <w:sz w:val="24"/>
          <w:szCs w:val="24"/>
        </w:rPr>
        <w:t>Foi obtido</w:t>
      </w:r>
      <w:r w:rsidR="00000000" w:rsidRPr="00A00385">
        <w:rPr>
          <w:sz w:val="24"/>
          <w:szCs w:val="24"/>
        </w:rPr>
        <w:t xml:space="preserve"> um objeto split, como em um KFold usado em validações cruzadas</w:t>
      </w:r>
      <w:r w:rsidR="00000000" w:rsidRPr="00A00385">
        <w:rPr>
          <w:spacing w:val="-19"/>
          <w:sz w:val="24"/>
          <w:szCs w:val="24"/>
        </w:rPr>
        <w:t xml:space="preserve"> </w:t>
      </w:r>
      <w:r w:rsidR="00000000" w:rsidRPr="00A00385">
        <w:rPr>
          <w:sz w:val="24"/>
          <w:szCs w:val="24"/>
        </w:rPr>
        <w:t>de</w:t>
      </w:r>
      <w:r w:rsidR="00000000" w:rsidRPr="00A00385">
        <w:rPr>
          <w:spacing w:val="-18"/>
          <w:sz w:val="24"/>
          <w:szCs w:val="24"/>
        </w:rPr>
        <w:t xml:space="preserve"> </w:t>
      </w:r>
      <w:r w:rsidR="00000000" w:rsidRPr="00A00385">
        <w:rPr>
          <w:sz w:val="24"/>
          <w:szCs w:val="24"/>
        </w:rPr>
        <w:t>problemas</w:t>
      </w:r>
      <w:r w:rsidR="00000000" w:rsidRPr="00A00385">
        <w:rPr>
          <w:spacing w:val="-16"/>
          <w:sz w:val="24"/>
          <w:szCs w:val="24"/>
        </w:rPr>
        <w:t xml:space="preserve"> </w:t>
      </w:r>
      <w:r w:rsidR="00000000" w:rsidRPr="00A00385">
        <w:rPr>
          <w:sz w:val="24"/>
          <w:szCs w:val="24"/>
        </w:rPr>
        <w:t>não</w:t>
      </w:r>
      <w:r w:rsidR="00000000" w:rsidRPr="00A00385">
        <w:rPr>
          <w:spacing w:val="-18"/>
          <w:sz w:val="24"/>
          <w:szCs w:val="24"/>
        </w:rPr>
        <w:t xml:space="preserve"> </w:t>
      </w:r>
      <w:r w:rsidR="00000000" w:rsidRPr="00A00385">
        <w:rPr>
          <w:sz w:val="24"/>
          <w:szCs w:val="24"/>
        </w:rPr>
        <w:t>temporais.</w:t>
      </w:r>
      <w:r w:rsidR="00000000" w:rsidRPr="00A00385">
        <w:rPr>
          <w:spacing w:val="-16"/>
          <w:sz w:val="24"/>
          <w:szCs w:val="24"/>
        </w:rPr>
        <w:t xml:space="preserve"> </w:t>
      </w:r>
      <w:r w:rsidRPr="00A00385">
        <w:rPr>
          <w:sz w:val="24"/>
          <w:szCs w:val="24"/>
        </w:rPr>
        <w:t>Foi checado</w:t>
      </w:r>
      <w:r w:rsidR="00000000" w:rsidRPr="00A00385">
        <w:rPr>
          <w:spacing w:val="-19"/>
          <w:sz w:val="24"/>
          <w:szCs w:val="24"/>
        </w:rPr>
        <w:t xml:space="preserve"> </w:t>
      </w:r>
      <w:r w:rsidR="00000000" w:rsidRPr="00A00385">
        <w:rPr>
          <w:sz w:val="24"/>
          <w:szCs w:val="24"/>
        </w:rPr>
        <w:t>o</w:t>
      </w:r>
      <w:r w:rsidR="00000000" w:rsidRPr="00A00385">
        <w:rPr>
          <w:spacing w:val="-18"/>
          <w:sz w:val="24"/>
          <w:szCs w:val="24"/>
        </w:rPr>
        <w:t xml:space="preserve"> </w:t>
      </w:r>
      <w:r w:rsidR="00000000" w:rsidRPr="00A00385">
        <w:rPr>
          <w:sz w:val="24"/>
          <w:szCs w:val="24"/>
        </w:rPr>
        <w:t>tamanho</w:t>
      </w:r>
      <w:r w:rsidR="00000000" w:rsidRPr="00A00385">
        <w:rPr>
          <w:spacing w:val="-18"/>
          <w:sz w:val="24"/>
          <w:szCs w:val="24"/>
        </w:rPr>
        <w:t xml:space="preserve"> </w:t>
      </w:r>
      <w:r w:rsidR="00000000" w:rsidRPr="00A00385">
        <w:rPr>
          <w:sz w:val="24"/>
          <w:szCs w:val="24"/>
        </w:rPr>
        <w:t>de</w:t>
      </w:r>
      <w:r w:rsidR="00000000" w:rsidRPr="00A00385">
        <w:rPr>
          <w:spacing w:val="-18"/>
          <w:sz w:val="24"/>
          <w:szCs w:val="24"/>
        </w:rPr>
        <w:t xml:space="preserve"> </w:t>
      </w:r>
      <w:r w:rsidR="00000000" w:rsidRPr="00A00385">
        <w:rPr>
          <w:sz w:val="24"/>
          <w:szCs w:val="24"/>
        </w:rPr>
        <w:t>cada</w:t>
      </w:r>
      <w:r w:rsidR="00000000" w:rsidRPr="00A00385">
        <w:rPr>
          <w:spacing w:val="-18"/>
          <w:sz w:val="24"/>
          <w:szCs w:val="24"/>
        </w:rPr>
        <w:t xml:space="preserve"> </w:t>
      </w:r>
      <w:r w:rsidR="00000000" w:rsidRPr="00A00385">
        <w:rPr>
          <w:sz w:val="24"/>
          <w:szCs w:val="24"/>
        </w:rPr>
        <w:t xml:space="preserve">fold a cada iteração, porém </w:t>
      </w:r>
      <w:r w:rsidR="00A00385" w:rsidRPr="00A00385">
        <w:rPr>
          <w:sz w:val="24"/>
          <w:szCs w:val="24"/>
        </w:rPr>
        <w:t>foi preciso</w:t>
      </w:r>
      <w:r w:rsidR="00000000" w:rsidRPr="00A00385">
        <w:rPr>
          <w:sz w:val="24"/>
          <w:szCs w:val="24"/>
        </w:rPr>
        <w:t xml:space="preserve"> separar </w:t>
      </w:r>
      <w:r w:rsidR="00A00385" w:rsidRPr="00A00385">
        <w:rPr>
          <w:sz w:val="24"/>
          <w:szCs w:val="24"/>
        </w:rPr>
        <w:t xml:space="preserve">os </w:t>
      </w:r>
      <w:r w:rsidR="00000000" w:rsidRPr="00A00385">
        <w:rPr>
          <w:sz w:val="24"/>
          <w:szCs w:val="24"/>
        </w:rPr>
        <w:t>dados que o modelo nunca ter</w:t>
      </w:r>
      <w:r w:rsidR="00A00385" w:rsidRPr="00A00385">
        <w:rPr>
          <w:sz w:val="24"/>
          <w:szCs w:val="24"/>
        </w:rPr>
        <w:t>ia</w:t>
      </w:r>
      <w:r w:rsidR="00000000" w:rsidRPr="00A00385">
        <w:rPr>
          <w:sz w:val="24"/>
          <w:szCs w:val="24"/>
        </w:rPr>
        <w:t xml:space="preserve"> acesso, mesmo na validação cruzada. Como </w:t>
      </w:r>
      <w:r w:rsidR="00A00385" w:rsidRPr="00A00385">
        <w:rPr>
          <w:sz w:val="24"/>
          <w:szCs w:val="24"/>
        </w:rPr>
        <w:t xml:space="preserve">se tinha </w:t>
      </w:r>
      <w:r w:rsidR="00000000" w:rsidRPr="00A00385">
        <w:rPr>
          <w:sz w:val="24"/>
          <w:szCs w:val="24"/>
        </w:rPr>
        <w:t xml:space="preserve">dados temporais e </w:t>
      </w:r>
      <w:r w:rsidR="00A00385" w:rsidRPr="00A00385">
        <w:rPr>
          <w:sz w:val="24"/>
          <w:szCs w:val="24"/>
        </w:rPr>
        <w:t>se queria</w:t>
      </w:r>
      <w:r w:rsidR="00000000" w:rsidRPr="00A00385">
        <w:rPr>
          <w:sz w:val="24"/>
          <w:szCs w:val="24"/>
        </w:rPr>
        <w:t xml:space="preserve"> testar a performance no futuro, f</w:t>
      </w:r>
      <w:r w:rsidR="00A00385" w:rsidRPr="00A00385">
        <w:rPr>
          <w:sz w:val="24"/>
          <w:szCs w:val="24"/>
        </w:rPr>
        <w:t xml:space="preserve">oi realizada </w:t>
      </w:r>
      <w:r w:rsidR="00000000" w:rsidRPr="00A00385">
        <w:rPr>
          <w:sz w:val="24"/>
          <w:szCs w:val="24"/>
        </w:rPr>
        <w:t>uma separação Out of time</w:t>
      </w:r>
      <w:r w:rsidR="00A00385" w:rsidRPr="00A00385">
        <w:rPr>
          <w:sz w:val="24"/>
          <w:szCs w:val="24"/>
        </w:rPr>
        <w:t xml:space="preserve"> (</w:t>
      </w:r>
      <w:r w:rsidR="00000000" w:rsidRPr="00A00385">
        <w:rPr>
          <w:sz w:val="24"/>
          <w:szCs w:val="24"/>
        </w:rPr>
        <w:t xml:space="preserve"> “o corte”</w:t>
      </w:r>
      <w:r w:rsidR="00A00385" w:rsidRPr="00A00385">
        <w:rPr>
          <w:sz w:val="24"/>
          <w:szCs w:val="24"/>
        </w:rPr>
        <w:t>)</w:t>
      </w:r>
      <w:r w:rsidR="00000000" w:rsidRPr="00A00385">
        <w:rPr>
          <w:sz w:val="24"/>
          <w:szCs w:val="24"/>
        </w:rPr>
        <w:t>.</w:t>
      </w:r>
    </w:p>
    <w:p w14:paraId="2E815E42" w14:textId="02BED52B" w:rsidR="00CB156E" w:rsidRPr="00A00385" w:rsidRDefault="00A00385" w:rsidP="00CA343F">
      <w:pPr>
        <w:pStyle w:val="PargrafodaLista"/>
        <w:numPr>
          <w:ilvl w:val="0"/>
          <w:numId w:val="1"/>
        </w:numPr>
        <w:tabs>
          <w:tab w:val="left" w:pos="822"/>
        </w:tabs>
        <w:spacing w:before="2"/>
        <w:ind w:left="0" w:right="438" w:firstLine="567"/>
        <w:jc w:val="both"/>
        <w:rPr>
          <w:sz w:val="24"/>
          <w:szCs w:val="24"/>
        </w:rPr>
      </w:pPr>
      <w:r w:rsidRPr="00A00385">
        <w:rPr>
          <w:sz w:val="24"/>
          <w:szCs w:val="24"/>
        </w:rPr>
        <w:t>O</w:t>
      </w:r>
      <w:r w:rsidR="00000000" w:rsidRPr="00A00385">
        <w:rPr>
          <w:sz w:val="24"/>
          <w:szCs w:val="24"/>
        </w:rPr>
        <w:t xml:space="preserve">s últimos 6 meses </w:t>
      </w:r>
      <w:r w:rsidRPr="00A00385">
        <w:rPr>
          <w:sz w:val="24"/>
          <w:szCs w:val="24"/>
        </w:rPr>
        <w:t xml:space="preserve">foram separados </w:t>
      </w:r>
      <w:r w:rsidR="00000000" w:rsidRPr="00A00385">
        <w:rPr>
          <w:sz w:val="24"/>
          <w:szCs w:val="24"/>
        </w:rPr>
        <w:t>para</w:t>
      </w:r>
      <w:r w:rsidR="00000000" w:rsidRPr="00A00385">
        <w:rPr>
          <w:spacing w:val="-10"/>
          <w:sz w:val="24"/>
          <w:szCs w:val="24"/>
        </w:rPr>
        <w:t xml:space="preserve"> </w:t>
      </w:r>
      <w:r w:rsidR="00000000" w:rsidRPr="00A00385">
        <w:rPr>
          <w:sz w:val="24"/>
          <w:szCs w:val="24"/>
        </w:rPr>
        <w:t>teste.</w:t>
      </w:r>
    </w:p>
    <w:p w14:paraId="3409E3D1" w14:textId="6A61083E" w:rsidR="00CB156E" w:rsidRPr="00A00385" w:rsidRDefault="00A00385" w:rsidP="00CA343F">
      <w:pPr>
        <w:pStyle w:val="PargrafodaLista"/>
        <w:numPr>
          <w:ilvl w:val="0"/>
          <w:numId w:val="1"/>
        </w:numPr>
        <w:tabs>
          <w:tab w:val="left" w:pos="822"/>
        </w:tabs>
        <w:spacing w:before="118"/>
        <w:ind w:left="0" w:right="438" w:firstLine="567"/>
        <w:jc w:val="both"/>
        <w:rPr>
          <w:sz w:val="24"/>
          <w:szCs w:val="24"/>
        </w:rPr>
      </w:pPr>
      <w:r w:rsidRPr="00A00385">
        <w:rPr>
          <w:sz w:val="24"/>
          <w:szCs w:val="24"/>
        </w:rPr>
        <w:t>Então, foi escolhida</w:t>
      </w:r>
      <w:r w:rsidR="00000000" w:rsidRPr="00A00385">
        <w:rPr>
          <w:sz w:val="24"/>
          <w:szCs w:val="24"/>
        </w:rPr>
        <w:t xml:space="preserve"> uma métrica e </w:t>
      </w:r>
      <w:r w:rsidRPr="00A00385">
        <w:rPr>
          <w:sz w:val="24"/>
          <w:szCs w:val="24"/>
        </w:rPr>
        <w:t xml:space="preserve">definido </w:t>
      </w:r>
      <w:r w:rsidR="00000000" w:rsidRPr="00A00385">
        <w:rPr>
          <w:sz w:val="24"/>
          <w:szCs w:val="24"/>
        </w:rPr>
        <w:t>o modelo</w:t>
      </w:r>
      <w:r w:rsidR="00000000" w:rsidRPr="00A00385">
        <w:rPr>
          <w:spacing w:val="-16"/>
          <w:sz w:val="24"/>
          <w:szCs w:val="24"/>
        </w:rPr>
        <w:t xml:space="preserve"> </w:t>
      </w:r>
      <w:r w:rsidR="00000000" w:rsidRPr="00A00385">
        <w:rPr>
          <w:sz w:val="24"/>
          <w:szCs w:val="24"/>
        </w:rPr>
        <w:t>ideal</w:t>
      </w:r>
      <w:r w:rsidR="00C4496C" w:rsidRPr="00A00385">
        <w:rPr>
          <w:sz w:val="24"/>
          <w:szCs w:val="24"/>
        </w:rPr>
        <w:t>:</w:t>
      </w:r>
    </w:p>
    <w:p w14:paraId="7A759A98" w14:textId="7FA7C88E" w:rsidR="00CB156E" w:rsidRPr="00A00385" w:rsidRDefault="00000000" w:rsidP="00CA343F">
      <w:pPr>
        <w:pStyle w:val="PargrafodaLista"/>
        <w:numPr>
          <w:ilvl w:val="1"/>
          <w:numId w:val="1"/>
        </w:numPr>
        <w:tabs>
          <w:tab w:val="left" w:pos="1542"/>
        </w:tabs>
        <w:spacing w:line="360" w:lineRule="auto"/>
        <w:ind w:left="0" w:right="438" w:firstLine="1276"/>
        <w:jc w:val="both"/>
        <w:rPr>
          <w:sz w:val="24"/>
          <w:szCs w:val="24"/>
        </w:rPr>
      </w:pPr>
      <w:r w:rsidRPr="00A00385">
        <w:rPr>
          <w:sz w:val="24"/>
          <w:szCs w:val="24"/>
        </w:rPr>
        <w:t xml:space="preserve">mean_squared_error ou MSE: </w:t>
      </w:r>
      <w:r w:rsidR="00A00385" w:rsidRPr="00A00385">
        <w:rPr>
          <w:sz w:val="24"/>
          <w:szCs w:val="24"/>
        </w:rPr>
        <w:t>m</w:t>
      </w:r>
      <w:r w:rsidRPr="00A00385">
        <w:rPr>
          <w:sz w:val="24"/>
          <w:szCs w:val="24"/>
        </w:rPr>
        <w:t>édia das diferenças entre a variável verdadeira e a predita ao quadrado. Quanto menor,</w:t>
      </w:r>
      <w:r w:rsidRPr="00A00385">
        <w:rPr>
          <w:spacing w:val="-14"/>
          <w:sz w:val="24"/>
          <w:szCs w:val="24"/>
        </w:rPr>
        <w:t xml:space="preserve"> </w:t>
      </w:r>
      <w:r w:rsidRPr="00A00385">
        <w:rPr>
          <w:sz w:val="24"/>
          <w:szCs w:val="24"/>
        </w:rPr>
        <w:t>melhor</w:t>
      </w:r>
      <w:r w:rsidR="00A00385" w:rsidRPr="00A00385">
        <w:rPr>
          <w:sz w:val="24"/>
          <w:szCs w:val="24"/>
        </w:rPr>
        <w:t>.</w:t>
      </w:r>
    </w:p>
    <w:p w14:paraId="0CB8B8FA" w14:textId="5D95B540" w:rsidR="00CB156E" w:rsidRPr="00A00385" w:rsidRDefault="00000000" w:rsidP="00CA343F">
      <w:pPr>
        <w:pStyle w:val="PargrafodaLista"/>
        <w:numPr>
          <w:ilvl w:val="1"/>
          <w:numId w:val="1"/>
        </w:numPr>
        <w:tabs>
          <w:tab w:val="left" w:pos="1542"/>
        </w:tabs>
        <w:spacing w:before="0" w:line="360" w:lineRule="auto"/>
        <w:ind w:left="0" w:right="438" w:firstLine="1276"/>
        <w:jc w:val="both"/>
        <w:rPr>
          <w:sz w:val="24"/>
          <w:szCs w:val="24"/>
        </w:rPr>
      </w:pPr>
      <w:r w:rsidRPr="00A00385">
        <w:rPr>
          <w:sz w:val="24"/>
          <w:szCs w:val="24"/>
        </w:rPr>
        <w:t xml:space="preserve">mean_absolute_error ou MAE: </w:t>
      </w:r>
      <w:r w:rsidR="00A00385" w:rsidRPr="00A00385">
        <w:rPr>
          <w:sz w:val="24"/>
          <w:szCs w:val="24"/>
        </w:rPr>
        <w:t>m</w:t>
      </w:r>
      <w:r w:rsidRPr="00A00385">
        <w:rPr>
          <w:sz w:val="24"/>
          <w:szCs w:val="24"/>
        </w:rPr>
        <w:t>édia das diferenças entre a variável verdadeira e a predita em módulo. Quanto menor,</w:t>
      </w:r>
      <w:r w:rsidRPr="00A00385">
        <w:rPr>
          <w:spacing w:val="-15"/>
          <w:sz w:val="24"/>
          <w:szCs w:val="24"/>
        </w:rPr>
        <w:t xml:space="preserve"> </w:t>
      </w:r>
      <w:r w:rsidRPr="00A00385">
        <w:rPr>
          <w:sz w:val="24"/>
          <w:szCs w:val="24"/>
        </w:rPr>
        <w:t>melhor</w:t>
      </w:r>
      <w:r w:rsidR="00A00385" w:rsidRPr="00A00385">
        <w:rPr>
          <w:sz w:val="24"/>
          <w:szCs w:val="24"/>
        </w:rPr>
        <w:t>.</w:t>
      </w:r>
    </w:p>
    <w:p w14:paraId="259CF6C2" w14:textId="2B77AA96" w:rsidR="00CB156E" w:rsidRPr="00A00385" w:rsidRDefault="00000000" w:rsidP="00CA343F">
      <w:pPr>
        <w:pStyle w:val="PargrafodaLista"/>
        <w:numPr>
          <w:ilvl w:val="1"/>
          <w:numId w:val="1"/>
        </w:numPr>
        <w:tabs>
          <w:tab w:val="left" w:pos="1542"/>
        </w:tabs>
        <w:spacing w:before="1" w:line="360" w:lineRule="auto"/>
        <w:ind w:left="0" w:right="438" w:firstLine="1276"/>
        <w:jc w:val="both"/>
        <w:rPr>
          <w:sz w:val="24"/>
          <w:szCs w:val="24"/>
        </w:rPr>
      </w:pPr>
      <w:proofErr w:type="spellStart"/>
      <w:r w:rsidRPr="00A00385">
        <w:rPr>
          <w:sz w:val="24"/>
          <w:szCs w:val="24"/>
          <w:lang w:val="pt-BR"/>
        </w:rPr>
        <w:t>root_mean_squared_error</w:t>
      </w:r>
      <w:proofErr w:type="spellEnd"/>
      <w:r w:rsidRPr="00A00385">
        <w:rPr>
          <w:sz w:val="24"/>
          <w:szCs w:val="24"/>
          <w:lang w:val="pt-BR"/>
        </w:rPr>
        <w:t xml:space="preserve"> ou RMSE: </w:t>
      </w:r>
      <w:proofErr w:type="spellStart"/>
      <w:r w:rsidR="00A00385" w:rsidRPr="00A00385">
        <w:rPr>
          <w:sz w:val="24"/>
          <w:szCs w:val="24"/>
          <w:lang w:val="pt-BR"/>
        </w:rPr>
        <w:t>r</w:t>
      </w:r>
      <w:r w:rsidRPr="00A00385">
        <w:rPr>
          <w:sz w:val="24"/>
          <w:szCs w:val="24"/>
          <w:lang w:val="pt-BR"/>
        </w:rPr>
        <w:t>aíz</w:t>
      </w:r>
      <w:proofErr w:type="spellEnd"/>
      <w:r w:rsidRPr="00A00385">
        <w:rPr>
          <w:sz w:val="24"/>
          <w:szCs w:val="24"/>
          <w:lang w:val="pt-BR"/>
        </w:rPr>
        <w:t xml:space="preserve"> quadrada do </w:t>
      </w:r>
      <w:proofErr w:type="spellStart"/>
      <w:r w:rsidRPr="00A00385">
        <w:rPr>
          <w:sz w:val="24"/>
          <w:szCs w:val="24"/>
          <w:lang w:val="pt-BR"/>
        </w:rPr>
        <w:t>mean_squared_error</w:t>
      </w:r>
      <w:proofErr w:type="spellEnd"/>
      <w:r w:rsidRPr="00A00385">
        <w:rPr>
          <w:sz w:val="24"/>
          <w:szCs w:val="24"/>
          <w:lang w:val="pt-BR"/>
        </w:rPr>
        <w:t xml:space="preserve">. </w:t>
      </w:r>
      <w:r w:rsidRPr="00A00385">
        <w:rPr>
          <w:sz w:val="24"/>
          <w:szCs w:val="24"/>
        </w:rPr>
        <w:t>Quanto menor,</w:t>
      </w:r>
      <w:r w:rsidRPr="00A00385">
        <w:rPr>
          <w:spacing w:val="-10"/>
          <w:sz w:val="24"/>
          <w:szCs w:val="24"/>
        </w:rPr>
        <w:t xml:space="preserve"> </w:t>
      </w:r>
      <w:r w:rsidRPr="00A00385">
        <w:rPr>
          <w:sz w:val="24"/>
          <w:szCs w:val="24"/>
        </w:rPr>
        <w:t>melhor</w:t>
      </w:r>
      <w:r w:rsidR="00A00385" w:rsidRPr="00A00385">
        <w:rPr>
          <w:sz w:val="24"/>
          <w:szCs w:val="24"/>
        </w:rPr>
        <w:t>.</w:t>
      </w:r>
    </w:p>
    <w:p w14:paraId="11B34333" w14:textId="4F6B85D8" w:rsidR="00CB156E" w:rsidRPr="00A00385" w:rsidRDefault="00000000" w:rsidP="00CA343F">
      <w:pPr>
        <w:pStyle w:val="PargrafodaLista"/>
        <w:numPr>
          <w:ilvl w:val="1"/>
          <w:numId w:val="1"/>
        </w:numPr>
        <w:tabs>
          <w:tab w:val="left" w:pos="1542"/>
        </w:tabs>
        <w:spacing w:before="1" w:line="360" w:lineRule="auto"/>
        <w:ind w:left="0" w:right="438" w:firstLine="1276"/>
        <w:jc w:val="both"/>
        <w:rPr>
          <w:sz w:val="24"/>
          <w:szCs w:val="24"/>
        </w:rPr>
      </w:pPr>
      <w:r w:rsidRPr="00A00385">
        <w:rPr>
          <w:sz w:val="24"/>
          <w:szCs w:val="24"/>
        </w:rPr>
        <w:t xml:space="preserve">r2_score ou apenas r2: </w:t>
      </w:r>
      <w:r w:rsidR="00A00385" w:rsidRPr="00A00385">
        <w:rPr>
          <w:sz w:val="24"/>
          <w:szCs w:val="24"/>
        </w:rPr>
        <w:t>p</w:t>
      </w:r>
      <w:r w:rsidRPr="00A00385">
        <w:rPr>
          <w:sz w:val="24"/>
          <w:szCs w:val="24"/>
        </w:rPr>
        <w:t xml:space="preserve">ercentual da variância total da variável </w:t>
      </w:r>
      <w:r w:rsidRPr="00A00385">
        <w:rPr>
          <w:sz w:val="24"/>
          <w:szCs w:val="24"/>
        </w:rPr>
        <w:lastRenderedPageBreak/>
        <w:t>resposta que pode ser explicada pelo modelo além do que a média já explica. Quanto maior,</w:t>
      </w:r>
      <w:r w:rsidRPr="00A00385">
        <w:rPr>
          <w:spacing w:val="-7"/>
          <w:sz w:val="24"/>
          <w:szCs w:val="24"/>
        </w:rPr>
        <w:t xml:space="preserve"> </w:t>
      </w:r>
      <w:r w:rsidRPr="00A00385">
        <w:rPr>
          <w:sz w:val="24"/>
          <w:szCs w:val="24"/>
        </w:rPr>
        <w:t>melhor</w:t>
      </w:r>
      <w:r w:rsidR="00A00385" w:rsidRPr="00A00385">
        <w:rPr>
          <w:sz w:val="24"/>
          <w:szCs w:val="24"/>
        </w:rPr>
        <w:t>.</w:t>
      </w:r>
    </w:p>
    <w:p w14:paraId="2525C363" w14:textId="586E0363" w:rsidR="00CB156E" w:rsidRPr="00A00385" w:rsidRDefault="00000000" w:rsidP="00CA343F">
      <w:pPr>
        <w:pStyle w:val="PargrafodaLista"/>
        <w:numPr>
          <w:ilvl w:val="0"/>
          <w:numId w:val="1"/>
        </w:numPr>
        <w:tabs>
          <w:tab w:val="left" w:pos="851"/>
        </w:tabs>
        <w:spacing w:before="0" w:line="360" w:lineRule="auto"/>
        <w:ind w:left="0" w:right="438" w:firstLine="567"/>
        <w:jc w:val="both"/>
        <w:rPr>
          <w:sz w:val="24"/>
          <w:szCs w:val="24"/>
        </w:rPr>
      </w:pPr>
      <w:r w:rsidRPr="00A00385">
        <w:rPr>
          <w:sz w:val="24"/>
          <w:szCs w:val="24"/>
        </w:rPr>
        <w:t xml:space="preserve">Em séries temporais, há uma grande preferência por uso de métricas com escala, como o MAE ou o RMSE. Para este problema, inicialmente, </w:t>
      </w:r>
      <w:r w:rsidR="00C4496C" w:rsidRPr="00A00385">
        <w:rPr>
          <w:sz w:val="24"/>
          <w:szCs w:val="24"/>
        </w:rPr>
        <w:t>u</w:t>
      </w:r>
      <w:r w:rsidR="00CA343F">
        <w:rPr>
          <w:sz w:val="24"/>
          <w:szCs w:val="24"/>
        </w:rPr>
        <w:t>foi utilizado</w:t>
      </w:r>
      <w:r w:rsidRPr="00A00385">
        <w:rPr>
          <w:sz w:val="24"/>
          <w:szCs w:val="24"/>
        </w:rPr>
        <w:t xml:space="preserve"> o</w:t>
      </w:r>
      <w:r w:rsidRPr="00A00385">
        <w:rPr>
          <w:spacing w:val="-25"/>
          <w:sz w:val="24"/>
          <w:szCs w:val="24"/>
        </w:rPr>
        <w:t xml:space="preserve"> </w:t>
      </w:r>
      <w:r w:rsidRPr="00A00385">
        <w:rPr>
          <w:sz w:val="24"/>
          <w:szCs w:val="24"/>
        </w:rPr>
        <w:t>MAE.</w:t>
      </w:r>
    </w:p>
    <w:p w14:paraId="34C567DC" w14:textId="1D06996A" w:rsidR="00CB156E" w:rsidRDefault="00C4496C" w:rsidP="00CA343F">
      <w:pPr>
        <w:pStyle w:val="PargrafodaLista"/>
        <w:numPr>
          <w:ilvl w:val="0"/>
          <w:numId w:val="1"/>
        </w:numPr>
        <w:tabs>
          <w:tab w:val="left" w:pos="851"/>
        </w:tabs>
        <w:spacing w:before="0" w:line="360" w:lineRule="auto"/>
        <w:ind w:left="0" w:right="438" w:firstLine="567"/>
        <w:jc w:val="both"/>
        <w:rPr>
          <w:sz w:val="24"/>
          <w:szCs w:val="24"/>
        </w:rPr>
      </w:pPr>
      <w:r w:rsidRPr="00A00385">
        <w:rPr>
          <w:sz w:val="24"/>
          <w:szCs w:val="24"/>
        </w:rPr>
        <w:t xml:space="preserve">E ainda, </w:t>
      </w:r>
      <w:r w:rsidR="00CA343F">
        <w:rPr>
          <w:sz w:val="24"/>
          <w:szCs w:val="24"/>
        </w:rPr>
        <w:t xml:space="preserve">foi utilizada </w:t>
      </w:r>
      <w:r w:rsidR="00DC2EC0" w:rsidRPr="00CD41B7">
        <w:rPr>
          <w:sz w:val="24"/>
          <w:szCs w:val="24"/>
        </w:rPr>
        <w:t xml:space="preserve">validação cruzada de séries temporais </w:t>
      </w:r>
      <w:r w:rsidR="00000000" w:rsidRPr="00A00385">
        <w:rPr>
          <w:sz w:val="24"/>
          <w:szCs w:val="24"/>
        </w:rPr>
        <w:t>e a métrica MAE para avaliar a performance destes modelos e fazer um</w:t>
      </w:r>
      <w:r w:rsidR="00000000" w:rsidRPr="00A00385">
        <w:rPr>
          <w:spacing w:val="-8"/>
          <w:sz w:val="24"/>
          <w:szCs w:val="24"/>
        </w:rPr>
        <w:t xml:space="preserve"> </w:t>
      </w:r>
      <w:r w:rsidR="00000000" w:rsidRPr="00A00385">
        <w:rPr>
          <w:sz w:val="24"/>
          <w:szCs w:val="24"/>
        </w:rPr>
        <w:t>gráfico.</w:t>
      </w:r>
    </w:p>
    <w:p w14:paraId="213826B7" w14:textId="77777777" w:rsidR="00DC2EC0" w:rsidRPr="00DC2EC0" w:rsidRDefault="00DC2EC0" w:rsidP="00DC2EC0">
      <w:pPr>
        <w:tabs>
          <w:tab w:val="left" w:pos="851"/>
        </w:tabs>
        <w:spacing w:line="360" w:lineRule="auto"/>
        <w:ind w:right="438"/>
        <w:jc w:val="both"/>
        <w:rPr>
          <w:sz w:val="24"/>
          <w:szCs w:val="24"/>
        </w:rPr>
      </w:pPr>
    </w:p>
    <w:p w14:paraId="2C9415A9" w14:textId="06EF17D0" w:rsidR="00DC63C1" w:rsidRPr="00DC63C1" w:rsidRDefault="00DC63C1" w:rsidP="00DC63C1">
      <w:pPr>
        <w:pStyle w:val="Legenda"/>
        <w:keepNext/>
        <w:jc w:val="center"/>
        <w:rPr>
          <w:i w:val="0"/>
          <w:iCs w:val="0"/>
          <w:color w:val="auto"/>
          <w:sz w:val="24"/>
          <w:szCs w:val="24"/>
        </w:rPr>
      </w:pPr>
      <w:r w:rsidRPr="00DC63C1">
        <w:rPr>
          <w:i w:val="0"/>
          <w:iCs w:val="0"/>
          <w:color w:val="auto"/>
          <w:sz w:val="24"/>
          <w:szCs w:val="24"/>
        </w:rPr>
        <w:t xml:space="preserve">Figura </w:t>
      </w:r>
      <w:r w:rsidRPr="00DC63C1">
        <w:rPr>
          <w:i w:val="0"/>
          <w:iCs w:val="0"/>
          <w:color w:val="auto"/>
          <w:sz w:val="24"/>
          <w:szCs w:val="24"/>
        </w:rPr>
        <w:fldChar w:fldCharType="begin"/>
      </w:r>
      <w:r w:rsidRPr="00DC63C1">
        <w:rPr>
          <w:i w:val="0"/>
          <w:iCs w:val="0"/>
          <w:color w:val="auto"/>
          <w:sz w:val="24"/>
          <w:szCs w:val="24"/>
        </w:rPr>
        <w:instrText xml:space="preserve"> SEQ Figura \* ARABIC </w:instrText>
      </w:r>
      <w:r w:rsidRPr="00DC63C1">
        <w:rPr>
          <w:i w:val="0"/>
          <w:iCs w:val="0"/>
          <w:color w:val="auto"/>
          <w:sz w:val="24"/>
          <w:szCs w:val="24"/>
        </w:rPr>
        <w:fldChar w:fldCharType="separate"/>
      </w:r>
      <w:r w:rsidR="00C20D07">
        <w:rPr>
          <w:i w:val="0"/>
          <w:iCs w:val="0"/>
          <w:noProof/>
          <w:color w:val="auto"/>
          <w:sz w:val="24"/>
          <w:szCs w:val="24"/>
        </w:rPr>
        <w:t>3</w:t>
      </w:r>
      <w:r w:rsidRPr="00DC63C1">
        <w:rPr>
          <w:i w:val="0"/>
          <w:iCs w:val="0"/>
          <w:color w:val="auto"/>
          <w:sz w:val="24"/>
          <w:szCs w:val="24"/>
        </w:rPr>
        <w:fldChar w:fldCharType="end"/>
      </w:r>
      <w:r w:rsidRPr="00DC63C1">
        <w:rPr>
          <w:i w:val="0"/>
          <w:iCs w:val="0"/>
          <w:color w:val="auto"/>
          <w:sz w:val="24"/>
          <w:szCs w:val="24"/>
        </w:rPr>
        <w:t xml:space="preserve"> - modelos DecisionTree, RandomForest e LGBM.</w:t>
      </w:r>
    </w:p>
    <w:p w14:paraId="20C20CDA" w14:textId="77777777" w:rsidR="00CB156E" w:rsidRDefault="00DC2EC0" w:rsidP="00DC63C1">
      <w:pPr>
        <w:pStyle w:val="Corpodetexto"/>
        <w:ind w:right="438"/>
        <w:jc w:val="center"/>
        <w:rPr>
          <w:sz w:val="20"/>
        </w:rPr>
      </w:pPr>
      <w:r>
        <w:rPr>
          <w:noProof/>
          <w:sz w:val="20"/>
        </w:rPr>
        <w:drawing>
          <wp:inline distT="0" distB="0" distL="0" distR="0" wp14:anchorId="00D625CA" wp14:editId="09674009">
            <wp:extent cx="5206365" cy="2292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6365" cy="2292350"/>
                    </a:xfrm>
                    <a:prstGeom prst="rect">
                      <a:avLst/>
                    </a:prstGeom>
                    <a:noFill/>
                  </pic:spPr>
                </pic:pic>
              </a:graphicData>
            </a:graphic>
          </wp:inline>
        </w:drawing>
      </w:r>
    </w:p>
    <w:p w14:paraId="29456232" w14:textId="77777777" w:rsidR="00DC2EC0" w:rsidRDefault="00DC2EC0" w:rsidP="00DC2EC0">
      <w:pPr>
        <w:pStyle w:val="Corpodetexto"/>
        <w:ind w:right="438"/>
        <w:rPr>
          <w:sz w:val="20"/>
        </w:rPr>
      </w:pPr>
    </w:p>
    <w:p w14:paraId="61EDD731" w14:textId="77777777" w:rsidR="00DC2EC0" w:rsidRDefault="00DC2EC0" w:rsidP="00DC2EC0">
      <w:pPr>
        <w:spacing w:before="77" w:line="362" w:lineRule="auto"/>
        <w:ind w:right="438" w:firstLine="567"/>
        <w:jc w:val="both"/>
        <w:rPr>
          <w:sz w:val="24"/>
          <w:szCs w:val="24"/>
        </w:rPr>
      </w:pPr>
    </w:p>
    <w:p w14:paraId="0E18CB7C" w14:textId="09C37A2D" w:rsidR="00CB156E" w:rsidRPr="00C4496C" w:rsidRDefault="00000000" w:rsidP="00DC2EC0">
      <w:pPr>
        <w:spacing w:before="77" w:line="362" w:lineRule="auto"/>
        <w:ind w:right="438" w:firstLine="567"/>
        <w:jc w:val="both"/>
        <w:rPr>
          <w:sz w:val="24"/>
          <w:szCs w:val="24"/>
        </w:rPr>
      </w:pPr>
      <w:r w:rsidRPr="00C4496C">
        <w:rPr>
          <w:sz w:val="24"/>
          <w:szCs w:val="24"/>
        </w:rPr>
        <w:t>Pel</w:t>
      </w:r>
      <w:r w:rsidR="000755FA">
        <w:rPr>
          <w:sz w:val="24"/>
          <w:szCs w:val="24"/>
        </w:rPr>
        <w:t>a</w:t>
      </w:r>
      <w:r w:rsidRPr="00C4496C">
        <w:rPr>
          <w:sz w:val="24"/>
          <w:szCs w:val="24"/>
        </w:rPr>
        <w:t xml:space="preserve"> </w:t>
      </w:r>
      <w:r w:rsidR="000755FA">
        <w:rPr>
          <w:sz w:val="24"/>
          <w:szCs w:val="24"/>
        </w:rPr>
        <w:t>Figura 3, obser</w:t>
      </w:r>
      <w:r w:rsidR="00EF4058">
        <w:rPr>
          <w:sz w:val="24"/>
          <w:szCs w:val="24"/>
        </w:rPr>
        <w:t>v</w:t>
      </w:r>
      <w:r w:rsidR="000755FA">
        <w:rPr>
          <w:sz w:val="24"/>
          <w:szCs w:val="24"/>
        </w:rPr>
        <w:t xml:space="preserve">a-se </w:t>
      </w:r>
      <w:r w:rsidR="00EF4058">
        <w:rPr>
          <w:sz w:val="24"/>
          <w:szCs w:val="24"/>
        </w:rPr>
        <w:t xml:space="preserve">que </w:t>
      </w:r>
      <w:r w:rsidRPr="00C4496C">
        <w:rPr>
          <w:sz w:val="24"/>
          <w:szCs w:val="24"/>
        </w:rPr>
        <w:t xml:space="preserve">o melhor </w:t>
      </w:r>
      <w:r w:rsidR="00EF4058">
        <w:rPr>
          <w:sz w:val="24"/>
          <w:szCs w:val="24"/>
        </w:rPr>
        <w:t xml:space="preserve">modelo </w:t>
      </w:r>
      <w:r w:rsidRPr="00C4496C">
        <w:rPr>
          <w:sz w:val="24"/>
          <w:szCs w:val="24"/>
        </w:rPr>
        <w:t>com os hiperparâmetros usados é o LGBM. Então</w:t>
      </w:r>
      <w:r w:rsidR="00C4496C" w:rsidRPr="00C4496C">
        <w:rPr>
          <w:sz w:val="24"/>
          <w:szCs w:val="24"/>
        </w:rPr>
        <w:t>,</w:t>
      </w:r>
      <w:r w:rsidRPr="00C4496C">
        <w:rPr>
          <w:sz w:val="24"/>
          <w:szCs w:val="24"/>
        </w:rPr>
        <w:t xml:space="preserve"> este modelo </w:t>
      </w:r>
      <w:r w:rsidR="00CA343F">
        <w:rPr>
          <w:sz w:val="24"/>
          <w:szCs w:val="24"/>
        </w:rPr>
        <w:t xml:space="preserve">foi escolhido </w:t>
      </w:r>
      <w:r w:rsidRPr="00C4496C">
        <w:rPr>
          <w:sz w:val="24"/>
          <w:szCs w:val="24"/>
        </w:rPr>
        <w:t>para</w:t>
      </w:r>
      <w:r w:rsidRPr="00C4496C">
        <w:rPr>
          <w:spacing w:val="-21"/>
          <w:sz w:val="24"/>
          <w:szCs w:val="24"/>
        </w:rPr>
        <w:t xml:space="preserve"> </w:t>
      </w:r>
      <w:r w:rsidRPr="00C4496C">
        <w:rPr>
          <w:sz w:val="24"/>
          <w:szCs w:val="24"/>
        </w:rPr>
        <w:t>otimização</w:t>
      </w:r>
      <w:r w:rsidR="00C4496C" w:rsidRPr="00C4496C">
        <w:rPr>
          <w:sz w:val="24"/>
          <w:szCs w:val="24"/>
        </w:rPr>
        <w:t>.</w:t>
      </w:r>
    </w:p>
    <w:p w14:paraId="6843195A" w14:textId="77777777" w:rsidR="00CB156E" w:rsidRDefault="00CB156E" w:rsidP="00CA343F">
      <w:pPr>
        <w:pStyle w:val="Corpodetexto"/>
        <w:spacing w:before="3"/>
        <w:ind w:right="438"/>
        <w:rPr>
          <w:sz w:val="31"/>
        </w:rPr>
      </w:pPr>
    </w:p>
    <w:p w14:paraId="71309292" w14:textId="7F4B619B" w:rsidR="00CB156E" w:rsidRPr="00C4496C" w:rsidRDefault="00000000" w:rsidP="00CA343F">
      <w:pPr>
        <w:ind w:right="438"/>
        <w:jc w:val="both"/>
        <w:rPr>
          <w:b/>
          <w:bCs/>
          <w:sz w:val="26"/>
          <w:szCs w:val="26"/>
        </w:rPr>
      </w:pPr>
      <w:r w:rsidRPr="00C4496C">
        <w:rPr>
          <w:b/>
          <w:bCs/>
          <w:sz w:val="26"/>
          <w:szCs w:val="26"/>
        </w:rPr>
        <w:t>Seleção de variáveis: inferindo a janela ideal de</w:t>
      </w:r>
      <w:r w:rsidRPr="00C4496C">
        <w:rPr>
          <w:b/>
          <w:bCs/>
          <w:spacing w:val="-20"/>
          <w:sz w:val="26"/>
          <w:szCs w:val="26"/>
        </w:rPr>
        <w:t xml:space="preserve"> </w:t>
      </w:r>
      <w:r w:rsidRPr="00C4496C">
        <w:rPr>
          <w:b/>
          <w:bCs/>
          <w:sz w:val="26"/>
          <w:szCs w:val="26"/>
        </w:rPr>
        <w:t>defasagem</w:t>
      </w:r>
    </w:p>
    <w:p w14:paraId="09EC60CB" w14:textId="77777777" w:rsidR="00C4496C" w:rsidRPr="00C4496C" w:rsidRDefault="00C4496C" w:rsidP="00CA343F">
      <w:pPr>
        <w:spacing w:line="360" w:lineRule="auto"/>
        <w:ind w:right="438"/>
        <w:jc w:val="both"/>
        <w:rPr>
          <w:b/>
          <w:bCs/>
          <w:sz w:val="24"/>
          <w:szCs w:val="24"/>
        </w:rPr>
      </w:pPr>
    </w:p>
    <w:p w14:paraId="245F76DD" w14:textId="3D53E50B" w:rsidR="00CB156E" w:rsidRPr="00CA343F" w:rsidRDefault="00000000" w:rsidP="00CA343F">
      <w:pPr>
        <w:spacing w:before="121" w:line="360" w:lineRule="auto"/>
        <w:ind w:right="438" w:firstLine="567"/>
        <w:jc w:val="both"/>
        <w:rPr>
          <w:sz w:val="24"/>
          <w:szCs w:val="24"/>
        </w:rPr>
      </w:pPr>
      <w:r w:rsidRPr="00C4496C">
        <w:rPr>
          <w:sz w:val="24"/>
          <w:szCs w:val="24"/>
        </w:rPr>
        <w:t xml:space="preserve">Na grande maioria dos problemas de séries temporais, as bases de dados não são tão grandes, exceto em casos em que a captura de dados é muito alta (dados </w:t>
      </w:r>
      <w:r w:rsidRPr="00CA343F">
        <w:rPr>
          <w:sz w:val="24"/>
          <w:szCs w:val="24"/>
        </w:rPr>
        <w:t>em segundos, milisegundos, etc.) Entretanto, dependendo do cenário, podemos ter bases de dados com muitas features.</w:t>
      </w:r>
      <w:r w:rsidR="00CA343F" w:rsidRPr="00CA343F">
        <w:rPr>
          <w:sz w:val="24"/>
          <w:szCs w:val="24"/>
        </w:rPr>
        <w:t xml:space="preserve"> Assim, </w:t>
      </w:r>
      <w:r w:rsidRPr="00CA343F">
        <w:rPr>
          <w:sz w:val="24"/>
          <w:szCs w:val="24"/>
        </w:rPr>
        <w:t>alguns tamanhos de base</w:t>
      </w:r>
      <w:r w:rsidR="00CA343F" w:rsidRPr="00CA343F">
        <w:rPr>
          <w:sz w:val="24"/>
          <w:szCs w:val="24"/>
        </w:rPr>
        <w:t xml:space="preserve"> foram testadas.</w:t>
      </w:r>
    </w:p>
    <w:p w14:paraId="0990E407" w14:textId="77777777" w:rsidR="00CA343F" w:rsidRDefault="00000000" w:rsidP="00DC2EC0">
      <w:pPr>
        <w:spacing w:before="121" w:line="360" w:lineRule="auto"/>
        <w:ind w:right="438" w:firstLine="567"/>
        <w:jc w:val="both"/>
        <w:rPr>
          <w:sz w:val="24"/>
          <w:szCs w:val="24"/>
        </w:rPr>
      </w:pPr>
      <w:r w:rsidRPr="00CA343F">
        <w:rPr>
          <w:sz w:val="24"/>
          <w:szCs w:val="24"/>
        </w:rPr>
        <w:t xml:space="preserve">Número de features com 10 defasagens: 52 </w:t>
      </w:r>
    </w:p>
    <w:p w14:paraId="11D127EA" w14:textId="77777777" w:rsidR="00CA343F" w:rsidRDefault="00000000" w:rsidP="00DC2EC0">
      <w:pPr>
        <w:spacing w:before="121" w:line="360" w:lineRule="auto"/>
        <w:ind w:right="438" w:firstLine="567"/>
        <w:jc w:val="both"/>
        <w:rPr>
          <w:sz w:val="24"/>
          <w:szCs w:val="24"/>
        </w:rPr>
      </w:pPr>
      <w:r w:rsidRPr="00CA343F">
        <w:rPr>
          <w:sz w:val="24"/>
          <w:szCs w:val="24"/>
        </w:rPr>
        <w:t xml:space="preserve">Número de features com 15 defasagens: 72 </w:t>
      </w:r>
    </w:p>
    <w:p w14:paraId="10E7ECFE" w14:textId="77777777" w:rsidR="00CA343F" w:rsidRDefault="00000000" w:rsidP="00DC2EC0">
      <w:pPr>
        <w:spacing w:before="121" w:line="360" w:lineRule="auto"/>
        <w:ind w:right="438" w:firstLine="567"/>
        <w:jc w:val="both"/>
        <w:rPr>
          <w:sz w:val="24"/>
          <w:szCs w:val="24"/>
        </w:rPr>
      </w:pPr>
      <w:r w:rsidRPr="00CA343F">
        <w:rPr>
          <w:sz w:val="24"/>
          <w:szCs w:val="24"/>
        </w:rPr>
        <w:t xml:space="preserve">Número de features com 20 defasagens: 92 </w:t>
      </w:r>
    </w:p>
    <w:p w14:paraId="18D81AD0" w14:textId="77777777" w:rsidR="00CA343F" w:rsidRDefault="00000000" w:rsidP="00DC2EC0">
      <w:pPr>
        <w:spacing w:before="121" w:line="360" w:lineRule="auto"/>
        <w:ind w:right="438" w:firstLine="567"/>
        <w:jc w:val="both"/>
        <w:rPr>
          <w:sz w:val="24"/>
          <w:szCs w:val="24"/>
        </w:rPr>
      </w:pPr>
      <w:r w:rsidRPr="00CA343F">
        <w:rPr>
          <w:sz w:val="24"/>
          <w:szCs w:val="24"/>
        </w:rPr>
        <w:lastRenderedPageBreak/>
        <w:t xml:space="preserve">Número de features com 30 defasagens: 132 </w:t>
      </w:r>
    </w:p>
    <w:p w14:paraId="71BFC9BD" w14:textId="77777777" w:rsidR="00CA343F" w:rsidRDefault="00000000" w:rsidP="00DC2EC0">
      <w:pPr>
        <w:spacing w:before="121" w:line="360" w:lineRule="auto"/>
        <w:ind w:right="438" w:firstLine="567"/>
        <w:jc w:val="both"/>
        <w:rPr>
          <w:sz w:val="24"/>
          <w:szCs w:val="24"/>
        </w:rPr>
      </w:pPr>
      <w:r w:rsidRPr="00CA343F">
        <w:rPr>
          <w:sz w:val="24"/>
          <w:szCs w:val="24"/>
        </w:rPr>
        <w:t xml:space="preserve">Número de features com 45 defasagens: 192 </w:t>
      </w:r>
    </w:p>
    <w:p w14:paraId="7D5FD18D" w14:textId="35895CF4" w:rsidR="00CB156E" w:rsidRPr="00C4496C" w:rsidRDefault="00000000" w:rsidP="00DC2EC0">
      <w:pPr>
        <w:spacing w:before="121" w:line="360" w:lineRule="auto"/>
        <w:ind w:right="438" w:firstLine="567"/>
        <w:jc w:val="both"/>
        <w:rPr>
          <w:sz w:val="24"/>
          <w:szCs w:val="24"/>
        </w:rPr>
      </w:pPr>
      <w:r w:rsidRPr="00CA343F">
        <w:rPr>
          <w:sz w:val="24"/>
          <w:szCs w:val="24"/>
        </w:rPr>
        <w:t>Número de features com 60 defasagens: 252</w:t>
      </w:r>
    </w:p>
    <w:p w14:paraId="5B892DBA" w14:textId="0BD610C5" w:rsidR="00CB156E" w:rsidRDefault="00000000" w:rsidP="00DC2EC0">
      <w:pPr>
        <w:spacing w:before="174" w:line="360" w:lineRule="auto"/>
        <w:ind w:right="438" w:firstLine="567"/>
        <w:jc w:val="both"/>
        <w:rPr>
          <w:sz w:val="24"/>
          <w:szCs w:val="24"/>
        </w:rPr>
      </w:pPr>
      <w:r w:rsidRPr="00C4496C">
        <w:rPr>
          <w:sz w:val="24"/>
          <w:szCs w:val="24"/>
        </w:rPr>
        <w:t>Até mesmo pensando na implantação de modelos, muitas features podem tornar o modelo pesado e complexo</w:t>
      </w:r>
      <w:r w:rsidR="00C4496C" w:rsidRPr="00C4496C">
        <w:rPr>
          <w:sz w:val="24"/>
          <w:szCs w:val="24"/>
        </w:rPr>
        <w:t>. E</w:t>
      </w:r>
      <w:r w:rsidRPr="00C4496C">
        <w:rPr>
          <w:sz w:val="24"/>
          <w:szCs w:val="24"/>
        </w:rPr>
        <w:t>ntão</w:t>
      </w:r>
      <w:r w:rsidR="00C4496C" w:rsidRPr="00C4496C">
        <w:rPr>
          <w:sz w:val="24"/>
          <w:szCs w:val="24"/>
        </w:rPr>
        <w:t>,</w:t>
      </w:r>
      <w:r w:rsidRPr="00C4496C">
        <w:rPr>
          <w:sz w:val="24"/>
          <w:szCs w:val="24"/>
        </w:rPr>
        <w:t xml:space="preserve"> </w:t>
      </w:r>
      <w:r w:rsidR="00CA343F">
        <w:rPr>
          <w:sz w:val="24"/>
          <w:szCs w:val="24"/>
        </w:rPr>
        <w:t>foi realizada uma</w:t>
      </w:r>
      <w:r w:rsidRPr="00C4496C">
        <w:rPr>
          <w:sz w:val="24"/>
          <w:szCs w:val="24"/>
        </w:rPr>
        <w:t xml:space="preserve"> seleção de variáveis baseada nos resultados. </w:t>
      </w:r>
      <w:r w:rsidR="00C4496C" w:rsidRPr="00C4496C">
        <w:rPr>
          <w:sz w:val="24"/>
          <w:szCs w:val="24"/>
        </w:rPr>
        <w:t xml:space="preserve">Para isso, </w:t>
      </w:r>
      <w:r w:rsidRPr="00C4496C">
        <w:rPr>
          <w:sz w:val="24"/>
          <w:szCs w:val="24"/>
        </w:rPr>
        <w:t xml:space="preserve"> </w:t>
      </w:r>
      <w:r w:rsidR="00CA343F">
        <w:rPr>
          <w:sz w:val="24"/>
          <w:szCs w:val="24"/>
        </w:rPr>
        <w:t xml:space="preserve">foi analisado se </w:t>
      </w:r>
      <w:r w:rsidRPr="00C4496C">
        <w:rPr>
          <w:sz w:val="24"/>
          <w:szCs w:val="24"/>
        </w:rPr>
        <w:t>a performance melhor</w:t>
      </w:r>
      <w:r w:rsidR="00CA343F">
        <w:rPr>
          <w:sz w:val="24"/>
          <w:szCs w:val="24"/>
        </w:rPr>
        <w:t>ia</w:t>
      </w:r>
      <w:r w:rsidRPr="00C4496C">
        <w:rPr>
          <w:sz w:val="24"/>
          <w:szCs w:val="24"/>
        </w:rPr>
        <w:t xml:space="preserve"> </w:t>
      </w:r>
      <w:r w:rsidR="00CA343F">
        <w:rPr>
          <w:sz w:val="24"/>
          <w:szCs w:val="24"/>
        </w:rPr>
        <w:t>a</w:t>
      </w:r>
      <w:r w:rsidRPr="00C4496C">
        <w:rPr>
          <w:sz w:val="24"/>
          <w:szCs w:val="24"/>
        </w:rPr>
        <w:t xml:space="preserve"> medida em que mais features</w:t>
      </w:r>
      <w:r w:rsidR="00CA343F">
        <w:rPr>
          <w:sz w:val="24"/>
          <w:szCs w:val="24"/>
        </w:rPr>
        <w:t xml:space="preserve"> fossem utilizadas</w:t>
      </w:r>
      <w:r w:rsidR="00EF4058">
        <w:rPr>
          <w:sz w:val="24"/>
          <w:szCs w:val="24"/>
        </w:rPr>
        <w:t>.</w:t>
      </w:r>
    </w:p>
    <w:p w14:paraId="2E4E139C" w14:textId="77777777" w:rsidR="00EF4058" w:rsidRDefault="00EF4058" w:rsidP="00EF4058">
      <w:pPr>
        <w:spacing w:line="360" w:lineRule="auto"/>
        <w:ind w:right="438" w:firstLine="567"/>
        <w:jc w:val="both"/>
        <w:rPr>
          <w:sz w:val="24"/>
          <w:szCs w:val="24"/>
        </w:rPr>
      </w:pPr>
    </w:p>
    <w:p w14:paraId="46515F1E" w14:textId="47F73009" w:rsidR="00EF4058" w:rsidRPr="00EF4058" w:rsidRDefault="00EF4058" w:rsidP="00EF4058">
      <w:pPr>
        <w:pStyle w:val="Legenda"/>
        <w:keepNext/>
        <w:jc w:val="center"/>
        <w:rPr>
          <w:i w:val="0"/>
          <w:iCs w:val="0"/>
          <w:color w:val="auto"/>
          <w:sz w:val="24"/>
          <w:szCs w:val="24"/>
        </w:rPr>
      </w:pPr>
      <w:r w:rsidRPr="00EF4058">
        <w:rPr>
          <w:i w:val="0"/>
          <w:iCs w:val="0"/>
          <w:color w:val="auto"/>
          <w:sz w:val="24"/>
          <w:szCs w:val="24"/>
        </w:rPr>
        <w:t xml:space="preserve">Figura </w:t>
      </w:r>
      <w:r w:rsidRPr="00EF4058">
        <w:rPr>
          <w:i w:val="0"/>
          <w:iCs w:val="0"/>
          <w:color w:val="auto"/>
          <w:sz w:val="24"/>
          <w:szCs w:val="24"/>
        </w:rPr>
        <w:fldChar w:fldCharType="begin"/>
      </w:r>
      <w:r w:rsidRPr="00EF4058">
        <w:rPr>
          <w:i w:val="0"/>
          <w:iCs w:val="0"/>
          <w:color w:val="auto"/>
          <w:sz w:val="24"/>
          <w:szCs w:val="24"/>
        </w:rPr>
        <w:instrText xml:space="preserve"> SEQ Figura \* ARABIC </w:instrText>
      </w:r>
      <w:r w:rsidRPr="00EF4058">
        <w:rPr>
          <w:i w:val="0"/>
          <w:iCs w:val="0"/>
          <w:color w:val="auto"/>
          <w:sz w:val="24"/>
          <w:szCs w:val="24"/>
        </w:rPr>
        <w:fldChar w:fldCharType="separate"/>
      </w:r>
      <w:r w:rsidR="00C20D07">
        <w:rPr>
          <w:i w:val="0"/>
          <w:iCs w:val="0"/>
          <w:noProof/>
          <w:color w:val="auto"/>
          <w:sz w:val="24"/>
          <w:szCs w:val="24"/>
        </w:rPr>
        <w:t>4</w:t>
      </w:r>
      <w:r w:rsidRPr="00EF4058">
        <w:rPr>
          <w:i w:val="0"/>
          <w:iCs w:val="0"/>
          <w:color w:val="auto"/>
          <w:sz w:val="24"/>
          <w:szCs w:val="24"/>
        </w:rPr>
        <w:fldChar w:fldCharType="end"/>
      </w:r>
      <w:r w:rsidRPr="00EF4058">
        <w:rPr>
          <w:i w:val="0"/>
          <w:iCs w:val="0"/>
          <w:color w:val="auto"/>
          <w:sz w:val="24"/>
          <w:szCs w:val="24"/>
        </w:rPr>
        <w:t xml:space="preserve"> - Comportamento do MAE.</w:t>
      </w:r>
    </w:p>
    <w:p w14:paraId="553BFF11" w14:textId="65AA64EC" w:rsidR="00DC2EC0" w:rsidRPr="00C4496C" w:rsidRDefault="00DC2EC0" w:rsidP="00EF4058">
      <w:pPr>
        <w:spacing w:before="174" w:line="360" w:lineRule="auto"/>
        <w:ind w:right="438" w:firstLine="567"/>
        <w:jc w:val="center"/>
        <w:rPr>
          <w:sz w:val="24"/>
          <w:szCs w:val="24"/>
        </w:rPr>
      </w:pPr>
      <w:r>
        <w:rPr>
          <w:noProof/>
          <w:sz w:val="24"/>
          <w:szCs w:val="24"/>
        </w:rPr>
        <w:drawing>
          <wp:inline distT="0" distB="0" distL="0" distR="0" wp14:anchorId="600A15F2" wp14:editId="09A3A2D4">
            <wp:extent cx="4694555" cy="213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4555" cy="2133600"/>
                    </a:xfrm>
                    <a:prstGeom prst="rect">
                      <a:avLst/>
                    </a:prstGeom>
                    <a:noFill/>
                  </pic:spPr>
                </pic:pic>
              </a:graphicData>
            </a:graphic>
          </wp:inline>
        </w:drawing>
      </w:r>
    </w:p>
    <w:p w14:paraId="38AC1735" w14:textId="77777777" w:rsidR="00CB156E" w:rsidRDefault="00CB156E" w:rsidP="00CA343F">
      <w:pPr>
        <w:pStyle w:val="Corpodetexto"/>
        <w:ind w:right="438"/>
        <w:rPr>
          <w:sz w:val="20"/>
        </w:rPr>
      </w:pPr>
    </w:p>
    <w:p w14:paraId="4AF851F8" w14:textId="78FFE25D" w:rsidR="00DC2EC0" w:rsidRDefault="00000000" w:rsidP="00DC2EC0">
      <w:pPr>
        <w:spacing w:line="360" w:lineRule="auto"/>
        <w:ind w:right="438" w:firstLine="567"/>
        <w:jc w:val="both"/>
        <w:rPr>
          <w:sz w:val="24"/>
          <w:szCs w:val="24"/>
        </w:rPr>
      </w:pPr>
      <w:r w:rsidRPr="00CD41B7">
        <w:rPr>
          <w:sz w:val="24"/>
          <w:szCs w:val="24"/>
        </w:rPr>
        <w:t>Pel</w:t>
      </w:r>
      <w:r w:rsidR="00EF4058">
        <w:rPr>
          <w:sz w:val="24"/>
          <w:szCs w:val="24"/>
        </w:rPr>
        <w:t>a</w:t>
      </w:r>
      <w:r w:rsidRPr="00CD41B7">
        <w:rPr>
          <w:sz w:val="24"/>
          <w:szCs w:val="24"/>
        </w:rPr>
        <w:t xml:space="preserve"> </w:t>
      </w:r>
      <w:r w:rsidR="00EF4058">
        <w:rPr>
          <w:sz w:val="24"/>
          <w:szCs w:val="24"/>
        </w:rPr>
        <w:t>Figura 4</w:t>
      </w:r>
      <w:r w:rsidRPr="00CD41B7">
        <w:rPr>
          <w:sz w:val="24"/>
          <w:szCs w:val="24"/>
        </w:rPr>
        <w:t xml:space="preserve">, </w:t>
      </w:r>
      <w:r w:rsidR="00DC2EC0">
        <w:rPr>
          <w:sz w:val="24"/>
          <w:szCs w:val="24"/>
        </w:rPr>
        <w:t>é possível observar</w:t>
      </w:r>
      <w:r w:rsidRPr="00CD41B7">
        <w:rPr>
          <w:sz w:val="24"/>
          <w:szCs w:val="24"/>
        </w:rPr>
        <w:t xml:space="preserve"> que u</w:t>
      </w:r>
      <w:r w:rsidR="00DC2EC0">
        <w:rPr>
          <w:sz w:val="24"/>
          <w:szCs w:val="24"/>
        </w:rPr>
        <w:t>tilizando</w:t>
      </w:r>
      <w:r w:rsidRPr="00CD41B7">
        <w:rPr>
          <w:sz w:val="24"/>
          <w:szCs w:val="24"/>
        </w:rPr>
        <w:t xml:space="preserve"> mais features defasadas</w:t>
      </w:r>
      <w:r w:rsidR="00DC2EC0">
        <w:rPr>
          <w:sz w:val="24"/>
          <w:szCs w:val="24"/>
        </w:rPr>
        <w:t>,</w:t>
      </w:r>
      <w:r w:rsidRPr="00CD41B7">
        <w:rPr>
          <w:sz w:val="24"/>
          <w:szCs w:val="24"/>
        </w:rPr>
        <w:t xml:space="preserve"> não s</w:t>
      </w:r>
      <w:r w:rsidR="00DC2EC0">
        <w:rPr>
          <w:sz w:val="24"/>
          <w:szCs w:val="24"/>
        </w:rPr>
        <w:t>e obteve um ganho de</w:t>
      </w:r>
      <w:r w:rsidRPr="00CD41B7">
        <w:rPr>
          <w:sz w:val="24"/>
          <w:szCs w:val="24"/>
        </w:rPr>
        <w:t xml:space="preserve"> performance</w:t>
      </w:r>
      <w:r w:rsidR="00DC2EC0">
        <w:rPr>
          <w:sz w:val="24"/>
          <w:szCs w:val="24"/>
        </w:rPr>
        <w:t xml:space="preserve"> significativo</w:t>
      </w:r>
      <w:r w:rsidRPr="00CD41B7">
        <w:rPr>
          <w:sz w:val="24"/>
          <w:szCs w:val="24"/>
        </w:rPr>
        <w:t xml:space="preserve">. Sendo assim, </w:t>
      </w:r>
      <w:r w:rsidR="00DC2EC0">
        <w:rPr>
          <w:sz w:val="24"/>
          <w:szCs w:val="24"/>
        </w:rPr>
        <w:t>foi defiindo uma</w:t>
      </w:r>
      <w:r w:rsidRPr="00CD41B7">
        <w:rPr>
          <w:sz w:val="24"/>
          <w:szCs w:val="24"/>
        </w:rPr>
        <w:t xml:space="preserve"> trava 15 e não 30</w:t>
      </w:r>
      <w:r w:rsidR="00DC2EC0">
        <w:rPr>
          <w:sz w:val="24"/>
          <w:szCs w:val="24"/>
        </w:rPr>
        <w:t xml:space="preserve"> dias.</w:t>
      </w:r>
    </w:p>
    <w:p w14:paraId="76884363" w14:textId="1182C2B1" w:rsidR="00CB156E" w:rsidRDefault="00000000" w:rsidP="00367E65">
      <w:pPr>
        <w:spacing w:line="360" w:lineRule="auto"/>
        <w:ind w:right="438" w:firstLine="567"/>
        <w:jc w:val="both"/>
        <w:rPr>
          <w:sz w:val="24"/>
          <w:szCs w:val="24"/>
        </w:rPr>
      </w:pPr>
      <w:r w:rsidRPr="00CD41B7">
        <w:rPr>
          <w:sz w:val="24"/>
          <w:szCs w:val="24"/>
        </w:rPr>
        <w:t>Um dos pontos mais importantes da validação cruzada de séries temporais é a escolha da métrica. Isso importa bastante</w:t>
      </w:r>
      <w:r w:rsidR="00367E65">
        <w:rPr>
          <w:sz w:val="24"/>
          <w:szCs w:val="24"/>
        </w:rPr>
        <w:t>,</w:t>
      </w:r>
      <w:r w:rsidRPr="00CD41B7">
        <w:rPr>
          <w:sz w:val="24"/>
          <w:szCs w:val="24"/>
        </w:rPr>
        <w:t xml:space="preserve"> pois o tamanho do conjunto de treino varia a cada iteração.</w:t>
      </w:r>
      <w:r w:rsidR="00367E65">
        <w:rPr>
          <w:sz w:val="24"/>
          <w:szCs w:val="24"/>
        </w:rPr>
        <w:t xml:space="preserve"> Isso foi avaliado utilizando </w:t>
      </w:r>
      <w:r w:rsidRPr="00CD41B7">
        <w:rPr>
          <w:sz w:val="24"/>
          <w:szCs w:val="24"/>
        </w:rPr>
        <w:t>cross_val_score.</w:t>
      </w:r>
    </w:p>
    <w:p w14:paraId="39F9A899" w14:textId="77777777" w:rsidR="00DC2EC0" w:rsidRPr="00CD41B7" w:rsidRDefault="00DC2EC0" w:rsidP="00CA343F">
      <w:pPr>
        <w:ind w:right="438"/>
        <w:jc w:val="both"/>
        <w:rPr>
          <w:sz w:val="24"/>
          <w:szCs w:val="24"/>
        </w:rPr>
      </w:pPr>
    </w:p>
    <w:p w14:paraId="2E7D00EA" w14:textId="00045B81" w:rsidR="00EF4058" w:rsidRPr="00EF4058" w:rsidRDefault="00EF4058" w:rsidP="00EF4058">
      <w:pPr>
        <w:pStyle w:val="Legenda"/>
        <w:keepNext/>
        <w:jc w:val="center"/>
        <w:rPr>
          <w:i w:val="0"/>
          <w:iCs w:val="0"/>
          <w:color w:val="auto"/>
          <w:sz w:val="24"/>
          <w:szCs w:val="24"/>
        </w:rPr>
      </w:pPr>
      <w:r w:rsidRPr="00EF4058">
        <w:rPr>
          <w:i w:val="0"/>
          <w:iCs w:val="0"/>
          <w:color w:val="auto"/>
          <w:sz w:val="24"/>
          <w:szCs w:val="24"/>
        </w:rPr>
        <w:t xml:space="preserve">Figura </w:t>
      </w:r>
      <w:r w:rsidRPr="00EF4058">
        <w:rPr>
          <w:i w:val="0"/>
          <w:iCs w:val="0"/>
          <w:color w:val="auto"/>
          <w:sz w:val="24"/>
          <w:szCs w:val="24"/>
        </w:rPr>
        <w:fldChar w:fldCharType="begin"/>
      </w:r>
      <w:r w:rsidRPr="00EF4058">
        <w:rPr>
          <w:i w:val="0"/>
          <w:iCs w:val="0"/>
          <w:color w:val="auto"/>
          <w:sz w:val="24"/>
          <w:szCs w:val="24"/>
        </w:rPr>
        <w:instrText xml:space="preserve"> SEQ Figura \* ARABIC </w:instrText>
      </w:r>
      <w:r w:rsidRPr="00EF4058">
        <w:rPr>
          <w:i w:val="0"/>
          <w:iCs w:val="0"/>
          <w:color w:val="auto"/>
          <w:sz w:val="24"/>
          <w:szCs w:val="24"/>
        </w:rPr>
        <w:fldChar w:fldCharType="separate"/>
      </w:r>
      <w:r w:rsidR="00C20D07">
        <w:rPr>
          <w:i w:val="0"/>
          <w:iCs w:val="0"/>
          <w:noProof/>
          <w:color w:val="auto"/>
          <w:sz w:val="24"/>
          <w:szCs w:val="24"/>
        </w:rPr>
        <w:t>5</w:t>
      </w:r>
      <w:r w:rsidRPr="00EF4058">
        <w:rPr>
          <w:i w:val="0"/>
          <w:iCs w:val="0"/>
          <w:color w:val="auto"/>
          <w:sz w:val="24"/>
          <w:szCs w:val="24"/>
        </w:rPr>
        <w:fldChar w:fldCharType="end"/>
      </w:r>
      <w:r w:rsidRPr="00EF4058">
        <w:rPr>
          <w:i w:val="0"/>
          <w:iCs w:val="0"/>
          <w:color w:val="auto"/>
          <w:sz w:val="24"/>
          <w:szCs w:val="24"/>
        </w:rPr>
        <w:t xml:space="preserve"> - Influência do fold na validação cruzada com MAE</w:t>
      </w:r>
      <w:r>
        <w:rPr>
          <w:i w:val="0"/>
          <w:iCs w:val="0"/>
          <w:color w:val="auto"/>
          <w:sz w:val="24"/>
          <w:szCs w:val="24"/>
        </w:rPr>
        <w:t xml:space="preserve"> (1)</w:t>
      </w:r>
      <w:r w:rsidRPr="00EF4058">
        <w:rPr>
          <w:i w:val="0"/>
          <w:iCs w:val="0"/>
          <w:color w:val="auto"/>
          <w:sz w:val="24"/>
          <w:szCs w:val="24"/>
        </w:rPr>
        <w:t>.</w:t>
      </w:r>
    </w:p>
    <w:p w14:paraId="648E3243" w14:textId="22808DF8" w:rsidR="00CB156E" w:rsidRDefault="00DC2EC0" w:rsidP="00EF4058">
      <w:pPr>
        <w:pStyle w:val="Corpodetexto"/>
        <w:ind w:right="438"/>
        <w:jc w:val="center"/>
        <w:rPr>
          <w:sz w:val="20"/>
        </w:rPr>
      </w:pPr>
      <w:r>
        <w:rPr>
          <w:noProof/>
          <w:sz w:val="20"/>
        </w:rPr>
        <w:drawing>
          <wp:inline distT="0" distB="0" distL="0" distR="0" wp14:anchorId="75B02886" wp14:editId="7315B2FD">
            <wp:extent cx="5304155" cy="18046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4155" cy="1804670"/>
                    </a:xfrm>
                    <a:prstGeom prst="rect">
                      <a:avLst/>
                    </a:prstGeom>
                    <a:noFill/>
                  </pic:spPr>
                </pic:pic>
              </a:graphicData>
            </a:graphic>
          </wp:inline>
        </w:drawing>
      </w:r>
    </w:p>
    <w:p w14:paraId="3E2B1393" w14:textId="38D338E3" w:rsidR="00CB156E" w:rsidRDefault="00CB156E" w:rsidP="00CA343F">
      <w:pPr>
        <w:pStyle w:val="Corpodetexto"/>
        <w:spacing w:before="4"/>
        <w:ind w:right="438"/>
        <w:rPr>
          <w:sz w:val="11"/>
        </w:rPr>
      </w:pPr>
    </w:p>
    <w:p w14:paraId="159AC313" w14:textId="77777777" w:rsidR="00CB156E" w:rsidRDefault="00CB156E" w:rsidP="00CA343F">
      <w:pPr>
        <w:pStyle w:val="Corpodetexto"/>
        <w:spacing w:before="4"/>
        <w:ind w:right="438"/>
        <w:rPr>
          <w:sz w:val="34"/>
        </w:rPr>
      </w:pPr>
    </w:p>
    <w:p w14:paraId="6D3A6D1E" w14:textId="180195E5" w:rsidR="00CB156E" w:rsidRDefault="00000000" w:rsidP="00367E65">
      <w:pPr>
        <w:spacing w:line="360" w:lineRule="auto"/>
        <w:ind w:right="438" w:firstLine="567"/>
        <w:jc w:val="both"/>
        <w:rPr>
          <w:sz w:val="24"/>
          <w:szCs w:val="24"/>
        </w:rPr>
      </w:pPr>
      <w:r w:rsidRPr="00367E65">
        <w:rPr>
          <w:sz w:val="24"/>
          <w:szCs w:val="24"/>
        </w:rPr>
        <w:t>Quanto meno</w:t>
      </w:r>
      <w:r w:rsidR="00367E65">
        <w:rPr>
          <w:sz w:val="24"/>
          <w:szCs w:val="24"/>
        </w:rPr>
        <w:t>r a quantidade de</w:t>
      </w:r>
      <w:r w:rsidRPr="00367E65">
        <w:rPr>
          <w:sz w:val="24"/>
          <w:szCs w:val="24"/>
        </w:rPr>
        <w:t xml:space="preserve"> dados </w:t>
      </w:r>
      <w:r w:rsidR="00367E65">
        <w:rPr>
          <w:sz w:val="24"/>
          <w:szCs w:val="24"/>
        </w:rPr>
        <w:t>que se tem</w:t>
      </w:r>
      <w:r w:rsidRPr="00367E65">
        <w:rPr>
          <w:sz w:val="24"/>
          <w:szCs w:val="24"/>
        </w:rPr>
        <w:t xml:space="preserve"> para treinar o modelo, ma</w:t>
      </w:r>
      <w:r w:rsidR="00367E65">
        <w:rPr>
          <w:sz w:val="24"/>
          <w:szCs w:val="24"/>
        </w:rPr>
        <w:t xml:space="preserve">ior a possibilidade de </w:t>
      </w:r>
      <w:r w:rsidRPr="00367E65">
        <w:rPr>
          <w:sz w:val="24"/>
          <w:szCs w:val="24"/>
        </w:rPr>
        <w:t xml:space="preserve">underfitting, e a métrica precisa ser robusta </w:t>
      </w:r>
      <w:r w:rsidR="00367E65">
        <w:rPr>
          <w:sz w:val="24"/>
          <w:szCs w:val="24"/>
        </w:rPr>
        <w:t xml:space="preserve">para evitar </w:t>
      </w:r>
      <w:r w:rsidRPr="00367E65">
        <w:rPr>
          <w:sz w:val="24"/>
          <w:szCs w:val="24"/>
        </w:rPr>
        <w:t>conclusões incorretas. Uma solução simples para isso</w:t>
      </w:r>
      <w:r w:rsidR="00367E65">
        <w:rPr>
          <w:sz w:val="24"/>
          <w:szCs w:val="24"/>
        </w:rPr>
        <w:t>,</w:t>
      </w:r>
      <w:r w:rsidRPr="00367E65">
        <w:rPr>
          <w:sz w:val="24"/>
          <w:szCs w:val="24"/>
        </w:rPr>
        <w:t xml:space="preserve"> é comparar a métrica com a métrica de um modelo de base. No caso</w:t>
      </w:r>
      <w:r w:rsidRPr="00367E65">
        <w:rPr>
          <w:spacing w:val="-8"/>
          <w:sz w:val="24"/>
          <w:szCs w:val="24"/>
        </w:rPr>
        <w:t xml:space="preserve"> </w:t>
      </w:r>
      <w:r w:rsidRPr="00367E65">
        <w:rPr>
          <w:sz w:val="24"/>
          <w:szCs w:val="24"/>
        </w:rPr>
        <w:t>do</w:t>
      </w:r>
      <w:r w:rsidRPr="00367E65">
        <w:rPr>
          <w:spacing w:val="-7"/>
          <w:sz w:val="24"/>
          <w:szCs w:val="24"/>
        </w:rPr>
        <w:t xml:space="preserve"> </w:t>
      </w:r>
      <w:r w:rsidRPr="00367E65">
        <w:rPr>
          <w:sz w:val="24"/>
          <w:szCs w:val="24"/>
        </w:rPr>
        <w:t>r2_score,</w:t>
      </w:r>
      <w:r w:rsidRPr="00367E65">
        <w:rPr>
          <w:spacing w:val="-9"/>
          <w:sz w:val="24"/>
          <w:szCs w:val="24"/>
        </w:rPr>
        <w:t xml:space="preserve"> </w:t>
      </w:r>
      <w:r w:rsidRPr="00367E65">
        <w:rPr>
          <w:sz w:val="24"/>
          <w:szCs w:val="24"/>
        </w:rPr>
        <w:t>o</w:t>
      </w:r>
      <w:r w:rsidRPr="00367E65">
        <w:rPr>
          <w:spacing w:val="-7"/>
          <w:sz w:val="24"/>
          <w:szCs w:val="24"/>
        </w:rPr>
        <w:t xml:space="preserve"> </w:t>
      </w:r>
      <w:r w:rsidRPr="00367E65">
        <w:rPr>
          <w:sz w:val="24"/>
          <w:szCs w:val="24"/>
        </w:rPr>
        <w:t>modelo</w:t>
      </w:r>
      <w:r w:rsidRPr="00367E65">
        <w:rPr>
          <w:spacing w:val="-7"/>
          <w:sz w:val="24"/>
          <w:szCs w:val="24"/>
        </w:rPr>
        <w:t xml:space="preserve"> </w:t>
      </w:r>
      <w:r w:rsidRPr="00367E65">
        <w:rPr>
          <w:sz w:val="24"/>
          <w:szCs w:val="24"/>
        </w:rPr>
        <w:t>de</w:t>
      </w:r>
      <w:r w:rsidRPr="00367E65">
        <w:rPr>
          <w:spacing w:val="-8"/>
          <w:sz w:val="24"/>
          <w:szCs w:val="24"/>
        </w:rPr>
        <w:t xml:space="preserve"> </w:t>
      </w:r>
      <w:r w:rsidRPr="00367E65">
        <w:rPr>
          <w:sz w:val="24"/>
          <w:szCs w:val="24"/>
        </w:rPr>
        <w:t>base</w:t>
      </w:r>
      <w:r w:rsidRPr="00367E65">
        <w:rPr>
          <w:spacing w:val="-7"/>
          <w:sz w:val="24"/>
          <w:szCs w:val="24"/>
        </w:rPr>
        <w:t xml:space="preserve"> </w:t>
      </w:r>
      <w:r w:rsidRPr="00367E65">
        <w:rPr>
          <w:sz w:val="24"/>
          <w:szCs w:val="24"/>
        </w:rPr>
        <w:t>é</w:t>
      </w:r>
      <w:r w:rsidRPr="00367E65">
        <w:rPr>
          <w:spacing w:val="-7"/>
          <w:sz w:val="24"/>
          <w:szCs w:val="24"/>
        </w:rPr>
        <w:t xml:space="preserve"> </w:t>
      </w:r>
      <w:r w:rsidRPr="00367E65">
        <w:rPr>
          <w:sz w:val="24"/>
          <w:szCs w:val="24"/>
        </w:rPr>
        <w:t>uma</w:t>
      </w:r>
      <w:r w:rsidRPr="00367E65">
        <w:rPr>
          <w:spacing w:val="-10"/>
          <w:sz w:val="24"/>
          <w:szCs w:val="24"/>
        </w:rPr>
        <w:t xml:space="preserve"> </w:t>
      </w:r>
      <w:r w:rsidRPr="00367E65">
        <w:rPr>
          <w:sz w:val="24"/>
          <w:szCs w:val="24"/>
        </w:rPr>
        <w:t>média</w:t>
      </w:r>
      <w:r w:rsidRPr="00367E65">
        <w:rPr>
          <w:spacing w:val="-7"/>
          <w:sz w:val="24"/>
          <w:szCs w:val="24"/>
        </w:rPr>
        <w:t xml:space="preserve"> </w:t>
      </w:r>
      <w:r w:rsidRPr="00367E65">
        <w:rPr>
          <w:sz w:val="24"/>
          <w:szCs w:val="24"/>
        </w:rPr>
        <w:t>simples</w:t>
      </w:r>
      <w:r w:rsidRPr="00367E65">
        <w:rPr>
          <w:spacing w:val="-8"/>
          <w:sz w:val="24"/>
          <w:szCs w:val="24"/>
        </w:rPr>
        <w:t xml:space="preserve"> </w:t>
      </w:r>
      <w:r w:rsidRPr="00367E65">
        <w:rPr>
          <w:sz w:val="24"/>
          <w:szCs w:val="24"/>
        </w:rPr>
        <w:t>da</w:t>
      </w:r>
      <w:r w:rsidRPr="00367E65">
        <w:rPr>
          <w:spacing w:val="-7"/>
          <w:sz w:val="24"/>
          <w:szCs w:val="24"/>
        </w:rPr>
        <w:t xml:space="preserve"> </w:t>
      </w:r>
      <w:r w:rsidRPr="00367E65">
        <w:rPr>
          <w:sz w:val="24"/>
          <w:szCs w:val="24"/>
        </w:rPr>
        <w:t>variável</w:t>
      </w:r>
      <w:r w:rsidRPr="00367E65">
        <w:rPr>
          <w:spacing w:val="-6"/>
          <w:sz w:val="24"/>
          <w:szCs w:val="24"/>
        </w:rPr>
        <w:t xml:space="preserve"> </w:t>
      </w:r>
      <w:r w:rsidRPr="00367E65">
        <w:rPr>
          <w:sz w:val="24"/>
          <w:szCs w:val="24"/>
        </w:rPr>
        <w:t>resposta.</w:t>
      </w:r>
      <w:r w:rsidRPr="00367E65">
        <w:rPr>
          <w:spacing w:val="-8"/>
          <w:sz w:val="24"/>
          <w:szCs w:val="24"/>
        </w:rPr>
        <w:t xml:space="preserve"> </w:t>
      </w:r>
      <w:r w:rsidR="00367E65">
        <w:rPr>
          <w:sz w:val="24"/>
          <w:szCs w:val="24"/>
        </w:rPr>
        <w:t>Assim, foi calculado</w:t>
      </w:r>
      <w:r w:rsidRPr="00367E65">
        <w:rPr>
          <w:sz w:val="24"/>
          <w:szCs w:val="24"/>
        </w:rPr>
        <w:t xml:space="preserve"> para todos os dados a média móvel do período de defasagem para o passado, e </w:t>
      </w:r>
      <w:r w:rsidR="00367E65">
        <w:rPr>
          <w:sz w:val="24"/>
          <w:szCs w:val="24"/>
        </w:rPr>
        <w:t>utlizada</w:t>
      </w:r>
      <w:r w:rsidRPr="00367E65">
        <w:rPr>
          <w:sz w:val="24"/>
          <w:szCs w:val="24"/>
        </w:rPr>
        <w:t xml:space="preserve"> a métrica deste modelo "simples" para avalia</w:t>
      </w:r>
      <w:r w:rsidR="00367E65">
        <w:rPr>
          <w:sz w:val="24"/>
          <w:szCs w:val="24"/>
        </w:rPr>
        <w:t>ção</w:t>
      </w:r>
      <w:r w:rsidRPr="00367E65">
        <w:rPr>
          <w:sz w:val="24"/>
          <w:szCs w:val="24"/>
        </w:rPr>
        <w:t>.</w:t>
      </w:r>
    </w:p>
    <w:p w14:paraId="0FE033AF" w14:textId="77777777" w:rsidR="00367E65" w:rsidRPr="00367E65" w:rsidRDefault="00367E65" w:rsidP="00367E65">
      <w:pPr>
        <w:spacing w:line="360" w:lineRule="auto"/>
        <w:ind w:right="438" w:firstLine="567"/>
        <w:jc w:val="both"/>
        <w:rPr>
          <w:sz w:val="24"/>
          <w:szCs w:val="24"/>
        </w:rPr>
      </w:pPr>
    </w:p>
    <w:p w14:paraId="3E570BAE" w14:textId="63B7B616" w:rsidR="00EF4058" w:rsidRPr="00EF4058" w:rsidRDefault="00EF4058" w:rsidP="00EF4058">
      <w:pPr>
        <w:pStyle w:val="Legenda"/>
        <w:keepNext/>
        <w:jc w:val="center"/>
        <w:rPr>
          <w:i w:val="0"/>
          <w:iCs w:val="0"/>
          <w:color w:val="auto"/>
          <w:sz w:val="24"/>
          <w:szCs w:val="24"/>
        </w:rPr>
      </w:pPr>
      <w:r w:rsidRPr="00EF4058">
        <w:rPr>
          <w:i w:val="0"/>
          <w:iCs w:val="0"/>
          <w:color w:val="auto"/>
          <w:sz w:val="24"/>
          <w:szCs w:val="24"/>
        </w:rPr>
        <w:t xml:space="preserve">Figura </w:t>
      </w:r>
      <w:r w:rsidRPr="00EF4058">
        <w:rPr>
          <w:i w:val="0"/>
          <w:iCs w:val="0"/>
          <w:color w:val="auto"/>
          <w:sz w:val="24"/>
          <w:szCs w:val="24"/>
        </w:rPr>
        <w:fldChar w:fldCharType="begin"/>
      </w:r>
      <w:r w:rsidRPr="00EF4058">
        <w:rPr>
          <w:i w:val="0"/>
          <w:iCs w:val="0"/>
          <w:color w:val="auto"/>
          <w:sz w:val="24"/>
          <w:szCs w:val="24"/>
        </w:rPr>
        <w:instrText xml:space="preserve"> SEQ Figura \* ARABIC </w:instrText>
      </w:r>
      <w:r w:rsidRPr="00EF4058">
        <w:rPr>
          <w:i w:val="0"/>
          <w:iCs w:val="0"/>
          <w:color w:val="auto"/>
          <w:sz w:val="24"/>
          <w:szCs w:val="24"/>
        </w:rPr>
        <w:fldChar w:fldCharType="separate"/>
      </w:r>
      <w:r w:rsidR="00C20D07">
        <w:rPr>
          <w:i w:val="0"/>
          <w:iCs w:val="0"/>
          <w:noProof/>
          <w:color w:val="auto"/>
          <w:sz w:val="24"/>
          <w:szCs w:val="24"/>
        </w:rPr>
        <w:t>6</w:t>
      </w:r>
      <w:r w:rsidRPr="00EF4058">
        <w:rPr>
          <w:i w:val="0"/>
          <w:iCs w:val="0"/>
          <w:color w:val="auto"/>
          <w:sz w:val="24"/>
          <w:szCs w:val="24"/>
        </w:rPr>
        <w:fldChar w:fldCharType="end"/>
      </w:r>
      <w:r w:rsidRPr="00EF4058">
        <w:rPr>
          <w:i w:val="0"/>
          <w:iCs w:val="0"/>
          <w:color w:val="auto"/>
          <w:sz w:val="24"/>
          <w:szCs w:val="24"/>
        </w:rPr>
        <w:t xml:space="preserve"> - Influência do fold na validação cruzada com MAE (2).</w:t>
      </w:r>
    </w:p>
    <w:p w14:paraId="75790118" w14:textId="73602DBF" w:rsidR="00CB156E" w:rsidRDefault="00367E65" w:rsidP="00CA343F">
      <w:pPr>
        <w:pStyle w:val="Corpodetexto"/>
        <w:ind w:right="438"/>
        <w:rPr>
          <w:sz w:val="20"/>
        </w:rPr>
      </w:pPr>
      <w:r>
        <w:rPr>
          <w:noProof/>
          <w:sz w:val="20"/>
        </w:rPr>
        <w:drawing>
          <wp:inline distT="0" distB="0" distL="0" distR="0" wp14:anchorId="47A5B8B0" wp14:editId="44AE7235">
            <wp:extent cx="5346700" cy="1152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700" cy="1152525"/>
                    </a:xfrm>
                    <a:prstGeom prst="rect">
                      <a:avLst/>
                    </a:prstGeom>
                    <a:noFill/>
                  </pic:spPr>
                </pic:pic>
              </a:graphicData>
            </a:graphic>
          </wp:inline>
        </w:drawing>
      </w:r>
    </w:p>
    <w:p w14:paraId="3E2BF6D2" w14:textId="77777777" w:rsidR="00CB156E" w:rsidRDefault="00CB156E" w:rsidP="00CA343F">
      <w:pPr>
        <w:pStyle w:val="Corpodetexto"/>
        <w:ind w:right="438"/>
        <w:rPr>
          <w:sz w:val="20"/>
        </w:rPr>
      </w:pPr>
    </w:p>
    <w:p w14:paraId="56E9110D" w14:textId="77777777" w:rsidR="00CB156E" w:rsidRPr="00367E65" w:rsidRDefault="00CB156E" w:rsidP="00367E65">
      <w:pPr>
        <w:pStyle w:val="Corpodetexto"/>
        <w:spacing w:before="6" w:line="360" w:lineRule="auto"/>
        <w:ind w:right="438"/>
        <w:jc w:val="both"/>
      </w:pPr>
    </w:p>
    <w:p w14:paraId="1B2FD336" w14:textId="77777777" w:rsidR="00367E65" w:rsidRDefault="00367E65" w:rsidP="00367E65">
      <w:pPr>
        <w:spacing w:line="360" w:lineRule="auto"/>
        <w:ind w:right="438"/>
        <w:jc w:val="both"/>
        <w:rPr>
          <w:b/>
          <w:bCs/>
          <w:sz w:val="24"/>
          <w:szCs w:val="24"/>
        </w:rPr>
      </w:pPr>
    </w:p>
    <w:p w14:paraId="464008FF" w14:textId="14C67BD6" w:rsidR="00CB156E" w:rsidRPr="00EF4058" w:rsidRDefault="00000000" w:rsidP="00367E65">
      <w:pPr>
        <w:spacing w:line="360" w:lineRule="auto"/>
        <w:ind w:right="438"/>
        <w:jc w:val="both"/>
        <w:rPr>
          <w:b/>
          <w:bCs/>
          <w:sz w:val="26"/>
          <w:szCs w:val="26"/>
        </w:rPr>
      </w:pPr>
      <w:r w:rsidRPr="00EF4058">
        <w:rPr>
          <w:b/>
          <w:bCs/>
          <w:sz w:val="26"/>
          <w:szCs w:val="26"/>
        </w:rPr>
        <w:t>Otimização de Hiperparâmetros e modelo final</w:t>
      </w:r>
    </w:p>
    <w:p w14:paraId="21A60058" w14:textId="77777777" w:rsidR="00CB156E" w:rsidRPr="00367E65" w:rsidRDefault="00CB156E" w:rsidP="00367E65">
      <w:pPr>
        <w:pStyle w:val="Corpodetexto"/>
        <w:spacing w:before="8" w:line="360" w:lineRule="auto"/>
        <w:ind w:right="438"/>
        <w:jc w:val="both"/>
      </w:pPr>
    </w:p>
    <w:p w14:paraId="625C2585" w14:textId="77777777" w:rsidR="00CB156E" w:rsidRDefault="00000000" w:rsidP="00367E65">
      <w:pPr>
        <w:spacing w:line="360" w:lineRule="auto"/>
        <w:ind w:right="438" w:firstLine="567"/>
        <w:jc w:val="both"/>
        <w:rPr>
          <w:sz w:val="24"/>
          <w:szCs w:val="24"/>
        </w:rPr>
      </w:pPr>
      <w:r w:rsidRPr="00367E65">
        <w:rPr>
          <w:sz w:val="24"/>
          <w:szCs w:val="24"/>
        </w:rPr>
        <w:t xml:space="preserve">Agora com </w:t>
      </w:r>
      <w:r w:rsidR="00367E65">
        <w:rPr>
          <w:sz w:val="24"/>
          <w:szCs w:val="24"/>
        </w:rPr>
        <w:t>o</w:t>
      </w:r>
      <w:r w:rsidRPr="00367E65">
        <w:rPr>
          <w:sz w:val="24"/>
          <w:szCs w:val="24"/>
        </w:rPr>
        <w:t xml:space="preserve"> modelo escolhido, os hiperparâmetros </w:t>
      </w:r>
      <w:r w:rsidR="00367E65">
        <w:rPr>
          <w:sz w:val="24"/>
          <w:szCs w:val="24"/>
        </w:rPr>
        <w:t xml:space="preserve">foram otimizados </w:t>
      </w:r>
      <w:r w:rsidRPr="00367E65">
        <w:rPr>
          <w:sz w:val="24"/>
          <w:szCs w:val="24"/>
        </w:rPr>
        <w:t>e plota</w:t>
      </w:r>
      <w:r w:rsidR="00367E65">
        <w:rPr>
          <w:sz w:val="24"/>
          <w:szCs w:val="24"/>
        </w:rPr>
        <w:t xml:space="preserve">dos no </w:t>
      </w:r>
      <w:r w:rsidRPr="00367E65">
        <w:rPr>
          <w:sz w:val="24"/>
          <w:szCs w:val="24"/>
        </w:rPr>
        <w:t xml:space="preserve"> modelo final.</w:t>
      </w:r>
      <w:r w:rsidR="00367E65">
        <w:rPr>
          <w:sz w:val="24"/>
          <w:szCs w:val="24"/>
        </w:rPr>
        <w:t xml:space="preserve"> </w:t>
      </w:r>
      <w:r w:rsidRPr="00367E65">
        <w:rPr>
          <w:sz w:val="24"/>
          <w:szCs w:val="24"/>
        </w:rPr>
        <w:t xml:space="preserve">Para isso, </w:t>
      </w:r>
      <w:r w:rsidR="00367E65">
        <w:rPr>
          <w:sz w:val="24"/>
          <w:szCs w:val="24"/>
        </w:rPr>
        <w:t xml:space="preserve">foi utilizado </w:t>
      </w:r>
      <w:r w:rsidRPr="00367E65">
        <w:rPr>
          <w:sz w:val="24"/>
          <w:szCs w:val="24"/>
        </w:rPr>
        <w:t>o GridSearchCV específico para o LGBM.</w:t>
      </w:r>
      <w:r w:rsidR="00367E65">
        <w:rPr>
          <w:sz w:val="24"/>
          <w:szCs w:val="24"/>
        </w:rPr>
        <w:t xml:space="preserve"> Foram p</w:t>
      </w:r>
      <w:r w:rsidRPr="00367E65">
        <w:rPr>
          <w:sz w:val="24"/>
          <w:szCs w:val="24"/>
        </w:rPr>
        <w:t>lotamos os dados de treino e teste para 6 meses do conjunto de teste</w:t>
      </w:r>
      <w:r w:rsidR="00367E65">
        <w:rPr>
          <w:sz w:val="24"/>
          <w:szCs w:val="24"/>
        </w:rPr>
        <w:t>.</w:t>
      </w:r>
    </w:p>
    <w:p w14:paraId="359108F0" w14:textId="77777777" w:rsidR="00367E65" w:rsidRDefault="00367E65" w:rsidP="00367E65">
      <w:pPr>
        <w:spacing w:line="360" w:lineRule="auto"/>
        <w:ind w:right="438" w:firstLine="567"/>
        <w:jc w:val="both"/>
        <w:rPr>
          <w:sz w:val="24"/>
          <w:szCs w:val="24"/>
        </w:rPr>
      </w:pPr>
    </w:p>
    <w:p w14:paraId="11163874" w14:textId="3E72EDEF" w:rsidR="00EF4058" w:rsidRPr="00EF4058" w:rsidRDefault="00EF4058" w:rsidP="00EF4058">
      <w:pPr>
        <w:pStyle w:val="Legenda"/>
        <w:keepNext/>
        <w:jc w:val="center"/>
        <w:rPr>
          <w:i w:val="0"/>
          <w:iCs w:val="0"/>
          <w:color w:val="auto"/>
          <w:sz w:val="24"/>
          <w:szCs w:val="24"/>
        </w:rPr>
      </w:pPr>
      <w:r w:rsidRPr="00EF4058">
        <w:rPr>
          <w:i w:val="0"/>
          <w:iCs w:val="0"/>
          <w:color w:val="auto"/>
          <w:sz w:val="24"/>
          <w:szCs w:val="24"/>
        </w:rPr>
        <w:t xml:space="preserve">Figura </w:t>
      </w:r>
      <w:r w:rsidRPr="00EF4058">
        <w:rPr>
          <w:i w:val="0"/>
          <w:iCs w:val="0"/>
          <w:color w:val="auto"/>
          <w:sz w:val="24"/>
          <w:szCs w:val="24"/>
        </w:rPr>
        <w:fldChar w:fldCharType="begin"/>
      </w:r>
      <w:r w:rsidRPr="00EF4058">
        <w:rPr>
          <w:i w:val="0"/>
          <w:iCs w:val="0"/>
          <w:color w:val="auto"/>
          <w:sz w:val="24"/>
          <w:szCs w:val="24"/>
        </w:rPr>
        <w:instrText xml:space="preserve"> SEQ Figura \* ARABIC </w:instrText>
      </w:r>
      <w:r w:rsidRPr="00EF4058">
        <w:rPr>
          <w:i w:val="0"/>
          <w:iCs w:val="0"/>
          <w:color w:val="auto"/>
          <w:sz w:val="24"/>
          <w:szCs w:val="24"/>
        </w:rPr>
        <w:fldChar w:fldCharType="separate"/>
      </w:r>
      <w:r w:rsidR="00C20D07">
        <w:rPr>
          <w:i w:val="0"/>
          <w:iCs w:val="0"/>
          <w:noProof/>
          <w:color w:val="auto"/>
          <w:sz w:val="24"/>
          <w:szCs w:val="24"/>
        </w:rPr>
        <w:t>7</w:t>
      </w:r>
      <w:r w:rsidRPr="00EF4058">
        <w:rPr>
          <w:i w:val="0"/>
          <w:iCs w:val="0"/>
          <w:color w:val="auto"/>
          <w:sz w:val="24"/>
          <w:szCs w:val="24"/>
        </w:rPr>
        <w:fldChar w:fldCharType="end"/>
      </w:r>
      <w:r w:rsidRPr="00EF4058">
        <w:rPr>
          <w:i w:val="0"/>
          <w:iCs w:val="0"/>
          <w:color w:val="auto"/>
          <w:sz w:val="24"/>
          <w:szCs w:val="24"/>
        </w:rPr>
        <w:t xml:space="preserve"> - Histórico de IPCA por dia com </w:t>
      </w:r>
      <w:r w:rsidRPr="00EF4058">
        <w:rPr>
          <w:i w:val="0"/>
          <w:iCs w:val="0"/>
          <w:color w:val="auto"/>
          <w:sz w:val="24"/>
          <w:szCs w:val="24"/>
        </w:rPr>
        <w:t>LGBMRegressor</w:t>
      </w:r>
      <w:r w:rsidRPr="00EF4058">
        <w:rPr>
          <w:i w:val="0"/>
          <w:iCs w:val="0"/>
          <w:color w:val="auto"/>
          <w:sz w:val="24"/>
          <w:szCs w:val="24"/>
        </w:rPr>
        <w:t>.</w:t>
      </w:r>
    </w:p>
    <w:p w14:paraId="345ADA78" w14:textId="77777777" w:rsidR="00367E65" w:rsidRDefault="00367E65" w:rsidP="00367E65">
      <w:pPr>
        <w:spacing w:line="360" w:lineRule="auto"/>
        <w:ind w:right="438"/>
        <w:jc w:val="both"/>
        <w:rPr>
          <w:sz w:val="24"/>
          <w:szCs w:val="24"/>
        </w:rPr>
      </w:pPr>
      <w:r>
        <w:rPr>
          <w:noProof/>
          <w:sz w:val="24"/>
          <w:szCs w:val="24"/>
        </w:rPr>
        <w:drawing>
          <wp:inline distT="0" distB="0" distL="0" distR="0" wp14:anchorId="542F97DF" wp14:editId="6DF2E345">
            <wp:extent cx="5627370" cy="20605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370" cy="2060575"/>
                    </a:xfrm>
                    <a:prstGeom prst="rect">
                      <a:avLst/>
                    </a:prstGeom>
                    <a:noFill/>
                  </pic:spPr>
                </pic:pic>
              </a:graphicData>
            </a:graphic>
          </wp:inline>
        </w:drawing>
      </w:r>
    </w:p>
    <w:p w14:paraId="5DA8F9D2" w14:textId="77777777" w:rsidR="00367E65" w:rsidRDefault="00367E65" w:rsidP="00367E65">
      <w:pPr>
        <w:spacing w:line="360" w:lineRule="auto"/>
        <w:ind w:right="438"/>
        <w:jc w:val="both"/>
        <w:rPr>
          <w:sz w:val="24"/>
          <w:szCs w:val="24"/>
        </w:rPr>
      </w:pPr>
    </w:p>
    <w:p w14:paraId="1A8F05C9" w14:textId="3E78654A" w:rsidR="00CB156E" w:rsidRPr="00EB42B6" w:rsidRDefault="00894965" w:rsidP="00EB42B6">
      <w:pPr>
        <w:spacing w:line="360" w:lineRule="auto"/>
        <w:ind w:right="438" w:firstLine="567"/>
        <w:jc w:val="both"/>
        <w:rPr>
          <w:sz w:val="24"/>
          <w:szCs w:val="24"/>
        </w:rPr>
      </w:pPr>
      <w:r w:rsidRPr="00EB42B6">
        <w:rPr>
          <w:sz w:val="24"/>
          <w:szCs w:val="24"/>
        </w:rPr>
        <w:lastRenderedPageBreak/>
        <w:t>Pela Figura 7, verific</w:t>
      </w:r>
      <w:r w:rsidR="00EB42B6">
        <w:rPr>
          <w:sz w:val="24"/>
          <w:szCs w:val="24"/>
        </w:rPr>
        <w:t>ou</w:t>
      </w:r>
      <w:r w:rsidRPr="00EB42B6">
        <w:rPr>
          <w:sz w:val="24"/>
          <w:szCs w:val="24"/>
        </w:rPr>
        <w:t xml:space="preserve">-se que </w:t>
      </w:r>
      <w:r w:rsidR="00000000" w:rsidRPr="00EB42B6">
        <w:rPr>
          <w:sz w:val="24"/>
          <w:szCs w:val="24"/>
        </w:rPr>
        <w:t>o LGBMRegressor</w:t>
      </w:r>
      <w:r w:rsidR="00EB42B6" w:rsidRPr="00EB42B6">
        <w:rPr>
          <w:sz w:val="24"/>
          <w:szCs w:val="24"/>
        </w:rPr>
        <w:t xml:space="preserve"> não propiciou uma boa performance. </w:t>
      </w:r>
    </w:p>
    <w:p w14:paraId="5EEFEA85" w14:textId="77777777" w:rsidR="00EB42B6" w:rsidRPr="00EB42B6" w:rsidRDefault="00000000" w:rsidP="00EB42B6">
      <w:pPr>
        <w:spacing w:before="150" w:line="360" w:lineRule="auto"/>
        <w:ind w:right="438" w:firstLine="567"/>
        <w:jc w:val="both"/>
        <w:rPr>
          <w:sz w:val="24"/>
          <w:szCs w:val="24"/>
        </w:rPr>
      </w:pPr>
      <w:r w:rsidRPr="00EB42B6">
        <w:rPr>
          <w:sz w:val="24"/>
          <w:szCs w:val="24"/>
        </w:rPr>
        <w:t xml:space="preserve">Usando o Keras, </w:t>
      </w:r>
      <w:r w:rsidR="00EB42B6" w:rsidRPr="00EB42B6">
        <w:rPr>
          <w:sz w:val="24"/>
          <w:szCs w:val="24"/>
        </w:rPr>
        <w:t xml:space="preserve"> </w:t>
      </w:r>
      <w:r w:rsidRPr="00EB42B6">
        <w:rPr>
          <w:sz w:val="24"/>
          <w:szCs w:val="24"/>
        </w:rPr>
        <w:t xml:space="preserve">uma rede neural </w:t>
      </w:r>
      <w:r w:rsidR="00EB42B6" w:rsidRPr="00EB42B6">
        <w:rPr>
          <w:sz w:val="24"/>
          <w:szCs w:val="24"/>
        </w:rPr>
        <w:t xml:space="preserve">foi construída </w:t>
      </w:r>
      <w:r w:rsidRPr="00EB42B6">
        <w:rPr>
          <w:sz w:val="24"/>
          <w:szCs w:val="24"/>
        </w:rPr>
        <w:t xml:space="preserve">adicionando camadas uma após a outra, </w:t>
      </w:r>
      <w:r w:rsidR="00EB42B6" w:rsidRPr="00EB42B6">
        <w:rPr>
          <w:sz w:val="24"/>
          <w:szCs w:val="24"/>
        </w:rPr>
        <w:t>com o objetivo de solucionar o problema</w:t>
      </w:r>
      <w:r w:rsidRPr="00EB42B6">
        <w:rPr>
          <w:sz w:val="24"/>
          <w:szCs w:val="24"/>
        </w:rPr>
        <w:t>.</w:t>
      </w:r>
    </w:p>
    <w:p w14:paraId="01770992" w14:textId="2862E38C" w:rsidR="00CB156E" w:rsidRPr="00EB42B6" w:rsidRDefault="00000000" w:rsidP="00FA739A">
      <w:pPr>
        <w:spacing w:before="150" w:line="360" w:lineRule="auto"/>
        <w:ind w:right="438" w:firstLine="567"/>
        <w:jc w:val="both"/>
        <w:rPr>
          <w:sz w:val="24"/>
          <w:szCs w:val="24"/>
        </w:rPr>
      </w:pPr>
      <w:r w:rsidRPr="00EB42B6">
        <w:rPr>
          <w:sz w:val="24"/>
          <w:szCs w:val="24"/>
        </w:rPr>
        <w:t xml:space="preserve"> Apenas para recapitular:</w:t>
      </w:r>
    </w:p>
    <w:p w14:paraId="4EB6D89D" w14:textId="5FD9AD85" w:rsidR="00CB156E" w:rsidRPr="00FA739A" w:rsidRDefault="00FA739A" w:rsidP="00FA739A">
      <w:pPr>
        <w:pStyle w:val="PargrafodaLista"/>
        <w:numPr>
          <w:ilvl w:val="0"/>
          <w:numId w:val="10"/>
        </w:numPr>
        <w:spacing w:before="0" w:line="360" w:lineRule="auto"/>
        <w:ind w:right="438"/>
        <w:jc w:val="both"/>
        <w:rPr>
          <w:sz w:val="24"/>
          <w:szCs w:val="24"/>
        </w:rPr>
      </w:pPr>
      <w:r>
        <w:rPr>
          <w:sz w:val="24"/>
          <w:szCs w:val="24"/>
        </w:rPr>
        <w:t>A</w:t>
      </w:r>
      <w:r w:rsidR="00000000" w:rsidRPr="00FA739A">
        <w:rPr>
          <w:spacing w:val="-13"/>
          <w:sz w:val="24"/>
          <w:szCs w:val="24"/>
        </w:rPr>
        <w:t xml:space="preserve"> </w:t>
      </w:r>
      <w:r w:rsidR="00000000" w:rsidRPr="00FA739A">
        <w:rPr>
          <w:sz w:val="24"/>
          <w:szCs w:val="24"/>
        </w:rPr>
        <w:t>variável</w:t>
      </w:r>
      <w:r w:rsidR="00000000" w:rsidRPr="00FA739A">
        <w:rPr>
          <w:spacing w:val="-12"/>
          <w:sz w:val="24"/>
          <w:szCs w:val="24"/>
        </w:rPr>
        <w:t xml:space="preserve"> </w:t>
      </w:r>
      <w:r w:rsidR="00000000" w:rsidRPr="00FA739A">
        <w:rPr>
          <w:sz w:val="24"/>
          <w:szCs w:val="24"/>
        </w:rPr>
        <w:t>resposta</w:t>
      </w:r>
      <w:r w:rsidR="00000000" w:rsidRPr="00FA739A">
        <w:rPr>
          <w:spacing w:val="-13"/>
          <w:sz w:val="24"/>
          <w:szCs w:val="24"/>
        </w:rPr>
        <w:t xml:space="preserve"> </w:t>
      </w:r>
      <w:r>
        <w:rPr>
          <w:spacing w:val="-13"/>
          <w:sz w:val="24"/>
          <w:szCs w:val="24"/>
        </w:rPr>
        <w:t xml:space="preserve">foi construída </w:t>
      </w:r>
      <w:r w:rsidR="00000000" w:rsidRPr="00FA739A">
        <w:rPr>
          <w:sz w:val="24"/>
          <w:szCs w:val="24"/>
        </w:rPr>
        <w:t>como</w:t>
      </w:r>
      <w:r w:rsidR="00000000" w:rsidRPr="00FA739A">
        <w:rPr>
          <w:spacing w:val="-13"/>
          <w:sz w:val="24"/>
          <w:szCs w:val="24"/>
        </w:rPr>
        <w:t xml:space="preserve"> </w:t>
      </w:r>
      <w:r w:rsidR="00000000" w:rsidRPr="00FA739A">
        <w:rPr>
          <w:sz w:val="24"/>
          <w:szCs w:val="24"/>
        </w:rPr>
        <w:t>sendo</w:t>
      </w:r>
      <w:r w:rsidR="00000000" w:rsidRPr="00FA739A">
        <w:rPr>
          <w:spacing w:val="-13"/>
          <w:sz w:val="24"/>
          <w:szCs w:val="24"/>
        </w:rPr>
        <w:t xml:space="preserve"> </w:t>
      </w:r>
      <w:r w:rsidR="00000000" w:rsidRPr="00FA739A">
        <w:rPr>
          <w:sz w:val="24"/>
          <w:szCs w:val="24"/>
        </w:rPr>
        <w:t>o</w:t>
      </w:r>
      <w:r w:rsidR="00000000" w:rsidRPr="00FA739A">
        <w:rPr>
          <w:spacing w:val="-12"/>
          <w:sz w:val="24"/>
          <w:szCs w:val="24"/>
        </w:rPr>
        <w:t xml:space="preserve"> </w:t>
      </w:r>
      <w:r w:rsidR="00000000" w:rsidRPr="00FA739A">
        <w:rPr>
          <w:sz w:val="24"/>
          <w:szCs w:val="24"/>
        </w:rPr>
        <w:t>valor</w:t>
      </w:r>
      <w:r w:rsidR="00000000" w:rsidRPr="00FA739A">
        <w:rPr>
          <w:spacing w:val="-16"/>
          <w:sz w:val="24"/>
          <w:szCs w:val="24"/>
        </w:rPr>
        <w:t xml:space="preserve"> </w:t>
      </w:r>
      <w:r w:rsidR="00000000" w:rsidRPr="00FA739A">
        <w:rPr>
          <w:sz w:val="24"/>
          <w:szCs w:val="24"/>
        </w:rPr>
        <w:t>médio</w:t>
      </w:r>
      <w:r w:rsidR="00000000" w:rsidRPr="00FA739A">
        <w:rPr>
          <w:spacing w:val="-13"/>
          <w:sz w:val="24"/>
          <w:szCs w:val="24"/>
        </w:rPr>
        <w:t xml:space="preserve"> </w:t>
      </w:r>
      <w:r w:rsidR="00000000" w:rsidRPr="00FA739A">
        <w:rPr>
          <w:sz w:val="24"/>
          <w:szCs w:val="24"/>
        </w:rPr>
        <w:t>de</w:t>
      </w:r>
      <w:r w:rsidR="00000000" w:rsidRPr="00FA739A">
        <w:rPr>
          <w:spacing w:val="-13"/>
          <w:sz w:val="24"/>
          <w:szCs w:val="24"/>
        </w:rPr>
        <w:t xml:space="preserve"> </w:t>
      </w:r>
      <w:r w:rsidR="00000000" w:rsidRPr="00FA739A">
        <w:rPr>
          <w:sz w:val="24"/>
          <w:szCs w:val="24"/>
        </w:rPr>
        <w:t>notionalusd_ipca</w:t>
      </w:r>
      <w:r w:rsidR="00000000" w:rsidRPr="00FA739A">
        <w:rPr>
          <w:spacing w:val="-13"/>
          <w:sz w:val="24"/>
          <w:szCs w:val="24"/>
        </w:rPr>
        <w:t xml:space="preserve"> </w:t>
      </w:r>
      <w:r>
        <w:rPr>
          <w:spacing w:val="-13"/>
          <w:sz w:val="24"/>
          <w:szCs w:val="24"/>
        </w:rPr>
        <w:t xml:space="preserve">de </w:t>
      </w:r>
      <w:r w:rsidR="00000000" w:rsidRPr="00FA739A">
        <w:rPr>
          <w:sz w:val="24"/>
          <w:szCs w:val="24"/>
        </w:rPr>
        <w:t>15</w:t>
      </w:r>
      <w:r w:rsidR="00000000" w:rsidRPr="00FA739A">
        <w:rPr>
          <w:spacing w:val="-13"/>
          <w:sz w:val="24"/>
          <w:szCs w:val="24"/>
        </w:rPr>
        <w:t xml:space="preserve"> </w:t>
      </w:r>
      <w:r w:rsidR="00000000" w:rsidRPr="00FA739A">
        <w:rPr>
          <w:sz w:val="24"/>
          <w:szCs w:val="24"/>
        </w:rPr>
        <w:t>dias seguintes.</w:t>
      </w:r>
    </w:p>
    <w:p w14:paraId="542ADE4A" w14:textId="6C8DB246" w:rsidR="00CB156E" w:rsidRPr="00FA739A" w:rsidRDefault="00FA739A" w:rsidP="00FA739A">
      <w:pPr>
        <w:pStyle w:val="PargrafodaLista"/>
        <w:numPr>
          <w:ilvl w:val="0"/>
          <w:numId w:val="10"/>
        </w:numPr>
        <w:spacing w:before="0" w:line="360" w:lineRule="auto"/>
        <w:ind w:right="438"/>
        <w:jc w:val="both"/>
        <w:rPr>
          <w:sz w:val="24"/>
          <w:szCs w:val="24"/>
        </w:rPr>
      </w:pPr>
      <w:r>
        <w:rPr>
          <w:sz w:val="24"/>
          <w:szCs w:val="24"/>
        </w:rPr>
        <w:t>As</w:t>
      </w:r>
      <w:r w:rsidR="00000000" w:rsidRPr="00FA739A">
        <w:rPr>
          <w:sz w:val="24"/>
          <w:szCs w:val="24"/>
        </w:rPr>
        <w:t xml:space="preserve"> features 15 anteriores</w:t>
      </w:r>
      <w:r>
        <w:rPr>
          <w:sz w:val="24"/>
          <w:szCs w:val="24"/>
        </w:rPr>
        <w:t xml:space="preserve"> foram consideradas.</w:t>
      </w:r>
    </w:p>
    <w:p w14:paraId="57124DE9" w14:textId="77777777" w:rsidR="00FA739A" w:rsidRPr="00FA739A" w:rsidRDefault="00000000" w:rsidP="00FA739A">
      <w:pPr>
        <w:pStyle w:val="PargrafodaLista"/>
        <w:numPr>
          <w:ilvl w:val="0"/>
          <w:numId w:val="10"/>
        </w:numPr>
        <w:spacing w:before="0" w:line="360" w:lineRule="auto"/>
        <w:ind w:right="438"/>
        <w:jc w:val="both"/>
        <w:rPr>
          <w:sz w:val="24"/>
          <w:szCs w:val="24"/>
        </w:rPr>
      </w:pPr>
      <w:r w:rsidRPr="00FA739A">
        <w:rPr>
          <w:sz w:val="24"/>
          <w:szCs w:val="24"/>
        </w:rPr>
        <w:t>Nenhum modelo entende que essa ordem existe</w:t>
      </w:r>
      <w:r w:rsidR="00FA739A" w:rsidRPr="00FA739A">
        <w:rPr>
          <w:sz w:val="24"/>
          <w:szCs w:val="24"/>
        </w:rPr>
        <w:t>.</w:t>
      </w:r>
    </w:p>
    <w:p w14:paraId="241A3B5A" w14:textId="77777777" w:rsidR="00FA739A" w:rsidRDefault="00FA739A" w:rsidP="00EB42B6">
      <w:pPr>
        <w:spacing w:line="360" w:lineRule="auto"/>
        <w:ind w:right="438" w:firstLine="567"/>
        <w:jc w:val="both"/>
        <w:rPr>
          <w:sz w:val="24"/>
          <w:szCs w:val="24"/>
        </w:rPr>
      </w:pPr>
    </w:p>
    <w:p w14:paraId="602B304E" w14:textId="3CAAE613" w:rsidR="00CB156E" w:rsidRPr="00EB42B6" w:rsidRDefault="00000000" w:rsidP="00EB42B6">
      <w:pPr>
        <w:spacing w:line="360" w:lineRule="auto"/>
        <w:ind w:right="438" w:firstLine="567"/>
        <w:jc w:val="both"/>
        <w:rPr>
          <w:sz w:val="24"/>
          <w:szCs w:val="24"/>
        </w:rPr>
      </w:pPr>
      <w:r w:rsidRPr="00EB42B6">
        <w:rPr>
          <w:sz w:val="24"/>
          <w:szCs w:val="24"/>
        </w:rPr>
        <w:t xml:space="preserve"> Quando </w:t>
      </w:r>
      <w:r w:rsidR="00FA739A">
        <w:rPr>
          <w:sz w:val="24"/>
          <w:szCs w:val="24"/>
        </w:rPr>
        <w:t xml:space="preserve">se </w:t>
      </w:r>
      <w:r w:rsidRPr="00EB42B6">
        <w:rPr>
          <w:sz w:val="24"/>
          <w:szCs w:val="24"/>
        </w:rPr>
        <w:t>adiciona uma camada LSTM</w:t>
      </w:r>
      <w:r w:rsidR="00FA739A">
        <w:rPr>
          <w:sz w:val="24"/>
          <w:szCs w:val="24"/>
        </w:rPr>
        <w:t xml:space="preserve"> </w:t>
      </w:r>
      <w:r w:rsidRPr="00EB42B6">
        <w:rPr>
          <w:sz w:val="24"/>
          <w:szCs w:val="24"/>
        </w:rPr>
        <w:t xml:space="preserve">(Long Short Term Memory) à rede neural, </w:t>
      </w:r>
      <w:r w:rsidR="00FA739A">
        <w:rPr>
          <w:sz w:val="24"/>
          <w:szCs w:val="24"/>
        </w:rPr>
        <w:t>se está</w:t>
      </w:r>
      <w:r w:rsidRPr="00EB42B6">
        <w:rPr>
          <w:sz w:val="24"/>
          <w:szCs w:val="24"/>
        </w:rPr>
        <w:t xml:space="preserve"> dizendo que a ordem dos dados deve afetar a resposta, por</w:t>
      </w:r>
      <w:r w:rsidR="00FA739A">
        <w:rPr>
          <w:sz w:val="24"/>
          <w:szCs w:val="24"/>
        </w:rPr>
        <w:t>t</w:t>
      </w:r>
      <w:r w:rsidRPr="00EB42B6">
        <w:rPr>
          <w:sz w:val="24"/>
          <w:szCs w:val="24"/>
        </w:rPr>
        <w:t xml:space="preserve">anto </w:t>
      </w:r>
      <w:r w:rsidR="00FA739A">
        <w:rPr>
          <w:sz w:val="24"/>
          <w:szCs w:val="24"/>
        </w:rPr>
        <w:t>se ganha</w:t>
      </w:r>
      <w:r w:rsidRPr="00EB42B6">
        <w:rPr>
          <w:sz w:val="24"/>
          <w:szCs w:val="24"/>
        </w:rPr>
        <w:t xml:space="preserve"> uma nova camada de impacto em relação aos outros modelos</w:t>
      </w:r>
      <w:r w:rsidR="00FA739A">
        <w:rPr>
          <w:sz w:val="24"/>
          <w:szCs w:val="24"/>
        </w:rPr>
        <w:t>.</w:t>
      </w:r>
    </w:p>
    <w:p w14:paraId="4F253BBD" w14:textId="7763512F" w:rsidR="00CB156E" w:rsidRPr="00EB42B6" w:rsidRDefault="00000000" w:rsidP="00FA739A">
      <w:pPr>
        <w:spacing w:line="360" w:lineRule="auto"/>
        <w:ind w:right="438" w:firstLine="567"/>
        <w:jc w:val="both"/>
        <w:rPr>
          <w:sz w:val="24"/>
          <w:szCs w:val="24"/>
        </w:rPr>
      </w:pPr>
      <w:r w:rsidRPr="00EB42B6">
        <w:rPr>
          <w:sz w:val="24"/>
          <w:szCs w:val="24"/>
        </w:rPr>
        <w:t>Para treinar um modelo no Keras, por ser uma rede neural, f</w:t>
      </w:r>
      <w:r w:rsidR="00FA739A">
        <w:rPr>
          <w:sz w:val="24"/>
          <w:szCs w:val="24"/>
        </w:rPr>
        <w:t>oram realizados</w:t>
      </w:r>
      <w:r w:rsidRPr="00EB42B6">
        <w:rPr>
          <w:sz w:val="24"/>
          <w:szCs w:val="24"/>
        </w:rPr>
        <w:t xml:space="preserve"> mais dois tratamentos:</w:t>
      </w:r>
    </w:p>
    <w:p w14:paraId="6271A2FD" w14:textId="77777777" w:rsidR="00CB156E" w:rsidRPr="00EB42B6" w:rsidRDefault="00000000" w:rsidP="00EB42B6">
      <w:pPr>
        <w:pStyle w:val="PargrafodaLista"/>
        <w:numPr>
          <w:ilvl w:val="1"/>
          <w:numId w:val="2"/>
        </w:numPr>
        <w:tabs>
          <w:tab w:val="left" w:pos="821"/>
          <w:tab w:val="left" w:pos="822"/>
        </w:tabs>
        <w:spacing w:before="0" w:line="360" w:lineRule="auto"/>
        <w:ind w:left="0" w:right="438" w:firstLine="567"/>
        <w:jc w:val="both"/>
        <w:rPr>
          <w:sz w:val="24"/>
          <w:szCs w:val="24"/>
        </w:rPr>
      </w:pPr>
      <w:r w:rsidRPr="00EB42B6">
        <w:rPr>
          <w:sz w:val="24"/>
          <w:szCs w:val="24"/>
        </w:rPr>
        <w:t>Escala dos dados, pois não é um modelo robusto a escala</w:t>
      </w:r>
      <w:r w:rsidRPr="00EB42B6">
        <w:rPr>
          <w:spacing w:val="-15"/>
          <w:sz w:val="24"/>
          <w:szCs w:val="24"/>
        </w:rPr>
        <w:t xml:space="preserve"> </w:t>
      </w:r>
      <w:r w:rsidRPr="00EB42B6">
        <w:rPr>
          <w:sz w:val="24"/>
          <w:szCs w:val="24"/>
        </w:rPr>
        <w:t>.</w:t>
      </w:r>
    </w:p>
    <w:p w14:paraId="3C86C23D" w14:textId="64D4AD2E" w:rsidR="00CB156E" w:rsidRPr="00EB42B6" w:rsidRDefault="00000000" w:rsidP="00EB42B6">
      <w:pPr>
        <w:pStyle w:val="PargrafodaLista"/>
        <w:numPr>
          <w:ilvl w:val="1"/>
          <w:numId w:val="2"/>
        </w:numPr>
        <w:tabs>
          <w:tab w:val="left" w:pos="821"/>
          <w:tab w:val="left" w:pos="822"/>
        </w:tabs>
        <w:spacing w:line="360" w:lineRule="auto"/>
        <w:ind w:left="0" w:right="438" w:firstLine="567"/>
        <w:jc w:val="both"/>
        <w:rPr>
          <w:sz w:val="24"/>
          <w:szCs w:val="24"/>
        </w:rPr>
      </w:pPr>
      <w:r w:rsidRPr="00EB42B6">
        <w:rPr>
          <w:sz w:val="24"/>
          <w:szCs w:val="24"/>
        </w:rPr>
        <w:t>Adicionar uma dimensão (para se tornar um tensor), mesmo que tenha dimensão 1</w:t>
      </w:r>
      <w:r w:rsidR="00FA739A">
        <w:rPr>
          <w:sz w:val="24"/>
          <w:szCs w:val="24"/>
        </w:rPr>
        <w:t>, de</w:t>
      </w:r>
      <w:r w:rsidRPr="00EB42B6">
        <w:rPr>
          <w:sz w:val="24"/>
          <w:szCs w:val="24"/>
        </w:rPr>
        <w:t xml:space="preserve"> modo em que o modelo nos diz a função custo a cada</w:t>
      </w:r>
      <w:r w:rsidRPr="00EB42B6">
        <w:rPr>
          <w:spacing w:val="-17"/>
          <w:sz w:val="24"/>
          <w:szCs w:val="24"/>
        </w:rPr>
        <w:t xml:space="preserve"> </w:t>
      </w:r>
      <w:r w:rsidRPr="00EB42B6">
        <w:rPr>
          <w:sz w:val="24"/>
          <w:szCs w:val="24"/>
        </w:rPr>
        <w:t>iteração</w:t>
      </w:r>
      <w:r w:rsidR="00FA739A">
        <w:rPr>
          <w:sz w:val="24"/>
          <w:szCs w:val="24"/>
        </w:rPr>
        <w:t>.</w:t>
      </w:r>
    </w:p>
    <w:p w14:paraId="18D68171" w14:textId="325468CF" w:rsidR="00CB156E" w:rsidRPr="00EB42B6" w:rsidRDefault="00FA739A" w:rsidP="00EB42B6">
      <w:pPr>
        <w:spacing w:line="360" w:lineRule="auto"/>
        <w:ind w:right="438" w:firstLine="567"/>
        <w:jc w:val="both"/>
        <w:rPr>
          <w:sz w:val="24"/>
          <w:szCs w:val="24"/>
        </w:rPr>
      </w:pPr>
      <w:r>
        <w:rPr>
          <w:sz w:val="24"/>
          <w:szCs w:val="24"/>
        </w:rPr>
        <w:t>A</w:t>
      </w:r>
      <w:r w:rsidR="00000000" w:rsidRPr="00EB42B6">
        <w:rPr>
          <w:sz w:val="24"/>
          <w:szCs w:val="24"/>
        </w:rPr>
        <w:t xml:space="preserve"> função custo (MAE)</w:t>
      </w:r>
      <w:r>
        <w:rPr>
          <w:sz w:val="24"/>
          <w:szCs w:val="24"/>
        </w:rPr>
        <w:t xml:space="preserve"> foi plotada</w:t>
      </w:r>
      <w:r w:rsidR="00000000" w:rsidRPr="00EB42B6">
        <w:rPr>
          <w:sz w:val="24"/>
          <w:szCs w:val="24"/>
        </w:rPr>
        <w:t>, no treino e no teste, ao longo das iterações</w:t>
      </w:r>
      <w:r>
        <w:rPr>
          <w:sz w:val="24"/>
          <w:szCs w:val="24"/>
        </w:rPr>
        <w:t xml:space="preserve"> (Figura 8).</w:t>
      </w:r>
    </w:p>
    <w:p w14:paraId="7B78E318" w14:textId="123787DC" w:rsidR="00CB156E" w:rsidRDefault="00CB156E" w:rsidP="00CA343F">
      <w:pPr>
        <w:pStyle w:val="Corpodetexto"/>
        <w:spacing w:before="7"/>
        <w:ind w:right="438"/>
        <w:rPr>
          <w:sz w:val="26"/>
        </w:rPr>
      </w:pPr>
    </w:p>
    <w:p w14:paraId="362C30F6" w14:textId="7E0790E2" w:rsidR="00FA739A" w:rsidRPr="00FA739A" w:rsidRDefault="00FA739A" w:rsidP="00FA739A">
      <w:pPr>
        <w:pStyle w:val="Legenda"/>
        <w:keepNext/>
        <w:jc w:val="center"/>
        <w:rPr>
          <w:i w:val="0"/>
          <w:iCs w:val="0"/>
          <w:color w:val="auto"/>
          <w:sz w:val="24"/>
          <w:szCs w:val="24"/>
        </w:rPr>
      </w:pPr>
      <w:r w:rsidRPr="00FA739A">
        <w:rPr>
          <w:i w:val="0"/>
          <w:iCs w:val="0"/>
          <w:color w:val="auto"/>
          <w:sz w:val="24"/>
          <w:szCs w:val="24"/>
        </w:rPr>
        <w:t xml:space="preserve">Figura </w:t>
      </w:r>
      <w:r w:rsidRPr="00FA739A">
        <w:rPr>
          <w:i w:val="0"/>
          <w:iCs w:val="0"/>
          <w:color w:val="auto"/>
          <w:sz w:val="24"/>
          <w:szCs w:val="24"/>
        </w:rPr>
        <w:fldChar w:fldCharType="begin"/>
      </w:r>
      <w:r w:rsidRPr="00FA739A">
        <w:rPr>
          <w:i w:val="0"/>
          <w:iCs w:val="0"/>
          <w:color w:val="auto"/>
          <w:sz w:val="24"/>
          <w:szCs w:val="24"/>
        </w:rPr>
        <w:instrText xml:space="preserve"> SEQ Figura \* ARABIC </w:instrText>
      </w:r>
      <w:r w:rsidRPr="00FA739A">
        <w:rPr>
          <w:i w:val="0"/>
          <w:iCs w:val="0"/>
          <w:color w:val="auto"/>
          <w:sz w:val="24"/>
          <w:szCs w:val="24"/>
        </w:rPr>
        <w:fldChar w:fldCharType="separate"/>
      </w:r>
      <w:r w:rsidR="00C20D07">
        <w:rPr>
          <w:i w:val="0"/>
          <w:iCs w:val="0"/>
          <w:noProof/>
          <w:color w:val="auto"/>
          <w:sz w:val="24"/>
          <w:szCs w:val="24"/>
        </w:rPr>
        <w:t>8</w:t>
      </w:r>
      <w:r w:rsidRPr="00FA739A">
        <w:rPr>
          <w:i w:val="0"/>
          <w:iCs w:val="0"/>
          <w:color w:val="auto"/>
          <w:sz w:val="24"/>
          <w:szCs w:val="24"/>
        </w:rPr>
        <w:fldChar w:fldCharType="end"/>
      </w:r>
      <w:r w:rsidRPr="00FA739A">
        <w:rPr>
          <w:i w:val="0"/>
          <w:iCs w:val="0"/>
          <w:color w:val="auto"/>
          <w:sz w:val="24"/>
          <w:szCs w:val="24"/>
        </w:rPr>
        <w:t xml:space="preserve"> - função custo (MAE) ao longo das iterações.</w:t>
      </w:r>
    </w:p>
    <w:p w14:paraId="74E12722" w14:textId="3108B78A" w:rsidR="00CB156E" w:rsidRDefault="00EB42B6" w:rsidP="00C20D07">
      <w:pPr>
        <w:ind w:right="438"/>
        <w:jc w:val="center"/>
        <w:rPr>
          <w:sz w:val="20"/>
        </w:rPr>
      </w:pPr>
      <w:r>
        <w:rPr>
          <w:noProof/>
          <w:sz w:val="21"/>
        </w:rPr>
        <w:drawing>
          <wp:inline distT="0" distB="0" distL="0" distR="0" wp14:anchorId="42F2F8A4" wp14:editId="068A99AE">
            <wp:extent cx="5019675" cy="1711253"/>
            <wp:effectExtent l="0" t="0" r="0" b="0"/>
            <wp:docPr id="12" name="Imagem 12" descr="Uma imagem contendo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Retângul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7524" cy="1717338"/>
                    </a:xfrm>
                    <a:prstGeom prst="rect">
                      <a:avLst/>
                    </a:prstGeom>
                    <a:noFill/>
                  </pic:spPr>
                </pic:pic>
              </a:graphicData>
            </a:graphic>
          </wp:inline>
        </w:drawing>
      </w:r>
    </w:p>
    <w:p w14:paraId="3675EFCB" w14:textId="77777777" w:rsidR="00C20D07" w:rsidRDefault="00C20D07" w:rsidP="00C20D07">
      <w:pPr>
        <w:ind w:right="438"/>
        <w:jc w:val="center"/>
        <w:rPr>
          <w:sz w:val="20"/>
        </w:rPr>
      </w:pPr>
    </w:p>
    <w:p w14:paraId="1942BD2F" w14:textId="7BFC2FAA" w:rsidR="00C20D07" w:rsidRPr="00C20D07" w:rsidRDefault="00C20D07" w:rsidP="00C20D07">
      <w:pPr>
        <w:pStyle w:val="Legenda"/>
        <w:keepNext/>
        <w:jc w:val="center"/>
        <w:rPr>
          <w:i w:val="0"/>
          <w:iCs w:val="0"/>
          <w:color w:val="auto"/>
          <w:sz w:val="24"/>
          <w:szCs w:val="24"/>
        </w:rPr>
      </w:pPr>
      <w:r w:rsidRPr="00C20D07">
        <w:rPr>
          <w:i w:val="0"/>
          <w:iCs w:val="0"/>
          <w:color w:val="auto"/>
          <w:sz w:val="24"/>
          <w:szCs w:val="24"/>
        </w:rPr>
        <w:lastRenderedPageBreak/>
        <w:t xml:space="preserve">Figura </w:t>
      </w:r>
      <w:r w:rsidRPr="00C20D07">
        <w:rPr>
          <w:i w:val="0"/>
          <w:iCs w:val="0"/>
          <w:color w:val="auto"/>
          <w:sz w:val="24"/>
          <w:szCs w:val="24"/>
        </w:rPr>
        <w:fldChar w:fldCharType="begin"/>
      </w:r>
      <w:r w:rsidRPr="00C20D07">
        <w:rPr>
          <w:i w:val="0"/>
          <w:iCs w:val="0"/>
          <w:color w:val="auto"/>
          <w:sz w:val="24"/>
          <w:szCs w:val="24"/>
        </w:rPr>
        <w:instrText xml:space="preserve"> SEQ Figura \* ARABIC </w:instrText>
      </w:r>
      <w:r w:rsidRPr="00C20D07">
        <w:rPr>
          <w:i w:val="0"/>
          <w:iCs w:val="0"/>
          <w:color w:val="auto"/>
          <w:sz w:val="24"/>
          <w:szCs w:val="24"/>
        </w:rPr>
        <w:fldChar w:fldCharType="separate"/>
      </w:r>
      <w:r w:rsidRPr="00C20D07">
        <w:rPr>
          <w:i w:val="0"/>
          <w:iCs w:val="0"/>
          <w:noProof/>
          <w:color w:val="auto"/>
          <w:sz w:val="24"/>
          <w:szCs w:val="24"/>
        </w:rPr>
        <w:t>9</w:t>
      </w:r>
      <w:r w:rsidRPr="00C20D07">
        <w:rPr>
          <w:i w:val="0"/>
          <w:iCs w:val="0"/>
          <w:color w:val="auto"/>
          <w:sz w:val="24"/>
          <w:szCs w:val="24"/>
        </w:rPr>
        <w:fldChar w:fldCharType="end"/>
      </w:r>
      <w:r w:rsidRPr="00C20D07">
        <w:rPr>
          <w:i w:val="0"/>
          <w:iCs w:val="0"/>
          <w:color w:val="auto"/>
          <w:sz w:val="24"/>
          <w:szCs w:val="24"/>
        </w:rPr>
        <w:t xml:space="preserve"> - IPCA por dia com LSTM.</w:t>
      </w:r>
    </w:p>
    <w:p w14:paraId="637C24E0" w14:textId="5DD7C43A" w:rsidR="00CB156E" w:rsidRDefault="00000000" w:rsidP="00CA343F">
      <w:pPr>
        <w:pStyle w:val="Corpodetexto"/>
        <w:ind w:right="438"/>
        <w:rPr>
          <w:sz w:val="20"/>
        </w:rPr>
      </w:pPr>
      <w:r>
        <w:rPr>
          <w:noProof/>
          <w:sz w:val="20"/>
        </w:rPr>
        <w:drawing>
          <wp:inline distT="0" distB="0" distL="0" distR="0" wp14:anchorId="178482A0" wp14:editId="2AAC5A16">
            <wp:extent cx="5048250" cy="1727845"/>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13" cstate="print"/>
                    <a:stretch>
                      <a:fillRect/>
                    </a:stretch>
                  </pic:blipFill>
                  <pic:spPr>
                    <a:xfrm>
                      <a:off x="0" y="0"/>
                      <a:ext cx="5067504" cy="1734435"/>
                    </a:xfrm>
                    <a:prstGeom prst="rect">
                      <a:avLst/>
                    </a:prstGeom>
                  </pic:spPr>
                </pic:pic>
              </a:graphicData>
            </a:graphic>
          </wp:inline>
        </w:drawing>
      </w:r>
    </w:p>
    <w:p w14:paraId="2C9F9DF0" w14:textId="77777777" w:rsidR="00CB156E" w:rsidRDefault="00CB156E" w:rsidP="00CA343F">
      <w:pPr>
        <w:pStyle w:val="Corpodetexto"/>
        <w:ind w:right="438"/>
        <w:rPr>
          <w:sz w:val="20"/>
        </w:rPr>
      </w:pPr>
    </w:p>
    <w:p w14:paraId="027ABDA2" w14:textId="77777777" w:rsidR="00CB156E" w:rsidRDefault="00CB156E" w:rsidP="00CA343F">
      <w:pPr>
        <w:pStyle w:val="Corpodetexto"/>
        <w:spacing w:before="11"/>
        <w:ind w:right="438"/>
        <w:rPr>
          <w:sz w:val="19"/>
        </w:rPr>
      </w:pPr>
    </w:p>
    <w:p w14:paraId="39C9A13B" w14:textId="1477DBA5" w:rsidR="00CB156E" w:rsidRDefault="00C20D07" w:rsidP="00CA343F">
      <w:pPr>
        <w:spacing w:before="94" w:line="580" w:lineRule="auto"/>
        <w:ind w:right="438"/>
        <w:rPr>
          <w:sz w:val="21"/>
        </w:rPr>
      </w:pPr>
      <w:r>
        <w:rPr>
          <w:sz w:val="21"/>
        </w:rPr>
        <w:t>Pela Figura 9, o</w:t>
      </w:r>
      <w:r w:rsidR="00000000">
        <w:rPr>
          <w:sz w:val="21"/>
        </w:rPr>
        <w:t xml:space="preserve">bservamos que mesmo com esse modelo a média móvel ainda </w:t>
      </w:r>
      <w:r>
        <w:rPr>
          <w:sz w:val="21"/>
        </w:rPr>
        <w:t>foi</w:t>
      </w:r>
      <w:r w:rsidR="00000000">
        <w:rPr>
          <w:sz w:val="21"/>
        </w:rPr>
        <w:t xml:space="preserve"> melhor. </w:t>
      </w:r>
    </w:p>
    <w:p w14:paraId="5D7715DA" w14:textId="77777777" w:rsidR="00BC6DB7" w:rsidRDefault="00BC6DB7" w:rsidP="00CA343F">
      <w:pPr>
        <w:pStyle w:val="Corpodetexto"/>
        <w:spacing w:before="5"/>
        <w:ind w:right="438"/>
        <w:rPr>
          <w:sz w:val="34"/>
        </w:rPr>
      </w:pPr>
    </w:p>
    <w:p w14:paraId="7B3FD46F" w14:textId="77777777" w:rsidR="00C20D07" w:rsidRDefault="00C20D07" w:rsidP="00CA343F">
      <w:pPr>
        <w:pStyle w:val="Ttulo1"/>
        <w:ind w:left="0" w:right="438"/>
      </w:pPr>
    </w:p>
    <w:p w14:paraId="6B479E26" w14:textId="77777777" w:rsidR="00C20D07" w:rsidRDefault="00C20D07" w:rsidP="00CA343F">
      <w:pPr>
        <w:pStyle w:val="Ttulo1"/>
        <w:ind w:left="0" w:right="438"/>
      </w:pPr>
    </w:p>
    <w:p w14:paraId="3C8E2789" w14:textId="5AC5A494" w:rsidR="00BC6DB7" w:rsidRDefault="00BC6DB7" w:rsidP="00CA343F">
      <w:pPr>
        <w:pStyle w:val="Ttulo1"/>
        <w:ind w:left="0" w:right="438"/>
      </w:pPr>
      <w:r>
        <w:t>REFERÊNCIAS</w:t>
      </w:r>
    </w:p>
    <w:p w14:paraId="348F765B" w14:textId="77777777" w:rsidR="00BC6DB7" w:rsidRDefault="00BC6DB7" w:rsidP="00CA343F">
      <w:pPr>
        <w:pStyle w:val="Corpodetexto"/>
        <w:spacing w:before="4"/>
        <w:ind w:right="438"/>
        <w:rPr>
          <w:b/>
          <w:sz w:val="36"/>
        </w:rPr>
      </w:pPr>
    </w:p>
    <w:p w14:paraId="7EBC54C0" w14:textId="77777777" w:rsidR="00BC6DB7" w:rsidRDefault="00BC6DB7" w:rsidP="00CA343F">
      <w:pPr>
        <w:pStyle w:val="Corpodetexto"/>
        <w:spacing w:line="360" w:lineRule="auto"/>
        <w:ind w:right="438"/>
        <w:jc w:val="both"/>
      </w:pPr>
      <w:r>
        <w:t>HULL, J. C. Opções, futuros e outros derivativos. 9 ed. Porto Alegre: Bookman, 2016.</w:t>
      </w:r>
    </w:p>
    <w:p w14:paraId="1A0C45D5" w14:textId="77777777" w:rsidR="00BC6DB7" w:rsidRDefault="00BC6DB7" w:rsidP="00CA343F">
      <w:pPr>
        <w:pStyle w:val="Corpodetexto"/>
        <w:spacing w:before="10"/>
        <w:ind w:right="438"/>
        <w:jc w:val="both"/>
        <w:rPr>
          <w:sz w:val="35"/>
        </w:rPr>
      </w:pPr>
    </w:p>
    <w:p w14:paraId="63DFCE6C" w14:textId="77777777" w:rsidR="00BC6DB7" w:rsidRDefault="00BC6DB7" w:rsidP="00CA343F">
      <w:pPr>
        <w:pStyle w:val="Corpodetexto"/>
        <w:spacing w:line="362" w:lineRule="auto"/>
        <w:ind w:right="438"/>
        <w:jc w:val="both"/>
      </w:pPr>
      <w:r>
        <w:t>https://</w:t>
      </w:r>
      <w:hyperlink r:id="rId14">
        <w:r>
          <w:t>www.investidor.gov.br/menu/Menu_Investidor/derivativos/Derivativos_int</w:t>
        </w:r>
      </w:hyperlink>
      <w:r>
        <w:t xml:space="preserve"> roducao.html</w:t>
      </w:r>
    </w:p>
    <w:p w14:paraId="1BFF0178" w14:textId="77777777" w:rsidR="00BC6DB7" w:rsidRDefault="00BC6DB7" w:rsidP="00CA343F">
      <w:pPr>
        <w:pStyle w:val="Corpodetexto"/>
        <w:spacing w:before="5"/>
        <w:ind w:right="438"/>
        <w:jc w:val="both"/>
        <w:rPr>
          <w:sz w:val="35"/>
        </w:rPr>
      </w:pPr>
    </w:p>
    <w:p w14:paraId="20E81237" w14:textId="1D6B3895" w:rsidR="00BC6DB7" w:rsidRDefault="00BC6DB7" w:rsidP="00CA343F">
      <w:pPr>
        <w:pStyle w:val="Corpodetexto"/>
        <w:spacing w:before="1" w:line="720" w:lineRule="auto"/>
        <w:ind w:right="438"/>
        <w:jc w:val="both"/>
      </w:pPr>
      <w:r>
        <w:t>https://</w:t>
      </w:r>
      <w:hyperlink r:id="rId15">
        <w:r>
          <w:t>www.topinvest.com.br/o-que-sao-derivativos/</w:t>
        </w:r>
      </w:hyperlink>
      <w:r>
        <w:t xml:space="preserve"> </w:t>
      </w:r>
      <w:r w:rsidRPr="00BC6DB7">
        <w:t>https://blog.toroinvestimentos.com.br/hedge-o-que-e</w:t>
      </w:r>
    </w:p>
    <w:p w14:paraId="6EEB8C6D" w14:textId="77777777" w:rsidR="00BC6DB7" w:rsidRDefault="00BC6DB7" w:rsidP="00CA343F">
      <w:pPr>
        <w:spacing w:before="94" w:line="580" w:lineRule="auto"/>
        <w:ind w:right="438"/>
        <w:rPr>
          <w:sz w:val="21"/>
        </w:rPr>
      </w:pPr>
    </w:p>
    <w:sectPr w:rsidR="00BC6DB7" w:rsidSect="00C20D07">
      <w:pgSz w:w="11910" w:h="16840"/>
      <w:pgMar w:top="1580" w:right="800" w:bottom="993"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06F"/>
    <w:multiLevelType w:val="hybridMultilevel"/>
    <w:tmpl w:val="5CE056F6"/>
    <w:lvl w:ilvl="0" w:tplc="83966F14">
      <w:numFmt w:val="decimal"/>
      <w:lvlText w:val="%1"/>
      <w:lvlJc w:val="left"/>
      <w:pPr>
        <w:ind w:left="450" w:hanging="291"/>
      </w:pPr>
      <w:rPr>
        <w:rFonts w:ascii="Arial" w:eastAsia="Arial" w:hAnsi="Arial" w:cs="Arial" w:hint="default"/>
        <w:w w:val="100"/>
        <w:sz w:val="21"/>
        <w:szCs w:val="21"/>
        <w:lang w:val="pt-PT" w:eastAsia="en-US" w:bidi="ar-SA"/>
      </w:rPr>
    </w:lvl>
    <w:lvl w:ilvl="1" w:tplc="B5983E0E">
      <w:numFmt w:val="bullet"/>
      <w:lvlText w:val="•"/>
      <w:lvlJc w:val="left"/>
      <w:pPr>
        <w:ind w:left="1364" w:hanging="291"/>
      </w:pPr>
      <w:rPr>
        <w:rFonts w:hint="default"/>
        <w:lang w:val="pt-PT" w:eastAsia="en-US" w:bidi="ar-SA"/>
      </w:rPr>
    </w:lvl>
    <w:lvl w:ilvl="2" w:tplc="14AC4CF6">
      <w:numFmt w:val="bullet"/>
      <w:lvlText w:val="•"/>
      <w:lvlJc w:val="left"/>
      <w:pPr>
        <w:ind w:left="2269" w:hanging="291"/>
      </w:pPr>
      <w:rPr>
        <w:rFonts w:hint="default"/>
        <w:lang w:val="pt-PT" w:eastAsia="en-US" w:bidi="ar-SA"/>
      </w:rPr>
    </w:lvl>
    <w:lvl w:ilvl="3" w:tplc="D778BEB8">
      <w:numFmt w:val="bullet"/>
      <w:lvlText w:val="•"/>
      <w:lvlJc w:val="left"/>
      <w:pPr>
        <w:ind w:left="3173" w:hanging="291"/>
      </w:pPr>
      <w:rPr>
        <w:rFonts w:hint="default"/>
        <w:lang w:val="pt-PT" w:eastAsia="en-US" w:bidi="ar-SA"/>
      </w:rPr>
    </w:lvl>
    <w:lvl w:ilvl="4" w:tplc="34BA4064">
      <w:numFmt w:val="bullet"/>
      <w:lvlText w:val="•"/>
      <w:lvlJc w:val="left"/>
      <w:pPr>
        <w:ind w:left="4078" w:hanging="291"/>
      </w:pPr>
      <w:rPr>
        <w:rFonts w:hint="default"/>
        <w:lang w:val="pt-PT" w:eastAsia="en-US" w:bidi="ar-SA"/>
      </w:rPr>
    </w:lvl>
    <w:lvl w:ilvl="5" w:tplc="AC584014">
      <w:numFmt w:val="bullet"/>
      <w:lvlText w:val="•"/>
      <w:lvlJc w:val="left"/>
      <w:pPr>
        <w:ind w:left="4983" w:hanging="291"/>
      </w:pPr>
      <w:rPr>
        <w:rFonts w:hint="default"/>
        <w:lang w:val="pt-PT" w:eastAsia="en-US" w:bidi="ar-SA"/>
      </w:rPr>
    </w:lvl>
    <w:lvl w:ilvl="6" w:tplc="977C0B50">
      <w:numFmt w:val="bullet"/>
      <w:lvlText w:val="•"/>
      <w:lvlJc w:val="left"/>
      <w:pPr>
        <w:ind w:left="5887" w:hanging="291"/>
      </w:pPr>
      <w:rPr>
        <w:rFonts w:hint="default"/>
        <w:lang w:val="pt-PT" w:eastAsia="en-US" w:bidi="ar-SA"/>
      </w:rPr>
    </w:lvl>
    <w:lvl w:ilvl="7" w:tplc="520AD4B0">
      <w:numFmt w:val="bullet"/>
      <w:lvlText w:val="•"/>
      <w:lvlJc w:val="left"/>
      <w:pPr>
        <w:ind w:left="6792" w:hanging="291"/>
      </w:pPr>
      <w:rPr>
        <w:rFonts w:hint="default"/>
        <w:lang w:val="pt-PT" w:eastAsia="en-US" w:bidi="ar-SA"/>
      </w:rPr>
    </w:lvl>
    <w:lvl w:ilvl="8" w:tplc="DE60B052">
      <w:numFmt w:val="bullet"/>
      <w:lvlText w:val="•"/>
      <w:lvlJc w:val="left"/>
      <w:pPr>
        <w:ind w:left="7697" w:hanging="291"/>
      </w:pPr>
      <w:rPr>
        <w:rFonts w:hint="default"/>
        <w:lang w:val="pt-PT" w:eastAsia="en-US" w:bidi="ar-SA"/>
      </w:rPr>
    </w:lvl>
  </w:abstractNum>
  <w:abstractNum w:abstractNumId="1" w15:restartNumberingAfterBreak="0">
    <w:nsid w:val="1EBD7542"/>
    <w:multiLevelType w:val="hybridMultilevel"/>
    <w:tmpl w:val="5E925AF8"/>
    <w:lvl w:ilvl="0" w:tplc="7034090E">
      <w:numFmt w:val="bullet"/>
      <w:lvlText w:val="●"/>
      <w:lvlJc w:val="left"/>
      <w:pPr>
        <w:ind w:left="668" w:hanging="360"/>
      </w:pPr>
      <w:rPr>
        <w:rFonts w:ascii="Carlito" w:eastAsia="Carlito" w:hAnsi="Carlito" w:cs="Carlito" w:hint="default"/>
        <w:w w:val="99"/>
        <w:sz w:val="20"/>
        <w:szCs w:val="20"/>
        <w:lang w:val="pt-PT" w:eastAsia="en-US" w:bidi="ar-SA"/>
      </w:rPr>
    </w:lvl>
    <w:lvl w:ilvl="1" w:tplc="D5CA26BC">
      <w:numFmt w:val="bullet"/>
      <w:lvlText w:val="•"/>
      <w:lvlJc w:val="left"/>
      <w:pPr>
        <w:ind w:left="1544" w:hanging="360"/>
      </w:pPr>
      <w:rPr>
        <w:rFonts w:hint="default"/>
        <w:lang w:val="pt-PT" w:eastAsia="en-US" w:bidi="ar-SA"/>
      </w:rPr>
    </w:lvl>
    <w:lvl w:ilvl="2" w:tplc="611A8B06">
      <w:numFmt w:val="bullet"/>
      <w:lvlText w:val="•"/>
      <w:lvlJc w:val="left"/>
      <w:pPr>
        <w:ind w:left="2429" w:hanging="360"/>
      </w:pPr>
      <w:rPr>
        <w:rFonts w:hint="default"/>
        <w:lang w:val="pt-PT" w:eastAsia="en-US" w:bidi="ar-SA"/>
      </w:rPr>
    </w:lvl>
    <w:lvl w:ilvl="3" w:tplc="F1641744">
      <w:numFmt w:val="bullet"/>
      <w:lvlText w:val="•"/>
      <w:lvlJc w:val="left"/>
      <w:pPr>
        <w:ind w:left="3313" w:hanging="360"/>
      </w:pPr>
      <w:rPr>
        <w:rFonts w:hint="default"/>
        <w:lang w:val="pt-PT" w:eastAsia="en-US" w:bidi="ar-SA"/>
      </w:rPr>
    </w:lvl>
    <w:lvl w:ilvl="4" w:tplc="0BF4E89A">
      <w:numFmt w:val="bullet"/>
      <w:lvlText w:val="•"/>
      <w:lvlJc w:val="left"/>
      <w:pPr>
        <w:ind w:left="4198" w:hanging="360"/>
      </w:pPr>
      <w:rPr>
        <w:rFonts w:hint="default"/>
        <w:lang w:val="pt-PT" w:eastAsia="en-US" w:bidi="ar-SA"/>
      </w:rPr>
    </w:lvl>
    <w:lvl w:ilvl="5" w:tplc="FDFC4F7A">
      <w:numFmt w:val="bullet"/>
      <w:lvlText w:val="•"/>
      <w:lvlJc w:val="left"/>
      <w:pPr>
        <w:ind w:left="5083" w:hanging="360"/>
      </w:pPr>
      <w:rPr>
        <w:rFonts w:hint="default"/>
        <w:lang w:val="pt-PT" w:eastAsia="en-US" w:bidi="ar-SA"/>
      </w:rPr>
    </w:lvl>
    <w:lvl w:ilvl="6" w:tplc="5CAA575C">
      <w:numFmt w:val="bullet"/>
      <w:lvlText w:val="•"/>
      <w:lvlJc w:val="left"/>
      <w:pPr>
        <w:ind w:left="5967" w:hanging="360"/>
      </w:pPr>
      <w:rPr>
        <w:rFonts w:hint="default"/>
        <w:lang w:val="pt-PT" w:eastAsia="en-US" w:bidi="ar-SA"/>
      </w:rPr>
    </w:lvl>
    <w:lvl w:ilvl="7" w:tplc="CBA2BE92">
      <w:numFmt w:val="bullet"/>
      <w:lvlText w:val="•"/>
      <w:lvlJc w:val="left"/>
      <w:pPr>
        <w:ind w:left="6852" w:hanging="360"/>
      </w:pPr>
      <w:rPr>
        <w:rFonts w:hint="default"/>
        <w:lang w:val="pt-PT" w:eastAsia="en-US" w:bidi="ar-SA"/>
      </w:rPr>
    </w:lvl>
    <w:lvl w:ilvl="8" w:tplc="956CDBF8">
      <w:numFmt w:val="bullet"/>
      <w:lvlText w:val="•"/>
      <w:lvlJc w:val="left"/>
      <w:pPr>
        <w:ind w:left="7737" w:hanging="360"/>
      </w:pPr>
      <w:rPr>
        <w:rFonts w:hint="default"/>
        <w:lang w:val="pt-PT" w:eastAsia="en-US" w:bidi="ar-SA"/>
      </w:rPr>
    </w:lvl>
  </w:abstractNum>
  <w:abstractNum w:abstractNumId="2" w15:restartNumberingAfterBreak="0">
    <w:nsid w:val="4F7B74BA"/>
    <w:multiLevelType w:val="hybridMultilevel"/>
    <w:tmpl w:val="1B06212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15:restartNumberingAfterBreak="0">
    <w:nsid w:val="51C23B03"/>
    <w:multiLevelType w:val="hybridMultilevel"/>
    <w:tmpl w:val="687A76E4"/>
    <w:lvl w:ilvl="0" w:tplc="A726D1B0">
      <w:numFmt w:val="bullet"/>
      <w:lvlText w:val="●"/>
      <w:lvlJc w:val="left"/>
      <w:pPr>
        <w:ind w:left="668" w:hanging="567"/>
      </w:pPr>
      <w:rPr>
        <w:rFonts w:ascii="Carlito" w:eastAsia="Carlito" w:hAnsi="Carlito" w:cs="Carlito" w:hint="default"/>
        <w:w w:val="99"/>
        <w:sz w:val="20"/>
        <w:szCs w:val="20"/>
        <w:lang w:val="pt-PT" w:eastAsia="en-US" w:bidi="ar-SA"/>
      </w:rPr>
    </w:lvl>
    <w:lvl w:ilvl="1" w:tplc="DD06A7A6">
      <w:numFmt w:val="bullet"/>
      <w:lvlText w:val="•"/>
      <w:lvlJc w:val="left"/>
      <w:pPr>
        <w:ind w:left="1544" w:hanging="567"/>
      </w:pPr>
      <w:rPr>
        <w:rFonts w:hint="default"/>
        <w:lang w:val="pt-PT" w:eastAsia="en-US" w:bidi="ar-SA"/>
      </w:rPr>
    </w:lvl>
    <w:lvl w:ilvl="2" w:tplc="3C98FA30">
      <w:numFmt w:val="bullet"/>
      <w:lvlText w:val="•"/>
      <w:lvlJc w:val="left"/>
      <w:pPr>
        <w:ind w:left="2429" w:hanging="567"/>
      </w:pPr>
      <w:rPr>
        <w:rFonts w:hint="default"/>
        <w:lang w:val="pt-PT" w:eastAsia="en-US" w:bidi="ar-SA"/>
      </w:rPr>
    </w:lvl>
    <w:lvl w:ilvl="3" w:tplc="87BCD71C">
      <w:numFmt w:val="bullet"/>
      <w:lvlText w:val="•"/>
      <w:lvlJc w:val="left"/>
      <w:pPr>
        <w:ind w:left="3313" w:hanging="567"/>
      </w:pPr>
      <w:rPr>
        <w:rFonts w:hint="default"/>
        <w:lang w:val="pt-PT" w:eastAsia="en-US" w:bidi="ar-SA"/>
      </w:rPr>
    </w:lvl>
    <w:lvl w:ilvl="4" w:tplc="F62E059C">
      <w:numFmt w:val="bullet"/>
      <w:lvlText w:val="•"/>
      <w:lvlJc w:val="left"/>
      <w:pPr>
        <w:ind w:left="4198" w:hanging="567"/>
      </w:pPr>
      <w:rPr>
        <w:rFonts w:hint="default"/>
        <w:lang w:val="pt-PT" w:eastAsia="en-US" w:bidi="ar-SA"/>
      </w:rPr>
    </w:lvl>
    <w:lvl w:ilvl="5" w:tplc="85080BE4">
      <w:numFmt w:val="bullet"/>
      <w:lvlText w:val="•"/>
      <w:lvlJc w:val="left"/>
      <w:pPr>
        <w:ind w:left="5083" w:hanging="567"/>
      </w:pPr>
      <w:rPr>
        <w:rFonts w:hint="default"/>
        <w:lang w:val="pt-PT" w:eastAsia="en-US" w:bidi="ar-SA"/>
      </w:rPr>
    </w:lvl>
    <w:lvl w:ilvl="6" w:tplc="8006E510">
      <w:numFmt w:val="bullet"/>
      <w:lvlText w:val="•"/>
      <w:lvlJc w:val="left"/>
      <w:pPr>
        <w:ind w:left="5967" w:hanging="567"/>
      </w:pPr>
      <w:rPr>
        <w:rFonts w:hint="default"/>
        <w:lang w:val="pt-PT" w:eastAsia="en-US" w:bidi="ar-SA"/>
      </w:rPr>
    </w:lvl>
    <w:lvl w:ilvl="7" w:tplc="3D0EAF40">
      <w:numFmt w:val="bullet"/>
      <w:lvlText w:val="•"/>
      <w:lvlJc w:val="left"/>
      <w:pPr>
        <w:ind w:left="6852" w:hanging="567"/>
      </w:pPr>
      <w:rPr>
        <w:rFonts w:hint="default"/>
        <w:lang w:val="pt-PT" w:eastAsia="en-US" w:bidi="ar-SA"/>
      </w:rPr>
    </w:lvl>
    <w:lvl w:ilvl="8" w:tplc="B1E41E34">
      <w:numFmt w:val="bullet"/>
      <w:lvlText w:val="•"/>
      <w:lvlJc w:val="left"/>
      <w:pPr>
        <w:ind w:left="7737" w:hanging="567"/>
      </w:pPr>
      <w:rPr>
        <w:rFonts w:hint="default"/>
        <w:lang w:val="pt-PT" w:eastAsia="en-US" w:bidi="ar-SA"/>
      </w:rPr>
    </w:lvl>
  </w:abstractNum>
  <w:abstractNum w:abstractNumId="4" w15:restartNumberingAfterBreak="0">
    <w:nsid w:val="544F2C29"/>
    <w:multiLevelType w:val="hybridMultilevel"/>
    <w:tmpl w:val="D1622602"/>
    <w:lvl w:ilvl="0" w:tplc="744E62CA">
      <w:start w:val="1"/>
      <w:numFmt w:val="decimal"/>
      <w:lvlText w:val="%1."/>
      <w:lvlJc w:val="left"/>
      <w:pPr>
        <w:ind w:left="385" w:hanging="284"/>
      </w:pPr>
      <w:rPr>
        <w:rFonts w:ascii="Arial" w:eastAsia="Arial" w:hAnsi="Arial" w:cs="Arial" w:hint="default"/>
        <w:w w:val="100"/>
        <w:sz w:val="24"/>
        <w:szCs w:val="24"/>
        <w:lang w:val="pt-PT" w:eastAsia="en-US" w:bidi="ar-SA"/>
      </w:rPr>
    </w:lvl>
    <w:lvl w:ilvl="1" w:tplc="45DC6E7A">
      <w:numFmt w:val="bullet"/>
      <w:lvlText w:val="•"/>
      <w:lvlJc w:val="left"/>
      <w:pPr>
        <w:ind w:left="1292" w:hanging="284"/>
      </w:pPr>
      <w:rPr>
        <w:rFonts w:hint="default"/>
        <w:lang w:val="pt-PT" w:eastAsia="en-US" w:bidi="ar-SA"/>
      </w:rPr>
    </w:lvl>
    <w:lvl w:ilvl="2" w:tplc="A8C4DFA4">
      <w:numFmt w:val="bullet"/>
      <w:lvlText w:val="•"/>
      <w:lvlJc w:val="left"/>
      <w:pPr>
        <w:ind w:left="2205" w:hanging="284"/>
      </w:pPr>
      <w:rPr>
        <w:rFonts w:hint="default"/>
        <w:lang w:val="pt-PT" w:eastAsia="en-US" w:bidi="ar-SA"/>
      </w:rPr>
    </w:lvl>
    <w:lvl w:ilvl="3" w:tplc="28E2E7F2">
      <w:numFmt w:val="bullet"/>
      <w:lvlText w:val="•"/>
      <w:lvlJc w:val="left"/>
      <w:pPr>
        <w:ind w:left="3117" w:hanging="284"/>
      </w:pPr>
      <w:rPr>
        <w:rFonts w:hint="default"/>
        <w:lang w:val="pt-PT" w:eastAsia="en-US" w:bidi="ar-SA"/>
      </w:rPr>
    </w:lvl>
    <w:lvl w:ilvl="4" w:tplc="E862AAFA">
      <w:numFmt w:val="bullet"/>
      <w:lvlText w:val="•"/>
      <w:lvlJc w:val="left"/>
      <w:pPr>
        <w:ind w:left="4030" w:hanging="284"/>
      </w:pPr>
      <w:rPr>
        <w:rFonts w:hint="default"/>
        <w:lang w:val="pt-PT" w:eastAsia="en-US" w:bidi="ar-SA"/>
      </w:rPr>
    </w:lvl>
    <w:lvl w:ilvl="5" w:tplc="D3585B42">
      <w:numFmt w:val="bullet"/>
      <w:lvlText w:val="•"/>
      <w:lvlJc w:val="left"/>
      <w:pPr>
        <w:ind w:left="4943" w:hanging="284"/>
      </w:pPr>
      <w:rPr>
        <w:rFonts w:hint="default"/>
        <w:lang w:val="pt-PT" w:eastAsia="en-US" w:bidi="ar-SA"/>
      </w:rPr>
    </w:lvl>
    <w:lvl w:ilvl="6" w:tplc="488A6D94">
      <w:numFmt w:val="bullet"/>
      <w:lvlText w:val="•"/>
      <w:lvlJc w:val="left"/>
      <w:pPr>
        <w:ind w:left="5855" w:hanging="284"/>
      </w:pPr>
      <w:rPr>
        <w:rFonts w:hint="default"/>
        <w:lang w:val="pt-PT" w:eastAsia="en-US" w:bidi="ar-SA"/>
      </w:rPr>
    </w:lvl>
    <w:lvl w:ilvl="7" w:tplc="507AC488">
      <w:numFmt w:val="bullet"/>
      <w:lvlText w:val="•"/>
      <w:lvlJc w:val="left"/>
      <w:pPr>
        <w:ind w:left="6768" w:hanging="284"/>
      </w:pPr>
      <w:rPr>
        <w:rFonts w:hint="default"/>
        <w:lang w:val="pt-PT" w:eastAsia="en-US" w:bidi="ar-SA"/>
      </w:rPr>
    </w:lvl>
    <w:lvl w:ilvl="8" w:tplc="08669710">
      <w:numFmt w:val="bullet"/>
      <w:lvlText w:val="•"/>
      <w:lvlJc w:val="left"/>
      <w:pPr>
        <w:ind w:left="7681" w:hanging="284"/>
      </w:pPr>
      <w:rPr>
        <w:rFonts w:hint="default"/>
        <w:lang w:val="pt-PT" w:eastAsia="en-US" w:bidi="ar-SA"/>
      </w:rPr>
    </w:lvl>
  </w:abstractNum>
  <w:abstractNum w:abstractNumId="5" w15:restartNumberingAfterBreak="0">
    <w:nsid w:val="5C835756"/>
    <w:multiLevelType w:val="hybridMultilevel"/>
    <w:tmpl w:val="9FECB536"/>
    <w:lvl w:ilvl="0" w:tplc="567AD748">
      <w:start w:val="1"/>
      <w:numFmt w:val="decimal"/>
      <w:lvlText w:val="%1."/>
      <w:lvlJc w:val="left"/>
      <w:pPr>
        <w:ind w:left="822" w:hanging="360"/>
      </w:pPr>
      <w:rPr>
        <w:rFonts w:hint="default"/>
        <w:spacing w:val="-4"/>
        <w:w w:val="99"/>
        <w:lang w:val="pt-PT" w:eastAsia="en-US" w:bidi="ar-SA"/>
      </w:rPr>
    </w:lvl>
    <w:lvl w:ilvl="1" w:tplc="7A823324">
      <w:start w:val="1"/>
      <w:numFmt w:val="lowerLetter"/>
      <w:lvlText w:val="%2."/>
      <w:lvlJc w:val="left"/>
      <w:pPr>
        <w:ind w:left="1542" w:hanging="360"/>
      </w:pPr>
      <w:rPr>
        <w:rFonts w:ascii="Arial" w:eastAsia="Arial" w:hAnsi="Arial" w:cs="Arial" w:hint="default"/>
        <w:w w:val="100"/>
        <w:sz w:val="21"/>
        <w:szCs w:val="21"/>
        <w:lang w:val="pt-PT" w:eastAsia="en-US" w:bidi="ar-SA"/>
      </w:rPr>
    </w:lvl>
    <w:lvl w:ilvl="2" w:tplc="44E8D3FE">
      <w:numFmt w:val="bullet"/>
      <w:lvlText w:val="•"/>
      <w:lvlJc w:val="left"/>
      <w:pPr>
        <w:ind w:left="2425" w:hanging="360"/>
      </w:pPr>
      <w:rPr>
        <w:rFonts w:hint="default"/>
        <w:lang w:val="pt-PT" w:eastAsia="en-US" w:bidi="ar-SA"/>
      </w:rPr>
    </w:lvl>
    <w:lvl w:ilvl="3" w:tplc="41326730">
      <w:numFmt w:val="bullet"/>
      <w:lvlText w:val="•"/>
      <w:lvlJc w:val="left"/>
      <w:pPr>
        <w:ind w:left="3310" w:hanging="360"/>
      </w:pPr>
      <w:rPr>
        <w:rFonts w:hint="default"/>
        <w:lang w:val="pt-PT" w:eastAsia="en-US" w:bidi="ar-SA"/>
      </w:rPr>
    </w:lvl>
    <w:lvl w:ilvl="4" w:tplc="2264D348">
      <w:numFmt w:val="bullet"/>
      <w:lvlText w:val="•"/>
      <w:lvlJc w:val="left"/>
      <w:pPr>
        <w:ind w:left="4195" w:hanging="360"/>
      </w:pPr>
      <w:rPr>
        <w:rFonts w:hint="default"/>
        <w:lang w:val="pt-PT" w:eastAsia="en-US" w:bidi="ar-SA"/>
      </w:rPr>
    </w:lvl>
    <w:lvl w:ilvl="5" w:tplc="1A024000">
      <w:numFmt w:val="bullet"/>
      <w:lvlText w:val="•"/>
      <w:lvlJc w:val="left"/>
      <w:pPr>
        <w:ind w:left="5080" w:hanging="360"/>
      </w:pPr>
      <w:rPr>
        <w:rFonts w:hint="default"/>
        <w:lang w:val="pt-PT" w:eastAsia="en-US" w:bidi="ar-SA"/>
      </w:rPr>
    </w:lvl>
    <w:lvl w:ilvl="6" w:tplc="CC9AAA52">
      <w:numFmt w:val="bullet"/>
      <w:lvlText w:val="•"/>
      <w:lvlJc w:val="left"/>
      <w:pPr>
        <w:ind w:left="5965" w:hanging="360"/>
      </w:pPr>
      <w:rPr>
        <w:rFonts w:hint="default"/>
        <w:lang w:val="pt-PT" w:eastAsia="en-US" w:bidi="ar-SA"/>
      </w:rPr>
    </w:lvl>
    <w:lvl w:ilvl="7" w:tplc="A06279DA">
      <w:numFmt w:val="bullet"/>
      <w:lvlText w:val="•"/>
      <w:lvlJc w:val="left"/>
      <w:pPr>
        <w:ind w:left="6850" w:hanging="360"/>
      </w:pPr>
      <w:rPr>
        <w:rFonts w:hint="default"/>
        <w:lang w:val="pt-PT" w:eastAsia="en-US" w:bidi="ar-SA"/>
      </w:rPr>
    </w:lvl>
    <w:lvl w:ilvl="8" w:tplc="334072FE">
      <w:numFmt w:val="bullet"/>
      <w:lvlText w:val="•"/>
      <w:lvlJc w:val="left"/>
      <w:pPr>
        <w:ind w:left="7736" w:hanging="360"/>
      </w:pPr>
      <w:rPr>
        <w:rFonts w:hint="default"/>
        <w:lang w:val="pt-PT" w:eastAsia="en-US" w:bidi="ar-SA"/>
      </w:rPr>
    </w:lvl>
  </w:abstractNum>
  <w:abstractNum w:abstractNumId="6" w15:restartNumberingAfterBreak="0">
    <w:nsid w:val="5FB20996"/>
    <w:multiLevelType w:val="hybridMultilevel"/>
    <w:tmpl w:val="ECD0A132"/>
    <w:lvl w:ilvl="0" w:tplc="7E5047A0">
      <w:numFmt w:val="bullet"/>
      <w:lvlText w:val="●"/>
      <w:lvlJc w:val="left"/>
      <w:pPr>
        <w:ind w:left="1062" w:hanging="252"/>
      </w:pPr>
      <w:rPr>
        <w:rFonts w:ascii="Arial" w:eastAsia="Arial" w:hAnsi="Arial" w:cs="Arial" w:hint="default"/>
        <w:color w:val="535B60"/>
        <w:spacing w:val="-27"/>
        <w:w w:val="99"/>
        <w:sz w:val="24"/>
        <w:szCs w:val="24"/>
        <w:lang w:val="pt-PT" w:eastAsia="en-US" w:bidi="ar-SA"/>
      </w:rPr>
    </w:lvl>
    <w:lvl w:ilvl="1" w:tplc="27E01DA0">
      <w:numFmt w:val="bullet"/>
      <w:lvlText w:val="•"/>
      <w:lvlJc w:val="left"/>
      <w:pPr>
        <w:ind w:left="1904" w:hanging="252"/>
      </w:pPr>
      <w:rPr>
        <w:rFonts w:hint="default"/>
        <w:lang w:val="pt-PT" w:eastAsia="en-US" w:bidi="ar-SA"/>
      </w:rPr>
    </w:lvl>
    <w:lvl w:ilvl="2" w:tplc="F8D0E3EE">
      <w:numFmt w:val="bullet"/>
      <w:lvlText w:val="•"/>
      <w:lvlJc w:val="left"/>
      <w:pPr>
        <w:ind w:left="2749" w:hanging="252"/>
      </w:pPr>
      <w:rPr>
        <w:rFonts w:hint="default"/>
        <w:lang w:val="pt-PT" w:eastAsia="en-US" w:bidi="ar-SA"/>
      </w:rPr>
    </w:lvl>
    <w:lvl w:ilvl="3" w:tplc="BEDA2E60">
      <w:numFmt w:val="bullet"/>
      <w:lvlText w:val="•"/>
      <w:lvlJc w:val="left"/>
      <w:pPr>
        <w:ind w:left="3593" w:hanging="252"/>
      </w:pPr>
      <w:rPr>
        <w:rFonts w:hint="default"/>
        <w:lang w:val="pt-PT" w:eastAsia="en-US" w:bidi="ar-SA"/>
      </w:rPr>
    </w:lvl>
    <w:lvl w:ilvl="4" w:tplc="A5AA1854">
      <w:numFmt w:val="bullet"/>
      <w:lvlText w:val="•"/>
      <w:lvlJc w:val="left"/>
      <w:pPr>
        <w:ind w:left="4438" w:hanging="252"/>
      </w:pPr>
      <w:rPr>
        <w:rFonts w:hint="default"/>
        <w:lang w:val="pt-PT" w:eastAsia="en-US" w:bidi="ar-SA"/>
      </w:rPr>
    </w:lvl>
    <w:lvl w:ilvl="5" w:tplc="CA244092">
      <w:numFmt w:val="bullet"/>
      <w:lvlText w:val="•"/>
      <w:lvlJc w:val="left"/>
      <w:pPr>
        <w:ind w:left="5283" w:hanging="252"/>
      </w:pPr>
      <w:rPr>
        <w:rFonts w:hint="default"/>
        <w:lang w:val="pt-PT" w:eastAsia="en-US" w:bidi="ar-SA"/>
      </w:rPr>
    </w:lvl>
    <w:lvl w:ilvl="6" w:tplc="978A1D7C">
      <w:numFmt w:val="bullet"/>
      <w:lvlText w:val="•"/>
      <w:lvlJc w:val="left"/>
      <w:pPr>
        <w:ind w:left="6127" w:hanging="252"/>
      </w:pPr>
      <w:rPr>
        <w:rFonts w:hint="default"/>
        <w:lang w:val="pt-PT" w:eastAsia="en-US" w:bidi="ar-SA"/>
      </w:rPr>
    </w:lvl>
    <w:lvl w:ilvl="7" w:tplc="666CC370">
      <w:numFmt w:val="bullet"/>
      <w:lvlText w:val="•"/>
      <w:lvlJc w:val="left"/>
      <w:pPr>
        <w:ind w:left="6972" w:hanging="252"/>
      </w:pPr>
      <w:rPr>
        <w:rFonts w:hint="default"/>
        <w:lang w:val="pt-PT" w:eastAsia="en-US" w:bidi="ar-SA"/>
      </w:rPr>
    </w:lvl>
    <w:lvl w:ilvl="8" w:tplc="4F3660B8">
      <w:numFmt w:val="bullet"/>
      <w:lvlText w:val="•"/>
      <w:lvlJc w:val="left"/>
      <w:pPr>
        <w:ind w:left="7817" w:hanging="252"/>
      </w:pPr>
      <w:rPr>
        <w:rFonts w:hint="default"/>
        <w:lang w:val="pt-PT" w:eastAsia="en-US" w:bidi="ar-SA"/>
      </w:rPr>
    </w:lvl>
  </w:abstractNum>
  <w:abstractNum w:abstractNumId="7" w15:restartNumberingAfterBreak="0">
    <w:nsid w:val="644457A5"/>
    <w:multiLevelType w:val="hybridMultilevel"/>
    <w:tmpl w:val="953A3E18"/>
    <w:lvl w:ilvl="0" w:tplc="E618D486">
      <w:start w:val="1"/>
      <w:numFmt w:val="decimal"/>
      <w:lvlText w:val="%1)"/>
      <w:lvlJc w:val="left"/>
      <w:pPr>
        <w:ind w:left="462" w:hanging="360"/>
      </w:pPr>
      <w:rPr>
        <w:rFonts w:hint="default"/>
      </w:rPr>
    </w:lvl>
    <w:lvl w:ilvl="1" w:tplc="04160019" w:tentative="1">
      <w:start w:val="1"/>
      <w:numFmt w:val="lowerLetter"/>
      <w:lvlText w:val="%2."/>
      <w:lvlJc w:val="left"/>
      <w:pPr>
        <w:ind w:left="1182" w:hanging="360"/>
      </w:pPr>
    </w:lvl>
    <w:lvl w:ilvl="2" w:tplc="0416001B" w:tentative="1">
      <w:start w:val="1"/>
      <w:numFmt w:val="lowerRoman"/>
      <w:lvlText w:val="%3."/>
      <w:lvlJc w:val="right"/>
      <w:pPr>
        <w:ind w:left="1902" w:hanging="180"/>
      </w:pPr>
    </w:lvl>
    <w:lvl w:ilvl="3" w:tplc="0416000F" w:tentative="1">
      <w:start w:val="1"/>
      <w:numFmt w:val="decimal"/>
      <w:lvlText w:val="%4."/>
      <w:lvlJc w:val="left"/>
      <w:pPr>
        <w:ind w:left="2622" w:hanging="360"/>
      </w:pPr>
    </w:lvl>
    <w:lvl w:ilvl="4" w:tplc="04160019" w:tentative="1">
      <w:start w:val="1"/>
      <w:numFmt w:val="lowerLetter"/>
      <w:lvlText w:val="%5."/>
      <w:lvlJc w:val="left"/>
      <w:pPr>
        <w:ind w:left="3342" w:hanging="360"/>
      </w:pPr>
    </w:lvl>
    <w:lvl w:ilvl="5" w:tplc="0416001B" w:tentative="1">
      <w:start w:val="1"/>
      <w:numFmt w:val="lowerRoman"/>
      <w:lvlText w:val="%6."/>
      <w:lvlJc w:val="right"/>
      <w:pPr>
        <w:ind w:left="4062" w:hanging="180"/>
      </w:pPr>
    </w:lvl>
    <w:lvl w:ilvl="6" w:tplc="0416000F" w:tentative="1">
      <w:start w:val="1"/>
      <w:numFmt w:val="decimal"/>
      <w:lvlText w:val="%7."/>
      <w:lvlJc w:val="left"/>
      <w:pPr>
        <w:ind w:left="4782" w:hanging="360"/>
      </w:pPr>
    </w:lvl>
    <w:lvl w:ilvl="7" w:tplc="04160019" w:tentative="1">
      <w:start w:val="1"/>
      <w:numFmt w:val="lowerLetter"/>
      <w:lvlText w:val="%8."/>
      <w:lvlJc w:val="left"/>
      <w:pPr>
        <w:ind w:left="5502" w:hanging="360"/>
      </w:pPr>
    </w:lvl>
    <w:lvl w:ilvl="8" w:tplc="0416001B" w:tentative="1">
      <w:start w:val="1"/>
      <w:numFmt w:val="lowerRoman"/>
      <w:lvlText w:val="%9."/>
      <w:lvlJc w:val="right"/>
      <w:pPr>
        <w:ind w:left="6222" w:hanging="180"/>
      </w:pPr>
    </w:lvl>
  </w:abstractNum>
  <w:abstractNum w:abstractNumId="8" w15:restartNumberingAfterBreak="0">
    <w:nsid w:val="6E3F3389"/>
    <w:multiLevelType w:val="hybridMultilevel"/>
    <w:tmpl w:val="9FC48D18"/>
    <w:lvl w:ilvl="0" w:tplc="3414619E">
      <w:start w:val="16"/>
      <w:numFmt w:val="lowerLetter"/>
      <w:lvlText w:val="%1-"/>
      <w:lvlJc w:val="left"/>
      <w:pPr>
        <w:ind w:left="291" w:hanging="189"/>
      </w:pPr>
      <w:rPr>
        <w:rFonts w:ascii="Arial" w:eastAsia="Arial" w:hAnsi="Arial" w:cs="Arial" w:hint="default"/>
        <w:spacing w:val="-1"/>
        <w:w w:val="100"/>
        <w:sz w:val="19"/>
        <w:szCs w:val="19"/>
        <w:lang w:val="pt-PT" w:eastAsia="en-US" w:bidi="ar-SA"/>
      </w:rPr>
    </w:lvl>
    <w:lvl w:ilvl="1" w:tplc="7E669B24">
      <w:numFmt w:val="bullet"/>
      <w:lvlText w:val="●"/>
      <w:lvlJc w:val="left"/>
      <w:pPr>
        <w:ind w:left="822" w:hanging="360"/>
      </w:pPr>
      <w:rPr>
        <w:rFonts w:ascii="Arial" w:eastAsia="Arial" w:hAnsi="Arial" w:cs="Arial" w:hint="default"/>
        <w:w w:val="100"/>
        <w:sz w:val="21"/>
        <w:szCs w:val="21"/>
        <w:lang w:val="pt-PT" w:eastAsia="en-US" w:bidi="ar-SA"/>
      </w:rPr>
    </w:lvl>
    <w:lvl w:ilvl="2" w:tplc="1F2E837C">
      <w:numFmt w:val="bullet"/>
      <w:lvlText w:val="•"/>
      <w:lvlJc w:val="left"/>
      <w:pPr>
        <w:ind w:left="1785" w:hanging="360"/>
      </w:pPr>
      <w:rPr>
        <w:rFonts w:hint="default"/>
        <w:lang w:val="pt-PT" w:eastAsia="en-US" w:bidi="ar-SA"/>
      </w:rPr>
    </w:lvl>
    <w:lvl w:ilvl="3" w:tplc="B78AB120">
      <w:numFmt w:val="bullet"/>
      <w:lvlText w:val="•"/>
      <w:lvlJc w:val="left"/>
      <w:pPr>
        <w:ind w:left="2750" w:hanging="360"/>
      </w:pPr>
      <w:rPr>
        <w:rFonts w:hint="default"/>
        <w:lang w:val="pt-PT" w:eastAsia="en-US" w:bidi="ar-SA"/>
      </w:rPr>
    </w:lvl>
    <w:lvl w:ilvl="4" w:tplc="932453F2">
      <w:numFmt w:val="bullet"/>
      <w:lvlText w:val="•"/>
      <w:lvlJc w:val="left"/>
      <w:pPr>
        <w:ind w:left="3715" w:hanging="360"/>
      </w:pPr>
      <w:rPr>
        <w:rFonts w:hint="default"/>
        <w:lang w:val="pt-PT" w:eastAsia="en-US" w:bidi="ar-SA"/>
      </w:rPr>
    </w:lvl>
    <w:lvl w:ilvl="5" w:tplc="FF8EAE28">
      <w:numFmt w:val="bullet"/>
      <w:lvlText w:val="•"/>
      <w:lvlJc w:val="left"/>
      <w:pPr>
        <w:ind w:left="4680" w:hanging="360"/>
      </w:pPr>
      <w:rPr>
        <w:rFonts w:hint="default"/>
        <w:lang w:val="pt-PT" w:eastAsia="en-US" w:bidi="ar-SA"/>
      </w:rPr>
    </w:lvl>
    <w:lvl w:ilvl="6" w:tplc="B0868E94">
      <w:numFmt w:val="bullet"/>
      <w:lvlText w:val="•"/>
      <w:lvlJc w:val="left"/>
      <w:pPr>
        <w:ind w:left="5645" w:hanging="360"/>
      </w:pPr>
      <w:rPr>
        <w:rFonts w:hint="default"/>
        <w:lang w:val="pt-PT" w:eastAsia="en-US" w:bidi="ar-SA"/>
      </w:rPr>
    </w:lvl>
    <w:lvl w:ilvl="7" w:tplc="6AEA22CA">
      <w:numFmt w:val="bullet"/>
      <w:lvlText w:val="•"/>
      <w:lvlJc w:val="left"/>
      <w:pPr>
        <w:ind w:left="6610" w:hanging="360"/>
      </w:pPr>
      <w:rPr>
        <w:rFonts w:hint="default"/>
        <w:lang w:val="pt-PT" w:eastAsia="en-US" w:bidi="ar-SA"/>
      </w:rPr>
    </w:lvl>
    <w:lvl w:ilvl="8" w:tplc="0AAA7F38">
      <w:numFmt w:val="bullet"/>
      <w:lvlText w:val="•"/>
      <w:lvlJc w:val="left"/>
      <w:pPr>
        <w:ind w:left="7576" w:hanging="360"/>
      </w:pPr>
      <w:rPr>
        <w:rFonts w:hint="default"/>
        <w:lang w:val="pt-PT" w:eastAsia="en-US" w:bidi="ar-SA"/>
      </w:rPr>
    </w:lvl>
  </w:abstractNum>
  <w:abstractNum w:abstractNumId="9" w15:restartNumberingAfterBreak="0">
    <w:nsid w:val="71B467B0"/>
    <w:multiLevelType w:val="hybridMultilevel"/>
    <w:tmpl w:val="7BA861BC"/>
    <w:lvl w:ilvl="0" w:tplc="D49E48DC">
      <w:start w:val="1"/>
      <w:numFmt w:val="decimal"/>
      <w:lvlText w:val="%1)"/>
      <w:lvlJc w:val="left"/>
      <w:pPr>
        <w:ind w:left="462" w:hanging="360"/>
      </w:pPr>
      <w:rPr>
        <w:rFonts w:hint="default"/>
      </w:rPr>
    </w:lvl>
    <w:lvl w:ilvl="1" w:tplc="04160019" w:tentative="1">
      <w:start w:val="1"/>
      <w:numFmt w:val="lowerLetter"/>
      <w:lvlText w:val="%2."/>
      <w:lvlJc w:val="left"/>
      <w:pPr>
        <w:ind w:left="1182" w:hanging="360"/>
      </w:pPr>
    </w:lvl>
    <w:lvl w:ilvl="2" w:tplc="0416001B" w:tentative="1">
      <w:start w:val="1"/>
      <w:numFmt w:val="lowerRoman"/>
      <w:lvlText w:val="%3."/>
      <w:lvlJc w:val="right"/>
      <w:pPr>
        <w:ind w:left="1902" w:hanging="180"/>
      </w:pPr>
    </w:lvl>
    <w:lvl w:ilvl="3" w:tplc="0416000F" w:tentative="1">
      <w:start w:val="1"/>
      <w:numFmt w:val="decimal"/>
      <w:lvlText w:val="%4."/>
      <w:lvlJc w:val="left"/>
      <w:pPr>
        <w:ind w:left="2622" w:hanging="360"/>
      </w:pPr>
    </w:lvl>
    <w:lvl w:ilvl="4" w:tplc="04160019" w:tentative="1">
      <w:start w:val="1"/>
      <w:numFmt w:val="lowerLetter"/>
      <w:lvlText w:val="%5."/>
      <w:lvlJc w:val="left"/>
      <w:pPr>
        <w:ind w:left="3342" w:hanging="360"/>
      </w:pPr>
    </w:lvl>
    <w:lvl w:ilvl="5" w:tplc="0416001B" w:tentative="1">
      <w:start w:val="1"/>
      <w:numFmt w:val="lowerRoman"/>
      <w:lvlText w:val="%6."/>
      <w:lvlJc w:val="right"/>
      <w:pPr>
        <w:ind w:left="4062" w:hanging="180"/>
      </w:pPr>
    </w:lvl>
    <w:lvl w:ilvl="6" w:tplc="0416000F" w:tentative="1">
      <w:start w:val="1"/>
      <w:numFmt w:val="decimal"/>
      <w:lvlText w:val="%7."/>
      <w:lvlJc w:val="left"/>
      <w:pPr>
        <w:ind w:left="4782" w:hanging="360"/>
      </w:pPr>
    </w:lvl>
    <w:lvl w:ilvl="7" w:tplc="04160019" w:tentative="1">
      <w:start w:val="1"/>
      <w:numFmt w:val="lowerLetter"/>
      <w:lvlText w:val="%8."/>
      <w:lvlJc w:val="left"/>
      <w:pPr>
        <w:ind w:left="5502" w:hanging="360"/>
      </w:pPr>
    </w:lvl>
    <w:lvl w:ilvl="8" w:tplc="0416001B" w:tentative="1">
      <w:start w:val="1"/>
      <w:numFmt w:val="lowerRoman"/>
      <w:lvlText w:val="%9."/>
      <w:lvlJc w:val="right"/>
      <w:pPr>
        <w:ind w:left="6222" w:hanging="180"/>
      </w:pPr>
    </w:lvl>
  </w:abstractNum>
  <w:num w:numId="1" w16cid:durableId="6030273">
    <w:abstractNumId w:val="5"/>
  </w:num>
  <w:num w:numId="2" w16cid:durableId="1291785547">
    <w:abstractNumId w:val="8"/>
  </w:num>
  <w:num w:numId="3" w16cid:durableId="777064792">
    <w:abstractNumId w:val="0"/>
  </w:num>
  <w:num w:numId="4" w16cid:durableId="1781217392">
    <w:abstractNumId w:val="4"/>
  </w:num>
  <w:num w:numId="5" w16cid:durableId="715668304">
    <w:abstractNumId w:val="3"/>
  </w:num>
  <w:num w:numId="6" w16cid:durableId="1442844266">
    <w:abstractNumId w:val="1"/>
  </w:num>
  <w:num w:numId="7" w16cid:durableId="1510833130">
    <w:abstractNumId w:val="6"/>
  </w:num>
  <w:num w:numId="8" w16cid:durableId="1968703247">
    <w:abstractNumId w:val="7"/>
  </w:num>
  <w:num w:numId="9" w16cid:durableId="1799109965">
    <w:abstractNumId w:val="9"/>
  </w:num>
  <w:num w:numId="10" w16cid:durableId="748579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B156E"/>
    <w:rsid w:val="00050AE9"/>
    <w:rsid w:val="000755FA"/>
    <w:rsid w:val="000C7A17"/>
    <w:rsid w:val="001574C1"/>
    <w:rsid w:val="002A546A"/>
    <w:rsid w:val="00367E65"/>
    <w:rsid w:val="005674C1"/>
    <w:rsid w:val="005B082F"/>
    <w:rsid w:val="007839E2"/>
    <w:rsid w:val="007D33D5"/>
    <w:rsid w:val="00894965"/>
    <w:rsid w:val="008E2EC2"/>
    <w:rsid w:val="009107BB"/>
    <w:rsid w:val="00994696"/>
    <w:rsid w:val="00A00385"/>
    <w:rsid w:val="00A6019A"/>
    <w:rsid w:val="00A651CF"/>
    <w:rsid w:val="00A755C6"/>
    <w:rsid w:val="00B930C4"/>
    <w:rsid w:val="00BC6DB7"/>
    <w:rsid w:val="00C05499"/>
    <w:rsid w:val="00C20D07"/>
    <w:rsid w:val="00C4496C"/>
    <w:rsid w:val="00CA343F"/>
    <w:rsid w:val="00CB156E"/>
    <w:rsid w:val="00CD0544"/>
    <w:rsid w:val="00CD41B7"/>
    <w:rsid w:val="00CE7E39"/>
    <w:rsid w:val="00DC2EC0"/>
    <w:rsid w:val="00DC63C1"/>
    <w:rsid w:val="00E104A8"/>
    <w:rsid w:val="00EB42B6"/>
    <w:rsid w:val="00EF4058"/>
    <w:rsid w:val="00F4794D"/>
    <w:rsid w:val="00FA739A"/>
    <w:rsid w:val="00FB7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E4B4"/>
  <w15:docId w15:val="{3B440988-90CF-42EA-BBF4-904E2348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10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121"/>
      <w:ind w:left="822" w:hanging="360"/>
    </w:pPr>
  </w:style>
  <w:style w:type="paragraph" w:customStyle="1" w:styleId="TableParagraph">
    <w:name w:val="Table Paragraph"/>
    <w:basedOn w:val="Normal"/>
    <w:uiPriority w:val="1"/>
    <w:qFormat/>
    <w:pPr>
      <w:ind w:left="97"/>
    </w:pPr>
  </w:style>
  <w:style w:type="character" w:styleId="Forte">
    <w:name w:val="Strong"/>
    <w:basedOn w:val="Fontepargpadro"/>
    <w:uiPriority w:val="22"/>
    <w:qFormat/>
    <w:rsid w:val="00C05499"/>
    <w:rPr>
      <w:b/>
      <w:bCs/>
    </w:rPr>
  </w:style>
  <w:style w:type="paragraph" w:customStyle="1" w:styleId="pw-post-body-paragraph">
    <w:name w:val="pw-post-body-paragraph"/>
    <w:basedOn w:val="Normal"/>
    <w:rsid w:val="00C05499"/>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semiHidden/>
    <w:unhideWhenUsed/>
    <w:rsid w:val="00C05499"/>
    <w:rPr>
      <w:color w:val="0000FF"/>
      <w:u w:val="single"/>
    </w:rPr>
  </w:style>
  <w:style w:type="paragraph" w:styleId="Legenda">
    <w:name w:val="caption"/>
    <w:basedOn w:val="Normal"/>
    <w:next w:val="Normal"/>
    <w:uiPriority w:val="35"/>
    <w:semiHidden/>
    <w:unhideWhenUsed/>
    <w:qFormat/>
    <w:rsid w:val="005B082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658">
      <w:bodyDiv w:val="1"/>
      <w:marLeft w:val="0"/>
      <w:marRight w:val="0"/>
      <w:marTop w:val="0"/>
      <w:marBottom w:val="0"/>
      <w:divBdr>
        <w:top w:val="none" w:sz="0" w:space="0" w:color="auto"/>
        <w:left w:val="none" w:sz="0" w:space="0" w:color="auto"/>
        <w:bottom w:val="none" w:sz="0" w:space="0" w:color="auto"/>
        <w:right w:val="none" w:sz="0" w:space="0" w:color="auto"/>
      </w:divBdr>
    </w:div>
    <w:div w:id="1490636784">
      <w:bodyDiv w:val="1"/>
      <w:marLeft w:val="0"/>
      <w:marRight w:val="0"/>
      <w:marTop w:val="0"/>
      <w:marBottom w:val="0"/>
      <w:divBdr>
        <w:top w:val="none" w:sz="0" w:space="0" w:color="auto"/>
        <w:left w:val="none" w:sz="0" w:space="0" w:color="auto"/>
        <w:bottom w:val="none" w:sz="0" w:space="0" w:color="auto"/>
        <w:right w:val="none" w:sz="0" w:space="0" w:color="auto"/>
      </w:divBdr>
    </w:div>
    <w:div w:id="1908496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topinvest.com.br/o-que-sao-derivativo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investidor.gov.br/menu/Menu_Investidor/derivativos/Derivativos_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10</Pages>
  <Words>2039</Words>
  <Characters>11012</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Philipe Rangel</dc:creator>
  <cp:lastModifiedBy>Renata Nunes Pereira</cp:lastModifiedBy>
  <cp:revision>6</cp:revision>
  <dcterms:created xsi:type="dcterms:W3CDTF">2022-09-30T12:41:00Z</dcterms:created>
  <dcterms:modified xsi:type="dcterms:W3CDTF">2022-09-30T23:33:00Z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2022-08-31T00:00:00Z</vt:filetime>
  </property>
  <property fmtid="{D5CDD505-2E9C-101B-9397-08002B2CF9AE}" pid="3" name="Creator">
    <vt:lpwstr>Microsoft® Word para Microsoft 365</vt:lpwstr>
  </property>
  <property fmtid="{D5CDD505-2E9C-101B-9397-08002B2CF9AE}" pid="4" name="LastSaved">
    <vt:filetime>2022-09-30T00:00:00Z</vt:filetime>
  </property>
</Properties>
</file>