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7F53" w14:textId="3B81BBD6" w:rsidR="00895C86" w:rsidRPr="00045724" w:rsidRDefault="00895C86" w:rsidP="00045724">
      <w:pPr>
        <w:pStyle w:val="Heading1"/>
      </w:pPr>
      <w:r w:rsidRPr="00895C86">
        <w:t xml:space="preserve">CS 255 System Design Document </w:t>
      </w:r>
    </w:p>
    <w:p w14:paraId="42EA947B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C4EF9CB" w14:textId="77777777" w:rsidR="00895C86" w:rsidRPr="00895C86" w:rsidRDefault="00895C86" w:rsidP="0005783A">
      <w:pPr>
        <w:suppressAutoHyphens/>
        <w:spacing w:after="0"/>
      </w:pPr>
    </w:p>
    <w:p w14:paraId="3CD1A2A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515AE76B" w14:textId="58C5DD9C" w:rsidR="007E12E6" w:rsidRPr="00895C86" w:rsidRDefault="0004572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EAF156" wp14:editId="7C394342">
            <wp:extent cx="5486400" cy="6413500"/>
            <wp:effectExtent l="0" t="0" r="0" b="0"/>
            <wp:docPr id="524741298" name="Picture 1" descr="A diagram of a ba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41298" name="Picture 1" descr="A diagram of a ban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D78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6833F8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3D939193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E22F16C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04885408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60D2BDD7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5951FDA" w14:textId="7D0C6D8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12BA2BA2" w14:textId="0FC9CD3B" w:rsidR="006B0719" w:rsidRDefault="006B071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8DC183C" wp14:editId="03192760">
            <wp:extent cx="4229100" cy="5702300"/>
            <wp:effectExtent l="0" t="0" r="0" b="0"/>
            <wp:docPr id="1431875653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5653" name="Picture 1" descr="A diagram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CA61" w14:textId="4DBDB1B2" w:rsidR="006B0719" w:rsidRDefault="006B0719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0156C725" wp14:editId="3C039A34">
            <wp:extent cx="4229100" cy="5702300"/>
            <wp:effectExtent l="0" t="0" r="0" b="0"/>
            <wp:docPr id="74593657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6573" name="Picture 2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02FF" w14:textId="77777777" w:rsidR="00045724" w:rsidRDefault="0004572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A493BB" w14:textId="77777777" w:rsidR="00045724" w:rsidRPr="00895C86" w:rsidRDefault="0004572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E7EC33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06CA924F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65EC0F90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6528D4B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2D758398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6FA53758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00EA95AB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3B108913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11BBDAE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27D46EE2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6FD8C1B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4C9B8D7B" w14:textId="77777777" w:rsidR="00511FF6" w:rsidRDefault="00511FF6" w:rsidP="0005783A">
      <w:pPr>
        <w:pStyle w:val="Heading3"/>
        <w:keepNext w:val="0"/>
        <w:keepLines w:val="0"/>
        <w:suppressAutoHyphens/>
      </w:pPr>
    </w:p>
    <w:p w14:paraId="1CFAAFA0" w14:textId="4AFC5026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FC35341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D73C15E" w14:textId="39C569AA" w:rsidR="00511FF6" w:rsidRPr="00511FF6" w:rsidRDefault="00511FF6" w:rsidP="00511FF6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D208272" wp14:editId="174BA3CC">
            <wp:extent cx="5943600" cy="5592445"/>
            <wp:effectExtent l="0" t="0" r="0" b="0"/>
            <wp:docPr id="1598776860" name="Picture 3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6860" name="Picture 3" descr="A diagram of a user accou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6158" w14:textId="77777777" w:rsidR="00045724" w:rsidRPr="00895C86" w:rsidRDefault="0004572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1F2EC1" w14:textId="068F930F" w:rsidR="00511FF6" w:rsidRPr="00511FF6" w:rsidRDefault="00895C86" w:rsidP="00511FF6">
      <w:pPr>
        <w:pStyle w:val="Heading2"/>
      </w:pPr>
      <w:r w:rsidRPr="00895C86">
        <w:t>Technical Requirements</w:t>
      </w:r>
    </w:p>
    <w:p w14:paraId="5D7F4A52" w14:textId="77777777" w:rsidR="00511FF6" w:rsidRPr="00511FF6" w:rsidRDefault="00511FF6" w:rsidP="00511FF6">
      <w:pPr>
        <w:suppressAutoHyphens/>
        <w:spacing w:after="0" w:line="240" w:lineRule="auto"/>
        <w:ind w:firstLine="720"/>
        <w:rPr>
          <w:rFonts w:ascii="Calibri" w:hAnsi="Calibri" w:cs="Calibri"/>
          <w:iCs/>
          <w:sz w:val="24"/>
          <w:szCs w:val="24"/>
        </w:rPr>
      </w:pPr>
      <w:r w:rsidRPr="00511FF6">
        <w:rPr>
          <w:rFonts w:ascii="Calibri" w:hAnsi="Calibri" w:cs="Calibri"/>
          <w:iCs/>
          <w:sz w:val="24"/>
          <w:szCs w:val="24"/>
        </w:rPr>
        <w:t>Hardware needs for hosting include a physical server, networking cables, a monitor, keyboard, and mouse, power sources, and an internet connection. Clients require a computer, networking tools like Wi-Fi or ethernet, power sources, and internet access.</w:t>
      </w:r>
    </w:p>
    <w:p w14:paraId="100AB99D" w14:textId="77777777" w:rsidR="00511FF6" w:rsidRPr="00511FF6" w:rsidRDefault="00511FF6" w:rsidP="00511FF6">
      <w:pPr>
        <w:suppressAutoHyphens/>
        <w:spacing w:after="0" w:line="240" w:lineRule="auto"/>
        <w:ind w:firstLine="720"/>
        <w:rPr>
          <w:rFonts w:ascii="Calibri" w:hAnsi="Calibri" w:cs="Calibri"/>
          <w:iCs/>
          <w:sz w:val="24"/>
          <w:szCs w:val="24"/>
        </w:rPr>
      </w:pPr>
      <w:r w:rsidRPr="00511FF6">
        <w:rPr>
          <w:rFonts w:ascii="Calibri" w:hAnsi="Calibri" w:cs="Calibri"/>
          <w:iCs/>
          <w:sz w:val="24"/>
          <w:szCs w:val="24"/>
        </w:rPr>
        <w:t>Software requirements for hosting involve a Windows Server operating system, DriverPass Software, Docker for managing VM traffic, and security software. Clients need a web browser, an operating system, and security software.</w:t>
      </w:r>
    </w:p>
    <w:p w14:paraId="068483BB" w14:textId="140E9F87" w:rsidR="00511FF6" w:rsidRPr="00511FF6" w:rsidRDefault="00511FF6" w:rsidP="00511FF6">
      <w:pPr>
        <w:suppressAutoHyphens/>
        <w:spacing w:after="0" w:line="240" w:lineRule="auto"/>
        <w:ind w:firstLine="720"/>
        <w:rPr>
          <w:rFonts w:ascii="Calibri" w:hAnsi="Calibri" w:cs="Calibri"/>
          <w:iCs/>
          <w:sz w:val="24"/>
          <w:szCs w:val="24"/>
        </w:rPr>
      </w:pPr>
      <w:r w:rsidRPr="00511FF6">
        <w:rPr>
          <w:rFonts w:ascii="Calibri" w:hAnsi="Calibri" w:cs="Calibri"/>
          <w:iCs/>
          <w:sz w:val="24"/>
          <w:szCs w:val="24"/>
        </w:rPr>
        <w:t>Development tools include computers with programming software, internet access for server uploads, and network admin tools for monitoring suspicious traffic.</w:t>
      </w:r>
    </w:p>
    <w:p w14:paraId="0A8B0D39" w14:textId="33BDE237" w:rsidR="007E12E6" w:rsidRPr="00511FF6" w:rsidRDefault="00511FF6" w:rsidP="00511FF6">
      <w:pPr>
        <w:suppressAutoHyphens/>
        <w:spacing w:after="0" w:line="240" w:lineRule="auto"/>
        <w:ind w:firstLine="720"/>
        <w:rPr>
          <w:rFonts w:ascii="Calibri" w:hAnsi="Calibri" w:cs="Calibri"/>
          <w:iCs/>
          <w:sz w:val="24"/>
          <w:szCs w:val="24"/>
        </w:rPr>
      </w:pPr>
      <w:r w:rsidRPr="00511FF6">
        <w:rPr>
          <w:rFonts w:ascii="Calibri" w:hAnsi="Calibri" w:cs="Calibri"/>
          <w:iCs/>
          <w:sz w:val="24"/>
          <w:szCs w:val="24"/>
        </w:rPr>
        <w:t>Infrastructure requires a server location or cloud provider.</w:t>
      </w:r>
    </w:p>
    <w:sectPr w:rsidR="007E12E6" w:rsidRPr="00511FF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26A41" w14:textId="77777777" w:rsidR="00E27CA8" w:rsidRDefault="00E27CA8">
      <w:pPr>
        <w:spacing w:after="0" w:line="240" w:lineRule="auto"/>
      </w:pPr>
      <w:r>
        <w:separator/>
      </w:r>
    </w:p>
  </w:endnote>
  <w:endnote w:type="continuationSeparator" w:id="0">
    <w:p w14:paraId="404B0BB7" w14:textId="77777777" w:rsidR="00E27CA8" w:rsidRDefault="00E27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B61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3769" w14:textId="77777777" w:rsidR="00E27CA8" w:rsidRDefault="00E27CA8">
      <w:pPr>
        <w:spacing w:after="0" w:line="240" w:lineRule="auto"/>
      </w:pPr>
      <w:r>
        <w:separator/>
      </w:r>
    </w:p>
  </w:footnote>
  <w:footnote w:type="continuationSeparator" w:id="0">
    <w:p w14:paraId="69430A5A" w14:textId="77777777" w:rsidR="00E27CA8" w:rsidRDefault="00E27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2561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480408D" wp14:editId="173910C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45724"/>
    <w:rsid w:val="0005783A"/>
    <w:rsid w:val="00274D86"/>
    <w:rsid w:val="00511FF6"/>
    <w:rsid w:val="006B071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0E2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721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Guzman, Veronica</cp:lastModifiedBy>
  <cp:revision>2</cp:revision>
  <dcterms:created xsi:type="dcterms:W3CDTF">2023-12-07T07:14:00Z</dcterms:created>
  <dcterms:modified xsi:type="dcterms:W3CDTF">2023-12-07T07:14:00Z</dcterms:modified>
</cp:coreProperties>
</file>