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E65C2" w14:textId="681B840E" w:rsidR="00363C62" w:rsidRPr="00715A6E" w:rsidRDefault="00363C62" w:rsidP="00363C62">
      <w:pPr>
        <w:pStyle w:val="ArticleTitle"/>
      </w:pPr>
      <w:r>
        <w:t xml:space="preserve">BMEN619 </w:t>
      </w:r>
      <w:r w:rsidR="0026018B" w:rsidRPr="00C972C4">
        <w:t xml:space="preserve">Heart Failure Prediction </w:t>
      </w:r>
      <w:r>
        <w:t>Evaluation Criteria</w:t>
      </w:r>
    </w:p>
    <w:p w14:paraId="4C32C088" w14:textId="77777777" w:rsidR="00363C62" w:rsidRDefault="00363C62" w:rsidP="00363C62">
      <w:pPr>
        <w:jc w:val="center"/>
      </w:pPr>
    </w:p>
    <w:p w14:paraId="52110163" w14:textId="77777777" w:rsidR="00363C62" w:rsidRPr="00715A6E" w:rsidRDefault="00363C62" w:rsidP="00363C62">
      <w:pPr>
        <w:pStyle w:val="Author"/>
      </w:pPr>
      <w:r>
        <w:t>Veronica Obodozie</w:t>
      </w:r>
    </w:p>
    <w:p w14:paraId="716F26F3" w14:textId="77777777" w:rsidR="00363C62" w:rsidRDefault="00363C62" w:rsidP="00363C62">
      <w:pPr>
        <w:pStyle w:val="PageNumber1"/>
        <w:rPr>
          <w:rFonts w:ascii="Times New Roman" w:hAnsi="Times New Roman"/>
        </w:rPr>
      </w:pPr>
    </w:p>
    <w:p w14:paraId="50363F5F" w14:textId="6C222491" w:rsidR="00363C62" w:rsidRPr="00647336" w:rsidRDefault="00363C62" w:rsidP="00363C62">
      <w:pPr>
        <w:pStyle w:val="Subtitle"/>
      </w:pPr>
      <w:r>
        <w:t>7 March 2025</w:t>
      </w:r>
    </w:p>
    <w:p w14:paraId="637D93B7" w14:textId="77777777" w:rsidR="001473C7" w:rsidRDefault="001473C7" w:rsidP="00363C62">
      <w:pPr>
        <w:rPr>
          <w:sz w:val="20"/>
        </w:rPr>
      </w:pPr>
    </w:p>
    <w:p w14:paraId="40856F6F" w14:textId="77777777" w:rsidR="001473C7" w:rsidRDefault="001473C7">
      <w:pPr>
        <w:jc w:val="both"/>
        <w:rPr>
          <w:sz w:val="20"/>
        </w:rPr>
      </w:pPr>
    </w:p>
    <w:p w14:paraId="6398B902" w14:textId="139E71EE" w:rsidR="009F706B" w:rsidRDefault="009F706B">
      <w:pPr>
        <w:jc w:val="both"/>
        <w:rPr>
          <w:sz w:val="20"/>
        </w:rPr>
        <w:sectPr w:rsidR="009F706B">
          <w:footerReference w:type="default" r:id="rId7"/>
          <w:pgSz w:w="12240" w:h="15840" w:code="1"/>
          <w:pgMar w:top="1985" w:right="1080" w:bottom="1411" w:left="1080" w:header="720" w:footer="720" w:gutter="0"/>
          <w:cols w:space="720"/>
        </w:sectPr>
      </w:pPr>
    </w:p>
    <w:p w14:paraId="5A19FDA0" w14:textId="77777777" w:rsidR="001473C7" w:rsidRDefault="001473C7">
      <w:pPr>
        <w:pStyle w:val="BodyTextIndent"/>
        <w:ind w:firstLine="0"/>
      </w:pPr>
    </w:p>
    <w:p w14:paraId="3223CA61" w14:textId="77777777" w:rsidR="001473C7" w:rsidRDefault="001473C7" w:rsidP="00647336">
      <w:pPr>
        <w:pStyle w:val="Heading1"/>
      </w:pPr>
      <w:r>
        <w:t>1. Introduction</w:t>
      </w:r>
    </w:p>
    <w:p w14:paraId="2217AA41" w14:textId="77777777" w:rsidR="001473C7" w:rsidRDefault="001473C7">
      <w:pPr>
        <w:rPr>
          <w:sz w:val="20"/>
        </w:rPr>
      </w:pPr>
    </w:p>
    <w:p w14:paraId="0A374EA0" w14:textId="77777777" w:rsidR="009F3554" w:rsidRDefault="009F3554" w:rsidP="00647336">
      <w:pPr>
        <w:pStyle w:val="BodyText"/>
      </w:pPr>
    </w:p>
    <w:p w14:paraId="678BFD87" w14:textId="77777777" w:rsidR="00F834E5" w:rsidRDefault="00F834E5" w:rsidP="00F834E5">
      <w:pPr>
        <w:pStyle w:val="BodyText"/>
      </w:pPr>
      <w:r>
        <w:t>What are the tools</w:t>
      </w:r>
    </w:p>
    <w:p w14:paraId="008A1304" w14:textId="77777777" w:rsidR="00F834E5" w:rsidRDefault="00F834E5" w:rsidP="00F834E5">
      <w:pPr>
        <w:pStyle w:val="BodyText"/>
      </w:pPr>
    </w:p>
    <w:p w14:paraId="4C08344E" w14:textId="77777777" w:rsidR="00F834E5" w:rsidRDefault="00F834E5" w:rsidP="00F834E5">
      <w:pPr>
        <w:pStyle w:val="BodyText"/>
      </w:pPr>
      <w:r>
        <w:t>How's Explainability</w:t>
      </w:r>
    </w:p>
    <w:p w14:paraId="71CB627C" w14:textId="77777777" w:rsidR="00F834E5" w:rsidRDefault="00F834E5" w:rsidP="00F834E5">
      <w:pPr>
        <w:pStyle w:val="BodyText"/>
      </w:pPr>
      <w:r>
        <w:t>- Generalizability</w:t>
      </w:r>
    </w:p>
    <w:p w14:paraId="228E25A9" w14:textId="77777777" w:rsidR="00F834E5" w:rsidRDefault="00F834E5" w:rsidP="00F834E5">
      <w:pPr>
        <w:pStyle w:val="BodyText"/>
      </w:pPr>
      <w:r>
        <w:t>- Reliability</w:t>
      </w:r>
    </w:p>
    <w:p w14:paraId="42478C8D" w14:textId="77777777" w:rsidR="00F834E5" w:rsidRDefault="00F834E5" w:rsidP="00F834E5">
      <w:pPr>
        <w:pStyle w:val="BodyText"/>
      </w:pPr>
    </w:p>
    <w:p w14:paraId="4DE7D3FD" w14:textId="77777777" w:rsidR="00F834E5" w:rsidRDefault="00F834E5" w:rsidP="00F834E5">
      <w:pPr>
        <w:pStyle w:val="BodyText"/>
      </w:pPr>
      <w:r>
        <w:t>How to make reproducible</w:t>
      </w:r>
    </w:p>
    <w:p w14:paraId="51BC77C9" w14:textId="77777777" w:rsidR="00F834E5" w:rsidRDefault="00F834E5" w:rsidP="00F834E5">
      <w:pPr>
        <w:pStyle w:val="BodyText"/>
      </w:pPr>
    </w:p>
    <w:p w14:paraId="0E5E01A8" w14:textId="464C42EB" w:rsidR="00F834E5" w:rsidRDefault="00F834E5" w:rsidP="00F834E5">
      <w:pPr>
        <w:pStyle w:val="BodyText"/>
      </w:pPr>
      <w:r>
        <w:t>Experimental Design</w:t>
      </w:r>
    </w:p>
    <w:p w14:paraId="6CF7956E" w14:textId="77777777" w:rsidR="00F834E5" w:rsidRDefault="00F834E5" w:rsidP="00F834E5">
      <w:pPr>
        <w:pStyle w:val="BodyText"/>
      </w:pPr>
    </w:p>
    <w:p w14:paraId="00EB503E" w14:textId="688D3645" w:rsidR="001473C7" w:rsidRDefault="00265A4B" w:rsidP="00647336">
      <w:pPr>
        <w:pStyle w:val="BodyText"/>
      </w:pPr>
      <w:r>
        <w:t>This task is a supervised classification task</w:t>
      </w:r>
      <w:r w:rsidR="001473C7">
        <w:t xml:space="preserve">. </w:t>
      </w:r>
    </w:p>
    <w:p w14:paraId="5E71F8B8" w14:textId="77777777" w:rsidR="001473C7" w:rsidRDefault="001473C7">
      <w:pPr>
        <w:jc w:val="both"/>
        <w:rPr>
          <w:sz w:val="20"/>
        </w:rPr>
      </w:pPr>
    </w:p>
    <w:p w14:paraId="555F8C67" w14:textId="28DAA9D7" w:rsidR="001473C7" w:rsidRDefault="001473C7" w:rsidP="00647336">
      <w:pPr>
        <w:pStyle w:val="Heading1"/>
      </w:pPr>
      <w:r>
        <w:t xml:space="preserve">2. </w:t>
      </w:r>
      <w:r w:rsidR="006D3526">
        <w:t xml:space="preserve">Data </w:t>
      </w:r>
      <w:r w:rsidR="00FC1E5D">
        <w:t>Loading and preprocessing</w:t>
      </w:r>
    </w:p>
    <w:p w14:paraId="4D9A1D64" w14:textId="77777777" w:rsidR="001473C7" w:rsidRDefault="001473C7">
      <w:pPr>
        <w:jc w:val="both"/>
        <w:rPr>
          <w:sz w:val="20"/>
        </w:rPr>
      </w:pPr>
    </w:p>
    <w:p w14:paraId="448D1207" w14:textId="77777777" w:rsidR="007C54B7" w:rsidRDefault="007C54B7" w:rsidP="00647336">
      <w:pPr>
        <w:pStyle w:val="BodyText"/>
      </w:pPr>
    </w:p>
    <w:p w14:paraId="46A96051" w14:textId="3AD37F74" w:rsidR="00E4020C" w:rsidRDefault="00E4020C" w:rsidP="00647336">
      <w:pPr>
        <w:pStyle w:val="BodyText"/>
      </w:pPr>
      <w:r>
        <w:t>Dataset Input strategy</w:t>
      </w:r>
    </w:p>
    <w:p w14:paraId="08EC8769" w14:textId="351401AD" w:rsidR="00E4020C" w:rsidRDefault="00E15ABF" w:rsidP="00647336">
      <w:pPr>
        <w:pStyle w:val="BodyText"/>
      </w:pPr>
      <w:r w:rsidRPr="00560AD6">
        <w:rPr>
          <w:b/>
          <w:bCs/>
        </w:rPr>
        <w:t>How missing data is handled</w:t>
      </w:r>
      <w:r w:rsidR="003B713B">
        <w:t xml:space="preserve">: from exploratory data analysis, no </w:t>
      </w:r>
      <w:r w:rsidR="00560AD6">
        <w:t xml:space="preserve">missing values were </w:t>
      </w:r>
      <w:proofErr w:type="spellStart"/>
      <w:r w:rsidR="00560AD6">
        <w:t>faound</w:t>
      </w:r>
      <w:proofErr w:type="spellEnd"/>
    </w:p>
    <w:p w14:paraId="4CFFB5CC" w14:textId="10F2211F" w:rsidR="00E15ABF" w:rsidRDefault="00E15ABF" w:rsidP="00647336">
      <w:pPr>
        <w:pStyle w:val="BodyText"/>
      </w:pPr>
      <w:r w:rsidRPr="003B713B">
        <w:rPr>
          <w:b/>
          <w:bCs/>
        </w:rPr>
        <w:t>Multiple data types</w:t>
      </w:r>
      <w:r w:rsidR="003B713B" w:rsidRPr="003B713B">
        <w:rPr>
          <w:b/>
          <w:bCs/>
        </w:rPr>
        <w:t>:</w:t>
      </w:r>
      <w:r w:rsidR="003B713B">
        <w:t xml:space="preserve"> encode labels for features with categorical values in dataset</w:t>
      </w:r>
    </w:p>
    <w:p w14:paraId="07D81568" w14:textId="322EF6D1" w:rsidR="00E15ABF" w:rsidRDefault="00E15ABF" w:rsidP="00647336">
      <w:pPr>
        <w:pStyle w:val="BodyText"/>
      </w:pPr>
      <w:r>
        <w:t xml:space="preserve">Literature backed </w:t>
      </w:r>
      <w:r w:rsidR="00243A9C">
        <w:t>justification to preprocessing strategies</w:t>
      </w:r>
    </w:p>
    <w:p w14:paraId="33BE304D" w14:textId="41A51FA2" w:rsidR="007C54B7" w:rsidRDefault="009F4DBE" w:rsidP="00647336">
      <w:pPr>
        <w:pStyle w:val="BodyText"/>
      </w:pPr>
      <w:r>
        <w:t>Preprocessing</w:t>
      </w:r>
    </w:p>
    <w:p w14:paraId="66EDC102" w14:textId="77777777" w:rsidR="00560AD6" w:rsidRDefault="007C54B7" w:rsidP="00647336">
      <w:pPr>
        <w:pStyle w:val="BodyText"/>
      </w:pPr>
      <w:r>
        <w:t>Handling</w:t>
      </w:r>
      <w:r w:rsidR="00560AD6">
        <w:t xml:space="preserve"> </w:t>
      </w:r>
      <w:r>
        <w:t>Missing data</w:t>
      </w:r>
    </w:p>
    <w:p w14:paraId="74C2DD66" w14:textId="5B01963E" w:rsidR="007C54B7" w:rsidRDefault="007C54B7" w:rsidP="00647336">
      <w:pPr>
        <w:pStyle w:val="BodyText"/>
      </w:pPr>
      <w:r>
        <w:t>Normalization</w:t>
      </w:r>
    </w:p>
    <w:p w14:paraId="2C66543B" w14:textId="497DA8D5" w:rsidR="001473C7" w:rsidRDefault="001473C7" w:rsidP="00647336">
      <w:pPr>
        <w:pStyle w:val="BodyText"/>
      </w:pPr>
      <w:r>
        <w:t>.</w:t>
      </w:r>
    </w:p>
    <w:p w14:paraId="6CBA192C" w14:textId="77777777" w:rsidR="001473C7" w:rsidRDefault="001473C7">
      <w:pPr>
        <w:ind w:firstLine="245"/>
        <w:jc w:val="both"/>
        <w:rPr>
          <w:sz w:val="20"/>
        </w:rPr>
      </w:pPr>
    </w:p>
    <w:p w14:paraId="3A64A099" w14:textId="7E318035" w:rsidR="001473C7" w:rsidRDefault="001473C7" w:rsidP="00647336">
      <w:pPr>
        <w:pStyle w:val="Heading1"/>
      </w:pPr>
      <w:r>
        <w:t xml:space="preserve">3. </w:t>
      </w:r>
      <w:r w:rsidR="00243A9C">
        <w:t>Experimental Design</w:t>
      </w:r>
    </w:p>
    <w:p w14:paraId="4171F1E9" w14:textId="77777777" w:rsidR="001473C7" w:rsidRDefault="001473C7">
      <w:pPr>
        <w:jc w:val="both"/>
        <w:rPr>
          <w:b/>
          <w:sz w:val="20"/>
        </w:rPr>
      </w:pPr>
    </w:p>
    <w:p w14:paraId="2C655F33" w14:textId="77777777" w:rsidR="007A17B7" w:rsidRDefault="007A17B7" w:rsidP="00647336">
      <w:pPr>
        <w:pStyle w:val="BodyText"/>
      </w:pPr>
    </w:p>
    <w:p w14:paraId="0277A0FC" w14:textId="77777777" w:rsidR="007A17B7" w:rsidRDefault="007A17B7" w:rsidP="00647336">
      <w:pPr>
        <w:pStyle w:val="BodyText"/>
      </w:pPr>
      <w:r>
        <w:t>Considerations for reproducibility</w:t>
      </w:r>
    </w:p>
    <w:p w14:paraId="4B5A59CD" w14:textId="74DAB9DC" w:rsidR="001473C7" w:rsidRDefault="007A17B7" w:rsidP="00647336">
      <w:pPr>
        <w:pStyle w:val="BodyText"/>
      </w:pPr>
      <w:r>
        <w:t>How was data split</w:t>
      </w:r>
      <w:r w:rsidR="005460D2">
        <w:t xml:space="preserve">, what’s </w:t>
      </w:r>
      <w:r w:rsidR="009F4DBE">
        <w:t>the rationale</w:t>
      </w:r>
    </w:p>
    <w:p w14:paraId="5BB91B46" w14:textId="25DA43D9" w:rsidR="001473C7" w:rsidRDefault="00C738B7" w:rsidP="00647336">
      <w:pPr>
        <w:pStyle w:val="BodyText"/>
      </w:pPr>
      <w:r>
        <w:t>EXPERIMENTALDESIGN</w:t>
      </w:r>
      <w:r w:rsidR="00E15DDA">
        <w:t>: Data Augmentation</w:t>
      </w:r>
      <w:r w:rsidR="00664FD0">
        <w:t>, data loader</w:t>
      </w:r>
    </w:p>
    <w:p w14:paraId="67583614" w14:textId="77777777" w:rsidR="001473C7" w:rsidRDefault="001473C7">
      <w:pPr>
        <w:jc w:val="both"/>
        <w:rPr>
          <w:sz w:val="20"/>
        </w:rPr>
      </w:pPr>
    </w:p>
    <w:p w14:paraId="3E1F7B73" w14:textId="0C4C3D1D" w:rsidR="001473C7" w:rsidRDefault="00B77B0C" w:rsidP="00647336">
      <w:pPr>
        <w:pStyle w:val="Heading1"/>
      </w:pPr>
      <w:r>
        <w:t>4</w:t>
      </w:r>
      <w:r w:rsidR="001473C7">
        <w:t xml:space="preserve">. </w:t>
      </w:r>
      <w:r w:rsidR="00413661">
        <w:t>Evaluation Criteria</w:t>
      </w:r>
    </w:p>
    <w:p w14:paraId="58CFD0FA" w14:textId="77777777" w:rsidR="001473C7" w:rsidRDefault="001473C7">
      <w:pPr>
        <w:jc w:val="both"/>
        <w:rPr>
          <w:sz w:val="20"/>
        </w:rPr>
      </w:pPr>
    </w:p>
    <w:p w14:paraId="29C755B0" w14:textId="77777777" w:rsidR="003C2655" w:rsidRDefault="003C2655" w:rsidP="00647336">
      <w:pPr>
        <w:pStyle w:val="BodyText"/>
      </w:pPr>
    </w:p>
    <w:p w14:paraId="50A09369" w14:textId="495684C8" w:rsidR="0042058C" w:rsidRDefault="003C2655" w:rsidP="00647336">
      <w:pPr>
        <w:pStyle w:val="BodyText"/>
      </w:pPr>
      <w:r w:rsidRPr="00695156">
        <w:rPr>
          <w:b/>
          <w:bCs/>
        </w:rPr>
        <w:t>Task appropriate metrics of evaluation</w:t>
      </w:r>
      <w:r w:rsidR="00210B79">
        <w:t xml:space="preserve">: Accuracy, </w:t>
      </w:r>
      <w:r w:rsidR="00695156">
        <w:t>Precision</w:t>
      </w:r>
      <w:r w:rsidR="00210B79">
        <w:t xml:space="preserve">, Recall, </w:t>
      </w:r>
      <w:r w:rsidR="00CA7B5C">
        <w:t>F1-score</w:t>
      </w:r>
    </w:p>
    <w:p w14:paraId="32FB4824" w14:textId="1B1CEBDD" w:rsidR="0042058C" w:rsidRDefault="0042058C" w:rsidP="00647336">
      <w:pPr>
        <w:pStyle w:val="BodyText"/>
      </w:pPr>
      <w:r w:rsidRPr="00CA7B5C">
        <w:rPr>
          <w:b/>
          <w:bCs/>
        </w:rPr>
        <w:t>Data characteristics and imbalance</w:t>
      </w:r>
      <w:proofErr w:type="gramStart"/>
      <w:r w:rsidR="00CA7B5C">
        <w:t>: ?</w:t>
      </w:r>
      <w:proofErr w:type="gramEnd"/>
    </w:p>
    <w:p w14:paraId="3790FDBB" w14:textId="50823E4A" w:rsidR="001473C7" w:rsidRDefault="0042058C" w:rsidP="00647336">
      <w:pPr>
        <w:pStyle w:val="BodyText"/>
      </w:pPr>
      <w:r>
        <w:t xml:space="preserve">Selection </w:t>
      </w:r>
      <w:r w:rsidR="00BB6CE6">
        <w:t>of Metrics</w:t>
      </w:r>
      <w:r>
        <w:t xml:space="preserve"> (task, </w:t>
      </w:r>
      <w:r w:rsidR="00206046">
        <w:t>imbalance, characteristics)</w:t>
      </w:r>
      <w:r w:rsidR="001473C7">
        <w:t>.</w:t>
      </w:r>
    </w:p>
    <w:p w14:paraId="44BA0474" w14:textId="7A3A1210" w:rsidR="00CA7B5C" w:rsidRDefault="00CA7B5C" w:rsidP="00647336">
      <w:pPr>
        <w:pStyle w:val="BodyText"/>
      </w:pPr>
      <w:r w:rsidRPr="00527139">
        <w:rPr>
          <w:b/>
          <w:bCs/>
        </w:rPr>
        <w:t>Explainability</w:t>
      </w:r>
      <w:r>
        <w:t>: Infidelity</w:t>
      </w:r>
      <w:r w:rsidR="00527139">
        <w:t>, Sensitivity</w:t>
      </w:r>
    </w:p>
    <w:p w14:paraId="0A53752A" w14:textId="77777777" w:rsidR="001473C7" w:rsidRDefault="001473C7">
      <w:pPr>
        <w:jc w:val="both"/>
        <w:rPr>
          <w:sz w:val="20"/>
        </w:rPr>
      </w:pPr>
    </w:p>
    <w:p w14:paraId="09F17819" w14:textId="169A84FF" w:rsidR="00037EDD" w:rsidRDefault="00037EDD" w:rsidP="00037EDD">
      <w:pPr>
        <w:pStyle w:val="Figure"/>
      </w:pPr>
      <w:r w:rsidRPr="00037EDD">
        <w:fldChar w:fldCharType="begin"/>
      </w:r>
      <w:r w:rsidR="002A2DA1">
        <w:instrText xml:space="preserve"> INCLUDEPICTURE "C:\\var\\folders\\ms\\f_djjzds72z83ctdnwxktmdr0000gp\\T\\com.microsoft.Word\\WebArchiveCopyPasteTempFiles\\page2image3980975392" \* MERGEFORMAT </w:instrText>
      </w:r>
      <w:r w:rsidRPr="00037EDD">
        <w:fldChar w:fldCharType="separate"/>
      </w:r>
      <w:r w:rsidR="009D56B7">
        <w:fldChar w:fldCharType="begin"/>
      </w:r>
      <w:r w:rsidR="002A2DA1">
        <w:instrText xml:space="preserve"> INCLUDEPICTURE "C:\\var\\folders\\ms\\f_djjzds72z83ctdnwxktmdr0000gp\\T\\com.microsoft.Word\\WebArchiveCopyPasteTempFiles\\page2image3980975392" \* MERGEFORMAT </w:instrText>
      </w:r>
      <w:r w:rsidR="009D56B7">
        <w:fldChar w:fldCharType="separate"/>
      </w:r>
      <w:r w:rsidR="00993122">
        <w:fldChar w:fldCharType="begin"/>
      </w:r>
      <w:r w:rsidR="002A2DA1">
        <w:instrText xml:space="preserve"> INCLUDEPICTURE "C:\\var\\folders\\ms\\f_djjzds72z83ctdnwxktmdr0000gp\\T\\com.microsoft.Word\\WebArchiveCopyPasteTempFiles\\page2image3980975392" \* MERGEFORMAT </w:instrText>
      </w:r>
      <w:r w:rsidR="00993122">
        <w:fldChar w:fldCharType="separate"/>
      </w:r>
      <w:r w:rsidR="00B011BA">
        <w:fldChar w:fldCharType="begin"/>
      </w:r>
      <w:r w:rsidR="002A2DA1">
        <w:instrText xml:space="preserve"> INCLUDEPICTURE "C:\\var\\folders\\ms\\f_djjzds72z83ctdnwxktmdr0000gp\\T\\com.microsoft.Word\\WebArchiveCopyPasteTempFiles\\page2image3980975392" \* MERGEFORMAT </w:instrText>
      </w:r>
      <w:r w:rsidR="00B011BA">
        <w:fldChar w:fldCharType="separate"/>
      </w:r>
      <w:r>
        <w:fldChar w:fldCharType="begin"/>
      </w:r>
      <w:r>
        <w:instrText xml:space="preserve"> INCLUDEPICTURE  "\\\\var\\folders\\ms\\f_djjzds72z83ctdnwxktmdr0000gp\\T\\com.microsoft.Word\\WebArchiveCopyPasteTempFiles\\page2image3980975392" \* MERGEFORMATINET </w:instrText>
      </w:r>
      <w:r>
        <w:fldChar w:fldCharType="separate"/>
      </w:r>
      <w:r w:rsidR="00FB3247">
        <w:fldChar w:fldCharType="begin"/>
      </w:r>
      <w:r w:rsidR="00FB3247">
        <w:instrText xml:space="preserve"> </w:instrText>
      </w:r>
      <w:r w:rsidR="00FB3247">
        <w:instrText>INCLUDEPICTURE  "\\\\var\\folders\\ms\\f_djjzds72z83ctdnwxktmdr0000gp\\T\\com.microsoft.Word\\WebArchiveCopyPasteTempFiles\\page2image3980975392" \* MERGEFORMATINET</w:instrText>
      </w:r>
      <w:r w:rsidR="00FB3247">
        <w:instrText xml:space="preserve"> </w:instrText>
      </w:r>
      <w:r w:rsidR="00FB3247">
        <w:fldChar w:fldCharType="separate"/>
      </w:r>
      <w:r w:rsidR="00FB3247">
        <w:pict w14:anchorId="14A63E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age2image3980975392" style="width:240pt;height:180pt;mso-width-percent:0;mso-height-percent:0;mso-width-percent:0;mso-height-percent:0">
            <v:imagedata r:id="rId8" r:href="rId9"/>
          </v:shape>
        </w:pict>
      </w:r>
      <w:r w:rsidR="00FB3247">
        <w:fldChar w:fldCharType="end"/>
      </w:r>
      <w:r>
        <w:fldChar w:fldCharType="end"/>
      </w:r>
      <w:r w:rsidR="00B011BA">
        <w:fldChar w:fldCharType="end"/>
      </w:r>
      <w:r w:rsidR="00993122">
        <w:fldChar w:fldCharType="end"/>
      </w:r>
      <w:r w:rsidR="009D56B7">
        <w:fldChar w:fldCharType="end"/>
      </w:r>
      <w:r w:rsidRPr="00037EDD">
        <w:fldChar w:fldCharType="end"/>
      </w:r>
    </w:p>
    <w:p w14:paraId="4FD133E9" w14:textId="52F611C6" w:rsidR="00037EDD" w:rsidRDefault="00037EDD" w:rsidP="00037EDD">
      <w:pPr>
        <w:pStyle w:val="Caption"/>
      </w:pPr>
      <w:r w:rsidRPr="00037EDD">
        <w:rPr>
          <w:b/>
          <w:bCs/>
        </w:rPr>
        <w:t xml:space="preserve">Fig. </w:t>
      </w:r>
      <w:r w:rsidRPr="00037EDD">
        <w:rPr>
          <w:b/>
          <w:bCs/>
        </w:rPr>
        <w:fldChar w:fldCharType="begin"/>
      </w:r>
      <w:r w:rsidRPr="00037EDD">
        <w:rPr>
          <w:b/>
          <w:bCs/>
        </w:rPr>
        <w:instrText xml:space="preserve"> SEQ Fig. \* ARABIC </w:instrText>
      </w:r>
      <w:r w:rsidRPr="00037EDD">
        <w:rPr>
          <w:b/>
          <w:bCs/>
        </w:rPr>
        <w:fldChar w:fldCharType="separate"/>
      </w:r>
      <w:r w:rsidRPr="00037EDD">
        <w:rPr>
          <w:b/>
          <w:bCs/>
        </w:rPr>
        <w:t>1</w:t>
      </w:r>
      <w:r w:rsidRPr="00037EDD">
        <w:rPr>
          <w:b/>
          <w:bCs/>
        </w:rPr>
        <w:fldChar w:fldCharType="end"/>
      </w:r>
      <w:r w:rsidRPr="00037EDD">
        <w:rPr>
          <w:b/>
          <w:bCs/>
        </w:rPr>
        <w:t>.</w:t>
      </w:r>
      <w:r w:rsidRPr="00037EDD">
        <w:t xml:space="preserve"> Example of placing a figure with experimental results.</w:t>
      </w:r>
    </w:p>
    <w:p w14:paraId="756547A7" w14:textId="77777777" w:rsidR="001473C7" w:rsidRDefault="001473C7">
      <w:pPr>
        <w:jc w:val="both"/>
        <w:rPr>
          <w:sz w:val="20"/>
        </w:rPr>
      </w:pPr>
    </w:p>
    <w:p w14:paraId="56755F73" w14:textId="77777777" w:rsidR="00CE303D" w:rsidRDefault="00CE303D" w:rsidP="00CE303D">
      <w:pPr>
        <w:jc w:val="both"/>
        <w:rPr>
          <w:sz w:val="20"/>
        </w:rPr>
      </w:pPr>
    </w:p>
    <w:p w14:paraId="21054D00" w14:textId="6B110F97" w:rsidR="001473C7" w:rsidRDefault="00B77B0C" w:rsidP="00CE303D">
      <w:pPr>
        <w:pStyle w:val="Heading1"/>
      </w:pPr>
      <w:r>
        <w:t>5</w:t>
      </w:r>
      <w:r w:rsidR="00CE303D">
        <w:t>. References</w:t>
      </w:r>
    </w:p>
    <w:p w14:paraId="6367C4AD" w14:textId="77777777" w:rsidR="001473C7" w:rsidRDefault="001473C7">
      <w:pPr>
        <w:jc w:val="both"/>
        <w:rPr>
          <w:sz w:val="20"/>
        </w:rPr>
      </w:pPr>
    </w:p>
    <w:p w14:paraId="1EF10C39" w14:textId="77777777" w:rsidR="001473C7" w:rsidRDefault="001473C7">
      <w:pPr>
        <w:jc w:val="both"/>
        <w:rPr>
          <w:sz w:val="18"/>
        </w:rPr>
      </w:pPr>
      <w:r>
        <w:rPr>
          <w:sz w:val="18"/>
        </w:rPr>
        <w:t xml:space="preserve">[1] A.B. Smith, C.D. Jones, and E.F. Roberts, “Article Title,” </w:t>
      </w:r>
      <w:r>
        <w:rPr>
          <w:i/>
          <w:sz w:val="18"/>
        </w:rPr>
        <w:t>Journal</w:t>
      </w:r>
      <w:r>
        <w:rPr>
          <w:sz w:val="18"/>
        </w:rPr>
        <w:t xml:space="preserve">, </w:t>
      </w:r>
      <w:r w:rsidR="00FA2502">
        <w:rPr>
          <w:sz w:val="18"/>
        </w:rPr>
        <w:t>vol. &lt;volume&gt;</w:t>
      </w:r>
      <w:r>
        <w:rPr>
          <w:sz w:val="18"/>
        </w:rPr>
        <w:t xml:space="preserve">, </w:t>
      </w:r>
      <w:r w:rsidR="00FA2502">
        <w:rPr>
          <w:sz w:val="18"/>
        </w:rPr>
        <w:t>no. &lt;</w:t>
      </w:r>
      <w:r w:rsidR="00200A6B">
        <w:rPr>
          <w:sz w:val="18"/>
        </w:rPr>
        <w:t xml:space="preserve">issue </w:t>
      </w:r>
      <w:r w:rsidR="00FA2502">
        <w:rPr>
          <w:sz w:val="18"/>
        </w:rPr>
        <w:t>number&gt;</w:t>
      </w:r>
      <w:r>
        <w:rPr>
          <w:sz w:val="18"/>
        </w:rPr>
        <w:t xml:space="preserve">, pp. </w:t>
      </w:r>
      <w:r w:rsidR="00FA2502">
        <w:rPr>
          <w:sz w:val="18"/>
        </w:rPr>
        <w:t>&lt;page</w:t>
      </w:r>
      <w:r w:rsidR="00200A6B">
        <w:rPr>
          <w:sz w:val="18"/>
        </w:rPr>
        <w:t xml:space="preserve"> range</w:t>
      </w:r>
      <w:r w:rsidR="00FA2502">
        <w:rPr>
          <w:sz w:val="18"/>
        </w:rPr>
        <w:t>&gt;</w:t>
      </w:r>
      <w:r>
        <w:rPr>
          <w:sz w:val="18"/>
        </w:rPr>
        <w:t xml:space="preserve">, </w:t>
      </w:r>
      <w:r w:rsidR="00FA2502">
        <w:rPr>
          <w:sz w:val="18"/>
        </w:rPr>
        <w:t>Month Year</w:t>
      </w:r>
      <w:r>
        <w:rPr>
          <w:sz w:val="18"/>
        </w:rPr>
        <w:t>.</w:t>
      </w:r>
    </w:p>
    <w:p w14:paraId="206EA559" w14:textId="77777777" w:rsidR="001473C7" w:rsidRDefault="001473C7">
      <w:pPr>
        <w:jc w:val="both"/>
        <w:rPr>
          <w:sz w:val="18"/>
        </w:rPr>
      </w:pPr>
    </w:p>
    <w:p w14:paraId="4FCA1B7A" w14:textId="6130131F" w:rsidR="001473C7" w:rsidRDefault="001473C7">
      <w:pPr>
        <w:jc w:val="both"/>
        <w:rPr>
          <w:sz w:val="18"/>
        </w:rPr>
      </w:pPr>
      <w:r>
        <w:rPr>
          <w:sz w:val="18"/>
        </w:rPr>
        <w:t xml:space="preserve">[2] </w:t>
      </w:r>
      <w:r w:rsidR="00CE303D">
        <w:rPr>
          <w:sz w:val="18"/>
        </w:rPr>
        <w:t xml:space="preserve">C.D. </w:t>
      </w:r>
      <w:r>
        <w:rPr>
          <w:sz w:val="18"/>
        </w:rPr>
        <w:t>Jones, A.B. Smith, and E.F. Roberts,</w:t>
      </w:r>
      <w:r w:rsidR="00CE303D">
        <w:rPr>
          <w:sz w:val="18"/>
        </w:rPr>
        <w:t xml:space="preserve"> “Paper Title,” in</w:t>
      </w:r>
      <w:r>
        <w:rPr>
          <w:sz w:val="18"/>
        </w:rPr>
        <w:t xml:space="preserve"> </w:t>
      </w:r>
      <w:r w:rsidR="00CE303D">
        <w:rPr>
          <w:i/>
          <w:sz w:val="18"/>
        </w:rPr>
        <w:t>Proceedings</w:t>
      </w:r>
      <w:r>
        <w:rPr>
          <w:i/>
          <w:sz w:val="18"/>
        </w:rPr>
        <w:t xml:space="preserve"> Title</w:t>
      </w:r>
      <w:r>
        <w:rPr>
          <w:sz w:val="18"/>
        </w:rPr>
        <w:t xml:space="preserve">, Publisher, Location, </w:t>
      </w:r>
      <w:r w:rsidR="00FA2502">
        <w:rPr>
          <w:sz w:val="18"/>
        </w:rPr>
        <w:t>Year</w:t>
      </w:r>
      <w:r w:rsidR="00CE303D">
        <w:rPr>
          <w:sz w:val="18"/>
        </w:rPr>
        <w:t>, vol. &lt;volume&gt;, pp. &lt;page range&gt;</w:t>
      </w:r>
      <w:r>
        <w:rPr>
          <w:sz w:val="18"/>
        </w:rPr>
        <w:t>.</w:t>
      </w:r>
    </w:p>
    <w:sectPr w:rsidR="001473C7">
      <w:type w:val="continuous"/>
      <w:pgSz w:w="12240" w:h="15840" w:code="1"/>
      <w:pgMar w:top="1411" w:right="1080" w:bottom="1411" w:left="1080" w:header="720" w:footer="720" w:gutter="0"/>
      <w:cols w:num="2" w:space="3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F1AA2" w14:textId="77777777" w:rsidR="00604E7E" w:rsidRDefault="00604E7E" w:rsidP="00FF099A">
      <w:r>
        <w:separator/>
      </w:r>
    </w:p>
  </w:endnote>
  <w:endnote w:type="continuationSeparator" w:id="0">
    <w:p w14:paraId="21EBE473" w14:textId="77777777" w:rsidR="00604E7E" w:rsidRDefault="00604E7E" w:rsidP="00FF0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E7E13" w14:textId="77777777" w:rsidR="002426F5" w:rsidRDefault="002426F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A2C39AD" w14:textId="77777777" w:rsidR="00FF099A" w:rsidRDefault="00FF0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087AD" w14:textId="77777777" w:rsidR="00604E7E" w:rsidRDefault="00604E7E" w:rsidP="00FF099A">
      <w:r>
        <w:separator/>
      </w:r>
    </w:p>
  </w:footnote>
  <w:footnote w:type="continuationSeparator" w:id="0">
    <w:p w14:paraId="41B477E3" w14:textId="77777777" w:rsidR="00604E7E" w:rsidRDefault="00604E7E" w:rsidP="00FF0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7CCDC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A2B23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CCB7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7451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F404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682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8484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38CC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AE4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A41E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2145DB"/>
    <w:multiLevelType w:val="hybridMultilevel"/>
    <w:tmpl w:val="3BE2C1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8E2D51"/>
    <w:multiLevelType w:val="hybridMultilevel"/>
    <w:tmpl w:val="8D78B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E23D4"/>
    <w:multiLevelType w:val="hybridMultilevel"/>
    <w:tmpl w:val="48D0A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C7348"/>
    <w:multiLevelType w:val="hybridMultilevel"/>
    <w:tmpl w:val="B0647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030442">
    <w:abstractNumId w:val="9"/>
  </w:num>
  <w:num w:numId="2" w16cid:durableId="178936986">
    <w:abstractNumId w:val="7"/>
  </w:num>
  <w:num w:numId="3" w16cid:durableId="687220823">
    <w:abstractNumId w:val="6"/>
  </w:num>
  <w:num w:numId="4" w16cid:durableId="1181890592">
    <w:abstractNumId w:val="5"/>
  </w:num>
  <w:num w:numId="5" w16cid:durableId="1056657955">
    <w:abstractNumId w:val="4"/>
  </w:num>
  <w:num w:numId="6" w16cid:durableId="1039823327">
    <w:abstractNumId w:val="8"/>
  </w:num>
  <w:num w:numId="7" w16cid:durableId="586547528">
    <w:abstractNumId w:val="3"/>
  </w:num>
  <w:num w:numId="8" w16cid:durableId="1120301323">
    <w:abstractNumId w:val="2"/>
  </w:num>
  <w:num w:numId="9" w16cid:durableId="1803838148">
    <w:abstractNumId w:val="1"/>
  </w:num>
  <w:num w:numId="10" w16cid:durableId="726614864">
    <w:abstractNumId w:val="0"/>
  </w:num>
  <w:num w:numId="11" w16cid:durableId="481436265">
    <w:abstractNumId w:val="10"/>
  </w:num>
  <w:num w:numId="12" w16cid:durableId="1473017678">
    <w:abstractNumId w:val="13"/>
  </w:num>
  <w:num w:numId="13" w16cid:durableId="1951662877">
    <w:abstractNumId w:val="12"/>
  </w:num>
  <w:num w:numId="14" w16cid:durableId="16359866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W2NLEwNjcxNTWyNLZQ0lEKTi0uzszPAykwqgUAKFcK7CwAAAA="/>
  </w:docVars>
  <w:rsids>
    <w:rsidRoot w:val="00B0059E"/>
    <w:rsid w:val="00037EDD"/>
    <w:rsid w:val="001473C7"/>
    <w:rsid w:val="00200A6B"/>
    <w:rsid w:val="00206046"/>
    <w:rsid w:val="00210B79"/>
    <w:rsid w:val="002426F5"/>
    <w:rsid w:val="00243A9C"/>
    <w:rsid w:val="0026018B"/>
    <w:rsid w:val="00265A4B"/>
    <w:rsid w:val="002A2DA1"/>
    <w:rsid w:val="003100CC"/>
    <w:rsid w:val="00363C62"/>
    <w:rsid w:val="003B713B"/>
    <w:rsid w:val="003C2655"/>
    <w:rsid w:val="00413184"/>
    <w:rsid w:val="00413661"/>
    <w:rsid w:val="0042058C"/>
    <w:rsid w:val="0043674A"/>
    <w:rsid w:val="004428A1"/>
    <w:rsid w:val="004941D2"/>
    <w:rsid w:val="004C5400"/>
    <w:rsid w:val="005063E4"/>
    <w:rsid w:val="00527139"/>
    <w:rsid w:val="005460D2"/>
    <w:rsid w:val="00560AD6"/>
    <w:rsid w:val="005872EA"/>
    <w:rsid w:val="005D2946"/>
    <w:rsid w:val="00604E7E"/>
    <w:rsid w:val="006100CA"/>
    <w:rsid w:val="00647336"/>
    <w:rsid w:val="00664FD0"/>
    <w:rsid w:val="0067401D"/>
    <w:rsid w:val="00695156"/>
    <w:rsid w:val="006D3526"/>
    <w:rsid w:val="00715A6E"/>
    <w:rsid w:val="007A17B7"/>
    <w:rsid w:val="007C54B7"/>
    <w:rsid w:val="00917E05"/>
    <w:rsid w:val="00993122"/>
    <w:rsid w:val="009D56B7"/>
    <w:rsid w:val="009F286B"/>
    <w:rsid w:val="009F3554"/>
    <w:rsid w:val="009F4DBE"/>
    <w:rsid w:val="009F706B"/>
    <w:rsid w:val="00A809F3"/>
    <w:rsid w:val="00AB79AD"/>
    <w:rsid w:val="00AE15E3"/>
    <w:rsid w:val="00B0059E"/>
    <w:rsid w:val="00B011BA"/>
    <w:rsid w:val="00B17D03"/>
    <w:rsid w:val="00B77B0C"/>
    <w:rsid w:val="00BB6CE6"/>
    <w:rsid w:val="00BE3630"/>
    <w:rsid w:val="00C738B7"/>
    <w:rsid w:val="00CA7285"/>
    <w:rsid w:val="00CA7B5C"/>
    <w:rsid w:val="00CE303D"/>
    <w:rsid w:val="00CF51CC"/>
    <w:rsid w:val="00D65E4A"/>
    <w:rsid w:val="00E15ABF"/>
    <w:rsid w:val="00E15DDA"/>
    <w:rsid w:val="00E4020C"/>
    <w:rsid w:val="00E67FD4"/>
    <w:rsid w:val="00EA4D31"/>
    <w:rsid w:val="00F74939"/>
    <w:rsid w:val="00F834E5"/>
    <w:rsid w:val="00FA2502"/>
    <w:rsid w:val="00FB3DE6"/>
    <w:rsid w:val="00FC1E5D"/>
    <w:rsid w:val="00FF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4F2A4BC"/>
  <w15:chartTrackingRefBased/>
  <w15:docId w15:val="{6D68E08C-3852-1D42-BAE0-B1392EBC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Heading4"/>
    <w:next w:val="Normal"/>
    <w:qFormat/>
    <w:rsid w:val="00647336"/>
    <w:pPr>
      <w:outlineLvl w:val="0"/>
    </w:pPr>
    <w:rPr>
      <w:sz w:val="20"/>
    </w:rPr>
  </w:style>
  <w:style w:type="paragraph" w:styleId="Heading2">
    <w:name w:val="heading 2"/>
    <w:basedOn w:val="Normal"/>
    <w:next w:val="Normal"/>
    <w:qFormat/>
    <w:rsid w:val="00647336"/>
    <w:pPr>
      <w:jc w:val="both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647336"/>
    <w:pPr>
      <w:jc w:val="both"/>
      <w:outlineLvl w:val="2"/>
    </w:pPr>
    <w:rPr>
      <w:i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ap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1">
    <w:name w:val="ai1"/>
    <w:basedOn w:val="Normal"/>
    <w:pPr>
      <w:tabs>
        <w:tab w:val="right" w:leader="dot" w:pos="3960"/>
      </w:tabs>
    </w:pPr>
  </w:style>
  <w:style w:type="paragraph" w:customStyle="1" w:styleId="ai2">
    <w:name w:val="ai2"/>
    <w:basedOn w:val="Normal"/>
    <w:pPr>
      <w:tabs>
        <w:tab w:val="right" w:leader="dot" w:pos="3960"/>
      </w:tabs>
    </w:pPr>
  </w:style>
  <w:style w:type="paragraph" w:customStyle="1" w:styleId="ArticleTitle">
    <w:name w:val="Article Title"/>
    <w:basedOn w:val="Title"/>
    <w:rsid w:val="00715A6E"/>
    <w:pPr>
      <w:jc w:val="center"/>
    </w:pPr>
    <w:rPr>
      <w:b/>
      <w:bCs/>
      <w:i w:val="0"/>
      <w:iCs/>
    </w:rPr>
  </w:style>
  <w:style w:type="paragraph" w:customStyle="1" w:styleId="Author">
    <w:name w:val="Author"/>
    <w:basedOn w:val="Subtitle"/>
    <w:rsid w:val="00715A6E"/>
    <w:rPr>
      <w:i/>
      <w:i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pPr>
      <w:jc w:val="center"/>
    </w:pPr>
    <w:rPr>
      <w:rFonts w:ascii="Times" w:hAnsi="Times"/>
    </w:rPr>
  </w:style>
  <w:style w:type="paragraph" w:styleId="Title">
    <w:name w:val="Title"/>
    <w:basedOn w:val="Heading3"/>
    <w:qFormat/>
    <w:rsid w:val="00647336"/>
    <w:rPr>
      <w:caps/>
      <w:sz w:val="24"/>
    </w:rPr>
  </w:style>
  <w:style w:type="paragraph" w:styleId="BodyTextIndent">
    <w:name w:val="Body Text Indent"/>
    <w:basedOn w:val="Normal"/>
    <w:semiHidden/>
    <w:pPr>
      <w:ind w:firstLine="245"/>
      <w:jc w:val="both"/>
    </w:pPr>
    <w:rPr>
      <w:i/>
      <w:sz w:val="20"/>
    </w:rPr>
  </w:style>
  <w:style w:type="paragraph" w:styleId="BodyTextIndent2">
    <w:name w:val="Body Text Indent 2"/>
    <w:basedOn w:val="Normal"/>
    <w:semiHidden/>
    <w:pPr>
      <w:ind w:firstLine="245"/>
      <w:jc w:val="both"/>
    </w:pPr>
    <w:rPr>
      <w:sz w:val="20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">
    <w:name w:val="Body Text"/>
    <w:basedOn w:val="BodyTextIndent"/>
    <w:semiHidden/>
    <w:rsid w:val="00647336"/>
    <w:pPr>
      <w:ind w:firstLine="0"/>
    </w:pPr>
    <w:rPr>
      <w:i w:val="0"/>
    </w:rPr>
  </w:style>
  <w:style w:type="paragraph" w:styleId="BodyTextIndent3">
    <w:name w:val="Body Text Indent 3"/>
    <w:basedOn w:val="Normal"/>
    <w:semiHidden/>
    <w:pPr>
      <w:ind w:firstLine="270"/>
      <w:jc w:val="both"/>
    </w:pPr>
    <w:rPr>
      <w:sz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BodyTextIndent2"/>
    <w:semiHidden/>
    <w:rsid w:val="00647336"/>
    <w:pPr>
      <w:ind w:firstLine="360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  <w:jc w:val="left"/>
    </w:pPr>
    <w:rPr>
      <w:b/>
      <w:caps/>
    </w:rPr>
  </w:style>
  <w:style w:type="paragraph" w:styleId="BodyTextFirstIndent2">
    <w:name w:val="Body Text First Indent 2"/>
    <w:basedOn w:val="BodyTextIndent"/>
    <w:semiHidden/>
    <w:pPr>
      <w:spacing w:after="120"/>
      <w:ind w:left="360" w:firstLine="210"/>
      <w:jc w:val="left"/>
    </w:pPr>
    <w:rPr>
      <w:i w:val="0"/>
      <w:sz w:val="24"/>
    </w:rPr>
  </w:style>
  <w:style w:type="paragraph" w:styleId="Caption">
    <w:name w:val="caption"/>
    <w:basedOn w:val="Normal"/>
    <w:next w:val="Normal"/>
    <w:qFormat/>
    <w:rsid w:val="00037EDD"/>
    <w:pPr>
      <w:spacing w:before="120" w:after="120"/>
      <w:jc w:val="center"/>
    </w:pPr>
    <w:rPr>
      <w:sz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Pr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PageNumber1"/>
    <w:qFormat/>
    <w:rsid w:val="00647336"/>
    <w:rPr>
      <w:rFonts w:ascii="Times New Roman" w:hAnsi="Times New Roman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0CA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100CA"/>
    <w:rPr>
      <w:sz w:val="18"/>
      <w:szCs w:val="18"/>
    </w:rPr>
  </w:style>
  <w:style w:type="character" w:customStyle="1" w:styleId="CommentTextChar">
    <w:name w:val="Comment Text Char"/>
    <w:link w:val="CommentText"/>
    <w:semiHidden/>
    <w:rsid w:val="00647336"/>
    <w:rPr>
      <w:lang w:val="en-US" w:eastAsia="en-US"/>
    </w:rPr>
  </w:style>
  <w:style w:type="paragraph" w:customStyle="1" w:styleId="Figure">
    <w:name w:val="Figure"/>
    <w:basedOn w:val="Normal"/>
    <w:qFormat/>
    <w:rsid w:val="00037EDD"/>
    <w:pPr>
      <w:keepNext/>
      <w:spacing w:before="120"/>
      <w:jc w:val="center"/>
    </w:pPr>
    <w:rPr>
      <w:noProof/>
      <w:szCs w:val="24"/>
      <w:lang w:val="en-GB" w:eastAsia="en-GB"/>
    </w:rPr>
  </w:style>
  <w:style w:type="character" w:customStyle="1" w:styleId="FooterChar">
    <w:name w:val="Footer Char"/>
    <w:link w:val="Footer"/>
    <w:uiPriority w:val="99"/>
    <w:rsid w:val="00FF099A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3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\\var\folders\ms\f_djjzds72z83ctdnwxktmdr0000gp\T\com.microsoft.Word\WebArchiveCopyPasteTempFiles\page2image39809753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Guidelines for 8</vt:lpstr>
    </vt:vector>
  </TitlesOfParts>
  <Company>IEEE Computer Society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for 8</dc:title>
  <dc:subject/>
  <dc:creator>foobar</dc:creator>
  <cp:keywords/>
  <cp:lastModifiedBy>Gozi Veronica Obodozie</cp:lastModifiedBy>
  <cp:revision>42</cp:revision>
  <cp:lastPrinted>2000-05-02T16:54:00Z</cp:lastPrinted>
  <dcterms:created xsi:type="dcterms:W3CDTF">2025-03-02T13:15:00Z</dcterms:created>
  <dcterms:modified xsi:type="dcterms:W3CDTF">2025-03-05T09:01:00Z</dcterms:modified>
</cp:coreProperties>
</file>