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default"/>
          <w:lang w:val="en-GB"/>
        </w:rPr>
      </w:pPr>
      <w:r>
        <w:rPr>
          <w:rFonts w:hint="default"/>
          <w:lang w:val="en-GB"/>
        </w:rPr>
        <w:t>Raport Tehnic</w:t>
      </w:r>
    </w:p>
    <w:p>
      <w:pPr>
        <w:pStyle w:val="7"/>
        <w:rPr>
          <w:rFonts w:hint="default"/>
          <w:lang w:val="en-GB"/>
        </w:rPr>
      </w:pPr>
      <w:r>
        <w:rPr>
          <w:rFonts w:hint="default"/>
          <w:lang w:val="en-GB"/>
        </w:rPr>
        <w:t>Caplea Veronica</w:t>
      </w:r>
    </w:p>
    <w:p>
      <w:pPr>
        <w:pStyle w:val="9"/>
      </w:pPr>
      <w:r>
        <w:rPr>
          <w:rFonts w:hint="default"/>
          <w:lang w:val="en-GB"/>
        </w:rPr>
        <w:t>Introducere</w:t>
      </w:r>
    </w:p>
    <w:p>
      <w:pPr>
        <w:pStyle w:val="11"/>
        <w:spacing w:before="0"/>
        <w:rPr>
          <w:rStyle w:val="12"/>
          <w:b w:val="0"/>
        </w:rPr>
      </w:pPr>
      <w:r>
        <w:rPr>
          <w:rFonts w:hint="default"/>
          <w:lang w:val="en-GB"/>
        </w:rPr>
        <w:t>Viziune Generala</w:t>
      </w:r>
    </w:p>
    <w:p>
      <w:pPr>
        <w:ind w:left="0" w:leftChars="0" w:firstLine="0" w:firstLineChars="0"/>
        <w:rPr>
          <w:rStyle w:val="12"/>
          <w:rFonts w:hint="default"/>
          <w:b w:val="0"/>
          <w:lang w:val="en-GB"/>
        </w:rPr>
      </w:pPr>
      <w:r>
        <w:rPr>
          <w:rStyle w:val="12"/>
          <w:rFonts w:hint="default"/>
          <w:b w:val="0"/>
          <w:lang w:val="en-GB"/>
        </w:rPr>
        <w:t>Proiectul Offline Messenger are ca scop crearea unei aplicatii de tip client-server care sa sustina trimiterea de mesaje intre utilizatori, serverul fiind unul concurent. Un utilizator care nu are cont va avea optiunea de a-si crea unul si de a putea schimba apoi mesaje cu alti clienti. Numele pe care il va alege va fi verificat, deoarece fiecare client retinut in baza de date o sa aiba un nume de utilizator unic. De asemenea, asocierea nume-parola si alegerea celui de al doilea participant la conversatie vor fi verificate pentru a putea ajunge la conectarea catre server si interschimbarea de mesaje. Aplicatia va oferi posibilitatea de a trimite mesaje si utilizatorilor ce nu sunt activi. Toate mesajele interschimbate intre utilizatori, precum si numele de utilizator si parola vor fi retinute intr o baza de date. Aceasta baza de date va facilita afisarea istoricului de mesaje prin comanda “istoric”,  implementarea functiei reply prin comanda : “reply - mesaj_id | raspuns” (cu ajutorul variabilei mesaj_id mesajul asupra caruia se aplica reply este identificat), verificari rapide asupra conectarii la un cont sau a adaugarii unuia. Utilizatorul va primi mesajele necitite (mesaje primite atunci cand acesta nu a fost activ), atunci cand se va conecta. Utilizatorul pentru a se deconecta in timp ce vorbeste cu un client va folosi comanda “exit1”.</w:t>
      </w:r>
    </w:p>
    <w:p>
      <w:pPr>
        <w:ind w:left="0" w:leftChars="0" w:firstLine="0" w:firstLineChars="0"/>
        <w:rPr>
          <w:rStyle w:val="12"/>
          <w:rFonts w:hint="default"/>
          <w:b w:val="0"/>
          <w:lang w:val="en-GB"/>
        </w:rPr>
      </w:pPr>
    </w:p>
    <w:p>
      <w:pPr>
        <w:pStyle w:val="11"/>
        <w:spacing w:before="0"/>
      </w:pPr>
      <w:r>
        <w:rPr>
          <w:rFonts w:hint="default"/>
          <w:lang w:val="en-GB"/>
        </w:rPr>
        <w:t>Obiectivele Proiectului</w:t>
      </w:r>
    </w:p>
    <w:p>
      <w:pPr>
        <w:pStyle w:val="13"/>
        <w:numPr>
          <w:ilvl w:val="0"/>
          <w:numId w:val="0"/>
        </w:numPr>
        <w:ind w:leftChars="0"/>
        <w:rPr>
          <w:rFonts w:hint="default"/>
          <w:lang w:val="en-GB"/>
        </w:rPr>
      </w:pPr>
      <w:r>
        <w:rPr>
          <w:rFonts w:hint="default"/>
          <w:lang w:val="en-GB"/>
        </w:rPr>
        <w:t>Primul obiectiv al proiectului este de  implementa o aplicatie client-server ce faciliteaza trimiterea de mesaje in timp real intre clienti. De asemenea, este dorita gasirea unei solutii pentru a transmite si mesajele primite de un utilizator atunci cand utilizatorul curent nu este activ in aplicatie. Implementarea functiei reply reprezinta o alta componenta importanta a programului.</w:t>
      </w:r>
    </w:p>
    <w:p>
      <w:pPr>
        <w:pStyle w:val="13"/>
        <w:numPr>
          <w:ilvl w:val="0"/>
          <w:numId w:val="0"/>
        </w:numPr>
        <w:ind w:leftChars="0"/>
        <w:rPr>
          <w:rFonts w:hint="default"/>
          <w:lang w:val="en-GB"/>
        </w:rPr>
      </w:pPr>
      <w:r>
        <w:rPr>
          <w:rFonts w:hint="default"/>
          <w:lang w:val="en-GB"/>
        </w:rPr>
        <w:t>Un alt obiectiv al proiectului este implementarea unui sistem de autentificare. Conectarea la fiecare cont necesita asocierea numelui utilizatorului cu o parola. Aceasta parola este stocata in baza de date a programului. Asocierea va fi verificata, in caz de este incorecta clientului nu ii va fi permisa conectarea la server.</w:t>
      </w:r>
    </w:p>
    <w:p>
      <w:pPr>
        <w:pStyle w:val="9"/>
        <w:rPr>
          <w:rFonts w:hint="default"/>
          <w:lang w:val="en-GB"/>
        </w:rPr>
      </w:pPr>
      <w:r>
        <w:rPr>
          <w:rFonts w:hint="default"/>
          <w:lang w:val="en-GB"/>
        </w:rPr>
        <w:t>Tehnologii Aplicate</w:t>
      </w:r>
    </w:p>
    <w:p>
      <w:pPr>
        <w:pStyle w:val="2"/>
        <w:rPr>
          <w:rStyle w:val="12"/>
          <w:rFonts w:hint="default"/>
          <w:b w:val="0"/>
          <w:lang w:val="en-GB"/>
        </w:rPr>
      </w:pPr>
      <w:r>
        <w:rPr>
          <w:rStyle w:val="12"/>
          <w:rFonts w:hint="default"/>
          <w:lang w:val="en-GB"/>
        </w:rPr>
        <w:t>TCP (Transmission Control Protocol)</w:t>
      </w:r>
      <w:r>
        <w:rPr>
          <w:rStyle w:val="12"/>
        </w:rPr>
        <w:t xml:space="preserve">. </w:t>
      </w:r>
      <w:r>
        <w:rPr>
          <w:rStyle w:val="12"/>
          <w:rFonts w:hint="default"/>
          <w:b w:val="0"/>
          <w:lang w:val="en-GB"/>
        </w:rPr>
        <w:t xml:space="preserve"> Prin folosirea acestui protocol este asigurata o comunicare sigura intre client si server. Datele ce sunt transmise corect si complet.</w:t>
      </w:r>
    </w:p>
    <w:p>
      <w:pPr>
        <w:pStyle w:val="2"/>
        <w:rPr>
          <w:rStyle w:val="12"/>
          <w:rFonts w:hint="default"/>
          <w:b w:val="0"/>
          <w:lang w:val="en-GB"/>
        </w:rPr>
      </w:pPr>
      <w:r>
        <w:rPr>
          <w:rStyle w:val="12"/>
        </w:rPr>
        <w:t>S</w:t>
      </w:r>
      <w:r>
        <w:rPr>
          <w:rStyle w:val="12"/>
          <w:rFonts w:hint="default"/>
          <w:lang w:val="en-GB"/>
        </w:rPr>
        <w:t>ocket TCP</w:t>
      </w:r>
      <w:r>
        <w:rPr>
          <w:rStyle w:val="12"/>
        </w:rPr>
        <w:t xml:space="preserve">. </w:t>
      </w:r>
      <w:r>
        <w:rPr>
          <w:rStyle w:val="12"/>
          <w:rFonts w:hint="default"/>
          <w:b w:val="0"/>
          <w:lang w:val="en-GB"/>
        </w:rPr>
        <w:t>Este o componenta folosita pentru comunicarea dintre server si client.</w:t>
      </w:r>
    </w:p>
    <w:p>
      <w:pPr>
        <w:pStyle w:val="2"/>
      </w:pPr>
      <w:r>
        <w:rPr>
          <w:rStyle w:val="12"/>
        </w:rPr>
        <w:t>S</w:t>
      </w:r>
      <w:r>
        <w:rPr>
          <w:rStyle w:val="12"/>
          <w:rFonts w:hint="default"/>
          <w:lang w:val="en-GB"/>
        </w:rPr>
        <w:t>QLite</w:t>
      </w:r>
      <w:r>
        <w:rPr>
          <w:rStyle w:val="12"/>
        </w:rPr>
        <w:t xml:space="preserve">. </w:t>
      </w:r>
      <w:r>
        <w:rPr>
          <w:rStyle w:val="12"/>
          <w:rFonts w:hint="default"/>
          <w:b w:val="0"/>
          <w:lang w:val="en-GB"/>
        </w:rPr>
        <w:t>Faciliteaza stocarea informatiilor necesare aplicatiei si ofera o accesibilitate rapida asupra lor</w:t>
      </w:r>
      <w:r>
        <w:rPr>
          <w:rStyle w:val="12"/>
          <w:b w:val="0"/>
        </w:rPr>
        <w:t>.</w:t>
      </w:r>
    </w:p>
    <w:p>
      <w:pPr>
        <w:pStyle w:val="2"/>
        <w:rPr>
          <w:rStyle w:val="12"/>
          <w:rFonts w:hint="default"/>
          <w:b w:val="0"/>
          <w:lang w:val="en-GB"/>
        </w:rPr>
      </w:pPr>
      <w:r>
        <w:rPr>
          <w:rStyle w:val="12"/>
          <w:rFonts w:hint="default"/>
          <w:lang w:val="en-GB"/>
        </w:rPr>
        <w:t>Thread</w:t>
      </w:r>
      <w:r>
        <w:rPr>
          <w:rStyle w:val="12"/>
        </w:rPr>
        <w:t xml:space="preserve">. </w:t>
      </w:r>
      <w:r>
        <w:rPr>
          <w:rStyle w:val="12"/>
          <w:rFonts w:hint="default"/>
          <w:b w:val="0"/>
          <w:lang w:val="en-GB"/>
        </w:rPr>
        <w:t>Ajuta la implementarea unui server concurent.</w:t>
      </w:r>
    </w:p>
    <w:p>
      <w:pPr>
        <w:pStyle w:val="10"/>
        <w:rPr>
          <w:rFonts w:hint="default"/>
          <w:lang w:val="en-GB"/>
        </w:rPr>
      </w:pPr>
    </w:p>
    <w:p>
      <w:pPr>
        <w:pStyle w:val="9"/>
      </w:pPr>
      <w:r>
        <w:rPr>
          <w:rFonts w:hint="default"/>
          <w:lang w:val="en-GB"/>
        </w:rPr>
        <w:t>Structura Aplicatiei</w:t>
      </w:r>
    </w:p>
    <w:p>
      <w:pPr>
        <w:pStyle w:val="10"/>
        <w:rPr>
          <w:rFonts w:hint="default"/>
          <w:lang w:val="en-GB"/>
        </w:rPr>
      </w:pPr>
      <w:r>
        <w:rPr>
          <w:rFonts w:hint="default"/>
          <w:lang w:val="en-GB"/>
        </w:rPr>
        <w:t>Proiectul va avea un client, un server si o  baza de date. Clientul citeste de la tastatura informatiile date de catre utilizator (siruri de caractere). Aceste informatii sunt mai departe trimise serverului care le verifica si care trimite apoi raspunsul clientului. In functie de rezultatul verificarilor clientul si serverul parcurg bucatile de cod specifice. De exemplu, daca un utilizator nu are cont, dar vrea sa si creeze, va introduce informatiile necesare pe care serverul le va verifica. Daca acestea sunt corecte utilizatorul este inregistrat in baza de date, altfel va fi respins. Odata ce toate verificarile sunt executate (inclusiv numele utilizatorului cu care actualul client doreste sa vorbeasca), clientul poate incepe conversatia.</w:t>
      </w:r>
    </w:p>
    <w:p>
      <w:pPr>
        <w:ind w:left="0" w:leftChars="0" w:firstLine="0" w:firstLineChars="0"/>
        <w:rPr>
          <w:rFonts w:hint="default"/>
          <w:lang w:val="en-GB"/>
        </w:rPr>
      </w:pPr>
      <w:r>
        <w:rPr>
          <w:rFonts w:hint="default"/>
          <w:lang w:val="en-GB"/>
        </w:rPr>
        <w:drawing>
          <wp:inline distT="0" distB="0" distL="114300" distR="114300">
            <wp:extent cx="5163185" cy="4157345"/>
            <wp:effectExtent l="0" t="0" r="3175" b="3175"/>
            <wp:docPr id="1" name="Picture 1" descr="Diagram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aa"/>
                    <pic:cNvPicPr>
                      <a:picLocks noChangeAspect="1"/>
                    </pic:cNvPicPr>
                  </pic:nvPicPr>
                  <pic:blipFill>
                    <a:blip r:embed="rId9"/>
                    <a:stretch>
                      <a:fillRect/>
                    </a:stretch>
                  </pic:blipFill>
                  <pic:spPr>
                    <a:xfrm>
                      <a:off x="0" y="0"/>
                      <a:ext cx="5163185" cy="4157345"/>
                    </a:xfrm>
                    <a:prstGeom prst="rect">
                      <a:avLst/>
                    </a:prstGeom>
                  </pic:spPr>
                </pic:pic>
              </a:graphicData>
            </a:graphic>
          </wp:inline>
        </w:drawing>
      </w:r>
    </w:p>
    <w:p>
      <w:pPr>
        <w:ind w:left="0" w:leftChars="0" w:firstLine="0" w:firstLineChars="0"/>
        <w:rPr>
          <w:rFonts w:hint="default"/>
          <w:lang w:val="en-GB"/>
        </w:rPr>
      </w:pPr>
    </w:p>
    <w:p>
      <w:pPr>
        <w:pStyle w:val="14"/>
        <w:jc w:val="both"/>
        <w:rPr>
          <w:rFonts w:hint="default"/>
          <w:lang w:val="en-GB"/>
        </w:rPr>
      </w:pPr>
      <w:bookmarkStart w:id="0" w:name="_Ref467515387"/>
      <w:r>
        <w:rPr>
          <w:b/>
        </w:rPr>
        <w:t xml:space="preserve">Fig. </w:t>
      </w:r>
      <w:r>
        <w:rPr>
          <w:b/>
        </w:rPr>
        <w:fldChar w:fldCharType="begin"/>
      </w:r>
      <w:r>
        <w:rPr>
          <w:b/>
        </w:rPr>
        <w:instrText xml:space="preserve"> SEQ "Figure" \* MERGEFORMAT </w:instrText>
      </w:r>
      <w:r>
        <w:rPr>
          <w:b/>
        </w:rPr>
        <w:fldChar w:fldCharType="separate"/>
      </w:r>
      <w:r>
        <w:rPr>
          <w:b/>
        </w:rPr>
        <w:t>1</w:t>
      </w:r>
      <w:r>
        <w:rPr>
          <w:b/>
        </w:rPr>
        <w:fldChar w:fldCharType="end"/>
      </w:r>
      <w:bookmarkEnd w:id="0"/>
      <w:r>
        <w:rPr>
          <w:b/>
        </w:rPr>
        <w:t>.</w:t>
      </w:r>
      <w:r>
        <w:t xml:space="preserve"> </w:t>
      </w:r>
      <w:r>
        <w:rPr>
          <w:rFonts w:hint="default"/>
          <w:lang w:val="en-GB"/>
        </w:rPr>
        <w:t>Diagrama aplicatiei Offline Messsenger</w:t>
      </w:r>
      <w:r>
        <w:t>.</w:t>
      </w:r>
    </w:p>
    <w:p>
      <w:pPr>
        <w:pStyle w:val="9"/>
      </w:pPr>
      <w:r>
        <w:rPr>
          <w:rFonts w:hint="default"/>
          <w:lang w:val="en-GB"/>
        </w:rPr>
        <w:t>Aspecte de Implementare</w:t>
      </w:r>
    </w:p>
    <w:p>
      <w:pPr>
        <w:pStyle w:val="10"/>
        <w:rPr>
          <w:rFonts w:hint="default"/>
          <w:lang w:val="en-GB"/>
        </w:rPr>
      </w:pPr>
      <w:r>
        <w:rPr>
          <w:rFonts w:hint="default"/>
          <w:lang w:val="en-GB"/>
        </w:rPr>
        <w:t>Un scenariu real de utilizare : utilizatorul doreste sa se conecteze; acesta are cont deja facut; introduce numele si parola, acestea sunt verificate si I se permite intrarea in aplicatie; utilizatorul introduce numele celui de al doilea participant; acest nume introdus nu se afla in baza de date; utilizatorul este avertizat de acest lucra , iar clientul este deconectat de la server.</w:t>
      </w:r>
    </w:p>
    <w:p>
      <w:pPr>
        <w:rPr>
          <w:rFonts w:hint="default"/>
          <w:lang w:val="en-GB"/>
        </w:rPr>
      </w:pPr>
    </w:p>
    <w:p>
      <w:pPr>
        <w:ind w:left="0" w:leftChars="0" w:firstLine="0" w:firstLineChars="0"/>
        <w:rPr>
          <w:rFonts w:hint="default"/>
          <w:lang w:val="en-GB"/>
        </w:rPr>
      </w:pPr>
      <w:r>
        <w:rPr>
          <w:rFonts w:hint="default"/>
          <w:lang w:val="en-GB"/>
        </w:rPr>
        <w:t>Mai jos sunt prezentate 2 verificari facute de server asupra informatiilor primite de la client :</w:t>
      </w:r>
    </w:p>
    <w:p>
      <w:pPr>
        <w:ind w:left="0" w:leftChars="0" w:firstLine="0" w:firstLineChars="0"/>
        <w:rPr>
          <w:rFonts w:hint="default"/>
          <w:lang w:val="en-GB"/>
        </w:rPr>
      </w:pPr>
    </w:p>
    <w:p>
      <w:pPr>
        <w:ind w:left="0" w:leftChars="0" w:firstLine="0" w:firstLineChars="0"/>
        <w:rPr>
          <w:rFonts w:hint="default"/>
          <w:lang w:val="en-GB"/>
        </w:rPr>
      </w:pPr>
      <w:r>
        <w:rPr>
          <w:rFonts w:hint="default"/>
          <w:lang w:val="en-GB"/>
        </w:rPr>
        <w:t>//verificare asociere nume - parola</w:t>
      </w: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sqlite3_stmt *stmt;</w:t>
      </w: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FF"/>
          <w:sz w:val="19"/>
          <w:szCs w:val="24"/>
        </w:rPr>
        <w:t>char</w:t>
      </w:r>
      <w:r>
        <w:rPr>
          <w:rFonts w:hint="default" w:ascii="Times New Roman" w:hAnsi="Times New Roman" w:eastAsia="Cascadia Mono" w:cs="Times New Roman"/>
          <w:color w:val="000000"/>
          <w:sz w:val="19"/>
          <w:szCs w:val="24"/>
        </w:rPr>
        <w:t xml:space="preserve"> comanda_verificare_user[256];</w:t>
      </w:r>
    </w:p>
    <w:p>
      <w:pPr>
        <w:spacing w:beforeLines="0" w:afterLines="0"/>
        <w:jc w:val="left"/>
        <w:rPr>
          <w:rFonts w:hint="default" w:ascii="Times New Roman" w:hAnsi="Times New Roman" w:eastAsia="Cascadia Mono" w:cs="Times New Roman"/>
          <w:color w:val="000000"/>
          <w:sz w:val="19"/>
          <w:szCs w:val="24"/>
        </w:rPr>
      </w:pP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 xml:space="preserve">snprintf(comanda_verificare_user, </w:t>
      </w:r>
      <w:r>
        <w:rPr>
          <w:rFonts w:hint="default" w:ascii="Times New Roman" w:hAnsi="Times New Roman" w:eastAsia="Cascadia Mono" w:cs="Times New Roman"/>
          <w:color w:val="0000FF"/>
          <w:sz w:val="19"/>
          <w:szCs w:val="24"/>
        </w:rPr>
        <w:t>sizeof</w:t>
      </w:r>
      <w:r>
        <w:rPr>
          <w:rFonts w:hint="default" w:ascii="Times New Roman" w:hAnsi="Times New Roman" w:eastAsia="Cascadia Mono" w:cs="Times New Roman"/>
          <w:color w:val="000000"/>
          <w:sz w:val="19"/>
          <w:szCs w:val="24"/>
        </w:rPr>
        <w:t xml:space="preserve">(comanda_verificare_user), </w:t>
      </w:r>
      <w:r>
        <w:rPr>
          <w:rFonts w:hint="default" w:ascii="Times New Roman" w:hAnsi="Times New Roman" w:eastAsia="Cascadia Mono" w:cs="Times New Roman"/>
          <w:color w:val="A31515"/>
          <w:sz w:val="19"/>
          <w:szCs w:val="24"/>
        </w:rPr>
        <w:t>"SELECT * FROM UTILIZATORI WHERE NUME = '%s' AND PAROLA = '%s'"</w:t>
      </w:r>
      <w:r>
        <w:rPr>
          <w:rFonts w:hint="default" w:ascii="Times New Roman" w:hAnsi="Times New Roman" w:eastAsia="Cascadia Mono" w:cs="Times New Roman"/>
          <w:color w:val="000000"/>
          <w:sz w:val="19"/>
          <w:szCs w:val="24"/>
        </w:rPr>
        <w:t>, nume, parola);</w:t>
      </w:r>
    </w:p>
    <w:p>
      <w:pPr>
        <w:spacing w:beforeLines="0" w:afterLines="0"/>
        <w:jc w:val="left"/>
        <w:rPr>
          <w:rFonts w:hint="default" w:ascii="Times New Roman" w:hAnsi="Times New Roman" w:eastAsia="Cascadia Mono" w:cs="Times New Roman"/>
          <w:color w:val="000000"/>
          <w:sz w:val="19"/>
          <w:szCs w:val="24"/>
        </w:rPr>
      </w:pP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FF"/>
          <w:sz w:val="19"/>
          <w:szCs w:val="24"/>
        </w:rPr>
        <w:t>if</w:t>
      </w:r>
      <w:r>
        <w:rPr>
          <w:rFonts w:hint="default" w:ascii="Times New Roman" w:hAnsi="Times New Roman" w:eastAsia="Cascadia Mono" w:cs="Times New Roman"/>
          <w:color w:val="000000"/>
          <w:sz w:val="19"/>
          <w:szCs w:val="24"/>
        </w:rPr>
        <w:t>(sqlite3_prepare_v2(baza_de_date, comanda_verificare_user, -1, &amp;stmt, 0) != SQLITE_OK)</w:t>
      </w: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w:t>
      </w:r>
    </w:p>
    <w:p>
      <w:pPr>
        <w:spacing w:beforeLines="0" w:afterLine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 xml:space="preserve"> printf(</w:t>
      </w:r>
      <w:r>
        <w:rPr>
          <w:rFonts w:hint="default" w:ascii="Times New Roman" w:hAnsi="Times New Roman" w:eastAsia="Cascadia Mono" w:cs="Times New Roman"/>
          <w:color w:val="A31515"/>
          <w:sz w:val="19"/>
          <w:szCs w:val="24"/>
        </w:rPr>
        <w:t>"Eroare la verificare utilizator : %s!\n"</w:t>
      </w:r>
      <w:r>
        <w:rPr>
          <w:rFonts w:hint="default" w:ascii="Times New Roman" w:hAnsi="Times New Roman" w:eastAsia="Cascadia Mono" w:cs="Times New Roman"/>
          <w:color w:val="000000"/>
          <w:sz w:val="19"/>
          <w:szCs w:val="24"/>
        </w:rPr>
        <w:t>, sqlite3_errmsg(baza_de_date));</w:t>
      </w:r>
    </w:p>
    <w:p>
      <w:pPr>
        <w:spacing w:beforeLines="0" w:afterLine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 xml:space="preserve"> sqlite3_free(eroare);</w:t>
      </w:r>
    </w:p>
    <w:p>
      <w:pPr>
        <w:spacing w:beforeLines="0" w:afterLine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 xml:space="preserve"> sqlite3_close(baza_de_date);</w:t>
      </w:r>
    </w:p>
    <w:p>
      <w:pPr>
        <w:spacing w:beforeLines="0" w:afterLine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 xml:space="preserve"> </w:t>
      </w:r>
      <w:r>
        <w:rPr>
          <w:rFonts w:hint="default" w:ascii="Times New Roman" w:hAnsi="Times New Roman" w:eastAsia="Cascadia Mono" w:cs="Times New Roman"/>
          <w:color w:val="0000FF"/>
          <w:sz w:val="19"/>
          <w:szCs w:val="24"/>
        </w:rPr>
        <w:t>return</w:t>
      </w:r>
      <w:r>
        <w:rPr>
          <w:rFonts w:hint="default" w:ascii="Times New Roman" w:hAnsi="Times New Roman" w:eastAsia="Cascadia Mono" w:cs="Times New Roman"/>
          <w:color w:val="000000"/>
          <w:sz w:val="19"/>
          <w:szCs w:val="24"/>
        </w:rPr>
        <w:t xml:space="preserve"> </w:t>
      </w:r>
      <w:r>
        <w:rPr>
          <w:rFonts w:hint="default" w:ascii="Times New Roman" w:hAnsi="Times New Roman" w:eastAsia="Cascadia Mono" w:cs="Times New Roman"/>
          <w:color w:val="000000"/>
          <w:sz w:val="19"/>
          <w:szCs w:val="24"/>
          <w:lang w:val="en-GB"/>
        </w:rPr>
        <w:t>4</w:t>
      </w:r>
      <w:r>
        <w:rPr>
          <w:rFonts w:hint="default" w:ascii="Times New Roman" w:hAnsi="Times New Roman" w:eastAsia="Cascadia Mono" w:cs="Times New Roman"/>
          <w:color w:val="000000"/>
          <w:sz w:val="19"/>
          <w:szCs w:val="24"/>
        </w:rPr>
        <w:t>;</w:t>
      </w: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w:t>
      </w:r>
    </w:p>
    <w:p>
      <w:pPr>
        <w:spacing w:beforeLines="0" w:afterLines="0"/>
        <w:jc w:val="left"/>
        <w:rPr>
          <w:rFonts w:hint="default" w:ascii="Times New Roman" w:hAnsi="Times New Roman" w:eastAsia="Cascadia Mono" w:cs="Times New Roman"/>
          <w:color w:val="000000"/>
          <w:sz w:val="19"/>
          <w:szCs w:val="24"/>
        </w:rPr>
      </w:pP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FF"/>
          <w:sz w:val="19"/>
          <w:szCs w:val="24"/>
        </w:rPr>
        <w:t>int</w:t>
      </w:r>
      <w:r>
        <w:rPr>
          <w:rFonts w:hint="default" w:ascii="Times New Roman" w:hAnsi="Times New Roman" w:eastAsia="Cascadia Mono" w:cs="Times New Roman"/>
          <w:color w:val="000000"/>
          <w:sz w:val="19"/>
          <w:szCs w:val="24"/>
        </w:rPr>
        <w:t xml:space="preserve"> exista = 0;</w:t>
      </w:r>
    </w:p>
    <w:p>
      <w:pPr>
        <w:spacing w:beforeLines="0" w:afterLines="0"/>
        <w:jc w:val="left"/>
        <w:rPr>
          <w:rFonts w:hint="default" w:ascii="Times New Roman" w:hAnsi="Times New Roman" w:eastAsia="Cascadia Mono" w:cs="Times New Roman"/>
          <w:color w:val="000000"/>
          <w:sz w:val="19"/>
          <w:szCs w:val="24"/>
        </w:rPr>
      </w:pP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FF"/>
          <w:sz w:val="19"/>
          <w:szCs w:val="24"/>
        </w:rPr>
        <w:t>if</w:t>
      </w:r>
      <w:r>
        <w:rPr>
          <w:rFonts w:hint="default" w:ascii="Times New Roman" w:hAnsi="Times New Roman" w:eastAsia="Cascadia Mono" w:cs="Times New Roman"/>
          <w:color w:val="000000"/>
          <w:sz w:val="19"/>
          <w:szCs w:val="24"/>
        </w:rPr>
        <w:t>(sqlite3_step(stmt) == SQLITE_ROW)</w:t>
      </w: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w:t>
      </w:r>
    </w:p>
    <w:p>
      <w:pPr>
        <w:spacing w:beforeLines="0" w:afterLines="0"/>
        <w:ind w:left="0" w:leftChars="0" w:firstLine="95" w:firstLineChars="5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 xml:space="preserve">  exista = 1;</w:t>
      </w:r>
    </w:p>
    <w:p>
      <w:pPr>
        <w:ind w:left="0" w:leftChars="0" w:firstLine="0" w:firstLineChars="0"/>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w:t>
      </w:r>
    </w:p>
    <w:p>
      <w:pPr>
        <w:ind w:left="0" w:leftChars="0" w:firstLine="0" w:firstLineChars="0"/>
        <w:rPr>
          <w:rFonts w:hint="default" w:ascii="Cascadia Mono" w:hAnsi="Cascadia Mono" w:eastAsia="Cascadia Mono"/>
          <w:color w:val="000000"/>
          <w:sz w:val="19"/>
          <w:szCs w:val="24"/>
        </w:rPr>
      </w:pPr>
    </w:p>
    <w:p>
      <w:pPr>
        <w:ind w:left="0" w:leftChars="0" w:firstLine="0" w:firstLineChars="0"/>
        <w:rPr>
          <w:rFonts w:hint="default" w:ascii="Cascadia Mono" w:hAnsi="Cascadia Mono" w:eastAsia="Cascadia Mono"/>
          <w:color w:val="000000"/>
          <w:sz w:val="19"/>
          <w:szCs w:val="24"/>
          <w:lang w:val="en-GB"/>
        </w:rPr>
      </w:pPr>
    </w:p>
    <w:p>
      <w:pPr>
        <w:ind w:left="0" w:leftChars="0" w:firstLine="0" w:firstLineChars="0"/>
        <w:rPr>
          <w:rFonts w:hint="default"/>
          <w:lang w:val="en-GB"/>
        </w:rPr>
      </w:pPr>
      <w:r>
        <w:rPr>
          <w:rFonts w:hint="default"/>
          <w:lang w:val="en-GB"/>
        </w:rPr>
        <w:t>//verific daca numele celui de al doilea participant (utilizatorul cu care clientul deja //conectat doreste sa vorbeasca) exista</w:t>
      </w:r>
      <w:bookmarkStart w:id="1" w:name="_GoBack"/>
      <w:bookmarkEnd w:id="1"/>
      <w:r>
        <w:rPr>
          <w:rFonts w:hint="default"/>
          <w:lang w:val="en-GB"/>
        </w:rPr>
        <w:t xml:space="preserve"> in baza de date</w:t>
      </w: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FF"/>
          <w:sz w:val="19"/>
          <w:szCs w:val="24"/>
        </w:rPr>
        <w:t>int</w:t>
      </w:r>
      <w:r>
        <w:rPr>
          <w:rFonts w:hint="default" w:ascii="Times New Roman" w:hAnsi="Times New Roman" w:eastAsia="Cascadia Mono" w:cs="Times New Roman"/>
          <w:color w:val="000000"/>
          <w:sz w:val="19"/>
          <w:szCs w:val="24"/>
        </w:rPr>
        <w:t xml:space="preserve"> exista = 0;</w:t>
      </w: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sqlite3_stmt *stmt;</w:t>
      </w: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FF"/>
          <w:sz w:val="19"/>
          <w:szCs w:val="24"/>
        </w:rPr>
        <w:t>char</w:t>
      </w:r>
      <w:r>
        <w:rPr>
          <w:rFonts w:hint="default" w:ascii="Times New Roman" w:hAnsi="Times New Roman" w:eastAsia="Cascadia Mono" w:cs="Times New Roman"/>
          <w:color w:val="000000"/>
          <w:sz w:val="19"/>
          <w:szCs w:val="24"/>
        </w:rPr>
        <w:t xml:space="preserve"> comanda_verificare_nume[256];</w:t>
      </w:r>
    </w:p>
    <w:p>
      <w:pPr>
        <w:spacing w:beforeLines="0" w:afterLine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 xml:space="preserve">            </w:t>
      </w: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 xml:space="preserve">snprintf( comanda_verificare_nume, </w:t>
      </w:r>
      <w:r>
        <w:rPr>
          <w:rFonts w:hint="default" w:ascii="Times New Roman" w:hAnsi="Times New Roman" w:eastAsia="Cascadia Mono" w:cs="Times New Roman"/>
          <w:color w:val="0000FF"/>
          <w:sz w:val="19"/>
          <w:szCs w:val="24"/>
        </w:rPr>
        <w:t>sizeof</w:t>
      </w:r>
      <w:r>
        <w:rPr>
          <w:rFonts w:hint="default" w:ascii="Times New Roman" w:hAnsi="Times New Roman" w:eastAsia="Cascadia Mono" w:cs="Times New Roman"/>
          <w:color w:val="000000"/>
          <w:sz w:val="19"/>
          <w:szCs w:val="24"/>
        </w:rPr>
        <w:t xml:space="preserve">(comanda_verificare_nume), </w:t>
      </w:r>
      <w:r>
        <w:rPr>
          <w:rFonts w:hint="default" w:ascii="Times New Roman" w:hAnsi="Times New Roman" w:eastAsia="Cascadia Mono" w:cs="Times New Roman"/>
          <w:color w:val="A31515"/>
          <w:sz w:val="19"/>
          <w:szCs w:val="24"/>
        </w:rPr>
        <w:t>"SELECT * FROM UTILIZATORI WHERE NUME = '%s'"</w:t>
      </w:r>
      <w:r>
        <w:rPr>
          <w:rFonts w:hint="default" w:ascii="Times New Roman" w:hAnsi="Times New Roman" w:eastAsia="Cascadia Mono" w:cs="Times New Roman"/>
          <w:color w:val="000000"/>
          <w:sz w:val="19"/>
          <w:szCs w:val="24"/>
        </w:rPr>
        <w:t>, al_doilea_participant);</w:t>
      </w:r>
    </w:p>
    <w:p>
      <w:pPr>
        <w:spacing w:beforeLines="0" w:afterLine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 xml:space="preserve">            </w:t>
      </w: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FF"/>
          <w:sz w:val="19"/>
          <w:szCs w:val="24"/>
        </w:rPr>
        <w:t>if</w:t>
      </w:r>
      <w:r>
        <w:rPr>
          <w:rFonts w:hint="default" w:ascii="Times New Roman" w:hAnsi="Times New Roman" w:eastAsia="Cascadia Mono" w:cs="Times New Roman"/>
          <w:color w:val="000000"/>
          <w:sz w:val="19"/>
          <w:szCs w:val="24"/>
        </w:rPr>
        <w:t>(sqlite3_prepare_v2(baza_de_date, comanda_verificare_nume, -1, &amp;stmt, 0) != SQLITE_OK)</w:t>
      </w: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w:t>
      </w:r>
    </w:p>
    <w:p>
      <w:pPr>
        <w:spacing w:beforeLines="0" w:afterLines="0"/>
        <w:ind w:firstLine="309" w:firstLineChars="163"/>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printf(</w:t>
      </w:r>
      <w:r>
        <w:rPr>
          <w:rFonts w:hint="default" w:ascii="Times New Roman" w:hAnsi="Times New Roman" w:eastAsia="Cascadia Mono" w:cs="Times New Roman"/>
          <w:color w:val="A31515"/>
          <w:sz w:val="19"/>
          <w:szCs w:val="24"/>
        </w:rPr>
        <w:t>"Eroare la verificare utilizator : %s!\n"</w:t>
      </w:r>
      <w:r>
        <w:rPr>
          <w:rFonts w:hint="default" w:ascii="Times New Roman" w:hAnsi="Times New Roman" w:eastAsia="Cascadia Mono" w:cs="Times New Roman"/>
          <w:color w:val="000000"/>
          <w:sz w:val="19"/>
          <w:szCs w:val="24"/>
        </w:rPr>
        <w:t>, sqlite3_errmsg(baza_de_date));</w:t>
      </w:r>
    </w:p>
    <w:p>
      <w:pPr>
        <w:spacing w:beforeLines="0" w:afterLine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 xml:space="preserve"> sqlite3_free(eroare);</w:t>
      </w: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 xml:space="preserve">   sqlite3_close(baza_de_date);</w:t>
      </w:r>
    </w:p>
    <w:p>
      <w:pPr>
        <w:spacing w:beforeLines="0" w:afterLine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 xml:space="preserve"> </w:t>
      </w:r>
      <w:r>
        <w:rPr>
          <w:rFonts w:hint="default" w:ascii="Times New Roman" w:hAnsi="Times New Roman" w:eastAsia="Cascadia Mono" w:cs="Times New Roman"/>
          <w:color w:val="0000FF"/>
          <w:sz w:val="19"/>
          <w:szCs w:val="24"/>
        </w:rPr>
        <w:t>return</w:t>
      </w:r>
      <w:r>
        <w:rPr>
          <w:rFonts w:hint="default" w:ascii="Times New Roman" w:hAnsi="Times New Roman" w:eastAsia="Cascadia Mono" w:cs="Times New Roman"/>
          <w:color w:val="000000"/>
          <w:sz w:val="19"/>
          <w:szCs w:val="24"/>
        </w:rPr>
        <w:t xml:space="preserve"> </w:t>
      </w:r>
      <w:r>
        <w:rPr>
          <w:rFonts w:hint="default" w:ascii="Times New Roman" w:hAnsi="Times New Roman" w:eastAsia="Cascadia Mono" w:cs="Times New Roman"/>
          <w:color w:val="6F008A"/>
          <w:sz w:val="19"/>
          <w:szCs w:val="24"/>
        </w:rPr>
        <w:t>NULL</w:t>
      </w:r>
      <w:r>
        <w:rPr>
          <w:rFonts w:hint="default" w:ascii="Times New Roman" w:hAnsi="Times New Roman" w:eastAsia="Cascadia Mono" w:cs="Times New Roman"/>
          <w:color w:val="000000"/>
          <w:sz w:val="19"/>
          <w:szCs w:val="24"/>
        </w:rPr>
        <w:t>;</w:t>
      </w: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w:t>
      </w:r>
    </w:p>
    <w:p>
      <w:pPr>
        <w:spacing w:beforeLines="0" w:afterLines="0"/>
        <w:jc w:val="left"/>
        <w:rPr>
          <w:rFonts w:hint="default" w:ascii="Times New Roman" w:hAnsi="Times New Roman" w:eastAsia="Cascadia Mono" w:cs="Times New Roman"/>
          <w:color w:val="000000"/>
          <w:sz w:val="19"/>
          <w:szCs w:val="24"/>
        </w:rPr>
      </w:pP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FF"/>
          <w:sz w:val="19"/>
          <w:szCs w:val="24"/>
        </w:rPr>
        <w:t>if</w:t>
      </w:r>
      <w:r>
        <w:rPr>
          <w:rFonts w:hint="default" w:ascii="Times New Roman" w:hAnsi="Times New Roman" w:eastAsia="Cascadia Mono" w:cs="Times New Roman"/>
          <w:color w:val="000000"/>
          <w:sz w:val="19"/>
          <w:szCs w:val="24"/>
        </w:rPr>
        <w:t>(sqlite3_step(stmt) == SQLITE_ROW)</w:t>
      </w: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w:t>
      </w:r>
    </w:p>
    <w:p>
      <w:pPr>
        <w:spacing w:beforeLines="0" w:afterLine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 xml:space="preserve"> exista = 1;</w:t>
      </w: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w:t>
      </w: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FF"/>
          <w:sz w:val="19"/>
          <w:szCs w:val="24"/>
        </w:rPr>
        <w:t>else</w:t>
      </w:r>
    </w:p>
    <w:p>
      <w:pPr>
        <w:spacing w:beforeLines="0" w:afterLines="0"/>
        <w:ind w:left="0" w:leftChars="0" w:firstLine="0" w:firstLineChar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w:t>
      </w:r>
    </w:p>
    <w:p>
      <w:pPr>
        <w:spacing w:beforeLines="0" w:afterLines="0"/>
        <w:jc w:val="left"/>
        <w:rPr>
          <w:rFonts w:hint="default" w:ascii="Times New Roman" w:hAnsi="Times New Roman" w:eastAsia="Cascadia Mono" w:cs="Times New Roman"/>
          <w:color w:val="000000"/>
          <w:sz w:val="19"/>
          <w:szCs w:val="24"/>
        </w:rPr>
      </w:pPr>
      <w:r>
        <w:rPr>
          <w:rFonts w:hint="default" w:ascii="Times New Roman" w:hAnsi="Times New Roman" w:eastAsia="Cascadia Mono" w:cs="Times New Roman"/>
          <w:color w:val="000000"/>
          <w:sz w:val="19"/>
          <w:szCs w:val="24"/>
        </w:rPr>
        <w:t xml:space="preserve"> exista = 0;</w:t>
      </w:r>
    </w:p>
    <w:p>
      <w:pPr>
        <w:ind w:left="0" w:leftChars="0" w:firstLine="0" w:firstLineChars="0"/>
        <w:rPr>
          <w:rFonts w:hint="default" w:ascii="Times New Roman" w:hAnsi="Times New Roman" w:cs="Times New Roman"/>
          <w:lang w:val="en-GB"/>
        </w:rPr>
      </w:pPr>
      <w:r>
        <w:rPr>
          <w:rFonts w:hint="default" w:ascii="Times New Roman" w:hAnsi="Times New Roman" w:eastAsia="Cascadia Mono" w:cs="Times New Roman"/>
          <w:color w:val="000000"/>
          <w:sz w:val="19"/>
          <w:szCs w:val="24"/>
        </w:rPr>
        <w:t>}</w:t>
      </w:r>
    </w:p>
    <w:p>
      <w:pPr>
        <w:ind w:left="0" w:leftChars="0" w:firstLine="0" w:firstLineChars="0"/>
        <w:rPr>
          <w:rFonts w:hint="default"/>
          <w:lang w:val="en-GB"/>
        </w:rPr>
      </w:pPr>
      <w:r>
        <w:rPr>
          <w:rFonts w:hint="default"/>
          <w:lang w:val="en-GB"/>
        </w:rPr>
        <w:t xml:space="preserve"> </w:t>
      </w:r>
    </w:p>
    <w:p>
      <w:pPr>
        <w:pStyle w:val="9"/>
        <w:rPr>
          <w:rFonts w:hint="default"/>
          <w:lang w:val="en-GB"/>
        </w:rPr>
      </w:pPr>
      <w:r>
        <w:rPr>
          <w:rFonts w:hint="default"/>
          <w:lang w:val="en-GB"/>
        </w:rPr>
        <w:t>Referinte Bibliografice</w:t>
      </w:r>
    </w:p>
    <w:p>
      <w:pPr>
        <w:pStyle w:val="10"/>
        <w:numPr>
          <w:ilvl w:val="0"/>
          <w:numId w:val="2"/>
        </w:numPr>
        <w:rPr>
          <w:rFonts w:hint="default"/>
          <w:lang w:val="en-GB"/>
        </w:rPr>
      </w:pPr>
      <w:r>
        <w:rPr>
          <w:rFonts w:hint="default"/>
          <w:lang w:val="en-GB"/>
        </w:rPr>
        <w:fldChar w:fldCharType="begin"/>
      </w:r>
      <w:r>
        <w:rPr>
          <w:rFonts w:hint="default"/>
          <w:lang w:val="en-GB"/>
        </w:rPr>
        <w:instrText xml:space="preserve"> HYPERLINK "https://sequencediagram.org" </w:instrText>
      </w:r>
      <w:r>
        <w:rPr>
          <w:rFonts w:hint="default"/>
          <w:lang w:val="en-GB"/>
        </w:rPr>
        <w:fldChar w:fldCharType="separate"/>
      </w:r>
      <w:r>
        <w:rPr>
          <w:rStyle w:val="5"/>
          <w:rFonts w:hint="default"/>
          <w:lang w:val="en-GB"/>
        </w:rPr>
        <w:t>https://sequencediagram.org</w:t>
      </w:r>
      <w:r>
        <w:rPr>
          <w:rFonts w:hint="default"/>
          <w:lang w:val="en-GB"/>
        </w:rPr>
        <w:fldChar w:fldCharType="end"/>
      </w:r>
    </w:p>
    <w:p>
      <w:pPr>
        <w:numPr>
          <w:ilvl w:val="0"/>
          <w:numId w:val="2"/>
        </w:numPr>
        <w:ind w:left="0" w:leftChars="0" w:firstLine="0" w:firstLineChars="0"/>
        <w:rPr>
          <w:rFonts w:hint="default"/>
          <w:lang w:val="en-GB"/>
        </w:rPr>
      </w:pPr>
      <w:r>
        <w:rPr>
          <w:rFonts w:hint="default"/>
          <w:lang w:val="en-GB"/>
        </w:rPr>
        <w:fldChar w:fldCharType="begin"/>
      </w:r>
      <w:r>
        <w:rPr>
          <w:rFonts w:hint="default"/>
          <w:lang w:val="en-GB"/>
        </w:rPr>
        <w:instrText xml:space="preserve"> HYPERLINK "https://www.springer.com/gp/computer-science/lncs/conference-proceedings-guidelines" </w:instrText>
      </w:r>
      <w:r>
        <w:rPr>
          <w:rFonts w:hint="default"/>
          <w:lang w:val="en-GB"/>
        </w:rPr>
        <w:fldChar w:fldCharType="separate"/>
      </w:r>
      <w:r>
        <w:rPr>
          <w:rStyle w:val="5"/>
          <w:rFonts w:hint="default"/>
          <w:lang w:val="en-GB"/>
        </w:rPr>
        <w:t>https://www.springer.com/gp/computer-science/lncs/conference-proceedings-guidelines</w:t>
      </w:r>
      <w:r>
        <w:rPr>
          <w:rFonts w:hint="default"/>
          <w:lang w:val="en-GB"/>
        </w:rPr>
        <w:fldChar w:fldCharType="end"/>
      </w:r>
    </w:p>
    <w:p>
      <w:pPr>
        <w:numPr>
          <w:ilvl w:val="0"/>
          <w:numId w:val="2"/>
        </w:numPr>
        <w:ind w:left="0" w:leftChars="0" w:firstLine="0" w:firstLineChars="0"/>
        <w:rPr>
          <w:rFonts w:hint="default"/>
          <w:lang w:val="en-GB"/>
        </w:rPr>
      </w:pPr>
      <w:r>
        <w:rPr>
          <w:rFonts w:hint="default"/>
          <w:lang w:val="en-GB"/>
        </w:rPr>
        <w:t>https://profs.info.uaic.ro/~computernetworks/</w:t>
      </w:r>
    </w:p>
    <w:p/>
    <w:sectPr>
      <w:headerReference r:id="rId5" w:type="default"/>
      <w:headerReference r:id="rId6" w:type="even"/>
      <w:footerReference r:id="rId7" w:type="even"/>
      <w:pgSz w:w="11906" w:h="16838"/>
      <w:pgMar w:top="2948" w:right="2494" w:bottom="2948" w:left="2494" w:header="2381" w:footer="2324" w:gutter="0"/>
      <w:cols w:space="227" w:num="1"/>
      <w:titlePg/>
      <w:docGrid w:linePitch="24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ab/>
    </w:r>
    <w:r>
      <w:tab/>
    </w:r>
    <w:r>
      <w:fldChar w:fldCharType="begin"/>
    </w:r>
    <w:r>
      <w:instrText xml:space="preserve">PAGE   \* MERGEFORMAT</w:instrText>
    </w:r>
    <w:r>
      <w:fldChar w:fldCharType="separate"/>
    </w:r>
    <w: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PAGE   \* MERGEFORMAT</w:instrText>
    </w:r>
    <w:r>
      <w:fldChar w:fldCharType="separate"/>
    </w:r>
    <w:r>
      <w:t>2</w:t>
    </w:r>
    <w:r>
      <w:fldChar w:fldCharType="end"/>
    </w:r>
    <w:r>
      <w:t xml:space="preserve"> </w:t>
    </w:r>
    <w:r>
      <w:tab/>
    </w:r>
    <w:r>
      <w:t>F. Author and S. Author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4C8338"/>
    <w:multiLevelType w:val="singleLevel"/>
    <w:tmpl w:val="444C8338"/>
    <w:lvl w:ilvl="0" w:tentative="0">
      <w:start w:val="1"/>
      <w:numFmt w:val="decimal"/>
      <w:suff w:val="space"/>
      <w:lvlText w:val="%1."/>
      <w:lvlJc w:val="left"/>
    </w:lvl>
  </w:abstractNum>
  <w:abstractNum w:abstractNumId="1">
    <w:nsid w:val="7738779A"/>
    <w:multiLevelType w:val="multilevel"/>
    <w:tmpl w:val="7738779A"/>
    <w:lvl w:ilvl="0" w:tentative="0">
      <w:start w:val="1"/>
      <w:numFmt w:val="decimal"/>
      <w:pStyle w:val="9"/>
      <w:lvlText w:val="%1"/>
      <w:lvlJc w:val="left"/>
      <w:pPr>
        <w:tabs>
          <w:tab w:val="left" w:pos="567"/>
        </w:tabs>
        <w:ind w:left="567" w:hanging="567"/>
      </w:pPr>
      <w:rPr>
        <w:rFonts w:hint="default"/>
      </w:rPr>
    </w:lvl>
    <w:lvl w:ilvl="1" w:tentative="0">
      <w:start w:val="1"/>
      <w:numFmt w:val="decimal"/>
      <w:pStyle w:val="11"/>
      <w:lvlText w:val="%1.%2"/>
      <w:lvlJc w:val="left"/>
      <w:pPr>
        <w:tabs>
          <w:tab w:val="left" w:pos="567"/>
        </w:tabs>
        <w:ind w:left="567" w:hanging="567"/>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851"/>
        </w:tabs>
        <w:ind w:left="851" w:hanging="851"/>
      </w:pPr>
      <w:rPr>
        <w:rFonts w:hint="default"/>
      </w:rPr>
    </w:lvl>
    <w:lvl w:ilvl="4" w:tentative="0">
      <w:start w:val="1"/>
      <w:numFmt w:val="decimal"/>
      <w:lvlText w:val="%1.%2.%3.%4.%5"/>
      <w:lvlJc w:val="left"/>
      <w:pPr>
        <w:tabs>
          <w:tab w:val="left" w:pos="964"/>
        </w:tabs>
        <w:ind w:left="964" w:hanging="964"/>
      </w:pPr>
      <w:rPr>
        <w:rFonts w:hint="default" w:ascii="Times New Roman" w:hAnsi="Times New Roman"/>
        <w:b w:val="0"/>
        <w:i/>
        <w:sz w:val="20"/>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924EA7"/>
    <w:rsid w:val="02E9385A"/>
    <w:rsid w:val="03924EA7"/>
    <w:rsid w:val="14964524"/>
    <w:rsid w:val="22F07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after="0" w:line="240" w:lineRule="atLeast"/>
      <w:ind w:firstLine="227"/>
      <w:jc w:val="both"/>
      <w:textAlignment w:val="baseline"/>
    </w:pPr>
    <w:rPr>
      <w:rFonts w:ascii="Times New Roman" w:hAnsi="Times New Roman" w:eastAsia="Times New Roman" w:cs="Times New Roman"/>
      <w:sz w:val="20"/>
      <w:szCs w:val="20"/>
      <w:lang w:val="en-US" w:eastAsia="en-US" w:bidi="ar-SA"/>
    </w:rPr>
  </w:style>
  <w:style w:type="paragraph" w:styleId="2">
    <w:name w:val="heading 3"/>
    <w:basedOn w:val="1"/>
    <w:next w:val="1"/>
    <w:qFormat/>
    <w:uiPriority w:val="0"/>
    <w:pPr>
      <w:spacing w:before="360"/>
      <w:ind w:firstLine="0"/>
      <w:outlineLvl w:val="2"/>
    </w:p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semiHidden/>
    <w:unhideWhenUsed/>
    <w:qFormat/>
    <w:uiPriority w:val="0"/>
    <w:rPr>
      <w:color w:val="auto"/>
      <w:u w:val="none"/>
    </w:rPr>
  </w:style>
  <w:style w:type="paragraph" w:customStyle="1" w:styleId="6">
    <w:name w:val="papertitle"/>
    <w:basedOn w:val="1"/>
    <w:next w:val="7"/>
    <w:qFormat/>
    <w:uiPriority w:val="0"/>
    <w:pPr>
      <w:keepNext/>
      <w:keepLines/>
      <w:suppressAutoHyphens/>
      <w:spacing w:after="480" w:line="360" w:lineRule="atLeast"/>
      <w:ind w:firstLine="0"/>
      <w:jc w:val="center"/>
    </w:pPr>
    <w:rPr>
      <w:b/>
      <w:sz w:val="28"/>
    </w:rPr>
  </w:style>
  <w:style w:type="paragraph" w:customStyle="1" w:styleId="7">
    <w:name w:val="author"/>
    <w:basedOn w:val="1"/>
    <w:next w:val="8"/>
    <w:qFormat/>
    <w:uiPriority w:val="0"/>
    <w:pPr>
      <w:spacing w:after="200" w:line="220" w:lineRule="atLeast"/>
      <w:ind w:firstLine="0"/>
      <w:jc w:val="center"/>
    </w:pPr>
  </w:style>
  <w:style w:type="paragraph" w:customStyle="1" w:styleId="8">
    <w:name w:val="address"/>
    <w:basedOn w:val="1"/>
    <w:qFormat/>
    <w:uiPriority w:val="0"/>
    <w:pPr>
      <w:spacing w:after="200" w:line="220" w:lineRule="atLeast"/>
      <w:ind w:firstLine="0"/>
      <w:contextualSpacing/>
      <w:jc w:val="center"/>
    </w:pPr>
    <w:rPr>
      <w:sz w:val="18"/>
    </w:rPr>
  </w:style>
  <w:style w:type="paragraph" w:customStyle="1" w:styleId="9">
    <w:name w:val="heading1"/>
    <w:basedOn w:val="1"/>
    <w:next w:val="10"/>
    <w:qFormat/>
    <w:uiPriority w:val="0"/>
    <w:pPr>
      <w:keepNext/>
      <w:keepLines/>
      <w:numPr>
        <w:ilvl w:val="0"/>
        <w:numId w:val="1"/>
      </w:numPr>
      <w:suppressAutoHyphens/>
      <w:spacing w:before="360" w:after="240" w:line="300" w:lineRule="atLeast"/>
      <w:ind w:left="567" w:hanging="567"/>
      <w:jc w:val="left"/>
      <w:outlineLvl w:val="0"/>
    </w:pPr>
    <w:rPr>
      <w:b/>
      <w:sz w:val="24"/>
    </w:rPr>
  </w:style>
  <w:style w:type="paragraph" w:customStyle="1" w:styleId="10">
    <w:name w:val="p1a"/>
    <w:basedOn w:val="1"/>
    <w:next w:val="1"/>
    <w:qFormat/>
    <w:uiPriority w:val="0"/>
    <w:pPr>
      <w:ind w:firstLine="0"/>
    </w:pPr>
  </w:style>
  <w:style w:type="paragraph" w:customStyle="1" w:styleId="11">
    <w:name w:val="heading2"/>
    <w:basedOn w:val="1"/>
    <w:next w:val="10"/>
    <w:qFormat/>
    <w:uiPriority w:val="0"/>
    <w:pPr>
      <w:keepNext/>
      <w:keepLines/>
      <w:numPr>
        <w:ilvl w:val="1"/>
        <w:numId w:val="1"/>
      </w:numPr>
      <w:suppressAutoHyphens/>
      <w:spacing w:before="360" w:after="160"/>
      <w:ind w:left="567" w:hanging="567"/>
      <w:jc w:val="left"/>
      <w:outlineLvl w:val="1"/>
    </w:pPr>
    <w:rPr>
      <w:b/>
    </w:rPr>
  </w:style>
  <w:style w:type="character" w:customStyle="1" w:styleId="12">
    <w:name w:val="heading3"/>
    <w:basedOn w:val="3"/>
    <w:qFormat/>
    <w:uiPriority w:val="0"/>
    <w:rPr>
      <w:b/>
    </w:rPr>
  </w:style>
  <w:style w:type="paragraph" w:customStyle="1" w:styleId="13">
    <w:name w:val="acknowlegments"/>
    <w:basedOn w:val="1"/>
    <w:qFormat/>
    <w:uiPriority w:val="0"/>
    <w:pPr>
      <w:spacing w:before="240" w:line="220" w:lineRule="atLeast"/>
      <w:ind w:firstLine="0"/>
    </w:pPr>
    <w:rPr>
      <w:sz w:val="18"/>
    </w:rPr>
  </w:style>
  <w:style w:type="paragraph" w:customStyle="1" w:styleId="14">
    <w:name w:val="figurecaption"/>
    <w:basedOn w:val="1"/>
    <w:next w:val="1"/>
    <w:qFormat/>
    <w:uiPriority w:val="0"/>
    <w:pPr>
      <w:keepLines/>
      <w:spacing w:before="120" w:after="240" w:line="220" w:lineRule="atLeast"/>
      <w:ind w:firstLine="0"/>
      <w:jc w:val="center"/>
    </w:pPr>
    <w:rPr>
      <w:sz w:val="18"/>
    </w:rPr>
  </w:style>
  <w:style w:type="paragraph" w:customStyle="1" w:styleId="15">
    <w:name w:val="runninghead right"/>
    <w:basedOn w:val="1"/>
    <w:qFormat/>
    <w:uiPriority w:val="0"/>
    <w:pPr>
      <w:tabs>
        <w:tab w:val="right" w:pos="6237"/>
        <w:tab w:val="right" w:pos="6917"/>
      </w:tabs>
      <w:ind w:firstLine="0"/>
      <w:jc w:val="left"/>
    </w:pPr>
    <w:rPr>
      <w:bCs/>
      <w:sz w:val="18"/>
      <w:szCs w:val="18"/>
    </w:rPr>
  </w:style>
  <w:style w:type="paragraph" w:customStyle="1" w:styleId="16">
    <w:name w:val="runninghead left"/>
    <w:basedOn w:val="1"/>
    <w:qFormat/>
    <w:uiPriority w:val="0"/>
    <w:pPr>
      <w:tabs>
        <w:tab w:val="left" w:pos="680"/>
      </w:tabs>
      <w:ind w:firstLine="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2024-01-14T17:48:00Z</dcterms:created>
  <dc:creator>Vera</dc:creator>
  <cp:lastModifiedBy>Vera</cp:lastModifiedBy>
  <dcterms:modified xsi:type="dcterms:W3CDTF">2024-01-15T21:21:05Z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81A241B6D04645BC95B948D78934F4E2_11</vt:lpwstr>
  </property>
</Properties>
</file>