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178DA" w14:textId="77777777" w:rsidR="00C47798" w:rsidRPr="008D5A13" w:rsidRDefault="00C47798">
      <w:pPr>
        <w:jc w:val="center"/>
        <w:rPr>
          <w:b/>
          <w:sz w:val="40"/>
        </w:rPr>
      </w:pPr>
    </w:p>
    <w:p w14:paraId="732179A0" w14:textId="77777777" w:rsidR="00D23E11" w:rsidRPr="008D5A13" w:rsidRDefault="000D0751" w:rsidP="00F61C80">
      <w:pPr>
        <w:spacing w:after="60"/>
        <w:jc w:val="center"/>
        <w:rPr>
          <w:bCs/>
          <w:sz w:val="40"/>
        </w:rPr>
      </w:pPr>
      <w:r w:rsidRPr="008D5A13">
        <w:rPr>
          <w:bCs/>
          <w:sz w:val="40"/>
        </w:rPr>
        <w:t>CFC Informaticien</w:t>
      </w:r>
    </w:p>
    <w:p w14:paraId="33F65713" w14:textId="463B7C6F" w:rsidR="005A3C5F" w:rsidRPr="008D5A13" w:rsidRDefault="000D0751">
      <w:pPr>
        <w:jc w:val="center"/>
        <w:rPr>
          <w:sz w:val="48"/>
          <w:szCs w:val="48"/>
        </w:rPr>
      </w:pPr>
      <w:r w:rsidRPr="008D5A13">
        <w:rPr>
          <w:b/>
          <w:sz w:val="48"/>
          <w:szCs w:val="48"/>
        </w:rPr>
        <w:t>Travail Pratique Individuel (TPI)</w:t>
      </w:r>
    </w:p>
    <w:p w14:paraId="20BC6FB8" w14:textId="77777777" w:rsidR="00C47798" w:rsidRPr="008D5A13" w:rsidRDefault="00C47798">
      <w:pPr>
        <w:jc w:val="center"/>
        <w:rPr>
          <w:b/>
          <w:i/>
          <w:iCs/>
          <w:color w:val="D9D9D9" w:themeColor="background1" w:themeShade="D9"/>
          <w:sz w:val="32"/>
        </w:rPr>
      </w:pPr>
    </w:p>
    <w:p w14:paraId="15E23204" w14:textId="77777777" w:rsidR="00C47798" w:rsidRPr="008D5A13" w:rsidRDefault="00C47798">
      <w:pPr>
        <w:jc w:val="center"/>
        <w:rPr>
          <w:b/>
          <w:i/>
          <w:iCs/>
          <w:color w:val="D9D9D9" w:themeColor="background1" w:themeShade="D9"/>
          <w:sz w:val="32"/>
        </w:rPr>
      </w:pPr>
    </w:p>
    <w:p w14:paraId="0C7730E6" w14:textId="29D68BD7" w:rsidR="005A3C5F" w:rsidRPr="008D5A13" w:rsidRDefault="007229C0">
      <w:pPr>
        <w:jc w:val="center"/>
        <w:rPr>
          <w:b/>
          <w:i/>
          <w:iCs/>
          <w:color w:val="A6A6A6" w:themeColor="background1" w:themeShade="A6"/>
          <w:sz w:val="40"/>
          <w:szCs w:val="40"/>
        </w:rPr>
      </w:pPr>
      <w:r w:rsidRPr="008D5A13">
        <w:rPr>
          <w:b/>
          <w:i/>
          <w:iCs/>
          <w:color w:val="A6A6A6" w:themeColor="background1" w:themeShade="A6"/>
          <w:sz w:val="40"/>
          <w:szCs w:val="40"/>
        </w:rPr>
        <w:t>Application de monitoring pour sondes d’humidité en C#</w:t>
      </w:r>
    </w:p>
    <w:p w14:paraId="752DA458" w14:textId="77777777" w:rsidR="00F57DEF" w:rsidRPr="008D5A13" w:rsidRDefault="00F57DEF">
      <w:pPr>
        <w:jc w:val="center"/>
        <w:rPr>
          <w:b/>
          <w:sz w:val="32"/>
        </w:rPr>
      </w:pPr>
    </w:p>
    <w:p w14:paraId="62732241" w14:textId="77777777" w:rsidR="00F57DEF" w:rsidRPr="008D5A13" w:rsidRDefault="00F57DEF">
      <w:pPr>
        <w:jc w:val="center"/>
        <w:rPr>
          <w:b/>
          <w:sz w:val="32"/>
        </w:rPr>
      </w:pPr>
    </w:p>
    <w:p w14:paraId="797BA6F2" w14:textId="77777777" w:rsidR="00F57DEF" w:rsidRPr="008D5A13" w:rsidRDefault="00F57DEF">
      <w:pPr>
        <w:jc w:val="center"/>
        <w:rPr>
          <w:b/>
          <w:sz w:val="32"/>
        </w:rPr>
      </w:pPr>
    </w:p>
    <w:p w14:paraId="4EDDFB3C" w14:textId="4B33F1FE" w:rsidR="00F57DEF" w:rsidRPr="008D5A13" w:rsidRDefault="00F57DEF">
      <w:pPr>
        <w:jc w:val="center"/>
        <w:rPr>
          <w:i/>
          <w:iCs/>
          <w:color w:val="BFBFBF" w:themeColor="background1" w:themeShade="BF"/>
        </w:rPr>
      </w:pPr>
      <w:r w:rsidRPr="008D5A13">
        <w:rPr>
          <w:b/>
          <w:i/>
          <w:iCs/>
          <w:color w:val="BFBFBF" w:themeColor="background1" w:themeShade="BF"/>
          <w:sz w:val="32"/>
        </w:rPr>
        <w:t>LOGO / ILUSTRATION</w:t>
      </w:r>
    </w:p>
    <w:p w14:paraId="539B957C" w14:textId="77777777" w:rsidR="005A3C5F" w:rsidRPr="008D5A13" w:rsidRDefault="005A3C5F"/>
    <w:p w14:paraId="07351C55" w14:textId="77777777" w:rsidR="00C47798" w:rsidRPr="008D5A13" w:rsidRDefault="00C47798"/>
    <w:p w14:paraId="7C7F5EEB" w14:textId="77777777" w:rsidR="00C47798" w:rsidRPr="008D5A13" w:rsidRDefault="00C47798"/>
    <w:p w14:paraId="66139BD4" w14:textId="466355BE" w:rsidR="00C47798" w:rsidRPr="008D5A13" w:rsidRDefault="00C47798"/>
    <w:p w14:paraId="5FD7AA2F" w14:textId="77777777" w:rsidR="00C47798" w:rsidRPr="008D5A13" w:rsidRDefault="00C47798"/>
    <w:p w14:paraId="57B0CE44" w14:textId="77777777" w:rsidR="00C47798" w:rsidRPr="008D5A13" w:rsidRDefault="00C47798"/>
    <w:p w14:paraId="37F62179" w14:textId="77777777" w:rsidR="002022EA" w:rsidRPr="008D5A13" w:rsidRDefault="002022EA"/>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698"/>
        <w:gridCol w:w="4698"/>
      </w:tblGrid>
      <w:tr w:rsidR="005A3C5F" w:rsidRPr="008D5A13" w14:paraId="1B242099" w14:textId="77777777" w:rsidTr="2C4C71A1">
        <w:trPr>
          <w:trHeight w:val="340"/>
        </w:trPr>
        <w:tc>
          <w:tcPr>
            <w:tcW w:w="4703" w:type="dxa"/>
            <w:vAlign w:val="center"/>
          </w:tcPr>
          <w:p w14:paraId="383FD6ED" w14:textId="77777777" w:rsidR="005A3C5F" w:rsidRPr="008D5A13" w:rsidRDefault="000D0751" w:rsidP="005C26BA">
            <w:r w:rsidRPr="008D5A13">
              <w:t>Candidat</w:t>
            </w:r>
          </w:p>
        </w:tc>
        <w:tc>
          <w:tcPr>
            <w:tcW w:w="4703" w:type="dxa"/>
            <w:vAlign w:val="center"/>
          </w:tcPr>
          <w:p w14:paraId="04250457" w14:textId="387A709A" w:rsidR="005A3C5F" w:rsidRPr="008D5A13" w:rsidRDefault="54398EF8" w:rsidP="2C4C71A1">
            <w:pPr>
              <w:rPr>
                <w:i/>
                <w:iCs/>
                <w:color w:val="808080" w:themeColor="background1" w:themeShade="80"/>
              </w:rPr>
            </w:pPr>
            <w:r w:rsidRPr="008D5A13">
              <w:rPr>
                <w:i/>
                <w:iCs/>
                <w:color w:val="808080" w:themeColor="background1" w:themeShade="80"/>
              </w:rPr>
              <w:t>Skupovska Veronika</w:t>
            </w:r>
          </w:p>
        </w:tc>
      </w:tr>
      <w:tr w:rsidR="005A3C5F" w:rsidRPr="008D5A13" w14:paraId="3EF4AC67" w14:textId="77777777" w:rsidTr="2C4C71A1">
        <w:trPr>
          <w:trHeight w:val="340"/>
        </w:trPr>
        <w:tc>
          <w:tcPr>
            <w:tcW w:w="4703" w:type="dxa"/>
            <w:vAlign w:val="center"/>
          </w:tcPr>
          <w:p w14:paraId="540360C0" w14:textId="259A1129" w:rsidR="005A3C5F" w:rsidRPr="008D5A13" w:rsidRDefault="002022EA" w:rsidP="005C26BA">
            <w:r w:rsidRPr="008D5A13">
              <w:t>École professionnelle / Entreprise formatrice</w:t>
            </w:r>
          </w:p>
        </w:tc>
        <w:tc>
          <w:tcPr>
            <w:tcW w:w="4703" w:type="dxa"/>
            <w:vAlign w:val="center"/>
          </w:tcPr>
          <w:p w14:paraId="20A3976B" w14:textId="46A2EB8E" w:rsidR="005A3C5F" w:rsidRPr="008D5A13" w:rsidRDefault="005A3C5F" w:rsidP="005C26BA">
            <w:pPr>
              <w:rPr>
                <w:color w:val="808080" w:themeColor="background1" w:themeShade="80"/>
              </w:rPr>
            </w:pPr>
          </w:p>
        </w:tc>
      </w:tr>
      <w:tr w:rsidR="00C47798" w:rsidRPr="008D5A13" w14:paraId="5920D388" w14:textId="77777777" w:rsidTr="2C4C71A1">
        <w:trPr>
          <w:trHeight w:val="340"/>
        </w:trPr>
        <w:tc>
          <w:tcPr>
            <w:tcW w:w="4703" w:type="dxa"/>
            <w:vAlign w:val="center"/>
          </w:tcPr>
          <w:p w14:paraId="634E149A" w14:textId="409CE9D6" w:rsidR="00C47798" w:rsidRPr="008D5A13" w:rsidRDefault="00C47798" w:rsidP="005C26BA">
            <w:r w:rsidRPr="008D5A13">
              <w:t>Chef de projet</w:t>
            </w:r>
          </w:p>
        </w:tc>
        <w:tc>
          <w:tcPr>
            <w:tcW w:w="4703" w:type="dxa"/>
            <w:vAlign w:val="center"/>
          </w:tcPr>
          <w:p w14:paraId="45794A36" w14:textId="1E0566AB" w:rsidR="00C47798" w:rsidRPr="008D5A13" w:rsidRDefault="007229C0" w:rsidP="005C26BA">
            <w:pPr>
              <w:rPr>
                <w:i/>
                <w:iCs/>
                <w:color w:val="808080" w:themeColor="background1" w:themeShade="80"/>
              </w:rPr>
            </w:pPr>
            <w:r w:rsidRPr="008D5A13">
              <w:rPr>
                <w:i/>
                <w:iCs/>
                <w:color w:val="808080" w:themeColor="background1" w:themeShade="80"/>
              </w:rPr>
              <w:t>Laurent Deschamps</w:t>
            </w:r>
          </w:p>
        </w:tc>
      </w:tr>
      <w:tr w:rsidR="005A3C5F" w:rsidRPr="008D5A13" w14:paraId="33B20B57" w14:textId="77777777" w:rsidTr="2C4C71A1">
        <w:trPr>
          <w:trHeight w:val="340"/>
        </w:trPr>
        <w:tc>
          <w:tcPr>
            <w:tcW w:w="4703" w:type="dxa"/>
            <w:vAlign w:val="center"/>
          </w:tcPr>
          <w:p w14:paraId="2515140C" w14:textId="2F0332DE" w:rsidR="005A3C5F" w:rsidRPr="008D5A13" w:rsidRDefault="000D0751" w:rsidP="005C26BA">
            <w:r w:rsidRPr="008D5A13">
              <w:t>Expert</w:t>
            </w:r>
            <w:r w:rsidR="00C47798" w:rsidRPr="008D5A13">
              <w:t xml:space="preserve"> 1</w:t>
            </w:r>
          </w:p>
        </w:tc>
        <w:tc>
          <w:tcPr>
            <w:tcW w:w="4703" w:type="dxa"/>
            <w:vAlign w:val="center"/>
          </w:tcPr>
          <w:p w14:paraId="34AEDF1C" w14:textId="0AE1E89A" w:rsidR="005A3C5F" w:rsidRPr="008D5A13" w:rsidRDefault="007229C0" w:rsidP="005C26BA">
            <w:pPr>
              <w:rPr>
                <w:i/>
                <w:iCs/>
                <w:color w:val="808080" w:themeColor="background1" w:themeShade="80"/>
              </w:rPr>
            </w:pPr>
            <w:r w:rsidRPr="008D5A13">
              <w:rPr>
                <w:i/>
                <w:iCs/>
                <w:color w:val="808080" w:themeColor="background1" w:themeShade="80"/>
              </w:rPr>
              <w:t>Alain Pittet</w:t>
            </w:r>
          </w:p>
        </w:tc>
      </w:tr>
      <w:tr w:rsidR="00C47798" w:rsidRPr="008D5A13" w14:paraId="6237E017" w14:textId="77777777" w:rsidTr="2C4C71A1">
        <w:trPr>
          <w:trHeight w:val="340"/>
        </w:trPr>
        <w:tc>
          <w:tcPr>
            <w:tcW w:w="4703" w:type="dxa"/>
            <w:vAlign w:val="center"/>
          </w:tcPr>
          <w:p w14:paraId="16770567" w14:textId="3EDE3CE2" w:rsidR="00C47798" w:rsidRPr="008D5A13" w:rsidRDefault="00C47798" w:rsidP="005C26BA">
            <w:r w:rsidRPr="008D5A13">
              <w:t>Expert 2</w:t>
            </w:r>
          </w:p>
        </w:tc>
        <w:tc>
          <w:tcPr>
            <w:tcW w:w="4703" w:type="dxa"/>
            <w:vAlign w:val="center"/>
          </w:tcPr>
          <w:p w14:paraId="6F170C18" w14:textId="7858B193" w:rsidR="00C47798" w:rsidRPr="008D5A13" w:rsidRDefault="007229C0" w:rsidP="005C26BA">
            <w:pPr>
              <w:rPr>
                <w:i/>
                <w:iCs/>
                <w:color w:val="808080" w:themeColor="background1" w:themeShade="80"/>
              </w:rPr>
            </w:pPr>
            <w:r w:rsidRPr="008D5A13">
              <w:rPr>
                <w:i/>
                <w:iCs/>
                <w:color w:val="808080" w:themeColor="background1" w:themeShade="80"/>
              </w:rPr>
              <w:t>Mathias Giroud</w:t>
            </w:r>
          </w:p>
        </w:tc>
      </w:tr>
      <w:tr w:rsidR="005A3C5F" w:rsidRPr="008D5A13" w14:paraId="563F84B9" w14:textId="77777777" w:rsidTr="2C4C71A1">
        <w:trPr>
          <w:trHeight w:val="340"/>
        </w:trPr>
        <w:tc>
          <w:tcPr>
            <w:tcW w:w="4703" w:type="dxa"/>
            <w:vAlign w:val="center"/>
          </w:tcPr>
          <w:p w14:paraId="5069DE19" w14:textId="418BC2E6" w:rsidR="005A3C5F" w:rsidRPr="008D5A13" w:rsidRDefault="000D0751" w:rsidP="005C26BA">
            <w:r w:rsidRPr="008D5A13">
              <w:t>Date</w:t>
            </w:r>
            <w:r w:rsidR="00C47798" w:rsidRPr="008D5A13">
              <w:t xml:space="preserve"> de début</w:t>
            </w:r>
          </w:p>
        </w:tc>
        <w:tc>
          <w:tcPr>
            <w:tcW w:w="4703" w:type="dxa"/>
            <w:vAlign w:val="center"/>
          </w:tcPr>
          <w:p w14:paraId="087A4897" w14:textId="4EA4F7F0" w:rsidR="005A3C5F" w:rsidRPr="008D5A13" w:rsidRDefault="007229C0" w:rsidP="005C26BA">
            <w:pPr>
              <w:rPr>
                <w:i/>
                <w:iCs/>
                <w:color w:val="808080" w:themeColor="background1" w:themeShade="80"/>
              </w:rPr>
            </w:pPr>
            <w:r w:rsidRPr="008D5A13">
              <w:rPr>
                <w:i/>
                <w:iCs/>
                <w:color w:val="808080" w:themeColor="background1" w:themeShade="80"/>
              </w:rPr>
              <w:t>08</w:t>
            </w:r>
            <w:r w:rsidR="00C47798" w:rsidRPr="008D5A13">
              <w:rPr>
                <w:i/>
                <w:iCs/>
                <w:color w:val="808080" w:themeColor="background1" w:themeShade="80"/>
              </w:rPr>
              <w:t>.</w:t>
            </w:r>
            <w:r w:rsidRPr="008D5A13">
              <w:rPr>
                <w:i/>
                <w:iCs/>
                <w:color w:val="808080" w:themeColor="background1" w:themeShade="80"/>
              </w:rPr>
              <w:t>05</w:t>
            </w:r>
            <w:r w:rsidR="00C47798" w:rsidRPr="008D5A13">
              <w:rPr>
                <w:i/>
                <w:iCs/>
                <w:color w:val="808080" w:themeColor="background1" w:themeShade="80"/>
              </w:rPr>
              <w:t>.</w:t>
            </w:r>
            <w:r w:rsidRPr="008D5A13">
              <w:rPr>
                <w:i/>
                <w:iCs/>
                <w:color w:val="808080" w:themeColor="background1" w:themeShade="80"/>
              </w:rPr>
              <w:t>2006</w:t>
            </w:r>
          </w:p>
        </w:tc>
      </w:tr>
      <w:tr w:rsidR="00C47798" w:rsidRPr="008D5A13" w14:paraId="71B354BB" w14:textId="77777777" w:rsidTr="2C4C71A1">
        <w:trPr>
          <w:trHeight w:val="340"/>
        </w:trPr>
        <w:tc>
          <w:tcPr>
            <w:tcW w:w="4703" w:type="dxa"/>
            <w:vAlign w:val="center"/>
          </w:tcPr>
          <w:p w14:paraId="33A9D90B" w14:textId="4180A918" w:rsidR="00C47798" w:rsidRPr="008D5A13" w:rsidRDefault="00C47798" w:rsidP="005C26BA">
            <w:r w:rsidRPr="008D5A13">
              <w:t>Date de fin</w:t>
            </w:r>
          </w:p>
        </w:tc>
        <w:tc>
          <w:tcPr>
            <w:tcW w:w="4703" w:type="dxa"/>
            <w:vAlign w:val="center"/>
          </w:tcPr>
          <w:p w14:paraId="15F84D1F" w14:textId="1F6EA454" w:rsidR="00C47798" w:rsidRPr="008D5A13" w:rsidRDefault="007229C0" w:rsidP="005C26BA">
            <w:pPr>
              <w:rPr>
                <w:i/>
                <w:iCs/>
                <w:color w:val="808080" w:themeColor="background1" w:themeShade="80"/>
              </w:rPr>
            </w:pPr>
            <w:r w:rsidRPr="008D5A13">
              <w:rPr>
                <w:i/>
                <w:iCs/>
                <w:color w:val="808080" w:themeColor="background1" w:themeShade="80"/>
              </w:rPr>
              <w:t>02</w:t>
            </w:r>
            <w:r w:rsidR="00C47798" w:rsidRPr="008D5A13">
              <w:rPr>
                <w:i/>
                <w:iCs/>
                <w:color w:val="808080" w:themeColor="background1" w:themeShade="80"/>
              </w:rPr>
              <w:t>.</w:t>
            </w:r>
            <w:r w:rsidRPr="008D5A13">
              <w:rPr>
                <w:i/>
                <w:iCs/>
                <w:color w:val="808080" w:themeColor="background1" w:themeShade="80"/>
              </w:rPr>
              <w:t>06</w:t>
            </w:r>
            <w:r w:rsidR="00C47798" w:rsidRPr="008D5A13">
              <w:rPr>
                <w:i/>
                <w:iCs/>
                <w:color w:val="808080" w:themeColor="background1" w:themeShade="80"/>
              </w:rPr>
              <w:t>.</w:t>
            </w:r>
            <w:r w:rsidRPr="008D5A13">
              <w:rPr>
                <w:i/>
                <w:iCs/>
                <w:color w:val="808080" w:themeColor="background1" w:themeShade="80"/>
              </w:rPr>
              <w:t>2006</w:t>
            </w:r>
          </w:p>
        </w:tc>
      </w:tr>
      <w:tr w:rsidR="005A3C5F" w:rsidRPr="008D5A13" w14:paraId="05FF27F9" w14:textId="77777777" w:rsidTr="2C4C71A1">
        <w:trPr>
          <w:trHeight w:val="340"/>
        </w:trPr>
        <w:tc>
          <w:tcPr>
            <w:tcW w:w="4703" w:type="dxa"/>
            <w:vAlign w:val="center"/>
          </w:tcPr>
          <w:p w14:paraId="5DD38C11" w14:textId="77777777" w:rsidR="005A3C5F" w:rsidRPr="008D5A13" w:rsidRDefault="000D0751" w:rsidP="005C26BA">
            <w:r w:rsidRPr="008D5A13">
              <w:t>Version du rapport</w:t>
            </w:r>
          </w:p>
        </w:tc>
        <w:tc>
          <w:tcPr>
            <w:tcW w:w="4703" w:type="dxa"/>
            <w:vAlign w:val="center"/>
          </w:tcPr>
          <w:p w14:paraId="17B1405F" w14:textId="3FFAFAA6" w:rsidR="005A3C5F" w:rsidRPr="008D5A13" w:rsidRDefault="00C47798" w:rsidP="005C26BA">
            <w:pPr>
              <w:rPr>
                <w:color w:val="808080" w:themeColor="background1" w:themeShade="80"/>
              </w:rPr>
            </w:pPr>
            <w:r w:rsidRPr="008D5A13">
              <w:rPr>
                <w:color w:val="808080" w:themeColor="background1" w:themeShade="80"/>
              </w:rPr>
              <w:t>1.0.0</w:t>
            </w:r>
          </w:p>
        </w:tc>
      </w:tr>
    </w:tbl>
    <w:p w14:paraId="5A484DD8" w14:textId="77777777" w:rsidR="005A3C5F" w:rsidRPr="008D5A13" w:rsidRDefault="000D0751">
      <w:r w:rsidRPr="008D5A13">
        <w:br w:type="page"/>
      </w:r>
    </w:p>
    <w:p w14:paraId="22DF42C5" w14:textId="77777777" w:rsidR="005A3C5F" w:rsidRPr="008D5A13" w:rsidRDefault="000D0751" w:rsidP="0023155C">
      <w:pPr>
        <w:pStyle w:val="Heading1Simple"/>
        <w:ind w:left="0" w:firstLine="0"/>
      </w:pPr>
      <w:r w:rsidRPr="008D5A13">
        <w:lastRenderedPageBreak/>
        <w:t>Table des matières</w:t>
      </w:r>
    </w:p>
    <w:p w14:paraId="366F6C16" w14:textId="65E37D2E" w:rsidR="0023155C" w:rsidRPr="008D5A13" w:rsidRDefault="0023155C" w:rsidP="12A402D5">
      <w:pPr>
        <w:rPr>
          <w:i/>
          <w:iCs/>
          <w:color w:val="A6A6A6" w:themeColor="background1" w:themeShade="A6"/>
        </w:rPr>
      </w:pPr>
      <w:r w:rsidRPr="008D5A13">
        <w:rPr>
          <w:i/>
          <w:iCs/>
          <w:color w:val="A6A6A6" w:themeColor="background1" w:themeShade="A6"/>
        </w:rPr>
        <w:t xml:space="preserve">N’oubliez pas de mettre à jour votre table des matières avant </w:t>
      </w:r>
      <w:r w:rsidR="7BA6B39E" w:rsidRPr="008D5A13">
        <w:rPr>
          <w:rFonts w:eastAsia="Calibri" w:cs="Calibri"/>
          <w:i/>
          <w:iCs/>
          <w:color w:val="A6A6A6" w:themeColor="background1" w:themeShade="A6"/>
        </w:rPr>
        <w:t>transmission.</w:t>
      </w:r>
    </w:p>
    <w:p w14:paraId="3D296777" w14:textId="797784D8" w:rsidR="005B6522" w:rsidRDefault="0023155C">
      <w:pPr>
        <w:pStyle w:val="TM1"/>
        <w:rPr>
          <w:rFonts w:asciiTheme="minorHAnsi" w:hAnsiTheme="minorHAnsi"/>
          <w:b w:val="0"/>
          <w:bCs w:val="0"/>
          <w:iCs w:val="0"/>
          <w:noProof/>
          <w:kern w:val="2"/>
          <w:lang w:eastAsia="fr-CH"/>
          <w14:ligatures w14:val="standardContextual"/>
        </w:rPr>
      </w:pPr>
      <w:r w:rsidRPr="008D5A13">
        <w:fldChar w:fldCharType="begin"/>
      </w:r>
      <w:r w:rsidRPr="008D5A13">
        <w:instrText xml:space="preserve"> TOC \o "1-3" \h \z \u </w:instrText>
      </w:r>
      <w:r w:rsidRPr="008D5A13">
        <w:fldChar w:fldCharType="separate"/>
      </w:r>
      <w:hyperlink w:anchor="_Toc230190752" w:history="1">
        <w:r w:rsidR="005B6522" w:rsidRPr="00185F1E">
          <w:rPr>
            <w:rStyle w:val="Lienhypertexte"/>
            <w:noProof/>
          </w:rPr>
          <w:t>1</w:t>
        </w:r>
        <w:r w:rsidR="005B6522">
          <w:rPr>
            <w:rFonts w:asciiTheme="minorHAnsi" w:hAnsiTheme="minorHAnsi"/>
            <w:b w:val="0"/>
            <w:bCs w:val="0"/>
            <w:iCs w:val="0"/>
            <w:noProof/>
            <w:kern w:val="2"/>
            <w:lang w:eastAsia="fr-CH"/>
            <w14:ligatures w14:val="standardContextual"/>
          </w:rPr>
          <w:tab/>
        </w:r>
        <w:r w:rsidR="005B6522" w:rsidRPr="00185F1E">
          <w:rPr>
            <w:rStyle w:val="Lienhypertexte"/>
            <w:noProof/>
          </w:rPr>
          <w:t>Partie 1 - Rapport de projet</w:t>
        </w:r>
        <w:r w:rsidR="005B6522">
          <w:rPr>
            <w:noProof/>
            <w:webHidden/>
          </w:rPr>
          <w:tab/>
        </w:r>
        <w:r w:rsidR="005B6522">
          <w:rPr>
            <w:noProof/>
            <w:webHidden/>
          </w:rPr>
          <w:fldChar w:fldCharType="begin"/>
        </w:r>
        <w:r w:rsidR="005B6522">
          <w:rPr>
            <w:noProof/>
            <w:webHidden/>
          </w:rPr>
          <w:instrText xml:space="preserve"> PAGEREF _Toc230190752 \h </w:instrText>
        </w:r>
        <w:r w:rsidR="005B6522">
          <w:rPr>
            <w:noProof/>
            <w:webHidden/>
          </w:rPr>
        </w:r>
        <w:r w:rsidR="005B6522">
          <w:rPr>
            <w:noProof/>
            <w:webHidden/>
          </w:rPr>
          <w:fldChar w:fldCharType="separate"/>
        </w:r>
        <w:r w:rsidR="005B6522">
          <w:rPr>
            <w:noProof/>
            <w:webHidden/>
          </w:rPr>
          <w:t>4</w:t>
        </w:r>
        <w:r w:rsidR="005B6522">
          <w:rPr>
            <w:noProof/>
            <w:webHidden/>
          </w:rPr>
          <w:fldChar w:fldCharType="end"/>
        </w:r>
      </w:hyperlink>
    </w:p>
    <w:p w14:paraId="78731D23" w14:textId="4F86EF4B"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53" w:history="1">
        <w:r w:rsidRPr="00185F1E">
          <w:rPr>
            <w:rStyle w:val="Lienhypertexte"/>
            <w:noProof/>
          </w:rPr>
          <w:t>1.1</w:t>
        </w:r>
        <w:r>
          <w:rPr>
            <w:rFonts w:asciiTheme="minorHAnsi" w:hAnsiTheme="minorHAnsi"/>
            <w:b w:val="0"/>
            <w:bCs w:val="0"/>
            <w:noProof/>
            <w:kern w:val="2"/>
            <w:sz w:val="24"/>
            <w:szCs w:val="24"/>
            <w:lang w:eastAsia="fr-CH"/>
            <w14:ligatures w14:val="standardContextual"/>
          </w:rPr>
          <w:tab/>
        </w:r>
        <w:r w:rsidRPr="00185F1E">
          <w:rPr>
            <w:rStyle w:val="Lienhypertexte"/>
            <w:noProof/>
          </w:rPr>
          <w:t>Contexte et mandat</w:t>
        </w:r>
        <w:r>
          <w:rPr>
            <w:noProof/>
            <w:webHidden/>
          </w:rPr>
          <w:tab/>
        </w:r>
        <w:r>
          <w:rPr>
            <w:noProof/>
            <w:webHidden/>
          </w:rPr>
          <w:fldChar w:fldCharType="begin"/>
        </w:r>
        <w:r>
          <w:rPr>
            <w:noProof/>
            <w:webHidden/>
          </w:rPr>
          <w:instrText xml:space="preserve"> PAGEREF _Toc230190753 \h </w:instrText>
        </w:r>
        <w:r>
          <w:rPr>
            <w:noProof/>
            <w:webHidden/>
          </w:rPr>
        </w:r>
        <w:r>
          <w:rPr>
            <w:noProof/>
            <w:webHidden/>
          </w:rPr>
          <w:fldChar w:fldCharType="separate"/>
        </w:r>
        <w:r>
          <w:rPr>
            <w:noProof/>
            <w:webHidden/>
          </w:rPr>
          <w:t>4</w:t>
        </w:r>
        <w:r>
          <w:rPr>
            <w:noProof/>
            <w:webHidden/>
          </w:rPr>
          <w:fldChar w:fldCharType="end"/>
        </w:r>
      </w:hyperlink>
    </w:p>
    <w:p w14:paraId="7331D0E8" w14:textId="69DAFA6A"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54" w:history="1">
        <w:r w:rsidRPr="00185F1E">
          <w:rPr>
            <w:rStyle w:val="Lienhypertexte"/>
            <w:noProof/>
          </w:rPr>
          <w:t>1.2</w:t>
        </w:r>
        <w:r>
          <w:rPr>
            <w:rFonts w:asciiTheme="minorHAnsi" w:hAnsiTheme="minorHAnsi"/>
            <w:b w:val="0"/>
            <w:bCs w:val="0"/>
            <w:noProof/>
            <w:kern w:val="2"/>
            <w:sz w:val="24"/>
            <w:szCs w:val="24"/>
            <w:lang w:eastAsia="fr-CH"/>
            <w14:ligatures w14:val="standardContextual"/>
          </w:rPr>
          <w:tab/>
        </w:r>
        <w:r w:rsidRPr="00185F1E">
          <w:rPr>
            <w:rStyle w:val="Lienhypertexte"/>
            <w:noProof/>
          </w:rPr>
          <w:t>Méthode et organisation</w:t>
        </w:r>
        <w:r>
          <w:rPr>
            <w:noProof/>
            <w:webHidden/>
          </w:rPr>
          <w:tab/>
        </w:r>
        <w:r>
          <w:rPr>
            <w:noProof/>
            <w:webHidden/>
          </w:rPr>
          <w:fldChar w:fldCharType="begin"/>
        </w:r>
        <w:r>
          <w:rPr>
            <w:noProof/>
            <w:webHidden/>
          </w:rPr>
          <w:instrText xml:space="preserve"> PAGEREF _Toc230190754 \h </w:instrText>
        </w:r>
        <w:r>
          <w:rPr>
            <w:noProof/>
            <w:webHidden/>
          </w:rPr>
        </w:r>
        <w:r>
          <w:rPr>
            <w:noProof/>
            <w:webHidden/>
          </w:rPr>
          <w:fldChar w:fldCharType="separate"/>
        </w:r>
        <w:r>
          <w:rPr>
            <w:noProof/>
            <w:webHidden/>
          </w:rPr>
          <w:t>6</w:t>
        </w:r>
        <w:r>
          <w:rPr>
            <w:noProof/>
            <w:webHidden/>
          </w:rPr>
          <w:fldChar w:fldCharType="end"/>
        </w:r>
      </w:hyperlink>
    </w:p>
    <w:p w14:paraId="59284499" w14:textId="0BFD386E"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55" w:history="1">
        <w:r w:rsidRPr="00185F1E">
          <w:rPr>
            <w:rStyle w:val="Lienhypertexte"/>
            <w:noProof/>
          </w:rPr>
          <w:t>1.3</w:t>
        </w:r>
        <w:r>
          <w:rPr>
            <w:rFonts w:asciiTheme="minorHAnsi" w:hAnsiTheme="minorHAnsi"/>
            <w:b w:val="0"/>
            <w:bCs w:val="0"/>
            <w:noProof/>
            <w:kern w:val="2"/>
            <w:sz w:val="24"/>
            <w:szCs w:val="24"/>
            <w:lang w:eastAsia="fr-CH"/>
            <w14:ligatures w14:val="standardContextual"/>
          </w:rPr>
          <w:tab/>
        </w:r>
        <w:r w:rsidRPr="00185F1E">
          <w:rPr>
            <w:rStyle w:val="Lienhypertexte"/>
            <w:noProof/>
          </w:rPr>
          <w:t>Analyse des exigences</w:t>
        </w:r>
        <w:r>
          <w:rPr>
            <w:noProof/>
            <w:webHidden/>
          </w:rPr>
          <w:tab/>
        </w:r>
        <w:r>
          <w:rPr>
            <w:noProof/>
            <w:webHidden/>
          </w:rPr>
          <w:fldChar w:fldCharType="begin"/>
        </w:r>
        <w:r>
          <w:rPr>
            <w:noProof/>
            <w:webHidden/>
          </w:rPr>
          <w:instrText xml:space="preserve"> PAGEREF _Toc230190755 \h </w:instrText>
        </w:r>
        <w:r>
          <w:rPr>
            <w:noProof/>
            <w:webHidden/>
          </w:rPr>
        </w:r>
        <w:r>
          <w:rPr>
            <w:noProof/>
            <w:webHidden/>
          </w:rPr>
          <w:fldChar w:fldCharType="separate"/>
        </w:r>
        <w:r>
          <w:rPr>
            <w:noProof/>
            <w:webHidden/>
          </w:rPr>
          <w:t>7</w:t>
        </w:r>
        <w:r>
          <w:rPr>
            <w:noProof/>
            <w:webHidden/>
          </w:rPr>
          <w:fldChar w:fldCharType="end"/>
        </w:r>
      </w:hyperlink>
    </w:p>
    <w:p w14:paraId="78DC8635" w14:textId="6EFA186D"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56" w:history="1">
        <w:r w:rsidRPr="00185F1E">
          <w:rPr>
            <w:rStyle w:val="Lienhypertexte"/>
            <w:noProof/>
          </w:rPr>
          <w:t>1.4</w:t>
        </w:r>
        <w:r>
          <w:rPr>
            <w:rFonts w:asciiTheme="minorHAnsi" w:hAnsiTheme="minorHAnsi"/>
            <w:b w:val="0"/>
            <w:bCs w:val="0"/>
            <w:noProof/>
            <w:kern w:val="2"/>
            <w:sz w:val="24"/>
            <w:szCs w:val="24"/>
            <w:lang w:eastAsia="fr-CH"/>
            <w14:ligatures w14:val="standardContextual"/>
          </w:rPr>
          <w:tab/>
        </w:r>
        <w:r w:rsidRPr="00185F1E">
          <w:rPr>
            <w:rStyle w:val="Lienhypertexte"/>
            <w:noProof/>
          </w:rPr>
          <w:t>Gestion des risques et mesures</w:t>
        </w:r>
        <w:r>
          <w:rPr>
            <w:noProof/>
            <w:webHidden/>
          </w:rPr>
          <w:tab/>
        </w:r>
        <w:r>
          <w:rPr>
            <w:noProof/>
            <w:webHidden/>
          </w:rPr>
          <w:fldChar w:fldCharType="begin"/>
        </w:r>
        <w:r>
          <w:rPr>
            <w:noProof/>
            <w:webHidden/>
          </w:rPr>
          <w:instrText xml:space="preserve"> PAGEREF _Toc230190756 \h </w:instrText>
        </w:r>
        <w:r>
          <w:rPr>
            <w:noProof/>
            <w:webHidden/>
          </w:rPr>
        </w:r>
        <w:r>
          <w:rPr>
            <w:noProof/>
            <w:webHidden/>
          </w:rPr>
          <w:fldChar w:fldCharType="separate"/>
        </w:r>
        <w:r>
          <w:rPr>
            <w:noProof/>
            <w:webHidden/>
          </w:rPr>
          <w:t>10</w:t>
        </w:r>
        <w:r>
          <w:rPr>
            <w:noProof/>
            <w:webHidden/>
          </w:rPr>
          <w:fldChar w:fldCharType="end"/>
        </w:r>
      </w:hyperlink>
    </w:p>
    <w:p w14:paraId="3F159D49" w14:textId="7930B523"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57" w:history="1">
        <w:r w:rsidRPr="00185F1E">
          <w:rPr>
            <w:rStyle w:val="Lienhypertexte"/>
            <w:noProof/>
          </w:rPr>
          <w:t>1.5</w:t>
        </w:r>
        <w:r>
          <w:rPr>
            <w:rFonts w:asciiTheme="minorHAnsi" w:hAnsiTheme="minorHAnsi"/>
            <w:b w:val="0"/>
            <w:bCs w:val="0"/>
            <w:noProof/>
            <w:kern w:val="2"/>
            <w:sz w:val="24"/>
            <w:szCs w:val="24"/>
            <w:lang w:eastAsia="fr-CH"/>
            <w14:ligatures w14:val="standardContextual"/>
          </w:rPr>
          <w:tab/>
        </w:r>
        <w:r w:rsidRPr="00185F1E">
          <w:rPr>
            <w:rStyle w:val="Lienhypertexte"/>
            <w:noProof/>
          </w:rPr>
          <w:t>Conception</w:t>
        </w:r>
        <w:r>
          <w:rPr>
            <w:noProof/>
            <w:webHidden/>
          </w:rPr>
          <w:tab/>
        </w:r>
        <w:r>
          <w:rPr>
            <w:noProof/>
            <w:webHidden/>
          </w:rPr>
          <w:fldChar w:fldCharType="begin"/>
        </w:r>
        <w:r>
          <w:rPr>
            <w:noProof/>
            <w:webHidden/>
          </w:rPr>
          <w:instrText xml:space="preserve"> PAGEREF _Toc230190757 \h </w:instrText>
        </w:r>
        <w:r>
          <w:rPr>
            <w:noProof/>
            <w:webHidden/>
          </w:rPr>
        </w:r>
        <w:r>
          <w:rPr>
            <w:noProof/>
            <w:webHidden/>
          </w:rPr>
          <w:fldChar w:fldCharType="separate"/>
        </w:r>
        <w:r>
          <w:rPr>
            <w:noProof/>
            <w:webHidden/>
          </w:rPr>
          <w:t>11</w:t>
        </w:r>
        <w:r>
          <w:rPr>
            <w:noProof/>
            <w:webHidden/>
          </w:rPr>
          <w:fldChar w:fldCharType="end"/>
        </w:r>
      </w:hyperlink>
    </w:p>
    <w:p w14:paraId="3B3FC114" w14:textId="4BCA243A"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58" w:history="1">
        <w:r w:rsidRPr="00185F1E">
          <w:rPr>
            <w:rStyle w:val="Lienhypertexte"/>
            <w:noProof/>
          </w:rPr>
          <w:t>1.6</w:t>
        </w:r>
        <w:r>
          <w:rPr>
            <w:rFonts w:asciiTheme="minorHAnsi" w:hAnsiTheme="minorHAnsi"/>
            <w:b w:val="0"/>
            <w:bCs w:val="0"/>
            <w:noProof/>
            <w:kern w:val="2"/>
            <w:sz w:val="24"/>
            <w:szCs w:val="24"/>
            <w:lang w:eastAsia="fr-CH"/>
            <w14:ligatures w14:val="standardContextual"/>
          </w:rPr>
          <w:tab/>
        </w:r>
        <w:r w:rsidRPr="00185F1E">
          <w:rPr>
            <w:rStyle w:val="Lienhypertexte"/>
            <w:noProof/>
          </w:rPr>
          <w:t>Planification et suivi</w:t>
        </w:r>
        <w:r>
          <w:rPr>
            <w:noProof/>
            <w:webHidden/>
          </w:rPr>
          <w:tab/>
        </w:r>
        <w:r>
          <w:rPr>
            <w:noProof/>
            <w:webHidden/>
          </w:rPr>
          <w:fldChar w:fldCharType="begin"/>
        </w:r>
        <w:r>
          <w:rPr>
            <w:noProof/>
            <w:webHidden/>
          </w:rPr>
          <w:instrText xml:space="preserve"> PAGEREF _Toc230190758 \h </w:instrText>
        </w:r>
        <w:r>
          <w:rPr>
            <w:noProof/>
            <w:webHidden/>
          </w:rPr>
        </w:r>
        <w:r>
          <w:rPr>
            <w:noProof/>
            <w:webHidden/>
          </w:rPr>
          <w:fldChar w:fldCharType="separate"/>
        </w:r>
        <w:r>
          <w:rPr>
            <w:noProof/>
            <w:webHidden/>
          </w:rPr>
          <w:t>14</w:t>
        </w:r>
        <w:r>
          <w:rPr>
            <w:noProof/>
            <w:webHidden/>
          </w:rPr>
          <w:fldChar w:fldCharType="end"/>
        </w:r>
      </w:hyperlink>
    </w:p>
    <w:p w14:paraId="17DEE1A7" w14:textId="3F393D46"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59" w:history="1">
        <w:r w:rsidRPr="00185F1E">
          <w:rPr>
            <w:rStyle w:val="Lienhypertexte"/>
            <w:noProof/>
          </w:rPr>
          <w:t>1.7</w:t>
        </w:r>
        <w:r>
          <w:rPr>
            <w:rFonts w:asciiTheme="minorHAnsi" w:hAnsiTheme="minorHAnsi"/>
            <w:b w:val="0"/>
            <w:bCs w:val="0"/>
            <w:noProof/>
            <w:kern w:val="2"/>
            <w:sz w:val="24"/>
            <w:szCs w:val="24"/>
            <w:lang w:eastAsia="fr-CH"/>
            <w14:ligatures w14:val="standardContextual"/>
          </w:rPr>
          <w:tab/>
        </w:r>
        <w:r w:rsidRPr="00185F1E">
          <w:rPr>
            <w:rStyle w:val="Lienhypertexte"/>
            <w:noProof/>
          </w:rPr>
          <w:t>Réalisation</w:t>
        </w:r>
        <w:r>
          <w:rPr>
            <w:noProof/>
            <w:webHidden/>
          </w:rPr>
          <w:tab/>
        </w:r>
        <w:r>
          <w:rPr>
            <w:noProof/>
            <w:webHidden/>
          </w:rPr>
          <w:fldChar w:fldCharType="begin"/>
        </w:r>
        <w:r>
          <w:rPr>
            <w:noProof/>
            <w:webHidden/>
          </w:rPr>
          <w:instrText xml:space="preserve"> PAGEREF _Toc230190759 \h </w:instrText>
        </w:r>
        <w:r>
          <w:rPr>
            <w:noProof/>
            <w:webHidden/>
          </w:rPr>
        </w:r>
        <w:r>
          <w:rPr>
            <w:noProof/>
            <w:webHidden/>
          </w:rPr>
          <w:fldChar w:fldCharType="separate"/>
        </w:r>
        <w:r>
          <w:rPr>
            <w:noProof/>
            <w:webHidden/>
          </w:rPr>
          <w:t>16</w:t>
        </w:r>
        <w:r>
          <w:rPr>
            <w:noProof/>
            <w:webHidden/>
          </w:rPr>
          <w:fldChar w:fldCharType="end"/>
        </w:r>
      </w:hyperlink>
    </w:p>
    <w:p w14:paraId="5C837EC9" w14:textId="514D960F"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60" w:history="1">
        <w:r w:rsidRPr="00185F1E">
          <w:rPr>
            <w:rStyle w:val="Lienhypertexte"/>
            <w:noProof/>
          </w:rPr>
          <w:t>1.8</w:t>
        </w:r>
        <w:r>
          <w:rPr>
            <w:rFonts w:asciiTheme="minorHAnsi" w:hAnsiTheme="minorHAnsi"/>
            <w:b w:val="0"/>
            <w:bCs w:val="0"/>
            <w:noProof/>
            <w:kern w:val="2"/>
            <w:sz w:val="24"/>
            <w:szCs w:val="24"/>
            <w:lang w:eastAsia="fr-CH"/>
            <w14:ligatures w14:val="standardContextual"/>
          </w:rPr>
          <w:tab/>
        </w:r>
        <w:r w:rsidRPr="00185F1E">
          <w:rPr>
            <w:rStyle w:val="Lienhypertexte"/>
            <w:noProof/>
          </w:rPr>
          <w:t>Tests et validation</w:t>
        </w:r>
        <w:r>
          <w:rPr>
            <w:noProof/>
            <w:webHidden/>
          </w:rPr>
          <w:tab/>
        </w:r>
        <w:r>
          <w:rPr>
            <w:noProof/>
            <w:webHidden/>
          </w:rPr>
          <w:fldChar w:fldCharType="begin"/>
        </w:r>
        <w:r>
          <w:rPr>
            <w:noProof/>
            <w:webHidden/>
          </w:rPr>
          <w:instrText xml:space="preserve"> PAGEREF _Toc230190760 \h </w:instrText>
        </w:r>
        <w:r>
          <w:rPr>
            <w:noProof/>
            <w:webHidden/>
          </w:rPr>
        </w:r>
        <w:r>
          <w:rPr>
            <w:noProof/>
            <w:webHidden/>
          </w:rPr>
          <w:fldChar w:fldCharType="separate"/>
        </w:r>
        <w:r>
          <w:rPr>
            <w:noProof/>
            <w:webHidden/>
          </w:rPr>
          <w:t>17</w:t>
        </w:r>
        <w:r>
          <w:rPr>
            <w:noProof/>
            <w:webHidden/>
          </w:rPr>
          <w:fldChar w:fldCharType="end"/>
        </w:r>
      </w:hyperlink>
    </w:p>
    <w:p w14:paraId="3BA3CAEC" w14:textId="35406010"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61" w:history="1">
        <w:r w:rsidRPr="00185F1E">
          <w:rPr>
            <w:rStyle w:val="Lienhypertexte"/>
            <w:noProof/>
          </w:rPr>
          <w:t>1.9</w:t>
        </w:r>
        <w:r>
          <w:rPr>
            <w:rFonts w:asciiTheme="minorHAnsi" w:hAnsiTheme="minorHAnsi"/>
            <w:b w:val="0"/>
            <w:bCs w:val="0"/>
            <w:noProof/>
            <w:kern w:val="2"/>
            <w:sz w:val="24"/>
            <w:szCs w:val="24"/>
            <w:lang w:eastAsia="fr-CH"/>
            <w14:ligatures w14:val="standardContextual"/>
          </w:rPr>
          <w:tab/>
        </w:r>
        <w:r w:rsidRPr="00185F1E">
          <w:rPr>
            <w:rStyle w:val="Lienhypertexte"/>
            <w:noProof/>
          </w:rPr>
          <w:t>Livraison</w:t>
        </w:r>
        <w:r>
          <w:rPr>
            <w:noProof/>
            <w:webHidden/>
          </w:rPr>
          <w:tab/>
        </w:r>
        <w:r>
          <w:rPr>
            <w:noProof/>
            <w:webHidden/>
          </w:rPr>
          <w:fldChar w:fldCharType="begin"/>
        </w:r>
        <w:r>
          <w:rPr>
            <w:noProof/>
            <w:webHidden/>
          </w:rPr>
          <w:instrText xml:space="preserve"> PAGEREF _Toc230190761 \h </w:instrText>
        </w:r>
        <w:r>
          <w:rPr>
            <w:noProof/>
            <w:webHidden/>
          </w:rPr>
        </w:r>
        <w:r>
          <w:rPr>
            <w:noProof/>
            <w:webHidden/>
          </w:rPr>
          <w:fldChar w:fldCharType="separate"/>
        </w:r>
        <w:r>
          <w:rPr>
            <w:noProof/>
            <w:webHidden/>
          </w:rPr>
          <w:t>17</w:t>
        </w:r>
        <w:r>
          <w:rPr>
            <w:noProof/>
            <w:webHidden/>
          </w:rPr>
          <w:fldChar w:fldCharType="end"/>
        </w:r>
      </w:hyperlink>
    </w:p>
    <w:p w14:paraId="15AC9AC6" w14:textId="29F67586"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62" w:history="1">
        <w:r w:rsidRPr="00185F1E">
          <w:rPr>
            <w:rStyle w:val="Lienhypertexte"/>
            <w:noProof/>
          </w:rPr>
          <w:t>1.10</w:t>
        </w:r>
        <w:r>
          <w:rPr>
            <w:rFonts w:asciiTheme="minorHAnsi" w:hAnsiTheme="minorHAnsi"/>
            <w:b w:val="0"/>
            <w:bCs w:val="0"/>
            <w:noProof/>
            <w:kern w:val="2"/>
            <w:sz w:val="24"/>
            <w:szCs w:val="24"/>
            <w:lang w:eastAsia="fr-CH"/>
            <w14:ligatures w14:val="standardContextual"/>
          </w:rPr>
          <w:tab/>
        </w:r>
        <w:r w:rsidRPr="00185F1E">
          <w:rPr>
            <w:rStyle w:val="Lienhypertexte"/>
            <w:noProof/>
          </w:rPr>
          <w:t>Conclusion et bilan personnel</w:t>
        </w:r>
        <w:r>
          <w:rPr>
            <w:noProof/>
            <w:webHidden/>
          </w:rPr>
          <w:tab/>
        </w:r>
        <w:r>
          <w:rPr>
            <w:noProof/>
            <w:webHidden/>
          </w:rPr>
          <w:fldChar w:fldCharType="begin"/>
        </w:r>
        <w:r>
          <w:rPr>
            <w:noProof/>
            <w:webHidden/>
          </w:rPr>
          <w:instrText xml:space="preserve"> PAGEREF _Toc230190762 \h </w:instrText>
        </w:r>
        <w:r>
          <w:rPr>
            <w:noProof/>
            <w:webHidden/>
          </w:rPr>
        </w:r>
        <w:r>
          <w:rPr>
            <w:noProof/>
            <w:webHidden/>
          </w:rPr>
          <w:fldChar w:fldCharType="separate"/>
        </w:r>
        <w:r>
          <w:rPr>
            <w:noProof/>
            <w:webHidden/>
          </w:rPr>
          <w:t>17</w:t>
        </w:r>
        <w:r>
          <w:rPr>
            <w:noProof/>
            <w:webHidden/>
          </w:rPr>
          <w:fldChar w:fldCharType="end"/>
        </w:r>
      </w:hyperlink>
    </w:p>
    <w:p w14:paraId="19BA6C02" w14:textId="067181FE" w:rsidR="005B6522" w:rsidRDefault="005B6522">
      <w:pPr>
        <w:pStyle w:val="TM1"/>
        <w:rPr>
          <w:rFonts w:asciiTheme="minorHAnsi" w:hAnsiTheme="minorHAnsi"/>
          <w:b w:val="0"/>
          <w:bCs w:val="0"/>
          <w:iCs w:val="0"/>
          <w:noProof/>
          <w:kern w:val="2"/>
          <w:lang w:eastAsia="fr-CH"/>
          <w14:ligatures w14:val="standardContextual"/>
        </w:rPr>
      </w:pPr>
      <w:hyperlink w:anchor="_Toc230190763" w:history="1">
        <w:r w:rsidRPr="00185F1E">
          <w:rPr>
            <w:rStyle w:val="Lienhypertexte"/>
            <w:noProof/>
          </w:rPr>
          <w:t>2</w:t>
        </w:r>
        <w:r>
          <w:rPr>
            <w:rFonts w:asciiTheme="minorHAnsi" w:hAnsiTheme="minorHAnsi"/>
            <w:b w:val="0"/>
            <w:bCs w:val="0"/>
            <w:iCs w:val="0"/>
            <w:noProof/>
            <w:kern w:val="2"/>
            <w:lang w:eastAsia="fr-CH"/>
            <w14:ligatures w14:val="standardContextual"/>
          </w:rPr>
          <w:tab/>
        </w:r>
        <w:r w:rsidRPr="00185F1E">
          <w:rPr>
            <w:rStyle w:val="Lienhypertexte"/>
            <w:noProof/>
          </w:rPr>
          <w:t>Partie 2 - Documentation du produit</w:t>
        </w:r>
        <w:r>
          <w:rPr>
            <w:noProof/>
            <w:webHidden/>
          </w:rPr>
          <w:tab/>
        </w:r>
        <w:r>
          <w:rPr>
            <w:noProof/>
            <w:webHidden/>
          </w:rPr>
          <w:fldChar w:fldCharType="begin"/>
        </w:r>
        <w:r>
          <w:rPr>
            <w:noProof/>
            <w:webHidden/>
          </w:rPr>
          <w:instrText xml:space="preserve"> PAGEREF _Toc230190763 \h </w:instrText>
        </w:r>
        <w:r>
          <w:rPr>
            <w:noProof/>
            <w:webHidden/>
          </w:rPr>
        </w:r>
        <w:r>
          <w:rPr>
            <w:noProof/>
            <w:webHidden/>
          </w:rPr>
          <w:fldChar w:fldCharType="separate"/>
        </w:r>
        <w:r>
          <w:rPr>
            <w:noProof/>
            <w:webHidden/>
          </w:rPr>
          <w:t>18</w:t>
        </w:r>
        <w:r>
          <w:rPr>
            <w:noProof/>
            <w:webHidden/>
          </w:rPr>
          <w:fldChar w:fldCharType="end"/>
        </w:r>
      </w:hyperlink>
    </w:p>
    <w:p w14:paraId="1FCE468B" w14:textId="216EA5D6"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64" w:history="1">
        <w:r w:rsidRPr="00185F1E">
          <w:rPr>
            <w:rStyle w:val="Lienhypertexte"/>
            <w:noProof/>
          </w:rPr>
          <w:t>2.1</w:t>
        </w:r>
        <w:r>
          <w:rPr>
            <w:rFonts w:asciiTheme="minorHAnsi" w:hAnsiTheme="minorHAnsi"/>
            <w:b w:val="0"/>
            <w:bCs w:val="0"/>
            <w:noProof/>
            <w:kern w:val="2"/>
            <w:sz w:val="24"/>
            <w:szCs w:val="24"/>
            <w:lang w:eastAsia="fr-CH"/>
            <w14:ligatures w14:val="standardContextual"/>
          </w:rPr>
          <w:tab/>
        </w:r>
        <w:r w:rsidRPr="00185F1E">
          <w:rPr>
            <w:rStyle w:val="Lienhypertexte"/>
            <w:noProof/>
          </w:rPr>
          <w:t>Prérequis et environnement cible</w:t>
        </w:r>
        <w:r>
          <w:rPr>
            <w:noProof/>
            <w:webHidden/>
          </w:rPr>
          <w:tab/>
        </w:r>
        <w:r>
          <w:rPr>
            <w:noProof/>
            <w:webHidden/>
          </w:rPr>
          <w:fldChar w:fldCharType="begin"/>
        </w:r>
        <w:r>
          <w:rPr>
            <w:noProof/>
            <w:webHidden/>
          </w:rPr>
          <w:instrText xml:space="preserve"> PAGEREF _Toc230190764 \h </w:instrText>
        </w:r>
        <w:r>
          <w:rPr>
            <w:noProof/>
            <w:webHidden/>
          </w:rPr>
        </w:r>
        <w:r>
          <w:rPr>
            <w:noProof/>
            <w:webHidden/>
          </w:rPr>
          <w:fldChar w:fldCharType="separate"/>
        </w:r>
        <w:r>
          <w:rPr>
            <w:noProof/>
            <w:webHidden/>
          </w:rPr>
          <w:t>18</w:t>
        </w:r>
        <w:r>
          <w:rPr>
            <w:noProof/>
            <w:webHidden/>
          </w:rPr>
          <w:fldChar w:fldCharType="end"/>
        </w:r>
      </w:hyperlink>
    </w:p>
    <w:p w14:paraId="477516B7" w14:textId="2C74FAEE"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65" w:history="1">
        <w:r w:rsidRPr="00185F1E">
          <w:rPr>
            <w:rStyle w:val="Lienhypertexte"/>
            <w:noProof/>
          </w:rPr>
          <w:t>2.2</w:t>
        </w:r>
        <w:r>
          <w:rPr>
            <w:rFonts w:asciiTheme="minorHAnsi" w:hAnsiTheme="minorHAnsi"/>
            <w:b w:val="0"/>
            <w:bCs w:val="0"/>
            <w:noProof/>
            <w:kern w:val="2"/>
            <w:sz w:val="24"/>
            <w:szCs w:val="24"/>
            <w:lang w:eastAsia="fr-CH"/>
            <w14:ligatures w14:val="standardContextual"/>
          </w:rPr>
          <w:tab/>
        </w:r>
        <w:r w:rsidRPr="00185F1E">
          <w:rPr>
            <w:rStyle w:val="Lienhypertexte"/>
            <w:noProof/>
          </w:rPr>
          <w:t>Installation / Déploiement</w:t>
        </w:r>
        <w:r>
          <w:rPr>
            <w:noProof/>
            <w:webHidden/>
          </w:rPr>
          <w:tab/>
        </w:r>
        <w:r>
          <w:rPr>
            <w:noProof/>
            <w:webHidden/>
          </w:rPr>
          <w:fldChar w:fldCharType="begin"/>
        </w:r>
        <w:r>
          <w:rPr>
            <w:noProof/>
            <w:webHidden/>
          </w:rPr>
          <w:instrText xml:space="preserve"> PAGEREF _Toc230190765 \h </w:instrText>
        </w:r>
        <w:r>
          <w:rPr>
            <w:noProof/>
            <w:webHidden/>
          </w:rPr>
        </w:r>
        <w:r>
          <w:rPr>
            <w:noProof/>
            <w:webHidden/>
          </w:rPr>
          <w:fldChar w:fldCharType="separate"/>
        </w:r>
        <w:r>
          <w:rPr>
            <w:noProof/>
            <w:webHidden/>
          </w:rPr>
          <w:t>18</w:t>
        </w:r>
        <w:r>
          <w:rPr>
            <w:noProof/>
            <w:webHidden/>
          </w:rPr>
          <w:fldChar w:fldCharType="end"/>
        </w:r>
      </w:hyperlink>
    </w:p>
    <w:p w14:paraId="71F54A9C" w14:textId="74D55207"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66" w:history="1">
        <w:r w:rsidRPr="00185F1E">
          <w:rPr>
            <w:rStyle w:val="Lienhypertexte"/>
            <w:noProof/>
          </w:rPr>
          <w:t>2.3</w:t>
        </w:r>
        <w:r>
          <w:rPr>
            <w:rFonts w:asciiTheme="minorHAnsi" w:hAnsiTheme="minorHAnsi"/>
            <w:b w:val="0"/>
            <w:bCs w:val="0"/>
            <w:noProof/>
            <w:kern w:val="2"/>
            <w:sz w:val="24"/>
            <w:szCs w:val="24"/>
            <w:lang w:eastAsia="fr-CH"/>
            <w14:ligatures w14:val="standardContextual"/>
          </w:rPr>
          <w:tab/>
        </w:r>
        <w:r w:rsidRPr="00185F1E">
          <w:rPr>
            <w:rStyle w:val="Lienhypertexte"/>
            <w:noProof/>
          </w:rPr>
          <w:t>Guide d'utilisation</w:t>
        </w:r>
        <w:r>
          <w:rPr>
            <w:noProof/>
            <w:webHidden/>
          </w:rPr>
          <w:tab/>
        </w:r>
        <w:r>
          <w:rPr>
            <w:noProof/>
            <w:webHidden/>
          </w:rPr>
          <w:fldChar w:fldCharType="begin"/>
        </w:r>
        <w:r>
          <w:rPr>
            <w:noProof/>
            <w:webHidden/>
          </w:rPr>
          <w:instrText xml:space="preserve"> PAGEREF _Toc230190766 \h </w:instrText>
        </w:r>
        <w:r>
          <w:rPr>
            <w:noProof/>
            <w:webHidden/>
          </w:rPr>
        </w:r>
        <w:r>
          <w:rPr>
            <w:noProof/>
            <w:webHidden/>
          </w:rPr>
          <w:fldChar w:fldCharType="separate"/>
        </w:r>
        <w:r>
          <w:rPr>
            <w:noProof/>
            <w:webHidden/>
          </w:rPr>
          <w:t>18</w:t>
        </w:r>
        <w:r>
          <w:rPr>
            <w:noProof/>
            <w:webHidden/>
          </w:rPr>
          <w:fldChar w:fldCharType="end"/>
        </w:r>
      </w:hyperlink>
    </w:p>
    <w:p w14:paraId="6A3C4498" w14:textId="6B107AC5"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67" w:history="1">
        <w:r w:rsidRPr="00185F1E">
          <w:rPr>
            <w:rStyle w:val="Lienhypertexte"/>
            <w:noProof/>
          </w:rPr>
          <w:t>2.4</w:t>
        </w:r>
        <w:r>
          <w:rPr>
            <w:rFonts w:asciiTheme="minorHAnsi" w:hAnsiTheme="minorHAnsi"/>
            <w:b w:val="0"/>
            <w:bCs w:val="0"/>
            <w:noProof/>
            <w:kern w:val="2"/>
            <w:sz w:val="24"/>
            <w:szCs w:val="24"/>
            <w:lang w:eastAsia="fr-CH"/>
            <w14:ligatures w14:val="standardContextual"/>
          </w:rPr>
          <w:tab/>
        </w:r>
        <w:r w:rsidRPr="00185F1E">
          <w:rPr>
            <w:rStyle w:val="Lienhypertexte"/>
            <w:noProof/>
          </w:rPr>
          <w:t>Exploitation et maintenance</w:t>
        </w:r>
        <w:r>
          <w:rPr>
            <w:noProof/>
            <w:webHidden/>
          </w:rPr>
          <w:tab/>
        </w:r>
        <w:r>
          <w:rPr>
            <w:noProof/>
            <w:webHidden/>
          </w:rPr>
          <w:fldChar w:fldCharType="begin"/>
        </w:r>
        <w:r>
          <w:rPr>
            <w:noProof/>
            <w:webHidden/>
          </w:rPr>
          <w:instrText xml:space="preserve"> PAGEREF _Toc230190767 \h </w:instrText>
        </w:r>
        <w:r>
          <w:rPr>
            <w:noProof/>
            <w:webHidden/>
          </w:rPr>
        </w:r>
        <w:r>
          <w:rPr>
            <w:noProof/>
            <w:webHidden/>
          </w:rPr>
          <w:fldChar w:fldCharType="separate"/>
        </w:r>
        <w:r>
          <w:rPr>
            <w:noProof/>
            <w:webHidden/>
          </w:rPr>
          <w:t>18</w:t>
        </w:r>
        <w:r>
          <w:rPr>
            <w:noProof/>
            <w:webHidden/>
          </w:rPr>
          <w:fldChar w:fldCharType="end"/>
        </w:r>
      </w:hyperlink>
    </w:p>
    <w:p w14:paraId="25207A39" w14:textId="086DDCFA"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68" w:history="1">
        <w:r w:rsidRPr="00185F1E">
          <w:rPr>
            <w:rStyle w:val="Lienhypertexte"/>
            <w:noProof/>
          </w:rPr>
          <w:t>2.5</w:t>
        </w:r>
        <w:r>
          <w:rPr>
            <w:rFonts w:asciiTheme="minorHAnsi" w:hAnsiTheme="minorHAnsi"/>
            <w:b w:val="0"/>
            <w:bCs w:val="0"/>
            <w:noProof/>
            <w:kern w:val="2"/>
            <w:sz w:val="24"/>
            <w:szCs w:val="24"/>
            <w:lang w:eastAsia="fr-CH"/>
            <w14:ligatures w14:val="standardContextual"/>
          </w:rPr>
          <w:tab/>
        </w:r>
        <w:r w:rsidRPr="00185F1E">
          <w:rPr>
            <w:rStyle w:val="Lienhypertexte"/>
            <w:noProof/>
          </w:rPr>
          <w:t>Architecture technique (rappel)</w:t>
        </w:r>
        <w:r>
          <w:rPr>
            <w:noProof/>
            <w:webHidden/>
          </w:rPr>
          <w:tab/>
        </w:r>
        <w:r>
          <w:rPr>
            <w:noProof/>
            <w:webHidden/>
          </w:rPr>
          <w:fldChar w:fldCharType="begin"/>
        </w:r>
        <w:r>
          <w:rPr>
            <w:noProof/>
            <w:webHidden/>
          </w:rPr>
          <w:instrText xml:space="preserve"> PAGEREF _Toc230190768 \h </w:instrText>
        </w:r>
        <w:r>
          <w:rPr>
            <w:noProof/>
            <w:webHidden/>
          </w:rPr>
        </w:r>
        <w:r>
          <w:rPr>
            <w:noProof/>
            <w:webHidden/>
          </w:rPr>
          <w:fldChar w:fldCharType="separate"/>
        </w:r>
        <w:r>
          <w:rPr>
            <w:noProof/>
            <w:webHidden/>
          </w:rPr>
          <w:t>19</w:t>
        </w:r>
        <w:r>
          <w:rPr>
            <w:noProof/>
            <w:webHidden/>
          </w:rPr>
          <w:fldChar w:fldCharType="end"/>
        </w:r>
      </w:hyperlink>
    </w:p>
    <w:p w14:paraId="69FDB1F9" w14:textId="4BB1397D" w:rsidR="005B6522" w:rsidRDefault="005B6522">
      <w:pPr>
        <w:pStyle w:val="TM1"/>
        <w:rPr>
          <w:rFonts w:asciiTheme="minorHAnsi" w:hAnsiTheme="minorHAnsi"/>
          <w:b w:val="0"/>
          <w:bCs w:val="0"/>
          <w:iCs w:val="0"/>
          <w:noProof/>
          <w:kern w:val="2"/>
          <w:lang w:eastAsia="fr-CH"/>
          <w14:ligatures w14:val="standardContextual"/>
        </w:rPr>
      </w:pPr>
      <w:hyperlink w:anchor="_Toc230190769" w:history="1">
        <w:r w:rsidRPr="00185F1E">
          <w:rPr>
            <w:rStyle w:val="Lienhypertexte"/>
            <w:noProof/>
          </w:rPr>
          <w:t>3</w:t>
        </w:r>
        <w:r>
          <w:rPr>
            <w:rFonts w:asciiTheme="minorHAnsi" w:hAnsiTheme="minorHAnsi"/>
            <w:b w:val="0"/>
            <w:bCs w:val="0"/>
            <w:iCs w:val="0"/>
            <w:noProof/>
            <w:kern w:val="2"/>
            <w:lang w:eastAsia="fr-CH"/>
            <w14:ligatures w14:val="standardContextual"/>
          </w:rPr>
          <w:tab/>
        </w:r>
        <w:r w:rsidRPr="00185F1E">
          <w:rPr>
            <w:rStyle w:val="Lienhypertexte"/>
            <w:noProof/>
          </w:rPr>
          <w:t>Résumé</w:t>
        </w:r>
        <w:r>
          <w:rPr>
            <w:noProof/>
            <w:webHidden/>
          </w:rPr>
          <w:tab/>
        </w:r>
        <w:r>
          <w:rPr>
            <w:noProof/>
            <w:webHidden/>
          </w:rPr>
          <w:fldChar w:fldCharType="begin"/>
        </w:r>
        <w:r>
          <w:rPr>
            <w:noProof/>
            <w:webHidden/>
          </w:rPr>
          <w:instrText xml:space="preserve"> PAGEREF _Toc230190769 \h </w:instrText>
        </w:r>
        <w:r>
          <w:rPr>
            <w:noProof/>
            <w:webHidden/>
          </w:rPr>
        </w:r>
        <w:r>
          <w:rPr>
            <w:noProof/>
            <w:webHidden/>
          </w:rPr>
          <w:fldChar w:fldCharType="separate"/>
        </w:r>
        <w:r>
          <w:rPr>
            <w:noProof/>
            <w:webHidden/>
          </w:rPr>
          <w:t>20</w:t>
        </w:r>
        <w:r>
          <w:rPr>
            <w:noProof/>
            <w:webHidden/>
          </w:rPr>
          <w:fldChar w:fldCharType="end"/>
        </w:r>
      </w:hyperlink>
    </w:p>
    <w:p w14:paraId="44A1926C" w14:textId="72C2C117"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70" w:history="1">
        <w:r w:rsidRPr="00185F1E">
          <w:rPr>
            <w:rStyle w:val="Lienhypertexte"/>
            <w:noProof/>
          </w:rPr>
          <w:t>3.1</w:t>
        </w:r>
        <w:r>
          <w:rPr>
            <w:rFonts w:asciiTheme="minorHAnsi" w:hAnsiTheme="minorHAnsi"/>
            <w:b w:val="0"/>
            <w:bCs w:val="0"/>
            <w:noProof/>
            <w:kern w:val="2"/>
            <w:sz w:val="24"/>
            <w:szCs w:val="24"/>
            <w:lang w:eastAsia="fr-CH"/>
            <w14:ligatures w14:val="standardContextual"/>
          </w:rPr>
          <w:tab/>
        </w:r>
        <w:r w:rsidRPr="00185F1E">
          <w:rPr>
            <w:rStyle w:val="Lienhypertexte"/>
            <w:noProof/>
          </w:rPr>
          <w:t>Contexte et mandat</w:t>
        </w:r>
        <w:r>
          <w:rPr>
            <w:noProof/>
            <w:webHidden/>
          </w:rPr>
          <w:tab/>
        </w:r>
        <w:r>
          <w:rPr>
            <w:noProof/>
            <w:webHidden/>
          </w:rPr>
          <w:fldChar w:fldCharType="begin"/>
        </w:r>
        <w:r>
          <w:rPr>
            <w:noProof/>
            <w:webHidden/>
          </w:rPr>
          <w:instrText xml:space="preserve"> PAGEREF _Toc230190770 \h </w:instrText>
        </w:r>
        <w:r>
          <w:rPr>
            <w:noProof/>
            <w:webHidden/>
          </w:rPr>
        </w:r>
        <w:r>
          <w:rPr>
            <w:noProof/>
            <w:webHidden/>
          </w:rPr>
          <w:fldChar w:fldCharType="separate"/>
        </w:r>
        <w:r>
          <w:rPr>
            <w:noProof/>
            <w:webHidden/>
          </w:rPr>
          <w:t>20</w:t>
        </w:r>
        <w:r>
          <w:rPr>
            <w:noProof/>
            <w:webHidden/>
          </w:rPr>
          <w:fldChar w:fldCharType="end"/>
        </w:r>
      </w:hyperlink>
    </w:p>
    <w:p w14:paraId="057B0178" w14:textId="426B7E56"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71" w:history="1">
        <w:r w:rsidRPr="00185F1E">
          <w:rPr>
            <w:rStyle w:val="Lienhypertexte"/>
            <w:noProof/>
          </w:rPr>
          <w:t>3.2</w:t>
        </w:r>
        <w:r>
          <w:rPr>
            <w:rFonts w:asciiTheme="minorHAnsi" w:hAnsiTheme="minorHAnsi"/>
            <w:b w:val="0"/>
            <w:bCs w:val="0"/>
            <w:noProof/>
            <w:kern w:val="2"/>
            <w:sz w:val="24"/>
            <w:szCs w:val="24"/>
            <w:lang w:eastAsia="fr-CH"/>
            <w14:ligatures w14:val="standardContextual"/>
          </w:rPr>
          <w:tab/>
        </w:r>
        <w:r w:rsidRPr="00185F1E">
          <w:rPr>
            <w:rStyle w:val="Lienhypertexte"/>
            <w:noProof/>
          </w:rPr>
          <w:t>Solution réalisée</w:t>
        </w:r>
        <w:r>
          <w:rPr>
            <w:noProof/>
            <w:webHidden/>
          </w:rPr>
          <w:tab/>
        </w:r>
        <w:r>
          <w:rPr>
            <w:noProof/>
            <w:webHidden/>
          </w:rPr>
          <w:fldChar w:fldCharType="begin"/>
        </w:r>
        <w:r>
          <w:rPr>
            <w:noProof/>
            <w:webHidden/>
          </w:rPr>
          <w:instrText xml:space="preserve"> PAGEREF _Toc230190771 \h </w:instrText>
        </w:r>
        <w:r>
          <w:rPr>
            <w:noProof/>
            <w:webHidden/>
          </w:rPr>
        </w:r>
        <w:r>
          <w:rPr>
            <w:noProof/>
            <w:webHidden/>
          </w:rPr>
          <w:fldChar w:fldCharType="separate"/>
        </w:r>
        <w:r>
          <w:rPr>
            <w:noProof/>
            <w:webHidden/>
          </w:rPr>
          <w:t>20</w:t>
        </w:r>
        <w:r>
          <w:rPr>
            <w:noProof/>
            <w:webHidden/>
          </w:rPr>
          <w:fldChar w:fldCharType="end"/>
        </w:r>
      </w:hyperlink>
    </w:p>
    <w:p w14:paraId="5AF40FF7" w14:textId="48F4F909"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72" w:history="1">
        <w:r w:rsidRPr="00185F1E">
          <w:rPr>
            <w:rStyle w:val="Lienhypertexte"/>
            <w:noProof/>
          </w:rPr>
          <w:t>3.3</w:t>
        </w:r>
        <w:r>
          <w:rPr>
            <w:rFonts w:asciiTheme="minorHAnsi" w:hAnsiTheme="minorHAnsi"/>
            <w:b w:val="0"/>
            <w:bCs w:val="0"/>
            <w:noProof/>
            <w:kern w:val="2"/>
            <w:sz w:val="24"/>
            <w:szCs w:val="24"/>
            <w:lang w:eastAsia="fr-CH"/>
            <w14:ligatures w14:val="standardContextual"/>
          </w:rPr>
          <w:tab/>
        </w:r>
        <w:r w:rsidRPr="00185F1E">
          <w:rPr>
            <w:rStyle w:val="Lienhypertexte"/>
            <w:noProof/>
          </w:rPr>
          <w:t>Résultats principaux</w:t>
        </w:r>
        <w:r>
          <w:rPr>
            <w:noProof/>
            <w:webHidden/>
          </w:rPr>
          <w:tab/>
        </w:r>
        <w:r>
          <w:rPr>
            <w:noProof/>
            <w:webHidden/>
          </w:rPr>
          <w:fldChar w:fldCharType="begin"/>
        </w:r>
        <w:r>
          <w:rPr>
            <w:noProof/>
            <w:webHidden/>
          </w:rPr>
          <w:instrText xml:space="preserve"> PAGEREF _Toc230190772 \h </w:instrText>
        </w:r>
        <w:r>
          <w:rPr>
            <w:noProof/>
            <w:webHidden/>
          </w:rPr>
        </w:r>
        <w:r>
          <w:rPr>
            <w:noProof/>
            <w:webHidden/>
          </w:rPr>
          <w:fldChar w:fldCharType="separate"/>
        </w:r>
        <w:r>
          <w:rPr>
            <w:noProof/>
            <w:webHidden/>
          </w:rPr>
          <w:t>20</w:t>
        </w:r>
        <w:r>
          <w:rPr>
            <w:noProof/>
            <w:webHidden/>
          </w:rPr>
          <w:fldChar w:fldCharType="end"/>
        </w:r>
      </w:hyperlink>
    </w:p>
    <w:p w14:paraId="6015597C" w14:textId="756B322E"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73" w:history="1">
        <w:r w:rsidRPr="00185F1E">
          <w:rPr>
            <w:rStyle w:val="Lienhypertexte"/>
            <w:noProof/>
          </w:rPr>
          <w:t>3.4</w:t>
        </w:r>
        <w:r>
          <w:rPr>
            <w:rFonts w:asciiTheme="minorHAnsi" w:hAnsiTheme="minorHAnsi"/>
            <w:b w:val="0"/>
            <w:bCs w:val="0"/>
            <w:noProof/>
            <w:kern w:val="2"/>
            <w:sz w:val="24"/>
            <w:szCs w:val="24"/>
            <w:lang w:eastAsia="fr-CH"/>
            <w14:ligatures w14:val="standardContextual"/>
          </w:rPr>
          <w:tab/>
        </w:r>
        <w:r w:rsidRPr="00185F1E">
          <w:rPr>
            <w:rStyle w:val="Lienhypertexte"/>
            <w:noProof/>
          </w:rPr>
          <w:t>Limites et suites</w:t>
        </w:r>
        <w:r>
          <w:rPr>
            <w:noProof/>
            <w:webHidden/>
          </w:rPr>
          <w:tab/>
        </w:r>
        <w:r>
          <w:rPr>
            <w:noProof/>
            <w:webHidden/>
          </w:rPr>
          <w:fldChar w:fldCharType="begin"/>
        </w:r>
        <w:r>
          <w:rPr>
            <w:noProof/>
            <w:webHidden/>
          </w:rPr>
          <w:instrText xml:space="preserve"> PAGEREF _Toc230190773 \h </w:instrText>
        </w:r>
        <w:r>
          <w:rPr>
            <w:noProof/>
            <w:webHidden/>
          </w:rPr>
        </w:r>
        <w:r>
          <w:rPr>
            <w:noProof/>
            <w:webHidden/>
          </w:rPr>
          <w:fldChar w:fldCharType="separate"/>
        </w:r>
        <w:r>
          <w:rPr>
            <w:noProof/>
            <w:webHidden/>
          </w:rPr>
          <w:t>20</w:t>
        </w:r>
        <w:r>
          <w:rPr>
            <w:noProof/>
            <w:webHidden/>
          </w:rPr>
          <w:fldChar w:fldCharType="end"/>
        </w:r>
      </w:hyperlink>
    </w:p>
    <w:p w14:paraId="2E16D353" w14:textId="040BEA29" w:rsidR="005B6522" w:rsidRDefault="005B6522">
      <w:pPr>
        <w:pStyle w:val="TM1"/>
        <w:rPr>
          <w:rFonts w:asciiTheme="minorHAnsi" w:hAnsiTheme="minorHAnsi"/>
          <w:b w:val="0"/>
          <w:bCs w:val="0"/>
          <w:iCs w:val="0"/>
          <w:noProof/>
          <w:kern w:val="2"/>
          <w:lang w:eastAsia="fr-CH"/>
          <w14:ligatures w14:val="standardContextual"/>
        </w:rPr>
      </w:pPr>
      <w:hyperlink w:anchor="_Toc230190774" w:history="1">
        <w:r w:rsidRPr="00185F1E">
          <w:rPr>
            <w:rStyle w:val="Lienhypertexte"/>
            <w:noProof/>
          </w:rPr>
          <w:t>4</w:t>
        </w:r>
        <w:r>
          <w:rPr>
            <w:rFonts w:asciiTheme="minorHAnsi" w:hAnsiTheme="minorHAnsi"/>
            <w:b w:val="0"/>
            <w:bCs w:val="0"/>
            <w:iCs w:val="0"/>
            <w:noProof/>
            <w:kern w:val="2"/>
            <w:lang w:eastAsia="fr-CH"/>
            <w14:ligatures w14:val="standardContextual"/>
          </w:rPr>
          <w:tab/>
        </w:r>
        <w:r w:rsidRPr="00185F1E">
          <w:rPr>
            <w:rStyle w:val="Lienhypertexte"/>
            <w:noProof/>
          </w:rPr>
          <w:t>Annexes</w:t>
        </w:r>
        <w:r>
          <w:rPr>
            <w:noProof/>
            <w:webHidden/>
          </w:rPr>
          <w:tab/>
        </w:r>
        <w:r>
          <w:rPr>
            <w:noProof/>
            <w:webHidden/>
          </w:rPr>
          <w:fldChar w:fldCharType="begin"/>
        </w:r>
        <w:r>
          <w:rPr>
            <w:noProof/>
            <w:webHidden/>
          </w:rPr>
          <w:instrText xml:space="preserve"> PAGEREF _Toc230190774 \h </w:instrText>
        </w:r>
        <w:r>
          <w:rPr>
            <w:noProof/>
            <w:webHidden/>
          </w:rPr>
        </w:r>
        <w:r>
          <w:rPr>
            <w:noProof/>
            <w:webHidden/>
          </w:rPr>
          <w:fldChar w:fldCharType="separate"/>
        </w:r>
        <w:r>
          <w:rPr>
            <w:noProof/>
            <w:webHidden/>
          </w:rPr>
          <w:t>21</w:t>
        </w:r>
        <w:r>
          <w:rPr>
            <w:noProof/>
            <w:webHidden/>
          </w:rPr>
          <w:fldChar w:fldCharType="end"/>
        </w:r>
      </w:hyperlink>
    </w:p>
    <w:p w14:paraId="3CB5D27F" w14:textId="4D4E129B" w:rsidR="005B6522" w:rsidRDefault="005B6522">
      <w:pPr>
        <w:pStyle w:val="TM2"/>
        <w:tabs>
          <w:tab w:val="left" w:pos="660"/>
          <w:tab w:val="right" w:leader="dot" w:pos="9396"/>
        </w:tabs>
        <w:rPr>
          <w:rFonts w:asciiTheme="minorHAnsi" w:hAnsiTheme="minorHAnsi"/>
          <w:b w:val="0"/>
          <w:bCs w:val="0"/>
          <w:noProof/>
          <w:kern w:val="2"/>
          <w:sz w:val="24"/>
          <w:szCs w:val="24"/>
          <w:lang w:eastAsia="fr-CH"/>
          <w14:ligatures w14:val="standardContextual"/>
        </w:rPr>
      </w:pPr>
      <w:hyperlink w:anchor="_Toc230190775" w:history="1">
        <w:r w:rsidRPr="00185F1E">
          <w:rPr>
            <w:rStyle w:val="Lienhypertexte"/>
            <w:noProof/>
          </w:rPr>
          <w:t>A.</w:t>
        </w:r>
        <w:r>
          <w:rPr>
            <w:rFonts w:asciiTheme="minorHAnsi" w:hAnsiTheme="minorHAnsi"/>
            <w:b w:val="0"/>
            <w:bCs w:val="0"/>
            <w:noProof/>
            <w:kern w:val="2"/>
            <w:sz w:val="24"/>
            <w:szCs w:val="24"/>
            <w:lang w:eastAsia="fr-CH"/>
            <w14:ligatures w14:val="standardContextual"/>
          </w:rPr>
          <w:tab/>
        </w:r>
        <w:r w:rsidRPr="00185F1E">
          <w:rPr>
            <w:rStyle w:val="Lienhypertexte"/>
            <w:noProof/>
          </w:rPr>
          <w:t>Journal de travail</w:t>
        </w:r>
        <w:r>
          <w:rPr>
            <w:noProof/>
            <w:webHidden/>
          </w:rPr>
          <w:tab/>
        </w:r>
        <w:r>
          <w:rPr>
            <w:noProof/>
            <w:webHidden/>
          </w:rPr>
          <w:fldChar w:fldCharType="begin"/>
        </w:r>
        <w:r>
          <w:rPr>
            <w:noProof/>
            <w:webHidden/>
          </w:rPr>
          <w:instrText xml:space="preserve"> PAGEREF _Toc230190775 \h </w:instrText>
        </w:r>
        <w:r>
          <w:rPr>
            <w:noProof/>
            <w:webHidden/>
          </w:rPr>
        </w:r>
        <w:r>
          <w:rPr>
            <w:noProof/>
            <w:webHidden/>
          </w:rPr>
          <w:fldChar w:fldCharType="separate"/>
        </w:r>
        <w:r>
          <w:rPr>
            <w:noProof/>
            <w:webHidden/>
          </w:rPr>
          <w:t>21</w:t>
        </w:r>
        <w:r>
          <w:rPr>
            <w:noProof/>
            <w:webHidden/>
          </w:rPr>
          <w:fldChar w:fldCharType="end"/>
        </w:r>
      </w:hyperlink>
    </w:p>
    <w:p w14:paraId="26592695" w14:textId="140F9CC0" w:rsidR="005B6522" w:rsidRDefault="005B6522">
      <w:pPr>
        <w:pStyle w:val="TM2"/>
        <w:tabs>
          <w:tab w:val="left" w:pos="660"/>
          <w:tab w:val="right" w:leader="dot" w:pos="9396"/>
        </w:tabs>
        <w:rPr>
          <w:rFonts w:asciiTheme="minorHAnsi" w:hAnsiTheme="minorHAnsi"/>
          <w:b w:val="0"/>
          <w:bCs w:val="0"/>
          <w:noProof/>
          <w:kern w:val="2"/>
          <w:sz w:val="24"/>
          <w:szCs w:val="24"/>
          <w:lang w:eastAsia="fr-CH"/>
          <w14:ligatures w14:val="standardContextual"/>
        </w:rPr>
      </w:pPr>
      <w:hyperlink w:anchor="_Toc230190776" w:history="1">
        <w:r w:rsidRPr="00185F1E">
          <w:rPr>
            <w:rStyle w:val="Lienhypertexte"/>
            <w:noProof/>
          </w:rPr>
          <w:t>B.</w:t>
        </w:r>
        <w:r>
          <w:rPr>
            <w:rFonts w:asciiTheme="minorHAnsi" w:hAnsiTheme="minorHAnsi"/>
            <w:b w:val="0"/>
            <w:bCs w:val="0"/>
            <w:noProof/>
            <w:kern w:val="2"/>
            <w:sz w:val="24"/>
            <w:szCs w:val="24"/>
            <w:lang w:eastAsia="fr-CH"/>
            <w14:ligatures w14:val="standardContextual"/>
          </w:rPr>
          <w:tab/>
        </w:r>
        <w:r w:rsidRPr="00185F1E">
          <w:rPr>
            <w:rStyle w:val="Lienhypertexte"/>
            <w:noProof/>
          </w:rPr>
          <w:t>Sources et références</w:t>
        </w:r>
        <w:r>
          <w:rPr>
            <w:noProof/>
            <w:webHidden/>
          </w:rPr>
          <w:tab/>
        </w:r>
        <w:r>
          <w:rPr>
            <w:noProof/>
            <w:webHidden/>
          </w:rPr>
          <w:fldChar w:fldCharType="begin"/>
        </w:r>
        <w:r>
          <w:rPr>
            <w:noProof/>
            <w:webHidden/>
          </w:rPr>
          <w:instrText xml:space="preserve"> PAGEREF _Toc230190776 \h </w:instrText>
        </w:r>
        <w:r>
          <w:rPr>
            <w:noProof/>
            <w:webHidden/>
          </w:rPr>
        </w:r>
        <w:r>
          <w:rPr>
            <w:noProof/>
            <w:webHidden/>
          </w:rPr>
          <w:fldChar w:fldCharType="separate"/>
        </w:r>
        <w:r>
          <w:rPr>
            <w:noProof/>
            <w:webHidden/>
          </w:rPr>
          <w:t>21</w:t>
        </w:r>
        <w:r>
          <w:rPr>
            <w:noProof/>
            <w:webHidden/>
          </w:rPr>
          <w:fldChar w:fldCharType="end"/>
        </w:r>
      </w:hyperlink>
    </w:p>
    <w:p w14:paraId="4529F0CE" w14:textId="4B815421" w:rsidR="005B6522" w:rsidRDefault="005B6522">
      <w:pPr>
        <w:pStyle w:val="TM2"/>
        <w:tabs>
          <w:tab w:val="left" w:pos="880"/>
          <w:tab w:val="right" w:leader="dot" w:pos="9396"/>
        </w:tabs>
        <w:rPr>
          <w:rFonts w:asciiTheme="minorHAnsi" w:hAnsiTheme="minorHAnsi"/>
          <w:b w:val="0"/>
          <w:bCs w:val="0"/>
          <w:noProof/>
          <w:kern w:val="2"/>
          <w:sz w:val="24"/>
          <w:szCs w:val="24"/>
          <w:lang w:eastAsia="fr-CH"/>
          <w14:ligatures w14:val="standardContextual"/>
        </w:rPr>
      </w:pPr>
      <w:hyperlink w:anchor="_Toc230190777" w:history="1">
        <w:r w:rsidRPr="00185F1E">
          <w:rPr>
            <w:rStyle w:val="Lienhypertexte"/>
            <w:noProof/>
          </w:rPr>
          <w:t>C.</w:t>
        </w:r>
        <w:r>
          <w:rPr>
            <w:rFonts w:asciiTheme="minorHAnsi" w:hAnsiTheme="minorHAnsi"/>
            <w:b w:val="0"/>
            <w:bCs w:val="0"/>
            <w:noProof/>
            <w:kern w:val="2"/>
            <w:sz w:val="24"/>
            <w:szCs w:val="24"/>
            <w:lang w:eastAsia="fr-CH"/>
            <w14:ligatures w14:val="standardContextual"/>
          </w:rPr>
          <w:tab/>
        </w:r>
        <w:r w:rsidRPr="00185F1E">
          <w:rPr>
            <w:rStyle w:val="Lienhypertexte"/>
            <w:noProof/>
          </w:rPr>
          <w:t>Liste des livrables remis</w:t>
        </w:r>
        <w:r>
          <w:rPr>
            <w:noProof/>
            <w:webHidden/>
          </w:rPr>
          <w:tab/>
        </w:r>
        <w:r>
          <w:rPr>
            <w:noProof/>
            <w:webHidden/>
          </w:rPr>
          <w:fldChar w:fldCharType="begin"/>
        </w:r>
        <w:r>
          <w:rPr>
            <w:noProof/>
            <w:webHidden/>
          </w:rPr>
          <w:instrText xml:space="preserve"> PAGEREF _Toc230190777 \h </w:instrText>
        </w:r>
        <w:r>
          <w:rPr>
            <w:noProof/>
            <w:webHidden/>
          </w:rPr>
        </w:r>
        <w:r>
          <w:rPr>
            <w:noProof/>
            <w:webHidden/>
          </w:rPr>
          <w:fldChar w:fldCharType="separate"/>
        </w:r>
        <w:r>
          <w:rPr>
            <w:noProof/>
            <w:webHidden/>
          </w:rPr>
          <w:t>21</w:t>
        </w:r>
        <w:r>
          <w:rPr>
            <w:noProof/>
            <w:webHidden/>
          </w:rPr>
          <w:fldChar w:fldCharType="end"/>
        </w:r>
      </w:hyperlink>
    </w:p>
    <w:p w14:paraId="3BA0E963" w14:textId="7507DE08" w:rsidR="005A3C5F" w:rsidRPr="008D5A13" w:rsidRDefault="0023155C">
      <w:r w:rsidRPr="008D5A13">
        <w:fldChar w:fldCharType="end"/>
      </w:r>
      <w:r w:rsidRPr="008D5A13">
        <w:br w:type="page"/>
      </w:r>
    </w:p>
    <w:p w14:paraId="27265E2C" w14:textId="77777777" w:rsidR="005A3C5F" w:rsidRPr="008D5A13" w:rsidRDefault="000D0751" w:rsidP="0023155C">
      <w:pPr>
        <w:pStyle w:val="Heading1Simple"/>
        <w:ind w:left="0" w:firstLine="0"/>
      </w:pPr>
      <w:r w:rsidRPr="008D5A13">
        <w:lastRenderedPageBreak/>
        <w:t>Gestion du document</w:t>
      </w:r>
    </w:p>
    <w:p w14:paraId="05F78459" w14:textId="77777777" w:rsidR="005A3C5F" w:rsidRPr="008D5A13" w:rsidRDefault="000D0751" w:rsidP="005214AE">
      <w:pPr>
        <w:pStyle w:val="Heading2Simple"/>
      </w:pPr>
      <w:r w:rsidRPr="008D5A13">
        <w:t>Historique des versions</w:t>
      </w:r>
    </w:p>
    <w:tbl>
      <w:tblPr>
        <w:tblStyle w:val="Grilledutableau"/>
        <w:tblW w:w="93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51"/>
        <w:gridCol w:w="2351"/>
        <w:gridCol w:w="4687"/>
      </w:tblGrid>
      <w:tr w:rsidR="00C5660E" w:rsidRPr="008D5A13" w14:paraId="73A083AB" w14:textId="77777777" w:rsidTr="005214AE">
        <w:tc>
          <w:tcPr>
            <w:tcW w:w="2351" w:type="dxa"/>
          </w:tcPr>
          <w:p w14:paraId="039CECF4" w14:textId="77777777" w:rsidR="00C5660E" w:rsidRPr="008D5A13" w:rsidRDefault="00C5660E">
            <w:r w:rsidRPr="008D5A13">
              <w:t>Version</w:t>
            </w:r>
          </w:p>
        </w:tc>
        <w:tc>
          <w:tcPr>
            <w:tcW w:w="2351" w:type="dxa"/>
          </w:tcPr>
          <w:p w14:paraId="363AFCF8" w14:textId="77777777" w:rsidR="00C5660E" w:rsidRPr="008D5A13" w:rsidRDefault="00C5660E">
            <w:r w:rsidRPr="008D5A13">
              <w:t>Date</w:t>
            </w:r>
          </w:p>
        </w:tc>
        <w:tc>
          <w:tcPr>
            <w:tcW w:w="4687" w:type="dxa"/>
          </w:tcPr>
          <w:p w14:paraId="0E126B06" w14:textId="77777777" w:rsidR="00C5660E" w:rsidRPr="008D5A13" w:rsidRDefault="00C5660E">
            <w:r w:rsidRPr="008D5A13">
              <w:t>Modifications</w:t>
            </w:r>
          </w:p>
        </w:tc>
      </w:tr>
      <w:tr w:rsidR="00C5660E" w:rsidRPr="008D5A13" w14:paraId="70022DE0" w14:textId="77777777" w:rsidTr="005214AE">
        <w:tc>
          <w:tcPr>
            <w:tcW w:w="2351" w:type="dxa"/>
          </w:tcPr>
          <w:p w14:paraId="6FE823B1" w14:textId="755A0802" w:rsidR="00C5660E" w:rsidRPr="008D5A13" w:rsidRDefault="00CB62CE">
            <w:pPr>
              <w:rPr>
                <w:i/>
                <w:iCs/>
                <w:color w:val="808080" w:themeColor="background1" w:themeShade="80"/>
              </w:rPr>
            </w:pPr>
            <w:r>
              <w:rPr>
                <w:i/>
                <w:iCs/>
                <w:color w:val="808080" w:themeColor="background1" w:themeShade="80"/>
              </w:rPr>
              <w:t>1.0.0</w:t>
            </w:r>
          </w:p>
        </w:tc>
        <w:tc>
          <w:tcPr>
            <w:tcW w:w="2351" w:type="dxa"/>
          </w:tcPr>
          <w:p w14:paraId="37AE1EC9" w14:textId="6BEFD843" w:rsidR="00C5660E" w:rsidRPr="008D5A13" w:rsidRDefault="00CB62CE">
            <w:pPr>
              <w:rPr>
                <w:i/>
                <w:iCs/>
                <w:color w:val="808080" w:themeColor="background1" w:themeShade="80"/>
              </w:rPr>
            </w:pPr>
            <w:r>
              <w:rPr>
                <w:i/>
                <w:iCs/>
                <w:color w:val="808080" w:themeColor="background1" w:themeShade="80"/>
              </w:rPr>
              <w:t>20.05.2026</w:t>
            </w:r>
          </w:p>
        </w:tc>
        <w:tc>
          <w:tcPr>
            <w:tcW w:w="4687" w:type="dxa"/>
          </w:tcPr>
          <w:p w14:paraId="7C875CDB" w14:textId="35E96309" w:rsidR="00C5660E" w:rsidRPr="008D5A13" w:rsidRDefault="00C5660E">
            <w:pPr>
              <w:rPr>
                <w:i/>
                <w:iCs/>
                <w:color w:val="808080" w:themeColor="background1" w:themeShade="80"/>
              </w:rPr>
            </w:pPr>
          </w:p>
        </w:tc>
      </w:tr>
      <w:tr w:rsidR="00C5660E" w:rsidRPr="008D5A13" w14:paraId="44DA512D" w14:textId="77777777" w:rsidTr="005214AE">
        <w:tc>
          <w:tcPr>
            <w:tcW w:w="2351" w:type="dxa"/>
          </w:tcPr>
          <w:p w14:paraId="5C10E025" w14:textId="77777777" w:rsidR="00C5660E" w:rsidRPr="008D5A13" w:rsidRDefault="00C5660E">
            <w:pPr>
              <w:rPr>
                <w:i/>
                <w:iCs/>
                <w:color w:val="808080" w:themeColor="background1" w:themeShade="80"/>
              </w:rPr>
            </w:pPr>
          </w:p>
        </w:tc>
        <w:tc>
          <w:tcPr>
            <w:tcW w:w="2351" w:type="dxa"/>
          </w:tcPr>
          <w:p w14:paraId="0E73CF53" w14:textId="77777777" w:rsidR="00C5660E" w:rsidRPr="008D5A13" w:rsidRDefault="00C5660E">
            <w:pPr>
              <w:rPr>
                <w:i/>
                <w:iCs/>
                <w:color w:val="808080" w:themeColor="background1" w:themeShade="80"/>
              </w:rPr>
            </w:pPr>
          </w:p>
        </w:tc>
        <w:tc>
          <w:tcPr>
            <w:tcW w:w="4687" w:type="dxa"/>
          </w:tcPr>
          <w:p w14:paraId="78F407C0" w14:textId="77777777" w:rsidR="00C5660E" w:rsidRPr="008D5A13" w:rsidRDefault="00C5660E">
            <w:pPr>
              <w:rPr>
                <w:i/>
                <w:iCs/>
                <w:color w:val="808080" w:themeColor="background1" w:themeShade="80"/>
              </w:rPr>
            </w:pPr>
          </w:p>
        </w:tc>
      </w:tr>
      <w:tr w:rsidR="00C5660E" w:rsidRPr="008D5A13" w14:paraId="0E91ECD7" w14:textId="77777777" w:rsidTr="005214AE">
        <w:tc>
          <w:tcPr>
            <w:tcW w:w="2351" w:type="dxa"/>
          </w:tcPr>
          <w:p w14:paraId="4F388E5A" w14:textId="77777777" w:rsidR="00C5660E" w:rsidRPr="008D5A13" w:rsidRDefault="00C5660E">
            <w:pPr>
              <w:rPr>
                <w:i/>
                <w:iCs/>
                <w:color w:val="808080" w:themeColor="background1" w:themeShade="80"/>
              </w:rPr>
            </w:pPr>
          </w:p>
        </w:tc>
        <w:tc>
          <w:tcPr>
            <w:tcW w:w="2351" w:type="dxa"/>
          </w:tcPr>
          <w:p w14:paraId="47B9F65A" w14:textId="77777777" w:rsidR="00C5660E" w:rsidRPr="008D5A13" w:rsidRDefault="00C5660E">
            <w:pPr>
              <w:rPr>
                <w:i/>
                <w:iCs/>
                <w:color w:val="808080" w:themeColor="background1" w:themeShade="80"/>
              </w:rPr>
            </w:pPr>
          </w:p>
        </w:tc>
        <w:tc>
          <w:tcPr>
            <w:tcW w:w="4687" w:type="dxa"/>
          </w:tcPr>
          <w:p w14:paraId="7FAF991D" w14:textId="77777777" w:rsidR="00C5660E" w:rsidRPr="008D5A13" w:rsidRDefault="00C5660E">
            <w:pPr>
              <w:rPr>
                <w:i/>
                <w:iCs/>
                <w:color w:val="808080" w:themeColor="background1" w:themeShade="80"/>
              </w:rPr>
            </w:pPr>
          </w:p>
        </w:tc>
      </w:tr>
    </w:tbl>
    <w:p w14:paraId="100839A0" w14:textId="77777777" w:rsidR="005214AE" w:rsidRPr="008D5A13" w:rsidRDefault="005214AE" w:rsidP="005214AE"/>
    <w:p w14:paraId="1EA6CF02" w14:textId="5C504F8A" w:rsidR="005A3C5F" w:rsidRPr="008D5A13" w:rsidRDefault="000D0751" w:rsidP="005214AE">
      <w:pPr>
        <w:pStyle w:val="Heading2Simple"/>
      </w:pPr>
      <w:r w:rsidRPr="008D5A13">
        <w:t>Abréviations et glossaire</w:t>
      </w:r>
    </w:p>
    <w:p w14:paraId="0060311C" w14:textId="3A4F4FB4" w:rsidR="005A3C5F" w:rsidRPr="008D5A13" w:rsidRDefault="000D0751">
      <w:pPr>
        <w:pStyle w:val="Guidage"/>
      </w:pPr>
      <w:r w:rsidRPr="008D5A13">
        <w:t>Définissez les sigles métiers et termes techniques (p.</w:t>
      </w:r>
      <w:r w:rsidR="47F0D5D1" w:rsidRPr="008D5A13">
        <w:t xml:space="preserve"> </w:t>
      </w:r>
      <w:r w:rsidRPr="008D5A13">
        <w:t>ex. CI/CD, API, ERD, SLA</w:t>
      </w:r>
      <w:r w:rsidR="005214AE" w:rsidRPr="008D5A13">
        <w:t>, SHA256</w:t>
      </w:r>
      <w:r w:rsidRPr="008D5A13">
        <w:t>).</w:t>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53"/>
        <w:gridCol w:w="7343"/>
      </w:tblGrid>
      <w:tr w:rsidR="00C47798" w:rsidRPr="008D5A13" w14:paraId="05B39BCD" w14:textId="77777777" w:rsidTr="00D23E11">
        <w:tc>
          <w:tcPr>
            <w:tcW w:w="2093" w:type="dxa"/>
          </w:tcPr>
          <w:p w14:paraId="5E27D44A" w14:textId="7BA1EB9A" w:rsidR="00C47798" w:rsidRPr="008D5A13" w:rsidRDefault="00C47798">
            <w:pPr>
              <w:pStyle w:val="Guidage"/>
            </w:pPr>
            <w:r w:rsidRPr="008D5A13">
              <w:t>CI/CD</w:t>
            </w:r>
          </w:p>
        </w:tc>
        <w:tc>
          <w:tcPr>
            <w:tcW w:w="7529" w:type="dxa"/>
          </w:tcPr>
          <w:p w14:paraId="39081252" w14:textId="5DA95919" w:rsidR="00C47798" w:rsidRPr="008D5A13" w:rsidRDefault="00C47798">
            <w:pPr>
              <w:pStyle w:val="Guidage"/>
            </w:pPr>
            <w:r w:rsidRPr="008D5A13">
              <w:t>Explication / définition</w:t>
            </w:r>
            <w:r w:rsidR="00D23E11" w:rsidRPr="008D5A13">
              <w:t>…</w:t>
            </w:r>
          </w:p>
        </w:tc>
      </w:tr>
      <w:tr w:rsidR="00C47798" w:rsidRPr="008D5A13" w14:paraId="6915D77C" w14:textId="77777777" w:rsidTr="00D23E11">
        <w:tc>
          <w:tcPr>
            <w:tcW w:w="2093" w:type="dxa"/>
          </w:tcPr>
          <w:p w14:paraId="566CA9F0" w14:textId="77777777" w:rsidR="00C47798" w:rsidRPr="008D5A13" w:rsidRDefault="00C47798">
            <w:pPr>
              <w:pStyle w:val="Guidage"/>
            </w:pPr>
          </w:p>
        </w:tc>
        <w:tc>
          <w:tcPr>
            <w:tcW w:w="7529" w:type="dxa"/>
          </w:tcPr>
          <w:p w14:paraId="21C04B4F" w14:textId="77777777" w:rsidR="00C47798" w:rsidRPr="008D5A13" w:rsidRDefault="00C47798">
            <w:pPr>
              <w:pStyle w:val="Guidage"/>
            </w:pPr>
          </w:p>
        </w:tc>
      </w:tr>
      <w:tr w:rsidR="00C47798" w:rsidRPr="008D5A13" w14:paraId="4ACC2835" w14:textId="77777777" w:rsidTr="00D23E11">
        <w:tc>
          <w:tcPr>
            <w:tcW w:w="2093" w:type="dxa"/>
          </w:tcPr>
          <w:p w14:paraId="05F89C52" w14:textId="77777777" w:rsidR="00C47798" w:rsidRPr="008D5A13" w:rsidRDefault="00C47798">
            <w:pPr>
              <w:pStyle w:val="Guidage"/>
            </w:pPr>
          </w:p>
        </w:tc>
        <w:tc>
          <w:tcPr>
            <w:tcW w:w="7529" w:type="dxa"/>
          </w:tcPr>
          <w:p w14:paraId="2D91BB53" w14:textId="77777777" w:rsidR="00C47798" w:rsidRPr="008D5A13" w:rsidRDefault="00C47798">
            <w:pPr>
              <w:pStyle w:val="Guidage"/>
            </w:pPr>
          </w:p>
        </w:tc>
      </w:tr>
      <w:tr w:rsidR="00C47798" w:rsidRPr="008D5A13" w14:paraId="57449B24" w14:textId="77777777" w:rsidTr="00D23E11">
        <w:tc>
          <w:tcPr>
            <w:tcW w:w="2093" w:type="dxa"/>
          </w:tcPr>
          <w:p w14:paraId="152F56EB" w14:textId="77777777" w:rsidR="00C47798" w:rsidRPr="008D5A13" w:rsidRDefault="00C47798">
            <w:pPr>
              <w:pStyle w:val="Guidage"/>
            </w:pPr>
          </w:p>
        </w:tc>
        <w:tc>
          <w:tcPr>
            <w:tcW w:w="7529" w:type="dxa"/>
          </w:tcPr>
          <w:p w14:paraId="54262ACB" w14:textId="77777777" w:rsidR="00C47798" w:rsidRPr="008D5A13" w:rsidRDefault="00C47798">
            <w:pPr>
              <w:pStyle w:val="Guidage"/>
            </w:pPr>
          </w:p>
        </w:tc>
      </w:tr>
      <w:tr w:rsidR="00C47798" w:rsidRPr="008D5A13" w14:paraId="39E0D69A" w14:textId="77777777" w:rsidTr="00D23E11">
        <w:tc>
          <w:tcPr>
            <w:tcW w:w="2093" w:type="dxa"/>
          </w:tcPr>
          <w:p w14:paraId="7E009568" w14:textId="77777777" w:rsidR="00C47798" w:rsidRPr="008D5A13" w:rsidRDefault="00C47798">
            <w:pPr>
              <w:pStyle w:val="Guidage"/>
            </w:pPr>
          </w:p>
        </w:tc>
        <w:tc>
          <w:tcPr>
            <w:tcW w:w="7529" w:type="dxa"/>
          </w:tcPr>
          <w:p w14:paraId="7770B51B" w14:textId="77777777" w:rsidR="00C47798" w:rsidRPr="008D5A13" w:rsidRDefault="00C47798">
            <w:pPr>
              <w:pStyle w:val="Guidage"/>
            </w:pPr>
          </w:p>
        </w:tc>
      </w:tr>
    </w:tbl>
    <w:p w14:paraId="0E8FE888" w14:textId="77777777" w:rsidR="00C47798" w:rsidRPr="008D5A13" w:rsidRDefault="00C47798">
      <w:pPr>
        <w:pStyle w:val="Guidage"/>
      </w:pPr>
    </w:p>
    <w:p w14:paraId="2DDEBFED" w14:textId="77777777" w:rsidR="00B05110" w:rsidRPr="008D5A13" w:rsidRDefault="000D0751">
      <w:r w:rsidRPr="008D5A13">
        <w:br w:type="page"/>
      </w:r>
      <w:r w:rsidR="00B05110" w:rsidRPr="008D5A13">
        <w:lastRenderedPageBreak/>
        <w:t xml:space="preserve">TODO : </w:t>
      </w:r>
    </w:p>
    <w:p w14:paraId="0548A730" w14:textId="2601CB3E" w:rsidR="005A3C5F" w:rsidRPr="008D5A13" w:rsidRDefault="00B05110">
      <w:proofErr w:type="gramStart"/>
      <w:r w:rsidRPr="008D5A13">
        <w:t>schéma</w:t>
      </w:r>
      <w:proofErr w:type="gramEnd"/>
      <w:r w:rsidRPr="008D5A13">
        <w:t xml:space="preserve"> de branchement</w:t>
      </w:r>
    </w:p>
    <w:p w14:paraId="1E6C8BE9" w14:textId="62CE75D3" w:rsidR="00B05110" w:rsidRPr="008D5A13" w:rsidRDefault="00B05110">
      <w:proofErr w:type="spellStart"/>
      <w:proofErr w:type="gramStart"/>
      <w:r w:rsidRPr="008D5A13">
        <w:t>figma</w:t>
      </w:r>
      <w:proofErr w:type="spellEnd"/>
      <w:proofErr w:type="gramEnd"/>
    </w:p>
    <w:p w14:paraId="60FC5826" w14:textId="42004A81" w:rsidR="00B05110" w:rsidRPr="008D5A13" w:rsidRDefault="00B05110">
      <w:proofErr w:type="spellStart"/>
      <w:proofErr w:type="gramStart"/>
      <w:r w:rsidRPr="008D5A13">
        <w:t>methode</w:t>
      </w:r>
      <w:proofErr w:type="spellEnd"/>
      <w:proofErr w:type="gramEnd"/>
      <w:r w:rsidRPr="008D5A13">
        <w:t xml:space="preserve"> de gestion </w:t>
      </w:r>
    </w:p>
    <w:p w14:paraId="7220D270" w14:textId="33FD9A16" w:rsidR="00005268" w:rsidRPr="008D5A13" w:rsidRDefault="00005268">
      <w:proofErr w:type="gramStart"/>
      <w:r w:rsidRPr="008D5A13">
        <w:t>jus</w:t>
      </w:r>
      <w:proofErr w:type="gramEnd"/>
    </w:p>
    <w:p w14:paraId="7AC243FC" w14:textId="77777777" w:rsidR="00B05110" w:rsidRPr="008D5A13" w:rsidRDefault="00B05110"/>
    <w:p w14:paraId="559B857C" w14:textId="1D1A139C" w:rsidR="005A3C5F" w:rsidRPr="008D5A13" w:rsidRDefault="000D0751" w:rsidP="00D23E11">
      <w:pPr>
        <w:pStyle w:val="Titre1"/>
      </w:pPr>
      <w:bookmarkStart w:id="0" w:name="_Toc230190752"/>
      <w:r w:rsidRPr="008D5A13">
        <w:t>Partie 1 - Rapport de projet</w:t>
      </w:r>
      <w:bookmarkEnd w:id="0"/>
    </w:p>
    <w:p w14:paraId="4A5CC5F4" w14:textId="77777777" w:rsidR="005A3C5F" w:rsidRPr="008D5A13" w:rsidRDefault="000D0751">
      <w:pPr>
        <w:pStyle w:val="Guidage"/>
      </w:pPr>
      <w:r w:rsidRPr="008D5A13">
        <w:t>Cette partie documente la conduite du projet et la justification des choix. Elle doit permettre à un professionnel de comprendre le mandat, la démarche, et d'évaluer l'atteinte des objectifs.</w:t>
      </w:r>
    </w:p>
    <w:p w14:paraId="64230EA9" w14:textId="04646ED2" w:rsidR="005A3C5F" w:rsidRPr="008D5A13" w:rsidRDefault="000D0751">
      <w:pPr>
        <w:pStyle w:val="Titre2"/>
      </w:pPr>
      <w:bookmarkStart w:id="1" w:name="_Toc230190753"/>
      <w:r w:rsidRPr="008D5A13">
        <w:t>Contexte et mandat</w:t>
      </w:r>
      <w:bookmarkEnd w:id="1"/>
    </w:p>
    <w:p w14:paraId="116A9F17" w14:textId="60A50F83" w:rsidR="00D63699" w:rsidRPr="008D5A13" w:rsidRDefault="00F83464" w:rsidP="00D63699">
      <w:pPr>
        <w:pStyle w:val="Guidage"/>
      </w:pPr>
      <w:r w:rsidRPr="008D5A13">
        <w:rPr>
          <w:i w:val="0"/>
          <w:iCs/>
          <w:color w:val="auto"/>
        </w:rPr>
        <w:t>1.1.1 Origine du mandat</w:t>
      </w:r>
      <w:r w:rsidR="00D63699" w:rsidRPr="008D5A13">
        <w:br/>
      </w:r>
      <w:r w:rsidR="00D63699" w:rsidRPr="008D5A13">
        <w:rPr>
          <w:i w:val="0"/>
          <w:iCs/>
          <w:color w:val="auto"/>
        </w:rPr>
        <w:t xml:space="preserve">Ce </w:t>
      </w:r>
      <w:proofErr w:type="spellStart"/>
      <w:r w:rsidR="00D63699" w:rsidRPr="008D5A13">
        <w:rPr>
          <w:i w:val="0"/>
          <w:iCs/>
          <w:color w:val="auto"/>
        </w:rPr>
        <w:t>TPi</w:t>
      </w:r>
      <w:proofErr w:type="spellEnd"/>
      <w:r w:rsidR="00D63699" w:rsidRPr="008D5A13">
        <w:rPr>
          <w:i w:val="0"/>
          <w:iCs/>
          <w:color w:val="auto"/>
        </w:rPr>
        <w:t xml:space="preserve"> a été mis en œuvre au sein de la Plateforme de mesure et technique informatique (PL-MTI) de l’EPFL. La PL-MTI conçois, </w:t>
      </w:r>
      <w:proofErr w:type="spellStart"/>
      <w:r w:rsidR="00D63699" w:rsidRPr="008D5A13">
        <w:rPr>
          <w:i w:val="0"/>
          <w:iCs/>
          <w:color w:val="auto"/>
        </w:rPr>
        <w:t>instale</w:t>
      </w:r>
      <w:proofErr w:type="spellEnd"/>
      <w:r w:rsidR="00D63699" w:rsidRPr="008D5A13">
        <w:rPr>
          <w:i w:val="0"/>
          <w:iCs/>
          <w:color w:val="auto"/>
        </w:rPr>
        <w:t xml:space="preserve"> et gère des dispositifs électroniques pour la capture et le traitement des données, et fournit une expertise en matière de bâtiments intelligents et de modélisation de l'environnement bâti. Le mandat est lié à un nouveau </w:t>
      </w:r>
      <w:proofErr w:type="spellStart"/>
      <w:r w:rsidR="00D63699" w:rsidRPr="008D5A13">
        <w:rPr>
          <w:i w:val="0"/>
          <w:iCs/>
          <w:color w:val="auto"/>
        </w:rPr>
        <w:t>batiment</w:t>
      </w:r>
      <w:proofErr w:type="spellEnd"/>
      <w:r w:rsidR="00D63699" w:rsidRPr="008D5A13">
        <w:rPr>
          <w:i w:val="0"/>
          <w:iCs/>
          <w:color w:val="auto"/>
        </w:rPr>
        <w:t xml:space="preserve"> expérimental </w:t>
      </w:r>
      <w:r w:rsidR="00422F25" w:rsidRPr="008D5A13">
        <w:rPr>
          <w:i w:val="0"/>
          <w:iCs/>
          <w:color w:val="auto"/>
        </w:rPr>
        <w:t>de l’EPFL Fribourg.</w:t>
      </w:r>
      <w:r w:rsidR="00422F25" w:rsidRPr="008D5A13">
        <w:rPr>
          <w:i w:val="0"/>
          <w:iCs/>
          <w:color w:val="auto"/>
        </w:rPr>
        <w:br/>
      </w:r>
      <w:r w:rsidR="00422F25" w:rsidRPr="008D5A13">
        <w:rPr>
          <w:i w:val="0"/>
          <w:iCs/>
          <w:color w:val="auto"/>
        </w:rPr>
        <w:br/>
        <w:t xml:space="preserve">La PL-MTI a besoin d’un système de monitoring continue de la </w:t>
      </w:r>
      <w:proofErr w:type="spellStart"/>
      <w:r w:rsidR="00422F25" w:rsidRPr="008D5A13">
        <w:rPr>
          <w:i w:val="0"/>
          <w:iCs/>
          <w:color w:val="auto"/>
        </w:rPr>
        <w:t>temperature</w:t>
      </w:r>
      <w:proofErr w:type="spellEnd"/>
      <w:r w:rsidR="00422F25" w:rsidRPr="008D5A13">
        <w:rPr>
          <w:i w:val="0"/>
          <w:iCs/>
          <w:color w:val="auto"/>
        </w:rPr>
        <w:t xml:space="preserve"> et de l’humidité dans la </w:t>
      </w:r>
      <w:proofErr w:type="spellStart"/>
      <w:r w:rsidR="00422F25" w:rsidRPr="008D5A13">
        <w:rPr>
          <w:i w:val="0"/>
          <w:iCs/>
          <w:color w:val="auto"/>
        </w:rPr>
        <w:t>facade</w:t>
      </w:r>
      <w:proofErr w:type="spellEnd"/>
      <w:r w:rsidR="00422F25" w:rsidRPr="008D5A13">
        <w:rPr>
          <w:i w:val="0"/>
          <w:iCs/>
          <w:color w:val="auto"/>
        </w:rPr>
        <w:t xml:space="preserve">. </w:t>
      </w:r>
      <w:proofErr w:type="gramStart"/>
      <w:r w:rsidR="00422F25" w:rsidRPr="008D5A13">
        <w:rPr>
          <w:i w:val="0"/>
          <w:iCs/>
          <w:color w:val="auto"/>
        </w:rPr>
        <w:t>La sonde choisi</w:t>
      </w:r>
      <w:proofErr w:type="gramEnd"/>
      <w:r w:rsidR="00422F25" w:rsidRPr="008D5A13">
        <w:rPr>
          <w:i w:val="0"/>
          <w:iCs/>
          <w:color w:val="auto"/>
        </w:rPr>
        <w:t xml:space="preserve"> est la HydroVue5 de Campbell Scientific. Elle communique avec le protocole SDI-12</w:t>
      </w:r>
      <w:r w:rsidR="00422F25" w:rsidRPr="008D5A13">
        <w:rPr>
          <w:i w:val="0"/>
          <w:iCs/>
          <w:color w:val="auto"/>
        </w:rPr>
        <w:br/>
      </w:r>
      <w:r w:rsidR="00422F25" w:rsidRPr="008D5A13">
        <w:rPr>
          <w:i w:val="0"/>
          <w:iCs/>
          <w:color w:val="auto"/>
        </w:rPr>
        <w:br/>
        <w:t xml:space="preserve">Comme un PC ne lit pas le SDI-12 directement, il faut une </w:t>
      </w:r>
      <w:proofErr w:type="spellStart"/>
      <w:r w:rsidR="00422F25" w:rsidRPr="008D5A13">
        <w:rPr>
          <w:i w:val="0"/>
          <w:iCs/>
          <w:color w:val="auto"/>
        </w:rPr>
        <w:t>passsarelle</w:t>
      </w:r>
      <w:proofErr w:type="spellEnd"/>
      <w:r w:rsidR="00422F25" w:rsidRPr="008D5A13">
        <w:rPr>
          <w:i w:val="0"/>
          <w:iCs/>
          <w:color w:val="auto"/>
        </w:rPr>
        <w:t>.</w:t>
      </w:r>
      <w:r w:rsidR="009A4BC7" w:rsidRPr="008D5A13">
        <w:rPr>
          <w:i w:val="0"/>
          <w:iCs/>
          <w:color w:val="auto"/>
        </w:rPr>
        <w:t xml:space="preserve">  </w:t>
      </w:r>
      <w:r w:rsidR="009A4BC7" w:rsidRPr="008D5A13">
        <w:rPr>
          <w:i w:val="0"/>
          <w:iCs/>
          <w:color w:val="auto"/>
        </w:rPr>
        <w:br/>
      </w:r>
      <w:r w:rsidR="005C7820">
        <w:rPr>
          <w:color w:val="3E944E"/>
        </w:rPr>
        <w:t>//</w:t>
      </w:r>
      <w:r w:rsidR="009A4BC7" w:rsidRPr="008D5A13">
        <w:rPr>
          <w:color w:val="3E944E"/>
        </w:rPr>
        <w:t>A changer</w:t>
      </w:r>
      <w:r w:rsidR="009A4BC7" w:rsidRPr="008D5A13">
        <w:t xml:space="preserve"> </w:t>
      </w:r>
      <w:r w:rsidR="009A4BC7" w:rsidRPr="008D5A13">
        <w:br/>
      </w:r>
      <w:r w:rsidR="009A4BC7" w:rsidRPr="008D5A13">
        <w:rPr>
          <w:i w:val="0"/>
          <w:iCs/>
          <w:color w:val="auto"/>
        </w:rPr>
        <w:t xml:space="preserve">Yocto-SDI12 – de </w:t>
      </w:r>
      <w:proofErr w:type="spellStart"/>
      <w:r w:rsidR="009A4BC7" w:rsidRPr="008D5A13">
        <w:rPr>
          <w:i w:val="0"/>
          <w:iCs/>
          <w:color w:val="auto"/>
        </w:rPr>
        <w:t>Yoctopuce</w:t>
      </w:r>
      <w:proofErr w:type="spellEnd"/>
      <w:r w:rsidR="009A4BC7" w:rsidRPr="008D5A13">
        <w:rPr>
          <w:i w:val="0"/>
          <w:iCs/>
          <w:color w:val="auto"/>
        </w:rPr>
        <w:t>. Ce module ce branche en USB côté ordinateur, et parle SDI-12 côté sonde.</w:t>
      </w:r>
      <w:r w:rsidR="009A4BC7" w:rsidRPr="008D5A13">
        <w:br/>
      </w:r>
      <w:r w:rsidR="005C7820">
        <w:rPr>
          <w:color w:val="3E944E"/>
        </w:rPr>
        <w:t>//</w:t>
      </w:r>
      <w:r w:rsidR="009A4BC7" w:rsidRPr="008D5A13">
        <w:rPr>
          <w:color w:val="3E944E"/>
        </w:rPr>
        <w:t>A changer</w:t>
      </w:r>
    </w:p>
    <w:p w14:paraId="3293C4DE" w14:textId="2B5EF2C8" w:rsidR="00D754A9" w:rsidRPr="008D5A13" w:rsidRDefault="009A4BC7">
      <w:pPr>
        <w:pStyle w:val="Guidage"/>
        <w:rPr>
          <w:i w:val="0"/>
          <w:iCs/>
          <w:color w:val="auto"/>
        </w:rPr>
      </w:pPr>
      <w:r w:rsidRPr="008D5A13">
        <w:br/>
      </w:r>
      <w:r w:rsidRPr="008D5A13">
        <w:br/>
      </w:r>
      <w:r w:rsidR="00EE4676" w:rsidRPr="008D5A13">
        <w:rPr>
          <w:i w:val="0"/>
          <w:iCs/>
          <w:color w:val="auto"/>
        </w:rPr>
        <w:t>Périmètre :</w:t>
      </w:r>
      <w:r w:rsidRPr="008D5A13">
        <w:rPr>
          <w:i w:val="0"/>
          <w:iCs/>
          <w:color w:val="auto"/>
        </w:rPr>
        <w:br/>
        <w:t xml:space="preserve">Etude du protocole SDI-12 (commandes, trames, </w:t>
      </w:r>
      <w:proofErr w:type="gramStart"/>
      <w:r w:rsidRPr="008D5A13">
        <w:rPr>
          <w:i w:val="0"/>
          <w:iCs/>
          <w:color w:val="auto"/>
        </w:rPr>
        <w:t>timings</w:t>
      </w:r>
      <w:proofErr w:type="gramEnd"/>
      <w:r w:rsidRPr="008D5A13">
        <w:rPr>
          <w:i w:val="0"/>
          <w:iCs/>
          <w:color w:val="auto"/>
        </w:rPr>
        <w:t>, limites</w:t>
      </w:r>
      <w:r w:rsidR="005715B5" w:rsidRPr="008D5A13">
        <w:rPr>
          <w:i w:val="0"/>
          <w:iCs/>
          <w:color w:val="auto"/>
        </w:rPr>
        <w:t xml:space="preserve">, </w:t>
      </w:r>
      <w:r w:rsidR="00EE4676" w:rsidRPr="008D5A13">
        <w:rPr>
          <w:i w:val="0"/>
          <w:iCs/>
          <w:color w:val="auto"/>
        </w:rPr>
        <w:t>séquences</w:t>
      </w:r>
      <w:r w:rsidRPr="008D5A13">
        <w:rPr>
          <w:i w:val="0"/>
          <w:iCs/>
          <w:color w:val="auto"/>
        </w:rPr>
        <w:t>)</w:t>
      </w:r>
    </w:p>
    <w:p w14:paraId="66C4816E" w14:textId="77777777" w:rsidR="00F83464" w:rsidRPr="008D5A13" w:rsidRDefault="005715B5">
      <w:pPr>
        <w:pStyle w:val="Guidage"/>
        <w:rPr>
          <w:i w:val="0"/>
          <w:iCs/>
          <w:color w:val="auto"/>
        </w:rPr>
      </w:pPr>
      <w:r w:rsidRPr="008D5A13">
        <w:rPr>
          <w:i w:val="0"/>
          <w:iCs/>
          <w:color w:val="auto"/>
        </w:rPr>
        <w:t>Etude du protocole USB du Yocto-SDI12, par capture et analyse de trames avec Wireshark</w:t>
      </w:r>
      <w:r w:rsidRPr="008D5A13">
        <w:rPr>
          <w:i w:val="0"/>
          <w:iCs/>
          <w:color w:val="auto"/>
        </w:rPr>
        <w:br/>
        <w:t>Application de bureau en C# (WPF, .NET 8) pour interroger une seule sonde HydroVue5 via le Yocte-SDI12</w:t>
      </w:r>
      <w:r w:rsidRPr="008D5A13">
        <w:rPr>
          <w:i w:val="0"/>
          <w:iCs/>
          <w:color w:val="auto"/>
        </w:rPr>
        <w:br/>
        <w:t xml:space="preserve">Fréquence d’acquisition réglable par l’utilisateur </w:t>
      </w:r>
      <w:r w:rsidR="00EE4676" w:rsidRPr="008D5A13">
        <w:rPr>
          <w:i w:val="0"/>
          <w:iCs/>
          <w:color w:val="auto"/>
        </w:rPr>
        <w:br/>
        <w:t>Affichage temps réel : valeurs numériques, graphique</w:t>
      </w:r>
      <w:r w:rsidR="00EE4676" w:rsidRPr="008D5A13">
        <w:rPr>
          <w:i w:val="0"/>
          <w:iCs/>
          <w:color w:val="auto"/>
        </w:rPr>
        <w:br/>
        <w:t>Sauvegarde de mesures dans un fichier CSV</w:t>
      </w:r>
      <w:r w:rsidR="00EE4676" w:rsidRPr="008D5A13">
        <w:rPr>
          <w:i w:val="0"/>
          <w:iCs/>
          <w:color w:val="auto"/>
        </w:rPr>
        <w:br/>
        <w:t xml:space="preserve">Programme d’installation </w:t>
      </w:r>
      <w:r w:rsidR="00EE4676" w:rsidRPr="008D5A13">
        <w:rPr>
          <w:i w:val="0"/>
          <w:iCs/>
          <w:color w:val="auto"/>
        </w:rPr>
        <w:br/>
        <w:t>Manuel d’utilisation</w:t>
      </w:r>
      <w:r w:rsidR="00EE4676" w:rsidRPr="008D5A13">
        <w:rPr>
          <w:i w:val="0"/>
          <w:iCs/>
          <w:color w:val="auto"/>
        </w:rPr>
        <w:br/>
      </w:r>
      <w:r w:rsidR="00EE4676" w:rsidRPr="008D5A13">
        <w:rPr>
          <w:i w:val="0"/>
          <w:iCs/>
          <w:color w:val="auto"/>
        </w:rPr>
        <w:lastRenderedPageBreak/>
        <w:br/>
        <w:t>Hors périmètre :</w:t>
      </w:r>
      <w:r w:rsidR="00EE4676" w:rsidRPr="008D5A13">
        <w:rPr>
          <w:i w:val="0"/>
          <w:iCs/>
          <w:color w:val="auto"/>
        </w:rPr>
        <w:br/>
        <w:t>Gestion de plusieurs sondes en même temps</w:t>
      </w:r>
      <w:r w:rsidR="00EE4676" w:rsidRPr="008D5A13">
        <w:rPr>
          <w:i w:val="0"/>
          <w:iCs/>
          <w:color w:val="auto"/>
        </w:rPr>
        <w:br/>
        <w:t>Analyse poussée des données ou détection d’anomalies</w:t>
      </w:r>
    </w:p>
    <w:p w14:paraId="70371E27" w14:textId="70B65966" w:rsidR="005715B5" w:rsidRPr="008D5A13" w:rsidRDefault="00F83464">
      <w:pPr>
        <w:pStyle w:val="Guidage"/>
      </w:pPr>
      <w:r w:rsidRPr="008D5A13">
        <w:rPr>
          <w:i w:val="0"/>
          <w:iCs/>
          <w:color w:val="auto"/>
        </w:rPr>
        <w:t>Relire un fichier CSV existant et afficher l’historique sous forme de graphique</w:t>
      </w:r>
      <w:r w:rsidR="00EE4676" w:rsidRPr="008D5A13">
        <w:rPr>
          <w:i w:val="0"/>
          <w:iCs/>
          <w:color w:val="auto"/>
        </w:rPr>
        <w:br/>
      </w:r>
      <w:r w:rsidR="00EE4676" w:rsidRPr="008D5A13">
        <w:rPr>
          <w:color w:val="3E944E"/>
        </w:rPr>
        <w:t>//à compléter</w:t>
      </w:r>
    </w:p>
    <w:p w14:paraId="54C545F4" w14:textId="77777777" w:rsidR="00A43822" w:rsidRPr="008D5A13" w:rsidRDefault="00A43822">
      <w:pPr>
        <w:pStyle w:val="Guidage"/>
      </w:pPr>
    </w:p>
    <w:p w14:paraId="7A3B9BC1" w14:textId="334DBE6A" w:rsidR="00A43822" w:rsidRPr="008D5A13" w:rsidRDefault="00A43822" w:rsidP="00A43822">
      <w:pPr>
        <w:pStyle w:val="GuidageList"/>
        <w:numPr>
          <w:ilvl w:val="0"/>
          <w:numId w:val="0"/>
        </w:numPr>
        <w:rPr>
          <w:i w:val="0"/>
          <w:color w:val="auto"/>
          <w:lang w:val="fr-CH"/>
        </w:rPr>
      </w:pPr>
      <w:r w:rsidRPr="008D5A13">
        <w:rPr>
          <w:i w:val="0"/>
          <w:color w:val="auto"/>
          <w:lang w:val="fr-CH"/>
        </w:rPr>
        <w:t>Objectifs SMART et critères d'acceptation</w:t>
      </w:r>
      <w:r w:rsidRPr="008D5A13">
        <w:rPr>
          <w:i w:val="0"/>
          <w:color w:val="auto"/>
          <w:lang w:val="fr-CH"/>
        </w:rPr>
        <w:br/>
      </w:r>
    </w:p>
    <w:tbl>
      <w:tblPr>
        <w:tblStyle w:val="Grilledutableau"/>
        <w:tblW w:w="0" w:type="auto"/>
        <w:tblLook w:val="04A0" w:firstRow="1" w:lastRow="0" w:firstColumn="1" w:lastColumn="0" w:noHBand="0" w:noVBand="1"/>
      </w:tblPr>
      <w:tblGrid>
        <w:gridCol w:w="4660"/>
        <w:gridCol w:w="4660"/>
      </w:tblGrid>
      <w:tr w:rsidR="00A43822" w:rsidRPr="008D5A13" w14:paraId="71CB3E63" w14:textId="77777777" w:rsidTr="00A43822">
        <w:trPr>
          <w:trHeight w:val="323"/>
        </w:trPr>
        <w:tc>
          <w:tcPr>
            <w:tcW w:w="4660" w:type="dxa"/>
          </w:tcPr>
          <w:p w14:paraId="5D6119DC" w14:textId="070658BA" w:rsidR="00A43822" w:rsidRPr="008D5A13" w:rsidRDefault="008F7173" w:rsidP="00A43822">
            <w:pPr>
              <w:pStyle w:val="GuidageList"/>
              <w:numPr>
                <w:ilvl w:val="0"/>
                <w:numId w:val="0"/>
              </w:numPr>
              <w:rPr>
                <w:i w:val="0"/>
                <w:color w:val="auto"/>
                <w:lang w:val="fr-CH"/>
              </w:rPr>
            </w:pPr>
            <w:r>
              <w:rPr>
                <w:i w:val="0"/>
                <w:color w:val="auto"/>
                <w:lang w:val="fr-CH"/>
              </w:rPr>
              <w:t>Objectifs</w:t>
            </w:r>
          </w:p>
        </w:tc>
        <w:tc>
          <w:tcPr>
            <w:tcW w:w="4660" w:type="dxa"/>
          </w:tcPr>
          <w:p w14:paraId="7129F5E5" w14:textId="1DC17C9A" w:rsidR="00A43822" w:rsidRPr="008D5A13" w:rsidRDefault="008F7173" w:rsidP="00A43822">
            <w:pPr>
              <w:pStyle w:val="GuidageList"/>
              <w:numPr>
                <w:ilvl w:val="0"/>
                <w:numId w:val="0"/>
              </w:numPr>
              <w:rPr>
                <w:i w:val="0"/>
                <w:color w:val="auto"/>
                <w:lang w:val="fr-CH"/>
              </w:rPr>
            </w:pPr>
            <w:r>
              <w:rPr>
                <w:i w:val="0"/>
                <w:color w:val="auto"/>
                <w:lang w:val="fr-CH"/>
              </w:rPr>
              <w:t>C</w:t>
            </w:r>
            <w:r w:rsidRPr="008D5A13">
              <w:rPr>
                <w:i w:val="0"/>
                <w:color w:val="auto"/>
                <w:lang w:val="fr-CH"/>
              </w:rPr>
              <w:t>ritères d'acceptation</w:t>
            </w:r>
          </w:p>
        </w:tc>
      </w:tr>
      <w:tr w:rsidR="00A43822" w:rsidRPr="008D5A13" w14:paraId="1C2EF94F" w14:textId="77777777" w:rsidTr="00A43822">
        <w:trPr>
          <w:trHeight w:val="657"/>
        </w:trPr>
        <w:tc>
          <w:tcPr>
            <w:tcW w:w="4660" w:type="dxa"/>
          </w:tcPr>
          <w:p w14:paraId="1D2540E5" w14:textId="44267095" w:rsidR="00A43822" w:rsidRPr="008D5A13" w:rsidRDefault="0093052C" w:rsidP="00A43822">
            <w:pPr>
              <w:pStyle w:val="GuidageList"/>
              <w:numPr>
                <w:ilvl w:val="0"/>
                <w:numId w:val="0"/>
              </w:numPr>
              <w:rPr>
                <w:i w:val="0"/>
                <w:color w:val="auto"/>
                <w:lang w:val="fr-CH"/>
              </w:rPr>
            </w:pPr>
            <w:r w:rsidRPr="008D5A13">
              <w:rPr>
                <w:i w:val="0"/>
                <w:color w:val="auto"/>
                <w:lang w:val="fr-CH"/>
              </w:rPr>
              <w:t>C</w:t>
            </w:r>
            <w:r w:rsidR="00A43822" w:rsidRPr="008D5A13">
              <w:rPr>
                <w:i w:val="0"/>
                <w:color w:val="auto"/>
                <w:lang w:val="fr-CH"/>
              </w:rPr>
              <w:t>ommunication</w:t>
            </w:r>
            <w:r w:rsidRPr="008D5A13">
              <w:rPr>
                <w:i w:val="0"/>
                <w:color w:val="auto"/>
                <w:lang w:val="fr-CH"/>
              </w:rPr>
              <w:t xml:space="preserve"> USB</w:t>
            </w:r>
            <w:r w:rsidR="00A43822" w:rsidRPr="008D5A13">
              <w:rPr>
                <w:i w:val="0"/>
                <w:color w:val="auto"/>
                <w:lang w:val="fr-CH"/>
              </w:rPr>
              <w:t xml:space="preserve"> HID </w:t>
            </w:r>
            <w:r w:rsidRPr="008D5A13">
              <w:rPr>
                <w:i w:val="0"/>
                <w:color w:val="auto"/>
                <w:lang w:val="fr-CH"/>
              </w:rPr>
              <w:t>bidirectionnelle</w:t>
            </w:r>
            <w:r w:rsidR="00A43822" w:rsidRPr="008D5A13">
              <w:rPr>
                <w:i w:val="0"/>
                <w:color w:val="auto"/>
                <w:lang w:val="fr-CH"/>
              </w:rPr>
              <w:t xml:space="preserve"> avec le Yocto-SDI12</w:t>
            </w:r>
          </w:p>
        </w:tc>
        <w:tc>
          <w:tcPr>
            <w:tcW w:w="4660" w:type="dxa"/>
          </w:tcPr>
          <w:p w14:paraId="39375E71" w14:textId="5408DEC4" w:rsidR="00A43822" w:rsidRPr="008D5A13" w:rsidRDefault="00FE69F2" w:rsidP="00A43822">
            <w:pPr>
              <w:pStyle w:val="GuidageList"/>
              <w:numPr>
                <w:ilvl w:val="0"/>
                <w:numId w:val="0"/>
              </w:numPr>
              <w:rPr>
                <w:i w:val="0"/>
                <w:color w:val="auto"/>
                <w:lang w:val="fr-CH"/>
              </w:rPr>
            </w:pPr>
            <w:r w:rsidRPr="008D5A13">
              <w:rPr>
                <w:i w:val="0"/>
                <w:color w:val="auto"/>
                <w:lang w:val="fr-CH"/>
              </w:rPr>
              <w:t>Recevoir a</w:t>
            </w:r>
            <w:r w:rsidR="00A43822" w:rsidRPr="008D5A13">
              <w:rPr>
                <w:i w:val="0"/>
                <w:color w:val="auto"/>
                <w:lang w:val="fr-CH"/>
              </w:rPr>
              <w:t xml:space="preserve">u moins </w:t>
            </w:r>
            <w:r w:rsidRPr="008D5A13">
              <w:rPr>
                <w:i w:val="0"/>
                <w:color w:val="auto"/>
                <w:lang w:val="fr-CH"/>
              </w:rPr>
              <w:t>60</w:t>
            </w:r>
            <w:r w:rsidR="00A43822" w:rsidRPr="008D5A13">
              <w:rPr>
                <w:i w:val="0"/>
                <w:color w:val="auto"/>
                <w:lang w:val="fr-CH"/>
              </w:rPr>
              <w:t xml:space="preserve"> trames YSTREAM </w:t>
            </w:r>
            <w:r w:rsidR="0093052C" w:rsidRPr="008D5A13">
              <w:rPr>
                <w:i w:val="0"/>
                <w:color w:val="auto"/>
                <w:lang w:val="fr-CH"/>
              </w:rPr>
              <w:t>décodes</w:t>
            </w:r>
            <w:r w:rsidR="00A43822" w:rsidRPr="008D5A13">
              <w:rPr>
                <w:i w:val="0"/>
                <w:color w:val="auto"/>
                <w:lang w:val="fr-CH"/>
              </w:rPr>
              <w:t xml:space="preserve"> correctement</w:t>
            </w:r>
            <w:r w:rsidRPr="008D5A13">
              <w:rPr>
                <w:i w:val="0"/>
                <w:color w:val="auto"/>
                <w:lang w:val="fr-CH"/>
              </w:rPr>
              <w:t xml:space="preserve"> (sans erreur de structure) sur une session de 10 minutes</w:t>
            </w:r>
            <w:r w:rsidR="005E4C98" w:rsidRPr="008D5A13">
              <w:rPr>
                <w:i w:val="0"/>
                <w:color w:val="auto"/>
                <w:lang w:val="fr-CH"/>
              </w:rPr>
              <w:t>.</w:t>
            </w:r>
          </w:p>
        </w:tc>
      </w:tr>
      <w:tr w:rsidR="00A43822" w:rsidRPr="008D5A13" w14:paraId="6E15923C" w14:textId="77777777" w:rsidTr="00A43822">
        <w:trPr>
          <w:trHeight w:val="333"/>
        </w:trPr>
        <w:tc>
          <w:tcPr>
            <w:tcW w:w="4660" w:type="dxa"/>
          </w:tcPr>
          <w:p w14:paraId="511F0086" w14:textId="3137016F" w:rsidR="00A43822" w:rsidRPr="008D5A13" w:rsidRDefault="0093052C" w:rsidP="00A43822">
            <w:pPr>
              <w:pStyle w:val="GuidageList"/>
              <w:numPr>
                <w:ilvl w:val="0"/>
                <w:numId w:val="0"/>
              </w:numPr>
              <w:rPr>
                <w:i w:val="0"/>
                <w:color w:val="auto"/>
                <w:lang w:val="fr-CH"/>
              </w:rPr>
            </w:pPr>
            <w:r w:rsidRPr="008D5A13">
              <w:rPr>
                <w:i w:val="0"/>
                <w:color w:val="auto"/>
                <w:lang w:val="fr-CH"/>
              </w:rPr>
              <w:t xml:space="preserve">Interroger la sonde </w:t>
            </w:r>
            <w:proofErr w:type="spellStart"/>
            <w:r w:rsidRPr="008D5A13">
              <w:rPr>
                <w:i w:val="0"/>
                <w:color w:val="auto"/>
                <w:lang w:val="fr-CH"/>
              </w:rPr>
              <w:t>HydroVue</w:t>
            </w:r>
            <w:proofErr w:type="spellEnd"/>
            <w:r w:rsidRPr="008D5A13">
              <w:rPr>
                <w:i w:val="0"/>
                <w:color w:val="auto"/>
                <w:lang w:val="fr-CH"/>
              </w:rPr>
              <w:t xml:space="preserve"> 5 et récupérer les valeur</w:t>
            </w:r>
          </w:p>
        </w:tc>
        <w:tc>
          <w:tcPr>
            <w:tcW w:w="4660" w:type="dxa"/>
          </w:tcPr>
          <w:p w14:paraId="2D63F0B1" w14:textId="7B284C6D" w:rsidR="00A43822" w:rsidRPr="008D5A13" w:rsidRDefault="00FE69F2" w:rsidP="00A43822">
            <w:pPr>
              <w:pStyle w:val="GuidageList"/>
              <w:numPr>
                <w:ilvl w:val="0"/>
                <w:numId w:val="0"/>
              </w:numPr>
              <w:rPr>
                <w:i w:val="0"/>
                <w:color w:val="auto"/>
                <w:lang w:val="fr-CH"/>
              </w:rPr>
            </w:pPr>
            <w:r w:rsidRPr="008D5A13">
              <w:rPr>
                <w:i w:val="0"/>
                <w:color w:val="auto"/>
                <w:lang w:val="fr-CH"/>
              </w:rPr>
              <w:t>Recevoir une mesure valide sous la forme « TEMP</w:t>
            </w:r>
            <w:proofErr w:type="gramStart"/>
            <w:r w:rsidRPr="008D5A13">
              <w:rPr>
                <w:i w:val="0"/>
                <w:color w:val="auto"/>
                <w:lang w:val="fr-CH"/>
              </w:rPr>
              <w:t> : ….</w:t>
            </w:r>
            <w:proofErr w:type="gramEnd"/>
            <w:r w:rsidRPr="008D5A13">
              <w:rPr>
                <w:i w:val="0"/>
                <w:color w:val="auto"/>
                <w:lang w:val="fr-CH"/>
              </w:rPr>
              <w:t> ; HUM : … » à chaque cycle d’</w:t>
            </w:r>
            <w:proofErr w:type="spellStart"/>
            <w:r w:rsidRPr="008D5A13">
              <w:rPr>
                <w:i w:val="0"/>
                <w:color w:val="auto"/>
                <w:lang w:val="fr-CH"/>
              </w:rPr>
              <w:t>asquisition</w:t>
            </w:r>
            <w:proofErr w:type="spellEnd"/>
            <w:r w:rsidRPr="008D5A13">
              <w:rPr>
                <w:i w:val="0"/>
                <w:color w:val="auto"/>
                <w:lang w:val="fr-CH"/>
              </w:rPr>
              <w:t xml:space="preserve"> sur 30 minutes sans plus de 5% de cycles en échec</w:t>
            </w:r>
            <w:r w:rsidR="005E4C98" w:rsidRPr="008D5A13">
              <w:rPr>
                <w:i w:val="0"/>
                <w:color w:val="auto"/>
                <w:lang w:val="fr-CH"/>
              </w:rPr>
              <w:t>.</w:t>
            </w:r>
          </w:p>
        </w:tc>
      </w:tr>
      <w:tr w:rsidR="00A43822" w:rsidRPr="008D5A13" w14:paraId="2F3FB1B9" w14:textId="77777777" w:rsidTr="00A43822">
        <w:trPr>
          <w:trHeight w:val="323"/>
        </w:trPr>
        <w:tc>
          <w:tcPr>
            <w:tcW w:w="4660" w:type="dxa"/>
          </w:tcPr>
          <w:p w14:paraId="4C980321" w14:textId="1AFB565C" w:rsidR="00A43822" w:rsidRPr="008D5A13" w:rsidRDefault="00B85C9C" w:rsidP="00A43822">
            <w:pPr>
              <w:pStyle w:val="GuidageList"/>
              <w:numPr>
                <w:ilvl w:val="0"/>
                <w:numId w:val="0"/>
              </w:numPr>
              <w:rPr>
                <w:i w:val="0"/>
                <w:color w:val="auto"/>
                <w:lang w:val="fr-CH"/>
              </w:rPr>
            </w:pPr>
            <w:r w:rsidRPr="008D5A13">
              <w:rPr>
                <w:i w:val="0"/>
                <w:color w:val="auto"/>
                <w:lang w:val="fr-CH"/>
              </w:rPr>
              <w:t xml:space="preserve">Réglage de la </w:t>
            </w:r>
            <w:proofErr w:type="spellStart"/>
            <w:r w:rsidRPr="008D5A13">
              <w:rPr>
                <w:i w:val="0"/>
                <w:color w:val="auto"/>
                <w:lang w:val="fr-CH"/>
              </w:rPr>
              <w:t>frquence</w:t>
            </w:r>
            <w:proofErr w:type="spellEnd"/>
            <w:r w:rsidRPr="008D5A13">
              <w:rPr>
                <w:i w:val="0"/>
                <w:color w:val="auto"/>
                <w:lang w:val="fr-CH"/>
              </w:rPr>
              <w:t xml:space="preserve"> d’</w:t>
            </w:r>
            <w:proofErr w:type="spellStart"/>
            <w:r w:rsidRPr="008D5A13">
              <w:rPr>
                <w:i w:val="0"/>
                <w:color w:val="auto"/>
                <w:lang w:val="fr-CH"/>
              </w:rPr>
              <w:t>asquisition</w:t>
            </w:r>
            <w:proofErr w:type="spellEnd"/>
          </w:p>
        </w:tc>
        <w:tc>
          <w:tcPr>
            <w:tcW w:w="4660" w:type="dxa"/>
          </w:tcPr>
          <w:p w14:paraId="7EBCE239" w14:textId="26087880" w:rsidR="00A43822" w:rsidRPr="008D5A13" w:rsidRDefault="00B85C9C" w:rsidP="00A43822">
            <w:pPr>
              <w:pStyle w:val="GuidageList"/>
              <w:numPr>
                <w:ilvl w:val="0"/>
                <w:numId w:val="0"/>
              </w:numPr>
              <w:rPr>
                <w:i w:val="0"/>
                <w:color w:val="auto"/>
                <w:lang w:val="fr-CH"/>
              </w:rPr>
            </w:pPr>
            <w:r w:rsidRPr="008D5A13">
              <w:rPr>
                <w:i w:val="0"/>
                <w:color w:val="auto"/>
                <w:lang w:val="fr-CH"/>
              </w:rPr>
              <w:t>Fréquence réglable depuis l’interface entre 5 s – h. Le changement doit se faire sans redémarrage de l’application.</w:t>
            </w:r>
          </w:p>
        </w:tc>
      </w:tr>
      <w:tr w:rsidR="00A43822" w:rsidRPr="008D5A13" w14:paraId="63D2E29A" w14:textId="77777777" w:rsidTr="00A43822">
        <w:trPr>
          <w:trHeight w:val="333"/>
        </w:trPr>
        <w:tc>
          <w:tcPr>
            <w:tcW w:w="4660" w:type="dxa"/>
          </w:tcPr>
          <w:p w14:paraId="3991DA5A" w14:textId="371418B8" w:rsidR="00A43822" w:rsidRPr="008D5A13" w:rsidRDefault="00B85C9C" w:rsidP="00A43822">
            <w:pPr>
              <w:pStyle w:val="GuidageList"/>
              <w:numPr>
                <w:ilvl w:val="0"/>
                <w:numId w:val="0"/>
              </w:numPr>
              <w:rPr>
                <w:i w:val="0"/>
                <w:color w:val="auto"/>
                <w:lang w:val="fr-CH"/>
              </w:rPr>
            </w:pPr>
            <w:r w:rsidRPr="008D5A13">
              <w:rPr>
                <w:i w:val="0"/>
                <w:color w:val="auto"/>
                <w:lang w:val="fr-CH"/>
              </w:rPr>
              <w:t xml:space="preserve">Affichage de mesures en temps réel </w:t>
            </w:r>
          </w:p>
        </w:tc>
        <w:tc>
          <w:tcPr>
            <w:tcW w:w="4660" w:type="dxa"/>
          </w:tcPr>
          <w:p w14:paraId="2B7287DD" w14:textId="01B6189B" w:rsidR="00A43822" w:rsidRPr="008D5A13" w:rsidRDefault="00B85C9C" w:rsidP="00A43822">
            <w:pPr>
              <w:pStyle w:val="GuidageList"/>
              <w:numPr>
                <w:ilvl w:val="0"/>
                <w:numId w:val="0"/>
              </w:numPr>
              <w:rPr>
                <w:i w:val="0"/>
                <w:color w:val="auto"/>
                <w:lang w:val="fr-CH"/>
              </w:rPr>
            </w:pPr>
            <w:proofErr w:type="spellStart"/>
            <w:r w:rsidRPr="008D5A13">
              <w:rPr>
                <w:i w:val="0"/>
                <w:color w:val="auto"/>
                <w:lang w:val="fr-CH"/>
              </w:rPr>
              <w:t>Temperature</w:t>
            </w:r>
            <w:proofErr w:type="spellEnd"/>
            <w:r w:rsidRPr="008D5A13">
              <w:rPr>
                <w:i w:val="0"/>
                <w:color w:val="auto"/>
                <w:lang w:val="fr-CH"/>
              </w:rPr>
              <w:t xml:space="preserve">, humidité, </w:t>
            </w:r>
            <w:proofErr w:type="spellStart"/>
            <w:r w:rsidRPr="008D5A13">
              <w:rPr>
                <w:i w:val="0"/>
                <w:color w:val="auto"/>
                <w:lang w:val="fr-CH"/>
              </w:rPr>
              <w:t>horlodatage</w:t>
            </w:r>
            <w:proofErr w:type="spellEnd"/>
            <w:r w:rsidRPr="008D5A13">
              <w:rPr>
                <w:i w:val="0"/>
                <w:color w:val="auto"/>
                <w:lang w:val="fr-CH"/>
              </w:rPr>
              <w:t xml:space="preserve"> sont </w:t>
            </w:r>
            <w:r w:rsidR="00150FD4" w:rsidRPr="008D5A13">
              <w:rPr>
                <w:i w:val="0"/>
                <w:color w:val="auto"/>
                <w:lang w:val="fr-CH"/>
              </w:rPr>
              <w:t>mises à jour à chaque acquisition et sont visibles</w:t>
            </w:r>
            <w:r w:rsidRPr="008D5A13">
              <w:rPr>
                <w:i w:val="0"/>
                <w:color w:val="auto"/>
                <w:lang w:val="fr-CH"/>
              </w:rPr>
              <w:t xml:space="preserve"> sur le graphique</w:t>
            </w:r>
            <w:r w:rsidR="005E4C98" w:rsidRPr="008D5A13">
              <w:rPr>
                <w:i w:val="0"/>
                <w:color w:val="auto"/>
                <w:lang w:val="fr-CH"/>
              </w:rPr>
              <w:t>.</w:t>
            </w:r>
          </w:p>
        </w:tc>
      </w:tr>
      <w:tr w:rsidR="00A43822" w:rsidRPr="008D5A13" w14:paraId="1FBD533A" w14:textId="77777777" w:rsidTr="00A43822">
        <w:trPr>
          <w:trHeight w:val="323"/>
        </w:trPr>
        <w:tc>
          <w:tcPr>
            <w:tcW w:w="4660" w:type="dxa"/>
          </w:tcPr>
          <w:p w14:paraId="2C4C2C6D" w14:textId="72440478" w:rsidR="00A43822" w:rsidRPr="008D5A13" w:rsidRDefault="005E4C98" w:rsidP="00A43822">
            <w:pPr>
              <w:pStyle w:val="GuidageList"/>
              <w:numPr>
                <w:ilvl w:val="0"/>
                <w:numId w:val="0"/>
              </w:numPr>
              <w:rPr>
                <w:i w:val="0"/>
                <w:color w:val="auto"/>
                <w:lang w:val="fr-CH"/>
              </w:rPr>
            </w:pPr>
            <w:proofErr w:type="gramStart"/>
            <w:r w:rsidRPr="008D5A13">
              <w:rPr>
                <w:i w:val="0"/>
                <w:color w:val="auto"/>
                <w:lang w:val="fr-CH"/>
              </w:rPr>
              <w:t>Sauvegarder  les</w:t>
            </w:r>
            <w:proofErr w:type="gramEnd"/>
            <w:r w:rsidRPr="008D5A13">
              <w:rPr>
                <w:i w:val="0"/>
                <w:color w:val="auto"/>
                <w:lang w:val="fr-CH"/>
              </w:rPr>
              <w:t xml:space="preserve"> mesures</w:t>
            </w:r>
          </w:p>
        </w:tc>
        <w:tc>
          <w:tcPr>
            <w:tcW w:w="4660" w:type="dxa"/>
          </w:tcPr>
          <w:p w14:paraId="01511C75" w14:textId="4D4E4C2B" w:rsidR="00A43822" w:rsidRPr="008D5A13" w:rsidRDefault="005E4C98" w:rsidP="00A43822">
            <w:pPr>
              <w:pStyle w:val="GuidageList"/>
              <w:numPr>
                <w:ilvl w:val="0"/>
                <w:numId w:val="0"/>
              </w:numPr>
              <w:rPr>
                <w:i w:val="0"/>
                <w:color w:val="auto"/>
                <w:lang w:val="fr-CH"/>
              </w:rPr>
            </w:pPr>
            <w:r w:rsidRPr="008D5A13">
              <w:rPr>
                <w:i w:val="0"/>
                <w:color w:val="auto"/>
                <w:lang w:val="fr-CH"/>
              </w:rPr>
              <w:t xml:space="preserve">Fichier Csv </w:t>
            </w:r>
            <w:proofErr w:type="spellStart"/>
            <w:r w:rsidRPr="008D5A13">
              <w:rPr>
                <w:i w:val="0"/>
                <w:color w:val="auto"/>
                <w:lang w:val="fr-CH"/>
              </w:rPr>
              <w:t>horlodaté</w:t>
            </w:r>
            <w:proofErr w:type="spellEnd"/>
            <w:r w:rsidRPr="008D5A13">
              <w:rPr>
                <w:i w:val="0"/>
                <w:color w:val="auto"/>
                <w:lang w:val="fr-CH"/>
              </w:rPr>
              <w:t xml:space="preserve"> généré automatiquement, il contient une ligne par mesure et des colonnes</w:t>
            </w:r>
            <w:proofErr w:type="gramStart"/>
            <w:r w:rsidRPr="008D5A13">
              <w:rPr>
                <w:i w:val="0"/>
                <w:color w:val="auto"/>
                <w:lang w:val="fr-CH"/>
              </w:rPr>
              <w:t xml:space="preserve"> «timestamp</w:t>
            </w:r>
            <w:proofErr w:type="gramEnd"/>
            <w:r w:rsidRPr="008D5A13">
              <w:rPr>
                <w:i w:val="0"/>
                <w:color w:val="auto"/>
                <w:lang w:val="fr-CH"/>
              </w:rPr>
              <w:t>»,</w:t>
            </w:r>
            <w:proofErr w:type="gramStart"/>
            <w:r w:rsidRPr="008D5A13">
              <w:rPr>
                <w:i w:val="0"/>
                <w:color w:val="auto"/>
                <w:lang w:val="fr-CH"/>
              </w:rPr>
              <w:t xml:space="preserve"> «</w:t>
            </w:r>
            <w:proofErr w:type="spellStart"/>
            <w:r w:rsidRPr="008D5A13">
              <w:rPr>
                <w:i w:val="0"/>
                <w:color w:val="auto"/>
                <w:lang w:val="fr-CH"/>
              </w:rPr>
              <w:t>temperature</w:t>
            </w:r>
            <w:proofErr w:type="spellEnd"/>
            <w:proofErr w:type="gramEnd"/>
            <w:r w:rsidRPr="008D5A13">
              <w:rPr>
                <w:i w:val="0"/>
                <w:color w:val="auto"/>
                <w:lang w:val="fr-CH"/>
              </w:rPr>
              <w:t>»,</w:t>
            </w:r>
            <w:proofErr w:type="gramStart"/>
            <w:r w:rsidRPr="008D5A13">
              <w:rPr>
                <w:i w:val="0"/>
                <w:color w:val="auto"/>
                <w:lang w:val="fr-CH"/>
              </w:rPr>
              <w:t xml:space="preserve"> «</w:t>
            </w:r>
            <w:proofErr w:type="spellStart"/>
            <w:r w:rsidRPr="008D5A13">
              <w:rPr>
                <w:i w:val="0"/>
                <w:color w:val="auto"/>
                <w:lang w:val="fr-CH"/>
              </w:rPr>
              <w:t>humidity</w:t>
            </w:r>
            <w:proofErr w:type="spellEnd"/>
            <w:proofErr w:type="gramEnd"/>
            <w:r w:rsidRPr="008D5A13">
              <w:rPr>
                <w:i w:val="0"/>
                <w:color w:val="auto"/>
                <w:lang w:val="fr-CH"/>
              </w:rPr>
              <w:t>».</w:t>
            </w:r>
          </w:p>
        </w:tc>
      </w:tr>
      <w:tr w:rsidR="00A43822" w:rsidRPr="008D5A13" w14:paraId="2854516D" w14:textId="77777777" w:rsidTr="00A43822">
        <w:trPr>
          <w:trHeight w:val="323"/>
        </w:trPr>
        <w:tc>
          <w:tcPr>
            <w:tcW w:w="4660" w:type="dxa"/>
          </w:tcPr>
          <w:p w14:paraId="04A06113" w14:textId="360D7EF4" w:rsidR="00A43822" w:rsidRPr="008D5A13" w:rsidRDefault="005E4C98" w:rsidP="00A43822">
            <w:pPr>
              <w:pStyle w:val="GuidageList"/>
              <w:numPr>
                <w:ilvl w:val="0"/>
                <w:numId w:val="0"/>
              </w:numPr>
              <w:rPr>
                <w:i w:val="0"/>
                <w:color w:val="auto"/>
                <w:lang w:val="fr-CH"/>
              </w:rPr>
            </w:pPr>
            <w:r w:rsidRPr="008D5A13">
              <w:rPr>
                <w:i w:val="0"/>
                <w:color w:val="auto"/>
                <w:lang w:val="fr-CH"/>
              </w:rPr>
              <w:t xml:space="preserve">Programme d’installation </w:t>
            </w:r>
          </w:p>
        </w:tc>
        <w:tc>
          <w:tcPr>
            <w:tcW w:w="4660" w:type="dxa"/>
          </w:tcPr>
          <w:p w14:paraId="17B8D1C6" w14:textId="60C7B16C" w:rsidR="00A43822" w:rsidRPr="008D5A13" w:rsidRDefault="005E4C98" w:rsidP="00A43822">
            <w:pPr>
              <w:pStyle w:val="GuidageList"/>
              <w:numPr>
                <w:ilvl w:val="0"/>
                <w:numId w:val="0"/>
              </w:numPr>
              <w:rPr>
                <w:i w:val="0"/>
                <w:color w:val="auto"/>
                <w:lang w:val="fr-CH"/>
              </w:rPr>
            </w:pPr>
            <w:r w:rsidRPr="008D5A13">
              <w:rPr>
                <w:i w:val="0"/>
                <w:color w:val="auto"/>
                <w:lang w:val="fr-CH"/>
              </w:rPr>
              <w:t xml:space="preserve">Installeur Windows fonctionnel. Test sur poste vierge. Manuel </w:t>
            </w:r>
            <w:proofErr w:type="spellStart"/>
            <w:r w:rsidRPr="008D5A13">
              <w:rPr>
                <w:i w:val="0"/>
                <w:color w:val="auto"/>
                <w:lang w:val="fr-CH"/>
              </w:rPr>
              <w:t>Pdf</w:t>
            </w:r>
            <w:proofErr w:type="spellEnd"/>
            <w:r w:rsidRPr="008D5A13">
              <w:rPr>
                <w:i w:val="0"/>
                <w:color w:val="auto"/>
                <w:lang w:val="fr-CH"/>
              </w:rPr>
              <w:t xml:space="preserve"> couvrant installation, configuration, utilisation, d</w:t>
            </w:r>
            <w:r w:rsidR="00496376" w:rsidRPr="008D5A13">
              <w:rPr>
                <w:i w:val="0"/>
                <w:color w:val="auto"/>
                <w:lang w:val="fr-CH"/>
              </w:rPr>
              <w:t>é</w:t>
            </w:r>
            <w:r w:rsidRPr="008D5A13">
              <w:rPr>
                <w:i w:val="0"/>
                <w:color w:val="auto"/>
                <w:lang w:val="fr-CH"/>
              </w:rPr>
              <w:t>pannage</w:t>
            </w:r>
            <w:r w:rsidR="00496376" w:rsidRPr="008D5A13">
              <w:rPr>
                <w:i w:val="0"/>
                <w:color w:val="auto"/>
                <w:lang w:val="fr-CH"/>
              </w:rPr>
              <w:t>.</w:t>
            </w:r>
          </w:p>
        </w:tc>
      </w:tr>
      <w:tr w:rsidR="00A43822" w:rsidRPr="008D5A13" w14:paraId="64F69404" w14:textId="77777777" w:rsidTr="00A43822">
        <w:trPr>
          <w:trHeight w:val="323"/>
        </w:trPr>
        <w:tc>
          <w:tcPr>
            <w:tcW w:w="4660" w:type="dxa"/>
          </w:tcPr>
          <w:p w14:paraId="3234F738" w14:textId="77777777" w:rsidR="00A43822" w:rsidRPr="008D5A13" w:rsidRDefault="00A43822" w:rsidP="00A43822">
            <w:pPr>
              <w:pStyle w:val="GuidageList"/>
              <w:numPr>
                <w:ilvl w:val="0"/>
                <w:numId w:val="0"/>
              </w:numPr>
              <w:rPr>
                <w:i w:val="0"/>
                <w:color w:val="auto"/>
                <w:lang w:val="fr-CH"/>
              </w:rPr>
            </w:pPr>
          </w:p>
        </w:tc>
        <w:tc>
          <w:tcPr>
            <w:tcW w:w="4660" w:type="dxa"/>
          </w:tcPr>
          <w:p w14:paraId="34FCE554" w14:textId="77777777" w:rsidR="00A43822" w:rsidRPr="008D5A13" w:rsidRDefault="00A43822" w:rsidP="00A43822">
            <w:pPr>
              <w:pStyle w:val="GuidageList"/>
              <w:numPr>
                <w:ilvl w:val="0"/>
                <w:numId w:val="0"/>
              </w:numPr>
              <w:rPr>
                <w:i w:val="0"/>
                <w:color w:val="auto"/>
                <w:lang w:val="fr-CH"/>
              </w:rPr>
            </w:pPr>
          </w:p>
        </w:tc>
      </w:tr>
      <w:tr w:rsidR="00A43822" w:rsidRPr="008D5A13" w14:paraId="63EDA4FA" w14:textId="77777777" w:rsidTr="00A43822">
        <w:trPr>
          <w:trHeight w:val="323"/>
        </w:trPr>
        <w:tc>
          <w:tcPr>
            <w:tcW w:w="4660" w:type="dxa"/>
          </w:tcPr>
          <w:p w14:paraId="73FEB648" w14:textId="77777777" w:rsidR="00A43822" w:rsidRPr="008D5A13" w:rsidRDefault="00A43822" w:rsidP="00A43822">
            <w:pPr>
              <w:pStyle w:val="GuidageList"/>
              <w:numPr>
                <w:ilvl w:val="0"/>
                <w:numId w:val="0"/>
              </w:numPr>
              <w:rPr>
                <w:i w:val="0"/>
                <w:color w:val="auto"/>
                <w:lang w:val="fr-CH"/>
              </w:rPr>
            </w:pPr>
          </w:p>
        </w:tc>
        <w:tc>
          <w:tcPr>
            <w:tcW w:w="4660" w:type="dxa"/>
          </w:tcPr>
          <w:p w14:paraId="0DA3E750" w14:textId="77777777" w:rsidR="00A43822" w:rsidRPr="008D5A13" w:rsidRDefault="00A43822" w:rsidP="00A43822">
            <w:pPr>
              <w:pStyle w:val="GuidageList"/>
              <w:numPr>
                <w:ilvl w:val="0"/>
                <w:numId w:val="0"/>
              </w:numPr>
              <w:rPr>
                <w:i w:val="0"/>
                <w:color w:val="auto"/>
                <w:lang w:val="fr-CH"/>
              </w:rPr>
            </w:pPr>
          </w:p>
        </w:tc>
      </w:tr>
    </w:tbl>
    <w:p w14:paraId="67BE3193" w14:textId="4C79DDB7" w:rsidR="00A43822" w:rsidRPr="008D5A13" w:rsidRDefault="00A43822" w:rsidP="00A43822">
      <w:pPr>
        <w:pStyle w:val="GuidageList"/>
        <w:numPr>
          <w:ilvl w:val="0"/>
          <w:numId w:val="0"/>
        </w:numPr>
        <w:rPr>
          <w:i w:val="0"/>
          <w:color w:val="auto"/>
          <w:lang w:val="fr-CH"/>
        </w:rPr>
      </w:pPr>
    </w:p>
    <w:p w14:paraId="027A2EA4" w14:textId="77777777" w:rsidR="00A43822" w:rsidRPr="008D5A13" w:rsidRDefault="00A43822">
      <w:pPr>
        <w:pStyle w:val="Guidage"/>
      </w:pPr>
    </w:p>
    <w:p w14:paraId="76F1004D" w14:textId="4E7A0BBD" w:rsidR="00A43822" w:rsidRPr="008D5A13" w:rsidRDefault="00496376">
      <w:pPr>
        <w:pStyle w:val="Guidage"/>
      </w:pPr>
      <w:r w:rsidRPr="008D5A13">
        <w:t>Livrables attendus</w:t>
      </w:r>
    </w:p>
    <w:p w14:paraId="2FF64E40" w14:textId="69F4491F" w:rsidR="005A3C5F" w:rsidRPr="008D5A13" w:rsidRDefault="007B7622">
      <w:pPr>
        <w:pStyle w:val="Guidage"/>
      </w:pPr>
      <w:r w:rsidRPr="008D5A13">
        <w:t xml:space="preserve">Exemple </w:t>
      </w:r>
      <w:r w:rsidR="009C5991" w:rsidRPr="008D5A13">
        <w:t>de contenu attendu :</w:t>
      </w:r>
    </w:p>
    <w:p w14:paraId="1724B376" w14:textId="06AC0348" w:rsidR="005A3C5F" w:rsidRPr="008D5A13" w:rsidRDefault="000D0751" w:rsidP="13212070">
      <w:pPr>
        <w:pStyle w:val="GuidageList"/>
        <w:numPr>
          <w:ilvl w:val="0"/>
          <w:numId w:val="0"/>
        </w:numPr>
        <w:rPr>
          <w:lang w:val="fr-CH"/>
        </w:rPr>
      </w:pPr>
      <w:r w:rsidRPr="008D5A13">
        <w:rPr>
          <w:lang w:val="fr-CH"/>
        </w:rPr>
        <w:t>Origine du mandat et parties prenantes</w:t>
      </w:r>
    </w:p>
    <w:p w14:paraId="760570E8" w14:textId="037F24B6" w:rsidR="005A3C5F" w:rsidRPr="008D5A13" w:rsidRDefault="000D0751" w:rsidP="13212070">
      <w:pPr>
        <w:pStyle w:val="GuidageList"/>
        <w:numPr>
          <w:ilvl w:val="0"/>
          <w:numId w:val="0"/>
        </w:numPr>
        <w:rPr>
          <w:lang w:val="fr-CH"/>
        </w:rPr>
      </w:pPr>
      <w:r w:rsidRPr="008D5A13">
        <w:rPr>
          <w:lang w:val="fr-CH"/>
        </w:rPr>
        <w:t>Périmètre (in-scope / out-of-scope)</w:t>
      </w:r>
    </w:p>
    <w:p w14:paraId="49C97994" w14:textId="4E127159" w:rsidR="005A3C5F" w:rsidRPr="008D5A13" w:rsidRDefault="000D0751" w:rsidP="13212070">
      <w:pPr>
        <w:pStyle w:val="GuidageList"/>
        <w:numPr>
          <w:ilvl w:val="0"/>
          <w:numId w:val="0"/>
        </w:numPr>
        <w:rPr>
          <w:lang w:val="fr-CH"/>
        </w:rPr>
      </w:pPr>
      <w:r w:rsidRPr="008D5A13">
        <w:rPr>
          <w:lang w:val="fr-CH"/>
        </w:rPr>
        <w:t>Objectifs SMART et critères d'acceptation</w:t>
      </w:r>
    </w:p>
    <w:p w14:paraId="4ADD19B3" w14:textId="30F191C8" w:rsidR="005A3C5F" w:rsidRPr="008D5A13" w:rsidRDefault="000D0751" w:rsidP="13212070">
      <w:pPr>
        <w:pStyle w:val="GuidageList"/>
        <w:numPr>
          <w:ilvl w:val="0"/>
          <w:numId w:val="0"/>
        </w:numPr>
        <w:rPr>
          <w:lang w:val="fr-CH"/>
        </w:rPr>
      </w:pPr>
      <w:r w:rsidRPr="008D5A13">
        <w:rPr>
          <w:lang w:val="fr-CH"/>
        </w:rPr>
        <w:t>Livrables attendus (inclure versions/liaisons dépôt)</w:t>
      </w:r>
    </w:p>
    <w:p w14:paraId="51795BA3" w14:textId="6DE2AEA8" w:rsidR="00D23E11" w:rsidRPr="008D5A13" w:rsidRDefault="00D23E11">
      <w:r w:rsidRPr="008D5A13">
        <w:rPr>
          <w:i/>
          <w:iCs/>
          <w:color w:val="787878"/>
        </w:rPr>
        <w:t>À rédiger…</w:t>
      </w:r>
    </w:p>
    <w:p w14:paraId="1F2FD13B" w14:textId="3B553366" w:rsidR="005A3C5F" w:rsidRPr="008D5A13" w:rsidRDefault="000D0751">
      <w:pPr>
        <w:pStyle w:val="Titre2"/>
      </w:pPr>
      <w:bookmarkStart w:id="2" w:name="_Toc230190754"/>
      <w:r w:rsidRPr="008D5A13">
        <w:lastRenderedPageBreak/>
        <w:t>Méthode et organisation</w:t>
      </w:r>
      <w:bookmarkEnd w:id="2"/>
    </w:p>
    <w:p w14:paraId="437CC35E" w14:textId="1724DDB9" w:rsidR="00BF5973" w:rsidRDefault="009275E4">
      <w:pPr>
        <w:pStyle w:val="Guidage"/>
        <w:rPr>
          <w:i w:val="0"/>
          <w:iCs/>
          <w:color w:val="auto"/>
        </w:rPr>
      </w:pPr>
      <w:r w:rsidRPr="008D5A13">
        <w:rPr>
          <w:color w:val="808080" w:themeColor="background1" w:themeShade="80"/>
        </w:rPr>
        <w:br/>
      </w:r>
      <w:r w:rsidRPr="008D5A13">
        <w:rPr>
          <w:i w:val="0"/>
          <w:iCs/>
          <w:color w:val="auto"/>
        </w:rPr>
        <w:t>Cycle en V</w:t>
      </w:r>
      <w:r w:rsidR="00BF5973" w:rsidRPr="008D5A13">
        <w:rPr>
          <w:i w:val="0"/>
          <w:iCs/>
          <w:color w:val="auto"/>
        </w:rPr>
        <w:br/>
      </w:r>
      <w:r w:rsidR="00BF5973" w:rsidRPr="008D5A13">
        <w:rPr>
          <w:i w:val="0"/>
          <w:iCs/>
          <w:color w:val="auto"/>
        </w:rPr>
        <w:br/>
        <w:t xml:space="preserve">Afin de mener à bien la réalisation de ce projet, j’ai décidé de me baser sur le cycle en V. </w:t>
      </w:r>
    </w:p>
    <w:p w14:paraId="7200200B" w14:textId="77777777" w:rsidR="00C652E4" w:rsidRDefault="00C652E4">
      <w:pPr>
        <w:pStyle w:val="Guidage"/>
        <w:rPr>
          <w:i w:val="0"/>
          <w:iCs/>
          <w:color w:val="auto"/>
        </w:rPr>
      </w:pPr>
      <w:r>
        <w:rPr>
          <w:i w:val="0"/>
          <w:iCs/>
          <w:color w:val="auto"/>
        </w:rPr>
        <w:t xml:space="preserve">Ce choix s’explique par la nature du mandat : les livrables sont fixes dans le Cahier de charges, les exigences ne changeront pas en cours de route et je suis la seule développeuse. Dans ces conditions, une méthode </w:t>
      </w:r>
      <w:proofErr w:type="spellStart"/>
      <w:r>
        <w:rPr>
          <w:i w:val="0"/>
          <w:iCs/>
          <w:color w:val="auto"/>
        </w:rPr>
        <w:t>iterative</w:t>
      </w:r>
      <w:proofErr w:type="spellEnd"/>
      <w:r>
        <w:rPr>
          <w:i w:val="0"/>
          <w:iCs/>
          <w:color w:val="auto"/>
        </w:rPr>
        <w:t xml:space="preserve"> ou agile n’apporterait aucun avantage – au contraire, elle complexifierait le suivie du projet. </w:t>
      </w:r>
    </w:p>
    <w:p w14:paraId="67E8C7A5" w14:textId="64D94CAC" w:rsidR="00C652E4" w:rsidRDefault="00C652E4">
      <w:pPr>
        <w:pStyle w:val="Guidage"/>
        <w:rPr>
          <w:i w:val="0"/>
          <w:iCs/>
          <w:color w:val="auto"/>
        </w:rPr>
      </w:pPr>
      <w:r>
        <w:rPr>
          <w:i w:val="0"/>
          <w:iCs/>
          <w:color w:val="auto"/>
        </w:rPr>
        <w:t>De plus, dans le cycle en V chaque phase de conception prépare</w:t>
      </w:r>
      <w:r w:rsidR="00827041">
        <w:rPr>
          <w:i w:val="0"/>
          <w:iCs/>
          <w:color w:val="auto"/>
        </w:rPr>
        <w:t xml:space="preserve"> les </w:t>
      </w:r>
      <w:proofErr w:type="spellStart"/>
      <w:r w:rsidR="00827041">
        <w:rPr>
          <w:i w:val="0"/>
          <w:iCs/>
          <w:color w:val="auto"/>
        </w:rPr>
        <w:t>critaires</w:t>
      </w:r>
      <w:proofErr w:type="spellEnd"/>
      <w:r w:rsidR="00827041">
        <w:rPr>
          <w:i w:val="0"/>
          <w:iCs/>
          <w:color w:val="auto"/>
        </w:rPr>
        <w:t xml:space="preserve"> de validation de la phase de test correspondante. Cela me force à définir précisément comment je vais tester avant de commencer à coder, ce qui est</w:t>
      </w:r>
      <w:r w:rsidR="0088339A">
        <w:rPr>
          <w:i w:val="0"/>
          <w:iCs/>
          <w:color w:val="auto"/>
        </w:rPr>
        <w:t xml:space="preserve"> une bonne pratique pour la qualité du code et la traçabilité.</w:t>
      </w:r>
    </w:p>
    <w:p w14:paraId="3F210A70" w14:textId="77777777" w:rsidR="0088339A" w:rsidRDefault="0088339A">
      <w:pPr>
        <w:pStyle w:val="Guidage"/>
        <w:rPr>
          <w:i w:val="0"/>
          <w:iCs/>
          <w:color w:val="auto"/>
        </w:rPr>
      </w:pPr>
    </w:p>
    <w:p w14:paraId="6CCF8F69" w14:textId="77777777" w:rsidR="0088339A" w:rsidRDefault="0088339A" w:rsidP="0088339A">
      <w:pPr>
        <w:pStyle w:val="Guidage"/>
        <w:rPr>
          <w:i w:val="0"/>
          <w:iCs/>
          <w:color w:val="auto"/>
        </w:rPr>
      </w:pPr>
      <w:r w:rsidRPr="008D5A13">
        <w:rPr>
          <w:i w:val="0"/>
          <w:iCs/>
          <w:color w:val="auto"/>
        </w:rPr>
        <w:t>Pour adapter la méthodologie à mon projet j’ai ajouté la phase d’</w:t>
      </w:r>
      <w:proofErr w:type="spellStart"/>
      <w:r w:rsidRPr="008D5A13">
        <w:rPr>
          <w:i w:val="0"/>
          <w:iCs/>
          <w:color w:val="auto"/>
        </w:rPr>
        <w:t>etude</w:t>
      </w:r>
      <w:proofErr w:type="spellEnd"/>
      <w:r w:rsidRPr="008D5A13">
        <w:rPr>
          <w:i w:val="0"/>
          <w:iCs/>
          <w:color w:val="auto"/>
        </w:rPr>
        <w:t xml:space="preserve"> préliminaire</w:t>
      </w:r>
      <w:r>
        <w:rPr>
          <w:i w:val="0"/>
          <w:iCs/>
          <w:color w:val="auto"/>
        </w:rPr>
        <w:t xml:space="preserve"> avant le V</w:t>
      </w:r>
      <w:r w:rsidRPr="008D5A13">
        <w:rPr>
          <w:i w:val="0"/>
          <w:iCs/>
          <w:color w:val="auto"/>
        </w:rPr>
        <w:t>.</w:t>
      </w:r>
    </w:p>
    <w:p w14:paraId="461FA31E" w14:textId="4F3E5F62" w:rsidR="0088339A" w:rsidRDefault="0088339A" w:rsidP="0088339A">
      <w:pPr>
        <w:pStyle w:val="Guidage"/>
        <w:rPr>
          <w:i w:val="0"/>
          <w:iCs/>
          <w:color w:val="auto"/>
        </w:rPr>
      </w:pPr>
      <w:r w:rsidRPr="0088339A">
        <w:rPr>
          <w:i w:val="0"/>
          <w:iCs/>
          <w:color w:val="00B050"/>
        </w:rPr>
        <w:t xml:space="preserve">//à </w:t>
      </w:r>
      <w:proofErr w:type="spellStart"/>
      <w:r w:rsidRPr="0088339A">
        <w:rPr>
          <w:i w:val="0"/>
          <w:iCs/>
          <w:color w:val="00B050"/>
        </w:rPr>
        <w:t>developper</w:t>
      </w:r>
      <w:proofErr w:type="spellEnd"/>
      <w:r w:rsidRPr="008D5A13">
        <w:rPr>
          <w:i w:val="0"/>
          <w:iCs/>
          <w:color w:val="auto"/>
        </w:rPr>
        <w:t xml:space="preserve"> </w:t>
      </w:r>
    </w:p>
    <w:p w14:paraId="5766387A" w14:textId="77777777" w:rsidR="0036004F" w:rsidRDefault="0036004F">
      <w:pPr>
        <w:pStyle w:val="Guidage"/>
        <w:rPr>
          <w:color w:val="808080" w:themeColor="background1" w:themeShade="80"/>
        </w:rPr>
      </w:pPr>
    </w:p>
    <w:p w14:paraId="43B921F1" w14:textId="77777777" w:rsidR="00C652E4" w:rsidRDefault="0036004F" w:rsidP="00C652E4">
      <w:pPr>
        <w:pStyle w:val="Guidage"/>
        <w:keepNext/>
      </w:pPr>
      <w:r>
        <w:rPr>
          <w:color w:val="808080" w:themeColor="background1" w:themeShade="80"/>
        </w:rPr>
        <w:t>Etude préliminaire</w:t>
      </w:r>
      <w:r>
        <w:rPr>
          <w:color w:val="808080" w:themeColor="background1" w:themeShade="80"/>
        </w:rPr>
        <w:br/>
      </w:r>
      <w:proofErr w:type="spellStart"/>
      <w:r>
        <w:rPr>
          <w:color w:val="808080" w:themeColor="background1" w:themeShade="80"/>
        </w:rPr>
        <w:t>Specifications</w:t>
      </w:r>
      <w:proofErr w:type="spellEnd"/>
      <w:r>
        <w:rPr>
          <w:color w:val="808080" w:themeColor="background1" w:themeShade="80"/>
        </w:rPr>
        <w:br/>
        <w:t>Conception architecture</w:t>
      </w:r>
      <w:r>
        <w:rPr>
          <w:color w:val="808080" w:themeColor="background1" w:themeShade="80"/>
        </w:rPr>
        <w:br/>
        <w:t>Conception Détaillée</w:t>
      </w:r>
      <w:r>
        <w:rPr>
          <w:color w:val="808080" w:themeColor="background1" w:themeShade="80"/>
        </w:rPr>
        <w:br/>
      </w:r>
      <w:proofErr w:type="spellStart"/>
      <w:r>
        <w:rPr>
          <w:color w:val="808080" w:themeColor="background1" w:themeShade="80"/>
        </w:rPr>
        <w:t>Implimentation</w:t>
      </w:r>
      <w:proofErr w:type="spellEnd"/>
      <w:r>
        <w:rPr>
          <w:color w:val="808080" w:themeColor="background1" w:themeShade="80"/>
        </w:rPr>
        <w:t xml:space="preserve"> </w:t>
      </w:r>
      <w:r>
        <w:rPr>
          <w:color w:val="808080" w:themeColor="background1" w:themeShade="80"/>
        </w:rPr>
        <w:br/>
      </w:r>
      <w:r w:rsidR="00D838ED">
        <w:rPr>
          <w:noProof/>
          <w:color w:val="808080" w:themeColor="background1" w:themeShade="80"/>
        </w:rPr>
        <w:drawing>
          <wp:inline distT="0" distB="0" distL="0" distR="0" wp14:anchorId="1C2E0E83" wp14:editId="1596D2A7">
            <wp:extent cx="5966460" cy="3101975"/>
            <wp:effectExtent l="0" t="0" r="0" b="3175"/>
            <wp:docPr id="4652155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6460" cy="3101975"/>
                    </a:xfrm>
                    <a:prstGeom prst="rect">
                      <a:avLst/>
                    </a:prstGeom>
                    <a:noFill/>
                    <a:ln>
                      <a:noFill/>
                    </a:ln>
                  </pic:spPr>
                </pic:pic>
              </a:graphicData>
            </a:graphic>
          </wp:inline>
        </w:drawing>
      </w:r>
    </w:p>
    <w:p w14:paraId="7635C3F7" w14:textId="7A0D1A32" w:rsidR="0036004F" w:rsidRPr="00C652E4" w:rsidRDefault="00C652E4" w:rsidP="00C652E4">
      <w:pPr>
        <w:pStyle w:val="Lgende"/>
        <w:jc w:val="center"/>
        <w:rPr>
          <w:b w:val="0"/>
          <w:bCs w:val="0"/>
          <w:color w:val="404040" w:themeColor="text1" w:themeTint="BF"/>
        </w:rPr>
      </w:pPr>
      <w:r w:rsidRPr="00C652E4">
        <w:rPr>
          <w:b w:val="0"/>
          <w:bCs w:val="0"/>
          <w:color w:val="404040" w:themeColor="text1" w:themeTint="BF"/>
        </w:rPr>
        <w:t xml:space="preserve">Cycle en V </w:t>
      </w:r>
      <w:r w:rsidRPr="00C652E4">
        <w:rPr>
          <w:b w:val="0"/>
          <w:bCs w:val="0"/>
          <w:color w:val="404040" w:themeColor="text1" w:themeTint="BF"/>
        </w:rPr>
        <w:fldChar w:fldCharType="begin"/>
      </w:r>
      <w:r w:rsidRPr="00C652E4">
        <w:rPr>
          <w:b w:val="0"/>
          <w:bCs w:val="0"/>
          <w:color w:val="404040" w:themeColor="text1" w:themeTint="BF"/>
        </w:rPr>
        <w:instrText xml:space="preserve"> SEQ Cycle_en_V \* ARABIC </w:instrText>
      </w:r>
      <w:r w:rsidRPr="00C652E4">
        <w:rPr>
          <w:b w:val="0"/>
          <w:bCs w:val="0"/>
          <w:color w:val="404040" w:themeColor="text1" w:themeTint="BF"/>
        </w:rPr>
        <w:fldChar w:fldCharType="separate"/>
      </w:r>
      <w:r w:rsidRPr="00C652E4">
        <w:rPr>
          <w:b w:val="0"/>
          <w:bCs w:val="0"/>
          <w:noProof/>
          <w:color w:val="404040" w:themeColor="text1" w:themeTint="BF"/>
        </w:rPr>
        <w:t>1</w:t>
      </w:r>
      <w:r w:rsidRPr="00C652E4">
        <w:rPr>
          <w:b w:val="0"/>
          <w:bCs w:val="0"/>
          <w:color w:val="404040" w:themeColor="text1" w:themeTint="BF"/>
        </w:rPr>
        <w:fldChar w:fldCharType="end"/>
      </w:r>
    </w:p>
    <w:p w14:paraId="6C34DF56" w14:textId="77777777" w:rsidR="00DA4990" w:rsidRDefault="00DA4990">
      <w:pPr>
        <w:pStyle w:val="Guidage"/>
        <w:rPr>
          <w:color w:val="808080" w:themeColor="background1" w:themeShade="80"/>
        </w:rPr>
      </w:pPr>
    </w:p>
    <w:p w14:paraId="087A78D0" w14:textId="19F23348" w:rsidR="005A3C5F" w:rsidRPr="008D5A13" w:rsidRDefault="009275E4">
      <w:pPr>
        <w:pStyle w:val="Guidage"/>
        <w:rPr>
          <w:color w:val="808080" w:themeColor="background1" w:themeShade="80"/>
        </w:rPr>
      </w:pPr>
      <w:r w:rsidRPr="008D5A13">
        <w:rPr>
          <w:color w:val="808080" w:themeColor="background1" w:themeShade="80"/>
        </w:rPr>
        <w:lastRenderedPageBreak/>
        <w:br/>
      </w:r>
      <w:r w:rsidR="006C5BB1" w:rsidRPr="006C5BB1">
        <w:rPr>
          <w:i w:val="0"/>
          <w:iCs/>
          <w:color w:val="auto"/>
        </w:rPr>
        <w:t>Structure du dépôt</w:t>
      </w:r>
      <w:r w:rsidR="006C5BB1">
        <w:rPr>
          <w:color w:val="auto"/>
        </w:rPr>
        <w:t> :</w:t>
      </w:r>
    </w:p>
    <w:p w14:paraId="5D7975C3" w14:textId="285CE9C3" w:rsidR="005A3C5F" w:rsidRPr="008D5A13" w:rsidRDefault="000D0751" w:rsidP="00390B5A">
      <w:pPr>
        <w:pStyle w:val="GuidageList"/>
        <w:numPr>
          <w:ilvl w:val="0"/>
          <w:numId w:val="0"/>
        </w:numPr>
        <w:rPr>
          <w:lang w:val="fr-CH"/>
        </w:rPr>
      </w:pPr>
      <w:r w:rsidRPr="008D5A13">
        <w:rPr>
          <w:lang w:val="fr-CH"/>
        </w:rPr>
        <w:t>Méthode de gestion de projet (p.</w:t>
      </w:r>
      <w:r w:rsidR="00390B5A" w:rsidRPr="008D5A13">
        <w:rPr>
          <w:lang w:val="fr-CH"/>
        </w:rPr>
        <w:t xml:space="preserve"> </w:t>
      </w:r>
      <w:r w:rsidRPr="008D5A13">
        <w:rPr>
          <w:lang w:val="fr-CH"/>
        </w:rPr>
        <w:t xml:space="preserve">ex. </w:t>
      </w:r>
      <w:r w:rsidR="00F57DEF" w:rsidRPr="008D5A13">
        <w:rPr>
          <w:lang w:val="fr-CH"/>
        </w:rPr>
        <w:t xml:space="preserve">Waterfall, </w:t>
      </w:r>
      <w:r w:rsidRPr="008D5A13">
        <w:rPr>
          <w:lang w:val="fr-CH"/>
        </w:rPr>
        <w:t>cycle en V, itératif/agile) et justification</w:t>
      </w:r>
    </w:p>
    <w:p w14:paraId="17A7AE82" w14:textId="68E93D71" w:rsidR="005A3C5F" w:rsidRPr="008D5A13" w:rsidRDefault="000D0751" w:rsidP="13212070">
      <w:pPr>
        <w:pStyle w:val="GuidageList"/>
        <w:numPr>
          <w:ilvl w:val="0"/>
          <w:numId w:val="0"/>
        </w:numPr>
        <w:rPr>
          <w:lang w:val="fr-CH"/>
        </w:rPr>
      </w:pPr>
      <w:r w:rsidRPr="008D5A13">
        <w:rPr>
          <w:lang w:val="fr-CH"/>
        </w:rPr>
        <w:t>Organisation (rôles, responsabilités, communication)</w:t>
      </w:r>
    </w:p>
    <w:p w14:paraId="16DE5D96" w14:textId="450F904E" w:rsidR="005A3C5F" w:rsidRPr="008D5A13" w:rsidRDefault="000D0751" w:rsidP="13212070">
      <w:pPr>
        <w:pStyle w:val="GuidageList"/>
        <w:numPr>
          <w:ilvl w:val="0"/>
          <w:numId w:val="0"/>
        </w:numPr>
        <w:rPr>
          <w:lang w:val="fr-CH"/>
        </w:rPr>
      </w:pPr>
      <w:r w:rsidRPr="008D5A13">
        <w:rPr>
          <w:lang w:val="fr-CH"/>
        </w:rPr>
        <w:t xml:space="preserve">Outils (gestion de versions, suivi </w:t>
      </w:r>
      <w:r w:rsidR="008B4B37" w:rsidRPr="008D5A13">
        <w:rPr>
          <w:lang w:val="fr-CH"/>
        </w:rPr>
        <w:t xml:space="preserve">de </w:t>
      </w:r>
      <w:r w:rsidRPr="008D5A13">
        <w:rPr>
          <w:lang w:val="fr-CH"/>
        </w:rPr>
        <w:t>tâches, CI, documentation)</w:t>
      </w:r>
    </w:p>
    <w:p w14:paraId="477E994A" w14:textId="1099F698" w:rsidR="00D23E11" w:rsidRPr="008D5A13" w:rsidRDefault="00D23E11" w:rsidP="00D23E11">
      <w:r w:rsidRPr="008D5A13">
        <w:rPr>
          <w:i/>
          <w:iCs/>
          <w:color w:val="787878"/>
        </w:rPr>
        <w:t>À rédiger…</w:t>
      </w:r>
    </w:p>
    <w:p w14:paraId="34F53697" w14:textId="77777777" w:rsidR="005A3C5F" w:rsidRPr="008D5A13" w:rsidRDefault="005A3C5F"/>
    <w:p w14:paraId="3E3C1001" w14:textId="070B4894" w:rsidR="005A3C5F" w:rsidRPr="008D5A13" w:rsidRDefault="000D0751">
      <w:pPr>
        <w:pStyle w:val="Titre2"/>
      </w:pPr>
      <w:bookmarkStart w:id="3" w:name="_Toc230190755"/>
      <w:r w:rsidRPr="008D5A13">
        <w:t>Analyse des exigences</w:t>
      </w:r>
      <w:bookmarkEnd w:id="3"/>
    </w:p>
    <w:p w14:paraId="5A88276F" w14:textId="77777777" w:rsidR="00E812ED" w:rsidRPr="008D5A13" w:rsidRDefault="00E812ED">
      <w:pPr>
        <w:pStyle w:val="Guidage"/>
        <w:rPr>
          <w:color w:val="808080" w:themeColor="background1" w:themeShade="80"/>
        </w:rPr>
      </w:pPr>
    </w:p>
    <w:p w14:paraId="2020AB80" w14:textId="206020AC" w:rsidR="00F00228" w:rsidRPr="008D5A13" w:rsidRDefault="005A1A5E">
      <w:pPr>
        <w:pStyle w:val="Guidage"/>
        <w:rPr>
          <w:i w:val="0"/>
          <w:iCs/>
          <w:color w:val="auto"/>
        </w:rPr>
      </w:pPr>
      <w:r w:rsidRPr="008D5A13">
        <w:rPr>
          <w:i w:val="0"/>
          <w:iCs/>
          <w:color w:val="auto"/>
        </w:rPr>
        <w:t>Lors de la rédaction d</w:t>
      </w:r>
      <w:r w:rsidR="00EC3E40" w:rsidRPr="008D5A13">
        <w:rPr>
          <w:i w:val="0"/>
          <w:iCs/>
          <w:color w:val="auto"/>
        </w:rPr>
        <w:t>es tableaux suivantes</w:t>
      </w:r>
      <w:r w:rsidRPr="008D5A13">
        <w:rPr>
          <w:i w:val="0"/>
          <w:iCs/>
          <w:color w:val="auto"/>
        </w:rPr>
        <w:t>, je me suis inspiré des conventions de la norme IEEE 830</w:t>
      </w:r>
      <w:r w:rsidR="00EC3E40" w:rsidRPr="008D5A13">
        <w:rPr>
          <w:i w:val="0"/>
          <w:iCs/>
          <w:color w:val="auto"/>
        </w:rPr>
        <w:t xml:space="preserve"> (Software </w:t>
      </w:r>
      <w:proofErr w:type="spellStart"/>
      <w:r w:rsidR="00EC3E40" w:rsidRPr="008D5A13">
        <w:rPr>
          <w:i w:val="0"/>
          <w:iCs/>
          <w:color w:val="auto"/>
        </w:rPr>
        <w:t>Requirements</w:t>
      </w:r>
      <w:proofErr w:type="spellEnd"/>
      <w:r w:rsidR="00EC3E40" w:rsidRPr="008D5A13">
        <w:rPr>
          <w:i w:val="0"/>
          <w:iCs/>
          <w:color w:val="auto"/>
        </w:rPr>
        <w:t xml:space="preserve"> </w:t>
      </w:r>
      <w:proofErr w:type="spellStart"/>
      <w:r w:rsidR="00EC3E40" w:rsidRPr="008D5A13">
        <w:rPr>
          <w:i w:val="0"/>
          <w:iCs/>
          <w:color w:val="auto"/>
        </w:rPr>
        <w:t>Specifications</w:t>
      </w:r>
      <w:proofErr w:type="spellEnd"/>
      <w:r w:rsidR="00EC3E40" w:rsidRPr="008D5A13">
        <w:rPr>
          <w:i w:val="0"/>
          <w:iCs/>
          <w:color w:val="auto"/>
        </w:rPr>
        <w:t>)</w:t>
      </w:r>
      <w:r w:rsidRPr="008D5A13">
        <w:rPr>
          <w:i w:val="0"/>
          <w:iCs/>
          <w:color w:val="auto"/>
        </w:rPr>
        <w:t>.</w:t>
      </w:r>
      <w:r w:rsidR="00EC3E40" w:rsidRPr="008D5A13">
        <w:rPr>
          <w:i w:val="0"/>
          <w:iCs/>
          <w:color w:val="auto"/>
        </w:rPr>
        <w:t xml:space="preserve"> Cette norme impose trois mots – clés de priorisation</w:t>
      </w:r>
      <w:r w:rsidR="00F00228" w:rsidRPr="008D5A13">
        <w:rPr>
          <w:i w:val="0"/>
          <w:iCs/>
          <w:color w:val="auto"/>
        </w:rPr>
        <w:t xml:space="preserve">. Ils sont </w:t>
      </w:r>
      <w:proofErr w:type="spellStart"/>
      <w:proofErr w:type="gramStart"/>
      <w:r w:rsidR="00F00228" w:rsidRPr="008D5A13">
        <w:rPr>
          <w:i w:val="0"/>
          <w:iCs/>
          <w:color w:val="auto"/>
        </w:rPr>
        <w:t>sont</w:t>
      </w:r>
      <w:proofErr w:type="spellEnd"/>
      <w:proofErr w:type="gramEnd"/>
      <w:r w:rsidR="00F00228" w:rsidRPr="008D5A13">
        <w:rPr>
          <w:i w:val="0"/>
          <w:iCs/>
          <w:color w:val="auto"/>
        </w:rPr>
        <w:t xml:space="preserve"> directement intégrés dans le texte de chaque exigence.</w:t>
      </w:r>
    </w:p>
    <w:p w14:paraId="74CCDAE9" w14:textId="77777777" w:rsidR="00F00228" w:rsidRPr="008D5A13" w:rsidRDefault="00F00228">
      <w:pPr>
        <w:pStyle w:val="Guidage"/>
        <w:rPr>
          <w:i w:val="0"/>
          <w:iCs/>
          <w:color w:val="auto"/>
        </w:rPr>
      </w:pPr>
    </w:p>
    <w:tbl>
      <w:tblPr>
        <w:tblStyle w:val="Grilledutableau"/>
        <w:tblW w:w="0" w:type="auto"/>
        <w:tblLook w:val="04A0" w:firstRow="1" w:lastRow="0" w:firstColumn="1" w:lastColumn="0" w:noHBand="0" w:noVBand="1"/>
      </w:tblPr>
      <w:tblGrid>
        <w:gridCol w:w="2830"/>
        <w:gridCol w:w="6566"/>
      </w:tblGrid>
      <w:tr w:rsidR="00F00228" w:rsidRPr="008D5A13" w14:paraId="7DBA919D" w14:textId="77777777" w:rsidTr="00F00228">
        <w:tc>
          <w:tcPr>
            <w:tcW w:w="2830" w:type="dxa"/>
            <w:shd w:val="clear" w:color="auto" w:fill="365F91" w:themeFill="accent1" w:themeFillShade="BF"/>
          </w:tcPr>
          <w:p w14:paraId="1B1C6D19" w14:textId="476CECB7" w:rsidR="00F00228" w:rsidRPr="005F5A9C" w:rsidRDefault="00F00228" w:rsidP="00F00228">
            <w:pPr>
              <w:pStyle w:val="Guidage"/>
              <w:jc w:val="center"/>
              <w:rPr>
                <w:b/>
                <w:bCs/>
                <w:i w:val="0"/>
                <w:iCs/>
                <w:color w:val="FFFFFF" w:themeColor="background1"/>
                <w:sz w:val="24"/>
                <w:szCs w:val="24"/>
              </w:rPr>
            </w:pPr>
            <w:r w:rsidRPr="005F5A9C">
              <w:rPr>
                <w:b/>
                <w:bCs/>
                <w:i w:val="0"/>
                <w:iCs/>
                <w:color w:val="FFFFFF" w:themeColor="background1"/>
                <w:sz w:val="24"/>
                <w:szCs w:val="24"/>
              </w:rPr>
              <w:t>Mot - clé</w:t>
            </w:r>
          </w:p>
        </w:tc>
        <w:tc>
          <w:tcPr>
            <w:tcW w:w="6566" w:type="dxa"/>
            <w:shd w:val="clear" w:color="auto" w:fill="365F91" w:themeFill="accent1" w:themeFillShade="BF"/>
          </w:tcPr>
          <w:p w14:paraId="2C9225A2" w14:textId="1E950558" w:rsidR="00F00228" w:rsidRPr="005F5A9C" w:rsidRDefault="00F00228" w:rsidP="00F00228">
            <w:pPr>
              <w:pStyle w:val="Guidage"/>
              <w:jc w:val="center"/>
              <w:rPr>
                <w:b/>
                <w:bCs/>
                <w:i w:val="0"/>
                <w:iCs/>
                <w:color w:val="FFFFFF" w:themeColor="background1"/>
                <w:sz w:val="24"/>
                <w:szCs w:val="24"/>
              </w:rPr>
            </w:pPr>
            <w:r w:rsidRPr="005F5A9C">
              <w:rPr>
                <w:b/>
                <w:bCs/>
                <w:i w:val="0"/>
                <w:iCs/>
                <w:color w:val="FFFFFF" w:themeColor="background1"/>
                <w:sz w:val="24"/>
                <w:szCs w:val="24"/>
              </w:rPr>
              <w:t>Sens</w:t>
            </w:r>
          </w:p>
        </w:tc>
      </w:tr>
      <w:tr w:rsidR="00F00228" w:rsidRPr="008D5A13" w14:paraId="6A3DEBCC" w14:textId="77777777" w:rsidTr="00F00228">
        <w:tc>
          <w:tcPr>
            <w:tcW w:w="2830" w:type="dxa"/>
          </w:tcPr>
          <w:p w14:paraId="79712519" w14:textId="7B14F206" w:rsidR="00F00228" w:rsidRPr="007A3FF4" w:rsidRDefault="00F00228" w:rsidP="00F00228">
            <w:pPr>
              <w:pStyle w:val="Guidage"/>
              <w:rPr>
                <w:b/>
                <w:bCs/>
                <w:i w:val="0"/>
                <w:iCs/>
                <w:color w:val="auto"/>
              </w:rPr>
            </w:pPr>
            <w:proofErr w:type="gramStart"/>
            <w:r w:rsidRPr="007A3FF4">
              <w:rPr>
                <w:b/>
                <w:bCs/>
                <w:i w:val="0"/>
                <w:iCs/>
                <w:color w:val="943634" w:themeColor="accent2" w:themeShade="BF"/>
              </w:rPr>
              <w:t>doit</w:t>
            </w:r>
            <w:proofErr w:type="gramEnd"/>
            <w:r w:rsidRPr="007A3FF4">
              <w:rPr>
                <w:b/>
                <w:bCs/>
                <w:i w:val="0"/>
                <w:iCs/>
                <w:color w:val="943634" w:themeColor="accent2" w:themeShade="BF"/>
              </w:rPr>
              <w:t xml:space="preserve"> (</w:t>
            </w:r>
            <w:proofErr w:type="spellStart"/>
            <w:r w:rsidRPr="007A3FF4">
              <w:rPr>
                <w:b/>
                <w:bCs/>
                <w:i w:val="0"/>
                <w:iCs/>
                <w:color w:val="943634" w:themeColor="accent2" w:themeShade="BF"/>
              </w:rPr>
              <w:t>shall</w:t>
            </w:r>
            <w:proofErr w:type="spellEnd"/>
            <w:r w:rsidRPr="007A3FF4">
              <w:rPr>
                <w:b/>
                <w:bCs/>
                <w:i w:val="0"/>
                <w:iCs/>
                <w:color w:val="943634" w:themeColor="accent2" w:themeShade="BF"/>
              </w:rPr>
              <w:t>)</w:t>
            </w:r>
          </w:p>
        </w:tc>
        <w:tc>
          <w:tcPr>
            <w:tcW w:w="6566" w:type="dxa"/>
          </w:tcPr>
          <w:p w14:paraId="04A93409" w14:textId="3B624F65" w:rsidR="00F00228" w:rsidRPr="008D5A13" w:rsidRDefault="00F00228">
            <w:pPr>
              <w:pStyle w:val="Guidage"/>
              <w:rPr>
                <w:i w:val="0"/>
                <w:iCs/>
                <w:color w:val="auto"/>
              </w:rPr>
            </w:pPr>
            <w:r w:rsidRPr="008D5A13">
              <w:rPr>
                <w:i w:val="0"/>
                <w:iCs/>
                <w:color w:val="auto"/>
              </w:rPr>
              <w:t xml:space="preserve">Exigence obligatoire – non négociable, vient directement du </w:t>
            </w:r>
            <w:proofErr w:type="spellStart"/>
            <w:r w:rsidRPr="008D5A13">
              <w:rPr>
                <w:i w:val="0"/>
                <w:iCs/>
                <w:color w:val="auto"/>
              </w:rPr>
              <w:t>CdC</w:t>
            </w:r>
            <w:proofErr w:type="spellEnd"/>
            <w:r w:rsidRPr="008D5A13">
              <w:rPr>
                <w:i w:val="0"/>
                <w:iCs/>
                <w:color w:val="auto"/>
              </w:rPr>
              <w:t>.</w:t>
            </w:r>
          </w:p>
        </w:tc>
      </w:tr>
      <w:tr w:rsidR="00F00228" w:rsidRPr="008D5A13" w14:paraId="553879F2" w14:textId="77777777" w:rsidTr="00F00228">
        <w:tc>
          <w:tcPr>
            <w:tcW w:w="2830" w:type="dxa"/>
          </w:tcPr>
          <w:p w14:paraId="648BE998" w14:textId="62EC0D0E" w:rsidR="00F00228" w:rsidRPr="007A3FF4" w:rsidRDefault="00F00228" w:rsidP="00F00228">
            <w:pPr>
              <w:pStyle w:val="Guidage"/>
              <w:rPr>
                <w:b/>
                <w:bCs/>
                <w:i w:val="0"/>
                <w:iCs/>
                <w:color w:val="auto"/>
              </w:rPr>
            </w:pPr>
            <w:proofErr w:type="gramStart"/>
            <w:r w:rsidRPr="007A3FF4">
              <w:rPr>
                <w:b/>
                <w:bCs/>
                <w:i w:val="0"/>
                <w:iCs/>
                <w:color w:val="E36C0A" w:themeColor="accent6" w:themeShade="BF"/>
              </w:rPr>
              <w:t>devrait</w:t>
            </w:r>
            <w:proofErr w:type="gramEnd"/>
            <w:r w:rsidRPr="007A3FF4">
              <w:rPr>
                <w:b/>
                <w:bCs/>
                <w:i w:val="0"/>
                <w:iCs/>
                <w:color w:val="E36C0A" w:themeColor="accent6" w:themeShade="BF"/>
              </w:rPr>
              <w:t xml:space="preserve"> (</w:t>
            </w:r>
            <w:proofErr w:type="spellStart"/>
            <w:r w:rsidRPr="007A3FF4">
              <w:rPr>
                <w:b/>
                <w:bCs/>
                <w:i w:val="0"/>
                <w:iCs/>
                <w:color w:val="E36C0A" w:themeColor="accent6" w:themeShade="BF"/>
              </w:rPr>
              <w:t>should</w:t>
            </w:r>
            <w:proofErr w:type="spellEnd"/>
            <w:r w:rsidRPr="007A3FF4">
              <w:rPr>
                <w:b/>
                <w:bCs/>
                <w:i w:val="0"/>
                <w:iCs/>
                <w:color w:val="E36C0A" w:themeColor="accent6" w:themeShade="BF"/>
              </w:rPr>
              <w:t>)</w:t>
            </w:r>
          </w:p>
        </w:tc>
        <w:tc>
          <w:tcPr>
            <w:tcW w:w="6566" w:type="dxa"/>
          </w:tcPr>
          <w:p w14:paraId="668D490E" w14:textId="458CADF5" w:rsidR="00F00228" w:rsidRPr="008D5A13" w:rsidRDefault="00F00228">
            <w:pPr>
              <w:pStyle w:val="Guidage"/>
              <w:rPr>
                <w:i w:val="0"/>
                <w:iCs/>
                <w:color w:val="auto"/>
              </w:rPr>
            </w:pPr>
            <w:r w:rsidRPr="008D5A13">
              <w:rPr>
                <w:i w:val="0"/>
                <w:iCs/>
                <w:color w:val="auto"/>
              </w:rPr>
              <w:t>Recommandé – apporte une valeur réelle, traité si le temps le permet.</w:t>
            </w:r>
          </w:p>
        </w:tc>
      </w:tr>
      <w:tr w:rsidR="00F00228" w:rsidRPr="008D5A13" w14:paraId="6B5C30B4" w14:textId="77777777" w:rsidTr="00F00228">
        <w:tc>
          <w:tcPr>
            <w:tcW w:w="2830" w:type="dxa"/>
          </w:tcPr>
          <w:p w14:paraId="72AB2D46" w14:textId="04E5370B" w:rsidR="00F00228" w:rsidRPr="007A3FF4" w:rsidRDefault="00F00228" w:rsidP="00F00228">
            <w:pPr>
              <w:pStyle w:val="Guidage"/>
              <w:rPr>
                <w:b/>
                <w:bCs/>
                <w:i w:val="0"/>
                <w:iCs/>
                <w:color w:val="auto"/>
              </w:rPr>
            </w:pPr>
            <w:proofErr w:type="gramStart"/>
            <w:r w:rsidRPr="007A3FF4">
              <w:rPr>
                <w:b/>
                <w:bCs/>
                <w:i w:val="0"/>
                <w:iCs/>
                <w:color w:val="4F6228" w:themeColor="accent3" w:themeShade="80"/>
              </w:rPr>
              <w:t>peut</w:t>
            </w:r>
            <w:proofErr w:type="gramEnd"/>
            <w:r w:rsidRPr="007A3FF4">
              <w:rPr>
                <w:b/>
                <w:bCs/>
                <w:i w:val="0"/>
                <w:iCs/>
                <w:color w:val="4F6228" w:themeColor="accent3" w:themeShade="80"/>
              </w:rPr>
              <w:t xml:space="preserve"> (</w:t>
            </w:r>
            <w:proofErr w:type="spellStart"/>
            <w:r w:rsidRPr="007A3FF4">
              <w:rPr>
                <w:b/>
                <w:bCs/>
                <w:i w:val="0"/>
                <w:iCs/>
                <w:color w:val="4F6228" w:themeColor="accent3" w:themeShade="80"/>
              </w:rPr>
              <w:t>may</w:t>
            </w:r>
            <w:proofErr w:type="spellEnd"/>
            <w:r w:rsidRPr="007A3FF4">
              <w:rPr>
                <w:b/>
                <w:bCs/>
                <w:i w:val="0"/>
                <w:iCs/>
                <w:color w:val="4F6228" w:themeColor="accent3" w:themeShade="80"/>
              </w:rPr>
              <w:t>)</w:t>
            </w:r>
          </w:p>
        </w:tc>
        <w:tc>
          <w:tcPr>
            <w:tcW w:w="6566" w:type="dxa"/>
          </w:tcPr>
          <w:p w14:paraId="2BF4DA01" w14:textId="40FA68CB" w:rsidR="00F00228" w:rsidRPr="008D5A13" w:rsidRDefault="00F00228">
            <w:pPr>
              <w:pStyle w:val="Guidage"/>
              <w:rPr>
                <w:i w:val="0"/>
                <w:iCs/>
                <w:color w:val="auto"/>
              </w:rPr>
            </w:pPr>
            <w:r w:rsidRPr="008D5A13">
              <w:rPr>
                <w:i w:val="0"/>
                <w:iCs/>
                <w:color w:val="auto"/>
              </w:rPr>
              <w:t>Hors périmètre strict.</w:t>
            </w:r>
          </w:p>
        </w:tc>
      </w:tr>
    </w:tbl>
    <w:p w14:paraId="2F1D8DF6" w14:textId="77777777" w:rsidR="00F00228" w:rsidRPr="008D5A13" w:rsidRDefault="00F00228">
      <w:pPr>
        <w:pStyle w:val="Guidage"/>
        <w:rPr>
          <w:i w:val="0"/>
          <w:iCs/>
          <w:color w:val="auto"/>
        </w:rPr>
      </w:pPr>
    </w:p>
    <w:p w14:paraId="0BB13C17" w14:textId="07A72E01" w:rsidR="00E812ED" w:rsidRPr="008D5A13" w:rsidRDefault="00F00228">
      <w:pPr>
        <w:pStyle w:val="Guidage"/>
        <w:rPr>
          <w:i w:val="0"/>
          <w:iCs/>
          <w:color w:val="auto"/>
        </w:rPr>
      </w:pPr>
      <w:r w:rsidRPr="008D5A13">
        <w:rPr>
          <w:i w:val="0"/>
          <w:iCs/>
          <w:color w:val="auto"/>
        </w:rPr>
        <w:t xml:space="preserve"> </w:t>
      </w:r>
      <w:r w:rsidR="00322F1B" w:rsidRPr="008D5A13">
        <w:rPr>
          <w:i w:val="0"/>
          <w:iCs/>
          <w:color w:val="auto"/>
        </w:rPr>
        <w:t>Exigences fonctionnelles</w:t>
      </w:r>
    </w:p>
    <w:tbl>
      <w:tblPr>
        <w:tblStyle w:val="Grilledutableau"/>
        <w:tblW w:w="0" w:type="auto"/>
        <w:tblLook w:val="04A0" w:firstRow="1" w:lastRow="0" w:firstColumn="1" w:lastColumn="0" w:noHBand="0" w:noVBand="1"/>
      </w:tblPr>
      <w:tblGrid>
        <w:gridCol w:w="988"/>
        <w:gridCol w:w="5953"/>
        <w:gridCol w:w="1134"/>
        <w:gridCol w:w="1321"/>
      </w:tblGrid>
      <w:tr w:rsidR="00322F1B" w:rsidRPr="008D5A13" w14:paraId="4DCFFC99" w14:textId="77777777" w:rsidTr="005F5A9C">
        <w:tc>
          <w:tcPr>
            <w:tcW w:w="988" w:type="dxa"/>
            <w:shd w:val="clear" w:color="auto" w:fill="365F91" w:themeFill="accent1" w:themeFillShade="BF"/>
          </w:tcPr>
          <w:p w14:paraId="4766A707" w14:textId="38EA3BA7" w:rsidR="00322F1B" w:rsidRPr="005F5A9C" w:rsidRDefault="00322F1B" w:rsidP="005F5A9C">
            <w:pPr>
              <w:pStyle w:val="Guidage"/>
              <w:jc w:val="center"/>
              <w:rPr>
                <w:b/>
                <w:bCs/>
                <w:i w:val="0"/>
                <w:iCs/>
                <w:color w:val="FFFFFF" w:themeColor="background1"/>
                <w:sz w:val="24"/>
                <w:szCs w:val="24"/>
              </w:rPr>
            </w:pPr>
            <w:r w:rsidRPr="005F5A9C">
              <w:rPr>
                <w:b/>
                <w:bCs/>
                <w:i w:val="0"/>
                <w:iCs/>
                <w:color w:val="FFFFFF" w:themeColor="background1"/>
                <w:sz w:val="24"/>
                <w:szCs w:val="24"/>
              </w:rPr>
              <w:t>ID</w:t>
            </w:r>
          </w:p>
        </w:tc>
        <w:tc>
          <w:tcPr>
            <w:tcW w:w="5953" w:type="dxa"/>
            <w:shd w:val="clear" w:color="auto" w:fill="365F91" w:themeFill="accent1" w:themeFillShade="BF"/>
          </w:tcPr>
          <w:p w14:paraId="4822950E" w14:textId="58B033A2" w:rsidR="00322F1B" w:rsidRPr="005F5A9C" w:rsidRDefault="00322F1B" w:rsidP="005F5A9C">
            <w:pPr>
              <w:pStyle w:val="Guidage"/>
              <w:jc w:val="center"/>
              <w:rPr>
                <w:b/>
                <w:bCs/>
                <w:i w:val="0"/>
                <w:iCs/>
                <w:color w:val="FFFFFF" w:themeColor="background1"/>
                <w:sz w:val="24"/>
                <w:szCs w:val="24"/>
              </w:rPr>
            </w:pPr>
            <w:r w:rsidRPr="005F5A9C">
              <w:rPr>
                <w:b/>
                <w:bCs/>
                <w:i w:val="0"/>
                <w:iCs/>
                <w:color w:val="FFFFFF" w:themeColor="background1"/>
                <w:sz w:val="24"/>
                <w:szCs w:val="24"/>
              </w:rPr>
              <w:t>Exigence</w:t>
            </w:r>
          </w:p>
        </w:tc>
        <w:tc>
          <w:tcPr>
            <w:tcW w:w="1134" w:type="dxa"/>
            <w:shd w:val="clear" w:color="auto" w:fill="365F91" w:themeFill="accent1" w:themeFillShade="BF"/>
          </w:tcPr>
          <w:p w14:paraId="71BD07EF" w14:textId="5B90DEFE" w:rsidR="00322F1B" w:rsidRPr="005F5A9C" w:rsidRDefault="00322F1B" w:rsidP="005F5A9C">
            <w:pPr>
              <w:pStyle w:val="Guidage"/>
              <w:jc w:val="center"/>
              <w:rPr>
                <w:b/>
                <w:bCs/>
                <w:i w:val="0"/>
                <w:iCs/>
                <w:color w:val="FFFFFF" w:themeColor="background1"/>
                <w:sz w:val="24"/>
                <w:szCs w:val="24"/>
              </w:rPr>
            </w:pPr>
            <w:r w:rsidRPr="005F5A9C">
              <w:rPr>
                <w:b/>
                <w:bCs/>
                <w:i w:val="0"/>
                <w:iCs/>
                <w:color w:val="FFFFFF" w:themeColor="background1"/>
                <w:sz w:val="24"/>
                <w:szCs w:val="24"/>
              </w:rPr>
              <w:t>Niveau</w:t>
            </w:r>
          </w:p>
        </w:tc>
        <w:tc>
          <w:tcPr>
            <w:tcW w:w="1321" w:type="dxa"/>
            <w:shd w:val="clear" w:color="auto" w:fill="365F91" w:themeFill="accent1" w:themeFillShade="BF"/>
          </w:tcPr>
          <w:p w14:paraId="7BE65175" w14:textId="5076F789" w:rsidR="00322F1B" w:rsidRPr="005F5A9C" w:rsidRDefault="00322F1B" w:rsidP="005F5A9C">
            <w:pPr>
              <w:pStyle w:val="Guidage"/>
              <w:jc w:val="center"/>
              <w:rPr>
                <w:b/>
                <w:bCs/>
                <w:i w:val="0"/>
                <w:iCs/>
                <w:color w:val="FFFFFF" w:themeColor="background1"/>
                <w:sz w:val="24"/>
                <w:szCs w:val="24"/>
              </w:rPr>
            </w:pPr>
            <w:r w:rsidRPr="005F5A9C">
              <w:rPr>
                <w:b/>
                <w:bCs/>
                <w:i w:val="0"/>
                <w:iCs/>
                <w:color w:val="FFFFFF" w:themeColor="background1"/>
                <w:sz w:val="24"/>
                <w:szCs w:val="24"/>
              </w:rPr>
              <w:t>Source</w:t>
            </w:r>
          </w:p>
        </w:tc>
      </w:tr>
      <w:tr w:rsidR="00322F1B" w:rsidRPr="008D5A13" w14:paraId="20BD1C48" w14:textId="77777777" w:rsidTr="000C57DC">
        <w:tc>
          <w:tcPr>
            <w:tcW w:w="988" w:type="dxa"/>
          </w:tcPr>
          <w:p w14:paraId="3F1A669A" w14:textId="24DF038C" w:rsidR="00322F1B" w:rsidRPr="008D5A13" w:rsidRDefault="00322F1B">
            <w:pPr>
              <w:pStyle w:val="Guidage"/>
              <w:rPr>
                <w:i w:val="0"/>
                <w:iCs/>
                <w:color w:val="auto"/>
              </w:rPr>
            </w:pPr>
            <w:r w:rsidRPr="008D5A13">
              <w:rPr>
                <w:i w:val="0"/>
                <w:iCs/>
                <w:color w:val="auto"/>
              </w:rPr>
              <w:t>EF-01</w:t>
            </w:r>
          </w:p>
        </w:tc>
        <w:tc>
          <w:tcPr>
            <w:tcW w:w="5953" w:type="dxa"/>
          </w:tcPr>
          <w:p w14:paraId="72DF06CC" w14:textId="123922BD" w:rsidR="00322F1B" w:rsidRPr="008D5A13" w:rsidRDefault="00322F1B">
            <w:pPr>
              <w:pStyle w:val="Guidage"/>
              <w:rPr>
                <w:i w:val="0"/>
                <w:iCs/>
                <w:color w:val="auto"/>
              </w:rPr>
            </w:pPr>
            <w:r w:rsidRPr="008D5A13">
              <w:rPr>
                <w:i w:val="0"/>
                <w:iCs/>
                <w:color w:val="auto"/>
              </w:rPr>
              <w:t xml:space="preserve">L’application </w:t>
            </w:r>
            <w:r w:rsidRPr="007A3FF4">
              <w:rPr>
                <w:b/>
                <w:bCs/>
                <w:i w:val="0"/>
                <w:iCs/>
                <w:color w:val="943634" w:themeColor="accent2" w:themeShade="BF"/>
              </w:rPr>
              <w:t xml:space="preserve">doit </w:t>
            </w:r>
            <w:r w:rsidRPr="008D5A13">
              <w:rPr>
                <w:i w:val="0"/>
                <w:iCs/>
                <w:color w:val="auto"/>
              </w:rPr>
              <w:t>automatiquement</w:t>
            </w:r>
            <w:r w:rsidRPr="008D5A13">
              <w:rPr>
                <w:b/>
                <w:bCs/>
                <w:i w:val="0"/>
                <w:iCs/>
                <w:color w:val="auto"/>
              </w:rPr>
              <w:t xml:space="preserve"> </w:t>
            </w:r>
            <w:r w:rsidRPr="008D5A13">
              <w:rPr>
                <w:i w:val="0"/>
                <w:iCs/>
                <w:color w:val="auto"/>
              </w:rPr>
              <w:t xml:space="preserve">détecter le module </w:t>
            </w:r>
            <w:r w:rsidRPr="008D5A13">
              <w:rPr>
                <w:i w:val="0"/>
                <w:iCs/>
                <w:color w:val="006600"/>
              </w:rPr>
              <w:t xml:space="preserve">//à changer </w:t>
            </w:r>
            <w:r w:rsidRPr="008D5A13">
              <w:rPr>
                <w:i w:val="0"/>
                <w:iCs/>
                <w:color w:val="auto"/>
              </w:rPr>
              <w:t xml:space="preserve">connecté par USB avec </w:t>
            </w:r>
            <w:proofErr w:type="spellStart"/>
            <w:r w:rsidRPr="008D5A13">
              <w:rPr>
                <w:i w:val="0"/>
                <w:iCs/>
                <w:color w:val="auto"/>
              </w:rPr>
              <w:t>Vendor</w:t>
            </w:r>
            <w:proofErr w:type="spellEnd"/>
            <w:r w:rsidRPr="008D5A13">
              <w:rPr>
                <w:i w:val="0"/>
                <w:iCs/>
                <w:color w:val="auto"/>
              </w:rPr>
              <w:t xml:space="preserve"> ID «. » / </w:t>
            </w:r>
            <w:proofErr w:type="spellStart"/>
            <w:r w:rsidRPr="008D5A13">
              <w:rPr>
                <w:i w:val="0"/>
                <w:iCs/>
                <w:color w:val="auto"/>
              </w:rPr>
              <w:t>Device</w:t>
            </w:r>
            <w:proofErr w:type="spellEnd"/>
            <w:r w:rsidRPr="008D5A13">
              <w:rPr>
                <w:i w:val="0"/>
                <w:iCs/>
                <w:color w:val="auto"/>
              </w:rPr>
              <w:t xml:space="preserve"> ID </w:t>
            </w:r>
            <w:proofErr w:type="gramStart"/>
            <w:r w:rsidRPr="008D5A13">
              <w:rPr>
                <w:i w:val="0"/>
                <w:iCs/>
                <w:color w:val="auto"/>
              </w:rPr>
              <w:t>« .</w:t>
            </w:r>
            <w:proofErr w:type="gramEnd"/>
            <w:r w:rsidRPr="008D5A13">
              <w:rPr>
                <w:i w:val="0"/>
                <w:iCs/>
                <w:color w:val="auto"/>
              </w:rPr>
              <w:t xml:space="preserve"> » sans configuration </w:t>
            </w:r>
            <w:r w:rsidR="000C57DC" w:rsidRPr="008D5A13">
              <w:rPr>
                <w:i w:val="0"/>
                <w:iCs/>
                <w:color w:val="auto"/>
              </w:rPr>
              <w:t>manuelle du port</w:t>
            </w:r>
          </w:p>
        </w:tc>
        <w:tc>
          <w:tcPr>
            <w:tcW w:w="1134" w:type="dxa"/>
          </w:tcPr>
          <w:p w14:paraId="7114ACAE" w14:textId="57D4D59C" w:rsidR="00322F1B" w:rsidRPr="008D5A13" w:rsidRDefault="000C57DC">
            <w:pPr>
              <w:pStyle w:val="Guidage"/>
              <w:rPr>
                <w:b/>
                <w:bCs/>
                <w:i w:val="0"/>
                <w:iCs/>
                <w:color w:val="auto"/>
              </w:rPr>
            </w:pPr>
            <w:proofErr w:type="gramStart"/>
            <w:r w:rsidRPr="007A3FF4">
              <w:rPr>
                <w:b/>
                <w:bCs/>
                <w:i w:val="0"/>
                <w:iCs/>
                <w:color w:val="943634" w:themeColor="accent2" w:themeShade="BF"/>
              </w:rPr>
              <w:t>doit</w:t>
            </w:r>
            <w:proofErr w:type="gramEnd"/>
          </w:p>
        </w:tc>
        <w:tc>
          <w:tcPr>
            <w:tcW w:w="1321" w:type="dxa"/>
          </w:tcPr>
          <w:p w14:paraId="413170B1" w14:textId="77777777" w:rsidR="00322F1B" w:rsidRPr="008D5A13" w:rsidRDefault="00322F1B">
            <w:pPr>
              <w:pStyle w:val="Guidage"/>
              <w:rPr>
                <w:i w:val="0"/>
                <w:iCs/>
                <w:color w:val="auto"/>
              </w:rPr>
            </w:pPr>
          </w:p>
        </w:tc>
      </w:tr>
      <w:tr w:rsidR="00322F1B" w:rsidRPr="008D5A13" w14:paraId="716CAD2C" w14:textId="77777777" w:rsidTr="000C57DC">
        <w:tc>
          <w:tcPr>
            <w:tcW w:w="988" w:type="dxa"/>
          </w:tcPr>
          <w:p w14:paraId="11F2B1CD" w14:textId="7D41C827" w:rsidR="00322F1B" w:rsidRPr="008D5A13" w:rsidRDefault="00322F1B">
            <w:pPr>
              <w:pStyle w:val="Guidage"/>
              <w:rPr>
                <w:i w:val="0"/>
                <w:iCs/>
                <w:color w:val="auto"/>
              </w:rPr>
            </w:pPr>
            <w:r w:rsidRPr="008D5A13">
              <w:rPr>
                <w:i w:val="0"/>
                <w:iCs/>
                <w:color w:val="auto"/>
              </w:rPr>
              <w:t>EF-02</w:t>
            </w:r>
          </w:p>
        </w:tc>
        <w:tc>
          <w:tcPr>
            <w:tcW w:w="5953" w:type="dxa"/>
          </w:tcPr>
          <w:p w14:paraId="269BCF6E" w14:textId="2A336D02" w:rsidR="00322F1B" w:rsidRPr="008D5A13" w:rsidRDefault="000C57DC">
            <w:pPr>
              <w:pStyle w:val="Guidage"/>
              <w:rPr>
                <w:i w:val="0"/>
                <w:iCs/>
                <w:color w:val="auto"/>
              </w:rPr>
            </w:pPr>
            <w:proofErr w:type="gramStart"/>
            <w:r w:rsidRPr="008D5A13">
              <w:rPr>
                <w:i w:val="0"/>
                <w:iCs/>
                <w:color w:val="auto"/>
              </w:rPr>
              <w:t xml:space="preserve">L’application  </w:t>
            </w:r>
            <w:r w:rsidRPr="007A3FF4">
              <w:rPr>
                <w:b/>
                <w:bCs/>
                <w:i w:val="0"/>
                <w:iCs/>
                <w:color w:val="943634" w:themeColor="accent2" w:themeShade="BF"/>
              </w:rPr>
              <w:t>doit</w:t>
            </w:r>
            <w:proofErr w:type="gramEnd"/>
            <w:r w:rsidRPr="007A3FF4">
              <w:rPr>
                <w:b/>
                <w:bCs/>
                <w:i w:val="0"/>
                <w:iCs/>
                <w:color w:val="943634" w:themeColor="accent2" w:themeShade="BF"/>
              </w:rPr>
              <w:t xml:space="preserve"> </w:t>
            </w:r>
            <w:r w:rsidRPr="008D5A13">
              <w:rPr>
                <w:i w:val="0"/>
                <w:iCs/>
                <w:color w:val="auto"/>
              </w:rPr>
              <w:t>envoyer la commande 0</w:t>
            </w:r>
            <w:proofErr w:type="gramStart"/>
            <w:r w:rsidRPr="008D5A13">
              <w:rPr>
                <w:i w:val="0"/>
                <w:iCs/>
                <w:color w:val="auto"/>
              </w:rPr>
              <w:t>M!</w:t>
            </w:r>
            <w:proofErr w:type="gramEnd"/>
            <w:r w:rsidRPr="008D5A13">
              <w:rPr>
                <w:i w:val="0"/>
                <w:iCs/>
                <w:color w:val="auto"/>
              </w:rPr>
              <w:t xml:space="preserve"> à la sonde HydroVue5 à chaque cycle d’acquisition, selon la fréquence définie par utilisateur</w:t>
            </w:r>
          </w:p>
        </w:tc>
        <w:tc>
          <w:tcPr>
            <w:tcW w:w="1134" w:type="dxa"/>
          </w:tcPr>
          <w:p w14:paraId="42716D27" w14:textId="74520E3A" w:rsidR="00322F1B" w:rsidRPr="007A3FF4" w:rsidRDefault="000C57DC">
            <w:pPr>
              <w:pStyle w:val="Guidage"/>
              <w:rPr>
                <w:b/>
                <w:bCs/>
                <w:i w:val="0"/>
                <w:iCs/>
                <w:color w:val="943634" w:themeColor="accent2" w:themeShade="BF"/>
                <w:sz w:val="24"/>
                <w:szCs w:val="24"/>
              </w:rPr>
            </w:pPr>
            <w:proofErr w:type="gramStart"/>
            <w:r w:rsidRPr="007A3FF4">
              <w:rPr>
                <w:b/>
                <w:bCs/>
                <w:i w:val="0"/>
                <w:iCs/>
                <w:color w:val="943634" w:themeColor="accent2" w:themeShade="BF"/>
              </w:rPr>
              <w:t>doit</w:t>
            </w:r>
            <w:proofErr w:type="gramEnd"/>
          </w:p>
        </w:tc>
        <w:tc>
          <w:tcPr>
            <w:tcW w:w="1321" w:type="dxa"/>
          </w:tcPr>
          <w:p w14:paraId="147541DE" w14:textId="66BB0B1F" w:rsidR="00322F1B" w:rsidRPr="008D5A13" w:rsidRDefault="000C57DC">
            <w:pPr>
              <w:pStyle w:val="Guidage"/>
              <w:rPr>
                <w:i w:val="0"/>
                <w:iCs/>
                <w:color w:val="auto"/>
              </w:rPr>
            </w:pPr>
            <w:proofErr w:type="spellStart"/>
            <w:r w:rsidRPr="008D5A13">
              <w:rPr>
                <w:i w:val="0"/>
                <w:iCs/>
                <w:color w:val="auto"/>
              </w:rPr>
              <w:t>CdC</w:t>
            </w:r>
            <w:proofErr w:type="spellEnd"/>
            <w:r w:rsidRPr="008D5A13">
              <w:rPr>
                <w:i w:val="0"/>
                <w:iCs/>
                <w:color w:val="auto"/>
              </w:rPr>
              <w:t xml:space="preserve"> 6</w:t>
            </w:r>
          </w:p>
        </w:tc>
      </w:tr>
      <w:tr w:rsidR="00322F1B" w:rsidRPr="008D5A13" w14:paraId="51F222D7" w14:textId="77777777" w:rsidTr="000C57DC">
        <w:tc>
          <w:tcPr>
            <w:tcW w:w="988" w:type="dxa"/>
          </w:tcPr>
          <w:p w14:paraId="713C74C8" w14:textId="2D8ACD28" w:rsidR="00322F1B" w:rsidRPr="008D5A13" w:rsidRDefault="00322F1B">
            <w:pPr>
              <w:pStyle w:val="Guidage"/>
              <w:rPr>
                <w:i w:val="0"/>
                <w:iCs/>
                <w:color w:val="auto"/>
              </w:rPr>
            </w:pPr>
            <w:r w:rsidRPr="008D5A13">
              <w:rPr>
                <w:i w:val="0"/>
                <w:iCs/>
                <w:color w:val="auto"/>
              </w:rPr>
              <w:t>EF-03</w:t>
            </w:r>
          </w:p>
        </w:tc>
        <w:tc>
          <w:tcPr>
            <w:tcW w:w="5953" w:type="dxa"/>
          </w:tcPr>
          <w:p w14:paraId="375909FA" w14:textId="26296C62" w:rsidR="00322F1B" w:rsidRPr="008D5A13" w:rsidRDefault="000C57DC">
            <w:pPr>
              <w:pStyle w:val="Guidage"/>
              <w:rPr>
                <w:i w:val="0"/>
                <w:iCs/>
                <w:color w:val="auto"/>
              </w:rPr>
            </w:pPr>
            <w:r w:rsidRPr="008D5A13">
              <w:rPr>
                <w:i w:val="0"/>
                <w:iCs/>
                <w:color w:val="auto"/>
              </w:rPr>
              <w:t xml:space="preserve">L’application </w:t>
            </w:r>
            <w:r w:rsidRPr="007A3FF4">
              <w:rPr>
                <w:b/>
                <w:bCs/>
                <w:i w:val="0"/>
                <w:iCs/>
                <w:color w:val="943634" w:themeColor="accent2" w:themeShade="BF"/>
              </w:rPr>
              <w:t>doit</w:t>
            </w:r>
            <w:r w:rsidRPr="007A3FF4">
              <w:rPr>
                <w:i w:val="0"/>
                <w:iCs/>
                <w:color w:val="943634" w:themeColor="accent2" w:themeShade="BF"/>
              </w:rPr>
              <w:t xml:space="preserve"> </w:t>
            </w:r>
            <w:r w:rsidRPr="008D5A13">
              <w:rPr>
                <w:i w:val="0"/>
                <w:iCs/>
                <w:color w:val="auto"/>
              </w:rPr>
              <w:t xml:space="preserve">gérer le cycle SDI-12 complet : attente de la confirmation </w:t>
            </w:r>
            <w:proofErr w:type="spellStart"/>
            <w:r w:rsidRPr="008D5A13">
              <w:rPr>
                <w:i w:val="0"/>
                <w:iCs/>
                <w:color w:val="auto"/>
              </w:rPr>
              <w:t>atttn</w:t>
            </w:r>
            <w:proofErr w:type="spellEnd"/>
            <w:r w:rsidRPr="008D5A13">
              <w:rPr>
                <w:i w:val="0"/>
                <w:iCs/>
                <w:color w:val="auto"/>
              </w:rPr>
              <w:t xml:space="preserve">, attente du </w:t>
            </w:r>
            <w:proofErr w:type="spellStart"/>
            <w:r w:rsidRPr="008D5A13">
              <w:rPr>
                <w:i w:val="0"/>
                <w:iCs/>
                <w:color w:val="auto"/>
              </w:rPr>
              <w:t>seervice</w:t>
            </w:r>
            <w:proofErr w:type="spellEnd"/>
            <w:r w:rsidRPr="008D5A13">
              <w:rPr>
                <w:i w:val="0"/>
                <w:iCs/>
                <w:color w:val="auto"/>
              </w:rPr>
              <w:t xml:space="preserve"> </w:t>
            </w:r>
            <w:proofErr w:type="spellStart"/>
            <w:r w:rsidRPr="008D5A13">
              <w:rPr>
                <w:i w:val="0"/>
                <w:iCs/>
                <w:color w:val="auto"/>
              </w:rPr>
              <w:t>request</w:t>
            </w:r>
            <w:proofErr w:type="spellEnd"/>
            <w:r w:rsidRPr="008D5A13">
              <w:rPr>
                <w:i w:val="0"/>
                <w:iCs/>
                <w:color w:val="auto"/>
              </w:rPr>
              <w:t xml:space="preserve"> « 0 », envoie de 0D</w:t>
            </w:r>
            <w:proofErr w:type="gramStart"/>
            <w:r w:rsidRPr="008D5A13">
              <w:rPr>
                <w:i w:val="0"/>
                <w:iCs/>
                <w:color w:val="auto"/>
              </w:rPr>
              <w:t>0!</w:t>
            </w:r>
            <w:proofErr w:type="gramEnd"/>
            <w:r w:rsidRPr="008D5A13">
              <w:rPr>
                <w:i w:val="0"/>
                <w:iCs/>
                <w:color w:val="auto"/>
              </w:rPr>
              <w:t xml:space="preserve"> , réception et décodage des valeurs</w:t>
            </w:r>
          </w:p>
        </w:tc>
        <w:tc>
          <w:tcPr>
            <w:tcW w:w="1134" w:type="dxa"/>
          </w:tcPr>
          <w:p w14:paraId="6DE09642" w14:textId="70D53B0B" w:rsidR="00322F1B" w:rsidRPr="007A3FF4" w:rsidRDefault="000C57DC">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1321" w:type="dxa"/>
          </w:tcPr>
          <w:p w14:paraId="5BF14508" w14:textId="0DE7355F" w:rsidR="00322F1B" w:rsidRPr="008D5A13" w:rsidRDefault="000C57DC">
            <w:pPr>
              <w:pStyle w:val="Guidage"/>
              <w:rPr>
                <w:i w:val="0"/>
                <w:iCs/>
                <w:color w:val="auto"/>
              </w:rPr>
            </w:pPr>
            <w:proofErr w:type="spellStart"/>
            <w:r w:rsidRPr="008D5A13">
              <w:rPr>
                <w:i w:val="0"/>
                <w:iCs/>
                <w:color w:val="auto"/>
              </w:rPr>
              <w:t>CdC</w:t>
            </w:r>
            <w:proofErr w:type="spellEnd"/>
            <w:r w:rsidRPr="008D5A13">
              <w:rPr>
                <w:i w:val="0"/>
                <w:iCs/>
                <w:color w:val="auto"/>
              </w:rPr>
              <w:t xml:space="preserve"> 6</w:t>
            </w:r>
          </w:p>
        </w:tc>
      </w:tr>
      <w:tr w:rsidR="00322F1B" w:rsidRPr="008D5A13" w14:paraId="7A55888A" w14:textId="77777777" w:rsidTr="000C57DC">
        <w:tc>
          <w:tcPr>
            <w:tcW w:w="988" w:type="dxa"/>
          </w:tcPr>
          <w:p w14:paraId="512F7144" w14:textId="7AC26BED" w:rsidR="00322F1B" w:rsidRPr="008D5A13" w:rsidRDefault="00322F1B">
            <w:pPr>
              <w:pStyle w:val="Guidage"/>
              <w:rPr>
                <w:i w:val="0"/>
                <w:iCs/>
                <w:color w:val="auto"/>
              </w:rPr>
            </w:pPr>
            <w:r w:rsidRPr="008D5A13">
              <w:rPr>
                <w:i w:val="0"/>
                <w:iCs/>
                <w:color w:val="auto"/>
              </w:rPr>
              <w:t>EF-04</w:t>
            </w:r>
          </w:p>
        </w:tc>
        <w:tc>
          <w:tcPr>
            <w:tcW w:w="5953" w:type="dxa"/>
          </w:tcPr>
          <w:p w14:paraId="24190B68" w14:textId="443C71F3" w:rsidR="00322F1B" w:rsidRPr="008D5A13" w:rsidRDefault="000C57DC">
            <w:pPr>
              <w:pStyle w:val="Guidage"/>
              <w:rPr>
                <w:i w:val="0"/>
                <w:iCs/>
                <w:color w:val="auto"/>
              </w:rPr>
            </w:pPr>
            <w:r w:rsidRPr="008D5A13">
              <w:rPr>
                <w:i w:val="0"/>
                <w:iCs/>
                <w:color w:val="auto"/>
              </w:rPr>
              <w:t xml:space="preserve">L’application </w:t>
            </w:r>
            <w:r w:rsidRPr="007A3FF4">
              <w:rPr>
                <w:b/>
                <w:bCs/>
                <w:i w:val="0"/>
                <w:iCs/>
                <w:color w:val="943634" w:themeColor="accent2" w:themeShade="BF"/>
              </w:rPr>
              <w:t>doit</w:t>
            </w:r>
            <w:r w:rsidRPr="007A3FF4">
              <w:rPr>
                <w:i w:val="0"/>
                <w:iCs/>
                <w:color w:val="943634" w:themeColor="accent2" w:themeShade="BF"/>
              </w:rPr>
              <w:t xml:space="preserve"> </w:t>
            </w:r>
            <w:r w:rsidRPr="008D5A13">
              <w:rPr>
                <w:i w:val="0"/>
                <w:iCs/>
                <w:color w:val="auto"/>
              </w:rPr>
              <w:t>afficher les valeurs courantes</w:t>
            </w:r>
            <w:r w:rsidR="00D7331E" w:rsidRPr="008D5A13">
              <w:rPr>
                <w:i w:val="0"/>
                <w:iCs/>
                <w:color w:val="auto"/>
              </w:rPr>
              <w:t xml:space="preserve"> de température en °C et d’humidité relative en % après chaque cycle d’acquisition</w:t>
            </w:r>
          </w:p>
        </w:tc>
        <w:tc>
          <w:tcPr>
            <w:tcW w:w="1134" w:type="dxa"/>
          </w:tcPr>
          <w:p w14:paraId="6FD7561E" w14:textId="3BC23FE3" w:rsidR="00322F1B" w:rsidRPr="007A3FF4" w:rsidRDefault="007A3FF4">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1321" w:type="dxa"/>
          </w:tcPr>
          <w:p w14:paraId="330FA5B9" w14:textId="4F15C855" w:rsidR="00322F1B" w:rsidRPr="008D5A13" w:rsidRDefault="005F5A9C">
            <w:pPr>
              <w:pStyle w:val="Guidage"/>
              <w:rPr>
                <w:i w:val="0"/>
                <w:iCs/>
                <w:color w:val="auto"/>
              </w:rPr>
            </w:pPr>
            <w:proofErr w:type="spellStart"/>
            <w:r>
              <w:rPr>
                <w:i w:val="0"/>
                <w:iCs/>
                <w:color w:val="auto"/>
              </w:rPr>
              <w:t>CdC</w:t>
            </w:r>
            <w:proofErr w:type="spellEnd"/>
          </w:p>
        </w:tc>
      </w:tr>
      <w:tr w:rsidR="00322F1B" w:rsidRPr="008D5A13" w14:paraId="363852E8" w14:textId="77777777" w:rsidTr="000C57DC">
        <w:tc>
          <w:tcPr>
            <w:tcW w:w="988" w:type="dxa"/>
          </w:tcPr>
          <w:p w14:paraId="3E640A46" w14:textId="70E0025C" w:rsidR="00322F1B" w:rsidRPr="008D5A13" w:rsidRDefault="00322F1B">
            <w:pPr>
              <w:pStyle w:val="Guidage"/>
              <w:rPr>
                <w:i w:val="0"/>
                <w:iCs/>
                <w:color w:val="auto"/>
              </w:rPr>
            </w:pPr>
            <w:r w:rsidRPr="008D5A13">
              <w:rPr>
                <w:i w:val="0"/>
                <w:iCs/>
                <w:color w:val="auto"/>
              </w:rPr>
              <w:t>EF-05</w:t>
            </w:r>
          </w:p>
        </w:tc>
        <w:tc>
          <w:tcPr>
            <w:tcW w:w="5953" w:type="dxa"/>
          </w:tcPr>
          <w:p w14:paraId="1EEAE7E3" w14:textId="716C0044" w:rsidR="00322F1B" w:rsidRPr="008D5A13" w:rsidRDefault="00D7331E">
            <w:pPr>
              <w:pStyle w:val="Guidage"/>
              <w:rPr>
                <w:i w:val="0"/>
                <w:iCs/>
                <w:color w:val="auto"/>
              </w:rPr>
            </w:pPr>
            <w:r w:rsidRPr="008D5A13">
              <w:rPr>
                <w:i w:val="0"/>
                <w:iCs/>
                <w:color w:val="auto"/>
              </w:rPr>
              <w:t xml:space="preserve">L’application </w:t>
            </w:r>
            <w:r w:rsidRPr="007A3FF4">
              <w:rPr>
                <w:b/>
                <w:bCs/>
                <w:i w:val="0"/>
                <w:iCs/>
                <w:color w:val="943634" w:themeColor="accent2" w:themeShade="BF"/>
              </w:rPr>
              <w:t>doit</w:t>
            </w:r>
            <w:r w:rsidRPr="007A3FF4">
              <w:rPr>
                <w:i w:val="0"/>
                <w:iCs/>
                <w:color w:val="943634" w:themeColor="accent2" w:themeShade="BF"/>
              </w:rPr>
              <w:t xml:space="preserve"> </w:t>
            </w:r>
            <w:r w:rsidRPr="008D5A13">
              <w:rPr>
                <w:i w:val="0"/>
                <w:iCs/>
                <w:color w:val="auto"/>
              </w:rPr>
              <w:t>afficher un graphique temps réel avec au minimum 2 valeurs : T(t) en °C et RH(t) en %, mis à jour à chaque acquisition</w:t>
            </w:r>
          </w:p>
        </w:tc>
        <w:tc>
          <w:tcPr>
            <w:tcW w:w="1134" w:type="dxa"/>
          </w:tcPr>
          <w:p w14:paraId="34CEBBBE" w14:textId="65A29D17" w:rsidR="00322F1B" w:rsidRPr="007A3FF4" w:rsidRDefault="007A3FF4">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1321" w:type="dxa"/>
          </w:tcPr>
          <w:p w14:paraId="7A053E6A" w14:textId="4AFECAEF" w:rsidR="00322F1B" w:rsidRPr="008D5A13" w:rsidRDefault="005F5A9C">
            <w:pPr>
              <w:pStyle w:val="Guidage"/>
              <w:rPr>
                <w:i w:val="0"/>
                <w:iCs/>
                <w:color w:val="auto"/>
              </w:rPr>
            </w:pPr>
            <w:proofErr w:type="spellStart"/>
            <w:r>
              <w:rPr>
                <w:i w:val="0"/>
                <w:iCs/>
                <w:color w:val="auto"/>
              </w:rPr>
              <w:t>CdC</w:t>
            </w:r>
            <w:proofErr w:type="spellEnd"/>
          </w:p>
        </w:tc>
      </w:tr>
      <w:tr w:rsidR="00975198" w:rsidRPr="008D5A13" w14:paraId="03D2FCD9" w14:textId="77777777" w:rsidTr="000C57DC">
        <w:tc>
          <w:tcPr>
            <w:tcW w:w="988" w:type="dxa"/>
          </w:tcPr>
          <w:p w14:paraId="462F5C6E" w14:textId="22475CEB" w:rsidR="00975198" w:rsidRPr="008D5A13" w:rsidRDefault="00975198">
            <w:pPr>
              <w:pStyle w:val="Guidage"/>
              <w:rPr>
                <w:i w:val="0"/>
                <w:iCs/>
                <w:color w:val="auto"/>
              </w:rPr>
            </w:pPr>
            <w:r w:rsidRPr="008D5A13">
              <w:rPr>
                <w:i w:val="0"/>
                <w:iCs/>
                <w:color w:val="auto"/>
              </w:rPr>
              <w:lastRenderedPageBreak/>
              <w:t>EF-06</w:t>
            </w:r>
          </w:p>
        </w:tc>
        <w:tc>
          <w:tcPr>
            <w:tcW w:w="5953" w:type="dxa"/>
          </w:tcPr>
          <w:p w14:paraId="21F9CDB7" w14:textId="68ECB565" w:rsidR="00975198" w:rsidRPr="008D5A13" w:rsidRDefault="00975198">
            <w:pPr>
              <w:pStyle w:val="Guidage"/>
              <w:rPr>
                <w:i w:val="0"/>
                <w:iCs/>
                <w:color w:val="auto"/>
              </w:rPr>
            </w:pPr>
            <w:r w:rsidRPr="008D5A13">
              <w:rPr>
                <w:i w:val="0"/>
                <w:iCs/>
                <w:color w:val="auto"/>
              </w:rPr>
              <w:t xml:space="preserve">L’application </w:t>
            </w:r>
            <w:r w:rsidRPr="007A3FF4">
              <w:rPr>
                <w:b/>
                <w:bCs/>
                <w:i w:val="0"/>
                <w:iCs/>
                <w:color w:val="943634" w:themeColor="accent2" w:themeShade="BF"/>
              </w:rPr>
              <w:t>doit</w:t>
            </w:r>
            <w:r w:rsidRPr="007A3FF4">
              <w:rPr>
                <w:i w:val="0"/>
                <w:iCs/>
                <w:color w:val="943634" w:themeColor="accent2" w:themeShade="BF"/>
              </w:rPr>
              <w:t xml:space="preserve"> </w:t>
            </w:r>
            <w:r w:rsidRPr="008D5A13">
              <w:rPr>
                <w:i w:val="0"/>
                <w:iCs/>
                <w:color w:val="auto"/>
              </w:rPr>
              <w:t xml:space="preserve">permettre à l’utilisateur de configurer la fréquence </w:t>
            </w:r>
            <w:proofErr w:type="gramStart"/>
            <w:r w:rsidRPr="008D5A13">
              <w:rPr>
                <w:i w:val="0"/>
                <w:iCs/>
                <w:color w:val="auto"/>
              </w:rPr>
              <w:t xml:space="preserve">d’acquisition </w:t>
            </w:r>
            <w:r w:rsidR="005E4B50">
              <w:rPr>
                <w:i w:val="0"/>
                <w:iCs/>
                <w:color w:val="auto"/>
              </w:rPr>
              <w:t>,</w:t>
            </w:r>
            <w:proofErr w:type="gramEnd"/>
            <w:r w:rsidR="005E4B50">
              <w:rPr>
                <w:i w:val="0"/>
                <w:iCs/>
                <w:color w:val="auto"/>
              </w:rPr>
              <w:t xml:space="preserve"> avec une valeur minimale de</w:t>
            </w:r>
            <w:r w:rsidRPr="008D5A13">
              <w:rPr>
                <w:i w:val="0"/>
                <w:iCs/>
                <w:color w:val="auto"/>
              </w:rPr>
              <w:t xml:space="preserve"> 5 secondes, sans redémarrage de l’application</w:t>
            </w:r>
          </w:p>
        </w:tc>
        <w:tc>
          <w:tcPr>
            <w:tcW w:w="1134" w:type="dxa"/>
          </w:tcPr>
          <w:p w14:paraId="0755B296" w14:textId="273D298D" w:rsidR="00975198" w:rsidRPr="007A3FF4" w:rsidRDefault="00975198">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1321" w:type="dxa"/>
          </w:tcPr>
          <w:p w14:paraId="7DB0D471" w14:textId="11490CD6" w:rsidR="00975198" w:rsidRPr="008D5A13" w:rsidRDefault="00975198">
            <w:pPr>
              <w:pStyle w:val="Guidage"/>
              <w:rPr>
                <w:i w:val="0"/>
                <w:iCs/>
                <w:color w:val="auto"/>
              </w:rPr>
            </w:pPr>
            <w:proofErr w:type="spellStart"/>
            <w:r w:rsidRPr="008D5A13">
              <w:rPr>
                <w:i w:val="0"/>
                <w:iCs/>
                <w:color w:val="auto"/>
              </w:rPr>
              <w:t>CdC</w:t>
            </w:r>
            <w:proofErr w:type="spellEnd"/>
            <w:r w:rsidRPr="008D5A13">
              <w:rPr>
                <w:i w:val="0"/>
                <w:iCs/>
                <w:color w:val="auto"/>
              </w:rPr>
              <w:t xml:space="preserve"> 6</w:t>
            </w:r>
          </w:p>
        </w:tc>
      </w:tr>
      <w:tr w:rsidR="00975198" w:rsidRPr="008D5A13" w14:paraId="78C218F8" w14:textId="77777777" w:rsidTr="000C57DC">
        <w:tc>
          <w:tcPr>
            <w:tcW w:w="988" w:type="dxa"/>
          </w:tcPr>
          <w:p w14:paraId="633E0F71" w14:textId="26C471BF" w:rsidR="00975198" w:rsidRPr="008D5A13" w:rsidRDefault="00975198">
            <w:pPr>
              <w:pStyle w:val="Guidage"/>
              <w:rPr>
                <w:i w:val="0"/>
                <w:iCs/>
                <w:color w:val="auto"/>
              </w:rPr>
            </w:pPr>
            <w:r w:rsidRPr="008D5A13">
              <w:rPr>
                <w:i w:val="0"/>
                <w:iCs/>
                <w:color w:val="auto"/>
              </w:rPr>
              <w:t>EF-07</w:t>
            </w:r>
          </w:p>
        </w:tc>
        <w:tc>
          <w:tcPr>
            <w:tcW w:w="5953" w:type="dxa"/>
          </w:tcPr>
          <w:p w14:paraId="5EE35A29" w14:textId="664D5DCD" w:rsidR="00975198" w:rsidRPr="008D5A13" w:rsidRDefault="00975198">
            <w:pPr>
              <w:pStyle w:val="Guidage"/>
              <w:rPr>
                <w:i w:val="0"/>
                <w:iCs/>
                <w:color w:val="auto"/>
              </w:rPr>
            </w:pPr>
            <w:r w:rsidRPr="008D5A13">
              <w:rPr>
                <w:i w:val="0"/>
                <w:iCs/>
                <w:color w:val="auto"/>
              </w:rPr>
              <w:t xml:space="preserve">L’application </w:t>
            </w:r>
            <w:r w:rsidRPr="007A3FF4">
              <w:rPr>
                <w:b/>
                <w:bCs/>
                <w:i w:val="0"/>
                <w:iCs/>
                <w:color w:val="943634" w:themeColor="accent2" w:themeShade="BF"/>
              </w:rPr>
              <w:t>doit</w:t>
            </w:r>
            <w:r w:rsidRPr="007A3FF4">
              <w:rPr>
                <w:i w:val="0"/>
                <w:iCs/>
                <w:color w:val="943634" w:themeColor="accent2" w:themeShade="BF"/>
              </w:rPr>
              <w:t xml:space="preserve"> </w:t>
            </w:r>
            <w:r w:rsidRPr="008D5A13">
              <w:rPr>
                <w:i w:val="0"/>
                <w:iCs/>
                <w:color w:val="auto"/>
              </w:rPr>
              <w:t>enregistrer chaque mesure dans un fichier CSV horodaté</w:t>
            </w:r>
          </w:p>
        </w:tc>
        <w:tc>
          <w:tcPr>
            <w:tcW w:w="1134" w:type="dxa"/>
          </w:tcPr>
          <w:p w14:paraId="5306B740" w14:textId="325C6BC1" w:rsidR="00975198" w:rsidRPr="007A3FF4" w:rsidRDefault="00975198">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1321" w:type="dxa"/>
          </w:tcPr>
          <w:p w14:paraId="43B102B8" w14:textId="587DBEB2" w:rsidR="00975198" w:rsidRPr="008D5A13" w:rsidRDefault="00975198">
            <w:pPr>
              <w:pStyle w:val="Guidage"/>
              <w:rPr>
                <w:i w:val="0"/>
                <w:iCs/>
                <w:color w:val="auto"/>
              </w:rPr>
            </w:pPr>
            <w:proofErr w:type="spellStart"/>
            <w:r w:rsidRPr="008D5A13">
              <w:rPr>
                <w:i w:val="0"/>
                <w:iCs/>
                <w:color w:val="auto"/>
              </w:rPr>
              <w:t>CdC</w:t>
            </w:r>
            <w:proofErr w:type="spellEnd"/>
            <w:r w:rsidRPr="008D5A13">
              <w:rPr>
                <w:i w:val="0"/>
                <w:iCs/>
                <w:color w:val="auto"/>
              </w:rPr>
              <w:t xml:space="preserve"> 6</w:t>
            </w:r>
          </w:p>
        </w:tc>
      </w:tr>
      <w:tr w:rsidR="00975198" w:rsidRPr="008D5A13" w14:paraId="496527DC" w14:textId="77777777" w:rsidTr="000C57DC">
        <w:tc>
          <w:tcPr>
            <w:tcW w:w="988" w:type="dxa"/>
          </w:tcPr>
          <w:p w14:paraId="39AC8515" w14:textId="594C8613" w:rsidR="00975198" w:rsidRPr="008D5A13" w:rsidRDefault="00975198">
            <w:pPr>
              <w:pStyle w:val="Guidage"/>
              <w:rPr>
                <w:i w:val="0"/>
                <w:iCs/>
                <w:color w:val="auto"/>
              </w:rPr>
            </w:pPr>
            <w:r w:rsidRPr="008D5A13">
              <w:rPr>
                <w:i w:val="0"/>
                <w:iCs/>
                <w:color w:val="auto"/>
              </w:rPr>
              <w:t>EF-08</w:t>
            </w:r>
          </w:p>
        </w:tc>
        <w:tc>
          <w:tcPr>
            <w:tcW w:w="5953" w:type="dxa"/>
          </w:tcPr>
          <w:p w14:paraId="2A7A4E39" w14:textId="38280A8E" w:rsidR="00975198" w:rsidRPr="008D5A13" w:rsidRDefault="00635479">
            <w:pPr>
              <w:pStyle w:val="Guidage"/>
              <w:rPr>
                <w:i w:val="0"/>
                <w:iCs/>
                <w:color w:val="auto"/>
              </w:rPr>
            </w:pPr>
            <w:r w:rsidRPr="008D5A13">
              <w:rPr>
                <w:i w:val="0"/>
                <w:iCs/>
                <w:color w:val="auto"/>
              </w:rPr>
              <w:t xml:space="preserve">L’application </w:t>
            </w:r>
            <w:r w:rsidRPr="007A3FF4">
              <w:rPr>
                <w:b/>
                <w:bCs/>
                <w:i w:val="0"/>
                <w:iCs/>
                <w:color w:val="943634" w:themeColor="accent2" w:themeShade="BF"/>
              </w:rPr>
              <w:t>doit</w:t>
            </w:r>
            <w:r w:rsidRPr="007A3FF4">
              <w:rPr>
                <w:i w:val="0"/>
                <w:iCs/>
                <w:color w:val="943634" w:themeColor="accent2" w:themeShade="BF"/>
              </w:rPr>
              <w:t xml:space="preserve"> </w:t>
            </w:r>
            <w:r w:rsidRPr="008D5A13">
              <w:rPr>
                <w:i w:val="0"/>
                <w:iCs/>
                <w:color w:val="auto"/>
              </w:rPr>
              <w:t>permettre à l’utilisateur de démarrer et d’arrêter manuellement une session de monitoring</w:t>
            </w:r>
          </w:p>
        </w:tc>
        <w:tc>
          <w:tcPr>
            <w:tcW w:w="1134" w:type="dxa"/>
          </w:tcPr>
          <w:p w14:paraId="3117A126" w14:textId="10D8F195" w:rsidR="00975198" w:rsidRPr="007A3FF4" w:rsidRDefault="007A3FF4">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1321" w:type="dxa"/>
          </w:tcPr>
          <w:p w14:paraId="728DEA5F" w14:textId="77777777" w:rsidR="00975198" w:rsidRPr="008D5A13" w:rsidRDefault="00975198">
            <w:pPr>
              <w:pStyle w:val="Guidage"/>
              <w:rPr>
                <w:i w:val="0"/>
                <w:iCs/>
                <w:color w:val="auto"/>
              </w:rPr>
            </w:pPr>
          </w:p>
        </w:tc>
      </w:tr>
      <w:tr w:rsidR="00975198" w:rsidRPr="008D5A13" w14:paraId="13C5AA80" w14:textId="77777777" w:rsidTr="000C57DC">
        <w:tc>
          <w:tcPr>
            <w:tcW w:w="988" w:type="dxa"/>
          </w:tcPr>
          <w:p w14:paraId="0CF360B3" w14:textId="67C07100" w:rsidR="00975198" w:rsidRPr="008D5A13" w:rsidRDefault="00975198">
            <w:pPr>
              <w:pStyle w:val="Guidage"/>
              <w:rPr>
                <w:i w:val="0"/>
                <w:iCs/>
                <w:color w:val="auto"/>
              </w:rPr>
            </w:pPr>
            <w:r w:rsidRPr="008D5A13">
              <w:rPr>
                <w:i w:val="0"/>
                <w:iCs/>
                <w:color w:val="auto"/>
              </w:rPr>
              <w:t>EF-09</w:t>
            </w:r>
          </w:p>
        </w:tc>
        <w:tc>
          <w:tcPr>
            <w:tcW w:w="5953" w:type="dxa"/>
          </w:tcPr>
          <w:p w14:paraId="6FD16ED1" w14:textId="704B3EBE" w:rsidR="00975198" w:rsidRPr="008D5A13" w:rsidRDefault="00635479">
            <w:pPr>
              <w:pStyle w:val="Guidage"/>
              <w:rPr>
                <w:i w:val="0"/>
                <w:iCs/>
                <w:color w:val="auto"/>
              </w:rPr>
            </w:pPr>
            <w:r w:rsidRPr="008D5A13">
              <w:rPr>
                <w:i w:val="0"/>
                <w:iCs/>
                <w:color w:val="auto"/>
              </w:rPr>
              <w:t xml:space="preserve">L’application </w:t>
            </w:r>
            <w:r w:rsidRPr="007A3FF4">
              <w:rPr>
                <w:b/>
                <w:bCs/>
                <w:i w:val="0"/>
                <w:iCs/>
                <w:color w:val="943634" w:themeColor="accent2" w:themeShade="BF"/>
              </w:rPr>
              <w:t>doit</w:t>
            </w:r>
            <w:r w:rsidRPr="007A3FF4">
              <w:rPr>
                <w:i w:val="0"/>
                <w:iCs/>
                <w:color w:val="943634" w:themeColor="accent2" w:themeShade="BF"/>
              </w:rPr>
              <w:t xml:space="preserve"> </w:t>
            </w:r>
            <w:r w:rsidRPr="008D5A13">
              <w:rPr>
                <w:i w:val="0"/>
                <w:iCs/>
                <w:color w:val="auto"/>
              </w:rPr>
              <w:t xml:space="preserve">signaler tout timeout de communication et reprendre automatiquement </w:t>
            </w:r>
            <w:proofErr w:type="gramStart"/>
            <w:r w:rsidRPr="008D5A13">
              <w:rPr>
                <w:i w:val="0"/>
                <w:iCs/>
                <w:color w:val="auto"/>
              </w:rPr>
              <w:t>au prochaine cycle</w:t>
            </w:r>
            <w:proofErr w:type="gramEnd"/>
            <w:r w:rsidRPr="008D5A13">
              <w:rPr>
                <w:i w:val="0"/>
                <w:iCs/>
                <w:color w:val="auto"/>
              </w:rPr>
              <w:t xml:space="preserve"> sans intervention de l’utilisateur</w:t>
            </w:r>
          </w:p>
        </w:tc>
        <w:tc>
          <w:tcPr>
            <w:tcW w:w="1134" w:type="dxa"/>
          </w:tcPr>
          <w:p w14:paraId="5095462E" w14:textId="09D30CB2" w:rsidR="00975198" w:rsidRPr="007A3FF4" w:rsidRDefault="007A3FF4">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1321" w:type="dxa"/>
          </w:tcPr>
          <w:p w14:paraId="09B22F1A" w14:textId="77777777" w:rsidR="00975198" w:rsidRPr="008D5A13" w:rsidRDefault="00975198">
            <w:pPr>
              <w:pStyle w:val="Guidage"/>
              <w:rPr>
                <w:i w:val="0"/>
                <w:iCs/>
                <w:color w:val="auto"/>
              </w:rPr>
            </w:pPr>
          </w:p>
        </w:tc>
      </w:tr>
      <w:tr w:rsidR="00975198" w:rsidRPr="008D5A13" w14:paraId="32F17CC9" w14:textId="77777777" w:rsidTr="000C57DC">
        <w:tc>
          <w:tcPr>
            <w:tcW w:w="988" w:type="dxa"/>
          </w:tcPr>
          <w:p w14:paraId="3C715723" w14:textId="5CBBEEA1" w:rsidR="00975198" w:rsidRPr="008D5A13" w:rsidRDefault="00975198">
            <w:pPr>
              <w:pStyle w:val="Guidage"/>
              <w:rPr>
                <w:i w:val="0"/>
                <w:iCs/>
                <w:color w:val="auto"/>
              </w:rPr>
            </w:pPr>
            <w:r w:rsidRPr="008D5A13">
              <w:rPr>
                <w:i w:val="0"/>
                <w:iCs/>
                <w:color w:val="auto"/>
              </w:rPr>
              <w:t>EF-10</w:t>
            </w:r>
          </w:p>
        </w:tc>
        <w:tc>
          <w:tcPr>
            <w:tcW w:w="5953" w:type="dxa"/>
          </w:tcPr>
          <w:p w14:paraId="6328B93F" w14:textId="5E754030" w:rsidR="00975198" w:rsidRPr="008D5A13" w:rsidRDefault="00635479">
            <w:pPr>
              <w:pStyle w:val="Guidage"/>
              <w:rPr>
                <w:i w:val="0"/>
                <w:iCs/>
                <w:color w:val="auto"/>
              </w:rPr>
            </w:pPr>
            <w:r w:rsidRPr="008D5A13">
              <w:rPr>
                <w:i w:val="0"/>
                <w:iCs/>
                <w:color w:val="auto"/>
              </w:rPr>
              <w:t xml:space="preserve">L’application </w:t>
            </w:r>
            <w:r w:rsidRPr="007A3FF4">
              <w:rPr>
                <w:b/>
                <w:bCs/>
                <w:i w:val="0"/>
                <w:iCs/>
                <w:color w:val="943634" w:themeColor="accent2" w:themeShade="BF"/>
              </w:rPr>
              <w:t>doit</w:t>
            </w:r>
            <w:r w:rsidRPr="007A3FF4">
              <w:rPr>
                <w:i w:val="0"/>
                <w:iCs/>
                <w:color w:val="943634" w:themeColor="accent2" w:themeShade="BF"/>
              </w:rPr>
              <w:t xml:space="preserve"> </w:t>
            </w:r>
            <w:r w:rsidRPr="008D5A13">
              <w:rPr>
                <w:i w:val="0"/>
                <w:iCs/>
                <w:color w:val="auto"/>
              </w:rPr>
              <w:t>fournir un programme d’installation Windows autonome, exécutable sur un post vierge</w:t>
            </w:r>
          </w:p>
        </w:tc>
        <w:tc>
          <w:tcPr>
            <w:tcW w:w="1134" w:type="dxa"/>
          </w:tcPr>
          <w:p w14:paraId="2C57966E" w14:textId="1ED635CC" w:rsidR="00975198" w:rsidRPr="007A3FF4" w:rsidRDefault="007A3FF4">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1321" w:type="dxa"/>
          </w:tcPr>
          <w:p w14:paraId="3732CD0F" w14:textId="77777777" w:rsidR="00975198" w:rsidRPr="008D5A13" w:rsidRDefault="00975198">
            <w:pPr>
              <w:pStyle w:val="Guidage"/>
              <w:rPr>
                <w:i w:val="0"/>
                <w:iCs/>
                <w:color w:val="auto"/>
              </w:rPr>
            </w:pPr>
          </w:p>
        </w:tc>
      </w:tr>
      <w:tr w:rsidR="00975198" w:rsidRPr="008D5A13" w14:paraId="58694418" w14:textId="77777777" w:rsidTr="000C57DC">
        <w:tc>
          <w:tcPr>
            <w:tcW w:w="988" w:type="dxa"/>
          </w:tcPr>
          <w:p w14:paraId="378D426B" w14:textId="20664AE4" w:rsidR="00975198" w:rsidRPr="008D5A13" w:rsidRDefault="00975198">
            <w:pPr>
              <w:pStyle w:val="Guidage"/>
              <w:rPr>
                <w:i w:val="0"/>
                <w:iCs/>
                <w:color w:val="auto"/>
              </w:rPr>
            </w:pPr>
            <w:r w:rsidRPr="008D5A13">
              <w:rPr>
                <w:i w:val="0"/>
                <w:iCs/>
                <w:color w:val="auto"/>
              </w:rPr>
              <w:t>EF-11</w:t>
            </w:r>
          </w:p>
        </w:tc>
        <w:tc>
          <w:tcPr>
            <w:tcW w:w="5953" w:type="dxa"/>
          </w:tcPr>
          <w:p w14:paraId="4139E5ED" w14:textId="231744C0" w:rsidR="00975198" w:rsidRPr="008D5A13" w:rsidRDefault="00635479">
            <w:pPr>
              <w:pStyle w:val="Guidage"/>
              <w:rPr>
                <w:i w:val="0"/>
                <w:iCs/>
                <w:color w:val="auto"/>
              </w:rPr>
            </w:pPr>
            <w:r w:rsidRPr="008D5A13">
              <w:rPr>
                <w:i w:val="0"/>
                <w:iCs/>
                <w:color w:val="auto"/>
              </w:rPr>
              <w:t xml:space="preserve">L’application </w:t>
            </w:r>
            <w:r w:rsidRPr="007A3FF4">
              <w:rPr>
                <w:b/>
                <w:bCs/>
                <w:i w:val="0"/>
                <w:iCs/>
                <w:color w:val="E36C0A" w:themeColor="accent6" w:themeShade="BF"/>
              </w:rPr>
              <w:t>devrait</w:t>
            </w:r>
            <w:r w:rsidRPr="007A3FF4">
              <w:rPr>
                <w:i w:val="0"/>
                <w:iCs/>
                <w:color w:val="E36C0A" w:themeColor="accent6" w:themeShade="BF"/>
              </w:rPr>
              <w:t xml:space="preserve"> </w:t>
            </w:r>
            <w:r w:rsidRPr="008D5A13">
              <w:rPr>
                <w:i w:val="0"/>
                <w:iCs/>
                <w:color w:val="auto"/>
              </w:rPr>
              <w:t>afficher un log des trames SDI-12 envoyées et reçues, horodaté, consultable en temps réel dans l’interface</w:t>
            </w:r>
          </w:p>
        </w:tc>
        <w:tc>
          <w:tcPr>
            <w:tcW w:w="1134" w:type="dxa"/>
          </w:tcPr>
          <w:p w14:paraId="653693E1" w14:textId="6D65A1C2" w:rsidR="00975198" w:rsidRPr="007A3FF4" w:rsidRDefault="007A3FF4">
            <w:pPr>
              <w:pStyle w:val="Guidage"/>
              <w:rPr>
                <w:b/>
                <w:bCs/>
                <w:i w:val="0"/>
                <w:iCs/>
                <w:color w:val="auto"/>
              </w:rPr>
            </w:pPr>
            <w:proofErr w:type="gramStart"/>
            <w:r w:rsidRPr="007A3FF4">
              <w:rPr>
                <w:b/>
                <w:bCs/>
                <w:i w:val="0"/>
                <w:iCs/>
                <w:color w:val="E36C0A" w:themeColor="accent6" w:themeShade="BF"/>
              </w:rPr>
              <w:t>devrait</w:t>
            </w:r>
            <w:proofErr w:type="gramEnd"/>
          </w:p>
        </w:tc>
        <w:tc>
          <w:tcPr>
            <w:tcW w:w="1321" w:type="dxa"/>
          </w:tcPr>
          <w:p w14:paraId="79D41652" w14:textId="77777777" w:rsidR="00975198" w:rsidRPr="008D5A13" w:rsidRDefault="00975198">
            <w:pPr>
              <w:pStyle w:val="Guidage"/>
              <w:rPr>
                <w:i w:val="0"/>
                <w:iCs/>
                <w:color w:val="auto"/>
              </w:rPr>
            </w:pPr>
          </w:p>
        </w:tc>
      </w:tr>
      <w:tr w:rsidR="00975198" w:rsidRPr="008D5A13" w14:paraId="598F82E8" w14:textId="77777777" w:rsidTr="000C57DC">
        <w:tc>
          <w:tcPr>
            <w:tcW w:w="988" w:type="dxa"/>
          </w:tcPr>
          <w:p w14:paraId="00DE2529" w14:textId="27DC534F" w:rsidR="00975198" w:rsidRPr="008D5A13" w:rsidRDefault="00975198">
            <w:pPr>
              <w:pStyle w:val="Guidage"/>
              <w:rPr>
                <w:i w:val="0"/>
                <w:iCs/>
                <w:color w:val="auto"/>
              </w:rPr>
            </w:pPr>
            <w:r w:rsidRPr="008D5A13">
              <w:rPr>
                <w:i w:val="0"/>
                <w:iCs/>
                <w:color w:val="auto"/>
              </w:rPr>
              <w:t>EF-12</w:t>
            </w:r>
          </w:p>
        </w:tc>
        <w:tc>
          <w:tcPr>
            <w:tcW w:w="5953" w:type="dxa"/>
          </w:tcPr>
          <w:p w14:paraId="65444506" w14:textId="08CDA8E9" w:rsidR="00635479" w:rsidRPr="008D5A13" w:rsidRDefault="00635479">
            <w:pPr>
              <w:pStyle w:val="Guidage"/>
              <w:rPr>
                <w:i w:val="0"/>
                <w:iCs/>
                <w:color w:val="auto"/>
              </w:rPr>
            </w:pPr>
            <w:r w:rsidRPr="008D5A13">
              <w:rPr>
                <w:i w:val="0"/>
                <w:iCs/>
                <w:color w:val="auto"/>
              </w:rPr>
              <w:t xml:space="preserve">L’application </w:t>
            </w:r>
            <w:r w:rsidRPr="007A3FF4">
              <w:rPr>
                <w:b/>
                <w:bCs/>
                <w:i w:val="0"/>
                <w:iCs/>
                <w:color w:val="4F6228" w:themeColor="accent3" w:themeShade="80"/>
              </w:rPr>
              <w:t>peut</w:t>
            </w:r>
            <w:r w:rsidRPr="007A3FF4">
              <w:rPr>
                <w:i w:val="0"/>
                <w:iCs/>
                <w:color w:val="4F6228" w:themeColor="accent3" w:themeShade="80"/>
              </w:rPr>
              <w:t xml:space="preserve"> </w:t>
            </w:r>
            <w:r w:rsidRPr="008D5A13">
              <w:rPr>
                <w:i w:val="0"/>
                <w:iCs/>
                <w:color w:val="auto"/>
              </w:rPr>
              <w:t>recharger un fichier csv existant et afficher l’historique des mesures sous forme graphique</w:t>
            </w:r>
          </w:p>
        </w:tc>
        <w:tc>
          <w:tcPr>
            <w:tcW w:w="1134" w:type="dxa"/>
          </w:tcPr>
          <w:p w14:paraId="0718DAB0" w14:textId="3670EC6F" w:rsidR="00975198" w:rsidRPr="007A3FF4" w:rsidRDefault="007A3FF4">
            <w:pPr>
              <w:pStyle w:val="Guidage"/>
              <w:rPr>
                <w:b/>
                <w:bCs/>
                <w:i w:val="0"/>
                <w:iCs/>
                <w:color w:val="auto"/>
              </w:rPr>
            </w:pPr>
            <w:proofErr w:type="gramStart"/>
            <w:r w:rsidRPr="007A3FF4">
              <w:rPr>
                <w:b/>
                <w:bCs/>
                <w:i w:val="0"/>
                <w:iCs/>
                <w:color w:val="4F6228" w:themeColor="accent3" w:themeShade="80"/>
              </w:rPr>
              <w:t>peut</w:t>
            </w:r>
            <w:proofErr w:type="gramEnd"/>
          </w:p>
        </w:tc>
        <w:tc>
          <w:tcPr>
            <w:tcW w:w="1321" w:type="dxa"/>
          </w:tcPr>
          <w:p w14:paraId="5F8A5945" w14:textId="494B6636" w:rsidR="00975198" w:rsidRPr="008D5A13" w:rsidRDefault="00AB52E3">
            <w:pPr>
              <w:pStyle w:val="Guidage"/>
              <w:rPr>
                <w:i w:val="0"/>
                <w:iCs/>
                <w:color w:val="auto"/>
              </w:rPr>
            </w:pPr>
            <w:proofErr w:type="gramStart"/>
            <w:r w:rsidRPr="008D5A13">
              <w:rPr>
                <w:i w:val="0"/>
                <w:iCs/>
                <w:color w:val="auto"/>
              </w:rPr>
              <w:t>extension</w:t>
            </w:r>
            <w:proofErr w:type="gramEnd"/>
            <w:r w:rsidRPr="008D5A13">
              <w:rPr>
                <w:i w:val="0"/>
                <w:iCs/>
                <w:color w:val="auto"/>
              </w:rPr>
              <w:t xml:space="preserve"> </w:t>
            </w:r>
            <w:proofErr w:type="spellStart"/>
            <w:r w:rsidRPr="008D5A13">
              <w:rPr>
                <w:i w:val="0"/>
                <w:iCs/>
                <w:color w:val="auto"/>
              </w:rPr>
              <w:t>optionelle</w:t>
            </w:r>
            <w:proofErr w:type="spellEnd"/>
          </w:p>
        </w:tc>
      </w:tr>
      <w:tr w:rsidR="00975198" w:rsidRPr="008D5A13" w14:paraId="3A5ED69F" w14:textId="77777777" w:rsidTr="000C57DC">
        <w:tc>
          <w:tcPr>
            <w:tcW w:w="988" w:type="dxa"/>
          </w:tcPr>
          <w:p w14:paraId="58A28D25" w14:textId="03B5C51A" w:rsidR="00975198" w:rsidRPr="008D5A13" w:rsidRDefault="00975198">
            <w:pPr>
              <w:pStyle w:val="Guidage"/>
              <w:rPr>
                <w:i w:val="0"/>
                <w:iCs/>
                <w:color w:val="auto"/>
              </w:rPr>
            </w:pPr>
            <w:r w:rsidRPr="008D5A13">
              <w:rPr>
                <w:i w:val="0"/>
                <w:iCs/>
                <w:color w:val="auto"/>
              </w:rPr>
              <w:t>EF-13</w:t>
            </w:r>
          </w:p>
        </w:tc>
        <w:tc>
          <w:tcPr>
            <w:tcW w:w="5953" w:type="dxa"/>
          </w:tcPr>
          <w:p w14:paraId="6F0DA58C" w14:textId="253AFED0" w:rsidR="00975198" w:rsidRPr="008D5A13" w:rsidRDefault="007007AF">
            <w:pPr>
              <w:pStyle w:val="Guidage"/>
              <w:rPr>
                <w:i w:val="0"/>
                <w:iCs/>
                <w:color w:val="auto"/>
              </w:rPr>
            </w:pPr>
            <w:r>
              <w:rPr>
                <w:i w:val="0"/>
                <w:iCs/>
                <w:color w:val="auto"/>
              </w:rPr>
              <w:t xml:space="preserve">L’application doit être livrée avec un </w:t>
            </w:r>
            <w:proofErr w:type="spellStart"/>
            <w:r>
              <w:rPr>
                <w:i w:val="0"/>
                <w:iCs/>
                <w:color w:val="auto"/>
              </w:rPr>
              <w:t>manual</w:t>
            </w:r>
            <w:proofErr w:type="spellEnd"/>
            <w:r>
              <w:rPr>
                <w:i w:val="0"/>
                <w:iCs/>
                <w:color w:val="auto"/>
              </w:rPr>
              <w:t xml:space="preserve"> d’utilisation en </w:t>
            </w:r>
            <w:proofErr w:type="spellStart"/>
            <w:r>
              <w:rPr>
                <w:i w:val="0"/>
                <w:iCs/>
                <w:color w:val="auto"/>
              </w:rPr>
              <w:t>pdf</w:t>
            </w:r>
            <w:proofErr w:type="spellEnd"/>
            <w:r>
              <w:rPr>
                <w:i w:val="0"/>
                <w:iCs/>
                <w:color w:val="auto"/>
              </w:rPr>
              <w:t xml:space="preserve"> contenant l’information sur configuration matérielle, le démarrage d’une session de monitoring, la </w:t>
            </w:r>
            <w:proofErr w:type="spellStart"/>
            <w:r>
              <w:rPr>
                <w:i w:val="0"/>
                <w:iCs/>
                <w:color w:val="auto"/>
              </w:rPr>
              <w:t>recumeration</w:t>
            </w:r>
            <w:proofErr w:type="spellEnd"/>
            <w:r>
              <w:rPr>
                <w:i w:val="0"/>
                <w:iCs/>
                <w:color w:val="auto"/>
              </w:rPr>
              <w:t xml:space="preserve"> des données </w:t>
            </w:r>
            <w:proofErr w:type="gramStart"/>
            <w:r>
              <w:rPr>
                <w:i w:val="0"/>
                <w:iCs/>
                <w:color w:val="auto"/>
              </w:rPr>
              <w:t xml:space="preserve">csv,  </w:t>
            </w:r>
            <w:r w:rsidRPr="007007AF">
              <w:rPr>
                <w:i w:val="0"/>
                <w:iCs/>
                <w:color w:val="00B050"/>
              </w:rPr>
              <w:t>(</w:t>
            </w:r>
            <w:proofErr w:type="gramEnd"/>
            <w:r w:rsidRPr="007007AF">
              <w:rPr>
                <w:i w:val="0"/>
                <w:iCs/>
                <w:color w:val="00B050"/>
              </w:rPr>
              <w:t>et les actions à effectuer en cas d’erreur)</w:t>
            </w:r>
          </w:p>
        </w:tc>
        <w:tc>
          <w:tcPr>
            <w:tcW w:w="1134" w:type="dxa"/>
          </w:tcPr>
          <w:p w14:paraId="7994D548" w14:textId="69CCBD8D" w:rsidR="00975198" w:rsidRPr="008D5A13" w:rsidRDefault="007007AF">
            <w:pPr>
              <w:pStyle w:val="Guidage"/>
              <w:rPr>
                <w:i w:val="0"/>
                <w:iCs/>
                <w:color w:val="auto"/>
              </w:rPr>
            </w:pPr>
            <w:proofErr w:type="gramStart"/>
            <w:r>
              <w:rPr>
                <w:i w:val="0"/>
                <w:iCs/>
                <w:color w:val="auto"/>
              </w:rPr>
              <w:t>doit</w:t>
            </w:r>
            <w:proofErr w:type="gramEnd"/>
          </w:p>
        </w:tc>
        <w:tc>
          <w:tcPr>
            <w:tcW w:w="1321" w:type="dxa"/>
          </w:tcPr>
          <w:p w14:paraId="5DC71ADF" w14:textId="55123651" w:rsidR="00975198" w:rsidRPr="008D5A13" w:rsidRDefault="007007AF">
            <w:pPr>
              <w:pStyle w:val="Guidage"/>
              <w:rPr>
                <w:i w:val="0"/>
                <w:iCs/>
                <w:color w:val="auto"/>
              </w:rPr>
            </w:pPr>
            <w:proofErr w:type="spellStart"/>
            <w:r>
              <w:rPr>
                <w:i w:val="0"/>
                <w:iCs/>
                <w:color w:val="auto"/>
              </w:rPr>
              <w:t>CdC</w:t>
            </w:r>
            <w:proofErr w:type="spellEnd"/>
            <w:r>
              <w:rPr>
                <w:i w:val="0"/>
                <w:iCs/>
                <w:color w:val="auto"/>
              </w:rPr>
              <w:t xml:space="preserve"> §7</w:t>
            </w:r>
          </w:p>
        </w:tc>
      </w:tr>
    </w:tbl>
    <w:p w14:paraId="1A52253E" w14:textId="77777777" w:rsidR="00322F1B" w:rsidRPr="008D5A13" w:rsidRDefault="00322F1B">
      <w:pPr>
        <w:pStyle w:val="Guidage"/>
        <w:rPr>
          <w:i w:val="0"/>
          <w:iCs/>
          <w:color w:val="auto"/>
        </w:rPr>
      </w:pPr>
    </w:p>
    <w:p w14:paraId="231207B4" w14:textId="77777777" w:rsidR="00322F1B" w:rsidRPr="008D5A13" w:rsidRDefault="00322F1B">
      <w:pPr>
        <w:pStyle w:val="Guidage"/>
        <w:rPr>
          <w:i w:val="0"/>
          <w:iCs/>
          <w:color w:val="auto"/>
        </w:rPr>
      </w:pPr>
    </w:p>
    <w:p w14:paraId="04BD13DF" w14:textId="260EB8E9" w:rsidR="00EF0C97" w:rsidRPr="008D5A13" w:rsidRDefault="00EF0C97">
      <w:pPr>
        <w:pStyle w:val="Guidage"/>
        <w:rPr>
          <w:i w:val="0"/>
          <w:iCs/>
          <w:color w:val="auto"/>
        </w:rPr>
      </w:pPr>
      <w:proofErr w:type="gramStart"/>
      <w:r w:rsidRPr="008D5A13">
        <w:rPr>
          <w:i w:val="0"/>
          <w:iCs/>
          <w:color w:val="auto"/>
        </w:rPr>
        <w:t>Exigences  non</w:t>
      </w:r>
      <w:proofErr w:type="gramEnd"/>
      <w:r w:rsidRPr="008D5A13">
        <w:rPr>
          <w:i w:val="0"/>
          <w:iCs/>
          <w:color w:val="auto"/>
        </w:rPr>
        <w:t xml:space="preserve"> fonctionnelles</w:t>
      </w:r>
    </w:p>
    <w:p w14:paraId="17CA6BD0" w14:textId="13259309" w:rsidR="00EF0C97" w:rsidRPr="008D5A13" w:rsidRDefault="00B856CA">
      <w:pPr>
        <w:pStyle w:val="Guidage"/>
        <w:rPr>
          <w:i w:val="0"/>
          <w:iCs/>
          <w:color w:val="auto"/>
        </w:rPr>
      </w:pPr>
      <w:r w:rsidRPr="008D5A13">
        <w:rPr>
          <w:i w:val="0"/>
          <w:iCs/>
          <w:color w:val="auto"/>
        </w:rPr>
        <w:t>Fiabilité</w:t>
      </w:r>
    </w:p>
    <w:tbl>
      <w:tblPr>
        <w:tblStyle w:val="Grilledutableau"/>
        <w:tblW w:w="0" w:type="auto"/>
        <w:tblCellMar>
          <w:left w:w="70" w:type="dxa"/>
          <w:right w:w="70" w:type="dxa"/>
        </w:tblCellMar>
        <w:tblLook w:val="0000" w:firstRow="0" w:lastRow="0" w:firstColumn="0" w:lastColumn="0" w:noHBand="0" w:noVBand="0"/>
      </w:tblPr>
      <w:tblGrid>
        <w:gridCol w:w="1271"/>
        <w:gridCol w:w="4536"/>
        <w:gridCol w:w="992"/>
        <w:gridCol w:w="2589"/>
        <w:gridCol w:w="8"/>
      </w:tblGrid>
      <w:tr w:rsidR="003E5AE4" w:rsidRPr="008D5A13" w14:paraId="3729F195" w14:textId="2C1FD827" w:rsidTr="005F5A9C">
        <w:trPr>
          <w:gridAfter w:val="1"/>
          <w:wAfter w:w="8" w:type="dxa"/>
          <w:trHeight w:val="260"/>
        </w:trPr>
        <w:tc>
          <w:tcPr>
            <w:tcW w:w="1271" w:type="dxa"/>
            <w:shd w:val="clear" w:color="auto" w:fill="365F91" w:themeFill="accent1" w:themeFillShade="BF"/>
          </w:tcPr>
          <w:p w14:paraId="4EAF53AD" w14:textId="77A7636C" w:rsidR="003E5AE4" w:rsidRPr="005F5A9C" w:rsidRDefault="003E5AE4" w:rsidP="005F5A9C">
            <w:pPr>
              <w:pStyle w:val="Guidage"/>
              <w:jc w:val="center"/>
              <w:rPr>
                <w:b/>
                <w:bCs/>
                <w:i w:val="0"/>
                <w:iCs/>
                <w:color w:val="FFFFFF" w:themeColor="background1"/>
                <w:sz w:val="24"/>
                <w:szCs w:val="24"/>
              </w:rPr>
            </w:pPr>
            <w:r w:rsidRPr="005F5A9C">
              <w:rPr>
                <w:b/>
                <w:bCs/>
                <w:i w:val="0"/>
                <w:iCs/>
                <w:color w:val="FFFFFF" w:themeColor="background1"/>
                <w:sz w:val="24"/>
                <w:szCs w:val="24"/>
              </w:rPr>
              <w:t>ID</w:t>
            </w:r>
          </w:p>
        </w:tc>
        <w:tc>
          <w:tcPr>
            <w:tcW w:w="4536" w:type="dxa"/>
            <w:shd w:val="clear" w:color="auto" w:fill="365F91" w:themeFill="accent1" w:themeFillShade="BF"/>
          </w:tcPr>
          <w:p w14:paraId="46D89E60" w14:textId="2BD82731" w:rsidR="003E5AE4" w:rsidRPr="005F5A9C" w:rsidRDefault="003E5AE4" w:rsidP="005F5A9C">
            <w:pPr>
              <w:jc w:val="center"/>
              <w:rPr>
                <w:b/>
                <w:bCs/>
                <w:iCs/>
                <w:color w:val="FFFFFF" w:themeColor="background1"/>
                <w:sz w:val="24"/>
                <w:szCs w:val="24"/>
              </w:rPr>
            </w:pPr>
            <w:r w:rsidRPr="005F5A9C">
              <w:rPr>
                <w:b/>
                <w:bCs/>
                <w:iCs/>
                <w:color w:val="FFFFFF" w:themeColor="background1"/>
                <w:sz w:val="24"/>
                <w:szCs w:val="24"/>
              </w:rPr>
              <w:t>Exigence</w:t>
            </w:r>
          </w:p>
        </w:tc>
        <w:tc>
          <w:tcPr>
            <w:tcW w:w="992" w:type="dxa"/>
            <w:shd w:val="clear" w:color="auto" w:fill="365F91" w:themeFill="accent1" w:themeFillShade="BF"/>
          </w:tcPr>
          <w:p w14:paraId="6EDCEA92" w14:textId="35128D09" w:rsidR="003E5AE4" w:rsidRPr="005F5A9C" w:rsidRDefault="003E5AE4" w:rsidP="005F5A9C">
            <w:pPr>
              <w:jc w:val="center"/>
              <w:rPr>
                <w:b/>
                <w:bCs/>
                <w:iCs/>
                <w:color w:val="FFFFFF" w:themeColor="background1"/>
                <w:sz w:val="24"/>
                <w:szCs w:val="24"/>
              </w:rPr>
            </w:pPr>
            <w:r w:rsidRPr="005F5A9C">
              <w:rPr>
                <w:b/>
                <w:bCs/>
                <w:iCs/>
                <w:color w:val="FFFFFF" w:themeColor="background1"/>
                <w:sz w:val="24"/>
                <w:szCs w:val="24"/>
              </w:rPr>
              <w:t>Niveau</w:t>
            </w:r>
          </w:p>
        </w:tc>
        <w:tc>
          <w:tcPr>
            <w:tcW w:w="2589" w:type="dxa"/>
            <w:shd w:val="clear" w:color="auto" w:fill="365F91" w:themeFill="accent1" w:themeFillShade="BF"/>
          </w:tcPr>
          <w:p w14:paraId="5CB42669" w14:textId="42AEBC86" w:rsidR="003E5AE4" w:rsidRPr="005F5A9C" w:rsidRDefault="003E5AE4" w:rsidP="005F5A9C">
            <w:pPr>
              <w:jc w:val="center"/>
              <w:rPr>
                <w:b/>
                <w:bCs/>
                <w:iCs/>
                <w:color w:val="FFFFFF" w:themeColor="background1"/>
                <w:sz w:val="24"/>
                <w:szCs w:val="24"/>
              </w:rPr>
            </w:pPr>
            <w:r w:rsidRPr="005F5A9C">
              <w:rPr>
                <w:b/>
                <w:bCs/>
                <w:iCs/>
                <w:color w:val="FFFFFF" w:themeColor="background1"/>
                <w:sz w:val="24"/>
                <w:szCs w:val="24"/>
              </w:rPr>
              <w:t>Critère mesurable</w:t>
            </w:r>
          </w:p>
        </w:tc>
      </w:tr>
      <w:tr w:rsidR="00EF0C97" w:rsidRPr="008D5A13" w14:paraId="3432EAC3" w14:textId="77777777" w:rsidTr="00C54264">
        <w:tblPrEx>
          <w:tblCellMar>
            <w:left w:w="108" w:type="dxa"/>
            <w:right w:w="108" w:type="dxa"/>
          </w:tblCellMar>
          <w:tblLook w:val="04A0" w:firstRow="1" w:lastRow="0" w:firstColumn="1" w:lastColumn="0" w:noHBand="0" w:noVBand="1"/>
        </w:tblPrEx>
        <w:tc>
          <w:tcPr>
            <w:tcW w:w="1271" w:type="dxa"/>
          </w:tcPr>
          <w:p w14:paraId="1D0877A6" w14:textId="616FF71D" w:rsidR="00EF0C97" w:rsidRPr="008D5A13" w:rsidRDefault="00EF0C97" w:rsidP="003E5AE4">
            <w:pPr>
              <w:pStyle w:val="Guidage"/>
              <w:rPr>
                <w:i w:val="0"/>
                <w:iCs/>
                <w:color w:val="auto"/>
              </w:rPr>
            </w:pPr>
            <w:r w:rsidRPr="008D5A13">
              <w:rPr>
                <w:i w:val="0"/>
                <w:iCs/>
                <w:color w:val="auto"/>
              </w:rPr>
              <w:t>ENF-P01</w:t>
            </w:r>
          </w:p>
        </w:tc>
        <w:tc>
          <w:tcPr>
            <w:tcW w:w="4536" w:type="dxa"/>
          </w:tcPr>
          <w:p w14:paraId="68E2CACF" w14:textId="580F65F5" w:rsidR="00EF0C97" w:rsidRPr="008D5A13" w:rsidRDefault="00B856CA" w:rsidP="003E5AE4">
            <w:pPr>
              <w:pStyle w:val="Guidage"/>
              <w:rPr>
                <w:i w:val="0"/>
                <w:iCs/>
                <w:color w:val="auto"/>
              </w:rPr>
            </w:pPr>
            <w:r w:rsidRPr="008D5A13">
              <w:rPr>
                <w:i w:val="0"/>
                <w:iCs/>
                <w:color w:val="auto"/>
              </w:rPr>
              <w:t xml:space="preserve">L’application </w:t>
            </w:r>
            <w:r w:rsidRPr="007A3FF4">
              <w:rPr>
                <w:b/>
                <w:bCs/>
                <w:i w:val="0"/>
                <w:iCs/>
                <w:color w:val="943634" w:themeColor="accent2" w:themeShade="BF"/>
              </w:rPr>
              <w:t>doit</w:t>
            </w:r>
            <w:r w:rsidRPr="007A3FF4">
              <w:rPr>
                <w:i w:val="0"/>
                <w:iCs/>
                <w:color w:val="943634" w:themeColor="accent2" w:themeShade="BF"/>
              </w:rPr>
              <w:t xml:space="preserve"> </w:t>
            </w:r>
            <w:r w:rsidRPr="008D5A13">
              <w:rPr>
                <w:i w:val="0"/>
                <w:iCs/>
                <w:color w:val="auto"/>
              </w:rPr>
              <w:t xml:space="preserve">fonctionner de façon continue pendant au moins 30 </w:t>
            </w:r>
            <w:proofErr w:type="spellStart"/>
            <w:r w:rsidRPr="008D5A13">
              <w:rPr>
                <w:i w:val="0"/>
                <w:iCs/>
                <w:color w:val="auto"/>
              </w:rPr>
              <w:t>minssans</w:t>
            </w:r>
            <w:proofErr w:type="spellEnd"/>
            <w:r w:rsidRPr="008D5A13">
              <w:rPr>
                <w:i w:val="0"/>
                <w:iCs/>
                <w:color w:val="auto"/>
              </w:rPr>
              <w:t xml:space="preserve"> </w:t>
            </w:r>
            <w:proofErr w:type="spellStart"/>
            <w:r w:rsidRPr="008D5A13">
              <w:rPr>
                <w:i w:val="0"/>
                <w:iCs/>
                <w:color w:val="auto"/>
              </w:rPr>
              <w:t>crush</w:t>
            </w:r>
            <w:proofErr w:type="spellEnd"/>
            <w:r w:rsidRPr="008D5A13">
              <w:rPr>
                <w:i w:val="0"/>
                <w:iCs/>
                <w:color w:val="auto"/>
              </w:rPr>
              <w:t xml:space="preserve"> ni intervention manuelle</w:t>
            </w:r>
          </w:p>
        </w:tc>
        <w:tc>
          <w:tcPr>
            <w:tcW w:w="992" w:type="dxa"/>
          </w:tcPr>
          <w:p w14:paraId="5F8B472E" w14:textId="6BB238D1" w:rsidR="00EF0C97" w:rsidRPr="007A3FF4" w:rsidRDefault="00C9378C" w:rsidP="003E5AE4">
            <w:pPr>
              <w:pStyle w:val="Guidage"/>
              <w:rPr>
                <w:b/>
                <w:bCs/>
                <w:i w:val="0"/>
                <w:iCs/>
                <w:color w:val="943634" w:themeColor="accent2" w:themeShade="BF"/>
              </w:rPr>
            </w:pPr>
            <w:proofErr w:type="gramStart"/>
            <w:r w:rsidRPr="007A3FF4">
              <w:rPr>
                <w:b/>
                <w:bCs/>
                <w:i w:val="0"/>
                <w:iCs/>
                <w:color w:val="943634" w:themeColor="accent2" w:themeShade="BF"/>
              </w:rPr>
              <w:t>doit</w:t>
            </w:r>
            <w:proofErr w:type="gramEnd"/>
            <w:r w:rsidRPr="007A3FF4">
              <w:rPr>
                <w:b/>
                <w:bCs/>
                <w:i w:val="0"/>
                <w:iCs/>
                <w:color w:val="943634" w:themeColor="accent2" w:themeShade="BF"/>
              </w:rPr>
              <w:t xml:space="preserve"> </w:t>
            </w:r>
          </w:p>
        </w:tc>
        <w:tc>
          <w:tcPr>
            <w:tcW w:w="2597" w:type="dxa"/>
            <w:gridSpan w:val="2"/>
          </w:tcPr>
          <w:p w14:paraId="7D36A3B2" w14:textId="3B9E9F1C" w:rsidR="00EF0C97" w:rsidRPr="008D5A13" w:rsidRDefault="003E5AE4" w:rsidP="003E5AE4">
            <w:pPr>
              <w:pStyle w:val="Guidage"/>
              <w:rPr>
                <w:i w:val="0"/>
                <w:iCs/>
                <w:color w:val="auto"/>
              </w:rPr>
            </w:pPr>
            <w:r w:rsidRPr="008D5A13">
              <w:rPr>
                <w:i w:val="0"/>
                <w:iCs/>
                <w:color w:val="auto"/>
              </w:rPr>
              <w:t>Test de session 30 minutes documenté</w:t>
            </w:r>
          </w:p>
        </w:tc>
      </w:tr>
      <w:tr w:rsidR="00EF0C97" w:rsidRPr="008D5A13" w14:paraId="5A14D44A" w14:textId="77777777" w:rsidTr="00C54264">
        <w:tblPrEx>
          <w:tblCellMar>
            <w:left w:w="108" w:type="dxa"/>
            <w:right w:w="108" w:type="dxa"/>
          </w:tblCellMar>
          <w:tblLook w:val="04A0" w:firstRow="1" w:lastRow="0" w:firstColumn="1" w:lastColumn="0" w:noHBand="0" w:noVBand="1"/>
        </w:tblPrEx>
        <w:tc>
          <w:tcPr>
            <w:tcW w:w="1271" w:type="dxa"/>
          </w:tcPr>
          <w:p w14:paraId="20650180" w14:textId="1F6805CE" w:rsidR="00EF0C97" w:rsidRPr="008D5A13" w:rsidRDefault="00EF0C97" w:rsidP="003E5AE4">
            <w:pPr>
              <w:pStyle w:val="Guidage"/>
              <w:rPr>
                <w:i w:val="0"/>
                <w:iCs/>
                <w:color w:val="auto"/>
              </w:rPr>
            </w:pPr>
            <w:r w:rsidRPr="008D5A13">
              <w:rPr>
                <w:i w:val="0"/>
                <w:iCs/>
                <w:color w:val="auto"/>
              </w:rPr>
              <w:t>ENF-P02</w:t>
            </w:r>
          </w:p>
        </w:tc>
        <w:tc>
          <w:tcPr>
            <w:tcW w:w="4536" w:type="dxa"/>
          </w:tcPr>
          <w:p w14:paraId="5DF749FD" w14:textId="735C0FC8" w:rsidR="00EF0C97" w:rsidRPr="008D5A13" w:rsidRDefault="00B856CA" w:rsidP="003E5AE4">
            <w:pPr>
              <w:pStyle w:val="Guidage"/>
              <w:rPr>
                <w:i w:val="0"/>
                <w:iCs/>
                <w:color w:val="auto"/>
              </w:rPr>
            </w:pPr>
            <w:r w:rsidRPr="008D5A13">
              <w:rPr>
                <w:i w:val="0"/>
                <w:iCs/>
                <w:color w:val="auto"/>
              </w:rPr>
              <w:t xml:space="preserve">Le taux d’échec des cycles d’acquisition </w:t>
            </w:r>
            <w:r w:rsidRPr="007A3FF4">
              <w:rPr>
                <w:b/>
                <w:bCs/>
                <w:i w:val="0"/>
                <w:iCs/>
                <w:color w:val="943634" w:themeColor="accent2" w:themeShade="BF"/>
              </w:rPr>
              <w:t>doit</w:t>
            </w:r>
            <w:r w:rsidRPr="007A3FF4">
              <w:rPr>
                <w:i w:val="0"/>
                <w:iCs/>
                <w:color w:val="943634" w:themeColor="accent2" w:themeShade="BF"/>
              </w:rPr>
              <w:t xml:space="preserve"> </w:t>
            </w:r>
            <w:r w:rsidRPr="008D5A13">
              <w:rPr>
                <w:i w:val="0"/>
                <w:iCs/>
                <w:color w:val="auto"/>
              </w:rPr>
              <w:t>rester inférieur à 5% sur une session d’une heure</w:t>
            </w:r>
          </w:p>
        </w:tc>
        <w:tc>
          <w:tcPr>
            <w:tcW w:w="992" w:type="dxa"/>
          </w:tcPr>
          <w:p w14:paraId="72DE5B7A" w14:textId="65496355" w:rsidR="00EF0C97" w:rsidRPr="007A3FF4" w:rsidRDefault="007A3FF4" w:rsidP="003E5AE4">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2597" w:type="dxa"/>
            <w:gridSpan w:val="2"/>
          </w:tcPr>
          <w:p w14:paraId="3FA14329" w14:textId="7880C706" w:rsidR="00EF0C97" w:rsidRPr="008D5A13" w:rsidRDefault="003E5AE4" w:rsidP="003E5AE4">
            <w:pPr>
              <w:pStyle w:val="Guidage"/>
              <w:rPr>
                <w:i w:val="0"/>
                <w:iCs/>
                <w:color w:val="auto"/>
              </w:rPr>
            </w:pPr>
            <w:r w:rsidRPr="008D5A13">
              <w:rPr>
                <w:i w:val="0"/>
                <w:iCs/>
                <w:color w:val="auto"/>
              </w:rPr>
              <w:t xml:space="preserve">Max </w:t>
            </w:r>
            <w:r w:rsidR="00C9378C">
              <w:rPr>
                <w:i w:val="0"/>
                <w:iCs/>
                <w:color w:val="auto"/>
              </w:rPr>
              <w:t>5</w:t>
            </w:r>
            <w:r w:rsidRPr="008D5A13">
              <w:rPr>
                <w:i w:val="0"/>
                <w:iCs/>
                <w:color w:val="auto"/>
              </w:rPr>
              <w:t xml:space="preserve"> </w:t>
            </w:r>
            <w:r w:rsidR="00EF4FFA" w:rsidRPr="008D5A13">
              <w:rPr>
                <w:i w:val="0"/>
                <w:iCs/>
                <w:color w:val="auto"/>
              </w:rPr>
              <w:t>échec sur100 cycles</w:t>
            </w:r>
          </w:p>
          <w:p w14:paraId="57685F17" w14:textId="27EFF2EF" w:rsidR="00EF4FFA" w:rsidRPr="008D5A13" w:rsidRDefault="00EF4FFA" w:rsidP="003E5AE4">
            <w:pPr>
              <w:pStyle w:val="Guidage"/>
              <w:rPr>
                <w:i w:val="0"/>
                <w:iCs/>
                <w:color w:val="auto"/>
              </w:rPr>
            </w:pPr>
          </w:p>
        </w:tc>
      </w:tr>
      <w:tr w:rsidR="00EF0C97" w:rsidRPr="008D5A13" w14:paraId="62B1EA57" w14:textId="77777777" w:rsidTr="00C54264">
        <w:tblPrEx>
          <w:tblCellMar>
            <w:left w:w="108" w:type="dxa"/>
            <w:right w:w="108" w:type="dxa"/>
          </w:tblCellMar>
          <w:tblLook w:val="04A0" w:firstRow="1" w:lastRow="0" w:firstColumn="1" w:lastColumn="0" w:noHBand="0" w:noVBand="1"/>
        </w:tblPrEx>
        <w:tc>
          <w:tcPr>
            <w:tcW w:w="1271" w:type="dxa"/>
          </w:tcPr>
          <w:p w14:paraId="47F97521" w14:textId="74B36362" w:rsidR="00EF0C97" w:rsidRPr="008D5A13" w:rsidRDefault="00EF0C97" w:rsidP="003E5AE4">
            <w:pPr>
              <w:pStyle w:val="Guidage"/>
              <w:rPr>
                <w:i w:val="0"/>
                <w:iCs/>
                <w:color w:val="auto"/>
              </w:rPr>
            </w:pPr>
            <w:r w:rsidRPr="008D5A13">
              <w:rPr>
                <w:i w:val="0"/>
                <w:iCs/>
                <w:color w:val="auto"/>
              </w:rPr>
              <w:t>ENF-P03</w:t>
            </w:r>
          </w:p>
        </w:tc>
        <w:tc>
          <w:tcPr>
            <w:tcW w:w="4536" w:type="dxa"/>
          </w:tcPr>
          <w:p w14:paraId="480F5239" w14:textId="1A91F6D8" w:rsidR="00EF0C97" w:rsidRPr="008D5A13" w:rsidRDefault="00B856CA" w:rsidP="003E5AE4">
            <w:pPr>
              <w:pStyle w:val="Guidage"/>
              <w:rPr>
                <w:i w:val="0"/>
                <w:iCs/>
                <w:color w:val="auto"/>
              </w:rPr>
            </w:pPr>
            <w:r w:rsidRPr="008D5A13">
              <w:rPr>
                <w:i w:val="0"/>
                <w:iCs/>
                <w:color w:val="auto"/>
              </w:rPr>
              <w:t xml:space="preserve">L’application </w:t>
            </w:r>
            <w:r w:rsidRPr="007A3FF4">
              <w:rPr>
                <w:b/>
                <w:bCs/>
                <w:i w:val="0"/>
                <w:iCs/>
                <w:color w:val="943634" w:themeColor="accent2" w:themeShade="BF"/>
              </w:rPr>
              <w:t>doit</w:t>
            </w:r>
            <w:r w:rsidRPr="007A3FF4">
              <w:rPr>
                <w:i w:val="0"/>
                <w:iCs/>
                <w:color w:val="943634" w:themeColor="accent2" w:themeShade="BF"/>
              </w:rPr>
              <w:t xml:space="preserve"> </w:t>
            </w:r>
            <w:r w:rsidRPr="008D5A13">
              <w:rPr>
                <w:i w:val="0"/>
                <w:iCs/>
                <w:color w:val="auto"/>
              </w:rPr>
              <w:t>détecter la déconnexion USB du module et afficher le message d’erreur sans crasher</w:t>
            </w:r>
          </w:p>
        </w:tc>
        <w:tc>
          <w:tcPr>
            <w:tcW w:w="992" w:type="dxa"/>
          </w:tcPr>
          <w:p w14:paraId="0ED22961" w14:textId="27C0DD65" w:rsidR="00EF0C97" w:rsidRPr="007A3FF4" w:rsidRDefault="007A3FF4" w:rsidP="003E5AE4">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2597" w:type="dxa"/>
            <w:gridSpan w:val="2"/>
          </w:tcPr>
          <w:p w14:paraId="2F8A2B75" w14:textId="3B1442F8" w:rsidR="00EF0C97" w:rsidRPr="008D5A13" w:rsidRDefault="00EF4FFA" w:rsidP="003E5AE4">
            <w:pPr>
              <w:pStyle w:val="Guidage"/>
              <w:rPr>
                <w:i w:val="0"/>
                <w:iCs/>
                <w:color w:val="auto"/>
              </w:rPr>
            </w:pPr>
            <w:r w:rsidRPr="008D5A13">
              <w:rPr>
                <w:i w:val="0"/>
                <w:iCs/>
                <w:color w:val="auto"/>
              </w:rPr>
              <w:t>Test de débranchement à chaud</w:t>
            </w:r>
          </w:p>
        </w:tc>
      </w:tr>
      <w:tr w:rsidR="00EF0C97" w:rsidRPr="008D5A13" w14:paraId="3A34ADD3" w14:textId="77777777" w:rsidTr="00C54264">
        <w:tblPrEx>
          <w:tblCellMar>
            <w:left w:w="108" w:type="dxa"/>
            <w:right w:w="108" w:type="dxa"/>
          </w:tblCellMar>
          <w:tblLook w:val="04A0" w:firstRow="1" w:lastRow="0" w:firstColumn="1" w:lastColumn="0" w:noHBand="0" w:noVBand="1"/>
        </w:tblPrEx>
        <w:tc>
          <w:tcPr>
            <w:tcW w:w="1271" w:type="dxa"/>
          </w:tcPr>
          <w:p w14:paraId="6C20FA0A" w14:textId="20F8A59B" w:rsidR="00EF0C97" w:rsidRPr="008D5A13" w:rsidRDefault="00EF0C97" w:rsidP="003E5AE4">
            <w:pPr>
              <w:pStyle w:val="Guidage"/>
              <w:rPr>
                <w:i w:val="0"/>
                <w:iCs/>
                <w:color w:val="auto"/>
              </w:rPr>
            </w:pPr>
            <w:r w:rsidRPr="008D5A13">
              <w:rPr>
                <w:i w:val="0"/>
                <w:iCs/>
                <w:color w:val="auto"/>
              </w:rPr>
              <w:t>ENF-P04</w:t>
            </w:r>
          </w:p>
        </w:tc>
        <w:tc>
          <w:tcPr>
            <w:tcW w:w="4536" w:type="dxa"/>
          </w:tcPr>
          <w:p w14:paraId="482545B2" w14:textId="61502F24" w:rsidR="00EF0C97" w:rsidRPr="008D5A13" w:rsidRDefault="00B856CA" w:rsidP="003E5AE4">
            <w:pPr>
              <w:pStyle w:val="Guidage"/>
              <w:rPr>
                <w:i w:val="0"/>
                <w:iCs/>
                <w:color w:val="auto"/>
              </w:rPr>
            </w:pPr>
            <w:r w:rsidRPr="008D5A13">
              <w:rPr>
                <w:i w:val="0"/>
                <w:iCs/>
                <w:color w:val="auto"/>
              </w:rPr>
              <w:t xml:space="preserve">L’application </w:t>
            </w:r>
            <w:r w:rsidRPr="007A3FF4">
              <w:rPr>
                <w:b/>
                <w:bCs/>
                <w:i w:val="0"/>
                <w:iCs/>
                <w:color w:val="943634" w:themeColor="accent2" w:themeShade="BF"/>
              </w:rPr>
              <w:t>doit</w:t>
            </w:r>
            <w:r w:rsidRPr="007A3FF4">
              <w:rPr>
                <w:i w:val="0"/>
                <w:iCs/>
                <w:color w:val="943634" w:themeColor="accent2" w:themeShade="BF"/>
              </w:rPr>
              <w:t xml:space="preserve"> </w:t>
            </w:r>
            <w:r w:rsidRPr="008D5A13">
              <w:rPr>
                <w:i w:val="0"/>
                <w:iCs/>
                <w:color w:val="auto"/>
              </w:rPr>
              <w:t>écrire chaque mesure</w:t>
            </w:r>
            <w:r w:rsidR="003E5AE4" w:rsidRPr="008D5A13">
              <w:rPr>
                <w:i w:val="0"/>
                <w:iCs/>
                <w:color w:val="auto"/>
              </w:rPr>
              <w:t xml:space="preserve"> dans le csv sans </w:t>
            </w:r>
            <w:proofErr w:type="spellStart"/>
            <w:r w:rsidR="003E5AE4" w:rsidRPr="008D5A13">
              <w:rPr>
                <w:i w:val="0"/>
                <w:iCs/>
                <w:color w:val="auto"/>
              </w:rPr>
              <w:t>bufferisation</w:t>
            </w:r>
            <w:proofErr w:type="spellEnd"/>
            <w:r w:rsidR="003E5AE4" w:rsidRPr="008D5A13">
              <w:rPr>
                <w:i w:val="0"/>
                <w:iCs/>
                <w:color w:val="auto"/>
              </w:rPr>
              <w:t xml:space="preserve"> différée </w:t>
            </w:r>
            <w:proofErr w:type="spellStart"/>
            <w:r w:rsidR="003E5AE4" w:rsidRPr="008D5A13">
              <w:rPr>
                <w:i w:val="0"/>
                <w:iCs/>
                <w:color w:val="auto"/>
              </w:rPr>
              <w:t>afine</w:t>
            </w:r>
            <w:proofErr w:type="spellEnd"/>
            <w:r w:rsidR="003E5AE4" w:rsidRPr="008D5A13">
              <w:rPr>
                <w:i w:val="0"/>
                <w:iCs/>
                <w:color w:val="auto"/>
              </w:rPr>
              <w:t xml:space="preserve"> de ne perdre aucune donnée en cas d’arrêt inattendu</w:t>
            </w:r>
          </w:p>
        </w:tc>
        <w:tc>
          <w:tcPr>
            <w:tcW w:w="992" w:type="dxa"/>
          </w:tcPr>
          <w:p w14:paraId="58EFA570" w14:textId="0F0CDA6E" w:rsidR="00EF0C97" w:rsidRPr="007A3FF4" w:rsidRDefault="007A3FF4" w:rsidP="003E5AE4">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2597" w:type="dxa"/>
            <w:gridSpan w:val="2"/>
          </w:tcPr>
          <w:p w14:paraId="7CAAA97A" w14:textId="1ED8C40F" w:rsidR="00EF0C97" w:rsidRPr="008D5A13" w:rsidRDefault="00B4203E" w:rsidP="003E5AE4">
            <w:pPr>
              <w:pStyle w:val="Guidage"/>
              <w:rPr>
                <w:i w:val="0"/>
                <w:iCs/>
                <w:color w:val="auto"/>
              </w:rPr>
            </w:pPr>
            <w:r w:rsidRPr="008D5A13">
              <w:rPr>
                <w:i w:val="0"/>
                <w:iCs/>
                <w:color w:val="auto"/>
              </w:rPr>
              <w:t>Vérification csv en temps réel</w:t>
            </w:r>
          </w:p>
        </w:tc>
      </w:tr>
    </w:tbl>
    <w:p w14:paraId="79E6AE96" w14:textId="77777777" w:rsidR="00EF0C97" w:rsidRDefault="00EF0C97">
      <w:pPr>
        <w:pStyle w:val="Guidage"/>
        <w:rPr>
          <w:i w:val="0"/>
          <w:iCs/>
          <w:color w:val="auto"/>
        </w:rPr>
      </w:pPr>
    </w:p>
    <w:p w14:paraId="2AAFD829" w14:textId="77777777" w:rsidR="00C9378C" w:rsidRDefault="00C9378C">
      <w:pPr>
        <w:pStyle w:val="Guidage"/>
        <w:rPr>
          <w:i w:val="0"/>
          <w:iCs/>
          <w:color w:val="auto"/>
        </w:rPr>
      </w:pPr>
    </w:p>
    <w:p w14:paraId="41B07771" w14:textId="46B717FD" w:rsidR="00C9378C" w:rsidRDefault="00C9378C">
      <w:pPr>
        <w:pStyle w:val="Guidage"/>
        <w:rPr>
          <w:i w:val="0"/>
          <w:iCs/>
          <w:color w:val="auto"/>
        </w:rPr>
      </w:pPr>
      <w:r>
        <w:rPr>
          <w:i w:val="0"/>
          <w:iCs/>
          <w:color w:val="auto"/>
        </w:rPr>
        <w:lastRenderedPageBreak/>
        <w:t>Utilisabilité</w:t>
      </w:r>
    </w:p>
    <w:tbl>
      <w:tblPr>
        <w:tblStyle w:val="Grilledutableau"/>
        <w:tblW w:w="0" w:type="auto"/>
        <w:tblLook w:val="04A0" w:firstRow="1" w:lastRow="0" w:firstColumn="1" w:lastColumn="0" w:noHBand="0" w:noVBand="1"/>
      </w:tblPr>
      <w:tblGrid>
        <w:gridCol w:w="1129"/>
        <w:gridCol w:w="4962"/>
        <w:gridCol w:w="956"/>
        <w:gridCol w:w="2349"/>
      </w:tblGrid>
      <w:tr w:rsidR="00C9378C" w14:paraId="0A0247DB" w14:textId="77777777" w:rsidTr="005F5A9C">
        <w:tc>
          <w:tcPr>
            <w:tcW w:w="1129" w:type="dxa"/>
            <w:shd w:val="clear" w:color="auto" w:fill="365F91" w:themeFill="accent1" w:themeFillShade="BF"/>
          </w:tcPr>
          <w:p w14:paraId="05585D6D" w14:textId="6AC29EE1" w:rsidR="00C9378C" w:rsidRPr="005F5A9C" w:rsidRDefault="00C9378C" w:rsidP="005F5A9C">
            <w:pPr>
              <w:pStyle w:val="Guidage"/>
              <w:jc w:val="center"/>
              <w:rPr>
                <w:b/>
                <w:bCs/>
                <w:i w:val="0"/>
                <w:iCs/>
                <w:color w:val="FFFFFF" w:themeColor="background1"/>
                <w:sz w:val="24"/>
                <w:szCs w:val="24"/>
              </w:rPr>
            </w:pPr>
            <w:r w:rsidRPr="005F5A9C">
              <w:rPr>
                <w:b/>
                <w:bCs/>
                <w:i w:val="0"/>
                <w:iCs/>
                <w:color w:val="FFFFFF" w:themeColor="background1"/>
                <w:sz w:val="24"/>
                <w:szCs w:val="24"/>
              </w:rPr>
              <w:t>ID</w:t>
            </w:r>
          </w:p>
        </w:tc>
        <w:tc>
          <w:tcPr>
            <w:tcW w:w="4962" w:type="dxa"/>
            <w:shd w:val="clear" w:color="auto" w:fill="365F91" w:themeFill="accent1" w:themeFillShade="BF"/>
          </w:tcPr>
          <w:p w14:paraId="2A04C3FD" w14:textId="2795FFFB" w:rsidR="00C9378C" w:rsidRPr="005F5A9C" w:rsidRDefault="00C9378C" w:rsidP="005F5A9C">
            <w:pPr>
              <w:pStyle w:val="Guidage"/>
              <w:jc w:val="center"/>
              <w:rPr>
                <w:b/>
                <w:bCs/>
                <w:i w:val="0"/>
                <w:iCs/>
                <w:color w:val="FFFFFF" w:themeColor="background1"/>
                <w:sz w:val="24"/>
                <w:szCs w:val="24"/>
              </w:rPr>
            </w:pPr>
            <w:r w:rsidRPr="005F5A9C">
              <w:rPr>
                <w:b/>
                <w:bCs/>
                <w:i w:val="0"/>
                <w:iCs/>
                <w:color w:val="FFFFFF" w:themeColor="background1"/>
                <w:sz w:val="24"/>
                <w:szCs w:val="24"/>
              </w:rPr>
              <w:t>Exigence</w:t>
            </w:r>
          </w:p>
        </w:tc>
        <w:tc>
          <w:tcPr>
            <w:tcW w:w="956" w:type="dxa"/>
            <w:shd w:val="clear" w:color="auto" w:fill="365F91" w:themeFill="accent1" w:themeFillShade="BF"/>
          </w:tcPr>
          <w:p w14:paraId="13DF8CE4" w14:textId="1E718C0C" w:rsidR="00C9378C" w:rsidRPr="005F5A9C" w:rsidRDefault="00C9378C" w:rsidP="005F5A9C">
            <w:pPr>
              <w:pStyle w:val="Guidage"/>
              <w:jc w:val="center"/>
              <w:rPr>
                <w:b/>
                <w:bCs/>
                <w:i w:val="0"/>
                <w:iCs/>
                <w:color w:val="FFFFFF" w:themeColor="background1"/>
                <w:sz w:val="24"/>
                <w:szCs w:val="24"/>
              </w:rPr>
            </w:pPr>
            <w:r w:rsidRPr="005F5A9C">
              <w:rPr>
                <w:b/>
                <w:bCs/>
                <w:i w:val="0"/>
                <w:iCs/>
                <w:color w:val="FFFFFF" w:themeColor="background1"/>
                <w:sz w:val="24"/>
                <w:szCs w:val="24"/>
              </w:rPr>
              <w:t>Niveau</w:t>
            </w:r>
          </w:p>
        </w:tc>
        <w:tc>
          <w:tcPr>
            <w:tcW w:w="2349" w:type="dxa"/>
            <w:shd w:val="clear" w:color="auto" w:fill="365F91" w:themeFill="accent1" w:themeFillShade="BF"/>
          </w:tcPr>
          <w:p w14:paraId="022CC15A" w14:textId="70F0178E" w:rsidR="00C9378C" w:rsidRPr="005F5A9C" w:rsidRDefault="00C9378C" w:rsidP="005F5A9C">
            <w:pPr>
              <w:pStyle w:val="Guidage"/>
              <w:jc w:val="center"/>
              <w:rPr>
                <w:b/>
                <w:bCs/>
                <w:i w:val="0"/>
                <w:iCs/>
                <w:color w:val="FFFFFF" w:themeColor="background1"/>
                <w:sz w:val="24"/>
                <w:szCs w:val="24"/>
              </w:rPr>
            </w:pPr>
            <w:r w:rsidRPr="005F5A9C">
              <w:rPr>
                <w:b/>
                <w:bCs/>
                <w:i w:val="0"/>
                <w:iCs/>
                <w:color w:val="FFFFFF" w:themeColor="background1"/>
                <w:sz w:val="24"/>
                <w:szCs w:val="24"/>
              </w:rPr>
              <w:t>Critère mesurable</w:t>
            </w:r>
          </w:p>
        </w:tc>
      </w:tr>
      <w:tr w:rsidR="00C9378C" w14:paraId="0F9A09C8" w14:textId="77777777" w:rsidTr="00C9378C">
        <w:tc>
          <w:tcPr>
            <w:tcW w:w="1129" w:type="dxa"/>
          </w:tcPr>
          <w:p w14:paraId="148B4BD8" w14:textId="44E82DC4" w:rsidR="00C9378C" w:rsidRDefault="00C9378C">
            <w:pPr>
              <w:pStyle w:val="Guidage"/>
              <w:rPr>
                <w:i w:val="0"/>
                <w:iCs/>
                <w:color w:val="auto"/>
              </w:rPr>
            </w:pPr>
            <w:r>
              <w:rPr>
                <w:i w:val="0"/>
                <w:iCs/>
                <w:color w:val="auto"/>
              </w:rPr>
              <w:t>ENF-U01</w:t>
            </w:r>
          </w:p>
        </w:tc>
        <w:tc>
          <w:tcPr>
            <w:tcW w:w="4962" w:type="dxa"/>
          </w:tcPr>
          <w:p w14:paraId="3EE9592D" w14:textId="6F899389" w:rsidR="00C9378C" w:rsidRDefault="00C9378C">
            <w:pPr>
              <w:pStyle w:val="Guidage"/>
              <w:rPr>
                <w:i w:val="0"/>
                <w:iCs/>
                <w:color w:val="auto"/>
              </w:rPr>
            </w:pPr>
            <w:r>
              <w:rPr>
                <w:i w:val="0"/>
                <w:iCs/>
                <w:color w:val="auto"/>
              </w:rPr>
              <w:t xml:space="preserve">L’application </w:t>
            </w:r>
            <w:r w:rsidRPr="007A3FF4">
              <w:rPr>
                <w:b/>
                <w:bCs/>
                <w:i w:val="0"/>
                <w:iCs/>
                <w:color w:val="E36C0A" w:themeColor="accent6" w:themeShade="BF"/>
              </w:rPr>
              <w:t>devrait</w:t>
            </w:r>
            <w:r w:rsidRPr="007A3FF4">
              <w:rPr>
                <w:i w:val="0"/>
                <w:iCs/>
                <w:color w:val="E36C0A" w:themeColor="accent6" w:themeShade="BF"/>
              </w:rPr>
              <w:t xml:space="preserve"> </w:t>
            </w:r>
            <w:r>
              <w:rPr>
                <w:i w:val="0"/>
                <w:iCs/>
                <w:color w:val="auto"/>
              </w:rPr>
              <w:t xml:space="preserve">être utilisable par un utilisateur sans formation </w:t>
            </w:r>
            <w:proofErr w:type="spellStart"/>
            <w:r>
              <w:rPr>
                <w:i w:val="0"/>
                <w:iCs/>
                <w:color w:val="auto"/>
              </w:rPr>
              <w:t>prèalable</w:t>
            </w:r>
            <w:proofErr w:type="spellEnd"/>
            <w:r>
              <w:rPr>
                <w:i w:val="0"/>
                <w:iCs/>
                <w:color w:val="auto"/>
              </w:rPr>
              <w:t xml:space="preserve"> </w:t>
            </w:r>
          </w:p>
        </w:tc>
        <w:tc>
          <w:tcPr>
            <w:tcW w:w="956" w:type="dxa"/>
          </w:tcPr>
          <w:p w14:paraId="190EFB63" w14:textId="3424820E" w:rsidR="00C9378C" w:rsidRPr="007A3FF4" w:rsidRDefault="00C9378C">
            <w:pPr>
              <w:pStyle w:val="Guidage"/>
              <w:rPr>
                <w:b/>
                <w:bCs/>
                <w:i w:val="0"/>
                <w:iCs/>
                <w:color w:val="auto"/>
              </w:rPr>
            </w:pPr>
            <w:proofErr w:type="gramStart"/>
            <w:r w:rsidRPr="007A3FF4">
              <w:rPr>
                <w:b/>
                <w:bCs/>
                <w:i w:val="0"/>
                <w:iCs/>
                <w:color w:val="E36C0A" w:themeColor="accent6" w:themeShade="BF"/>
              </w:rPr>
              <w:t>devrait</w:t>
            </w:r>
            <w:proofErr w:type="gramEnd"/>
          </w:p>
        </w:tc>
        <w:tc>
          <w:tcPr>
            <w:tcW w:w="2349" w:type="dxa"/>
          </w:tcPr>
          <w:p w14:paraId="6ECED3A3" w14:textId="728050A7" w:rsidR="00C9378C" w:rsidRDefault="00C9378C">
            <w:pPr>
              <w:pStyle w:val="Guidage"/>
              <w:rPr>
                <w:i w:val="0"/>
                <w:iCs/>
                <w:color w:val="auto"/>
              </w:rPr>
            </w:pPr>
            <w:r>
              <w:rPr>
                <w:i w:val="0"/>
                <w:iCs/>
                <w:color w:val="auto"/>
              </w:rPr>
              <w:t>Session décrit en 1-3 pages dans le manuel/rapport</w:t>
            </w:r>
          </w:p>
        </w:tc>
      </w:tr>
      <w:tr w:rsidR="00C9378C" w14:paraId="5FA40AA9" w14:textId="77777777" w:rsidTr="00C9378C">
        <w:tc>
          <w:tcPr>
            <w:tcW w:w="1129" w:type="dxa"/>
          </w:tcPr>
          <w:p w14:paraId="2375F0FC" w14:textId="48CAC180" w:rsidR="00C9378C" w:rsidRDefault="00C9378C">
            <w:pPr>
              <w:pStyle w:val="Guidage"/>
              <w:rPr>
                <w:i w:val="0"/>
                <w:iCs/>
                <w:color w:val="auto"/>
              </w:rPr>
            </w:pPr>
            <w:r>
              <w:rPr>
                <w:i w:val="0"/>
                <w:iCs/>
                <w:color w:val="auto"/>
              </w:rPr>
              <w:t>ENF-U02</w:t>
            </w:r>
          </w:p>
        </w:tc>
        <w:tc>
          <w:tcPr>
            <w:tcW w:w="4962" w:type="dxa"/>
          </w:tcPr>
          <w:p w14:paraId="7EAAB747" w14:textId="1A3ADF27" w:rsidR="00C9378C" w:rsidRDefault="00C9378C">
            <w:pPr>
              <w:pStyle w:val="Guidage"/>
              <w:rPr>
                <w:i w:val="0"/>
                <w:iCs/>
                <w:color w:val="auto"/>
              </w:rPr>
            </w:pPr>
            <w:r>
              <w:rPr>
                <w:i w:val="0"/>
                <w:iCs/>
                <w:color w:val="auto"/>
              </w:rPr>
              <w:t xml:space="preserve">L’application </w:t>
            </w:r>
            <w:r w:rsidRPr="007A3FF4">
              <w:rPr>
                <w:b/>
                <w:bCs/>
                <w:i w:val="0"/>
                <w:iCs/>
                <w:color w:val="943634" w:themeColor="accent2" w:themeShade="BF"/>
              </w:rPr>
              <w:t>doit</w:t>
            </w:r>
            <w:r w:rsidRPr="007A3FF4">
              <w:rPr>
                <w:i w:val="0"/>
                <w:iCs/>
                <w:color w:val="943634" w:themeColor="accent2" w:themeShade="BF"/>
              </w:rPr>
              <w:t xml:space="preserve"> </w:t>
            </w:r>
            <w:r>
              <w:rPr>
                <w:i w:val="0"/>
                <w:iCs/>
                <w:color w:val="auto"/>
              </w:rPr>
              <w:t xml:space="preserve">afficher des messages d’erreur explicites (ex. « Aucun module </w:t>
            </w:r>
            <w:r w:rsidR="007A3FF4" w:rsidRPr="007A3FF4">
              <w:rPr>
                <w:i w:val="0"/>
                <w:iCs/>
                <w:color w:val="006600"/>
              </w:rPr>
              <w:t>//à compléter</w:t>
            </w:r>
            <w:r w:rsidR="007A3FF4">
              <w:rPr>
                <w:i w:val="0"/>
                <w:iCs/>
                <w:color w:val="auto"/>
              </w:rPr>
              <w:t xml:space="preserve"> </w:t>
            </w:r>
            <w:proofErr w:type="gramStart"/>
            <w:r>
              <w:rPr>
                <w:i w:val="0"/>
                <w:iCs/>
                <w:color w:val="auto"/>
              </w:rPr>
              <w:t>détecté</w:t>
            </w:r>
            <w:proofErr w:type="gramEnd"/>
            <w:r>
              <w:rPr>
                <w:i w:val="0"/>
                <w:iCs/>
                <w:color w:val="auto"/>
              </w:rPr>
              <w:t> »)</w:t>
            </w:r>
          </w:p>
        </w:tc>
        <w:tc>
          <w:tcPr>
            <w:tcW w:w="956" w:type="dxa"/>
          </w:tcPr>
          <w:p w14:paraId="764626C9" w14:textId="40078E08" w:rsidR="00C9378C" w:rsidRPr="007A3FF4" w:rsidRDefault="007A3FF4">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2349" w:type="dxa"/>
          </w:tcPr>
          <w:p w14:paraId="7C4AE0EE" w14:textId="545206AD" w:rsidR="00C9378C" w:rsidRDefault="007A3FF4">
            <w:pPr>
              <w:pStyle w:val="Guidage"/>
              <w:rPr>
                <w:i w:val="0"/>
                <w:iCs/>
                <w:color w:val="auto"/>
              </w:rPr>
            </w:pPr>
            <w:r>
              <w:rPr>
                <w:i w:val="0"/>
                <w:iCs/>
                <w:color w:val="auto"/>
              </w:rPr>
              <w:t>Revue des messages d’erreur</w:t>
            </w:r>
          </w:p>
        </w:tc>
      </w:tr>
      <w:tr w:rsidR="00C9378C" w14:paraId="503B83C1" w14:textId="77777777" w:rsidTr="00C9378C">
        <w:tc>
          <w:tcPr>
            <w:tcW w:w="1129" w:type="dxa"/>
          </w:tcPr>
          <w:p w14:paraId="3339ED81" w14:textId="256E2677" w:rsidR="00C9378C" w:rsidRDefault="00C9378C">
            <w:pPr>
              <w:pStyle w:val="Guidage"/>
              <w:rPr>
                <w:i w:val="0"/>
                <w:iCs/>
                <w:color w:val="auto"/>
              </w:rPr>
            </w:pPr>
            <w:r>
              <w:rPr>
                <w:i w:val="0"/>
                <w:iCs/>
                <w:color w:val="auto"/>
              </w:rPr>
              <w:t>ENF-U03</w:t>
            </w:r>
          </w:p>
        </w:tc>
        <w:tc>
          <w:tcPr>
            <w:tcW w:w="4962" w:type="dxa"/>
          </w:tcPr>
          <w:p w14:paraId="50594E38" w14:textId="2B7630FC" w:rsidR="00C9378C" w:rsidRDefault="007A3FF4">
            <w:pPr>
              <w:pStyle w:val="Guidage"/>
              <w:rPr>
                <w:i w:val="0"/>
                <w:iCs/>
                <w:color w:val="auto"/>
              </w:rPr>
            </w:pPr>
            <w:r>
              <w:rPr>
                <w:i w:val="0"/>
                <w:iCs/>
                <w:color w:val="auto"/>
              </w:rPr>
              <w:t xml:space="preserve">L’application </w:t>
            </w:r>
            <w:r w:rsidRPr="007A3FF4">
              <w:rPr>
                <w:b/>
                <w:bCs/>
                <w:i w:val="0"/>
                <w:iCs/>
                <w:color w:val="943634" w:themeColor="accent2" w:themeShade="BF"/>
              </w:rPr>
              <w:t>doit</w:t>
            </w:r>
            <w:r w:rsidRPr="007A3FF4">
              <w:rPr>
                <w:i w:val="0"/>
                <w:iCs/>
                <w:color w:val="943634" w:themeColor="accent2" w:themeShade="BF"/>
              </w:rPr>
              <w:t xml:space="preserve"> </w:t>
            </w:r>
            <w:r>
              <w:rPr>
                <w:i w:val="0"/>
                <w:iCs/>
                <w:color w:val="auto"/>
              </w:rPr>
              <w:t xml:space="preserve">afficher les unités de mesure de façon explicite sur tous les éléments visuels : °C pour la </w:t>
            </w:r>
            <w:proofErr w:type="spellStart"/>
            <w:r>
              <w:rPr>
                <w:i w:val="0"/>
                <w:iCs/>
                <w:color w:val="auto"/>
              </w:rPr>
              <w:t>temperature</w:t>
            </w:r>
            <w:proofErr w:type="spellEnd"/>
            <w:r>
              <w:rPr>
                <w:i w:val="0"/>
                <w:iCs/>
                <w:color w:val="auto"/>
              </w:rPr>
              <w:t>, % RH pour l’humidité</w:t>
            </w:r>
          </w:p>
        </w:tc>
        <w:tc>
          <w:tcPr>
            <w:tcW w:w="956" w:type="dxa"/>
          </w:tcPr>
          <w:p w14:paraId="0D1AAAD1" w14:textId="40451E50" w:rsidR="00C9378C" w:rsidRPr="007A3FF4" w:rsidRDefault="007A3FF4">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2349" w:type="dxa"/>
          </w:tcPr>
          <w:p w14:paraId="5317B9B0" w14:textId="004A88CD" w:rsidR="00C9378C" w:rsidRDefault="007A3FF4">
            <w:pPr>
              <w:pStyle w:val="Guidage"/>
              <w:rPr>
                <w:i w:val="0"/>
                <w:iCs/>
                <w:color w:val="auto"/>
              </w:rPr>
            </w:pPr>
            <w:r>
              <w:rPr>
                <w:i w:val="0"/>
                <w:iCs/>
                <w:color w:val="auto"/>
              </w:rPr>
              <w:t>Contrôle visuel sur les éléments d’affichage</w:t>
            </w:r>
          </w:p>
        </w:tc>
      </w:tr>
      <w:tr w:rsidR="00C9378C" w14:paraId="4BD6D50A" w14:textId="77777777" w:rsidTr="00C9378C">
        <w:tc>
          <w:tcPr>
            <w:tcW w:w="1129" w:type="dxa"/>
          </w:tcPr>
          <w:p w14:paraId="163A75C2" w14:textId="0DC66A57" w:rsidR="00C9378C" w:rsidRDefault="00C9378C">
            <w:pPr>
              <w:pStyle w:val="Guidage"/>
              <w:rPr>
                <w:i w:val="0"/>
                <w:iCs/>
                <w:color w:val="auto"/>
              </w:rPr>
            </w:pPr>
            <w:r>
              <w:rPr>
                <w:i w:val="0"/>
                <w:iCs/>
                <w:color w:val="auto"/>
              </w:rPr>
              <w:t>ENF-U04</w:t>
            </w:r>
          </w:p>
        </w:tc>
        <w:tc>
          <w:tcPr>
            <w:tcW w:w="4962" w:type="dxa"/>
          </w:tcPr>
          <w:p w14:paraId="5BC44381" w14:textId="135F3DBF" w:rsidR="00C9378C" w:rsidRDefault="007A3FF4">
            <w:pPr>
              <w:pStyle w:val="Guidage"/>
              <w:rPr>
                <w:i w:val="0"/>
                <w:iCs/>
                <w:color w:val="auto"/>
              </w:rPr>
            </w:pPr>
            <w:r>
              <w:rPr>
                <w:i w:val="0"/>
                <w:iCs/>
                <w:color w:val="auto"/>
              </w:rPr>
              <w:t xml:space="preserve">Le graphique </w:t>
            </w:r>
            <w:r w:rsidRPr="007A3FF4">
              <w:rPr>
                <w:b/>
                <w:bCs/>
                <w:i w:val="0"/>
                <w:iCs/>
                <w:color w:val="943634" w:themeColor="accent2" w:themeShade="BF"/>
              </w:rPr>
              <w:t>doit</w:t>
            </w:r>
            <w:r w:rsidRPr="007A3FF4">
              <w:rPr>
                <w:i w:val="0"/>
                <w:iCs/>
                <w:color w:val="943634" w:themeColor="accent2" w:themeShade="BF"/>
              </w:rPr>
              <w:t xml:space="preserve"> </w:t>
            </w:r>
            <w:r>
              <w:rPr>
                <w:i w:val="0"/>
                <w:iCs/>
                <w:color w:val="auto"/>
              </w:rPr>
              <w:t xml:space="preserve">disposer d’axes labelisés avec unités et </w:t>
            </w:r>
            <w:proofErr w:type="spellStart"/>
            <w:r>
              <w:rPr>
                <w:i w:val="0"/>
                <w:iCs/>
                <w:color w:val="auto"/>
              </w:rPr>
              <w:t>horlodatage</w:t>
            </w:r>
            <w:proofErr w:type="spellEnd"/>
            <w:r>
              <w:rPr>
                <w:i w:val="0"/>
                <w:iCs/>
                <w:color w:val="auto"/>
              </w:rPr>
              <w:t xml:space="preserve"> lisible</w:t>
            </w:r>
          </w:p>
        </w:tc>
        <w:tc>
          <w:tcPr>
            <w:tcW w:w="956" w:type="dxa"/>
          </w:tcPr>
          <w:p w14:paraId="135E9644" w14:textId="2DEC6890" w:rsidR="00C9378C" w:rsidRPr="007A3FF4" w:rsidRDefault="007A3FF4">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2349" w:type="dxa"/>
          </w:tcPr>
          <w:p w14:paraId="2EB75F7C" w14:textId="631178E3" w:rsidR="00C9378C" w:rsidRDefault="007A3FF4">
            <w:pPr>
              <w:pStyle w:val="Guidage"/>
              <w:rPr>
                <w:i w:val="0"/>
                <w:iCs/>
                <w:color w:val="auto"/>
              </w:rPr>
            </w:pPr>
            <w:r>
              <w:rPr>
                <w:i w:val="0"/>
                <w:iCs/>
                <w:color w:val="auto"/>
              </w:rPr>
              <w:t>Control visuel</w:t>
            </w:r>
          </w:p>
        </w:tc>
      </w:tr>
    </w:tbl>
    <w:p w14:paraId="5F00E32B" w14:textId="77777777" w:rsidR="00C9378C" w:rsidRDefault="00C9378C">
      <w:pPr>
        <w:pStyle w:val="Guidage"/>
        <w:rPr>
          <w:i w:val="0"/>
          <w:iCs/>
          <w:color w:val="auto"/>
        </w:rPr>
      </w:pPr>
    </w:p>
    <w:p w14:paraId="6A8BFA89" w14:textId="77777777" w:rsidR="00C9378C" w:rsidRPr="008D5A13" w:rsidRDefault="00C9378C">
      <w:pPr>
        <w:pStyle w:val="Guidage"/>
        <w:rPr>
          <w:i w:val="0"/>
          <w:iCs/>
          <w:color w:val="auto"/>
        </w:rPr>
      </w:pPr>
    </w:p>
    <w:p w14:paraId="4E58E853" w14:textId="773F85DF" w:rsidR="00EF0C97" w:rsidRPr="008D5A13" w:rsidRDefault="00EF4FFA">
      <w:pPr>
        <w:pStyle w:val="Guidage"/>
        <w:rPr>
          <w:i w:val="0"/>
          <w:iCs/>
          <w:color w:val="auto"/>
        </w:rPr>
      </w:pPr>
      <w:r w:rsidRPr="008D5A13">
        <w:rPr>
          <w:i w:val="0"/>
          <w:iCs/>
          <w:color w:val="auto"/>
        </w:rPr>
        <w:t>Portabilité</w:t>
      </w:r>
    </w:p>
    <w:tbl>
      <w:tblPr>
        <w:tblStyle w:val="Grilledutableau"/>
        <w:tblW w:w="0" w:type="auto"/>
        <w:tblLook w:val="04A0" w:firstRow="1" w:lastRow="0" w:firstColumn="1" w:lastColumn="0" w:noHBand="0" w:noVBand="1"/>
      </w:tblPr>
      <w:tblGrid>
        <w:gridCol w:w="1271"/>
        <w:gridCol w:w="4536"/>
        <w:gridCol w:w="992"/>
        <w:gridCol w:w="2597"/>
      </w:tblGrid>
      <w:tr w:rsidR="00EF4FFA" w:rsidRPr="008D5A13" w14:paraId="1F0AA499" w14:textId="77777777" w:rsidTr="005F5A9C">
        <w:tc>
          <w:tcPr>
            <w:tcW w:w="1271" w:type="dxa"/>
            <w:shd w:val="clear" w:color="auto" w:fill="365F91" w:themeFill="accent1" w:themeFillShade="BF"/>
          </w:tcPr>
          <w:p w14:paraId="686C0FCB" w14:textId="6D72C3DD" w:rsidR="00EF4FFA" w:rsidRPr="005F5A9C" w:rsidRDefault="00B4203E" w:rsidP="005F5A9C">
            <w:pPr>
              <w:pStyle w:val="Guidage"/>
              <w:jc w:val="center"/>
              <w:rPr>
                <w:b/>
                <w:bCs/>
                <w:i w:val="0"/>
                <w:iCs/>
                <w:color w:val="FFFFFF" w:themeColor="background1"/>
                <w:sz w:val="24"/>
                <w:szCs w:val="24"/>
              </w:rPr>
            </w:pPr>
            <w:r w:rsidRPr="005F5A9C">
              <w:rPr>
                <w:b/>
                <w:bCs/>
                <w:i w:val="0"/>
                <w:iCs/>
                <w:color w:val="FFFFFF" w:themeColor="background1"/>
                <w:sz w:val="24"/>
                <w:szCs w:val="24"/>
              </w:rPr>
              <w:t>ID</w:t>
            </w:r>
          </w:p>
        </w:tc>
        <w:tc>
          <w:tcPr>
            <w:tcW w:w="4536" w:type="dxa"/>
            <w:shd w:val="clear" w:color="auto" w:fill="365F91" w:themeFill="accent1" w:themeFillShade="BF"/>
          </w:tcPr>
          <w:p w14:paraId="14A6D56F" w14:textId="608F7D70" w:rsidR="00EF4FFA" w:rsidRPr="005F5A9C" w:rsidRDefault="00B4203E" w:rsidP="005F5A9C">
            <w:pPr>
              <w:pStyle w:val="Guidage"/>
              <w:jc w:val="center"/>
              <w:rPr>
                <w:b/>
                <w:bCs/>
                <w:i w:val="0"/>
                <w:iCs/>
                <w:color w:val="FFFFFF" w:themeColor="background1"/>
                <w:sz w:val="24"/>
                <w:szCs w:val="24"/>
              </w:rPr>
            </w:pPr>
            <w:r w:rsidRPr="005F5A9C">
              <w:rPr>
                <w:b/>
                <w:bCs/>
                <w:i w:val="0"/>
                <w:iCs/>
                <w:color w:val="FFFFFF" w:themeColor="background1"/>
                <w:sz w:val="24"/>
                <w:szCs w:val="24"/>
              </w:rPr>
              <w:t>Exigence</w:t>
            </w:r>
          </w:p>
        </w:tc>
        <w:tc>
          <w:tcPr>
            <w:tcW w:w="992" w:type="dxa"/>
            <w:shd w:val="clear" w:color="auto" w:fill="365F91" w:themeFill="accent1" w:themeFillShade="BF"/>
          </w:tcPr>
          <w:p w14:paraId="5F56D25F" w14:textId="720FD782" w:rsidR="00EF4FFA" w:rsidRPr="005F5A9C" w:rsidRDefault="00B4203E" w:rsidP="005F5A9C">
            <w:pPr>
              <w:pStyle w:val="Guidage"/>
              <w:jc w:val="center"/>
              <w:rPr>
                <w:b/>
                <w:bCs/>
                <w:i w:val="0"/>
                <w:iCs/>
                <w:color w:val="FFFFFF" w:themeColor="background1"/>
                <w:sz w:val="24"/>
                <w:szCs w:val="24"/>
              </w:rPr>
            </w:pPr>
            <w:r w:rsidRPr="005F5A9C">
              <w:rPr>
                <w:b/>
                <w:bCs/>
                <w:i w:val="0"/>
                <w:iCs/>
                <w:color w:val="FFFFFF" w:themeColor="background1"/>
                <w:sz w:val="24"/>
                <w:szCs w:val="24"/>
              </w:rPr>
              <w:t>Niveau</w:t>
            </w:r>
          </w:p>
        </w:tc>
        <w:tc>
          <w:tcPr>
            <w:tcW w:w="2597" w:type="dxa"/>
            <w:shd w:val="clear" w:color="auto" w:fill="365F91" w:themeFill="accent1" w:themeFillShade="BF"/>
          </w:tcPr>
          <w:p w14:paraId="20D1788E" w14:textId="2DE11868" w:rsidR="00EF4FFA" w:rsidRPr="005F5A9C" w:rsidRDefault="00B4203E" w:rsidP="005F5A9C">
            <w:pPr>
              <w:pStyle w:val="Guidage"/>
              <w:jc w:val="center"/>
              <w:rPr>
                <w:b/>
                <w:bCs/>
                <w:i w:val="0"/>
                <w:iCs/>
                <w:color w:val="FFFFFF" w:themeColor="background1"/>
                <w:sz w:val="24"/>
                <w:szCs w:val="24"/>
              </w:rPr>
            </w:pPr>
            <w:r w:rsidRPr="005F5A9C">
              <w:rPr>
                <w:b/>
                <w:bCs/>
                <w:i w:val="0"/>
                <w:iCs/>
                <w:color w:val="FFFFFF" w:themeColor="background1"/>
                <w:sz w:val="24"/>
                <w:szCs w:val="24"/>
              </w:rPr>
              <w:t>Critère mesurable</w:t>
            </w:r>
          </w:p>
        </w:tc>
      </w:tr>
      <w:tr w:rsidR="00EF4FFA" w:rsidRPr="008D5A13" w14:paraId="7EC56CD0" w14:textId="77777777" w:rsidTr="00C54264">
        <w:tc>
          <w:tcPr>
            <w:tcW w:w="1271" w:type="dxa"/>
          </w:tcPr>
          <w:p w14:paraId="76594038" w14:textId="59A44297" w:rsidR="00EF4FFA" w:rsidRPr="008D5A13" w:rsidRDefault="00274C57">
            <w:pPr>
              <w:pStyle w:val="Guidage"/>
              <w:rPr>
                <w:i w:val="0"/>
                <w:iCs/>
                <w:color w:val="auto"/>
              </w:rPr>
            </w:pPr>
            <w:r w:rsidRPr="008D5A13">
              <w:rPr>
                <w:i w:val="0"/>
                <w:iCs/>
                <w:color w:val="auto"/>
              </w:rPr>
              <w:t>ENF-PT01</w:t>
            </w:r>
          </w:p>
        </w:tc>
        <w:tc>
          <w:tcPr>
            <w:tcW w:w="4536" w:type="dxa"/>
          </w:tcPr>
          <w:p w14:paraId="59019EDA" w14:textId="771256DA" w:rsidR="00EF4FFA" w:rsidRPr="008D5A13" w:rsidRDefault="00EF4FFA">
            <w:pPr>
              <w:pStyle w:val="Guidage"/>
              <w:rPr>
                <w:i w:val="0"/>
                <w:iCs/>
                <w:color w:val="auto"/>
              </w:rPr>
            </w:pPr>
            <w:r w:rsidRPr="008D5A13">
              <w:rPr>
                <w:i w:val="0"/>
                <w:iCs/>
                <w:color w:val="auto"/>
              </w:rPr>
              <w:t xml:space="preserve">L’installation de l’application </w:t>
            </w:r>
            <w:r w:rsidRPr="007A3FF4">
              <w:rPr>
                <w:b/>
                <w:bCs/>
                <w:i w:val="0"/>
                <w:iCs/>
                <w:color w:val="943634" w:themeColor="accent2" w:themeShade="BF"/>
              </w:rPr>
              <w:t>doit</w:t>
            </w:r>
            <w:r w:rsidRPr="007A3FF4">
              <w:rPr>
                <w:i w:val="0"/>
                <w:iCs/>
                <w:color w:val="943634" w:themeColor="accent2" w:themeShade="BF"/>
              </w:rPr>
              <w:t xml:space="preserve"> </w:t>
            </w:r>
            <w:r w:rsidRPr="008D5A13">
              <w:rPr>
                <w:i w:val="0"/>
                <w:iCs/>
                <w:color w:val="auto"/>
              </w:rPr>
              <w:t xml:space="preserve">fonctionner sans </w:t>
            </w:r>
            <w:r w:rsidRPr="007A3FF4">
              <w:rPr>
                <w:i w:val="0"/>
                <w:iCs/>
                <w:color w:val="auto"/>
              </w:rPr>
              <w:t>driver</w:t>
            </w:r>
            <w:r w:rsidRPr="008D5A13">
              <w:rPr>
                <w:i w:val="0"/>
                <w:iCs/>
                <w:color w:val="auto"/>
              </w:rPr>
              <w:t xml:space="preserve"> </w:t>
            </w:r>
            <w:proofErr w:type="spellStart"/>
            <w:r w:rsidRPr="008D5A13">
              <w:rPr>
                <w:i w:val="0"/>
                <w:iCs/>
                <w:color w:val="auto"/>
              </w:rPr>
              <w:t>usb</w:t>
            </w:r>
            <w:proofErr w:type="spellEnd"/>
            <w:r w:rsidRPr="008D5A13">
              <w:rPr>
                <w:i w:val="0"/>
                <w:iCs/>
                <w:color w:val="auto"/>
              </w:rPr>
              <w:t xml:space="preserve"> tiers</w:t>
            </w:r>
            <w:r w:rsidR="00274C57" w:rsidRPr="008D5A13">
              <w:rPr>
                <w:i w:val="0"/>
                <w:iCs/>
                <w:color w:val="auto"/>
              </w:rPr>
              <w:t xml:space="preserve"> (car driver HID est présent nativement depuis XP)</w:t>
            </w:r>
          </w:p>
        </w:tc>
        <w:tc>
          <w:tcPr>
            <w:tcW w:w="992" w:type="dxa"/>
          </w:tcPr>
          <w:p w14:paraId="2E37EA70" w14:textId="7974E596" w:rsidR="00EF4FFA" w:rsidRPr="007A3FF4" w:rsidRDefault="007A3FF4">
            <w:pPr>
              <w:pStyle w:val="Guidage"/>
              <w:rPr>
                <w:b/>
                <w:bCs/>
                <w:i w:val="0"/>
                <w:iCs/>
                <w:color w:val="auto"/>
              </w:rPr>
            </w:pPr>
            <w:proofErr w:type="gramStart"/>
            <w:r w:rsidRPr="007A3FF4">
              <w:rPr>
                <w:b/>
                <w:bCs/>
                <w:i w:val="0"/>
                <w:iCs/>
                <w:color w:val="943634" w:themeColor="accent2" w:themeShade="BF"/>
              </w:rPr>
              <w:t>doit</w:t>
            </w:r>
            <w:proofErr w:type="gramEnd"/>
          </w:p>
        </w:tc>
        <w:tc>
          <w:tcPr>
            <w:tcW w:w="2597" w:type="dxa"/>
          </w:tcPr>
          <w:p w14:paraId="32298AFA" w14:textId="46D618E2" w:rsidR="00EF4FFA" w:rsidRPr="008D5A13" w:rsidRDefault="00274C57">
            <w:pPr>
              <w:pStyle w:val="Guidage"/>
              <w:rPr>
                <w:i w:val="0"/>
                <w:iCs/>
                <w:color w:val="auto"/>
              </w:rPr>
            </w:pPr>
            <w:r w:rsidRPr="008D5A13">
              <w:rPr>
                <w:i w:val="0"/>
                <w:iCs/>
                <w:color w:val="auto"/>
              </w:rPr>
              <w:t xml:space="preserve">Vérification </w:t>
            </w:r>
            <w:proofErr w:type="spellStart"/>
            <w:r w:rsidRPr="008D5A13">
              <w:rPr>
                <w:i w:val="0"/>
                <w:iCs/>
                <w:color w:val="auto"/>
              </w:rPr>
              <w:t>das</w:t>
            </w:r>
            <w:proofErr w:type="spellEnd"/>
            <w:r w:rsidRPr="008D5A13">
              <w:rPr>
                <w:i w:val="0"/>
                <w:iCs/>
                <w:color w:val="auto"/>
              </w:rPr>
              <w:t xml:space="preserve"> le gestionnaire de périphériques après le branchement</w:t>
            </w:r>
          </w:p>
        </w:tc>
      </w:tr>
      <w:tr w:rsidR="00EF4FFA" w:rsidRPr="008D5A13" w14:paraId="15EE6B3D" w14:textId="77777777" w:rsidTr="00C54264">
        <w:tc>
          <w:tcPr>
            <w:tcW w:w="1271" w:type="dxa"/>
          </w:tcPr>
          <w:p w14:paraId="5843604F" w14:textId="6FD61CEC" w:rsidR="00EF4FFA" w:rsidRPr="008D5A13" w:rsidRDefault="00B4203E">
            <w:pPr>
              <w:pStyle w:val="Guidage"/>
              <w:rPr>
                <w:i w:val="0"/>
                <w:iCs/>
                <w:color w:val="auto"/>
              </w:rPr>
            </w:pPr>
            <w:r w:rsidRPr="008D5A13">
              <w:rPr>
                <w:i w:val="0"/>
                <w:iCs/>
                <w:color w:val="auto"/>
              </w:rPr>
              <w:t>ENF-PT02</w:t>
            </w:r>
          </w:p>
        </w:tc>
        <w:tc>
          <w:tcPr>
            <w:tcW w:w="4536" w:type="dxa"/>
          </w:tcPr>
          <w:p w14:paraId="2BD2897F" w14:textId="5D038CDE" w:rsidR="00EF4FFA" w:rsidRPr="008D5A13" w:rsidRDefault="00274C57">
            <w:pPr>
              <w:pStyle w:val="Guidage"/>
              <w:rPr>
                <w:i w:val="0"/>
                <w:iCs/>
                <w:color w:val="auto"/>
              </w:rPr>
            </w:pPr>
            <w:r w:rsidRPr="008D5A13">
              <w:rPr>
                <w:i w:val="0"/>
                <w:iCs/>
                <w:color w:val="auto"/>
              </w:rPr>
              <w:t xml:space="preserve">L’application </w:t>
            </w:r>
            <w:r w:rsidRPr="007A3FF4">
              <w:rPr>
                <w:b/>
                <w:bCs/>
                <w:i w:val="0"/>
                <w:iCs/>
                <w:color w:val="943634" w:themeColor="accent2" w:themeShade="BF"/>
              </w:rPr>
              <w:t>doit</w:t>
            </w:r>
            <w:r w:rsidRPr="007A3FF4">
              <w:rPr>
                <w:i w:val="0"/>
                <w:iCs/>
                <w:color w:val="943634" w:themeColor="accent2" w:themeShade="BF"/>
              </w:rPr>
              <w:t xml:space="preserve"> </w:t>
            </w:r>
            <w:r w:rsidRPr="008D5A13">
              <w:rPr>
                <w:i w:val="0"/>
                <w:iCs/>
                <w:color w:val="auto"/>
              </w:rPr>
              <w:t>fonctionner sans droits administrateur après installation</w:t>
            </w:r>
          </w:p>
        </w:tc>
        <w:tc>
          <w:tcPr>
            <w:tcW w:w="992" w:type="dxa"/>
          </w:tcPr>
          <w:p w14:paraId="46F19BF6" w14:textId="5938E0F6" w:rsidR="00EF4FFA" w:rsidRPr="007A3FF4" w:rsidRDefault="007A3FF4">
            <w:pPr>
              <w:pStyle w:val="Guidage"/>
              <w:rPr>
                <w:b/>
                <w:bCs/>
                <w:i w:val="0"/>
                <w:iCs/>
                <w:color w:val="auto"/>
              </w:rPr>
            </w:pPr>
            <w:proofErr w:type="gramStart"/>
            <w:r w:rsidRPr="007A3FF4">
              <w:rPr>
                <w:b/>
                <w:bCs/>
                <w:i w:val="0"/>
                <w:iCs/>
                <w:color w:val="943634" w:themeColor="accent2" w:themeShade="BF"/>
              </w:rPr>
              <w:t>doit</w:t>
            </w:r>
            <w:proofErr w:type="gramEnd"/>
          </w:p>
        </w:tc>
        <w:tc>
          <w:tcPr>
            <w:tcW w:w="2597" w:type="dxa"/>
          </w:tcPr>
          <w:p w14:paraId="3DF90981" w14:textId="388E0DB1" w:rsidR="00EF4FFA" w:rsidRPr="008D5A13" w:rsidRDefault="00274C57">
            <w:pPr>
              <w:pStyle w:val="Guidage"/>
              <w:rPr>
                <w:i w:val="0"/>
                <w:iCs/>
                <w:color w:val="auto"/>
              </w:rPr>
            </w:pPr>
            <w:r w:rsidRPr="008D5A13">
              <w:rPr>
                <w:i w:val="0"/>
                <w:iCs/>
                <w:color w:val="auto"/>
              </w:rPr>
              <w:t xml:space="preserve">Test lancement </w:t>
            </w:r>
            <w:proofErr w:type="spellStart"/>
            <w:r w:rsidRPr="008D5A13">
              <w:rPr>
                <w:i w:val="0"/>
                <w:iCs/>
                <w:color w:val="auto"/>
              </w:rPr>
              <w:t>avect</w:t>
            </w:r>
            <w:proofErr w:type="spellEnd"/>
            <w:r w:rsidRPr="008D5A13">
              <w:rPr>
                <w:i w:val="0"/>
                <w:iCs/>
                <w:color w:val="auto"/>
              </w:rPr>
              <w:t xml:space="preserve"> compte utilisateur </w:t>
            </w:r>
            <w:proofErr w:type="spellStart"/>
            <w:r w:rsidRPr="008D5A13">
              <w:rPr>
                <w:i w:val="0"/>
                <w:iCs/>
                <w:color w:val="auto"/>
              </w:rPr>
              <w:t>standart</w:t>
            </w:r>
            <w:proofErr w:type="spellEnd"/>
          </w:p>
        </w:tc>
      </w:tr>
    </w:tbl>
    <w:p w14:paraId="1EAB09E7" w14:textId="77777777" w:rsidR="00EF4FFA" w:rsidRPr="008D5A13" w:rsidRDefault="00EF4FFA">
      <w:pPr>
        <w:pStyle w:val="Guidage"/>
        <w:rPr>
          <w:i w:val="0"/>
          <w:iCs/>
          <w:color w:val="auto"/>
        </w:rPr>
      </w:pPr>
    </w:p>
    <w:p w14:paraId="73938BD7" w14:textId="7FBF3077" w:rsidR="00EF0C97" w:rsidRPr="008D5A13" w:rsidRDefault="00C54264">
      <w:pPr>
        <w:pStyle w:val="Guidage"/>
        <w:rPr>
          <w:i w:val="0"/>
          <w:iCs/>
          <w:color w:val="auto"/>
        </w:rPr>
      </w:pPr>
      <w:r w:rsidRPr="008D5A13">
        <w:rPr>
          <w:i w:val="0"/>
          <w:iCs/>
          <w:color w:val="auto"/>
        </w:rPr>
        <w:t>Maintenabilité</w:t>
      </w:r>
    </w:p>
    <w:tbl>
      <w:tblPr>
        <w:tblStyle w:val="Grilledutableau"/>
        <w:tblW w:w="0" w:type="auto"/>
        <w:tblLook w:val="04A0" w:firstRow="1" w:lastRow="0" w:firstColumn="1" w:lastColumn="0" w:noHBand="0" w:noVBand="1"/>
      </w:tblPr>
      <w:tblGrid>
        <w:gridCol w:w="1271"/>
        <w:gridCol w:w="4536"/>
        <w:gridCol w:w="992"/>
        <w:gridCol w:w="2597"/>
      </w:tblGrid>
      <w:tr w:rsidR="00C54264" w:rsidRPr="008D5A13" w14:paraId="79918B0B" w14:textId="77777777" w:rsidTr="005F5A9C">
        <w:tc>
          <w:tcPr>
            <w:tcW w:w="1271" w:type="dxa"/>
            <w:shd w:val="clear" w:color="auto" w:fill="365F91" w:themeFill="accent1" w:themeFillShade="BF"/>
          </w:tcPr>
          <w:p w14:paraId="00D6BBC0" w14:textId="0ADA00F6" w:rsidR="00C54264" w:rsidRPr="005F5A9C" w:rsidRDefault="007A3FF4" w:rsidP="005F5A9C">
            <w:pPr>
              <w:pStyle w:val="Guidage"/>
              <w:jc w:val="center"/>
              <w:rPr>
                <w:b/>
                <w:bCs/>
                <w:i w:val="0"/>
                <w:iCs/>
                <w:color w:val="FFFFFF" w:themeColor="background1"/>
                <w:sz w:val="24"/>
                <w:szCs w:val="24"/>
              </w:rPr>
            </w:pPr>
            <w:r w:rsidRPr="005F5A9C">
              <w:rPr>
                <w:b/>
                <w:bCs/>
                <w:i w:val="0"/>
                <w:iCs/>
                <w:color w:val="FFFFFF" w:themeColor="background1"/>
                <w:sz w:val="24"/>
                <w:szCs w:val="24"/>
              </w:rPr>
              <w:t>ID</w:t>
            </w:r>
          </w:p>
        </w:tc>
        <w:tc>
          <w:tcPr>
            <w:tcW w:w="4536" w:type="dxa"/>
            <w:shd w:val="clear" w:color="auto" w:fill="365F91" w:themeFill="accent1" w:themeFillShade="BF"/>
          </w:tcPr>
          <w:p w14:paraId="48ED6022" w14:textId="199965E5" w:rsidR="00C54264" w:rsidRPr="005F5A9C" w:rsidRDefault="007A3FF4" w:rsidP="005F5A9C">
            <w:pPr>
              <w:pStyle w:val="Guidage"/>
              <w:jc w:val="center"/>
              <w:rPr>
                <w:b/>
                <w:bCs/>
                <w:i w:val="0"/>
                <w:iCs/>
                <w:color w:val="FFFFFF" w:themeColor="background1"/>
                <w:sz w:val="24"/>
                <w:szCs w:val="24"/>
              </w:rPr>
            </w:pPr>
            <w:r w:rsidRPr="005F5A9C">
              <w:rPr>
                <w:b/>
                <w:bCs/>
                <w:i w:val="0"/>
                <w:iCs/>
                <w:color w:val="FFFFFF" w:themeColor="background1"/>
                <w:sz w:val="24"/>
                <w:szCs w:val="24"/>
              </w:rPr>
              <w:t>Exigence</w:t>
            </w:r>
          </w:p>
        </w:tc>
        <w:tc>
          <w:tcPr>
            <w:tcW w:w="992" w:type="dxa"/>
            <w:shd w:val="clear" w:color="auto" w:fill="365F91" w:themeFill="accent1" w:themeFillShade="BF"/>
          </w:tcPr>
          <w:p w14:paraId="558DD8B6" w14:textId="563A0911" w:rsidR="00C54264" w:rsidRPr="005F5A9C" w:rsidRDefault="007A3FF4" w:rsidP="005F5A9C">
            <w:pPr>
              <w:pStyle w:val="Guidage"/>
              <w:jc w:val="center"/>
              <w:rPr>
                <w:b/>
                <w:bCs/>
                <w:i w:val="0"/>
                <w:iCs/>
                <w:color w:val="FFFFFF" w:themeColor="background1"/>
                <w:sz w:val="24"/>
                <w:szCs w:val="24"/>
              </w:rPr>
            </w:pPr>
            <w:r w:rsidRPr="005F5A9C">
              <w:rPr>
                <w:b/>
                <w:bCs/>
                <w:i w:val="0"/>
                <w:iCs/>
                <w:color w:val="FFFFFF" w:themeColor="background1"/>
                <w:sz w:val="24"/>
                <w:szCs w:val="24"/>
              </w:rPr>
              <w:t>Niveau</w:t>
            </w:r>
          </w:p>
        </w:tc>
        <w:tc>
          <w:tcPr>
            <w:tcW w:w="2597" w:type="dxa"/>
            <w:shd w:val="clear" w:color="auto" w:fill="365F91" w:themeFill="accent1" w:themeFillShade="BF"/>
          </w:tcPr>
          <w:p w14:paraId="3DBF93B0" w14:textId="2DBECAFE" w:rsidR="00C54264" w:rsidRPr="005F5A9C" w:rsidRDefault="007A3FF4" w:rsidP="005F5A9C">
            <w:pPr>
              <w:pStyle w:val="Guidage"/>
              <w:jc w:val="center"/>
              <w:rPr>
                <w:b/>
                <w:bCs/>
                <w:i w:val="0"/>
                <w:iCs/>
                <w:color w:val="FFFFFF" w:themeColor="background1"/>
                <w:sz w:val="24"/>
                <w:szCs w:val="24"/>
              </w:rPr>
            </w:pPr>
            <w:r w:rsidRPr="005F5A9C">
              <w:rPr>
                <w:b/>
                <w:bCs/>
                <w:i w:val="0"/>
                <w:iCs/>
                <w:color w:val="FFFFFF" w:themeColor="background1"/>
                <w:sz w:val="24"/>
                <w:szCs w:val="24"/>
              </w:rPr>
              <w:t>Critère mesurable</w:t>
            </w:r>
          </w:p>
        </w:tc>
      </w:tr>
      <w:tr w:rsidR="00C54264" w:rsidRPr="008D5A13" w14:paraId="25AA265F" w14:textId="77777777" w:rsidTr="00C54264">
        <w:tc>
          <w:tcPr>
            <w:tcW w:w="1271" w:type="dxa"/>
          </w:tcPr>
          <w:p w14:paraId="5F902978" w14:textId="7B1A3739" w:rsidR="00C54264" w:rsidRPr="008D5A13" w:rsidRDefault="00C54264">
            <w:pPr>
              <w:pStyle w:val="Guidage"/>
              <w:rPr>
                <w:i w:val="0"/>
                <w:iCs/>
                <w:color w:val="auto"/>
              </w:rPr>
            </w:pPr>
            <w:r w:rsidRPr="008D5A13">
              <w:rPr>
                <w:i w:val="0"/>
                <w:iCs/>
                <w:color w:val="auto"/>
              </w:rPr>
              <w:t>ENF-M01</w:t>
            </w:r>
          </w:p>
        </w:tc>
        <w:tc>
          <w:tcPr>
            <w:tcW w:w="4536" w:type="dxa"/>
          </w:tcPr>
          <w:p w14:paraId="3893BFD4" w14:textId="26F7A07E" w:rsidR="00C54264" w:rsidRPr="008D5A13" w:rsidRDefault="00C54264">
            <w:pPr>
              <w:pStyle w:val="Guidage"/>
              <w:rPr>
                <w:i w:val="0"/>
                <w:iCs/>
                <w:color w:val="auto"/>
              </w:rPr>
            </w:pPr>
            <w:r w:rsidRPr="008D5A13">
              <w:rPr>
                <w:i w:val="0"/>
                <w:iCs/>
                <w:color w:val="auto"/>
              </w:rPr>
              <w:t xml:space="preserve">Le code </w:t>
            </w:r>
            <w:r w:rsidRPr="007A3FF4">
              <w:rPr>
                <w:b/>
                <w:bCs/>
                <w:i w:val="0"/>
                <w:iCs/>
                <w:color w:val="943634" w:themeColor="accent2" w:themeShade="BF"/>
              </w:rPr>
              <w:t>doit</w:t>
            </w:r>
            <w:r w:rsidRPr="007A3FF4">
              <w:rPr>
                <w:i w:val="0"/>
                <w:iCs/>
                <w:color w:val="943634" w:themeColor="accent2" w:themeShade="BF"/>
              </w:rPr>
              <w:t xml:space="preserve"> </w:t>
            </w:r>
            <w:r w:rsidRPr="008D5A13">
              <w:rPr>
                <w:i w:val="0"/>
                <w:iCs/>
                <w:color w:val="auto"/>
              </w:rPr>
              <w:t>être structuré en couches logicielles distinctes (UI / logique protocole SDI-12 / communication)</w:t>
            </w:r>
          </w:p>
        </w:tc>
        <w:tc>
          <w:tcPr>
            <w:tcW w:w="992" w:type="dxa"/>
          </w:tcPr>
          <w:p w14:paraId="1732FCB0" w14:textId="43503FB9" w:rsidR="00C54264" w:rsidRPr="007A3FF4" w:rsidRDefault="007A3FF4">
            <w:pPr>
              <w:pStyle w:val="Guidage"/>
              <w:rPr>
                <w:b/>
                <w:bCs/>
                <w:i w:val="0"/>
                <w:iCs/>
                <w:color w:val="auto"/>
              </w:rPr>
            </w:pPr>
            <w:proofErr w:type="gramStart"/>
            <w:r w:rsidRPr="007A3FF4">
              <w:rPr>
                <w:b/>
                <w:bCs/>
                <w:i w:val="0"/>
                <w:iCs/>
                <w:color w:val="943634" w:themeColor="accent2" w:themeShade="BF"/>
              </w:rPr>
              <w:t>doit</w:t>
            </w:r>
            <w:proofErr w:type="gramEnd"/>
          </w:p>
        </w:tc>
        <w:tc>
          <w:tcPr>
            <w:tcW w:w="2597" w:type="dxa"/>
          </w:tcPr>
          <w:p w14:paraId="29A07F5C" w14:textId="77777777" w:rsidR="00C54264" w:rsidRPr="008D5A13" w:rsidRDefault="00C54264">
            <w:pPr>
              <w:pStyle w:val="Guidage"/>
              <w:rPr>
                <w:i w:val="0"/>
                <w:iCs/>
                <w:color w:val="auto"/>
              </w:rPr>
            </w:pPr>
            <w:r w:rsidRPr="008D5A13">
              <w:rPr>
                <w:i w:val="0"/>
                <w:iCs/>
                <w:color w:val="auto"/>
              </w:rPr>
              <w:t>Revue d’architecture</w:t>
            </w:r>
          </w:p>
          <w:p w14:paraId="1A14A928" w14:textId="08BADBBC" w:rsidR="00C54264" w:rsidRPr="008D5A13" w:rsidRDefault="00C54264">
            <w:pPr>
              <w:pStyle w:val="Guidage"/>
              <w:rPr>
                <w:i w:val="0"/>
                <w:iCs/>
                <w:color w:val="auto"/>
              </w:rPr>
            </w:pPr>
            <w:proofErr w:type="gramStart"/>
            <w:r w:rsidRPr="008D5A13">
              <w:rPr>
                <w:i w:val="0"/>
                <w:iCs/>
                <w:color w:val="auto"/>
              </w:rPr>
              <w:t>pas</w:t>
            </w:r>
            <w:proofErr w:type="gramEnd"/>
            <w:r w:rsidRPr="008D5A13">
              <w:rPr>
                <w:i w:val="0"/>
                <w:iCs/>
                <w:color w:val="auto"/>
              </w:rPr>
              <w:t xml:space="preserve"> d’erreur memory</w:t>
            </w:r>
          </w:p>
        </w:tc>
      </w:tr>
      <w:tr w:rsidR="00C54264" w:rsidRPr="008D5A13" w14:paraId="1250CA21" w14:textId="77777777" w:rsidTr="00C54264">
        <w:tc>
          <w:tcPr>
            <w:tcW w:w="1271" w:type="dxa"/>
          </w:tcPr>
          <w:p w14:paraId="7727F047" w14:textId="66A956DB" w:rsidR="00C54264" w:rsidRPr="008D5A13" w:rsidRDefault="00C54264">
            <w:pPr>
              <w:pStyle w:val="Guidage"/>
              <w:rPr>
                <w:i w:val="0"/>
                <w:iCs/>
                <w:color w:val="auto"/>
              </w:rPr>
            </w:pPr>
            <w:r w:rsidRPr="008D5A13">
              <w:rPr>
                <w:i w:val="0"/>
                <w:iCs/>
                <w:color w:val="auto"/>
              </w:rPr>
              <w:t>ENF-M02</w:t>
            </w:r>
          </w:p>
        </w:tc>
        <w:tc>
          <w:tcPr>
            <w:tcW w:w="4536" w:type="dxa"/>
          </w:tcPr>
          <w:p w14:paraId="5239CDA0" w14:textId="711A7CEA" w:rsidR="00C54264" w:rsidRPr="008D5A13" w:rsidRDefault="00C54264">
            <w:pPr>
              <w:pStyle w:val="Guidage"/>
              <w:rPr>
                <w:i w:val="0"/>
                <w:iCs/>
                <w:color w:val="auto"/>
              </w:rPr>
            </w:pPr>
            <w:r w:rsidRPr="008D5A13">
              <w:rPr>
                <w:i w:val="0"/>
                <w:iCs/>
                <w:color w:val="auto"/>
              </w:rPr>
              <w:t xml:space="preserve">Les blocs de code </w:t>
            </w:r>
            <w:r w:rsidRPr="007A3FF4">
              <w:rPr>
                <w:b/>
                <w:bCs/>
                <w:i w:val="0"/>
                <w:iCs/>
                <w:color w:val="943634" w:themeColor="accent2" w:themeShade="BF"/>
              </w:rPr>
              <w:t>doivent</w:t>
            </w:r>
            <w:r w:rsidRPr="007A3FF4">
              <w:rPr>
                <w:i w:val="0"/>
                <w:iCs/>
                <w:color w:val="943634" w:themeColor="accent2" w:themeShade="BF"/>
              </w:rPr>
              <w:t xml:space="preserve"> </w:t>
            </w:r>
            <w:r w:rsidRPr="008D5A13">
              <w:rPr>
                <w:i w:val="0"/>
                <w:iCs/>
                <w:color w:val="auto"/>
              </w:rPr>
              <w:t>être com</w:t>
            </w:r>
            <w:r w:rsidR="00C9378C">
              <w:rPr>
                <w:i w:val="0"/>
                <w:iCs/>
                <w:color w:val="auto"/>
              </w:rPr>
              <w:t>m</w:t>
            </w:r>
            <w:r w:rsidRPr="008D5A13">
              <w:rPr>
                <w:i w:val="0"/>
                <w:iCs/>
                <w:color w:val="auto"/>
              </w:rPr>
              <w:t>entés </w:t>
            </w:r>
          </w:p>
        </w:tc>
        <w:tc>
          <w:tcPr>
            <w:tcW w:w="992" w:type="dxa"/>
          </w:tcPr>
          <w:p w14:paraId="0E925A74" w14:textId="6DCB0E5D" w:rsidR="00C54264" w:rsidRPr="007A3FF4" w:rsidRDefault="00C9378C">
            <w:pPr>
              <w:pStyle w:val="Guidage"/>
              <w:rPr>
                <w:b/>
                <w:bCs/>
                <w:i w:val="0"/>
                <w:iCs/>
                <w:color w:val="auto"/>
              </w:rPr>
            </w:pPr>
            <w:proofErr w:type="gramStart"/>
            <w:r w:rsidRPr="007A3FF4">
              <w:rPr>
                <w:b/>
                <w:bCs/>
                <w:i w:val="0"/>
                <w:iCs/>
                <w:color w:val="943634" w:themeColor="accent2" w:themeShade="BF"/>
              </w:rPr>
              <w:t>doit</w:t>
            </w:r>
            <w:proofErr w:type="gramEnd"/>
          </w:p>
        </w:tc>
        <w:tc>
          <w:tcPr>
            <w:tcW w:w="2597" w:type="dxa"/>
          </w:tcPr>
          <w:p w14:paraId="1FA4DA20" w14:textId="3A8AB5FB" w:rsidR="00C54264" w:rsidRPr="008D5A13" w:rsidRDefault="00C9378C">
            <w:pPr>
              <w:pStyle w:val="Guidage"/>
              <w:rPr>
                <w:i w:val="0"/>
                <w:iCs/>
                <w:color w:val="auto"/>
              </w:rPr>
            </w:pPr>
            <w:r>
              <w:rPr>
                <w:i w:val="0"/>
                <w:iCs/>
                <w:color w:val="auto"/>
              </w:rPr>
              <w:t>Revue de code</w:t>
            </w:r>
          </w:p>
        </w:tc>
      </w:tr>
    </w:tbl>
    <w:p w14:paraId="4C59069F" w14:textId="77777777" w:rsidR="00C54264" w:rsidRPr="008D5A13" w:rsidRDefault="00C54264">
      <w:pPr>
        <w:pStyle w:val="Guidage"/>
        <w:rPr>
          <w:i w:val="0"/>
          <w:iCs/>
          <w:color w:val="auto"/>
        </w:rPr>
      </w:pPr>
    </w:p>
    <w:p w14:paraId="67B05F01" w14:textId="07040710" w:rsidR="00C54264" w:rsidRPr="008D5A13" w:rsidRDefault="00BE3044">
      <w:pPr>
        <w:pStyle w:val="Guidage"/>
        <w:rPr>
          <w:i w:val="0"/>
          <w:iCs/>
          <w:color w:val="auto"/>
        </w:rPr>
      </w:pPr>
      <w:proofErr w:type="spellStart"/>
      <w:r w:rsidRPr="008D5A13">
        <w:rPr>
          <w:i w:val="0"/>
          <w:iCs/>
          <w:color w:val="auto"/>
        </w:rPr>
        <w:t>Integrité</w:t>
      </w:r>
      <w:proofErr w:type="spellEnd"/>
      <w:r w:rsidRPr="008D5A13">
        <w:rPr>
          <w:i w:val="0"/>
          <w:iCs/>
          <w:color w:val="auto"/>
        </w:rPr>
        <w:t xml:space="preserve"> des données </w:t>
      </w:r>
    </w:p>
    <w:tbl>
      <w:tblPr>
        <w:tblStyle w:val="Grilledutableau"/>
        <w:tblW w:w="0" w:type="auto"/>
        <w:tblLook w:val="04A0" w:firstRow="1" w:lastRow="0" w:firstColumn="1" w:lastColumn="0" w:noHBand="0" w:noVBand="1"/>
      </w:tblPr>
      <w:tblGrid>
        <w:gridCol w:w="1118"/>
        <w:gridCol w:w="4689"/>
        <w:gridCol w:w="1264"/>
        <w:gridCol w:w="2325"/>
      </w:tblGrid>
      <w:tr w:rsidR="008D5A13" w:rsidRPr="008D5A13" w14:paraId="7ACCC136" w14:textId="77777777" w:rsidTr="005F5A9C">
        <w:tc>
          <w:tcPr>
            <w:tcW w:w="1118" w:type="dxa"/>
            <w:shd w:val="clear" w:color="auto" w:fill="365F91" w:themeFill="accent1" w:themeFillShade="BF"/>
          </w:tcPr>
          <w:p w14:paraId="4B8FCA61" w14:textId="4FCB4C4B" w:rsidR="008D5A13" w:rsidRPr="005F5A9C" w:rsidRDefault="008D5A13" w:rsidP="005F5A9C">
            <w:pPr>
              <w:pStyle w:val="Guidage"/>
              <w:jc w:val="center"/>
              <w:rPr>
                <w:b/>
                <w:bCs/>
                <w:i w:val="0"/>
                <w:iCs/>
                <w:color w:val="FFFFFF" w:themeColor="background1"/>
                <w:sz w:val="24"/>
                <w:szCs w:val="24"/>
              </w:rPr>
            </w:pPr>
            <w:r w:rsidRPr="005F5A9C">
              <w:rPr>
                <w:b/>
                <w:bCs/>
                <w:i w:val="0"/>
                <w:iCs/>
                <w:color w:val="FFFFFF" w:themeColor="background1"/>
                <w:sz w:val="24"/>
                <w:szCs w:val="24"/>
              </w:rPr>
              <w:t>ID</w:t>
            </w:r>
          </w:p>
        </w:tc>
        <w:tc>
          <w:tcPr>
            <w:tcW w:w="4689" w:type="dxa"/>
            <w:shd w:val="clear" w:color="auto" w:fill="365F91" w:themeFill="accent1" w:themeFillShade="BF"/>
          </w:tcPr>
          <w:p w14:paraId="6653DB54" w14:textId="23B96644" w:rsidR="008D5A13" w:rsidRPr="005F5A9C" w:rsidRDefault="008D5A13" w:rsidP="005F5A9C">
            <w:pPr>
              <w:pStyle w:val="Guidage"/>
              <w:jc w:val="center"/>
              <w:rPr>
                <w:b/>
                <w:bCs/>
                <w:i w:val="0"/>
                <w:iCs/>
                <w:color w:val="FFFFFF" w:themeColor="background1"/>
                <w:sz w:val="24"/>
                <w:szCs w:val="24"/>
              </w:rPr>
            </w:pPr>
            <w:r w:rsidRPr="005F5A9C">
              <w:rPr>
                <w:b/>
                <w:bCs/>
                <w:i w:val="0"/>
                <w:iCs/>
                <w:color w:val="FFFFFF" w:themeColor="background1"/>
                <w:sz w:val="24"/>
                <w:szCs w:val="24"/>
              </w:rPr>
              <w:t>Exigence</w:t>
            </w:r>
          </w:p>
        </w:tc>
        <w:tc>
          <w:tcPr>
            <w:tcW w:w="1264" w:type="dxa"/>
            <w:shd w:val="clear" w:color="auto" w:fill="365F91" w:themeFill="accent1" w:themeFillShade="BF"/>
          </w:tcPr>
          <w:p w14:paraId="3A121B87" w14:textId="0F938D91" w:rsidR="008D5A13" w:rsidRPr="005F5A9C" w:rsidRDefault="008D5A13" w:rsidP="005F5A9C">
            <w:pPr>
              <w:pStyle w:val="Guidage"/>
              <w:jc w:val="center"/>
              <w:rPr>
                <w:b/>
                <w:bCs/>
                <w:i w:val="0"/>
                <w:iCs/>
                <w:color w:val="FFFFFF" w:themeColor="background1"/>
                <w:sz w:val="24"/>
                <w:szCs w:val="24"/>
              </w:rPr>
            </w:pPr>
            <w:r w:rsidRPr="005F5A9C">
              <w:rPr>
                <w:b/>
                <w:bCs/>
                <w:i w:val="0"/>
                <w:iCs/>
                <w:color w:val="FFFFFF" w:themeColor="background1"/>
                <w:sz w:val="24"/>
                <w:szCs w:val="24"/>
              </w:rPr>
              <w:t>Niveau</w:t>
            </w:r>
          </w:p>
        </w:tc>
        <w:tc>
          <w:tcPr>
            <w:tcW w:w="2325" w:type="dxa"/>
            <w:shd w:val="clear" w:color="auto" w:fill="365F91" w:themeFill="accent1" w:themeFillShade="BF"/>
          </w:tcPr>
          <w:p w14:paraId="63B6E71A" w14:textId="2056EDC1" w:rsidR="008D5A13" w:rsidRPr="005F5A9C" w:rsidRDefault="008D5A13" w:rsidP="005F5A9C">
            <w:pPr>
              <w:pStyle w:val="Guidage"/>
              <w:jc w:val="center"/>
              <w:rPr>
                <w:b/>
                <w:bCs/>
                <w:i w:val="0"/>
                <w:iCs/>
                <w:color w:val="FFFFFF" w:themeColor="background1"/>
                <w:sz w:val="24"/>
                <w:szCs w:val="24"/>
              </w:rPr>
            </w:pPr>
            <w:r w:rsidRPr="005F5A9C">
              <w:rPr>
                <w:b/>
                <w:bCs/>
                <w:i w:val="0"/>
                <w:iCs/>
                <w:color w:val="FFFFFF" w:themeColor="background1"/>
                <w:sz w:val="24"/>
                <w:szCs w:val="24"/>
              </w:rPr>
              <w:t>Critère mesurable</w:t>
            </w:r>
          </w:p>
        </w:tc>
      </w:tr>
      <w:tr w:rsidR="008D5A13" w:rsidRPr="008D5A13" w14:paraId="2ABD2FF6" w14:textId="77777777" w:rsidTr="007A3FF4">
        <w:tc>
          <w:tcPr>
            <w:tcW w:w="1118" w:type="dxa"/>
          </w:tcPr>
          <w:p w14:paraId="1C1D1C9F" w14:textId="5F24400E" w:rsidR="008D5A13" w:rsidRPr="008D5A13" w:rsidRDefault="008D5A13">
            <w:pPr>
              <w:pStyle w:val="Guidage"/>
              <w:rPr>
                <w:i w:val="0"/>
                <w:iCs/>
                <w:color w:val="auto"/>
              </w:rPr>
            </w:pPr>
            <w:r>
              <w:rPr>
                <w:i w:val="0"/>
                <w:iCs/>
                <w:color w:val="auto"/>
              </w:rPr>
              <w:t>ENF-D01</w:t>
            </w:r>
          </w:p>
        </w:tc>
        <w:tc>
          <w:tcPr>
            <w:tcW w:w="4689" w:type="dxa"/>
          </w:tcPr>
          <w:p w14:paraId="23DFB7BC" w14:textId="4B31335A" w:rsidR="008D5A13" w:rsidRPr="008D5A13" w:rsidRDefault="008D5A13">
            <w:pPr>
              <w:pStyle w:val="Guidage"/>
              <w:rPr>
                <w:i w:val="0"/>
                <w:iCs/>
                <w:color w:val="auto"/>
              </w:rPr>
            </w:pPr>
            <w:r>
              <w:rPr>
                <w:i w:val="0"/>
                <w:iCs/>
                <w:color w:val="auto"/>
              </w:rPr>
              <w:t xml:space="preserve">Les </w:t>
            </w:r>
            <w:proofErr w:type="spellStart"/>
            <w:r>
              <w:rPr>
                <w:i w:val="0"/>
                <w:iCs/>
                <w:color w:val="auto"/>
              </w:rPr>
              <w:t>horlodatage</w:t>
            </w:r>
            <w:proofErr w:type="spellEnd"/>
            <w:r>
              <w:rPr>
                <w:i w:val="0"/>
                <w:iCs/>
                <w:color w:val="auto"/>
              </w:rPr>
              <w:t xml:space="preserve"> dans le </w:t>
            </w:r>
            <w:proofErr w:type="spellStart"/>
            <w:r>
              <w:rPr>
                <w:i w:val="0"/>
                <w:iCs/>
                <w:color w:val="auto"/>
              </w:rPr>
              <w:t>fichir</w:t>
            </w:r>
            <w:proofErr w:type="spellEnd"/>
            <w:r>
              <w:rPr>
                <w:i w:val="0"/>
                <w:iCs/>
                <w:color w:val="auto"/>
              </w:rPr>
              <w:t xml:space="preserve"> csv </w:t>
            </w:r>
            <w:r w:rsidRPr="007A3FF4">
              <w:rPr>
                <w:b/>
                <w:bCs/>
                <w:i w:val="0"/>
                <w:iCs/>
                <w:color w:val="943634" w:themeColor="accent2" w:themeShade="BF"/>
              </w:rPr>
              <w:t>doivent</w:t>
            </w:r>
            <w:r w:rsidRPr="007A3FF4">
              <w:rPr>
                <w:i w:val="0"/>
                <w:iCs/>
                <w:color w:val="943634" w:themeColor="accent2" w:themeShade="BF"/>
              </w:rPr>
              <w:t xml:space="preserve"> </w:t>
            </w:r>
            <w:r>
              <w:rPr>
                <w:i w:val="0"/>
                <w:iCs/>
                <w:color w:val="auto"/>
              </w:rPr>
              <w:t>respecter le format ISO 8601 (</w:t>
            </w:r>
            <w:proofErr w:type="spellStart"/>
            <w:r>
              <w:rPr>
                <w:i w:val="0"/>
                <w:iCs/>
                <w:color w:val="auto"/>
              </w:rPr>
              <w:t>yyyy</w:t>
            </w:r>
            <w:proofErr w:type="spellEnd"/>
            <w:r>
              <w:rPr>
                <w:i w:val="0"/>
                <w:iCs/>
                <w:color w:val="auto"/>
              </w:rPr>
              <w:t>-MM-</w:t>
            </w:r>
            <w:proofErr w:type="spellStart"/>
            <w:r>
              <w:rPr>
                <w:i w:val="0"/>
                <w:iCs/>
                <w:color w:val="auto"/>
              </w:rPr>
              <w:t>ddTHH</w:t>
            </w:r>
            <w:proofErr w:type="spellEnd"/>
            <w:r>
              <w:rPr>
                <w:i w:val="0"/>
                <w:iCs/>
                <w:color w:val="auto"/>
              </w:rPr>
              <w:t> :mm</w:t>
            </w:r>
            <w:proofErr w:type="gramStart"/>
            <w:r>
              <w:rPr>
                <w:i w:val="0"/>
                <w:iCs/>
                <w:color w:val="auto"/>
              </w:rPr>
              <w:t> :</w:t>
            </w:r>
            <w:proofErr w:type="spellStart"/>
            <w:r>
              <w:rPr>
                <w:i w:val="0"/>
                <w:iCs/>
                <w:color w:val="auto"/>
              </w:rPr>
              <w:t>ss</w:t>
            </w:r>
            <w:proofErr w:type="spellEnd"/>
            <w:proofErr w:type="gramEnd"/>
            <w:r>
              <w:rPr>
                <w:i w:val="0"/>
                <w:iCs/>
                <w:color w:val="auto"/>
              </w:rPr>
              <w:t>)</w:t>
            </w:r>
          </w:p>
        </w:tc>
        <w:tc>
          <w:tcPr>
            <w:tcW w:w="1264" w:type="dxa"/>
          </w:tcPr>
          <w:p w14:paraId="58987512" w14:textId="0388F3A1" w:rsidR="008D5A13" w:rsidRPr="007A3FF4" w:rsidRDefault="008D5A13">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2325" w:type="dxa"/>
          </w:tcPr>
          <w:p w14:paraId="6BD02235" w14:textId="2911C912" w:rsidR="008D5A13" w:rsidRPr="008D5A13" w:rsidRDefault="008D5A13">
            <w:pPr>
              <w:pStyle w:val="Guidage"/>
              <w:rPr>
                <w:i w:val="0"/>
                <w:iCs/>
                <w:color w:val="auto"/>
              </w:rPr>
            </w:pPr>
            <w:r>
              <w:rPr>
                <w:i w:val="0"/>
                <w:iCs/>
                <w:color w:val="auto"/>
              </w:rPr>
              <w:t>Vérification sur fichier de test</w:t>
            </w:r>
          </w:p>
        </w:tc>
      </w:tr>
      <w:tr w:rsidR="008D5A13" w:rsidRPr="008D5A13" w14:paraId="25F0D1A9" w14:textId="77777777" w:rsidTr="007A3FF4">
        <w:tc>
          <w:tcPr>
            <w:tcW w:w="1118" w:type="dxa"/>
          </w:tcPr>
          <w:p w14:paraId="36E5A8A4" w14:textId="0CBA418A" w:rsidR="008D5A13" w:rsidRPr="008D5A13" w:rsidRDefault="008D5A13">
            <w:pPr>
              <w:pStyle w:val="Guidage"/>
              <w:rPr>
                <w:i w:val="0"/>
                <w:iCs/>
                <w:color w:val="auto"/>
              </w:rPr>
            </w:pPr>
            <w:r>
              <w:rPr>
                <w:i w:val="0"/>
                <w:iCs/>
                <w:color w:val="auto"/>
              </w:rPr>
              <w:lastRenderedPageBreak/>
              <w:t>ENF-D02</w:t>
            </w:r>
          </w:p>
        </w:tc>
        <w:tc>
          <w:tcPr>
            <w:tcW w:w="4689" w:type="dxa"/>
          </w:tcPr>
          <w:p w14:paraId="23835EDE" w14:textId="32136B8B" w:rsidR="008D5A13" w:rsidRPr="008D5A13" w:rsidRDefault="008D5A13">
            <w:pPr>
              <w:pStyle w:val="Guidage"/>
              <w:rPr>
                <w:i w:val="0"/>
                <w:iCs/>
                <w:color w:val="auto"/>
              </w:rPr>
            </w:pPr>
            <w:r>
              <w:rPr>
                <w:i w:val="0"/>
                <w:iCs/>
                <w:color w:val="auto"/>
              </w:rPr>
              <w:t xml:space="preserve">Le fichier csv </w:t>
            </w:r>
            <w:r w:rsidRPr="007A3FF4">
              <w:rPr>
                <w:b/>
                <w:bCs/>
                <w:i w:val="0"/>
                <w:iCs/>
                <w:color w:val="943634" w:themeColor="accent2" w:themeShade="BF"/>
              </w:rPr>
              <w:t>doit</w:t>
            </w:r>
            <w:r w:rsidRPr="007A3FF4">
              <w:rPr>
                <w:i w:val="0"/>
                <w:iCs/>
                <w:color w:val="943634" w:themeColor="accent2" w:themeShade="BF"/>
              </w:rPr>
              <w:t xml:space="preserve"> </w:t>
            </w:r>
            <w:r>
              <w:rPr>
                <w:i w:val="0"/>
                <w:iCs/>
                <w:color w:val="auto"/>
              </w:rPr>
              <w:t xml:space="preserve">utiliser le </w:t>
            </w:r>
            <w:proofErr w:type="spellStart"/>
            <w:r>
              <w:rPr>
                <w:i w:val="0"/>
                <w:iCs/>
                <w:color w:val="auto"/>
              </w:rPr>
              <w:t>point virgule</w:t>
            </w:r>
            <w:proofErr w:type="spellEnd"/>
            <w:r>
              <w:rPr>
                <w:i w:val="0"/>
                <w:iCs/>
                <w:color w:val="auto"/>
              </w:rPr>
              <w:t xml:space="preserve"> comme séparateur de colonnes et le point comme séparateur décimal</w:t>
            </w:r>
          </w:p>
        </w:tc>
        <w:tc>
          <w:tcPr>
            <w:tcW w:w="1264" w:type="dxa"/>
          </w:tcPr>
          <w:p w14:paraId="01DB2279" w14:textId="30C5186F" w:rsidR="008D5A13" w:rsidRPr="007A3FF4" w:rsidRDefault="008D5A13">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2325" w:type="dxa"/>
          </w:tcPr>
          <w:p w14:paraId="4EC63BCC" w14:textId="1AEB51DC" w:rsidR="008D5A13" w:rsidRPr="008D5A13" w:rsidRDefault="008D5A13">
            <w:pPr>
              <w:pStyle w:val="Guidage"/>
              <w:rPr>
                <w:i w:val="0"/>
                <w:iCs/>
                <w:color w:val="auto"/>
              </w:rPr>
            </w:pPr>
            <w:r>
              <w:rPr>
                <w:i w:val="0"/>
                <w:iCs/>
                <w:color w:val="auto"/>
              </w:rPr>
              <w:t xml:space="preserve">Ouverture du ficher dans </w:t>
            </w:r>
            <w:proofErr w:type="spellStart"/>
            <w:r>
              <w:rPr>
                <w:i w:val="0"/>
                <w:iCs/>
                <w:color w:val="auto"/>
              </w:rPr>
              <w:t>excel</w:t>
            </w:r>
            <w:proofErr w:type="spellEnd"/>
          </w:p>
        </w:tc>
      </w:tr>
      <w:tr w:rsidR="008D5A13" w:rsidRPr="008D5A13" w14:paraId="43A4F9DA" w14:textId="77777777" w:rsidTr="007A3FF4">
        <w:tc>
          <w:tcPr>
            <w:tcW w:w="1118" w:type="dxa"/>
          </w:tcPr>
          <w:p w14:paraId="22A814FE" w14:textId="6071068D" w:rsidR="008D5A13" w:rsidRPr="008D5A13" w:rsidRDefault="008D5A13">
            <w:pPr>
              <w:pStyle w:val="Guidage"/>
              <w:rPr>
                <w:i w:val="0"/>
                <w:iCs/>
                <w:color w:val="auto"/>
              </w:rPr>
            </w:pPr>
            <w:r>
              <w:rPr>
                <w:i w:val="0"/>
                <w:iCs/>
                <w:color w:val="auto"/>
              </w:rPr>
              <w:t>ENF-D03</w:t>
            </w:r>
          </w:p>
        </w:tc>
        <w:tc>
          <w:tcPr>
            <w:tcW w:w="4689" w:type="dxa"/>
          </w:tcPr>
          <w:p w14:paraId="253A0A86" w14:textId="164C3775" w:rsidR="008D5A13" w:rsidRPr="008D5A13" w:rsidRDefault="008D5A13">
            <w:pPr>
              <w:pStyle w:val="Guidage"/>
              <w:rPr>
                <w:i w:val="0"/>
                <w:iCs/>
                <w:color w:val="auto"/>
              </w:rPr>
            </w:pPr>
            <w:r>
              <w:rPr>
                <w:i w:val="0"/>
                <w:iCs/>
                <w:color w:val="auto"/>
              </w:rPr>
              <w:t xml:space="preserve">Un nouveau fichier csv </w:t>
            </w:r>
            <w:r w:rsidRPr="007A3FF4">
              <w:rPr>
                <w:b/>
                <w:bCs/>
                <w:i w:val="0"/>
                <w:iCs/>
                <w:color w:val="943634" w:themeColor="accent2" w:themeShade="BF"/>
              </w:rPr>
              <w:t>doit</w:t>
            </w:r>
            <w:r w:rsidRPr="007A3FF4">
              <w:rPr>
                <w:i w:val="0"/>
                <w:iCs/>
                <w:color w:val="943634" w:themeColor="accent2" w:themeShade="BF"/>
              </w:rPr>
              <w:t xml:space="preserve"> </w:t>
            </w:r>
            <w:r>
              <w:rPr>
                <w:i w:val="0"/>
                <w:iCs/>
                <w:color w:val="auto"/>
              </w:rPr>
              <w:t>être créé automatiquement à chaque démarrage de session, nommé monitoring_DDMMYYYY_HHmmss.csv</w:t>
            </w:r>
          </w:p>
        </w:tc>
        <w:tc>
          <w:tcPr>
            <w:tcW w:w="1264" w:type="dxa"/>
          </w:tcPr>
          <w:p w14:paraId="3EB27DA3" w14:textId="2217954A" w:rsidR="008D5A13" w:rsidRPr="007A3FF4" w:rsidRDefault="008D5A13">
            <w:pPr>
              <w:pStyle w:val="Guidage"/>
              <w:rPr>
                <w:b/>
                <w:bCs/>
                <w:i w:val="0"/>
                <w:iCs/>
                <w:color w:val="943634" w:themeColor="accent2" w:themeShade="BF"/>
              </w:rPr>
            </w:pPr>
            <w:proofErr w:type="gramStart"/>
            <w:r w:rsidRPr="007A3FF4">
              <w:rPr>
                <w:b/>
                <w:bCs/>
                <w:i w:val="0"/>
                <w:iCs/>
                <w:color w:val="943634" w:themeColor="accent2" w:themeShade="BF"/>
              </w:rPr>
              <w:t>doit</w:t>
            </w:r>
            <w:proofErr w:type="gramEnd"/>
          </w:p>
        </w:tc>
        <w:tc>
          <w:tcPr>
            <w:tcW w:w="2325" w:type="dxa"/>
          </w:tcPr>
          <w:p w14:paraId="608AB094" w14:textId="6B889126" w:rsidR="008D5A13" w:rsidRPr="008D5A13" w:rsidRDefault="008D5A13">
            <w:pPr>
              <w:pStyle w:val="Guidage"/>
              <w:rPr>
                <w:i w:val="0"/>
                <w:iCs/>
                <w:color w:val="auto"/>
              </w:rPr>
            </w:pPr>
            <w:r>
              <w:rPr>
                <w:i w:val="0"/>
                <w:iCs/>
                <w:color w:val="auto"/>
              </w:rPr>
              <w:t>Vérification après plusieurs sessions successives</w:t>
            </w:r>
          </w:p>
        </w:tc>
      </w:tr>
    </w:tbl>
    <w:p w14:paraId="63284AD6" w14:textId="77777777" w:rsidR="00BE3044" w:rsidRPr="008D5A13" w:rsidRDefault="00BE3044">
      <w:pPr>
        <w:pStyle w:val="Guidage"/>
        <w:rPr>
          <w:i w:val="0"/>
          <w:iCs/>
          <w:color w:val="auto"/>
        </w:rPr>
      </w:pPr>
    </w:p>
    <w:p w14:paraId="30D9445C" w14:textId="3B34A12B" w:rsidR="003E724E" w:rsidRPr="00230D86" w:rsidRDefault="003E724E">
      <w:pPr>
        <w:pStyle w:val="Guidage"/>
        <w:rPr>
          <w:i w:val="0"/>
          <w:iCs/>
          <w:color w:val="00B050"/>
        </w:rPr>
      </w:pPr>
      <w:r>
        <w:rPr>
          <w:i w:val="0"/>
          <w:iCs/>
          <w:color w:val="auto"/>
        </w:rPr>
        <w:br/>
      </w:r>
      <w:r>
        <w:rPr>
          <w:i w:val="0"/>
          <w:iCs/>
          <w:color w:val="auto"/>
        </w:rPr>
        <w:br/>
      </w:r>
      <w:proofErr w:type="gramStart"/>
      <w:r>
        <w:rPr>
          <w:i w:val="0"/>
          <w:iCs/>
          <w:color w:val="auto"/>
        </w:rPr>
        <w:t>contraintes</w:t>
      </w:r>
      <w:proofErr w:type="gramEnd"/>
      <w:r>
        <w:rPr>
          <w:i w:val="0"/>
          <w:iCs/>
          <w:color w:val="auto"/>
        </w:rPr>
        <w:t xml:space="preserve"> </w:t>
      </w:r>
      <w:r>
        <w:rPr>
          <w:i w:val="0"/>
          <w:iCs/>
          <w:color w:val="auto"/>
        </w:rPr>
        <w:br/>
      </w:r>
      <w:r w:rsidR="00230D86" w:rsidRPr="00230D86">
        <w:rPr>
          <w:i w:val="0"/>
          <w:iCs/>
          <w:color w:val="00B050"/>
        </w:rPr>
        <w:t>//à compléter (module)</w:t>
      </w:r>
    </w:p>
    <w:tbl>
      <w:tblPr>
        <w:tblStyle w:val="Grilledutableau"/>
        <w:tblW w:w="0" w:type="auto"/>
        <w:tblLook w:val="04A0" w:firstRow="1" w:lastRow="0" w:firstColumn="1" w:lastColumn="0" w:noHBand="0" w:noVBand="1"/>
      </w:tblPr>
      <w:tblGrid>
        <w:gridCol w:w="1413"/>
        <w:gridCol w:w="4851"/>
        <w:gridCol w:w="3132"/>
      </w:tblGrid>
      <w:tr w:rsidR="003E724E" w14:paraId="3E6AF558" w14:textId="77777777" w:rsidTr="00230D86">
        <w:tc>
          <w:tcPr>
            <w:tcW w:w="1413" w:type="dxa"/>
            <w:shd w:val="clear" w:color="auto" w:fill="365F91" w:themeFill="accent1" w:themeFillShade="BF"/>
          </w:tcPr>
          <w:p w14:paraId="7E67AD29" w14:textId="6CB0A71C" w:rsidR="003E724E" w:rsidRPr="00230D86" w:rsidRDefault="003E724E" w:rsidP="00230D86">
            <w:pPr>
              <w:pStyle w:val="Guidage"/>
              <w:jc w:val="center"/>
              <w:rPr>
                <w:b/>
                <w:bCs/>
                <w:i w:val="0"/>
                <w:iCs/>
                <w:color w:val="FFFFFF" w:themeColor="background1"/>
                <w:sz w:val="24"/>
                <w:szCs w:val="24"/>
              </w:rPr>
            </w:pPr>
            <w:r w:rsidRPr="00230D86">
              <w:rPr>
                <w:b/>
                <w:bCs/>
                <w:i w:val="0"/>
                <w:iCs/>
                <w:color w:val="FFFFFF" w:themeColor="background1"/>
                <w:sz w:val="24"/>
                <w:szCs w:val="24"/>
              </w:rPr>
              <w:t>ID</w:t>
            </w:r>
          </w:p>
        </w:tc>
        <w:tc>
          <w:tcPr>
            <w:tcW w:w="4851" w:type="dxa"/>
            <w:shd w:val="clear" w:color="auto" w:fill="365F91" w:themeFill="accent1" w:themeFillShade="BF"/>
          </w:tcPr>
          <w:p w14:paraId="6A6AEAD7" w14:textId="289297D5" w:rsidR="003E724E" w:rsidRPr="00230D86" w:rsidRDefault="003E724E" w:rsidP="00230D86">
            <w:pPr>
              <w:pStyle w:val="Guidage"/>
              <w:jc w:val="center"/>
              <w:rPr>
                <w:b/>
                <w:bCs/>
                <w:i w:val="0"/>
                <w:iCs/>
                <w:color w:val="FFFFFF" w:themeColor="background1"/>
                <w:sz w:val="24"/>
                <w:szCs w:val="24"/>
              </w:rPr>
            </w:pPr>
            <w:r w:rsidRPr="00230D86">
              <w:rPr>
                <w:b/>
                <w:bCs/>
                <w:i w:val="0"/>
                <w:iCs/>
                <w:color w:val="FFFFFF" w:themeColor="background1"/>
                <w:sz w:val="24"/>
                <w:szCs w:val="24"/>
              </w:rPr>
              <w:t>Contrainte</w:t>
            </w:r>
          </w:p>
        </w:tc>
        <w:tc>
          <w:tcPr>
            <w:tcW w:w="3132" w:type="dxa"/>
            <w:shd w:val="clear" w:color="auto" w:fill="365F91" w:themeFill="accent1" w:themeFillShade="BF"/>
          </w:tcPr>
          <w:p w14:paraId="22C01825" w14:textId="34D3963C" w:rsidR="003E724E" w:rsidRPr="00230D86" w:rsidRDefault="002A7423" w:rsidP="00230D86">
            <w:pPr>
              <w:pStyle w:val="Guidage"/>
              <w:jc w:val="center"/>
              <w:rPr>
                <w:b/>
                <w:bCs/>
                <w:i w:val="0"/>
                <w:iCs/>
                <w:color w:val="FFFFFF" w:themeColor="background1"/>
                <w:sz w:val="24"/>
                <w:szCs w:val="24"/>
              </w:rPr>
            </w:pPr>
            <w:r w:rsidRPr="00230D86">
              <w:rPr>
                <w:b/>
                <w:bCs/>
                <w:i w:val="0"/>
                <w:iCs/>
                <w:color w:val="FFFFFF" w:themeColor="background1"/>
                <w:sz w:val="24"/>
                <w:szCs w:val="24"/>
              </w:rPr>
              <w:t>Nature</w:t>
            </w:r>
          </w:p>
        </w:tc>
      </w:tr>
      <w:tr w:rsidR="002A7423" w14:paraId="6EAEC6CD" w14:textId="77777777" w:rsidTr="002A7423">
        <w:tc>
          <w:tcPr>
            <w:tcW w:w="1413" w:type="dxa"/>
          </w:tcPr>
          <w:p w14:paraId="285309C3" w14:textId="33DC1ADE" w:rsidR="002A7423" w:rsidRDefault="002A7423" w:rsidP="002A7423">
            <w:pPr>
              <w:pStyle w:val="Guidage"/>
              <w:rPr>
                <w:i w:val="0"/>
                <w:iCs/>
                <w:color w:val="auto"/>
              </w:rPr>
            </w:pPr>
            <w:r>
              <w:rPr>
                <w:i w:val="0"/>
                <w:iCs/>
                <w:color w:val="auto"/>
              </w:rPr>
              <w:t>CT-01</w:t>
            </w:r>
          </w:p>
        </w:tc>
        <w:tc>
          <w:tcPr>
            <w:tcW w:w="4851" w:type="dxa"/>
          </w:tcPr>
          <w:p w14:paraId="14AA3AAF" w14:textId="7D508C50" w:rsidR="002A7423" w:rsidRDefault="002A7423" w:rsidP="002A7423">
            <w:pPr>
              <w:pStyle w:val="Guidage"/>
              <w:rPr>
                <w:i w:val="0"/>
                <w:iCs/>
                <w:color w:val="auto"/>
              </w:rPr>
            </w:pPr>
            <w:proofErr w:type="spellStart"/>
            <w:r>
              <w:rPr>
                <w:i w:val="0"/>
                <w:iCs/>
                <w:color w:val="auto"/>
              </w:rPr>
              <w:t>Language</w:t>
            </w:r>
            <w:proofErr w:type="spellEnd"/>
            <w:r>
              <w:rPr>
                <w:i w:val="0"/>
                <w:iCs/>
                <w:color w:val="auto"/>
              </w:rPr>
              <w:t xml:space="preserve"> </w:t>
            </w:r>
            <w:proofErr w:type="gramStart"/>
            <w:r>
              <w:rPr>
                <w:i w:val="0"/>
                <w:iCs/>
                <w:color w:val="auto"/>
              </w:rPr>
              <w:t>C# .</w:t>
            </w:r>
            <w:proofErr w:type="gramEnd"/>
            <w:r>
              <w:rPr>
                <w:i w:val="0"/>
                <w:iCs/>
                <w:color w:val="auto"/>
              </w:rPr>
              <w:t xml:space="preserve"> NET </w:t>
            </w:r>
          </w:p>
        </w:tc>
        <w:tc>
          <w:tcPr>
            <w:tcW w:w="3132" w:type="dxa"/>
          </w:tcPr>
          <w:p w14:paraId="619A11EE" w14:textId="3E909DAD" w:rsidR="002A7423" w:rsidRDefault="002A7423" w:rsidP="002A7423">
            <w:pPr>
              <w:pStyle w:val="Guidage"/>
              <w:rPr>
                <w:i w:val="0"/>
                <w:iCs/>
                <w:color w:val="auto"/>
              </w:rPr>
            </w:pPr>
            <w:proofErr w:type="spellStart"/>
            <w:r>
              <w:rPr>
                <w:i w:val="0"/>
                <w:iCs/>
                <w:color w:val="auto"/>
              </w:rPr>
              <w:t>CdC</w:t>
            </w:r>
            <w:proofErr w:type="spellEnd"/>
            <w:r>
              <w:rPr>
                <w:i w:val="0"/>
                <w:iCs/>
                <w:color w:val="auto"/>
              </w:rPr>
              <w:t xml:space="preserve"> §5</w:t>
            </w:r>
          </w:p>
        </w:tc>
      </w:tr>
      <w:tr w:rsidR="002A7423" w14:paraId="2B00E65B" w14:textId="77777777" w:rsidTr="002A7423">
        <w:tc>
          <w:tcPr>
            <w:tcW w:w="1413" w:type="dxa"/>
          </w:tcPr>
          <w:p w14:paraId="420DA387" w14:textId="662EFE3B" w:rsidR="002A7423" w:rsidRDefault="002A7423" w:rsidP="002A7423">
            <w:pPr>
              <w:pStyle w:val="Guidage"/>
              <w:rPr>
                <w:i w:val="0"/>
                <w:iCs/>
                <w:color w:val="auto"/>
              </w:rPr>
            </w:pPr>
            <w:r>
              <w:rPr>
                <w:i w:val="0"/>
                <w:iCs/>
                <w:color w:val="auto"/>
              </w:rPr>
              <w:t>CT-02</w:t>
            </w:r>
          </w:p>
        </w:tc>
        <w:tc>
          <w:tcPr>
            <w:tcW w:w="4851" w:type="dxa"/>
          </w:tcPr>
          <w:p w14:paraId="20475207" w14:textId="4D11BC15" w:rsidR="002A7423" w:rsidRDefault="002A7423" w:rsidP="002A7423">
            <w:pPr>
              <w:pStyle w:val="Guidage"/>
              <w:rPr>
                <w:i w:val="0"/>
                <w:iCs/>
                <w:color w:val="auto"/>
              </w:rPr>
            </w:pPr>
            <w:r>
              <w:rPr>
                <w:i w:val="0"/>
                <w:iCs/>
                <w:color w:val="auto"/>
              </w:rPr>
              <w:t>OS : Windows 11</w:t>
            </w:r>
          </w:p>
        </w:tc>
        <w:tc>
          <w:tcPr>
            <w:tcW w:w="3132" w:type="dxa"/>
          </w:tcPr>
          <w:p w14:paraId="6B22A42B" w14:textId="303DBA22" w:rsidR="002A7423" w:rsidRDefault="00230D86" w:rsidP="002A7423">
            <w:pPr>
              <w:pStyle w:val="Guidage"/>
              <w:rPr>
                <w:i w:val="0"/>
                <w:iCs/>
                <w:color w:val="auto"/>
              </w:rPr>
            </w:pPr>
            <w:proofErr w:type="spellStart"/>
            <w:r>
              <w:rPr>
                <w:i w:val="0"/>
                <w:iCs/>
                <w:color w:val="auto"/>
              </w:rPr>
              <w:t>CdC</w:t>
            </w:r>
            <w:proofErr w:type="spellEnd"/>
            <w:r>
              <w:rPr>
                <w:i w:val="0"/>
                <w:iCs/>
                <w:color w:val="auto"/>
              </w:rPr>
              <w:t xml:space="preserve"> §4</w:t>
            </w:r>
          </w:p>
        </w:tc>
      </w:tr>
      <w:tr w:rsidR="002A7423" w14:paraId="34CCEE2F" w14:textId="77777777" w:rsidTr="002A7423">
        <w:tc>
          <w:tcPr>
            <w:tcW w:w="1413" w:type="dxa"/>
          </w:tcPr>
          <w:p w14:paraId="5C91F7B7" w14:textId="00A8C8E1" w:rsidR="002A7423" w:rsidRDefault="002A7423" w:rsidP="002A7423">
            <w:pPr>
              <w:pStyle w:val="Guidage"/>
              <w:rPr>
                <w:i w:val="0"/>
                <w:iCs/>
                <w:color w:val="auto"/>
              </w:rPr>
            </w:pPr>
            <w:r>
              <w:rPr>
                <w:i w:val="0"/>
                <w:iCs/>
                <w:color w:val="auto"/>
              </w:rPr>
              <w:t>CT-03</w:t>
            </w:r>
          </w:p>
        </w:tc>
        <w:tc>
          <w:tcPr>
            <w:tcW w:w="4851" w:type="dxa"/>
          </w:tcPr>
          <w:p w14:paraId="66D90C55" w14:textId="41ED1B0D" w:rsidR="002A7423" w:rsidRDefault="002A7423" w:rsidP="002A7423">
            <w:pPr>
              <w:pStyle w:val="Guidage"/>
              <w:rPr>
                <w:i w:val="0"/>
                <w:iCs/>
                <w:color w:val="auto"/>
              </w:rPr>
            </w:pPr>
            <w:proofErr w:type="spellStart"/>
            <w:r>
              <w:rPr>
                <w:i w:val="0"/>
                <w:iCs/>
                <w:color w:val="auto"/>
              </w:rPr>
              <w:t>Materiel</w:t>
            </w:r>
            <w:proofErr w:type="spellEnd"/>
            <w:r>
              <w:rPr>
                <w:i w:val="0"/>
                <w:iCs/>
                <w:color w:val="auto"/>
              </w:rPr>
              <w:t xml:space="preserve"> : </w:t>
            </w:r>
            <w:proofErr w:type="spellStart"/>
            <w:r>
              <w:rPr>
                <w:i w:val="0"/>
                <w:iCs/>
                <w:color w:val="auto"/>
              </w:rPr>
              <w:t>HydroVue</w:t>
            </w:r>
            <w:proofErr w:type="spellEnd"/>
            <w:r>
              <w:rPr>
                <w:i w:val="0"/>
                <w:iCs/>
                <w:color w:val="auto"/>
              </w:rPr>
              <w:t xml:space="preserve"> 5 + Module (</w:t>
            </w:r>
            <w:r w:rsidRPr="002A7423">
              <w:rPr>
                <w:i w:val="0"/>
                <w:iCs/>
                <w:color w:val="00B050"/>
              </w:rPr>
              <w:t>//à changer</w:t>
            </w:r>
            <w:r>
              <w:rPr>
                <w:i w:val="0"/>
                <w:iCs/>
                <w:color w:val="auto"/>
              </w:rPr>
              <w:t>)</w:t>
            </w:r>
          </w:p>
        </w:tc>
        <w:tc>
          <w:tcPr>
            <w:tcW w:w="3132" w:type="dxa"/>
          </w:tcPr>
          <w:p w14:paraId="2FBB0574" w14:textId="51DB4E28" w:rsidR="002A7423" w:rsidRDefault="00230D86" w:rsidP="002A7423">
            <w:pPr>
              <w:pStyle w:val="Guidage"/>
              <w:rPr>
                <w:i w:val="0"/>
                <w:iCs/>
                <w:color w:val="auto"/>
              </w:rPr>
            </w:pPr>
            <w:proofErr w:type="spellStart"/>
            <w:r>
              <w:rPr>
                <w:i w:val="0"/>
                <w:iCs/>
                <w:color w:val="auto"/>
              </w:rPr>
              <w:t>CdC</w:t>
            </w:r>
            <w:proofErr w:type="spellEnd"/>
            <w:r>
              <w:rPr>
                <w:i w:val="0"/>
                <w:iCs/>
                <w:color w:val="auto"/>
              </w:rPr>
              <w:t xml:space="preserve"> §4</w:t>
            </w:r>
          </w:p>
        </w:tc>
      </w:tr>
      <w:tr w:rsidR="002A7423" w14:paraId="3C9B1FF6" w14:textId="77777777" w:rsidTr="002A7423">
        <w:tc>
          <w:tcPr>
            <w:tcW w:w="1413" w:type="dxa"/>
          </w:tcPr>
          <w:p w14:paraId="34DA6002" w14:textId="5C6A9A28" w:rsidR="002A7423" w:rsidRDefault="002A7423" w:rsidP="002A7423">
            <w:pPr>
              <w:pStyle w:val="Guidage"/>
              <w:rPr>
                <w:i w:val="0"/>
                <w:iCs/>
                <w:color w:val="auto"/>
              </w:rPr>
            </w:pPr>
            <w:r>
              <w:rPr>
                <w:i w:val="0"/>
                <w:iCs/>
                <w:color w:val="auto"/>
              </w:rPr>
              <w:t>CT-04</w:t>
            </w:r>
          </w:p>
        </w:tc>
        <w:tc>
          <w:tcPr>
            <w:tcW w:w="4851" w:type="dxa"/>
          </w:tcPr>
          <w:p w14:paraId="38A20BE3" w14:textId="13477733" w:rsidR="002A7423" w:rsidRDefault="002A7423" w:rsidP="002A7423">
            <w:pPr>
              <w:pStyle w:val="Guidage"/>
              <w:rPr>
                <w:i w:val="0"/>
                <w:iCs/>
                <w:color w:val="auto"/>
              </w:rPr>
            </w:pPr>
            <w:r>
              <w:rPr>
                <w:i w:val="0"/>
                <w:iCs/>
                <w:color w:val="auto"/>
              </w:rPr>
              <w:t>Fréquence d’acquisition &gt;= 5s</w:t>
            </w:r>
          </w:p>
        </w:tc>
        <w:tc>
          <w:tcPr>
            <w:tcW w:w="3132" w:type="dxa"/>
          </w:tcPr>
          <w:p w14:paraId="3BAED12B" w14:textId="4C0167DA" w:rsidR="002A7423" w:rsidRDefault="002A7423" w:rsidP="002A7423">
            <w:pPr>
              <w:pStyle w:val="Guidage"/>
              <w:rPr>
                <w:i w:val="0"/>
                <w:iCs/>
                <w:color w:val="auto"/>
              </w:rPr>
            </w:pPr>
            <w:r>
              <w:rPr>
                <w:i w:val="0"/>
                <w:iCs/>
                <w:color w:val="auto"/>
              </w:rPr>
              <w:t>Manuel d’utilisation HydroVue5</w:t>
            </w:r>
          </w:p>
        </w:tc>
      </w:tr>
      <w:tr w:rsidR="002A7423" w14:paraId="7111C75F" w14:textId="77777777" w:rsidTr="002A7423">
        <w:tc>
          <w:tcPr>
            <w:tcW w:w="1413" w:type="dxa"/>
          </w:tcPr>
          <w:p w14:paraId="2625E2D5" w14:textId="0184BD9B" w:rsidR="002A7423" w:rsidRDefault="002A7423" w:rsidP="002A7423">
            <w:pPr>
              <w:pStyle w:val="Guidage"/>
              <w:rPr>
                <w:i w:val="0"/>
                <w:iCs/>
                <w:color w:val="auto"/>
              </w:rPr>
            </w:pPr>
            <w:r>
              <w:rPr>
                <w:i w:val="0"/>
                <w:iCs/>
                <w:color w:val="auto"/>
              </w:rPr>
              <w:t>CT-05</w:t>
            </w:r>
          </w:p>
        </w:tc>
        <w:tc>
          <w:tcPr>
            <w:tcW w:w="4851" w:type="dxa"/>
          </w:tcPr>
          <w:p w14:paraId="167BBD47" w14:textId="7F3D6255" w:rsidR="002A7423" w:rsidRDefault="002A7423" w:rsidP="002A7423">
            <w:pPr>
              <w:pStyle w:val="Guidage"/>
              <w:rPr>
                <w:i w:val="0"/>
                <w:iCs/>
                <w:color w:val="auto"/>
              </w:rPr>
            </w:pPr>
            <w:r>
              <w:rPr>
                <w:i w:val="0"/>
                <w:iCs/>
                <w:color w:val="auto"/>
              </w:rPr>
              <w:t xml:space="preserve">SDI-12 v1.3, 1200 </w:t>
            </w:r>
            <w:proofErr w:type="gramStart"/>
            <w:r>
              <w:rPr>
                <w:i w:val="0"/>
                <w:iCs/>
                <w:color w:val="auto"/>
              </w:rPr>
              <w:t>baud</w:t>
            </w:r>
            <w:proofErr w:type="gramEnd"/>
            <w:r>
              <w:rPr>
                <w:i w:val="0"/>
                <w:iCs/>
                <w:color w:val="auto"/>
              </w:rPr>
              <w:t>, 7 bits, parité paire, 1 stop bit</w:t>
            </w:r>
          </w:p>
        </w:tc>
        <w:tc>
          <w:tcPr>
            <w:tcW w:w="3132" w:type="dxa"/>
          </w:tcPr>
          <w:p w14:paraId="2419139A" w14:textId="1E3BC7E0" w:rsidR="002A7423" w:rsidRDefault="002A7423" w:rsidP="002A7423">
            <w:pPr>
              <w:pStyle w:val="Guidage"/>
              <w:rPr>
                <w:i w:val="0"/>
                <w:iCs/>
                <w:color w:val="auto"/>
              </w:rPr>
            </w:pPr>
            <w:proofErr w:type="spellStart"/>
            <w:r>
              <w:rPr>
                <w:i w:val="0"/>
                <w:iCs/>
                <w:color w:val="auto"/>
              </w:rPr>
              <w:t>Spec</w:t>
            </w:r>
            <w:proofErr w:type="spellEnd"/>
            <w:r>
              <w:rPr>
                <w:i w:val="0"/>
                <w:iCs/>
                <w:color w:val="auto"/>
              </w:rPr>
              <w:t xml:space="preserve"> SDI12 v.13</w:t>
            </w:r>
          </w:p>
        </w:tc>
      </w:tr>
      <w:tr w:rsidR="00230D86" w14:paraId="7C07CA60" w14:textId="77777777" w:rsidTr="002A7423">
        <w:tc>
          <w:tcPr>
            <w:tcW w:w="1413" w:type="dxa"/>
          </w:tcPr>
          <w:p w14:paraId="29B1ACC6" w14:textId="6632D156" w:rsidR="00230D86" w:rsidRDefault="00230D86" w:rsidP="002A7423">
            <w:pPr>
              <w:pStyle w:val="Guidage"/>
              <w:rPr>
                <w:i w:val="0"/>
                <w:iCs/>
                <w:color w:val="auto"/>
              </w:rPr>
            </w:pPr>
            <w:r>
              <w:rPr>
                <w:i w:val="0"/>
                <w:iCs/>
                <w:color w:val="auto"/>
              </w:rPr>
              <w:t>CT-06</w:t>
            </w:r>
          </w:p>
        </w:tc>
        <w:tc>
          <w:tcPr>
            <w:tcW w:w="4851" w:type="dxa"/>
          </w:tcPr>
          <w:p w14:paraId="203DE30D" w14:textId="0554AE75" w:rsidR="00230D86" w:rsidRDefault="00230D86" w:rsidP="002A7423">
            <w:pPr>
              <w:pStyle w:val="Guidage"/>
              <w:rPr>
                <w:i w:val="0"/>
                <w:iCs/>
                <w:color w:val="auto"/>
              </w:rPr>
            </w:pPr>
            <w:r>
              <w:rPr>
                <w:i w:val="0"/>
                <w:iCs/>
                <w:color w:val="auto"/>
              </w:rPr>
              <w:t>Durée totale : 15 jours</w:t>
            </w:r>
          </w:p>
        </w:tc>
        <w:tc>
          <w:tcPr>
            <w:tcW w:w="3132" w:type="dxa"/>
          </w:tcPr>
          <w:p w14:paraId="013C2944" w14:textId="71685B9B" w:rsidR="00230D86" w:rsidRDefault="00230D86" w:rsidP="002A7423">
            <w:pPr>
              <w:pStyle w:val="Guidage"/>
              <w:rPr>
                <w:i w:val="0"/>
                <w:iCs/>
                <w:color w:val="auto"/>
              </w:rPr>
            </w:pPr>
            <w:proofErr w:type="spellStart"/>
            <w:r>
              <w:rPr>
                <w:i w:val="0"/>
                <w:iCs/>
                <w:color w:val="auto"/>
              </w:rPr>
              <w:t>CdC</w:t>
            </w:r>
            <w:proofErr w:type="spellEnd"/>
            <w:r>
              <w:rPr>
                <w:i w:val="0"/>
                <w:iCs/>
                <w:color w:val="auto"/>
              </w:rPr>
              <w:t xml:space="preserve"> §1</w:t>
            </w:r>
          </w:p>
        </w:tc>
      </w:tr>
      <w:tr w:rsidR="007007AF" w14:paraId="42CAA3EE" w14:textId="77777777" w:rsidTr="002A7423">
        <w:tc>
          <w:tcPr>
            <w:tcW w:w="1413" w:type="dxa"/>
          </w:tcPr>
          <w:p w14:paraId="06C0E5A1" w14:textId="76DF2236" w:rsidR="007007AF" w:rsidRDefault="007007AF" w:rsidP="002A7423">
            <w:pPr>
              <w:pStyle w:val="Guidage"/>
              <w:rPr>
                <w:i w:val="0"/>
                <w:iCs/>
                <w:color w:val="auto"/>
              </w:rPr>
            </w:pPr>
          </w:p>
        </w:tc>
        <w:tc>
          <w:tcPr>
            <w:tcW w:w="4851" w:type="dxa"/>
          </w:tcPr>
          <w:p w14:paraId="313600C5" w14:textId="76A001D7" w:rsidR="007007AF" w:rsidRDefault="007007AF" w:rsidP="002A7423">
            <w:pPr>
              <w:pStyle w:val="Guidage"/>
              <w:rPr>
                <w:i w:val="0"/>
                <w:iCs/>
                <w:color w:val="auto"/>
              </w:rPr>
            </w:pPr>
            <w:r>
              <w:rPr>
                <w:i w:val="0"/>
                <w:iCs/>
                <w:color w:val="auto"/>
              </w:rPr>
              <w:t xml:space="preserve">Si alimentation est coupée – warm-up 1.8s </w:t>
            </w:r>
            <w:proofErr w:type="gramStart"/>
            <w:r>
              <w:rPr>
                <w:i w:val="0"/>
                <w:iCs/>
                <w:color w:val="auto"/>
              </w:rPr>
              <w:t>(</w:t>
            </w:r>
            <w:r w:rsidRPr="007007AF">
              <w:rPr>
                <w:i w:val="0"/>
                <w:iCs/>
                <w:color w:val="00B050"/>
              </w:rPr>
              <w:t> </w:t>
            </w:r>
            <w:r>
              <w:rPr>
                <w:i w:val="0"/>
                <w:iCs/>
                <w:color w:val="00B050"/>
              </w:rPr>
              <w:t>impacte</w:t>
            </w:r>
            <w:proofErr w:type="gramEnd"/>
            <w:r>
              <w:rPr>
                <w:i w:val="0"/>
                <w:iCs/>
                <w:color w:val="00B050"/>
              </w:rPr>
              <w:t xml:space="preserve"> sur le </w:t>
            </w:r>
            <w:proofErr w:type="gramStart"/>
            <w:r>
              <w:rPr>
                <w:i w:val="0"/>
                <w:iCs/>
                <w:color w:val="00B050"/>
              </w:rPr>
              <w:t>code</w:t>
            </w:r>
            <w:r w:rsidRPr="007007AF">
              <w:rPr>
                <w:i w:val="0"/>
                <w:iCs/>
                <w:color w:val="00B050"/>
              </w:rPr>
              <w:t>?</w:t>
            </w:r>
            <w:proofErr w:type="gramEnd"/>
            <w:r w:rsidRPr="007007AF">
              <w:rPr>
                <w:i w:val="0"/>
                <w:iCs/>
                <w:color w:val="00B050"/>
              </w:rPr>
              <w:t>)</w:t>
            </w:r>
          </w:p>
        </w:tc>
        <w:tc>
          <w:tcPr>
            <w:tcW w:w="3132" w:type="dxa"/>
          </w:tcPr>
          <w:p w14:paraId="7FC850A4" w14:textId="3BED51AE" w:rsidR="007007AF" w:rsidRDefault="007007AF" w:rsidP="002A7423">
            <w:pPr>
              <w:pStyle w:val="Guidage"/>
              <w:rPr>
                <w:i w:val="0"/>
                <w:iCs/>
                <w:color w:val="auto"/>
              </w:rPr>
            </w:pPr>
            <w:r>
              <w:rPr>
                <w:i w:val="0"/>
                <w:iCs/>
                <w:color w:val="auto"/>
              </w:rPr>
              <w:t>Manuel d’utilisation HydroVue5</w:t>
            </w:r>
          </w:p>
        </w:tc>
      </w:tr>
    </w:tbl>
    <w:p w14:paraId="0EE90A81" w14:textId="43A87690" w:rsidR="00EF0C97" w:rsidRPr="008D5A13" w:rsidRDefault="00EF0C97">
      <w:pPr>
        <w:pStyle w:val="Guidage"/>
        <w:rPr>
          <w:i w:val="0"/>
          <w:iCs/>
          <w:color w:val="auto"/>
        </w:rPr>
      </w:pPr>
    </w:p>
    <w:p w14:paraId="213EC557" w14:textId="345DC091" w:rsidR="005A3C5F" w:rsidRPr="008D5A13" w:rsidRDefault="007B7622">
      <w:pPr>
        <w:pStyle w:val="Guidage"/>
        <w:rPr>
          <w:color w:val="808080" w:themeColor="background1" w:themeShade="80"/>
        </w:rPr>
      </w:pPr>
      <w:r w:rsidRPr="008D5A13">
        <w:rPr>
          <w:color w:val="808080" w:themeColor="background1" w:themeShade="80"/>
        </w:rPr>
        <w:t xml:space="preserve">Exemple </w:t>
      </w:r>
      <w:r w:rsidR="009C5991" w:rsidRPr="008D5A13">
        <w:rPr>
          <w:color w:val="808080" w:themeColor="background1" w:themeShade="80"/>
        </w:rPr>
        <w:t>de contenu attendu :</w:t>
      </w:r>
    </w:p>
    <w:p w14:paraId="00255F52" w14:textId="01B234EC" w:rsidR="005A3C5F" w:rsidRPr="008D5A13" w:rsidRDefault="000D0751" w:rsidP="13212070">
      <w:pPr>
        <w:pStyle w:val="GuidageList"/>
        <w:numPr>
          <w:ilvl w:val="0"/>
          <w:numId w:val="0"/>
        </w:numPr>
        <w:rPr>
          <w:lang w:val="fr-CH"/>
        </w:rPr>
      </w:pPr>
      <w:r w:rsidRPr="008D5A13">
        <w:rPr>
          <w:lang w:val="fr-CH"/>
        </w:rPr>
        <w:t>Exigences fonctionnelles et non fonctionnelles (qualité, performance, sécurité, UX)</w:t>
      </w:r>
    </w:p>
    <w:p w14:paraId="34C66F8F" w14:textId="29A977AD" w:rsidR="005A3C5F" w:rsidRPr="008D5A13" w:rsidRDefault="000D0751" w:rsidP="13212070">
      <w:pPr>
        <w:pStyle w:val="GuidageList"/>
        <w:numPr>
          <w:ilvl w:val="0"/>
          <w:numId w:val="0"/>
        </w:numPr>
        <w:rPr>
          <w:lang w:val="fr-CH"/>
        </w:rPr>
      </w:pPr>
      <w:r w:rsidRPr="008D5A13">
        <w:rPr>
          <w:lang w:val="fr-CH"/>
        </w:rPr>
        <w:t>Hypothèses et contraintes</w:t>
      </w:r>
    </w:p>
    <w:p w14:paraId="3BB27F37" w14:textId="10E35610" w:rsidR="005A3C5F" w:rsidRPr="008D5A13" w:rsidRDefault="000D0751" w:rsidP="13212070">
      <w:pPr>
        <w:pStyle w:val="GuidageList"/>
        <w:numPr>
          <w:ilvl w:val="0"/>
          <w:numId w:val="0"/>
        </w:numPr>
        <w:rPr>
          <w:lang w:val="fr-CH"/>
        </w:rPr>
      </w:pPr>
      <w:r w:rsidRPr="008D5A13">
        <w:rPr>
          <w:lang w:val="fr-CH"/>
        </w:rPr>
        <w:t>Cas d'utilisation / user stories (si pertinent)</w:t>
      </w:r>
    </w:p>
    <w:p w14:paraId="5ECB97C7" w14:textId="0E4062D9" w:rsidR="00D23E11" w:rsidRPr="008D5A13" w:rsidRDefault="00D23E11" w:rsidP="00D23E11">
      <w:r w:rsidRPr="008D5A13">
        <w:rPr>
          <w:i/>
          <w:iCs/>
          <w:color w:val="787878"/>
        </w:rPr>
        <w:t>À rédiger…</w:t>
      </w:r>
    </w:p>
    <w:p w14:paraId="7CFCE6E1" w14:textId="77777777" w:rsidR="005A3C5F" w:rsidRPr="008D5A13" w:rsidRDefault="005A3C5F"/>
    <w:p w14:paraId="0D3231F0" w14:textId="5B90180A" w:rsidR="005A3C5F" w:rsidRPr="008D5A13" w:rsidRDefault="000D0751">
      <w:pPr>
        <w:pStyle w:val="Titre2"/>
      </w:pPr>
      <w:bookmarkStart w:id="4" w:name="_Toc230190756"/>
      <w:r w:rsidRPr="008D5A13">
        <w:t>Gestion des risques et mesures</w:t>
      </w:r>
      <w:bookmarkEnd w:id="4"/>
    </w:p>
    <w:p w14:paraId="59B282C0" w14:textId="4FCBA177" w:rsidR="005A3C5F" w:rsidRPr="008D5A13" w:rsidRDefault="007B7622">
      <w:pPr>
        <w:pStyle w:val="Guidage"/>
        <w:rPr>
          <w:color w:val="808080" w:themeColor="background1" w:themeShade="80"/>
        </w:rPr>
      </w:pPr>
      <w:r w:rsidRPr="008D5A13">
        <w:rPr>
          <w:color w:val="808080" w:themeColor="background1" w:themeShade="80"/>
        </w:rPr>
        <w:t xml:space="preserve">Exemple </w:t>
      </w:r>
      <w:r w:rsidR="009C5991" w:rsidRPr="008D5A13">
        <w:rPr>
          <w:color w:val="808080" w:themeColor="background1" w:themeShade="80"/>
        </w:rPr>
        <w:t>de contenu attendu :</w:t>
      </w:r>
    </w:p>
    <w:p w14:paraId="4EBA158A" w14:textId="0C7196A2" w:rsidR="000A0A57" w:rsidRPr="008D5A13" w:rsidRDefault="000D0751" w:rsidP="13212070">
      <w:pPr>
        <w:pStyle w:val="GuidageList"/>
        <w:numPr>
          <w:ilvl w:val="0"/>
          <w:numId w:val="0"/>
        </w:numPr>
        <w:rPr>
          <w:lang w:val="fr-CH"/>
        </w:rPr>
      </w:pPr>
      <w:r w:rsidRPr="008D5A13">
        <w:rPr>
          <w:lang w:val="fr-CH"/>
        </w:rPr>
        <w:t>Risques techniques</w:t>
      </w:r>
    </w:p>
    <w:p w14:paraId="304EF34A" w14:textId="2127A3C8" w:rsidR="005A3C5F" w:rsidRPr="008D5A13" w:rsidRDefault="000A0A57" w:rsidP="13212070">
      <w:pPr>
        <w:pStyle w:val="GuidageList"/>
        <w:numPr>
          <w:ilvl w:val="0"/>
          <w:numId w:val="0"/>
        </w:numPr>
        <w:rPr>
          <w:lang w:val="fr-CH"/>
        </w:rPr>
      </w:pPr>
      <w:r w:rsidRPr="008D5A13">
        <w:rPr>
          <w:lang w:val="fr-CH"/>
        </w:rPr>
        <w:t>Risques organisationnels</w:t>
      </w:r>
    </w:p>
    <w:p w14:paraId="438A9CB6" w14:textId="575754FD" w:rsidR="00D23E11" w:rsidRPr="008D5A13" w:rsidRDefault="00D23E11" w:rsidP="00D23E11">
      <w:r w:rsidRPr="008D5A13">
        <w:rPr>
          <w:i/>
          <w:iCs/>
          <w:color w:val="787878"/>
        </w:rPr>
        <w:t>À rédiger…</w:t>
      </w:r>
    </w:p>
    <w:p w14:paraId="3869E919" w14:textId="77777777" w:rsidR="005A3C5F" w:rsidRPr="008D5A13" w:rsidRDefault="005A3C5F"/>
    <w:p w14:paraId="5220438A" w14:textId="33FE0E41" w:rsidR="005A3C5F" w:rsidRPr="008D5A13" w:rsidRDefault="000D0751">
      <w:pPr>
        <w:pStyle w:val="Titre2"/>
      </w:pPr>
      <w:bookmarkStart w:id="5" w:name="_Toc230190757"/>
      <w:r w:rsidRPr="008D5A13">
        <w:lastRenderedPageBreak/>
        <w:t>Conception</w:t>
      </w:r>
      <w:bookmarkEnd w:id="5"/>
    </w:p>
    <w:p w14:paraId="3ACBEEB5" w14:textId="206BCF03" w:rsidR="005A3C5F" w:rsidRPr="00B247A2" w:rsidRDefault="007B7622">
      <w:pPr>
        <w:pStyle w:val="Guidage"/>
        <w:rPr>
          <w:sz w:val="14"/>
          <w:szCs w:val="14"/>
        </w:rPr>
      </w:pPr>
      <w:r w:rsidRPr="00B247A2">
        <w:rPr>
          <w:sz w:val="14"/>
          <w:szCs w:val="14"/>
        </w:rPr>
        <w:t xml:space="preserve">Exemple </w:t>
      </w:r>
      <w:r w:rsidR="009C5991" w:rsidRPr="00B247A2">
        <w:rPr>
          <w:sz w:val="14"/>
          <w:szCs w:val="14"/>
        </w:rPr>
        <w:t>de contenu attendu :</w:t>
      </w:r>
    </w:p>
    <w:p w14:paraId="3C916CF9" w14:textId="1370FF72" w:rsidR="005A3C5F" w:rsidRPr="00B247A2" w:rsidRDefault="000D0751" w:rsidP="13212070">
      <w:pPr>
        <w:pStyle w:val="GuidageList"/>
        <w:numPr>
          <w:ilvl w:val="0"/>
          <w:numId w:val="0"/>
        </w:numPr>
        <w:rPr>
          <w:sz w:val="14"/>
          <w:szCs w:val="14"/>
          <w:lang w:val="fr-CH"/>
        </w:rPr>
      </w:pPr>
      <w:r w:rsidRPr="00B247A2">
        <w:rPr>
          <w:sz w:val="14"/>
          <w:szCs w:val="14"/>
          <w:lang w:val="fr-CH"/>
        </w:rPr>
        <w:t>Architecture (schéma de haut niveau)</w:t>
      </w:r>
    </w:p>
    <w:p w14:paraId="320E506B" w14:textId="08B2D698" w:rsidR="005A3C5F" w:rsidRPr="00B247A2" w:rsidRDefault="000D0751" w:rsidP="13212070">
      <w:pPr>
        <w:pStyle w:val="GuidageList"/>
        <w:numPr>
          <w:ilvl w:val="0"/>
          <w:numId w:val="0"/>
        </w:numPr>
        <w:rPr>
          <w:sz w:val="14"/>
          <w:szCs w:val="14"/>
          <w:lang w:val="fr-CH"/>
        </w:rPr>
      </w:pPr>
      <w:r w:rsidRPr="00B247A2">
        <w:rPr>
          <w:sz w:val="14"/>
          <w:szCs w:val="14"/>
          <w:lang w:val="fr-CH"/>
        </w:rPr>
        <w:t>Conception détaillée (</w:t>
      </w:r>
      <w:r w:rsidR="00D23E11" w:rsidRPr="00B247A2">
        <w:rPr>
          <w:sz w:val="14"/>
          <w:szCs w:val="14"/>
          <w:lang w:val="fr-CH"/>
        </w:rPr>
        <w:t>MCD</w:t>
      </w:r>
      <w:r w:rsidRPr="00B247A2">
        <w:rPr>
          <w:sz w:val="14"/>
          <w:szCs w:val="14"/>
          <w:lang w:val="fr-CH"/>
        </w:rPr>
        <w:t xml:space="preserve">, </w:t>
      </w:r>
      <w:r w:rsidR="00D23E11" w:rsidRPr="00B247A2">
        <w:rPr>
          <w:sz w:val="14"/>
          <w:szCs w:val="14"/>
          <w:lang w:val="fr-CH"/>
        </w:rPr>
        <w:t>UML</w:t>
      </w:r>
      <w:r w:rsidRPr="00B247A2">
        <w:rPr>
          <w:sz w:val="14"/>
          <w:szCs w:val="14"/>
          <w:lang w:val="fr-CH"/>
        </w:rPr>
        <w:t xml:space="preserve">, </w:t>
      </w:r>
      <w:r w:rsidR="00D23E11" w:rsidRPr="00B247A2">
        <w:rPr>
          <w:sz w:val="14"/>
          <w:szCs w:val="14"/>
          <w:lang w:val="fr-CH"/>
        </w:rPr>
        <w:t xml:space="preserve">schéma </w:t>
      </w:r>
      <w:r w:rsidR="000A0A57" w:rsidRPr="00B247A2">
        <w:rPr>
          <w:sz w:val="14"/>
          <w:szCs w:val="14"/>
          <w:lang w:val="fr-CH"/>
        </w:rPr>
        <w:t>fonctionnel</w:t>
      </w:r>
      <w:r w:rsidR="00D23E11" w:rsidRPr="00B247A2">
        <w:rPr>
          <w:sz w:val="14"/>
          <w:szCs w:val="14"/>
          <w:lang w:val="fr-CH"/>
        </w:rPr>
        <w:t>,</w:t>
      </w:r>
      <w:r w:rsidRPr="00B247A2">
        <w:rPr>
          <w:sz w:val="14"/>
          <w:szCs w:val="14"/>
          <w:lang w:val="fr-CH"/>
        </w:rPr>
        <w:t xml:space="preserve"> API, maquettes UI</w:t>
      </w:r>
      <w:r w:rsidR="00D23E11" w:rsidRPr="00B247A2">
        <w:rPr>
          <w:sz w:val="14"/>
          <w:szCs w:val="14"/>
          <w:lang w:val="fr-CH"/>
        </w:rPr>
        <w:t>,</w:t>
      </w:r>
      <w:r w:rsidR="000A0A57" w:rsidRPr="00B247A2">
        <w:rPr>
          <w:sz w:val="14"/>
          <w:szCs w:val="14"/>
          <w:lang w:val="fr-CH"/>
        </w:rPr>
        <w:t xml:space="preserve"> </w:t>
      </w:r>
      <w:r w:rsidR="70CB6BEF" w:rsidRPr="00B247A2">
        <w:rPr>
          <w:sz w:val="14"/>
          <w:szCs w:val="14"/>
          <w:lang w:val="fr-CH"/>
        </w:rPr>
        <w:t>etc.</w:t>
      </w:r>
      <w:r w:rsidRPr="00B247A2">
        <w:rPr>
          <w:sz w:val="14"/>
          <w:szCs w:val="14"/>
          <w:lang w:val="fr-CH"/>
        </w:rPr>
        <w:t>)</w:t>
      </w:r>
    </w:p>
    <w:p w14:paraId="6A2FE90B" w14:textId="45D5ED76" w:rsidR="005A3C5F" w:rsidRPr="00B247A2" w:rsidRDefault="000D0751" w:rsidP="13212070">
      <w:pPr>
        <w:pStyle w:val="GuidageList"/>
        <w:numPr>
          <w:ilvl w:val="0"/>
          <w:numId w:val="0"/>
        </w:numPr>
        <w:rPr>
          <w:sz w:val="14"/>
          <w:szCs w:val="14"/>
          <w:lang w:val="fr-CH"/>
        </w:rPr>
      </w:pPr>
      <w:r w:rsidRPr="00B247A2">
        <w:rPr>
          <w:sz w:val="14"/>
          <w:szCs w:val="14"/>
          <w:lang w:val="fr-CH"/>
        </w:rPr>
        <w:t>Choix techniques et alternatives évaluées</w:t>
      </w:r>
    </w:p>
    <w:p w14:paraId="2F9B9805" w14:textId="2A4552BC" w:rsidR="00CB62CE" w:rsidRPr="00B247A2" w:rsidRDefault="000D0751" w:rsidP="13212070">
      <w:pPr>
        <w:pStyle w:val="GuidageList"/>
        <w:numPr>
          <w:ilvl w:val="0"/>
          <w:numId w:val="0"/>
        </w:numPr>
        <w:rPr>
          <w:sz w:val="14"/>
          <w:szCs w:val="14"/>
          <w:lang w:val="fr-CH"/>
        </w:rPr>
      </w:pPr>
      <w:r w:rsidRPr="00B247A2">
        <w:rPr>
          <w:sz w:val="14"/>
          <w:szCs w:val="14"/>
          <w:lang w:val="fr-CH"/>
        </w:rPr>
        <w:t>Sécurité : authentification, autorisations, gestion des secrets</w:t>
      </w:r>
      <w:r w:rsidR="000A0A57" w:rsidRPr="00B247A2">
        <w:rPr>
          <w:sz w:val="14"/>
          <w:szCs w:val="14"/>
          <w:lang w:val="fr-CH"/>
        </w:rPr>
        <w:t xml:space="preserve">, firewall, </w:t>
      </w:r>
      <w:r w:rsidR="006D4B23" w:rsidRPr="00B247A2">
        <w:rPr>
          <w:sz w:val="14"/>
          <w:szCs w:val="14"/>
          <w:lang w:val="fr-CH"/>
        </w:rPr>
        <w:t>protocole</w:t>
      </w:r>
      <w:r w:rsidRPr="00B247A2">
        <w:rPr>
          <w:sz w:val="14"/>
          <w:szCs w:val="14"/>
          <w:lang w:val="fr-CH"/>
        </w:rPr>
        <w:t xml:space="preserve"> </w:t>
      </w:r>
    </w:p>
    <w:p w14:paraId="7FC45FBB" w14:textId="1C31841F" w:rsidR="00CB62CE" w:rsidRDefault="00CB62CE" w:rsidP="00D23E11">
      <w:r w:rsidRPr="00CB62CE">
        <w:t xml:space="preserve">Le </w:t>
      </w:r>
      <w:r>
        <w:t xml:space="preserve">protocole - SDI-12 as une </w:t>
      </w:r>
      <w:r w:rsidR="002D28DD">
        <w:t>interface</w:t>
      </w:r>
      <w:r>
        <w:t xml:space="preserve"> série inversée</w:t>
      </w:r>
      <w:r w:rsidR="006E08A2">
        <w:t>.</w:t>
      </w:r>
      <w:r w:rsidR="002D28DD">
        <w:t xml:space="preserve"> Niveau logique 1 correspond à ligne </w:t>
      </w:r>
      <w:proofErr w:type="gramStart"/>
      <w:r w:rsidR="002D28DD">
        <w:t>basse ,</w:t>
      </w:r>
      <w:proofErr w:type="gramEnd"/>
      <w:r w:rsidR="002D28DD">
        <w:t xml:space="preserve"> tandis que 0 à ligne haute. Du coup sur l’</w:t>
      </w:r>
      <w:proofErr w:type="spellStart"/>
      <w:r w:rsidR="002D28DD">
        <w:t>osciloscope</w:t>
      </w:r>
      <w:proofErr w:type="spellEnd"/>
      <w:r w:rsidR="002D28DD">
        <w:t xml:space="preserve"> connecté à la ligne SDI-12 on peut voir que l’état </w:t>
      </w:r>
      <w:proofErr w:type="spellStart"/>
      <w:r w:rsidR="002D28DD">
        <w:t>idle</w:t>
      </w:r>
      <w:proofErr w:type="spellEnd"/>
      <w:r w:rsidR="002D28DD">
        <w:t xml:space="preserve"> (niveau basse) = </w:t>
      </w:r>
      <w:proofErr w:type="spellStart"/>
      <w:r w:rsidR="002D28DD">
        <w:t>marking</w:t>
      </w:r>
      <w:proofErr w:type="spellEnd"/>
      <w:r w:rsidR="002D28DD">
        <w:t xml:space="preserve"> et break = </w:t>
      </w:r>
      <w:proofErr w:type="spellStart"/>
      <w:r w:rsidR="002D28DD">
        <w:t>spacing</w:t>
      </w:r>
      <w:proofErr w:type="spellEnd"/>
      <w:r w:rsidR="002D28DD">
        <w:t xml:space="preserve"> (niveau haut) </w:t>
      </w:r>
    </w:p>
    <w:p w14:paraId="64467E5C" w14:textId="6EFE69DA" w:rsidR="00D00C57" w:rsidRDefault="002D28DD" w:rsidP="00D23E11">
      <w:proofErr w:type="gramStart"/>
      <w:r>
        <w:t>Le communication</w:t>
      </w:r>
      <w:proofErr w:type="gramEnd"/>
      <w:r>
        <w:t xml:space="preserve"> en SDI-12 ce fais à 1200 baud</w:t>
      </w:r>
      <w:r w:rsidR="00A8050C">
        <w:t>, chaque charactère = 1 start bit +</w:t>
      </w:r>
      <w:r w:rsidR="00AF7D40">
        <w:t xml:space="preserve"> 7</w:t>
      </w:r>
    </w:p>
    <w:p w14:paraId="04F2E78A" w14:textId="1A2293EB" w:rsidR="00B247A2" w:rsidRDefault="00B247A2" w:rsidP="00D23E11">
      <w:r>
        <w:t>0 en ASCII = 30</w:t>
      </w:r>
      <w:r>
        <w:br/>
        <w:t xml:space="preserve">en binaires 0 = </w:t>
      </w:r>
      <w:r w:rsidRPr="00B247A2">
        <w:t>00110000</w:t>
      </w:r>
    </w:p>
    <w:tbl>
      <w:tblPr>
        <w:tblW w:w="4448" w:type="dxa"/>
        <w:tblCellMar>
          <w:left w:w="70" w:type="dxa"/>
          <w:right w:w="70" w:type="dxa"/>
        </w:tblCellMar>
        <w:tblLook w:val="04A0" w:firstRow="1" w:lastRow="0" w:firstColumn="1" w:lastColumn="0" w:noHBand="0" w:noVBand="1"/>
      </w:tblPr>
      <w:tblGrid>
        <w:gridCol w:w="1668"/>
        <w:gridCol w:w="2780"/>
      </w:tblGrid>
      <w:tr w:rsidR="00D00C57" w:rsidRPr="00D00C57" w14:paraId="40393BCE" w14:textId="77777777" w:rsidTr="00D00C57">
        <w:trPr>
          <w:trHeight w:val="471"/>
        </w:trPr>
        <w:tc>
          <w:tcPr>
            <w:tcW w:w="1668" w:type="dxa"/>
            <w:tcBorders>
              <w:top w:val="single" w:sz="4" w:space="0" w:color="auto"/>
              <w:left w:val="single" w:sz="4" w:space="0" w:color="auto"/>
              <w:bottom w:val="single" w:sz="8" w:space="0" w:color="auto"/>
              <w:right w:val="single" w:sz="4" w:space="0" w:color="auto"/>
            </w:tcBorders>
            <w:shd w:val="clear" w:color="000000" w:fill="215C98"/>
            <w:noWrap/>
            <w:vAlign w:val="center"/>
            <w:hideMark/>
          </w:tcPr>
          <w:p w14:paraId="7ABFB9DC" w14:textId="77777777" w:rsidR="00D00C57" w:rsidRPr="00D00C57" w:rsidRDefault="00D00C57" w:rsidP="00D00C57">
            <w:pPr>
              <w:spacing w:after="0" w:line="240" w:lineRule="auto"/>
              <w:jc w:val="center"/>
              <w:rPr>
                <w:rFonts w:ascii="Aptos Narrow" w:eastAsia="Times New Roman" w:hAnsi="Aptos Narrow" w:cs="Times New Roman"/>
                <w:b/>
                <w:bCs/>
                <w:color w:val="FFFFFF"/>
                <w:sz w:val="24"/>
                <w:szCs w:val="24"/>
                <w:lang w:eastAsia="fr-CH"/>
              </w:rPr>
            </w:pPr>
            <w:r w:rsidRPr="00D00C57">
              <w:rPr>
                <w:rFonts w:ascii="Aptos Narrow" w:eastAsia="Times New Roman" w:hAnsi="Aptos Narrow" w:cs="Times New Roman"/>
                <w:b/>
                <w:bCs/>
                <w:color w:val="FFFFFF"/>
                <w:sz w:val="24"/>
                <w:szCs w:val="24"/>
                <w:lang w:eastAsia="fr-CH"/>
              </w:rPr>
              <w:t>ASCII</w:t>
            </w:r>
          </w:p>
        </w:tc>
        <w:tc>
          <w:tcPr>
            <w:tcW w:w="2780" w:type="dxa"/>
            <w:tcBorders>
              <w:top w:val="single" w:sz="4" w:space="0" w:color="auto"/>
              <w:left w:val="nil"/>
              <w:bottom w:val="single" w:sz="8" w:space="0" w:color="auto"/>
              <w:right w:val="single" w:sz="4" w:space="0" w:color="auto"/>
            </w:tcBorders>
            <w:shd w:val="clear" w:color="000000" w:fill="215C98"/>
            <w:noWrap/>
            <w:vAlign w:val="center"/>
            <w:hideMark/>
          </w:tcPr>
          <w:p w14:paraId="284A29FB" w14:textId="77777777" w:rsidR="00D00C57" w:rsidRPr="00D00C57" w:rsidRDefault="00D00C57" w:rsidP="00D00C57">
            <w:pPr>
              <w:spacing w:after="0" w:line="240" w:lineRule="auto"/>
              <w:jc w:val="center"/>
              <w:rPr>
                <w:rFonts w:ascii="Aptos Narrow" w:eastAsia="Times New Roman" w:hAnsi="Aptos Narrow" w:cs="Times New Roman"/>
                <w:b/>
                <w:bCs/>
                <w:color w:val="FFFFFF"/>
                <w:sz w:val="24"/>
                <w:szCs w:val="24"/>
                <w:lang w:eastAsia="fr-CH"/>
              </w:rPr>
            </w:pPr>
            <w:r w:rsidRPr="00D00C57">
              <w:rPr>
                <w:rFonts w:ascii="Aptos Narrow" w:eastAsia="Times New Roman" w:hAnsi="Aptos Narrow" w:cs="Times New Roman"/>
                <w:b/>
                <w:bCs/>
                <w:color w:val="FFFFFF"/>
                <w:sz w:val="24"/>
                <w:szCs w:val="24"/>
                <w:lang w:eastAsia="fr-CH"/>
              </w:rPr>
              <w:t>HEX</w:t>
            </w:r>
          </w:p>
        </w:tc>
      </w:tr>
      <w:tr w:rsidR="00D00C57" w:rsidRPr="00D00C57" w14:paraId="7DF40099" w14:textId="77777777" w:rsidTr="00D00C57">
        <w:trPr>
          <w:trHeight w:val="413"/>
        </w:trPr>
        <w:tc>
          <w:tcPr>
            <w:tcW w:w="1668" w:type="dxa"/>
            <w:tcBorders>
              <w:top w:val="nil"/>
              <w:left w:val="single" w:sz="4" w:space="0" w:color="auto"/>
              <w:bottom w:val="single" w:sz="4" w:space="0" w:color="auto"/>
              <w:right w:val="single" w:sz="4" w:space="0" w:color="auto"/>
            </w:tcBorders>
            <w:noWrap/>
            <w:vAlign w:val="bottom"/>
            <w:hideMark/>
          </w:tcPr>
          <w:p w14:paraId="6EB81B76"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0</w:t>
            </w:r>
            <w:proofErr w:type="gramStart"/>
            <w:r w:rsidRPr="00D00C57">
              <w:rPr>
                <w:rFonts w:ascii="Aptos Narrow" w:eastAsia="Times New Roman" w:hAnsi="Aptos Narrow" w:cs="Times New Roman"/>
                <w:color w:val="000000"/>
                <w:lang w:eastAsia="fr-CH"/>
              </w:rPr>
              <w:t>M!/</w:t>
            </w:r>
            <w:proofErr w:type="gramEnd"/>
            <w:r w:rsidRPr="00D00C57">
              <w:rPr>
                <w:rFonts w:ascii="Aptos Narrow" w:eastAsia="Times New Roman" w:hAnsi="Aptos Narrow" w:cs="Times New Roman"/>
                <w:color w:val="000000"/>
                <w:lang w:eastAsia="fr-CH"/>
              </w:rPr>
              <w:t>r/n</w:t>
            </w:r>
          </w:p>
        </w:tc>
        <w:tc>
          <w:tcPr>
            <w:tcW w:w="2780" w:type="dxa"/>
            <w:tcBorders>
              <w:top w:val="nil"/>
              <w:left w:val="nil"/>
              <w:bottom w:val="single" w:sz="4" w:space="0" w:color="auto"/>
              <w:right w:val="single" w:sz="4" w:space="0" w:color="auto"/>
            </w:tcBorders>
            <w:noWrap/>
            <w:vAlign w:val="bottom"/>
            <w:hideMark/>
          </w:tcPr>
          <w:p w14:paraId="28025E9A"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30-4D-21-0D-0A</w:t>
            </w:r>
          </w:p>
        </w:tc>
      </w:tr>
    </w:tbl>
    <w:p w14:paraId="60444C48" w14:textId="49D9D6BD" w:rsidR="00D00C57" w:rsidRPr="00CB62CE" w:rsidRDefault="00D00C57" w:rsidP="00D23E11">
      <w:r>
        <w:br/>
      </w:r>
      <w:proofErr w:type="gramStart"/>
      <w:r w:rsidR="00B247A2">
        <w:t>en</w:t>
      </w:r>
      <w:proofErr w:type="gramEnd"/>
      <w:r w:rsidR="00B247A2">
        <w:t xml:space="preserve"> binaires 0 = </w:t>
      </w:r>
      <w:r w:rsidR="00B247A2" w:rsidRPr="00B247A2">
        <w:t>00110000</w:t>
      </w:r>
    </w:p>
    <w:tbl>
      <w:tblPr>
        <w:tblW w:w="7859" w:type="dxa"/>
        <w:tblCellMar>
          <w:left w:w="70" w:type="dxa"/>
          <w:right w:w="70" w:type="dxa"/>
        </w:tblCellMar>
        <w:tblLook w:val="04A0" w:firstRow="1" w:lastRow="0" w:firstColumn="1" w:lastColumn="0" w:noHBand="0" w:noVBand="1"/>
      </w:tblPr>
      <w:tblGrid>
        <w:gridCol w:w="1657"/>
        <w:gridCol w:w="1657"/>
        <w:gridCol w:w="1657"/>
        <w:gridCol w:w="1444"/>
        <w:gridCol w:w="1444"/>
      </w:tblGrid>
      <w:tr w:rsidR="00D00C57" w:rsidRPr="00D00C57" w14:paraId="3A2AEAF5" w14:textId="77777777" w:rsidTr="00D00C57">
        <w:trPr>
          <w:trHeight w:val="452"/>
        </w:trPr>
        <w:tc>
          <w:tcPr>
            <w:tcW w:w="4971" w:type="dxa"/>
            <w:gridSpan w:val="3"/>
            <w:tcBorders>
              <w:top w:val="single" w:sz="4" w:space="0" w:color="auto"/>
              <w:left w:val="single" w:sz="4" w:space="0" w:color="auto"/>
              <w:bottom w:val="single" w:sz="8" w:space="0" w:color="auto"/>
              <w:right w:val="single" w:sz="4" w:space="0" w:color="auto"/>
            </w:tcBorders>
            <w:shd w:val="clear" w:color="000000" w:fill="0D3512"/>
            <w:noWrap/>
            <w:vAlign w:val="center"/>
            <w:hideMark/>
          </w:tcPr>
          <w:p w14:paraId="372F51E7" w14:textId="77777777" w:rsidR="00D00C57" w:rsidRPr="00D00C57" w:rsidRDefault="00D00C57" w:rsidP="00D00C57">
            <w:pPr>
              <w:spacing w:after="0" w:line="240" w:lineRule="auto"/>
              <w:jc w:val="center"/>
              <w:rPr>
                <w:rFonts w:ascii="Aptos Narrow" w:eastAsia="Times New Roman" w:hAnsi="Aptos Narrow" w:cs="Times New Roman"/>
                <w:b/>
                <w:bCs/>
                <w:color w:val="FFFFFF"/>
                <w:sz w:val="24"/>
                <w:szCs w:val="24"/>
                <w:lang w:eastAsia="fr-CH"/>
              </w:rPr>
            </w:pPr>
            <w:r w:rsidRPr="00D00C57">
              <w:rPr>
                <w:rFonts w:ascii="Aptos Narrow" w:eastAsia="Times New Roman" w:hAnsi="Aptos Narrow" w:cs="Times New Roman"/>
                <w:b/>
                <w:bCs/>
                <w:color w:val="FFFFFF"/>
                <w:sz w:val="24"/>
                <w:szCs w:val="24"/>
                <w:lang w:eastAsia="fr-CH"/>
              </w:rPr>
              <w:t>Application de monitoring</w:t>
            </w:r>
          </w:p>
        </w:tc>
        <w:tc>
          <w:tcPr>
            <w:tcW w:w="2888" w:type="dxa"/>
            <w:gridSpan w:val="2"/>
            <w:tcBorders>
              <w:top w:val="single" w:sz="4" w:space="0" w:color="auto"/>
              <w:left w:val="nil"/>
              <w:bottom w:val="single" w:sz="8" w:space="0" w:color="auto"/>
              <w:right w:val="single" w:sz="4" w:space="0" w:color="auto"/>
            </w:tcBorders>
            <w:shd w:val="clear" w:color="000000" w:fill="0B3040"/>
            <w:noWrap/>
            <w:vAlign w:val="center"/>
            <w:hideMark/>
          </w:tcPr>
          <w:p w14:paraId="2D65EC67" w14:textId="77777777" w:rsidR="00D00C57" w:rsidRPr="00D00C57" w:rsidRDefault="00D00C57" w:rsidP="00D00C57">
            <w:pPr>
              <w:spacing w:after="0" w:line="240" w:lineRule="auto"/>
              <w:jc w:val="center"/>
              <w:rPr>
                <w:rFonts w:ascii="Aptos Narrow" w:eastAsia="Times New Roman" w:hAnsi="Aptos Narrow" w:cs="Times New Roman"/>
                <w:b/>
                <w:bCs/>
                <w:color w:val="FFFFFF"/>
                <w:sz w:val="24"/>
                <w:szCs w:val="24"/>
                <w:lang w:eastAsia="fr-CH"/>
              </w:rPr>
            </w:pPr>
            <w:r w:rsidRPr="00D00C57">
              <w:rPr>
                <w:rFonts w:ascii="Aptos Narrow" w:eastAsia="Times New Roman" w:hAnsi="Aptos Narrow" w:cs="Times New Roman"/>
                <w:b/>
                <w:bCs/>
                <w:color w:val="FFFFFF"/>
                <w:sz w:val="24"/>
                <w:szCs w:val="24"/>
                <w:lang w:eastAsia="fr-CH"/>
              </w:rPr>
              <w:t>Adaptateur SDI-12/USB</w:t>
            </w:r>
          </w:p>
        </w:tc>
      </w:tr>
      <w:tr w:rsidR="00D00C57" w:rsidRPr="00D00C57" w14:paraId="6022B57A" w14:textId="77777777" w:rsidTr="00D00C57">
        <w:trPr>
          <w:trHeight w:val="397"/>
        </w:trPr>
        <w:tc>
          <w:tcPr>
            <w:tcW w:w="1657" w:type="dxa"/>
            <w:tcBorders>
              <w:top w:val="nil"/>
              <w:left w:val="single" w:sz="4" w:space="0" w:color="auto"/>
              <w:bottom w:val="single" w:sz="4" w:space="0" w:color="auto"/>
              <w:right w:val="single" w:sz="4" w:space="0" w:color="auto"/>
            </w:tcBorders>
            <w:shd w:val="clear" w:color="000000" w:fill="FBE2D5"/>
            <w:noWrap/>
            <w:vAlign w:val="bottom"/>
            <w:hideMark/>
          </w:tcPr>
          <w:p w14:paraId="1B84940B"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0</w:t>
            </w:r>
          </w:p>
        </w:tc>
        <w:tc>
          <w:tcPr>
            <w:tcW w:w="1657" w:type="dxa"/>
            <w:tcBorders>
              <w:top w:val="nil"/>
              <w:left w:val="nil"/>
              <w:bottom w:val="single" w:sz="4" w:space="0" w:color="auto"/>
              <w:right w:val="single" w:sz="4" w:space="0" w:color="auto"/>
            </w:tcBorders>
            <w:shd w:val="clear" w:color="000000" w:fill="DAF2D0"/>
            <w:noWrap/>
            <w:vAlign w:val="bottom"/>
            <w:hideMark/>
          </w:tcPr>
          <w:p w14:paraId="48303812"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M</w:t>
            </w:r>
          </w:p>
        </w:tc>
        <w:tc>
          <w:tcPr>
            <w:tcW w:w="1657" w:type="dxa"/>
            <w:tcBorders>
              <w:top w:val="nil"/>
              <w:left w:val="nil"/>
              <w:bottom w:val="single" w:sz="4" w:space="0" w:color="auto"/>
              <w:right w:val="single" w:sz="4" w:space="0" w:color="auto"/>
            </w:tcBorders>
            <w:shd w:val="clear" w:color="000000" w:fill="CAEDFB"/>
            <w:noWrap/>
            <w:vAlign w:val="bottom"/>
            <w:hideMark/>
          </w:tcPr>
          <w:p w14:paraId="7CE3EEB7"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w:t>
            </w:r>
          </w:p>
        </w:tc>
        <w:tc>
          <w:tcPr>
            <w:tcW w:w="1444" w:type="dxa"/>
            <w:tcBorders>
              <w:top w:val="nil"/>
              <w:left w:val="nil"/>
              <w:bottom w:val="single" w:sz="4" w:space="0" w:color="auto"/>
              <w:right w:val="single" w:sz="4" w:space="0" w:color="auto"/>
            </w:tcBorders>
            <w:shd w:val="clear" w:color="000000" w:fill="F2CEEF"/>
            <w:noWrap/>
            <w:vAlign w:val="bottom"/>
            <w:hideMark/>
          </w:tcPr>
          <w:p w14:paraId="4F49DD10"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/r</w:t>
            </w:r>
          </w:p>
        </w:tc>
        <w:tc>
          <w:tcPr>
            <w:tcW w:w="1444" w:type="dxa"/>
            <w:tcBorders>
              <w:top w:val="nil"/>
              <w:left w:val="nil"/>
              <w:bottom w:val="single" w:sz="4" w:space="0" w:color="auto"/>
              <w:right w:val="single" w:sz="4" w:space="0" w:color="auto"/>
            </w:tcBorders>
            <w:shd w:val="clear" w:color="000000" w:fill="F2CEEF"/>
            <w:noWrap/>
            <w:vAlign w:val="bottom"/>
            <w:hideMark/>
          </w:tcPr>
          <w:p w14:paraId="5FB28EF2"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/n</w:t>
            </w:r>
          </w:p>
        </w:tc>
      </w:tr>
      <w:tr w:rsidR="00D00C57" w:rsidRPr="00D00C57" w14:paraId="7F65A9A4" w14:textId="77777777" w:rsidTr="00D00C57">
        <w:trPr>
          <w:trHeight w:val="397"/>
        </w:trPr>
        <w:tc>
          <w:tcPr>
            <w:tcW w:w="1657" w:type="dxa"/>
            <w:tcBorders>
              <w:top w:val="single" w:sz="4" w:space="0" w:color="auto"/>
              <w:left w:val="single" w:sz="4" w:space="0" w:color="auto"/>
              <w:bottom w:val="single" w:sz="4" w:space="0" w:color="auto"/>
              <w:right w:val="single" w:sz="4" w:space="0" w:color="auto"/>
            </w:tcBorders>
            <w:noWrap/>
            <w:vAlign w:val="bottom"/>
            <w:hideMark/>
          </w:tcPr>
          <w:p w14:paraId="2E98E1D0"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00110000</w:t>
            </w:r>
          </w:p>
        </w:tc>
        <w:tc>
          <w:tcPr>
            <w:tcW w:w="1657" w:type="dxa"/>
            <w:tcBorders>
              <w:top w:val="single" w:sz="4" w:space="0" w:color="auto"/>
              <w:left w:val="nil"/>
              <w:bottom w:val="single" w:sz="4" w:space="0" w:color="auto"/>
              <w:right w:val="single" w:sz="4" w:space="0" w:color="auto"/>
            </w:tcBorders>
            <w:noWrap/>
            <w:vAlign w:val="bottom"/>
            <w:hideMark/>
          </w:tcPr>
          <w:p w14:paraId="3A1BAFE5"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01001101</w:t>
            </w:r>
          </w:p>
        </w:tc>
        <w:tc>
          <w:tcPr>
            <w:tcW w:w="1657" w:type="dxa"/>
            <w:tcBorders>
              <w:top w:val="single" w:sz="4" w:space="0" w:color="auto"/>
              <w:left w:val="nil"/>
              <w:bottom w:val="single" w:sz="4" w:space="0" w:color="auto"/>
              <w:right w:val="single" w:sz="4" w:space="0" w:color="auto"/>
            </w:tcBorders>
            <w:noWrap/>
            <w:vAlign w:val="bottom"/>
            <w:hideMark/>
          </w:tcPr>
          <w:p w14:paraId="5337BB08"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00100001</w:t>
            </w:r>
          </w:p>
        </w:tc>
        <w:tc>
          <w:tcPr>
            <w:tcW w:w="1444" w:type="dxa"/>
            <w:tcBorders>
              <w:top w:val="single" w:sz="4" w:space="0" w:color="auto"/>
              <w:left w:val="nil"/>
              <w:bottom w:val="single" w:sz="4" w:space="0" w:color="auto"/>
              <w:right w:val="single" w:sz="4" w:space="0" w:color="auto"/>
            </w:tcBorders>
            <w:noWrap/>
            <w:vAlign w:val="bottom"/>
            <w:hideMark/>
          </w:tcPr>
          <w:p w14:paraId="1C0F0FC1"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00001101</w:t>
            </w:r>
          </w:p>
        </w:tc>
        <w:tc>
          <w:tcPr>
            <w:tcW w:w="1444" w:type="dxa"/>
            <w:tcBorders>
              <w:top w:val="single" w:sz="4" w:space="0" w:color="auto"/>
              <w:left w:val="nil"/>
              <w:bottom w:val="single" w:sz="4" w:space="0" w:color="auto"/>
              <w:right w:val="single" w:sz="4" w:space="0" w:color="auto"/>
            </w:tcBorders>
            <w:noWrap/>
            <w:vAlign w:val="bottom"/>
            <w:hideMark/>
          </w:tcPr>
          <w:p w14:paraId="08DC1D88"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00001010</w:t>
            </w:r>
          </w:p>
        </w:tc>
      </w:tr>
    </w:tbl>
    <w:p w14:paraId="3008E9C6" w14:textId="21309802" w:rsidR="002D28DD" w:rsidRPr="00CB62CE" w:rsidRDefault="002D28DD" w:rsidP="00D23E11"/>
    <w:p w14:paraId="5EE961F4" w14:textId="3B9159DD" w:rsidR="00B247A2" w:rsidRPr="00B247A2" w:rsidRDefault="00B247A2" w:rsidP="00D23E11">
      <w:r>
        <w:t xml:space="preserve">En 7 bit 0 = </w:t>
      </w:r>
      <w:r w:rsidRPr="00B247A2">
        <w:t>011000</w:t>
      </w:r>
      <w:r>
        <w:t xml:space="preserve">0 </w:t>
      </w:r>
      <w:r>
        <w:br/>
        <w:t>avec LSB first 0 = 0000110</w:t>
      </w:r>
    </w:p>
    <w:tbl>
      <w:tblPr>
        <w:tblW w:w="7745" w:type="dxa"/>
        <w:tblCellMar>
          <w:left w:w="70" w:type="dxa"/>
          <w:right w:w="70" w:type="dxa"/>
        </w:tblCellMar>
        <w:tblLook w:val="04A0" w:firstRow="1" w:lastRow="0" w:firstColumn="1" w:lastColumn="0" w:noHBand="0" w:noVBand="1"/>
      </w:tblPr>
      <w:tblGrid>
        <w:gridCol w:w="553"/>
        <w:gridCol w:w="553"/>
        <w:gridCol w:w="553"/>
        <w:gridCol w:w="553"/>
        <w:gridCol w:w="553"/>
        <w:gridCol w:w="553"/>
        <w:gridCol w:w="553"/>
        <w:gridCol w:w="553"/>
        <w:gridCol w:w="553"/>
        <w:gridCol w:w="556"/>
        <w:gridCol w:w="553"/>
        <w:gridCol w:w="553"/>
        <w:gridCol w:w="553"/>
        <w:gridCol w:w="553"/>
      </w:tblGrid>
      <w:tr w:rsidR="00D00C57" w:rsidRPr="00D00C57" w14:paraId="78A16400" w14:textId="77777777" w:rsidTr="00D00C57">
        <w:trPr>
          <w:trHeight w:val="397"/>
        </w:trPr>
        <w:tc>
          <w:tcPr>
            <w:tcW w:w="1106" w:type="dxa"/>
            <w:gridSpan w:val="2"/>
            <w:tcBorders>
              <w:top w:val="single" w:sz="8" w:space="0" w:color="auto"/>
              <w:left w:val="single" w:sz="8" w:space="0" w:color="auto"/>
              <w:bottom w:val="single" w:sz="8" w:space="0" w:color="auto"/>
              <w:right w:val="single" w:sz="4" w:space="0" w:color="auto"/>
            </w:tcBorders>
            <w:shd w:val="clear" w:color="000000" w:fill="215C98"/>
            <w:noWrap/>
            <w:vAlign w:val="bottom"/>
            <w:hideMark/>
          </w:tcPr>
          <w:p w14:paraId="319D4ACD" w14:textId="77777777" w:rsidR="00D00C57" w:rsidRPr="00D00C57" w:rsidRDefault="00D00C57" w:rsidP="00D00C57">
            <w:pPr>
              <w:spacing w:after="0" w:line="240" w:lineRule="auto"/>
              <w:jc w:val="center"/>
              <w:rPr>
                <w:rFonts w:ascii="Aptos Narrow" w:eastAsia="Times New Roman" w:hAnsi="Aptos Narrow" w:cs="Times New Roman"/>
                <w:b/>
                <w:bCs/>
                <w:color w:val="FFFFFF"/>
                <w:sz w:val="24"/>
                <w:szCs w:val="24"/>
                <w:lang w:eastAsia="fr-CH"/>
              </w:rPr>
            </w:pPr>
            <w:proofErr w:type="gramStart"/>
            <w:r w:rsidRPr="00D00C57">
              <w:rPr>
                <w:rFonts w:ascii="Aptos Narrow" w:eastAsia="Times New Roman" w:hAnsi="Aptos Narrow" w:cs="Times New Roman"/>
                <w:b/>
                <w:bCs/>
                <w:color w:val="FFFFFF"/>
                <w:sz w:val="24"/>
                <w:szCs w:val="24"/>
                <w:lang w:eastAsia="fr-CH"/>
              </w:rPr>
              <w:t>start</w:t>
            </w:r>
            <w:proofErr w:type="gramEnd"/>
          </w:p>
        </w:tc>
        <w:tc>
          <w:tcPr>
            <w:tcW w:w="4427" w:type="dxa"/>
            <w:gridSpan w:val="8"/>
            <w:tcBorders>
              <w:top w:val="single" w:sz="8" w:space="0" w:color="auto"/>
              <w:left w:val="nil"/>
              <w:bottom w:val="single" w:sz="8" w:space="0" w:color="auto"/>
              <w:right w:val="single" w:sz="4" w:space="0" w:color="000000"/>
            </w:tcBorders>
            <w:shd w:val="clear" w:color="000000" w:fill="FBE2D5"/>
            <w:noWrap/>
            <w:vAlign w:val="bottom"/>
            <w:hideMark/>
          </w:tcPr>
          <w:p w14:paraId="7A4B755C" w14:textId="77777777" w:rsidR="00D00C57" w:rsidRPr="00D00C57" w:rsidRDefault="00D00C57" w:rsidP="00D00C57">
            <w:pPr>
              <w:spacing w:after="0" w:line="240" w:lineRule="auto"/>
              <w:jc w:val="center"/>
              <w:rPr>
                <w:rFonts w:ascii="Aptos Narrow" w:eastAsia="Times New Roman" w:hAnsi="Aptos Narrow" w:cs="Times New Roman"/>
                <w:b/>
                <w:bCs/>
                <w:color w:val="000000"/>
                <w:sz w:val="24"/>
                <w:szCs w:val="24"/>
                <w:lang w:eastAsia="fr-CH"/>
              </w:rPr>
            </w:pPr>
            <w:r w:rsidRPr="00D00C57">
              <w:rPr>
                <w:rFonts w:ascii="Aptos Narrow" w:eastAsia="Times New Roman" w:hAnsi="Aptos Narrow" w:cs="Times New Roman"/>
                <w:b/>
                <w:bCs/>
                <w:color w:val="000000"/>
                <w:sz w:val="24"/>
                <w:szCs w:val="24"/>
                <w:lang w:eastAsia="fr-CH"/>
              </w:rPr>
              <w:t>0</w:t>
            </w:r>
          </w:p>
        </w:tc>
        <w:tc>
          <w:tcPr>
            <w:tcW w:w="1106" w:type="dxa"/>
            <w:gridSpan w:val="2"/>
            <w:tcBorders>
              <w:top w:val="single" w:sz="8" w:space="0" w:color="auto"/>
              <w:left w:val="nil"/>
              <w:bottom w:val="single" w:sz="8" w:space="0" w:color="auto"/>
              <w:right w:val="single" w:sz="4" w:space="0" w:color="auto"/>
            </w:tcBorders>
            <w:shd w:val="clear" w:color="000000" w:fill="7030A0"/>
            <w:noWrap/>
            <w:vAlign w:val="bottom"/>
            <w:hideMark/>
          </w:tcPr>
          <w:p w14:paraId="3BE230ED" w14:textId="77777777" w:rsidR="00D00C57" w:rsidRPr="00D00C57" w:rsidRDefault="00D00C57" w:rsidP="00D00C57">
            <w:pPr>
              <w:spacing w:after="0" w:line="240" w:lineRule="auto"/>
              <w:jc w:val="center"/>
              <w:rPr>
                <w:rFonts w:ascii="Aptos Narrow" w:eastAsia="Times New Roman" w:hAnsi="Aptos Narrow" w:cs="Times New Roman"/>
                <w:b/>
                <w:bCs/>
                <w:color w:val="FFFFFF"/>
                <w:sz w:val="24"/>
                <w:szCs w:val="24"/>
                <w:lang w:eastAsia="fr-CH"/>
              </w:rPr>
            </w:pPr>
            <w:proofErr w:type="spellStart"/>
            <w:proofErr w:type="gramStart"/>
            <w:r w:rsidRPr="00D00C57">
              <w:rPr>
                <w:rFonts w:ascii="Aptos Narrow" w:eastAsia="Times New Roman" w:hAnsi="Aptos Narrow" w:cs="Times New Roman"/>
                <w:b/>
                <w:bCs/>
                <w:color w:val="FFFFFF"/>
                <w:sz w:val="24"/>
                <w:szCs w:val="24"/>
                <w:lang w:eastAsia="fr-CH"/>
              </w:rPr>
              <w:t>parity</w:t>
            </w:r>
            <w:proofErr w:type="spellEnd"/>
            <w:proofErr w:type="gramEnd"/>
          </w:p>
        </w:tc>
        <w:tc>
          <w:tcPr>
            <w:tcW w:w="1106" w:type="dxa"/>
            <w:gridSpan w:val="2"/>
            <w:tcBorders>
              <w:top w:val="single" w:sz="8" w:space="0" w:color="auto"/>
              <w:left w:val="nil"/>
              <w:bottom w:val="single" w:sz="8" w:space="0" w:color="auto"/>
              <w:right w:val="single" w:sz="8" w:space="0" w:color="000000"/>
            </w:tcBorders>
            <w:shd w:val="clear" w:color="000000" w:fill="800000"/>
            <w:noWrap/>
            <w:vAlign w:val="bottom"/>
            <w:hideMark/>
          </w:tcPr>
          <w:p w14:paraId="6F7BBA27" w14:textId="77777777" w:rsidR="00D00C57" w:rsidRPr="00D00C57" w:rsidRDefault="00D00C57" w:rsidP="00D00C57">
            <w:pPr>
              <w:spacing w:after="0" w:line="240" w:lineRule="auto"/>
              <w:jc w:val="center"/>
              <w:rPr>
                <w:rFonts w:ascii="Aptos Narrow" w:eastAsia="Times New Roman" w:hAnsi="Aptos Narrow" w:cs="Times New Roman"/>
                <w:b/>
                <w:bCs/>
                <w:color w:val="FFFFFF"/>
                <w:sz w:val="24"/>
                <w:szCs w:val="24"/>
                <w:lang w:eastAsia="fr-CH"/>
              </w:rPr>
            </w:pPr>
            <w:proofErr w:type="gramStart"/>
            <w:r w:rsidRPr="00D00C57">
              <w:rPr>
                <w:rFonts w:ascii="Aptos Narrow" w:eastAsia="Times New Roman" w:hAnsi="Aptos Narrow" w:cs="Times New Roman"/>
                <w:b/>
                <w:bCs/>
                <w:color w:val="FFFFFF"/>
                <w:sz w:val="24"/>
                <w:szCs w:val="24"/>
                <w:lang w:eastAsia="fr-CH"/>
              </w:rPr>
              <w:t>stop</w:t>
            </w:r>
            <w:proofErr w:type="gramEnd"/>
          </w:p>
        </w:tc>
      </w:tr>
      <w:tr w:rsidR="00D00C57" w:rsidRPr="00D00C57" w14:paraId="4BE48CED" w14:textId="77777777" w:rsidTr="00D00C57">
        <w:trPr>
          <w:trHeight w:val="397"/>
        </w:trPr>
        <w:tc>
          <w:tcPr>
            <w:tcW w:w="1106" w:type="dxa"/>
            <w:gridSpan w:val="2"/>
            <w:tcBorders>
              <w:top w:val="single" w:sz="8" w:space="0" w:color="auto"/>
              <w:left w:val="single" w:sz="8" w:space="0" w:color="auto"/>
              <w:bottom w:val="single" w:sz="8" w:space="0" w:color="auto"/>
              <w:right w:val="single" w:sz="8" w:space="0" w:color="000000"/>
            </w:tcBorders>
            <w:noWrap/>
            <w:vAlign w:val="bottom"/>
            <w:hideMark/>
          </w:tcPr>
          <w:p w14:paraId="62863B53"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0</w:t>
            </w:r>
          </w:p>
        </w:tc>
        <w:tc>
          <w:tcPr>
            <w:tcW w:w="553" w:type="dxa"/>
            <w:tcBorders>
              <w:top w:val="nil"/>
              <w:left w:val="nil"/>
              <w:bottom w:val="single" w:sz="8" w:space="0" w:color="auto"/>
              <w:right w:val="single" w:sz="4" w:space="0" w:color="auto"/>
            </w:tcBorders>
            <w:noWrap/>
            <w:vAlign w:val="bottom"/>
            <w:hideMark/>
          </w:tcPr>
          <w:p w14:paraId="529ECB93"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0</w:t>
            </w:r>
          </w:p>
        </w:tc>
        <w:tc>
          <w:tcPr>
            <w:tcW w:w="553" w:type="dxa"/>
            <w:tcBorders>
              <w:top w:val="nil"/>
              <w:left w:val="nil"/>
              <w:bottom w:val="single" w:sz="8" w:space="0" w:color="auto"/>
              <w:right w:val="single" w:sz="4" w:space="0" w:color="auto"/>
            </w:tcBorders>
            <w:noWrap/>
            <w:vAlign w:val="bottom"/>
            <w:hideMark/>
          </w:tcPr>
          <w:p w14:paraId="30F499E0"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0</w:t>
            </w:r>
          </w:p>
        </w:tc>
        <w:tc>
          <w:tcPr>
            <w:tcW w:w="553" w:type="dxa"/>
            <w:tcBorders>
              <w:top w:val="nil"/>
              <w:left w:val="nil"/>
              <w:bottom w:val="single" w:sz="8" w:space="0" w:color="auto"/>
              <w:right w:val="single" w:sz="4" w:space="0" w:color="auto"/>
            </w:tcBorders>
            <w:noWrap/>
            <w:vAlign w:val="bottom"/>
            <w:hideMark/>
          </w:tcPr>
          <w:p w14:paraId="32BFE730"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0</w:t>
            </w:r>
          </w:p>
        </w:tc>
        <w:tc>
          <w:tcPr>
            <w:tcW w:w="553" w:type="dxa"/>
            <w:tcBorders>
              <w:top w:val="nil"/>
              <w:left w:val="nil"/>
              <w:bottom w:val="single" w:sz="8" w:space="0" w:color="auto"/>
              <w:right w:val="single" w:sz="4" w:space="0" w:color="auto"/>
            </w:tcBorders>
            <w:noWrap/>
            <w:vAlign w:val="bottom"/>
            <w:hideMark/>
          </w:tcPr>
          <w:p w14:paraId="0714FADA"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0</w:t>
            </w:r>
          </w:p>
        </w:tc>
        <w:tc>
          <w:tcPr>
            <w:tcW w:w="553" w:type="dxa"/>
            <w:tcBorders>
              <w:top w:val="nil"/>
              <w:left w:val="nil"/>
              <w:bottom w:val="single" w:sz="8" w:space="0" w:color="auto"/>
              <w:right w:val="single" w:sz="4" w:space="0" w:color="auto"/>
            </w:tcBorders>
            <w:noWrap/>
            <w:vAlign w:val="bottom"/>
            <w:hideMark/>
          </w:tcPr>
          <w:p w14:paraId="4AE82B93"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1</w:t>
            </w:r>
          </w:p>
        </w:tc>
        <w:tc>
          <w:tcPr>
            <w:tcW w:w="553" w:type="dxa"/>
            <w:tcBorders>
              <w:top w:val="nil"/>
              <w:left w:val="nil"/>
              <w:bottom w:val="single" w:sz="8" w:space="0" w:color="auto"/>
              <w:right w:val="single" w:sz="4" w:space="0" w:color="auto"/>
            </w:tcBorders>
            <w:noWrap/>
            <w:vAlign w:val="bottom"/>
            <w:hideMark/>
          </w:tcPr>
          <w:p w14:paraId="47DC90F3"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1</w:t>
            </w:r>
          </w:p>
        </w:tc>
        <w:tc>
          <w:tcPr>
            <w:tcW w:w="553" w:type="dxa"/>
            <w:tcBorders>
              <w:top w:val="nil"/>
              <w:left w:val="nil"/>
              <w:bottom w:val="single" w:sz="8" w:space="0" w:color="auto"/>
              <w:right w:val="single" w:sz="4" w:space="0" w:color="auto"/>
            </w:tcBorders>
            <w:noWrap/>
            <w:vAlign w:val="bottom"/>
            <w:hideMark/>
          </w:tcPr>
          <w:p w14:paraId="73B19F5A"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0</w:t>
            </w:r>
          </w:p>
        </w:tc>
        <w:tc>
          <w:tcPr>
            <w:tcW w:w="556" w:type="dxa"/>
            <w:tcBorders>
              <w:top w:val="nil"/>
              <w:left w:val="nil"/>
              <w:bottom w:val="single" w:sz="8" w:space="0" w:color="auto"/>
              <w:right w:val="single" w:sz="8" w:space="0" w:color="auto"/>
            </w:tcBorders>
            <w:shd w:val="clear" w:color="000000" w:fill="808080"/>
            <w:noWrap/>
            <w:vAlign w:val="bottom"/>
            <w:hideMark/>
          </w:tcPr>
          <w:p w14:paraId="003B412D" w14:textId="77777777" w:rsidR="00D00C57" w:rsidRPr="00D00C57" w:rsidRDefault="00D00C57" w:rsidP="00D00C57">
            <w:pPr>
              <w:spacing w:after="0" w:line="240" w:lineRule="auto"/>
              <w:jc w:val="center"/>
              <w:rPr>
                <w:rFonts w:ascii="Aptos Narrow" w:eastAsia="Times New Roman" w:hAnsi="Aptos Narrow" w:cs="Times New Roman"/>
                <w:strike/>
                <w:color w:val="000000"/>
                <w:sz w:val="24"/>
                <w:szCs w:val="24"/>
                <w:lang w:eastAsia="fr-CH"/>
              </w:rPr>
            </w:pPr>
            <w:r w:rsidRPr="00D00C57">
              <w:rPr>
                <w:rFonts w:ascii="Aptos Narrow" w:eastAsia="Times New Roman" w:hAnsi="Aptos Narrow" w:cs="Times New Roman"/>
                <w:strike/>
                <w:color w:val="000000"/>
                <w:sz w:val="24"/>
                <w:szCs w:val="24"/>
                <w:lang w:eastAsia="fr-CH"/>
              </w:rPr>
              <w:t>0</w:t>
            </w:r>
          </w:p>
        </w:tc>
        <w:tc>
          <w:tcPr>
            <w:tcW w:w="1106" w:type="dxa"/>
            <w:gridSpan w:val="2"/>
            <w:tcBorders>
              <w:top w:val="single" w:sz="8" w:space="0" w:color="auto"/>
              <w:left w:val="nil"/>
              <w:bottom w:val="single" w:sz="8" w:space="0" w:color="auto"/>
              <w:right w:val="single" w:sz="8" w:space="0" w:color="000000"/>
            </w:tcBorders>
            <w:noWrap/>
            <w:vAlign w:val="bottom"/>
            <w:hideMark/>
          </w:tcPr>
          <w:p w14:paraId="7C400A06"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0</w:t>
            </w:r>
          </w:p>
        </w:tc>
        <w:tc>
          <w:tcPr>
            <w:tcW w:w="1106" w:type="dxa"/>
            <w:gridSpan w:val="2"/>
            <w:tcBorders>
              <w:top w:val="single" w:sz="8" w:space="0" w:color="auto"/>
              <w:left w:val="nil"/>
              <w:bottom w:val="single" w:sz="8" w:space="0" w:color="auto"/>
              <w:right w:val="single" w:sz="8" w:space="0" w:color="000000"/>
            </w:tcBorders>
            <w:noWrap/>
            <w:vAlign w:val="bottom"/>
            <w:hideMark/>
          </w:tcPr>
          <w:p w14:paraId="3FCD8E9A"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1</w:t>
            </w:r>
          </w:p>
        </w:tc>
      </w:tr>
      <w:tr w:rsidR="00D00C57" w:rsidRPr="00D00C57" w14:paraId="0B8B7714" w14:textId="77777777" w:rsidTr="00D00C57">
        <w:trPr>
          <w:trHeight w:val="361"/>
        </w:trPr>
        <w:tc>
          <w:tcPr>
            <w:tcW w:w="553" w:type="dxa"/>
            <w:tcBorders>
              <w:top w:val="nil"/>
              <w:left w:val="nil"/>
              <w:bottom w:val="nil"/>
              <w:right w:val="nil"/>
            </w:tcBorders>
            <w:noWrap/>
            <w:vAlign w:val="bottom"/>
            <w:hideMark/>
          </w:tcPr>
          <w:p w14:paraId="19FF37EB"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p>
        </w:tc>
        <w:tc>
          <w:tcPr>
            <w:tcW w:w="553" w:type="dxa"/>
            <w:tcBorders>
              <w:top w:val="nil"/>
              <w:left w:val="nil"/>
              <w:bottom w:val="nil"/>
              <w:right w:val="nil"/>
            </w:tcBorders>
            <w:noWrap/>
            <w:vAlign w:val="bottom"/>
            <w:hideMark/>
          </w:tcPr>
          <w:p w14:paraId="6F10E159"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75A20F43"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653067F6"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0D11347E"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68177D5E"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683176CF"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4CA7C01C"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5A81D500"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6" w:type="dxa"/>
            <w:tcBorders>
              <w:top w:val="nil"/>
              <w:left w:val="nil"/>
              <w:bottom w:val="nil"/>
              <w:right w:val="nil"/>
            </w:tcBorders>
            <w:noWrap/>
            <w:vAlign w:val="bottom"/>
            <w:hideMark/>
          </w:tcPr>
          <w:p w14:paraId="41D5513E"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2F9A951C"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585727FD"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22A6066E"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5651648E"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r>
      <w:tr w:rsidR="00D00C57" w:rsidRPr="00D00C57" w14:paraId="2FBAA614" w14:textId="77777777" w:rsidTr="00D00C57">
        <w:trPr>
          <w:trHeight w:val="397"/>
        </w:trPr>
        <w:tc>
          <w:tcPr>
            <w:tcW w:w="1106" w:type="dxa"/>
            <w:gridSpan w:val="2"/>
            <w:tcBorders>
              <w:top w:val="single" w:sz="8" w:space="0" w:color="auto"/>
              <w:left w:val="single" w:sz="8" w:space="0" w:color="auto"/>
              <w:bottom w:val="single" w:sz="8" w:space="0" w:color="auto"/>
              <w:right w:val="single" w:sz="4" w:space="0" w:color="auto"/>
            </w:tcBorders>
            <w:shd w:val="clear" w:color="000000" w:fill="215C98"/>
            <w:noWrap/>
            <w:vAlign w:val="bottom"/>
            <w:hideMark/>
          </w:tcPr>
          <w:p w14:paraId="0063E56E" w14:textId="77777777" w:rsidR="00D00C57" w:rsidRPr="00D00C57" w:rsidRDefault="00D00C57" w:rsidP="00D00C57">
            <w:pPr>
              <w:spacing w:after="0" w:line="240" w:lineRule="auto"/>
              <w:jc w:val="center"/>
              <w:rPr>
                <w:rFonts w:ascii="Aptos Narrow" w:eastAsia="Times New Roman" w:hAnsi="Aptos Narrow" w:cs="Times New Roman"/>
                <w:b/>
                <w:bCs/>
                <w:color w:val="FFFFFF"/>
                <w:sz w:val="24"/>
                <w:szCs w:val="24"/>
                <w:lang w:eastAsia="fr-CH"/>
              </w:rPr>
            </w:pPr>
            <w:proofErr w:type="gramStart"/>
            <w:r w:rsidRPr="00D00C57">
              <w:rPr>
                <w:rFonts w:ascii="Aptos Narrow" w:eastAsia="Times New Roman" w:hAnsi="Aptos Narrow" w:cs="Times New Roman"/>
                <w:b/>
                <w:bCs/>
                <w:color w:val="FFFFFF"/>
                <w:sz w:val="24"/>
                <w:szCs w:val="24"/>
                <w:lang w:eastAsia="fr-CH"/>
              </w:rPr>
              <w:t>start</w:t>
            </w:r>
            <w:proofErr w:type="gramEnd"/>
          </w:p>
        </w:tc>
        <w:tc>
          <w:tcPr>
            <w:tcW w:w="4427" w:type="dxa"/>
            <w:gridSpan w:val="8"/>
            <w:tcBorders>
              <w:top w:val="single" w:sz="8" w:space="0" w:color="auto"/>
              <w:left w:val="nil"/>
              <w:bottom w:val="single" w:sz="8" w:space="0" w:color="auto"/>
              <w:right w:val="single" w:sz="4" w:space="0" w:color="auto"/>
            </w:tcBorders>
            <w:shd w:val="clear" w:color="000000" w:fill="DAF2D0"/>
            <w:noWrap/>
            <w:vAlign w:val="bottom"/>
            <w:hideMark/>
          </w:tcPr>
          <w:p w14:paraId="1365520E" w14:textId="77777777" w:rsidR="00D00C57" w:rsidRPr="00D00C57" w:rsidRDefault="00D00C57" w:rsidP="00D00C57">
            <w:pPr>
              <w:spacing w:after="0" w:line="240" w:lineRule="auto"/>
              <w:jc w:val="center"/>
              <w:rPr>
                <w:rFonts w:ascii="Aptos Narrow" w:eastAsia="Times New Roman" w:hAnsi="Aptos Narrow" w:cs="Times New Roman"/>
                <w:b/>
                <w:bCs/>
                <w:color w:val="000000"/>
                <w:sz w:val="24"/>
                <w:szCs w:val="24"/>
                <w:lang w:eastAsia="fr-CH"/>
              </w:rPr>
            </w:pPr>
            <w:r w:rsidRPr="00D00C57">
              <w:rPr>
                <w:rFonts w:ascii="Aptos Narrow" w:eastAsia="Times New Roman" w:hAnsi="Aptos Narrow" w:cs="Times New Roman"/>
                <w:b/>
                <w:bCs/>
                <w:color w:val="000000"/>
                <w:sz w:val="24"/>
                <w:szCs w:val="24"/>
                <w:lang w:eastAsia="fr-CH"/>
              </w:rPr>
              <w:t>M</w:t>
            </w:r>
          </w:p>
        </w:tc>
        <w:tc>
          <w:tcPr>
            <w:tcW w:w="1106" w:type="dxa"/>
            <w:gridSpan w:val="2"/>
            <w:tcBorders>
              <w:top w:val="single" w:sz="8" w:space="0" w:color="auto"/>
              <w:left w:val="nil"/>
              <w:bottom w:val="single" w:sz="8" w:space="0" w:color="auto"/>
              <w:right w:val="single" w:sz="4" w:space="0" w:color="auto"/>
            </w:tcBorders>
            <w:shd w:val="clear" w:color="000000" w:fill="7030A0"/>
            <w:noWrap/>
            <w:vAlign w:val="bottom"/>
            <w:hideMark/>
          </w:tcPr>
          <w:p w14:paraId="31099331" w14:textId="77777777" w:rsidR="00D00C57" w:rsidRPr="00D00C57" w:rsidRDefault="00D00C57" w:rsidP="00D00C57">
            <w:pPr>
              <w:spacing w:after="0" w:line="240" w:lineRule="auto"/>
              <w:jc w:val="center"/>
              <w:rPr>
                <w:rFonts w:ascii="Aptos Narrow" w:eastAsia="Times New Roman" w:hAnsi="Aptos Narrow" w:cs="Times New Roman"/>
                <w:b/>
                <w:bCs/>
                <w:color w:val="FFFFFF"/>
                <w:sz w:val="24"/>
                <w:szCs w:val="24"/>
                <w:lang w:eastAsia="fr-CH"/>
              </w:rPr>
            </w:pPr>
            <w:proofErr w:type="spellStart"/>
            <w:proofErr w:type="gramStart"/>
            <w:r w:rsidRPr="00D00C57">
              <w:rPr>
                <w:rFonts w:ascii="Aptos Narrow" w:eastAsia="Times New Roman" w:hAnsi="Aptos Narrow" w:cs="Times New Roman"/>
                <w:b/>
                <w:bCs/>
                <w:color w:val="FFFFFF"/>
                <w:sz w:val="24"/>
                <w:szCs w:val="24"/>
                <w:lang w:eastAsia="fr-CH"/>
              </w:rPr>
              <w:t>parity</w:t>
            </w:r>
            <w:proofErr w:type="spellEnd"/>
            <w:proofErr w:type="gramEnd"/>
          </w:p>
        </w:tc>
        <w:tc>
          <w:tcPr>
            <w:tcW w:w="1106" w:type="dxa"/>
            <w:gridSpan w:val="2"/>
            <w:tcBorders>
              <w:top w:val="single" w:sz="8" w:space="0" w:color="auto"/>
              <w:left w:val="nil"/>
              <w:bottom w:val="single" w:sz="8" w:space="0" w:color="auto"/>
              <w:right w:val="single" w:sz="8" w:space="0" w:color="000000"/>
            </w:tcBorders>
            <w:shd w:val="clear" w:color="000000" w:fill="800000"/>
            <w:noWrap/>
            <w:vAlign w:val="bottom"/>
            <w:hideMark/>
          </w:tcPr>
          <w:p w14:paraId="5760982C" w14:textId="77777777" w:rsidR="00D00C57" w:rsidRPr="00D00C57" w:rsidRDefault="00D00C57" w:rsidP="00D00C57">
            <w:pPr>
              <w:spacing w:after="0" w:line="240" w:lineRule="auto"/>
              <w:jc w:val="center"/>
              <w:rPr>
                <w:rFonts w:ascii="Aptos Narrow" w:eastAsia="Times New Roman" w:hAnsi="Aptos Narrow" w:cs="Times New Roman"/>
                <w:b/>
                <w:bCs/>
                <w:color w:val="FFFFFF"/>
                <w:sz w:val="24"/>
                <w:szCs w:val="24"/>
                <w:lang w:eastAsia="fr-CH"/>
              </w:rPr>
            </w:pPr>
            <w:proofErr w:type="gramStart"/>
            <w:r w:rsidRPr="00D00C57">
              <w:rPr>
                <w:rFonts w:ascii="Aptos Narrow" w:eastAsia="Times New Roman" w:hAnsi="Aptos Narrow" w:cs="Times New Roman"/>
                <w:b/>
                <w:bCs/>
                <w:color w:val="FFFFFF"/>
                <w:sz w:val="24"/>
                <w:szCs w:val="24"/>
                <w:lang w:eastAsia="fr-CH"/>
              </w:rPr>
              <w:t>stop</w:t>
            </w:r>
            <w:proofErr w:type="gramEnd"/>
          </w:p>
        </w:tc>
      </w:tr>
      <w:tr w:rsidR="00D00C57" w:rsidRPr="00D00C57" w14:paraId="0B3B5741" w14:textId="77777777" w:rsidTr="00D00C57">
        <w:trPr>
          <w:trHeight w:val="397"/>
        </w:trPr>
        <w:tc>
          <w:tcPr>
            <w:tcW w:w="1106" w:type="dxa"/>
            <w:gridSpan w:val="2"/>
            <w:tcBorders>
              <w:top w:val="single" w:sz="8" w:space="0" w:color="auto"/>
              <w:left w:val="single" w:sz="8" w:space="0" w:color="auto"/>
              <w:bottom w:val="single" w:sz="8" w:space="0" w:color="auto"/>
              <w:right w:val="single" w:sz="8" w:space="0" w:color="000000"/>
            </w:tcBorders>
            <w:noWrap/>
            <w:vAlign w:val="bottom"/>
            <w:hideMark/>
          </w:tcPr>
          <w:p w14:paraId="26821BCB"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0</w:t>
            </w:r>
          </w:p>
        </w:tc>
        <w:tc>
          <w:tcPr>
            <w:tcW w:w="553" w:type="dxa"/>
            <w:tcBorders>
              <w:top w:val="nil"/>
              <w:left w:val="nil"/>
              <w:bottom w:val="single" w:sz="8" w:space="0" w:color="auto"/>
              <w:right w:val="single" w:sz="4" w:space="0" w:color="auto"/>
            </w:tcBorders>
            <w:noWrap/>
            <w:vAlign w:val="bottom"/>
            <w:hideMark/>
          </w:tcPr>
          <w:p w14:paraId="6870FC02"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1</w:t>
            </w:r>
          </w:p>
        </w:tc>
        <w:tc>
          <w:tcPr>
            <w:tcW w:w="553" w:type="dxa"/>
            <w:tcBorders>
              <w:top w:val="nil"/>
              <w:left w:val="nil"/>
              <w:bottom w:val="single" w:sz="8" w:space="0" w:color="auto"/>
              <w:right w:val="single" w:sz="4" w:space="0" w:color="auto"/>
            </w:tcBorders>
            <w:noWrap/>
            <w:vAlign w:val="bottom"/>
            <w:hideMark/>
          </w:tcPr>
          <w:p w14:paraId="5180BA95"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0</w:t>
            </w:r>
          </w:p>
        </w:tc>
        <w:tc>
          <w:tcPr>
            <w:tcW w:w="553" w:type="dxa"/>
            <w:tcBorders>
              <w:top w:val="nil"/>
              <w:left w:val="nil"/>
              <w:bottom w:val="single" w:sz="8" w:space="0" w:color="auto"/>
              <w:right w:val="single" w:sz="4" w:space="0" w:color="auto"/>
            </w:tcBorders>
            <w:noWrap/>
            <w:vAlign w:val="bottom"/>
            <w:hideMark/>
          </w:tcPr>
          <w:p w14:paraId="5282C882"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1</w:t>
            </w:r>
          </w:p>
        </w:tc>
        <w:tc>
          <w:tcPr>
            <w:tcW w:w="553" w:type="dxa"/>
            <w:tcBorders>
              <w:top w:val="nil"/>
              <w:left w:val="nil"/>
              <w:bottom w:val="single" w:sz="8" w:space="0" w:color="auto"/>
              <w:right w:val="single" w:sz="4" w:space="0" w:color="auto"/>
            </w:tcBorders>
            <w:noWrap/>
            <w:vAlign w:val="bottom"/>
            <w:hideMark/>
          </w:tcPr>
          <w:p w14:paraId="7E531005"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1</w:t>
            </w:r>
          </w:p>
        </w:tc>
        <w:tc>
          <w:tcPr>
            <w:tcW w:w="553" w:type="dxa"/>
            <w:tcBorders>
              <w:top w:val="nil"/>
              <w:left w:val="nil"/>
              <w:bottom w:val="single" w:sz="8" w:space="0" w:color="auto"/>
              <w:right w:val="single" w:sz="4" w:space="0" w:color="auto"/>
            </w:tcBorders>
            <w:noWrap/>
            <w:vAlign w:val="bottom"/>
            <w:hideMark/>
          </w:tcPr>
          <w:p w14:paraId="539A8621"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0</w:t>
            </w:r>
          </w:p>
        </w:tc>
        <w:tc>
          <w:tcPr>
            <w:tcW w:w="553" w:type="dxa"/>
            <w:tcBorders>
              <w:top w:val="nil"/>
              <w:left w:val="nil"/>
              <w:bottom w:val="single" w:sz="8" w:space="0" w:color="auto"/>
              <w:right w:val="single" w:sz="4" w:space="0" w:color="auto"/>
            </w:tcBorders>
            <w:noWrap/>
            <w:vAlign w:val="bottom"/>
            <w:hideMark/>
          </w:tcPr>
          <w:p w14:paraId="6A1872A2"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0</w:t>
            </w:r>
          </w:p>
        </w:tc>
        <w:tc>
          <w:tcPr>
            <w:tcW w:w="553" w:type="dxa"/>
            <w:tcBorders>
              <w:top w:val="nil"/>
              <w:left w:val="nil"/>
              <w:bottom w:val="single" w:sz="8" w:space="0" w:color="auto"/>
              <w:right w:val="single" w:sz="4" w:space="0" w:color="auto"/>
            </w:tcBorders>
            <w:noWrap/>
            <w:vAlign w:val="bottom"/>
            <w:hideMark/>
          </w:tcPr>
          <w:p w14:paraId="46F2981A"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1</w:t>
            </w:r>
          </w:p>
        </w:tc>
        <w:tc>
          <w:tcPr>
            <w:tcW w:w="556" w:type="dxa"/>
            <w:tcBorders>
              <w:top w:val="nil"/>
              <w:left w:val="nil"/>
              <w:bottom w:val="single" w:sz="8" w:space="0" w:color="auto"/>
              <w:right w:val="single" w:sz="8" w:space="0" w:color="auto"/>
            </w:tcBorders>
            <w:shd w:val="clear" w:color="000000" w:fill="808080"/>
            <w:noWrap/>
            <w:vAlign w:val="bottom"/>
            <w:hideMark/>
          </w:tcPr>
          <w:p w14:paraId="63C202D2" w14:textId="77777777" w:rsidR="00D00C57" w:rsidRPr="00D00C57" w:rsidRDefault="00D00C57" w:rsidP="00D00C57">
            <w:pPr>
              <w:spacing w:after="0" w:line="240" w:lineRule="auto"/>
              <w:jc w:val="center"/>
              <w:rPr>
                <w:rFonts w:ascii="Aptos Narrow" w:eastAsia="Times New Roman" w:hAnsi="Aptos Narrow" w:cs="Times New Roman"/>
                <w:strike/>
                <w:color w:val="000000"/>
                <w:sz w:val="24"/>
                <w:szCs w:val="24"/>
                <w:lang w:eastAsia="fr-CH"/>
              </w:rPr>
            </w:pPr>
            <w:r w:rsidRPr="00D00C57">
              <w:rPr>
                <w:rFonts w:ascii="Aptos Narrow" w:eastAsia="Times New Roman" w:hAnsi="Aptos Narrow" w:cs="Times New Roman"/>
                <w:strike/>
                <w:color w:val="000000"/>
                <w:sz w:val="24"/>
                <w:szCs w:val="24"/>
                <w:lang w:eastAsia="fr-CH"/>
              </w:rPr>
              <w:t>0</w:t>
            </w:r>
          </w:p>
        </w:tc>
        <w:tc>
          <w:tcPr>
            <w:tcW w:w="1106" w:type="dxa"/>
            <w:gridSpan w:val="2"/>
            <w:tcBorders>
              <w:top w:val="single" w:sz="8" w:space="0" w:color="auto"/>
              <w:left w:val="nil"/>
              <w:bottom w:val="single" w:sz="8" w:space="0" w:color="auto"/>
              <w:right w:val="single" w:sz="8" w:space="0" w:color="000000"/>
            </w:tcBorders>
            <w:noWrap/>
            <w:vAlign w:val="bottom"/>
            <w:hideMark/>
          </w:tcPr>
          <w:p w14:paraId="24F32947"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0</w:t>
            </w:r>
          </w:p>
        </w:tc>
        <w:tc>
          <w:tcPr>
            <w:tcW w:w="1106" w:type="dxa"/>
            <w:gridSpan w:val="2"/>
            <w:tcBorders>
              <w:top w:val="single" w:sz="8" w:space="0" w:color="auto"/>
              <w:left w:val="nil"/>
              <w:bottom w:val="single" w:sz="8" w:space="0" w:color="auto"/>
              <w:right w:val="single" w:sz="8" w:space="0" w:color="000000"/>
            </w:tcBorders>
            <w:noWrap/>
            <w:vAlign w:val="bottom"/>
            <w:hideMark/>
          </w:tcPr>
          <w:p w14:paraId="1F834D5B"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1</w:t>
            </w:r>
          </w:p>
        </w:tc>
      </w:tr>
      <w:tr w:rsidR="00D00C57" w:rsidRPr="00D00C57" w14:paraId="3BD51BC5" w14:textId="77777777" w:rsidTr="00D00C57">
        <w:trPr>
          <w:trHeight w:val="361"/>
        </w:trPr>
        <w:tc>
          <w:tcPr>
            <w:tcW w:w="553" w:type="dxa"/>
            <w:tcBorders>
              <w:top w:val="nil"/>
              <w:left w:val="nil"/>
              <w:bottom w:val="nil"/>
              <w:right w:val="nil"/>
            </w:tcBorders>
            <w:noWrap/>
            <w:vAlign w:val="bottom"/>
            <w:hideMark/>
          </w:tcPr>
          <w:p w14:paraId="7E8F1F1E"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p>
        </w:tc>
        <w:tc>
          <w:tcPr>
            <w:tcW w:w="553" w:type="dxa"/>
            <w:tcBorders>
              <w:top w:val="nil"/>
              <w:left w:val="nil"/>
              <w:bottom w:val="nil"/>
              <w:right w:val="nil"/>
            </w:tcBorders>
            <w:noWrap/>
            <w:vAlign w:val="bottom"/>
            <w:hideMark/>
          </w:tcPr>
          <w:p w14:paraId="53A9BF2D"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32181629"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6117038D"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4AF01E33"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78C36C88"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7C278DB8"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1474D6D7"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6162A77B"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6" w:type="dxa"/>
            <w:tcBorders>
              <w:top w:val="nil"/>
              <w:left w:val="nil"/>
              <w:bottom w:val="nil"/>
              <w:right w:val="nil"/>
            </w:tcBorders>
            <w:noWrap/>
            <w:vAlign w:val="bottom"/>
            <w:hideMark/>
          </w:tcPr>
          <w:p w14:paraId="20C00E6D"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02F61EED"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370D2DD5"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0FA42604"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c>
          <w:tcPr>
            <w:tcW w:w="553" w:type="dxa"/>
            <w:tcBorders>
              <w:top w:val="nil"/>
              <w:left w:val="nil"/>
              <w:bottom w:val="nil"/>
              <w:right w:val="nil"/>
            </w:tcBorders>
            <w:noWrap/>
            <w:vAlign w:val="bottom"/>
            <w:hideMark/>
          </w:tcPr>
          <w:p w14:paraId="27532592" w14:textId="77777777" w:rsidR="00D00C57" w:rsidRPr="00D00C57" w:rsidRDefault="00D00C57" w:rsidP="00D00C57">
            <w:pPr>
              <w:spacing w:after="0" w:line="240" w:lineRule="auto"/>
              <w:rPr>
                <w:rFonts w:ascii="Times New Roman" w:eastAsia="Times New Roman" w:hAnsi="Times New Roman" w:cs="Times New Roman"/>
                <w:sz w:val="20"/>
                <w:szCs w:val="20"/>
                <w:lang w:eastAsia="fr-CH"/>
              </w:rPr>
            </w:pPr>
          </w:p>
        </w:tc>
      </w:tr>
      <w:tr w:rsidR="00D00C57" w:rsidRPr="00D00C57" w14:paraId="5087735A" w14:textId="77777777" w:rsidTr="00D00C57">
        <w:trPr>
          <w:trHeight w:val="397"/>
        </w:trPr>
        <w:tc>
          <w:tcPr>
            <w:tcW w:w="1106" w:type="dxa"/>
            <w:gridSpan w:val="2"/>
            <w:tcBorders>
              <w:top w:val="single" w:sz="8" w:space="0" w:color="auto"/>
              <w:left w:val="single" w:sz="8" w:space="0" w:color="auto"/>
              <w:bottom w:val="single" w:sz="8" w:space="0" w:color="auto"/>
              <w:right w:val="single" w:sz="4" w:space="0" w:color="auto"/>
            </w:tcBorders>
            <w:shd w:val="clear" w:color="000000" w:fill="215C98"/>
            <w:noWrap/>
            <w:vAlign w:val="bottom"/>
            <w:hideMark/>
          </w:tcPr>
          <w:p w14:paraId="79972436" w14:textId="77777777" w:rsidR="00D00C57" w:rsidRPr="00D00C57" w:rsidRDefault="00D00C57" w:rsidP="00D00C57">
            <w:pPr>
              <w:spacing w:after="0" w:line="240" w:lineRule="auto"/>
              <w:jc w:val="center"/>
              <w:rPr>
                <w:rFonts w:ascii="Aptos Narrow" w:eastAsia="Times New Roman" w:hAnsi="Aptos Narrow" w:cs="Times New Roman"/>
                <w:b/>
                <w:bCs/>
                <w:color w:val="FFFFFF"/>
                <w:sz w:val="24"/>
                <w:szCs w:val="24"/>
                <w:lang w:eastAsia="fr-CH"/>
              </w:rPr>
            </w:pPr>
            <w:proofErr w:type="gramStart"/>
            <w:r w:rsidRPr="00D00C57">
              <w:rPr>
                <w:rFonts w:ascii="Aptos Narrow" w:eastAsia="Times New Roman" w:hAnsi="Aptos Narrow" w:cs="Times New Roman"/>
                <w:b/>
                <w:bCs/>
                <w:color w:val="FFFFFF"/>
                <w:sz w:val="24"/>
                <w:szCs w:val="24"/>
                <w:lang w:eastAsia="fr-CH"/>
              </w:rPr>
              <w:t>start</w:t>
            </w:r>
            <w:proofErr w:type="gramEnd"/>
          </w:p>
        </w:tc>
        <w:tc>
          <w:tcPr>
            <w:tcW w:w="4427" w:type="dxa"/>
            <w:gridSpan w:val="8"/>
            <w:tcBorders>
              <w:top w:val="single" w:sz="8" w:space="0" w:color="auto"/>
              <w:left w:val="nil"/>
              <w:bottom w:val="single" w:sz="8" w:space="0" w:color="auto"/>
              <w:right w:val="single" w:sz="8" w:space="0" w:color="000000"/>
            </w:tcBorders>
            <w:shd w:val="clear" w:color="000000" w:fill="CAEDFB"/>
            <w:noWrap/>
            <w:vAlign w:val="bottom"/>
            <w:hideMark/>
          </w:tcPr>
          <w:p w14:paraId="36552F0B" w14:textId="77777777" w:rsidR="00D00C57" w:rsidRPr="00D00C57" w:rsidRDefault="00D00C57" w:rsidP="00D00C57">
            <w:pPr>
              <w:spacing w:after="0" w:line="240" w:lineRule="auto"/>
              <w:jc w:val="center"/>
              <w:rPr>
                <w:rFonts w:ascii="Aptos Narrow" w:eastAsia="Times New Roman" w:hAnsi="Aptos Narrow" w:cs="Times New Roman"/>
                <w:b/>
                <w:bCs/>
                <w:color w:val="000000"/>
                <w:sz w:val="24"/>
                <w:szCs w:val="24"/>
                <w:lang w:eastAsia="fr-CH"/>
              </w:rPr>
            </w:pPr>
            <w:r w:rsidRPr="00D00C57">
              <w:rPr>
                <w:rFonts w:ascii="Aptos Narrow" w:eastAsia="Times New Roman" w:hAnsi="Aptos Narrow" w:cs="Times New Roman"/>
                <w:b/>
                <w:bCs/>
                <w:color w:val="000000"/>
                <w:sz w:val="24"/>
                <w:szCs w:val="24"/>
                <w:lang w:eastAsia="fr-CH"/>
              </w:rPr>
              <w:t>!</w:t>
            </w:r>
          </w:p>
        </w:tc>
        <w:tc>
          <w:tcPr>
            <w:tcW w:w="1106" w:type="dxa"/>
            <w:gridSpan w:val="2"/>
            <w:tcBorders>
              <w:top w:val="single" w:sz="8" w:space="0" w:color="auto"/>
              <w:left w:val="single" w:sz="4" w:space="0" w:color="auto"/>
              <w:bottom w:val="single" w:sz="8" w:space="0" w:color="auto"/>
              <w:right w:val="single" w:sz="4" w:space="0" w:color="auto"/>
            </w:tcBorders>
            <w:shd w:val="clear" w:color="000000" w:fill="7030A0"/>
            <w:noWrap/>
            <w:vAlign w:val="bottom"/>
            <w:hideMark/>
          </w:tcPr>
          <w:p w14:paraId="7CFA838C" w14:textId="77777777" w:rsidR="00D00C57" w:rsidRPr="00D00C57" w:rsidRDefault="00D00C57" w:rsidP="00D00C57">
            <w:pPr>
              <w:spacing w:after="0" w:line="240" w:lineRule="auto"/>
              <w:jc w:val="center"/>
              <w:rPr>
                <w:rFonts w:ascii="Aptos Narrow" w:eastAsia="Times New Roman" w:hAnsi="Aptos Narrow" w:cs="Times New Roman"/>
                <w:b/>
                <w:bCs/>
                <w:color w:val="FFFFFF"/>
                <w:sz w:val="24"/>
                <w:szCs w:val="24"/>
                <w:lang w:eastAsia="fr-CH"/>
              </w:rPr>
            </w:pPr>
            <w:proofErr w:type="spellStart"/>
            <w:proofErr w:type="gramStart"/>
            <w:r w:rsidRPr="00D00C57">
              <w:rPr>
                <w:rFonts w:ascii="Aptos Narrow" w:eastAsia="Times New Roman" w:hAnsi="Aptos Narrow" w:cs="Times New Roman"/>
                <w:b/>
                <w:bCs/>
                <w:color w:val="FFFFFF"/>
                <w:sz w:val="24"/>
                <w:szCs w:val="24"/>
                <w:lang w:eastAsia="fr-CH"/>
              </w:rPr>
              <w:t>parity</w:t>
            </w:r>
            <w:proofErr w:type="spellEnd"/>
            <w:proofErr w:type="gramEnd"/>
          </w:p>
        </w:tc>
        <w:tc>
          <w:tcPr>
            <w:tcW w:w="1106" w:type="dxa"/>
            <w:gridSpan w:val="2"/>
            <w:tcBorders>
              <w:top w:val="single" w:sz="8" w:space="0" w:color="auto"/>
              <w:left w:val="nil"/>
              <w:bottom w:val="single" w:sz="8" w:space="0" w:color="auto"/>
              <w:right w:val="single" w:sz="8" w:space="0" w:color="000000"/>
            </w:tcBorders>
            <w:shd w:val="clear" w:color="000000" w:fill="800000"/>
            <w:noWrap/>
            <w:vAlign w:val="bottom"/>
            <w:hideMark/>
          </w:tcPr>
          <w:p w14:paraId="319587CC" w14:textId="77777777" w:rsidR="00D00C57" w:rsidRPr="00D00C57" w:rsidRDefault="00D00C57" w:rsidP="00D00C57">
            <w:pPr>
              <w:spacing w:after="0" w:line="240" w:lineRule="auto"/>
              <w:jc w:val="center"/>
              <w:rPr>
                <w:rFonts w:ascii="Aptos Narrow" w:eastAsia="Times New Roman" w:hAnsi="Aptos Narrow" w:cs="Times New Roman"/>
                <w:b/>
                <w:bCs/>
                <w:color w:val="FFFFFF"/>
                <w:sz w:val="24"/>
                <w:szCs w:val="24"/>
                <w:lang w:eastAsia="fr-CH"/>
              </w:rPr>
            </w:pPr>
            <w:proofErr w:type="gramStart"/>
            <w:r w:rsidRPr="00D00C57">
              <w:rPr>
                <w:rFonts w:ascii="Aptos Narrow" w:eastAsia="Times New Roman" w:hAnsi="Aptos Narrow" w:cs="Times New Roman"/>
                <w:b/>
                <w:bCs/>
                <w:color w:val="FFFFFF"/>
                <w:sz w:val="24"/>
                <w:szCs w:val="24"/>
                <w:lang w:eastAsia="fr-CH"/>
              </w:rPr>
              <w:t>stop</w:t>
            </w:r>
            <w:proofErr w:type="gramEnd"/>
          </w:p>
        </w:tc>
      </w:tr>
      <w:tr w:rsidR="00D00C57" w:rsidRPr="00D00C57" w14:paraId="5FE63519" w14:textId="77777777" w:rsidTr="00D00C57">
        <w:trPr>
          <w:trHeight w:val="397"/>
        </w:trPr>
        <w:tc>
          <w:tcPr>
            <w:tcW w:w="1106" w:type="dxa"/>
            <w:gridSpan w:val="2"/>
            <w:tcBorders>
              <w:top w:val="single" w:sz="8" w:space="0" w:color="auto"/>
              <w:left w:val="single" w:sz="8" w:space="0" w:color="auto"/>
              <w:bottom w:val="single" w:sz="8" w:space="0" w:color="auto"/>
              <w:right w:val="single" w:sz="8" w:space="0" w:color="000000"/>
            </w:tcBorders>
            <w:noWrap/>
            <w:vAlign w:val="bottom"/>
            <w:hideMark/>
          </w:tcPr>
          <w:p w14:paraId="77612027"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0</w:t>
            </w:r>
          </w:p>
        </w:tc>
        <w:tc>
          <w:tcPr>
            <w:tcW w:w="553" w:type="dxa"/>
            <w:tcBorders>
              <w:top w:val="nil"/>
              <w:left w:val="nil"/>
              <w:bottom w:val="single" w:sz="8" w:space="0" w:color="auto"/>
              <w:right w:val="single" w:sz="4" w:space="0" w:color="auto"/>
            </w:tcBorders>
            <w:noWrap/>
            <w:vAlign w:val="bottom"/>
            <w:hideMark/>
          </w:tcPr>
          <w:p w14:paraId="641B7DEA"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1</w:t>
            </w:r>
          </w:p>
        </w:tc>
        <w:tc>
          <w:tcPr>
            <w:tcW w:w="553" w:type="dxa"/>
            <w:tcBorders>
              <w:top w:val="nil"/>
              <w:left w:val="nil"/>
              <w:bottom w:val="single" w:sz="8" w:space="0" w:color="auto"/>
              <w:right w:val="single" w:sz="4" w:space="0" w:color="auto"/>
            </w:tcBorders>
            <w:noWrap/>
            <w:vAlign w:val="bottom"/>
            <w:hideMark/>
          </w:tcPr>
          <w:p w14:paraId="0DBA5CB1"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0</w:t>
            </w:r>
          </w:p>
        </w:tc>
        <w:tc>
          <w:tcPr>
            <w:tcW w:w="553" w:type="dxa"/>
            <w:tcBorders>
              <w:top w:val="nil"/>
              <w:left w:val="nil"/>
              <w:bottom w:val="single" w:sz="8" w:space="0" w:color="auto"/>
              <w:right w:val="single" w:sz="4" w:space="0" w:color="auto"/>
            </w:tcBorders>
            <w:noWrap/>
            <w:vAlign w:val="bottom"/>
            <w:hideMark/>
          </w:tcPr>
          <w:p w14:paraId="4182AE3E"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0</w:t>
            </w:r>
          </w:p>
        </w:tc>
        <w:tc>
          <w:tcPr>
            <w:tcW w:w="553" w:type="dxa"/>
            <w:tcBorders>
              <w:top w:val="nil"/>
              <w:left w:val="nil"/>
              <w:bottom w:val="single" w:sz="8" w:space="0" w:color="auto"/>
              <w:right w:val="single" w:sz="4" w:space="0" w:color="auto"/>
            </w:tcBorders>
            <w:noWrap/>
            <w:vAlign w:val="bottom"/>
            <w:hideMark/>
          </w:tcPr>
          <w:p w14:paraId="4D63665A"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0</w:t>
            </w:r>
          </w:p>
        </w:tc>
        <w:tc>
          <w:tcPr>
            <w:tcW w:w="553" w:type="dxa"/>
            <w:tcBorders>
              <w:top w:val="nil"/>
              <w:left w:val="nil"/>
              <w:bottom w:val="single" w:sz="8" w:space="0" w:color="auto"/>
              <w:right w:val="single" w:sz="4" w:space="0" w:color="auto"/>
            </w:tcBorders>
            <w:noWrap/>
            <w:vAlign w:val="bottom"/>
            <w:hideMark/>
          </w:tcPr>
          <w:p w14:paraId="795A5EC3"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0</w:t>
            </w:r>
          </w:p>
        </w:tc>
        <w:tc>
          <w:tcPr>
            <w:tcW w:w="553" w:type="dxa"/>
            <w:tcBorders>
              <w:top w:val="nil"/>
              <w:left w:val="nil"/>
              <w:bottom w:val="single" w:sz="8" w:space="0" w:color="auto"/>
              <w:right w:val="single" w:sz="4" w:space="0" w:color="auto"/>
            </w:tcBorders>
            <w:noWrap/>
            <w:vAlign w:val="bottom"/>
            <w:hideMark/>
          </w:tcPr>
          <w:p w14:paraId="1AF25767"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1</w:t>
            </w:r>
          </w:p>
        </w:tc>
        <w:tc>
          <w:tcPr>
            <w:tcW w:w="553" w:type="dxa"/>
            <w:tcBorders>
              <w:top w:val="nil"/>
              <w:left w:val="nil"/>
              <w:bottom w:val="single" w:sz="8" w:space="0" w:color="auto"/>
              <w:right w:val="single" w:sz="4" w:space="0" w:color="auto"/>
            </w:tcBorders>
            <w:noWrap/>
            <w:vAlign w:val="bottom"/>
            <w:hideMark/>
          </w:tcPr>
          <w:p w14:paraId="5E0FC7EF" w14:textId="77777777" w:rsidR="00D00C57" w:rsidRPr="00D00C57" w:rsidRDefault="00D00C57" w:rsidP="00D00C57">
            <w:pPr>
              <w:spacing w:after="0" w:line="240" w:lineRule="auto"/>
              <w:jc w:val="center"/>
              <w:rPr>
                <w:rFonts w:ascii="Aptos Narrow" w:eastAsia="Times New Roman" w:hAnsi="Aptos Narrow" w:cs="Times New Roman"/>
                <w:color w:val="000000"/>
                <w:sz w:val="24"/>
                <w:szCs w:val="24"/>
                <w:lang w:eastAsia="fr-CH"/>
              </w:rPr>
            </w:pPr>
            <w:r w:rsidRPr="00D00C57">
              <w:rPr>
                <w:rFonts w:ascii="Aptos Narrow" w:eastAsia="Times New Roman" w:hAnsi="Aptos Narrow" w:cs="Times New Roman"/>
                <w:color w:val="000000"/>
                <w:sz w:val="24"/>
                <w:szCs w:val="24"/>
                <w:lang w:eastAsia="fr-CH"/>
              </w:rPr>
              <w:t>0</w:t>
            </w:r>
          </w:p>
        </w:tc>
        <w:tc>
          <w:tcPr>
            <w:tcW w:w="556" w:type="dxa"/>
            <w:tcBorders>
              <w:top w:val="nil"/>
              <w:left w:val="nil"/>
              <w:bottom w:val="single" w:sz="8" w:space="0" w:color="auto"/>
              <w:right w:val="single" w:sz="8" w:space="0" w:color="auto"/>
            </w:tcBorders>
            <w:shd w:val="clear" w:color="000000" w:fill="808080"/>
            <w:noWrap/>
            <w:vAlign w:val="bottom"/>
            <w:hideMark/>
          </w:tcPr>
          <w:p w14:paraId="1E75FA89" w14:textId="77777777" w:rsidR="00D00C57" w:rsidRPr="00D00C57" w:rsidRDefault="00D00C57" w:rsidP="00D00C57">
            <w:pPr>
              <w:spacing w:after="0" w:line="240" w:lineRule="auto"/>
              <w:jc w:val="center"/>
              <w:rPr>
                <w:rFonts w:ascii="Aptos Narrow" w:eastAsia="Times New Roman" w:hAnsi="Aptos Narrow" w:cs="Times New Roman"/>
                <w:strike/>
                <w:color w:val="000000"/>
                <w:sz w:val="24"/>
                <w:szCs w:val="24"/>
                <w:lang w:eastAsia="fr-CH"/>
              </w:rPr>
            </w:pPr>
            <w:r w:rsidRPr="00D00C57">
              <w:rPr>
                <w:rFonts w:ascii="Aptos Narrow" w:eastAsia="Times New Roman" w:hAnsi="Aptos Narrow" w:cs="Times New Roman"/>
                <w:strike/>
                <w:color w:val="000000"/>
                <w:sz w:val="24"/>
                <w:szCs w:val="24"/>
                <w:lang w:eastAsia="fr-CH"/>
              </w:rPr>
              <w:t>0</w:t>
            </w:r>
          </w:p>
        </w:tc>
        <w:tc>
          <w:tcPr>
            <w:tcW w:w="1106" w:type="dxa"/>
            <w:gridSpan w:val="2"/>
            <w:tcBorders>
              <w:top w:val="single" w:sz="8" w:space="0" w:color="auto"/>
              <w:left w:val="nil"/>
              <w:bottom w:val="single" w:sz="8" w:space="0" w:color="auto"/>
              <w:right w:val="single" w:sz="8" w:space="0" w:color="000000"/>
            </w:tcBorders>
            <w:noWrap/>
            <w:vAlign w:val="bottom"/>
            <w:hideMark/>
          </w:tcPr>
          <w:p w14:paraId="2F192406"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0</w:t>
            </w:r>
          </w:p>
        </w:tc>
        <w:tc>
          <w:tcPr>
            <w:tcW w:w="1106" w:type="dxa"/>
            <w:gridSpan w:val="2"/>
            <w:tcBorders>
              <w:top w:val="single" w:sz="8" w:space="0" w:color="auto"/>
              <w:left w:val="nil"/>
              <w:bottom w:val="single" w:sz="8" w:space="0" w:color="auto"/>
              <w:right w:val="single" w:sz="8" w:space="0" w:color="000000"/>
            </w:tcBorders>
            <w:noWrap/>
            <w:vAlign w:val="bottom"/>
            <w:hideMark/>
          </w:tcPr>
          <w:p w14:paraId="7287D43E" w14:textId="77777777" w:rsidR="00D00C57" w:rsidRPr="00D00C57" w:rsidRDefault="00D00C57" w:rsidP="00D00C57">
            <w:pPr>
              <w:spacing w:after="0" w:line="240" w:lineRule="auto"/>
              <w:jc w:val="center"/>
              <w:rPr>
                <w:rFonts w:ascii="Aptos Narrow" w:eastAsia="Times New Roman" w:hAnsi="Aptos Narrow" w:cs="Times New Roman"/>
                <w:color w:val="000000"/>
                <w:lang w:eastAsia="fr-CH"/>
              </w:rPr>
            </w:pPr>
            <w:r w:rsidRPr="00D00C57">
              <w:rPr>
                <w:rFonts w:ascii="Aptos Narrow" w:eastAsia="Times New Roman" w:hAnsi="Aptos Narrow" w:cs="Times New Roman"/>
                <w:color w:val="000000"/>
                <w:lang w:eastAsia="fr-CH"/>
              </w:rPr>
              <w:t>1</w:t>
            </w:r>
          </w:p>
        </w:tc>
      </w:tr>
    </w:tbl>
    <w:p w14:paraId="391D991F" w14:textId="77777777" w:rsidR="00CB62CE" w:rsidRDefault="00CB62CE" w:rsidP="00D23E11">
      <w:pPr>
        <w:rPr>
          <w:i/>
          <w:iCs/>
          <w:color w:val="787878"/>
        </w:rPr>
      </w:pPr>
    </w:p>
    <w:p w14:paraId="0F036C9C" w14:textId="77777777" w:rsidR="00B247A2" w:rsidRDefault="00B247A2" w:rsidP="00B247A2">
      <w:r>
        <w:t>Quand SDI-12 ajout start bit, parité et stop bit 0 est transmis comme :</w:t>
      </w:r>
    </w:p>
    <w:p w14:paraId="116A534C" w14:textId="77777777" w:rsidR="00B247A2" w:rsidRDefault="00B247A2" w:rsidP="00B247A2">
      <w:pPr>
        <w:rPr>
          <w:i/>
          <w:iCs/>
          <w:color w:val="787878"/>
        </w:rPr>
      </w:pPr>
      <w:r>
        <w:t>0000011001</w:t>
      </w:r>
    </w:p>
    <w:p w14:paraId="6064330A" w14:textId="77777777" w:rsidR="00CB62CE" w:rsidRDefault="00CB62CE" w:rsidP="00D23E11">
      <w:pPr>
        <w:rPr>
          <w:i/>
          <w:iCs/>
          <w:color w:val="787878"/>
        </w:rPr>
      </w:pPr>
    </w:p>
    <w:p w14:paraId="13E47CD5" w14:textId="69A8B436" w:rsidR="00D00C57" w:rsidRDefault="00D070F6" w:rsidP="00D23E11">
      <w:pPr>
        <w:rPr>
          <w:i/>
          <w:iCs/>
          <w:color w:val="787878"/>
        </w:rPr>
      </w:pPr>
      <w:r>
        <w:rPr>
          <w:i/>
          <w:iCs/>
          <w:color w:val="787878"/>
        </w:rPr>
        <w:br/>
      </w:r>
      <w:r w:rsidR="00D00C57">
        <w:rPr>
          <w:noProof/>
        </w:rPr>
        <w:drawing>
          <wp:inline distT="0" distB="0" distL="0" distR="0" wp14:anchorId="0816692B" wp14:editId="1144134A">
            <wp:extent cx="5403850" cy="2292350"/>
            <wp:effectExtent l="0" t="0" r="6350" b="12700"/>
            <wp:docPr id="810936036" name="Graphique 1">
              <a:extLst xmlns:a="http://schemas.openxmlformats.org/drawingml/2006/main">
                <a:ext uri="{FF2B5EF4-FFF2-40B4-BE49-F238E27FC236}">
                  <a16:creationId xmlns:a16="http://schemas.microsoft.com/office/drawing/2014/main" id="{2F31308F-4676-5A98-340A-561C4DC85F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C49BF69" w14:textId="77777777" w:rsidR="00D00C57" w:rsidRDefault="00D00C57" w:rsidP="00D23E11">
      <w:pPr>
        <w:rPr>
          <w:i/>
          <w:iCs/>
          <w:color w:val="787878"/>
        </w:rPr>
      </w:pPr>
    </w:p>
    <w:p w14:paraId="73225E90" w14:textId="442CB314" w:rsidR="003849C9" w:rsidRPr="00B247A2" w:rsidRDefault="00B247A2" w:rsidP="00D23E11">
      <w:r w:rsidRPr="00B247A2">
        <w:t xml:space="preserve">Capture faite avec l’oscilloscope </w:t>
      </w:r>
      <w:proofErr w:type="spellStart"/>
      <w:r>
        <w:t>Tektronix</w:t>
      </w:r>
      <w:proofErr w:type="spellEnd"/>
      <w:r>
        <w:t xml:space="preserve"> TDS2012C (100MHz 2GS/s)</w:t>
      </w:r>
    </w:p>
    <w:p w14:paraId="7EFBF7DA" w14:textId="0A239261" w:rsidR="003849C9" w:rsidRDefault="003849C9" w:rsidP="00D23E11">
      <w:pPr>
        <w:rPr>
          <w:i/>
          <w:iCs/>
          <w:color w:val="787878"/>
        </w:rPr>
      </w:pPr>
      <w:r>
        <w:rPr>
          <w:i/>
          <w:iCs/>
          <w:noProof/>
          <w:color w:val="787878"/>
        </w:rPr>
        <w:drawing>
          <wp:inline distT="0" distB="0" distL="0" distR="0" wp14:anchorId="34D5983D" wp14:editId="5F83DF84">
            <wp:extent cx="4851400" cy="3638550"/>
            <wp:effectExtent l="0" t="0" r="6350" b="0"/>
            <wp:docPr id="1404962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4866" cy="3641150"/>
                    </a:xfrm>
                    <a:prstGeom prst="rect">
                      <a:avLst/>
                    </a:prstGeom>
                    <a:noFill/>
                    <a:ln>
                      <a:noFill/>
                    </a:ln>
                  </pic:spPr>
                </pic:pic>
              </a:graphicData>
            </a:graphic>
          </wp:inline>
        </w:drawing>
      </w:r>
    </w:p>
    <w:p w14:paraId="37AACFC7" w14:textId="3F95AE3A" w:rsidR="00D23E11" w:rsidRDefault="00D070F6" w:rsidP="00D23E11">
      <w:pPr>
        <w:rPr>
          <w:i/>
          <w:iCs/>
        </w:rPr>
      </w:pPr>
      <w:r>
        <w:rPr>
          <w:i/>
          <w:iCs/>
          <w:color w:val="787878"/>
        </w:rPr>
        <w:br/>
      </w:r>
      <w:r w:rsidRPr="00D070F6">
        <w:rPr>
          <w:i/>
          <w:iCs/>
        </w:rPr>
        <w:t>Maquettes (WIP)</w:t>
      </w:r>
    </w:p>
    <w:p w14:paraId="00388CD8" w14:textId="54BDD5ED" w:rsidR="00D070F6" w:rsidRPr="00D070F6" w:rsidRDefault="00D070F6" w:rsidP="00D23E11">
      <w:pPr>
        <w:rPr>
          <w:i/>
          <w:iCs/>
          <w:color w:val="00B050"/>
        </w:rPr>
      </w:pPr>
      <w:r w:rsidRPr="00D070F6">
        <w:rPr>
          <w:i/>
          <w:iCs/>
          <w:color w:val="00B050"/>
        </w:rPr>
        <w:t>//à remplacer</w:t>
      </w:r>
    </w:p>
    <w:p w14:paraId="5EFD16A6" w14:textId="77777777" w:rsidR="00D070F6" w:rsidRDefault="00D070F6" w:rsidP="00D23E11">
      <w:r w:rsidRPr="00D070F6">
        <w:rPr>
          <w:noProof/>
        </w:rPr>
        <w:lastRenderedPageBreak/>
        <w:drawing>
          <wp:inline distT="0" distB="0" distL="0" distR="0" wp14:anchorId="4F4B348C" wp14:editId="132BD014">
            <wp:extent cx="5330142" cy="2797106"/>
            <wp:effectExtent l="0" t="0" r="4445" b="3810"/>
            <wp:docPr id="7713791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79150" name=""/>
                    <pic:cNvPicPr/>
                  </pic:nvPicPr>
                  <pic:blipFill>
                    <a:blip r:embed="rId14"/>
                    <a:stretch>
                      <a:fillRect/>
                    </a:stretch>
                  </pic:blipFill>
                  <pic:spPr>
                    <a:xfrm>
                      <a:off x="0" y="0"/>
                      <a:ext cx="5348577" cy="2806780"/>
                    </a:xfrm>
                    <a:prstGeom prst="rect">
                      <a:avLst/>
                    </a:prstGeom>
                  </pic:spPr>
                </pic:pic>
              </a:graphicData>
            </a:graphic>
          </wp:inline>
        </w:drawing>
      </w:r>
      <w:r w:rsidRPr="00D070F6">
        <w:rPr>
          <w:noProof/>
        </w:rPr>
        <w:drawing>
          <wp:inline distT="0" distB="0" distL="0" distR="0" wp14:anchorId="7CC96693" wp14:editId="5571142E">
            <wp:extent cx="4429993" cy="2980481"/>
            <wp:effectExtent l="0" t="0" r="8890" b="0"/>
            <wp:docPr id="14589304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30408" name=""/>
                    <pic:cNvPicPr/>
                  </pic:nvPicPr>
                  <pic:blipFill rotWithShape="1">
                    <a:blip r:embed="rId15"/>
                    <a:srcRect l="969"/>
                    <a:stretch>
                      <a:fillRect/>
                    </a:stretch>
                  </pic:blipFill>
                  <pic:spPr bwMode="auto">
                    <a:xfrm>
                      <a:off x="0" y="0"/>
                      <a:ext cx="4436553" cy="2984895"/>
                    </a:xfrm>
                    <a:prstGeom prst="rect">
                      <a:avLst/>
                    </a:prstGeom>
                    <a:ln>
                      <a:noFill/>
                    </a:ln>
                    <a:extLst>
                      <a:ext uri="{53640926-AAD7-44D8-BBD7-CCE9431645EC}">
                        <a14:shadowObscured xmlns:a14="http://schemas.microsoft.com/office/drawing/2010/main"/>
                      </a:ext>
                    </a:extLst>
                  </pic:spPr>
                </pic:pic>
              </a:graphicData>
            </a:graphic>
          </wp:inline>
        </w:drawing>
      </w:r>
      <w:r w:rsidRPr="00D070F6">
        <w:rPr>
          <w:noProof/>
        </w:rPr>
        <w:drawing>
          <wp:inline distT="0" distB="0" distL="0" distR="0" wp14:anchorId="3DD49575" wp14:editId="3D8D15FA">
            <wp:extent cx="3757163" cy="1765139"/>
            <wp:effectExtent l="0" t="0" r="0" b="6985"/>
            <wp:docPr id="18789418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41867" name=""/>
                    <pic:cNvPicPr/>
                  </pic:nvPicPr>
                  <pic:blipFill>
                    <a:blip r:embed="rId16"/>
                    <a:stretch>
                      <a:fillRect/>
                    </a:stretch>
                  </pic:blipFill>
                  <pic:spPr>
                    <a:xfrm>
                      <a:off x="0" y="0"/>
                      <a:ext cx="3797961" cy="1784306"/>
                    </a:xfrm>
                    <a:prstGeom prst="rect">
                      <a:avLst/>
                    </a:prstGeom>
                  </pic:spPr>
                </pic:pic>
              </a:graphicData>
            </a:graphic>
          </wp:inline>
        </w:drawing>
      </w:r>
    </w:p>
    <w:p w14:paraId="25EDDE29" w14:textId="6E200F6F" w:rsidR="00D070F6" w:rsidRPr="008D5A13" w:rsidRDefault="00D070F6" w:rsidP="00D23E11">
      <w:r w:rsidRPr="00D070F6">
        <w:rPr>
          <w:noProof/>
        </w:rPr>
        <w:lastRenderedPageBreak/>
        <w:drawing>
          <wp:inline distT="0" distB="0" distL="0" distR="0" wp14:anchorId="7F4A4640" wp14:editId="5F75FA5D">
            <wp:extent cx="4471988" cy="3084654"/>
            <wp:effectExtent l="0" t="0" r="5080" b="1905"/>
            <wp:docPr id="1583052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52616" name=""/>
                    <pic:cNvPicPr/>
                  </pic:nvPicPr>
                  <pic:blipFill>
                    <a:blip r:embed="rId17"/>
                    <a:stretch>
                      <a:fillRect/>
                    </a:stretch>
                  </pic:blipFill>
                  <pic:spPr>
                    <a:xfrm>
                      <a:off x="0" y="0"/>
                      <a:ext cx="4486225" cy="3094474"/>
                    </a:xfrm>
                    <a:prstGeom prst="rect">
                      <a:avLst/>
                    </a:prstGeom>
                  </pic:spPr>
                </pic:pic>
              </a:graphicData>
            </a:graphic>
          </wp:inline>
        </w:drawing>
      </w:r>
    </w:p>
    <w:p w14:paraId="4948BEFF" w14:textId="0A3AA610" w:rsidR="005A3C5F" w:rsidRDefault="00D070F6">
      <w:r w:rsidRPr="00D070F6">
        <w:rPr>
          <w:noProof/>
        </w:rPr>
        <w:drawing>
          <wp:inline distT="0" distB="0" distL="0" distR="0" wp14:anchorId="5A17482C" wp14:editId="38CB756E">
            <wp:extent cx="4464119" cy="3061319"/>
            <wp:effectExtent l="0" t="0" r="0" b="6350"/>
            <wp:docPr id="1044459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59063" name=""/>
                    <pic:cNvPicPr/>
                  </pic:nvPicPr>
                  <pic:blipFill rotWithShape="1">
                    <a:blip r:embed="rId18"/>
                    <a:srcRect l="975" t="-283" r="-11" b="1793"/>
                    <a:stretch>
                      <a:fillRect/>
                    </a:stretch>
                  </pic:blipFill>
                  <pic:spPr bwMode="auto">
                    <a:xfrm>
                      <a:off x="0" y="0"/>
                      <a:ext cx="4483357" cy="3074512"/>
                    </a:xfrm>
                    <a:prstGeom prst="rect">
                      <a:avLst/>
                    </a:prstGeom>
                    <a:ln>
                      <a:noFill/>
                    </a:ln>
                    <a:extLst>
                      <a:ext uri="{53640926-AAD7-44D8-BBD7-CCE9431645EC}">
                        <a14:shadowObscured xmlns:a14="http://schemas.microsoft.com/office/drawing/2010/main"/>
                      </a:ext>
                    </a:extLst>
                  </pic:spPr>
                </pic:pic>
              </a:graphicData>
            </a:graphic>
          </wp:inline>
        </w:drawing>
      </w:r>
    </w:p>
    <w:p w14:paraId="5D7C8130" w14:textId="77777777" w:rsidR="00D070F6" w:rsidRPr="008D5A13" w:rsidRDefault="00D070F6"/>
    <w:p w14:paraId="06D428B0" w14:textId="292F89C5" w:rsidR="005A3C5F" w:rsidRPr="008D5A13" w:rsidRDefault="000D0751">
      <w:pPr>
        <w:pStyle w:val="Titre2"/>
      </w:pPr>
      <w:bookmarkStart w:id="6" w:name="_Toc230190758"/>
      <w:r w:rsidRPr="008D5A13">
        <w:t>Planification et suivi</w:t>
      </w:r>
      <w:bookmarkEnd w:id="6"/>
    </w:p>
    <w:p w14:paraId="190E80BE" w14:textId="77777777" w:rsidR="001120ED" w:rsidRPr="008D5A13" w:rsidRDefault="001120ED" w:rsidP="13212070">
      <w:pPr>
        <w:pStyle w:val="GuidageList"/>
        <w:numPr>
          <w:ilvl w:val="0"/>
          <w:numId w:val="0"/>
        </w:numPr>
        <w:rPr>
          <w:lang w:val="fr-CH"/>
        </w:rPr>
      </w:pPr>
    </w:p>
    <w:p w14:paraId="3846CFE5" w14:textId="77777777" w:rsidR="0042495E" w:rsidRPr="008D5A13" w:rsidRDefault="00823742" w:rsidP="13212070">
      <w:pPr>
        <w:pStyle w:val="GuidageList"/>
        <w:numPr>
          <w:ilvl w:val="0"/>
          <w:numId w:val="0"/>
        </w:numPr>
        <w:rPr>
          <w:lang w:val="fr-CH"/>
        </w:rPr>
      </w:pPr>
      <w:r w:rsidRPr="008D5A13">
        <w:rPr>
          <w:noProof/>
          <w:lang w:val="fr-CH"/>
        </w:rPr>
        <w:lastRenderedPageBreak/>
        <w:drawing>
          <wp:inline distT="0" distB="0" distL="0" distR="0" wp14:anchorId="3FED7800" wp14:editId="710163F1">
            <wp:extent cx="3597290" cy="4930445"/>
            <wp:effectExtent l="0" t="0" r="3175" b="3810"/>
            <wp:docPr id="1284672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72496" name=""/>
                    <pic:cNvPicPr/>
                  </pic:nvPicPr>
                  <pic:blipFill>
                    <a:blip r:embed="rId19"/>
                    <a:stretch>
                      <a:fillRect/>
                    </a:stretch>
                  </pic:blipFill>
                  <pic:spPr>
                    <a:xfrm>
                      <a:off x="0" y="0"/>
                      <a:ext cx="3612527" cy="4951329"/>
                    </a:xfrm>
                    <a:prstGeom prst="rect">
                      <a:avLst/>
                    </a:prstGeom>
                  </pic:spPr>
                </pic:pic>
              </a:graphicData>
            </a:graphic>
          </wp:inline>
        </w:drawing>
      </w:r>
    </w:p>
    <w:p w14:paraId="77A1CF1B" w14:textId="1FD13765" w:rsidR="001120ED" w:rsidRPr="008D5A13" w:rsidRDefault="0042495E" w:rsidP="13212070">
      <w:pPr>
        <w:pStyle w:val="GuidageList"/>
        <w:numPr>
          <w:ilvl w:val="0"/>
          <w:numId w:val="0"/>
        </w:numPr>
        <w:rPr>
          <w:lang w:val="fr-CH"/>
        </w:rPr>
      </w:pPr>
      <w:r w:rsidRPr="008D5A13">
        <w:rPr>
          <w:lang w:val="fr-CH"/>
        </w:rPr>
        <w:br/>
      </w:r>
      <w:r w:rsidRPr="008D5A13">
        <w:rPr>
          <w:noProof/>
          <w:lang w:val="fr-CH"/>
        </w:rPr>
        <w:drawing>
          <wp:inline distT="0" distB="0" distL="0" distR="0" wp14:anchorId="038163B6" wp14:editId="3F35DD87">
            <wp:extent cx="5705856" cy="1246602"/>
            <wp:effectExtent l="0" t="0" r="0" b="0"/>
            <wp:docPr id="844846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46148" name=""/>
                    <pic:cNvPicPr/>
                  </pic:nvPicPr>
                  <pic:blipFill>
                    <a:blip r:embed="rId20"/>
                    <a:stretch>
                      <a:fillRect/>
                    </a:stretch>
                  </pic:blipFill>
                  <pic:spPr>
                    <a:xfrm>
                      <a:off x="0" y="0"/>
                      <a:ext cx="5717194" cy="1249079"/>
                    </a:xfrm>
                    <a:prstGeom prst="rect">
                      <a:avLst/>
                    </a:prstGeom>
                  </pic:spPr>
                </pic:pic>
              </a:graphicData>
            </a:graphic>
          </wp:inline>
        </w:drawing>
      </w:r>
    </w:p>
    <w:p w14:paraId="1ACEC819" w14:textId="5C6DB411" w:rsidR="005A3C5F" w:rsidRPr="008D5A13" w:rsidRDefault="000D0751" w:rsidP="13212070">
      <w:pPr>
        <w:pStyle w:val="GuidageList"/>
        <w:numPr>
          <w:ilvl w:val="0"/>
          <w:numId w:val="0"/>
        </w:numPr>
        <w:rPr>
          <w:lang w:val="fr-CH"/>
        </w:rPr>
      </w:pPr>
      <w:r w:rsidRPr="008D5A13">
        <w:rPr>
          <w:lang w:val="fr-CH"/>
        </w:rPr>
        <w:t xml:space="preserve">Planification initiale (jalons, </w:t>
      </w:r>
      <w:r w:rsidR="000A0A57" w:rsidRPr="008D5A13">
        <w:rPr>
          <w:lang w:val="fr-CH"/>
        </w:rPr>
        <w:t>Gantt, tâches, date de début / fin, Milestone</w:t>
      </w:r>
      <w:r w:rsidRPr="008D5A13">
        <w:rPr>
          <w:lang w:val="fr-CH"/>
        </w:rPr>
        <w:t>)</w:t>
      </w:r>
    </w:p>
    <w:p w14:paraId="09DF1D42" w14:textId="32E72DD1" w:rsidR="005A3C5F" w:rsidRPr="008D5A13" w:rsidRDefault="000D0751" w:rsidP="13212070">
      <w:pPr>
        <w:pStyle w:val="GuidageList"/>
        <w:numPr>
          <w:ilvl w:val="0"/>
          <w:numId w:val="0"/>
        </w:numPr>
        <w:rPr>
          <w:lang w:val="fr-CH"/>
        </w:rPr>
      </w:pPr>
      <w:r w:rsidRPr="008D5A13">
        <w:rPr>
          <w:lang w:val="fr-CH"/>
        </w:rPr>
        <w:t>Planification révisée et écarts (</w:t>
      </w:r>
      <w:r w:rsidR="000A0A57" w:rsidRPr="008D5A13">
        <w:rPr>
          <w:lang w:val="fr-CH"/>
        </w:rPr>
        <w:t xml:space="preserve">explications </w:t>
      </w:r>
      <w:r w:rsidRPr="008D5A13">
        <w:rPr>
          <w:lang w:val="fr-CH"/>
        </w:rPr>
        <w:t>causes + actions)</w:t>
      </w:r>
    </w:p>
    <w:p w14:paraId="4F722CF7" w14:textId="12BCA98D" w:rsidR="005A3C5F" w:rsidRPr="008D5A13" w:rsidRDefault="000D0751" w:rsidP="13212070">
      <w:pPr>
        <w:pStyle w:val="GuidageList"/>
        <w:numPr>
          <w:ilvl w:val="0"/>
          <w:numId w:val="0"/>
        </w:numPr>
        <w:rPr>
          <w:lang w:val="fr-CH"/>
        </w:rPr>
      </w:pPr>
      <w:r w:rsidRPr="008D5A13">
        <w:rPr>
          <w:lang w:val="fr-CH"/>
        </w:rPr>
        <w:t>Suivi : indicateurs, décisions, changements importants</w:t>
      </w:r>
    </w:p>
    <w:p w14:paraId="6655C03A" w14:textId="7BABDF9B" w:rsidR="002022EA" w:rsidRPr="008D5A13" w:rsidRDefault="002022EA" w:rsidP="13212070">
      <w:pPr>
        <w:pStyle w:val="GuidageList"/>
        <w:numPr>
          <w:ilvl w:val="0"/>
          <w:numId w:val="0"/>
        </w:numPr>
        <w:rPr>
          <w:lang w:val="fr-CH"/>
        </w:rPr>
      </w:pPr>
      <w:r w:rsidRPr="008D5A13">
        <w:rPr>
          <w:lang w:val="fr-CH"/>
        </w:rPr>
        <w:t xml:space="preserve">Pour des questions de place, le journal de travail sera mentionné en </w:t>
      </w:r>
      <w:r w:rsidR="79323316" w:rsidRPr="008D5A13">
        <w:rPr>
          <w:lang w:val="fr-CH"/>
        </w:rPr>
        <w:t>annexe.</w:t>
      </w:r>
    </w:p>
    <w:p w14:paraId="6D1BF75D" w14:textId="7C0C3ED4" w:rsidR="000A0A57" w:rsidRPr="008D5A13" w:rsidRDefault="000A0A57" w:rsidP="000A0A57">
      <w:pPr>
        <w:rPr>
          <w:i/>
          <w:iCs/>
          <w:color w:val="787878"/>
        </w:rPr>
      </w:pPr>
      <w:r w:rsidRPr="008D5A13">
        <w:rPr>
          <w:i/>
          <w:iCs/>
          <w:color w:val="787878"/>
        </w:rPr>
        <w:t>À rédiger…</w:t>
      </w:r>
    </w:p>
    <w:p w14:paraId="2B7A936F" w14:textId="2AABDA62" w:rsidR="00370D52" w:rsidRPr="008D5A13" w:rsidRDefault="00370D52" w:rsidP="000A0A57">
      <w:r w:rsidRPr="008D5A13">
        <w:t>Le</w:t>
      </w:r>
      <w:r w:rsidRPr="008D5A13">
        <w:rPr>
          <w:i/>
          <w:iCs/>
        </w:rPr>
        <w:t xml:space="preserve"> « </w:t>
      </w:r>
      <w:r w:rsidRPr="008D5A13">
        <w:rPr>
          <w:i/>
          <w:iCs/>
        </w:rPr>
        <w:fldChar w:fldCharType="begin"/>
      </w:r>
      <w:r w:rsidRPr="008D5A13">
        <w:rPr>
          <w:i/>
          <w:iCs/>
        </w:rPr>
        <w:instrText xml:space="preserve"> REF _Ref223004013 \h </w:instrText>
      </w:r>
      <w:r w:rsidRPr="008D5A13">
        <w:rPr>
          <w:i/>
          <w:iCs/>
        </w:rPr>
      </w:r>
      <w:r w:rsidRPr="008D5A13">
        <w:rPr>
          <w:i/>
          <w:iCs/>
        </w:rPr>
        <w:fldChar w:fldCharType="separate"/>
      </w:r>
      <w:r w:rsidRPr="008D5A13">
        <w:t>Journal de travail</w:t>
      </w:r>
      <w:r w:rsidRPr="008D5A13">
        <w:rPr>
          <w:i/>
          <w:iCs/>
        </w:rPr>
        <w:fldChar w:fldCharType="end"/>
      </w:r>
      <w:r w:rsidRPr="008D5A13">
        <w:rPr>
          <w:i/>
          <w:iCs/>
        </w:rPr>
        <w:t> </w:t>
      </w:r>
      <w:r w:rsidRPr="008D5A13">
        <w:t>» est partagé dans</w:t>
      </w:r>
      <w:r w:rsidR="1701DD81" w:rsidRPr="008D5A13">
        <w:t xml:space="preserve"> l’</w:t>
      </w:r>
      <w:r w:rsidRPr="008D5A13">
        <w:fldChar w:fldCharType="begin"/>
      </w:r>
      <w:r w:rsidRPr="008D5A13">
        <w:instrText xml:space="preserve"> REF _Ref223004069 \h  \* MERGEFORMAT </w:instrText>
      </w:r>
      <w:r w:rsidRPr="008D5A13">
        <w:fldChar w:fldCharType="separate"/>
      </w:r>
      <w:r w:rsidRPr="008D5A13">
        <w:t>Annexes</w:t>
      </w:r>
      <w:r w:rsidRPr="008D5A13">
        <w:fldChar w:fldCharType="end"/>
      </w:r>
      <w:r w:rsidRPr="008D5A13">
        <w:t>.</w:t>
      </w:r>
    </w:p>
    <w:p w14:paraId="62E0BFB1" w14:textId="77777777" w:rsidR="005A3C5F" w:rsidRPr="008D5A13" w:rsidRDefault="005A3C5F"/>
    <w:p w14:paraId="6326CFBA" w14:textId="4BC2A7A5" w:rsidR="005A3C5F" w:rsidRPr="008D5A13" w:rsidRDefault="000D0751">
      <w:pPr>
        <w:pStyle w:val="Titre2"/>
      </w:pPr>
      <w:bookmarkStart w:id="7" w:name="_Toc230190759"/>
      <w:r w:rsidRPr="008D5A13">
        <w:lastRenderedPageBreak/>
        <w:t>Réalisation</w:t>
      </w:r>
      <w:bookmarkEnd w:id="7"/>
    </w:p>
    <w:p w14:paraId="2DD46973" w14:textId="77777777" w:rsidR="00F90B7B" w:rsidRDefault="00D838ED">
      <w:pPr>
        <w:pStyle w:val="Guidage"/>
        <w:rPr>
          <w:color w:val="000000" w:themeColor="text1"/>
        </w:rPr>
      </w:pPr>
      <w:r w:rsidRPr="00D838ED">
        <w:rPr>
          <w:color w:val="000000" w:themeColor="text1"/>
        </w:rPr>
        <w:t>Stratégie de branches</w:t>
      </w:r>
    </w:p>
    <w:p w14:paraId="0FAC9A63" w14:textId="77777777" w:rsidR="00F90B7B" w:rsidRDefault="00F90B7B">
      <w:pPr>
        <w:pStyle w:val="Guidage"/>
        <w:rPr>
          <w:color w:val="000000" w:themeColor="text1"/>
        </w:rPr>
      </w:pPr>
    </w:p>
    <w:p w14:paraId="6E137EE4" w14:textId="109C7516" w:rsidR="0037582A" w:rsidRPr="00F90B7B" w:rsidRDefault="00F90B7B">
      <w:pPr>
        <w:pStyle w:val="Guidage"/>
        <w:rPr>
          <w:i w:val="0"/>
          <w:iCs/>
          <w:color w:val="000000" w:themeColor="text1"/>
        </w:rPr>
      </w:pPr>
      <w:r>
        <w:rPr>
          <w:i w:val="0"/>
          <w:iCs/>
          <w:color w:val="000000" w:themeColor="text1"/>
        </w:rPr>
        <w:t xml:space="preserve">Pour le </w:t>
      </w:r>
      <w:proofErr w:type="spellStart"/>
      <w:r>
        <w:rPr>
          <w:i w:val="0"/>
          <w:iCs/>
          <w:color w:val="000000" w:themeColor="text1"/>
        </w:rPr>
        <w:t>versionnement</w:t>
      </w:r>
      <w:proofErr w:type="spellEnd"/>
      <w:r>
        <w:rPr>
          <w:i w:val="0"/>
          <w:iCs/>
          <w:color w:val="000000" w:themeColor="text1"/>
        </w:rPr>
        <w:t xml:space="preserve"> du code source, j’ai comparé trois approches : </w:t>
      </w:r>
      <w:r w:rsidR="0037582A">
        <w:rPr>
          <w:i w:val="0"/>
          <w:iCs/>
          <w:color w:val="000000" w:themeColor="text1"/>
        </w:rPr>
        <w:t xml:space="preserve">Git Flow, Trunk Based et </w:t>
      </w:r>
      <w:proofErr w:type="spellStart"/>
      <w:r w:rsidR="0037582A">
        <w:rPr>
          <w:i w:val="0"/>
          <w:iCs/>
          <w:color w:val="000000" w:themeColor="text1"/>
        </w:rPr>
        <w:t>GithubFlow</w:t>
      </w:r>
      <w:proofErr w:type="spellEnd"/>
      <w:r w:rsidR="0037582A">
        <w:rPr>
          <w:i w:val="0"/>
          <w:iCs/>
          <w:color w:val="000000" w:themeColor="text1"/>
        </w:rPr>
        <w:t xml:space="preserve">. </w:t>
      </w:r>
      <w:r w:rsidR="0037582A">
        <w:rPr>
          <w:i w:val="0"/>
          <w:iCs/>
          <w:color w:val="000000" w:themeColor="text1"/>
        </w:rPr>
        <w:br/>
      </w:r>
      <w:proofErr w:type="gramStart"/>
      <w:r w:rsidR="0037582A">
        <w:rPr>
          <w:i w:val="0"/>
          <w:iCs/>
          <w:color w:val="000000" w:themeColor="text1"/>
        </w:rPr>
        <w:t>a</w:t>
      </w:r>
      <w:proofErr w:type="gramEnd"/>
      <w:r w:rsidR="0037582A">
        <w:rPr>
          <w:i w:val="0"/>
          <w:iCs/>
          <w:color w:val="000000" w:themeColor="text1"/>
        </w:rPr>
        <w:t xml:space="preserve"> stratégie retenue est un </w:t>
      </w:r>
      <w:proofErr w:type="spellStart"/>
      <w:r w:rsidR="0037582A">
        <w:rPr>
          <w:i w:val="0"/>
          <w:iCs/>
          <w:color w:val="000000" w:themeColor="text1"/>
        </w:rPr>
        <w:t>Github</w:t>
      </w:r>
      <w:proofErr w:type="spellEnd"/>
      <w:r w:rsidR="0037582A">
        <w:rPr>
          <w:i w:val="0"/>
          <w:iCs/>
          <w:color w:val="000000" w:themeColor="text1"/>
        </w:rPr>
        <w:t xml:space="preserve"> Flow simplifié à deux branches permanentes, adapté pour un </w:t>
      </w:r>
      <w:proofErr w:type="spellStart"/>
      <w:r w:rsidR="0037582A">
        <w:rPr>
          <w:i w:val="0"/>
          <w:iCs/>
          <w:color w:val="000000" w:themeColor="text1"/>
        </w:rPr>
        <w:t>developpeur</w:t>
      </w:r>
      <w:proofErr w:type="spellEnd"/>
      <w:r w:rsidR="0037582A">
        <w:rPr>
          <w:i w:val="0"/>
          <w:iCs/>
          <w:color w:val="000000" w:themeColor="text1"/>
        </w:rPr>
        <w:t xml:space="preserve"> et a Cycle en V. dans ce contexte où le développement est séquentiel il y’en a pas besoin de branches parallèles. </w:t>
      </w:r>
    </w:p>
    <w:p w14:paraId="227FC1CE" w14:textId="2DFB6A56" w:rsidR="00D838ED" w:rsidRDefault="00D838ED">
      <w:pPr>
        <w:pStyle w:val="Guidage"/>
        <w:rPr>
          <w:color w:val="00B050"/>
        </w:rPr>
      </w:pPr>
      <w:r>
        <w:rPr>
          <w:color w:val="000000" w:themeColor="text1"/>
        </w:rPr>
        <w:br/>
      </w:r>
      <w:r w:rsidRPr="00D838ED">
        <w:rPr>
          <w:color w:val="00B050"/>
        </w:rPr>
        <w:t xml:space="preserve">//à </w:t>
      </w:r>
      <w:r>
        <w:rPr>
          <w:color w:val="00B050"/>
        </w:rPr>
        <w:t>développer</w:t>
      </w:r>
      <w:r w:rsidR="00C43A0E">
        <w:rPr>
          <w:color w:val="00B050"/>
        </w:rPr>
        <w:t> ?</w:t>
      </w:r>
    </w:p>
    <w:p w14:paraId="0A8B9DC2" w14:textId="19F4C112" w:rsidR="00D838ED" w:rsidRPr="00D838ED" w:rsidRDefault="00D838ED">
      <w:pPr>
        <w:pStyle w:val="Guidage"/>
        <w:rPr>
          <w:b/>
          <w:bCs/>
          <w:i w:val="0"/>
          <w:iCs/>
          <w:color w:val="auto"/>
        </w:rPr>
      </w:pPr>
      <w:r w:rsidRPr="00D838ED">
        <w:rPr>
          <w:b/>
          <w:bCs/>
          <w:i w:val="0"/>
          <w:iCs/>
          <w:color w:val="00B050"/>
        </w:rPr>
        <w:t xml:space="preserve">Main </w:t>
      </w:r>
      <w:r w:rsidRPr="00D838ED">
        <w:rPr>
          <w:i w:val="0"/>
          <w:iCs/>
          <w:color w:val="auto"/>
        </w:rPr>
        <w:t>–</w:t>
      </w:r>
      <w:r w:rsidRPr="00D838ED">
        <w:rPr>
          <w:b/>
          <w:bCs/>
          <w:i w:val="0"/>
          <w:iCs/>
          <w:color w:val="auto"/>
        </w:rPr>
        <w:t xml:space="preserve"> </w:t>
      </w:r>
      <w:r w:rsidRPr="00D838ED">
        <w:rPr>
          <w:i w:val="0"/>
          <w:iCs/>
          <w:color w:val="auto"/>
        </w:rPr>
        <w:t>la branche qui reste toujours stable</w:t>
      </w:r>
      <w:r w:rsidR="00444FD7" w:rsidRPr="0037582A">
        <w:rPr>
          <w:i w:val="0"/>
          <w:iCs/>
          <w:color w:val="auto"/>
        </w:rPr>
        <w:t>.</w:t>
      </w:r>
      <w:r w:rsidR="0037582A" w:rsidRPr="0037582A">
        <w:rPr>
          <w:i w:val="0"/>
          <w:iCs/>
          <w:color w:val="auto"/>
        </w:rPr>
        <w:t xml:space="preserve"> Elle ne </w:t>
      </w:r>
      <w:proofErr w:type="gramStart"/>
      <w:r w:rsidR="0037582A" w:rsidRPr="0037582A">
        <w:rPr>
          <w:i w:val="0"/>
          <w:iCs/>
          <w:color w:val="auto"/>
        </w:rPr>
        <w:t>reçois</w:t>
      </w:r>
      <w:proofErr w:type="gramEnd"/>
      <w:r w:rsidR="0037582A" w:rsidRPr="0037582A">
        <w:rPr>
          <w:i w:val="0"/>
          <w:iCs/>
          <w:color w:val="auto"/>
        </w:rPr>
        <w:t xml:space="preserve"> le contenu qu’une fois un jalon est validé</w:t>
      </w:r>
    </w:p>
    <w:p w14:paraId="4E06660E" w14:textId="0B74C517" w:rsidR="00D838ED" w:rsidRPr="00D838ED" w:rsidRDefault="00D838ED">
      <w:pPr>
        <w:pStyle w:val="Guidage"/>
        <w:rPr>
          <w:i w:val="0"/>
          <w:iCs/>
          <w:color w:val="auto"/>
        </w:rPr>
      </w:pPr>
      <w:r w:rsidRPr="00D838ED">
        <w:rPr>
          <w:b/>
          <w:bCs/>
          <w:i w:val="0"/>
          <w:iCs/>
          <w:color w:val="3C6CF2"/>
        </w:rPr>
        <w:t>Dev</w:t>
      </w:r>
      <w:r w:rsidRPr="00D838ED">
        <w:rPr>
          <w:b/>
          <w:bCs/>
          <w:i w:val="0"/>
          <w:iCs/>
          <w:color w:val="auto"/>
        </w:rPr>
        <w:t xml:space="preserve"> </w:t>
      </w:r>
      <w:r w:rsidRPr="00D838ED">
        <w:rPr>
          <w:i w:val="0"/>
          <w:iCs/>
          <w:color w:val="auto"/>
        </w:rPr>
        <w:t>–</w:t>
      </w:r>
      <w:r w:rsidRPr="00D838ED">
        <w:rPr>
          <w:b/>
          <w:bCs/>
          <w:i w:val="0"/>
          <w:iCs/>
          <w:color w:val="auto"/>
        </w:rPr>
        <w:t xml:space="preserve"> </w:t>
      </w:r>
      <w:r w:rsidRPr="00D838ED">
        <w:rPr>
          <w:i w:val="0"/>
          <w:iCs/>
          <w:color w:val="auto"/>
        </w:rPr>
        <w:t xml:space="preserve">branche quotidienne du développement. Elle est faite pour les </w:t>
      </w:r>
      <w:proofErr w:type="spellStart"/>
      <w:r w:rsidRPr="00D838ED">
        <w:rPr>
          <w:i w:val="0"/>
          <w:iCs/>
          <w:color w:val="auto"/>
        </w:rPr>
        <w:t>commites</w:t>
      </w:r>
      <w:proofErr w:type="spellEnd"/>
      <w:r w:rsidRPr="00D838ED">
        <w:rPr>
          <w:i w:val="0"/>
          <w:iCs/>
          <w:color w:val="auto"/>
        </w:rPr>
        <w:t xml:space="preserve"> </w:t>
      </w:r>
      <w:proofErr w:type="spellStart"/>
      <w:r w:rsidRPr="00D838ED">
        <w:rPr>
          <w:i w:val="0"/>
          <w:iCs/>
          <w:color w:val="auto"/>
        </w:rPr>
        <w:t>frequentes</w:t>
      </w:r>
      <w:proofErr w:type="spellEnd"/>
      <w:r w:rsidRPr="00D838ED">
        <w:rPr>
          <w:i w:val="0"/>
          <w:iCs/>
          <w:color w:val="auto"/>
        </w:rPr>
        <w:t xml:space="preserve"> et le code </w:t>
      </w:r>
      <w:proofErr w:type="spellStart"/>
      <w:r w:rsidRPr="00D838ED">
        <w:rPr>
          <w:i w:val="0"/>
          <w:iCs/>
          <w:color w:val="auto"/>
        </w:rPr>
        <w:t>wip</w:t>
      </w:r>
      <w:proofErr w:type="spellEnd"/>
      <w:r w:rsidR="0037582A">
        <w:rPr>
          <w:i w:val="0"/>
          <w:iCs/>
          <w:color w:val="auto"/>
        </w:rPr>
        <w:t>, les expérimentations.</w:t>
      </w:r>
    </w:p>
    <w:p w14:paraId="4A3DFE83" w14:textId="53A06955" w:rsidR="00D838ED" w:rsidRPr="00C652E4" w:rsidRDefault="00D838ED">
      <w:pPr>
        <w:pStyle w:val="Guidage"/>
        <w:rPr>
          <w:b/>
          <w:bCs/>
          <w:i w:val="0"/>
          <w:iCs/>
          <w:color w:val="7030A0"/>
          <w:lang w:val="de-CH"/>
        </w:rPr>
      </w:pPr>
      <w:r w:rsidRPr="00D838ED">
        <w:rPr>
          <w:b/>
          <w:bCs/>
          <w:i w:val="0"/>
          <w:iCs/>
          <w:color w:val="7030A0"/>
        </w:rPr>
        <w:t>Feat</w:t>
      </w:r>
      <w:r>
        <w:rPr>
          <w:b/>
          <w:bCs/>
          <w:i w:val="0"/>
          <w:iCs/>
          <w:color w:val="7030A0"/>
        </w:rPr>
        <w:t xml:space="preserve"> </w:t>
      </w:r>
      <w:r>
        <w:rPr>
          <w:i w:val="0"/>
          <w:iCs/>
          <w:color w:val="auto"/>
        </w:rPr>
        <w:t>–</w:t>
      </w:r>
      <w:r>
        <w:rPr>
          <w:b/>
          <w:bCs/>
          <w:i w:val="0"/>
          <w:iCs/>
          <w:color w:val="auto"/>
        </w:rPr>
        <w:t xml:space="preserve"> </w:t>
      </w:r>
      <w:r w:rsidRPr="00D838ED">
        <w:rPr>
          <w:i w:val="0"/>
          <w:iCs/>
          <w:color w:val="auto"/>
        </w:rPr>
        <w:t>branche</w:t>
      </w:r>
      <w:r>
        <w:rPr>
          <w:i w:val="0"/>
          <w:iCs/>
          <w:color w:val="auto"/>
        </w:rPr>
        <w:t xml:space="preserve"> optionnel qui sert à réaliser des essais risqués.</w:t>
      </w:r>
      <w:r w:rsidR="0037582A">
        <w:rPr>
          <w:i w:val="0"/>
          <w:iCs/>
          <w:color w:val="auto"/>
        </w:rPr>
        <w:t xml:space="preserve"> Par </w:t>
      </w:r>
      <w:proofErr w:type="spellStart"/>
      <w:r w:rsidR="0037582A">
        <w:rPr>
          <w:i w:val="0"/>
          <w:iCs/>
          <w:color w:val="auto"/>
        </w:rPr>
        <w:t>example</w:t>
      </w:r>
      <w:proofErr w:type="spellEnd"/>
      <w:r w:rsidR="0037582A">
        <w:rPr>
          <w:i w:val="0"/>
          <w:iCs/>
          <w:color w:val="auto"/>
        </w:rPr>
        <w:t xml:space="preserve">, tester deux </w:t>
      </w:r>
      <w:proofErr w:type="spellStart"/>
      <w:r w:rsidR="0037582A">
        <w:rPr>
          <w:i w:val="0"/>
          <w:iCs/>
          <w:color w:val="auto"/>
        </w:rPr>
        <w:t>aproches</w:t>
      </w:r>
      <w:proofErr w:type="spellEnd"/>
      <w:r w:rsidR="0037582A">
        <w:rPr>
          <w:i w:val="0"/>
          <w:iCs/>
          <w:color w:val="auto"/>
        </w:rPr>
        <w:t xml:space="preserve"> de décodage avant de choisir</w:t>
      </w:r>
      <w:r w:rsidR="00C43A0E">
        <w:rPr>
          <w:i w:val="0"/>
          <w:iCs/>
          <w:color w:val="auto"/>
        </w:rPr>
        <w:t xml:space="preserve"> et ne pas perdre du code. Si un des approches est abandonnée, la branche est supprimée sans affecter dev.</w:t>
      </w:r>
      <w:r w:rsidR="00444FD7">
        <w:rPr>
          <w:i w:val="0"/>
          <w:iCs/>
          <w:color w:val="auto"/>
        </w:rPr>
        <w:br/>
      </w:r>
    </w:p>
    <w:p w14:paraId="17FD17CA" w14:textId="77777777" w:rsidR="00D838ED" w:rsidRPr="00D838ED" w:rsidRDefault="00D838ED">
      <w:pPr>
        <w:pStyle w:val="Guidage"/>
        <w:rPr>
          <w:color w:val="000000" w:themeColor="text1"/>
        </w:rPr>
      </w:pPr>
    </w:p>
    <w:p w14:paraId="5D63882F" w14:textId="028F4979" w:rsidR="00D838ED" w:rsidRPr="008D5A13" w:rsidRDefault="00D838ED">
      <w:pPr>
        <w:pStyle w:val="Guidage"/>
      </w:pPr>
      <w:r>
        <w:rPr>
          <w:noProof/>
        </w:rPr>
        <w:drawing>
          <wp:inline distT="0" distB="0" distL="0" distR="0" wp14:anchorId="0AED653E" wp14:editId="472C1E32">
            <wp:extent cx="5972810" cy="1284605"/>
            <wp:effectExtent l="0" t="0" r="8890" b="0"/>
            <wp:docPr id="39161267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810" cy="1284605"/>
                    </a:xfrm>
                    <a:prstGeom prst="rect">
                      <a:avLst/>
                    </a:prstGeom>
                    <a:noFill/>
                    <a:ln>
                      <a:noFill/>
                    </a:ln>
                  </pic:spPr>
                </pic:pic>
              </a:graphicData>
            </a:graphic>
          </wp:inline>
        </w:drawing>
      </w:r>
    </w:p>
    <w:p w14:paraId="7766D5C5" w14:textId="2D914C53" w:rsidR="005A3C5F" w:rsidRPr="008D5A13" w:rsidRDefault="000D0751" w:rsidP="13212070">
      <w:pPr>
        <w:pStyle w:val="GuidageList"/>
        <w:numPr>
          <w:ilvl w:val="0"/>
          <w:numId w:val="0"/>
        </w:numPr>
        <w:rPr>
          <w:lang w:val="fr-CH"/>
        </w:rPr>
      </w:pPr>
      <w:r w:rsidRPr="008D5A13">
        <w:rPr>
          <w:lang w:val="fr-CH"/>
        </w:rPr>
        <w:t>Description de l'implémentation (composants, modules, conventions)</w:t>
      </w:r>
    </w:p>
    <w:p w14:paraId="3F23CD5E" w14:textId="13BAB35D" w:rsidR="005A3C5F" w:rsidRPr="008D5A13" w:rsidRDefault="000D0751" w:rsidP="13212070">
      <w:pPr>
        <w:pStyle w:val="GuidageList"/>
        <w:numPr>
          <w:ilvl w:val="0"/>
          <w:numId w:val="0"/>
        </w:numPr>
        <w:rPr>
          <w:lang w:val="fr-CH"/>
        </w:rPr>
      </w:pPr>
      <w:r w:rsidRPr="008D5A13">
        <w:rPr>
          <w:lang w:val="fr-CH"/>
        </w:rPr>
        <w:t>Structure du dépôt et stratégie de branches</w:t>
      </w:r>
    </w:p>
    <w:p w14:paraId="5B8A7114" w14:textId="49EA2677" w:rsidR="005A3C5F" w:rsidRPr="008D5A13" w:rsidRDefault="000D0751" w:rsidP="13212070">
      <w:pPr>
        <w:pStyle w:val="GuidageList"/>
        <w:numPr>
          <w:ilvl w:val="0"/>
          <w:numId w:val="0"/>
        </w:numPr>
        <w:rPr>
          <w:lang w:val="fr-CH"/>
        </w:rPr>
      </w:pPr>
      <w:r w:rsidRPr="008D5A13">
        <w:rPr>
          <w:lang w:val="fr-CH"/>
        </w:rPr>
        <w:t>Environnements (dev/test/prod), versions, dépendances</w:t>
      </w:r>
    </w:p>
    <w:p w14:paraId="35779717" w14:textId="393BAC19" w:rsidR="000A0A57" w:rsidRPr="008D5A13" w:rsidRDefault="000A0A57" w:rsidP="201B1D19">
      <w:pPr>
        <w:pStyle w:val="GuidageList"/>
        <w:numPr>
          <w:ilvl w:val="0"/>
          <w:numId w:val="0"/>
        </w:numPr>
        <w:rPr>
          <w:rFonts w:ascii="Times New Roman" w:hAnsi="Times New Roman"/>
          <w:b/>
          <w:bCs/>
          <w:lang w:val="fr-CH"/>
        </w:rPr>
      </w:pPr>
      <w:r w:rsidRPr="008D5A13">
        <w:rPr>
          <w:rStyle w:val="lev"/>
          <w:b w:val="0"/>
          <w:bCs w:val="0"/>
          <w:lang w:val="fr-CH"/>
        </w:rPr>
        <w:t>Architecture technique de la solution</w:t>
      </w:r>
    </w:p>
    <w:p w14:paraId="18FAF3F7" w14:textId="24E73012" w:rsidR="000A0A57" w:rsidRPr="008D5A13" w:rsidRDefault="000A0A57" w:rsidP="201B1D19">
      <w:pPr>
        <w:pStyle w:val="GuidageList"/>
        <w:numPr>
          <w:ilvl w:val="0"/>
          <w:numId w:val="0"/>
        </w:numPr>
        <w:rPr>
          <w:b/>
          <w:bCs/>
          <w:lang w:val="fr-CH"/>
        </w:rPr>
      </w:pPr>
      <w:r w:rsidRPr="008D5A13">
        <w:rPr>
          <w:rStyle w:val="lev"/>
          <w:b w:val="0"/>
          <w:bCs w:val="0"/>
          <w:lang w:val="fr-CH"/>
        </w:rPr>
        <w:t>Topologie réseau</w:t>
      </w:r>
    </w:p>
    <w:p w14:paraId="07673B1E" w14:textId="75415926" w:rsidR="000A0A57" w:rsidRPr="008D5A13" w:rsidRDefault="000A0A57" w:rsidP="201B1D19">
      <w:pPr>
        <w:pStyle w:val="GuidageList"/>
        <w:numPr>
          <w:ilvl w:val="0"/>
          <w:numId w:val="0"/>
        </w:numPr>
        <w:rPr>
          <w:b/>
          <w:bCs/>
          <w:lang w:val="fr-CH"/>
        </w:rPr>
      </w:pPr>
      <w:r w:rsidRPr="008D5A13">
        <w:rPr>
          <w:rStyle w:val="lev"/>
          <w:b w:val="0"/>
          <w:bCs w:val="0"/>
          <w:lang w:val="fr-CH"/>
        </w:rPr>
        <w:t>Configuration des systèmes et services</w:t>
      </w:r>
    </w:p>
    <w:p w14:paraId="35F9D0B5" w14:textId="1E9558F8" w:rsidR="000A0A57" w:rsidRPr="008D5A13" w:rsidRDefault="000A0A57" w:rsidP="201B1D19">
      <w:pPr>
        <w:pStyle w:val="GuidageList"/>
        <w:numPr>
          <w:ilvl w:val="0"/>
          <w:numId w:val="0"/>
        </w:numPr>
        <w:rPr>
          <w:b/>
          <w:bCs/>
          <w:lang w:val="fr-CH"/>
        </w:rPr>
      </w:pPr>
      <w:r w:rsidRPr="008D5A13">
        <w:rPr>
          <w:rStyle w:val="lev"/>
          <w:b w:val="0"/>
          <w:bCs w:val="0"/>
          <w:lang w:val="fr-CH"/>
        </w:rPr>
        <w:t>Gestion des accès et de la sécurité</w:t>
      </w:r>
    </w:p>
    <w:p w14:paraId="0F8F0CC0" w14:textId="4A46C3AD" w:rsidR="000A0A57" w:rsidRPr="008D5A13" w:rsidRDefault="000A0A57" w:rsidP="201B1D19">
      <w:pPr>
        <w:pStyle w:val="GuidageList"/>
        <w:numPr>
          <w:ilvl w:val="0"/>
          <w:numId w:val="0"/>
        </w:numPr>
        <w:rPr>
          <w:b/>
          <w:bCs/>
          <w:lang w:val="fr-CH"/>
        </w:rPr>
      </w:pPr>
      <w:r w:rsidRPr="008D5A13">
        <w:rPr>
          <w:rStyle w:val="lev"/>
          <w:b w:val="0"/>
          <w:bCs w:val="0"/>
          <w:lang w:val="fr-CH"/>
        </w:rPr>
        <w:t>Automatisation et industrialisation</w:t>
      </w:r>
    </w:p>
    <w:p w14:paraId="06907262" w14:textId="4ED034BC" w:rsidR="000A0A57" w:rsidRPr="008D5A13" w:rsidRDefault="000A0A57" w:rsidP="201B1D19">
      <w:pPr>
        <w:pStyle w:val="GuidageList"/>
        <w:numPr>
          <w:ilvl w:val="0"/>
          <w:numId w:val="0"/>
        </w:numPr>
        <w:rPr>
          <w:b/>
          <w:bCs/>
          <w:lang w:val="fr-CH"/>
        </w:rPr>
      </w:pPr>
      <w:r w:rsidRPr="008D5A13">
        <w:rPr>
          <w:rStyle w:val="lev"/>
          <w:b w:val="0"/>
          <w:bCs w:val="0"/>
          <w:lang w:val="fr-CH"/>
        </w:rPr>
        <w:t>Installation et déploiement</w:t>
      </w:r>
    </w:p>
    <w:p w14:paraId="7CA57325" w14:textId="693AA435" w:rsidR="000A0A57" w:rsidRPr="008D5A13" w:rsidRDefault="000A0A57" w:rsidP="201B1D19">
      <w:pPr>
        <w:pStyle w:val="GuidageList"/>
        <w:numPr>
          <w:ilvl w:val="0"/>
          <w:numId w:val="0"/>
        </w:numPr>
        <w:rPr>
          <w:b/>
          <w:bCs/>
          <w:lang w:val="fr-CH"/>
        </w:rPr>
      </w:pPr>
      <w:r w:rsidRPr="008D5A13">
        <w:rPr>
          <w:rStyle w:val="lev"/>
          <w:b w:val="0"/>
          <w:bCs w:val="0"/>
          <w:lang w:val="fr-CH"/>
        </w:rPr>
        <w:t>Gestion des versions et traçabilité technique</w:t>
      </w:r>
    </w:p>
    <w:p w14:paraId="355FA955" w14:textId="7DC480E2" w:rsidR="000A0A57" w:rsidRPr="008D5A13" w:rsidRDefault="000A0A57" w:rsidP="201B1D19">
      <w:pPr>
        <w:pStyle w:val="GuidageList"/>
        <w:numPr>
          <w:ilvl w:val="0"/>
          <w:numId w:val="0"/>
        </w:numPr>
        <w:rPr>
          <w:b/>
          <w:bCs/>
          <w:lang w:val="fr-CH"/>
        </w:rPr>
      </w:pPr>
      <w:r w:rsidRPr="008D5A13">
        <w:rPr>
          <w:rStyle w:val="lev"/>
          <w:b w:val="0"/>
          <w:bCs w:val="0"/>
          <w:lang w:val="fr-CH"/>
        </w:rPr>
        <w:t>Dépendances techniques et prérequis</w:t>
      </w:r>
    </w:p>
    <w:p w14:paraId="4DC83720" w14:textId="08A61E3B" w:rsidR="000A0A57" w:rsidRPr="008D5A13" w:rsidRDefault="000A0A57" w:rsidP="201B1D19">
      <w:pPr>
        <w:pStyle w:val="GuidageList"/>
        <w:numPr>
          <w:ilvl w:val="0"/>
          <w:numId w:val="0"/>
        </w:numPr>
        <w:rPr>
          <w:b/>
          <w:bCs/>
          <w:lang w:val="fr-CH"/>
        </w:rPr>
      </w:pPr>
      <w:r w:rsidRPr="008D5A13">
        <w:rPr>
          <w:rStyle w:val="lev"/>
          <w:b w:val="0"/>
          <w:bCs w:val="0"/>
          <w:lang w:val="fr-CH"/>
        </w:rPr>
        <w:t>Sauvegarde, restauration</w:t>
      </w:r>
    </w:p>
    <w:p w14:paraId="590EC4C5" w14:textId="53EB9A7C" w:rsidR="000A0A57" w:rsidRPr="008D5A13" w:rsidRDefault="000A0A57" w:rsidP="000A0A57">
      <w:r w:rsidRPr="008D5A13">
        <w:rPr>
          <w:i/>
          <w:iCs/>
          <w:color w:val="787878"/>
        </w:rPr>
        <w:t>À rédiger…</w:t>
      </w:r>
    </w:p>
    <w:p w14:paraId="307B70B6" w14:textId="77777777" w:rsidR="005A3C5F" w:rsidRPr="008D5A13" w:rsidRDefault="005A3C5F"/>
    <w:p w14:paraId="0A9FC672" w14:textId="0D2CED6B" w:rsidR="005A3C5F" w:rsidRPr="008D5A13" w:rsidRDefault="000D0751">
      <w:pPr>
        <w:pStyle w:val="Titre2"/>
      </w:pPr>
      <w:bookmarkStart w:id="8" w:name="_Toc230190760"/>
      <w:r w:rsidRPr="008D5A13">
        <w:lastRenderedPageBreak/>
        <w:t>Tests et validation</w:t>
      </w:r>
      <w:bookmarkEnd w:id="8"/>
    </w:p>
    <w:p w14:paraId="2E8CAC1A" w14:textId="6D883B27" w:rsidR="005A3C5F" w:rsidRPr="008D5A13" w:rsidRDefault="007B7622">
      <w:pPr>
        <w:pStyle w:val="Guidage"/>
      </w:pPr>
      <w:r w:rsidRPr="008D5A13">
        <w:t xml:space="preserve">Exemple </w:t>
      </w:r>
      <w:r w:rsidR="009C5991" w:rsidRPr="008D5A13">
        <w:t>de contenu attendu :</w:t>
      </w:r>
    </w:p>
    <w:p w14:paraId="65B32D1F" w14:textId="1DA7564E" w:rsidR="005A3C5F" w:rsidRPr="008D5A13" w:rsidRDefault="000D0751" w:rsidP="13212070">
      <w:pPr>
        <w:pStyle w:val="GuidageList"/>
        <w:numPr>
          <w:ilvl w:val="0"/>
          <w:numId w:val="0"/>
        </w:numPr>
        <w:rPr>
          <w:lang w:val="fr-CH"/>
        </w:rPr>
      </w:pPr>
      <w:r w:rsidRPr="008D5A13">
        <w:rPr>
          <w:lang w:val="fr-CH"/>
        </w:rPr>
        <w:t>Stratégie de test : types, ordre, données, couverture</w:t>
      </w:r>
    </w:p>
    <w:p w14:paraId="25D6E9A3" w14:textId="43EDA2F6" w:rsidR="005A3C5F" w:rsidRPr="008D5A13" w:rsidRDefault="000D0751" w:rsidP="13212070">
      <w:pPr>
        <w:pStyle w:val="GuidageList"/>
        <w:numPr>
          <w:ilvl w:val="0"/>
          <w:numId w:val="0"/>
        </w:numPr>
        <w:rPr>
          <w:lang w:val="fr-CH"/>
        </w:rPr>
      </w:pPr>
      <w:r w:rsidRPr="008D5A13">
        <w:rPr>
          <w:lang w:val="fr-CH"/>
        </w:rPr>
        <w:t>Jeux de tests et résultats (tableaux</w:t>
      </w:r>
      <w:r w:rsidR="002022EA" w:rsidRPr="008D5A13">
        <w:rPr>
          <w:lang w:val="fr-CH"/>
        </w:rPr>
        <w:t> : tests &gt;</w:t>
      </w:r>
      <w:r w:rsidRPr="008D5A13">
        <w:rPr>
          <w:lang w:val="fr-CH"/>
        </w:rPr>
        <w:t xml:space="preserve"> preuves</w:t>
      </w:r>
      <w:r w:rsidR="009C5991" w:rsidRPr="008D5A13">
        <w:rPr>
          <w:lang w:val="fr-CH"/>
        </w:rPr>
        <w:t xml:space="preserve"> </w:t>
      </w:r>
      <w:r w:rsidR="002022EA" w:rsidRPr="008D5A13">
        <w:rPr>
          <w:lang w:val="fr-CH"/>
        </w:rPr>
        <w:t>&gt;</w:t>
      </w:r>
      <w:r w:rsidR="009C5991" w:rsidRPr="008D5A13">
        <w:rPr>
          <w:lang w:val="fr-CH"/>
        </w:rPr>
        <w:t xml:space="preserve"> </w:t>
      </w:r>
      <w:r w:rsidR="00C5660E" w:rsidRPr="008D5A13">
        <w:rPr>
          <w:lang w:val="fr-CH"/>
        </w:rPr>
        <w:t>statuts</w:t>
      </w:r>
      <w:r w:rsidR="009C5991" w:rsidRPr="008D5A13">
        <w:rPr>
          <w:lang w:val="fr-CH"/>
        </w:rPr>
        <w:t>/résultat</w:t>
      </w:r>
      <w:r w:rsidR="00C5660E" w:rsidRPr="008D5A13">
        <w:rPr>
          <w:lang w:val="fr-CH"/>
        </w:rPr>
        <w:t>s</w:t>
      </w:r>
      <w:r w:rsidRPr="008D5A13">
        <w:rPr>
          <w:lang w:val="fr-CH"/>
        </w:rPr>
        <w:t>)</w:t>
      </w:r>
    </w:p>
    <w:p w14:paraId="40CDD0DB" w14:textId="50675031" w:rsidR="005A3C5F" w:rsidRPr="008D5A13" w:rsidRDefault="000D0751" w:rsidP="13212070">
      <w:pPr>
        <w:pStyle w:val="GuidageList"/>
        <w:numPr>
          <w:ilvl w:val="0"/>
          <w:numId w:val="0"/>
        </w:numPr>
        <w:rPr>
          <w:lang w:val="fr-CH"/>
        </w:rPr>
      </w:pPr>
      <w:r w:rsidRPr="008D5A13">
        <w:rPr>
          <w:lang w:val="fr-CH"/>
        </w:rPr>
        <w:t>Bugs connus / limitations et impact</w:t>
      </w:r>
    </w:p>
    <w:p w14:paraId="449B7FF7" w14:textId="278C3454" w:rsidR="009C5991" w:rsidRPr="008D5A13" w:rsidRDefault="009C5991" w:rsidP="009C5991">
      <w:r w:rsidRPr="008D5A13">
        <w:rPr>
          <w:i/>
          <w:iCs/>
          <w:color w:val="787878"/>
        </w:rPr>
        <w:t>À rédiger…</w:t>
      </w:r>
    </w:p>
    <w:p w14:paraId="4563138E" w14:textId="77777777" w:rsidR="005A3C5F" w:rsidRPr="008D5A13" w:rsidRDefault="005A3C5F"/>
    <w:p w14:paraId="04F20E46" w14:textId="6E50228C" w:rsidR="005A3C5F" w:rsidRPr="008D5A13" w:rsidRDefault="000D0751">
      <w:pPr>
        <w:pStyle w:val="Titre2"/>
      </w:pPr>
      <w:bookmarkStart w:id="9" w:name="_Toc230190761"/>
      <w:r w:rsidRPr="008D5A13">
        <w:t>Livraison</w:t>
      </w:r>
      <w:bookmarkEnd w:id="9"/>
    </w:p>
    <w:p w14:paraId="551A452E" w14:textId="5615B2D8" w:rsidR="005A3C5F" w:rsidRPr="008D5A13" w:rsidRDefault="007B7622">
      <w:pPr>
        <w:pStyle w:val="Guidage"/>
      </w:pPr>
      <w:r w:rsidRPr="008D5A13">
        <w:t xml:space="preserve">Exemple </w:t>
      </w:r>
      <w:r w:rsidR="009C5991" w:rsidRPr="008D5A13">
        <w:t>de contenu attendu :</w:t>
      </w:r>
    </w:p>
    <w:p w14:paraId="6BDCE6ED" w14:textId="4EB5B2E7" w:rsidR="005A3C5F" w:rsidRPr="008D5A13" w:rsidRDefault="000D0751" w:rsidP="13212070">
      <w:pPr>
        <w:pStyle w:val="GuidageList"/>
        <w:numPr>
          <w:ilvl w:val="0"/>
          <w:numId w:val="0"/>
        </w:numPr>
        <w:rPr>
          <w:lang w:val="fr-CH"/>
        </w:rPr>
      </w:pPr>
      <w:r w:rsidRPr="008D5A13">
        <w:rPr>
          <w:lang w:val="fr-CH"/>
        </w:rPr>
        <w:t>Procédure de livraison (packaging, images Docker, artefacts</w:t>
      </w:r>
      <w:r w:rsidR="009C5991" w:rsidRPr="008D5A13">
        <w:rPr>
          <w:lang w:val="fr-CH"/>
        </w:rPr>
        <w:t>, installation</w:t>
      </w:r>
      <w:r w:rsidRPr="008D5A13">
        <w:rPr>
          <w:lang w:val="fr-CH"/>
        </w:rPr>
        <w:t>)</w:t>
      </w:r>
    </w:p>
    <w:p w14:paraId="1493FD8C" w14:textId="6D299AAB" w:rsidR="005A3C5F" w:rsidRPr="008D5A13" w:rsidRDefault="000D0751" w:rsidP="13212070">
      <w:pPr>
        <w:pStyle w:val="GuidageList"/>
        <w:numPr>
          <w:ilvl w:val="0"/>
          <w:numId w:val="0"/>
        </w:numPr>
        <w:rPr>
          <w:lang w:val="fr-CH"/>
        </w:rPr>
      </w:pPr>
      <w:r w:rsidRPr="008D5A13">
        <w:rPr>
          <w:lang w:val="fr-CH"/>
        </w:rPr>
        <w:t>Déploiement / mise en service</w:t>
      </w:r>
    </w:p>
    <w:p w14:paraId="0C72A99F" w14:textId="52566EA0" w:rsidR="005A3C5F" w:rsidRPr="008D5A13" w:rsidRDefault="000D0751" w:rsidP="13212070">
      <w:pPr>
        <w:pStyle w:val="GuidageList"/>
        <w:numPr>
          <w:ilvl w:val="0"/>
          <w:numId w:val="0"/>
        </w:numPr>
        <w:rPr>
          <w:lang w:val="fr-CH"/>
        </w:rPr>
      </w:pPr>
      <w:r w:rsidRPr="008D5A13">
        <w:rPr>
          <w:lang w:val="fr-CH"/>
        </w:rPr>
        <w:t>Liste des documents remis (</w:t>
      </w:r>
      <w:r w:rsidR="009C5991" w:rsidRPr="008D5A13">
        <w:rPr>
          <w:lang w:val="fr-CH"/>
        </w:rPr>
        <w:t>manuel d’exploitation</w:t>
      </w:r>
      <w:r w:rsidRPr="008D5A13">
        <w:rPr>
          <w:lang w:val="fr-CH"/>
        </w:rPr>
        <w:t>)</w:t>
      </w:r>
    </w:p>
    <w:p w14:paraId="411FB45F" w14:textId="215EC433" w:rsidR="009C5991" w:rsidRPr="008D5A13" w:rsidRDefault="009C5991" w:rsidP="000144D2">
      <w:r w:rsidRPr="008D5A13">
        <w:rPr>
          <w:i/>
          <w:iCs/>
          <w:color w:val="787878"/>
        </w:rPr>
        <w:t>À rédiger…</w:t>
      </w:r>
    </w:p>
    <w:p w14:paraId="67CECAB8" w14:textId="77777777" w:rsidR="005A3C5F" w:rsidRPr="008D5A13" w:rsidRDefault="005A3C5F"/>
    <w:p w14:paraId="0343D1C2" w14:textId="60FE20D2" w:rsidR="005A3C5F" w:rsidRPr="008D5A13" w:rsidRDefault="000D0751">
      <w:pPr>
        <w:pStyle w:val="Titre2"/>
      </w:pPr>
      <w:bookmarkStart w:id="10" w:name="_Toc230190762"/>
      <w:r w:rsidRPr="008D5A13">
        <w:t>Conclusion et bilan personnel</w:t>
      </w:r>
      <w:bookmarkEnd w:id="10"/>
    </w:p>
    <w:p w14:paraId="5BD2BBF1" w14:textId="1E733265" w:rsidR="005A3C5F" w:rsidRPr="008D5A13" w:rsidRDefault="007B7622">
      <w:pPr>
        <w:pStyle w:val="Guidage"/>
      </w:pPr>
      <w:r w:rsidRPr="008D5A13">
        <w:t xml:space="preserve">Exemple </w:t>
      </w:r>
      <w:r w:rsidR="009C5991" w:rsidRPr="008D5A13">
        <w:t>de contenu attendu :</w:t>
      </w:r>
    </w:p>
    <w:p w14:paraId="3E80FCCC" w14:textId="3EDF3616" w:rsidR="005A3C5F" w:rsidRPr="008D5A13" w:rsidRDefault="000D0751" w:rsidP="13212070">
      <w:pPr>
        <w:pStyle w:val="GuidageList"/>
        <w:numPr>
          <w:ilvl w:val="0"/>
          <w:numId w:val="0"/>
        </w:numPr>
        <w:rPr>
          <w:lang w:val="fr-CH"/>
        </w:rPr>
      </w:pPr>
      <w:r w:rsidRPr="008D5A13">
        <w:rPr>
          <w:lang w:val="fr-CH"/>
        </w:rPr>
        <w:t>Objectifs atteints / non atteints (preuve)</w:t>
      </w:r>
    </w:p>
    <w:p w14:paraId="756EEC55" w14:textId="467BDEA9" w:rsidR="005A3C5F" w:rsidRPr="008D5A13" w:rsidRDefault="000D0751" w:rsidP="13212070">
      <w:pPr>
        <w:pStyle w:val="GuidageList"/>
        <w:numPr>
          <w:ilvl w:val="0"/>
          <w:numId w:val="0"/>
        </w:numPr>
        <w:rPr>
          <w:lang w:val="fr-CH"/>
        </w:rPr>
      </w:pPr>
      <w:r w:rsidRPr="008D5A13">
        <w:rPr>
          <w:lang w:val="fr-CH"/>
        </w:rPr>
        <w:t>Points positifs / négatifs</w:t>
      </w:r>
    </w:p>
    <w:p w14:paraId="3B6D6AFF" w14:textId="17CF08E2" w:rsidR="005A3C5F" w:rsidRPr="008D5A13" w:rsidRDefault="000D0751" w:rsidP="13212070">
      <w:pPr>
        <w:pStyle w:val="GuidageList"/>
        <w:numPr>
          <w:ilvl w:val="0"/>
          <w:numId w:val="0"/>
        </w:numPr>
        <w:rPr>
          <w:lang w:val="fr-CH"/>
        </w:rPr>
      </w:pPr>
      <w:r w:rsidRPr="008D5A13">
        <w:rPr>
          <w:lang w:val="fr-CH"/>
        </w:rPr>
        <w:t>Difficultés rencontrées et solutions</w:t>
      </w:r>
    </w:p>
    <w:p w14:paraId="6FAE84B0" w14:textId="50B710C4" w:rsidR="005A3C5F" w:rsidRPr="008D5A13" w:rsidRDefault="000D0751" w:rsidP="13212070">
      <w:pPr>
        <w:pStyle w:val="GuidageList"/>
        <w:numPr>
          <w:ilvl w:val="0"/>
          <w:numId w:val="0"/>
        </w:numPr>
        <w:rPr>
          <w:lang w:val="fr-CH"/>
        </w:rPr>
      </w:pPr>
      <w:r w:rsidRPr="008D5A13">
        <w:rPr>
          <w:lang w:val="fr-CH"/>
        </w:rPr>
        <w:t>Apprentissages et perspectives d'amélioration</w:t>
      </w:r>
    </w:p>
    <w:p w14:paraId="35C63368" w14:textId="557E50B4" w:rsidR="009C5991" w:rsidRPr="008D5A13" w:rsidRDefault="009C5991" w:rsidP="009C5991">
      <w:r w:rsidRPr="008D5A13">
        <w:rPr>
          <w:i/>
          <w:iCs/>
          <w:color w:val="787878"/>
        </w:rPr>
        <w:t>À rédiger…</w:t>
      </w:r>
    </w:p>
    <w:p w14:paraId="507384EE" w14:textId="77777777" w:rsidR="005A3C5F" w:rsidRPr="008D5A13" w:rsidRDefault="005A3C5F"/>
    <w:p w14:paraId="7ABF8269" w14:textId="77777777" w:rsidR="005A3C5F" w:rsidRPr="008D5A13" w:rsidRDefault="000D0751">
      <w:r w:rsidRPr="008D5A13">
        <w:br w:type="page"/>
      </w:r>
    </w:p>
    <w:p w14:paraId="1FFB0230" w14:textId="2FA374C7" w:rsidR="005A3C5F" w:rsidRPr="008D5A13" w:rsidRDefault="000D0751">
      <w:pPr>
        <w:pStyle w:val="Titre1"/>
      </w:pPr>
      <w:bookmarkStart w:id="11" w:name="_Toc230190763"/>
      <w:r w:rsidRPr="008D5A13">
        <w:lastRenderedPageBreak/>
        <w:t>Partie 2 - Documentation du produit</w:t>
      </w:r>
      <w:bookmarkEnd w:id="11"/>
    </w:p>
    <w:p w14:paraId="7B8FB1A4" w14:textId="73A97C26" w:rsidR="005A3C5F" w:rsidRPr="008D5A13" w:rsidRDefault="000D0751">
      <w:pPr>
        <w:pStyle w:val="Guidage"/>
      </w:pPr>
      <w:r w:rsidRPr="008D5A13">
        <w:t>Cette partie sert au 'client' (utilisateur, exploitant) : installation, utilisation, exploitation, maintenance. Utilisez des captures d'écran et schémas lisibles.</w:t>
      </w:r>
    </w:p>
    <w:p w14:paraId="529EE859" w14:textId="0B7FDE62" w:rsidR="005A3C5F" w:rsidRPr="008D5A13" w:rsidRDefault="000D0751">
      <w:pPr>
        <w:pStyle w:val="Titre2"/>
      </w:pPr>
      <w:bookmarkStart w:id="12" w:name="_Toc230190764"/>
      <w:r w:rsidRPr="008D5A13">
        <w:t>Prérequis et environnement cible</w:t>
      </w:r>
      <w:bookmarkEnd w:id="12"/>
    </w:p>
    <w:p w14:paraId="35447D44" w14:textId="59169A5E" w:rsidR="005A3C5F" w:rsidRPr="008D5A13" w:rsidRDefault="007B7622">
      <w:pPr>
        <w:pStyle w:val="Guidage"/>
      </w:pPr>
      <w:r w:rsidRPr="008D5A13">
        <w:t xml:space="preserve">Exemple </w:t>
      </w:r>
      <w:r w:rsidR="009C5991" w:rsidRPr="008D5A13">
        <w:t>de contenu attendu :</w:t>
      </w:r>
    </w:p>
    <w:p w14:paraId="1F8678DD" w14:textId="19946DC1" w:rsidR="005A3C5F" w:rsidRPr="008D5A13" w:rsidRDefault="000D0751" w:rsidP="13212070">
      <w:pPr>
        <w:pStyle w:val="GuidageList"/>
        <w:numPr>
          <w:ilvl w:val="0"/>
          <w:numId w:val="0"/>
        </w:numPr>
        <w:rPr>
          <w:lang w:val="fr-CH"/>
        </w:rPr>
      </w:pPr>
      <w:r w:rsidRPr="008D5A13">
        <w:rPr>
          <w:lang w:val="fr-CH"/>
        </w:rPr>
        <w:t>Matériel/OS requis, accès réseau, comptes</w:t>
      </w:r>
    </w:p>
    <w:p w14:paraId="04D783FD" w14:textId="46E5055E" w:rsidR="005A3C5F" w:rsidRPr="008D5A13" w:rsidRDefault="000D0751" w:rsidP="13212070">
      <w:pPr>
        <w:pStyle w:val="GuidageList"/>
        <w:numPr>
          <w:ilvl w:val="0"/>
          <w:numId w:val="0"/>
        </w:numPr>
        <w:rPr>
          <w:lang w:val="fr-CH"/>
        </w:rPr>
      </w:pPr>
      <w:r w:rsidRPr="008D5A13">
        <w:rPr>
          <w:lang w:val="fr-CH"/>
        </w:rPr>
        <w:t>Dépendances, licences</w:t>
      </w:r>
    </w:p>
    <w:p w14:paraId="5AEF423F" w14:textId="7B7DDAD9" w:rsidR="005A3C5F" w:rsidRPr="008D5A13" w:rsidRDefault="000D0751" w:rsidP="13212070">
      <w:pPr>
        <w:pStyle w:val="GuidageList"/>
        <w:numPr>
          <w:ilvl w:val="0"/>
          <w:numId w:val="0"/>
        </w:numPr>
        <w:rPr>
          <w:lang w:val="fr-CH"/>
        </w:rPr>
      </w:pPr>
      <w:r w:rsidRPr="008D5A13">
        <w:rPr>
          <w:lang w:val="fr-CH"/>
        </w:rPr>
        <w:t>Contraintes (p.ex. ports, stockage, sauvegardes)</w:t>
      </w:r>
    </w:p>
    <w:p w14:paraId="3829DEC1" w14:textId="2EB1AAAE" w:rsidR="24C8933E" w:rsidRPr="008D5A13" w:rsidRDefault="24C8933E" w:rsidP="2C8EA187">
      <w:r w:rsidRPr="008D5A13">
        <w:rPr>
          <w:i/>
          <w:iCs/>
          <w:color w:val="787878"/>
        </w:rPr>
        <w:t>À rédiger…</w:t>
      </w:r>
    </w:p>
    <w:p w14:paraId="27CD53B7" w14:textId="77777777" w:rsidR="005A3C5F" w:rsidRPr="008D5A13" w:rsidRDefault="005A3C5F"/>
    <w:p w14:paraId="0B114B61" w14:textId="314B867D" w:rsidR="005A3C5F" w:rsidRPr="008D5A13" w:rsidRDefault="000D0751">
      <w:pPr>
        <w:pStyle w:val="Titre2"/>
      </w:pPr>
      <w:bookmarkStart w:id="13" w:name="_Toc230190765"/>
      <w:r w:rsidRPr="008D5A13">
        <w:t>Installation / Déploiement</w:t>
      </w:r>
      <w:bookmarkEnd w:id="13"/>
    </w:p>
    <w:p w14:paraId="31858F0C" w14:textId="7F36726D" w:rsidR="005A3C5F" w:rsidRPr="008D5A13" w:rsidRDefault="007B7622">
      <w:pPr>
        <w:pStyle w:val="Guidage"/>
      </w:pPr>
      <w:r w:rsidRPr="008D5A13">
        <w:t xml:space="preserve">Exemple </w:t>
      </w:r>
      <w:r w:rsidR="009C5991" w:rsidRPr="008D5A13">
        <w:t>de contenu attendu :</w:t>
      </w:r>
    </w:p>
    <w:p w14:paraId="6BCD8BC9" w14:textId="700F126A" w:rsidR="005A3C5F" w:rsidRPr="008D5A13" w:rsidRDefault="000D0751" w:rsidP="13212070">
      <w:pPr>
        <w:pStyle w:val="GuidageList"/>
        <w:numPr>
          <w:ilvl w:val="0"/>
          <w:numId w:val="0"/>
        </w:numPr>
        <w:rPr>
          <w:lang w:val="fr-CH"/>
        </w:rPr>
      </w:pPr>
      <w:r w:rsidRPr="008D5A13">
        <w:rPr>
          <w:lang w:val="fr-CH"/>
        </w:rPr>
        <w:t>Procédure pas-à-pas</w:t>
      </w:r>
    </w:p>
    <w:p w14:paraId="47788259" w14:textId="118FEE97" w:rsidR="005A3C5F" w:rsidRPr="008D5A13" w:rsidRDefault="000D0751" w:rsidP="13212070">
      <w:pPr>
        <w:pStyle w:val="GuidageList"/>
        <w:numPr>
          <w:ilvl w:val="0"/>
          <w:numId w:val="0"/>
        </w:numPr>
        <w:rPr>
          <w:lang w:val="fr-CH"/>
        </w:rPr>
      </w:pPr>
      <w:r w:rsidRPr="008D5A13">
        <w:rPr>
          <w:lang w:val="fr-CH"/>
        </w:rPr>
        <w:t>Configuration (</w:t>
      </w:r>
      <w:r w:rsidR="002C3384" w:rsidRPr="008D5A13">
        <w:rPr>
          <w:lang w:val="fr-CH"/>
        </w:rPr>
        <w:t xml:space="preserve">p. </w:t>
      </w:r>
      <w:proofErr w:type="gramStart"/>
      <w:r w:rsidR="62E32622" w:rsidRPr="008D5A13">
        <w:rPr>
          <w:lang w:val="fr-CH"/>
        </w:rPr>
        <w:t xml:space="preserve">ex. </w:t>
      </w:r>
      <w:r w:rsidR="002C3384" w:rsidRPr="008D5A13">
        <w:rPr>
          <w:lang w:val="fr-CH"/>
        </w:rPr>
        <w:t> :</w:t>
      </w:r>
      <w:proofErr w:type="gramEnd"/>
      <w:r w:rsidR="002C3384" w:rsidRPr="008D5A13">
        <w:rPr>
          <w:lang w:val="fr-CH"/>
        </w:rPr>
        <w:t xml:space="preserve"> </w:t>
      </w:r>
      <w:proofErr w:type="gramStart"/>
      <w:r w:rsidRPr="008D5A13">
        <w:rPr>
          <w:lang w:val="fr-CH"/>
        </w:rPr>
        <w:t>fichiers .</w:t>
      </w:r>
      <w:proofErr w:type="spellStart"/>
      <w:r w:rsidRPr="008D5A13">
        <w:rPr>
          <w:lang w:val="fr-CH"/>
        </w:rPr>
        <w:t>env</w:t>
      </w:r>
      <w:proofErr w:type="spellEnd"/>
      <w:proofErr w:type="gramEnd"/>
      <w:r w:rsidRPr="008D5A13">
        <w:rPr>
          <w:lang w:val="fr-CH"/>
        </w:rPr>
        <w:t>, variables, secrets - sans divulguer de secrets)</w:t>
      </w:r>
    </w:p>
    <w:p w14:paraId="752D728F" w14:textId="13E60FDC" w:rsidR="005A3C5F" w:rsidRPr="008D5A13" w:rsidRDefault="000D0751" w:rsidP="13212070">
      <w:pPr>
        <w:pStyle w:val="GuidageList"/>
        <w:numPr>
          <w:ilvl w:val="0"/>
          <w:numId w:val="0"/>
        </w:numPr>
        <w:rPr>
          <w:lang w:val="fr-CH"/>
        </w:rPr>
      </w:pPr>
      <w:r w:rsidRPr="008D5A13">
        <w:rPr>
          <w:lang w:val="fr-CH"/>
        </w:rPr>
        <w:t>Vérifications post-installation</w:t>
      </w:r>
    </w:p>
    <w:p w14:paraId="71ED0244" w14:textId="20B32C62" w:rsidR="009C5991" w:rsidRPr="008D5A13" w:rsidRDefault="000D0751" w:rsidP="13212070">
      <w:pPr>
        <w:pStyle w:val="GuidageList"/>
        <w:numPr>
          <w:ilvl w:val="0"/>
          <w:numId w:val="0"/>
        </w:numPr>
        <w:rPr>
          <w:lang w:val="fr-CH"/>
        </w:rPr>
      </w:pPr>
      <w:r w:rsidRPr="008D5A13">
        <w:rPr>
          <w:lang w:val="fr-CH"/>
        </w:rPr>
        <w:t>Procédure de mise à jour / rollback</w:t>
      </w:r>
    </w:p>
    <w:p w14:paraId="5AEC612F" w14:textId="5E53117E" w:rsidR="005A3C5F" w:rsidRPr="008D5A13" w:rsidRDefault="009C5991" w:rsidP="2C8EA187">
      <w:pPr>
        <w:pStyle w:val="GuidageList"/>
        <w:numPr>
          <w:ilvl w:val="0"/>
          <w:numId w:val="0"/>
        </w:numPr>
        <w:rPr>
          <w:lang w:val="fr-CH"/>
        </w:rPr>
      </w:pPr>
      <w:r w:rsidRPr="008D5A13">
        <w:rPr>
          <w:lang w:val="fr-CH"/>
        </w:rPr>
        <w:t>Ou</w:t>
      </w:r>
      <w:r w:rsidR="005D309B" w:rsidRPr="008D5A13">
        <w:rPr>
          <w:lang w:val="fr-CH"/>
        </w:rPr>
        <w:t>/et</w:t>
      </w:r>
      <w:r w:rsidRPr="008D5A13">
        <w:rPr>
          <w:lang w:val="fr-CH"/>
        </w:rPr>
        <w:t xml:space="preserve"> référence vers un manuel lié au </w:t>
      </w:r>
      <w:r w:rsidR="005D309B" w:rsidRPr="008D5A13">
        <w:rPr>
          <w:lang w:val="fr-CH"/>
        </w:rPr>
        <w:t>dépôt</w:t>
      </w:r>
      <w:r w:rsidRPr="008D5A13">
        <w:rPr>
          <w:lang w:val="fr-CH"/>
        </w:rPr>
        <w:t xml:space="preserve">, </w:t>
      </w:r>
      <w:r w:rsidR="002C3384" w:rsidRPr="008D5A13">
        <w:rPr>
          <w:lang w:val="fr-CH"/>
        </w:rPr>
        <w:t xml:space="preserve">p. </w:t>
      </w:r>
      <w:r w:rsidRPr="008D5A13">
        <w:rPr>
          <w:lang w:val="fr-CH"/>
        </w:rPr>
        <w:t>ex. README.md</w:t>
      </w:r>
      <w:r w:rsidR="0DFBC209" w:rsidRPr="008D5A13">
        <w:rPr>
          <w:color w:val="787878"/>
          <w:lang w:val="fr-CH"/>
        </w:rPr>
        <w:t xml:space="preserve"> </w:t>
      </w:r>
    </w:p>
    <w:p w14:paraId="35742F1A" w14:textId="2CFAE09B" w:rsidR="005A3C5F" w:rsidRPr="008D5A13" w:rsidRDefault="005A3C5F" w:rsidP="2C8EA187">
      <w:pPr>
        <w:pStyle w:val="GuidageList"/>
        <w:numPr>
          <w:ilvl w:val="0"/>
          <w:numId w:val="0"/>
        </w:numPr>
        <w:rPr>
          <w:color w:val="787878"/>
          <w:lang w:val="fr-CH"/>
        </w:rPr>
      </w:pPr>
    </w:p>
    <w:p w14:paraId="2F81B953" w14:textId="43226785" w:rsidR="005A3C5F" w:rsidRPr="008D5A13" w:rsidRDefault="0DFBC209" w:rsidP="2C8EA187">
      <w:pPr>
        <w:pStyle w:val="GuidageList"/>
        <w:numPr>
          <w:ilvl w:val="0"/>
          <w:numId w:val="0"/>
        </w:numPr>
        <w:rPr>
          <w:lang w:val="fr-CH"/>
        </w:rPr>
      </w:pPr>
      <w:r w:rsidRPr="008D5A13">
        <w:rPr>
          <w:color w:val="787878"/>
          <w:lang w:val="fr-CH"/>
        </w:rPr>
        <w:t>À rédiger…</w:t>
      </w:r>
    </w:p>
    <w:p w14:paraId="012126EA" w14:textId="7F1ADDD2" w:rsidR="2C8EA187" w:rsidRPr="008D5A13" w:rsidRDefault="2C8EA187" w:rsidP="2C8EA187">
      <w:pPr>
        <w:pStyle w:val="GuidageList"/>
        <w:numPr>
          <w:ilvl w:val="0"/>
          <w:numId w:val="0"/>
        </w:numPr>
        <w:rPr>
          <w:color w:val="787878"/>
          <w:lang w:val="fr-CH"/>
        </w:rPr>
      </w:pPr>
    </w:p>
    <w:p w14:paraId="1EAF84FD" w14:textId="5F0E1D9C" w:rsidR="005A3C5F" w:rsidRPr="008D5A13" w:rsidRDefault="000D0751">
      <w:pPr>
        <w:pStyle w:val="Titre2"/>
      </w:pPr>
      <w:bookmarkStart w:id="14" w:name="_Toc230190766"/>
      <w:r w:rsidRPr="008D5A13">
        <w:t>Guide d'utilisation</w:t>
      </w:r>
      <w:bookmarkEnd w:id="14"/>
    </w:p>
    <w:p w14:paraId="4E8D9D99" w14:textId="7312B95B" w:rsidR="005A3C5F" w:rsidRPr="008D5A13" w:rsidRDefault="007B7622">
      <w:pPr>
        <w:pStyle w:val="Guidage"/>
      </w:pPr>
      <w:r w:rsidRPr="008D5A13">
        <w:t xml:space="preserve">Exemple </w:t>
      </w:r>
      <w:r w:rsidR="009C5991" w:rsidRPr="008D5A13">
        <w:t>de contenu attendu :</w:t>
      </w:r>
    </w:p>
    <w:p w14:paraId="29E3DF8F" w14:textId="0BBD5811" w:rsidR="005A3C5F" w:rsidRPr="008D5A13" w:rsidRDefault="000D0751" w:rsidP="13212070">
      <w:pPr>
        <w:pStyle w:val="GuidageList"/>
        <w:numPr>
          <w:ilvl w:val="0"/>
          <w:numId w:val="0"/>
        </w:numPr>
        <w:rPr>
          <w:lang w:val="fr-CH"/>
        </w:rPr>
      </w:pPr>
      <w:r w:rsidRPr="008D5A13">
        <w:rPr>
          <w:lang w:val="fr-CH"/>
        </w:rPr>
        <w:t>Fonctionnalités principales (scénarios)</w:t>
      </w:r>
    </w:p>
    <w:p w14:paraId="260436C9" w14:textId="4610AAA0" w:rsidR="005A3C5F" w:rsidRPr="008D5A13" w:rsidRDefault="000D0751" w:rsidP="13212070">
      <w:pPr>
        <w:pStyle w:val="GuidageList"/>
        <w:numPr>
          <w:ilvl w:val="0"/>
          <w:numId w:val="0"/>
        </w:numPr>
        <w:rPr>
          <w:lang w:val="fr-CH"/>
        </w:rPr>
      </w:pPr>
      <w:r w:rsidRPr="008D5A13">
        <w:rPr>
          <w:lang w:val="fr-CH"/>
        </w:rPr>
        <w:t>Écrans clés (captures) avec explications</w:t>
      </w:r>
    </w:p>
    <w:p w14:paraId="0AB67B97" w14:textId="5C3A5ECC" w:rsidR="005A3C5F" w:rsidRPr="008D5A13" w:rsidRDefault="000D0751" w:rsidP="13212070">
      <w:pPr>
        <w:pStyle w:val="GuidageList"/>
        <w:numPr>
          <w:ilvl w:val="0"/>
          <w:numId w:val="0"/>
        </w:numPr>
        <w:rPr>
          <w:lang w:val="fr-CH"/>
        </w:rPr>
      </w:pPr>
      <w:r w:rsidRPr="008D5A13">
        <w:rPr>
          <w:lang w:val="fr-CH"/>
        </w:rPr>
        <w:t>Messages d'erreur fréquents et actions recommandées</w:t>
      </w:r>
    </w:p>
    <w:p w14:paraId="7065F7BF" w14:textId="6CF66770" w:rsidR="009C5991" w:rsidRPr="008D5A13" w:rsidRDefault="009C5991" w:rsidP="13212070">
      <w:pPr>
        <w:pStyle w:val="GuidageList"/>
        <w:numPr>
          <w:ilvl w:val="0"/>
          <w:numId w:val="0"/>
        </w:numPr>
        <w:rPr>
          <w:lang w:val="fr-CH"/>
        </w:rPr>
      </w:pPr>
      <w:r w:rsidRPr="008D5A13">
        <w:rPr>
          <w:lang w:val="fr-CH"/>
        </w:rPr>
        <w:t>Ou</w:t>
      </w:r>
      <w:r w:rsidR="005D309B" w:rsidRPr="008D5A13">
        <w:rPr>
          <w:lang w:val="fr-CH"/>
        </w:rPr>
        <w:t>/et</w:t>
      </w:r>
      <w:r w:rsidRPr="008D5A13">
        <w:rPr>
          <w:lang w:val="fr-CH"/>
        </w:rPr>
        <w:t xml:space="preserve"> référence vers un manuel lié au </w:t>
      </w:r>
      <w:r w:rsidR="005D309B" w:rsidRPr="008D5A13">
        <w:rPr>
          <w:lang w:val="fr-CH"/>
        </w:rPr>
        <w:t>dépôt</w:t>
      </w:r>
      <w:r w:rsidRPr="008D5A13">
        <w:rPr>
          <w:lang w:val="fr-CH"/>
        </w:rPr>
        <w:t xml:space="preserve">, </w:t>
      </w:r>
      <w:r w:rsidR="002C3384" w:rsidRPr="008D5A13">
        <w:rPr>
          <w:lang w:val="fr-CH"/>
        </w:rPr>
        <w:t xml:space="preserve">p. </w:t>
      </w:r>
      <w:r w:rsidRPr="008D5A13">
        <w:rPr>
          <w:lang w:val="fr-CH"/>
        </w:rPr>
        <w:t>ex. USER-GUIDE.md</w:t>
      </w:r>
    </w:p>
    <w:p w14:paraId="54875E2C" w14:textId="0FB01FDD" w:rsidR="2A3C15A8" w:rsidRPr="008D5A13" w:rsidRDefault="2A3C15A8" w:rsidP="2C8EA187">
      <w:r w:rsidRPr="008D5A13">
        <w:rPr>
          <w:i/>
          <w:iCs/>
          <w:color w:val="787878"/>
        </w:rPr>
        <w:t>À rédiger…</w:t>
      </w:r>
    </w:p>
    <w:p w14:paraId="15AFF6AC" w14:textId="77777777" w:rsidR="005A3C5F" w:rsidRPr="008D5A13" w:rsidRDefault="005A3C5F"/>
    <w:p w14:paraId="1A96DB69" w14:textId="5F1DA42E" w:rsidR="005A3C5F" w:rsidRPr="008D5A13" w:rsidRDefault="000D0751">
      <w:pPr>
        <w:pStyle w:val="Titre2"/>
      </w:pPr>
      <w:bookmarkStart w:id="15" w:name="_Toc230190767"/>
      <w:r w:rsidRPr="008D5A13">
        <w:t>Exploitation et maintenance</w:t>
      </w:r>
      <w:bookmarkEnd w:id="15"/>
    </w:p>
    <w:p w14:paraId="286C0418" w14:textId="18AC11C8" w:rsidR="005A3C5F" w:rsidRPr="008D5A13" w:rsidRDefault="007B7622">
      <w:pPr>
        <w:pStyle w:val="Guidage"/>
      </w:pPr>
      <w:r w:rsidRPr="008D5A13">
        <w:t xml:space="preserve">Exemple </w:t>
      </w:r>
      <w:r w:rsidR="009C5991" w:rsidRPr="008D5A13">
        <w:t>de contenu attendu :</w:t>
      </w:r>
    </w:p>
    <w:p w14:paraId="52E5C1FE" w14:textId="7024DEBA" w:rsidR="005A3C5F" w:rsidRPr="008D5A13" w:rsidRDefault="000D0751" w:rsidP="13212070">
      <w:pPr>
        <w:pStyle w:val="GuidageList"/>
        <w:numPr>
          <w:ilvl w:val="0"/>
          <w:numId w:val="0"/>
        </w:numPr>
        <w:rPr>
          <w:lang w:val="fr-CH"/>
        </w:rPr>
      </w:pPr>
      <w:r w:rsidRPr="008D5A13">
        <w:rPr>
          <w:lang w:val="fr-CH"/>
        </w:rPr>
        <w:t>Démarrage/arrêt, supervision, logs</w:t>
      </w:r>
    </w:p>
    <w:p w14:paraId="53500CBB" w14:textId="440808CB" w:rsidR="005A3C5F" w:rsidRPr="008D5A13" w:rsidRDefault="000D0751" w:rsidP="13212070">
      <w:pPr>
        <w:pStyle w:val="GuidageList"/>
        <w:numPr>
          <w:ilvl w:val="0"/>
          <w:numId w:val="0"/>
        </w:numPr>
        <w:rPr>
          <w:lang w:val="fr-CH"/>
        </w:rPr>
      </w:pPr>
      <w:r w:rsidRPr="008D5A13">
        <w:rPr>
          <w:lang w:val="fr-CH"/>
        </w:rPr>
        <w:t>Sauvegardes et restauration</w:t>
      </w:r>
    </w:p>
    <w:p w14:paraId="41054B82" w14:textId="66C45816" w:rsidR="005A3C5F" w:rsidRPr="008D5A13" w:rsidRDefault="000D0751" w:rsidP="13212070">
      <w:pPr>
        <w:pStyle w:val="GuidageList"/>
        <w:numPr>
          <w:ilvl w:val="0"/>
          <w:numId w:val="0"/>
        </w:numPr>
        <w:rPr>
          <w:lang w:val="fr-CH"/>
        </w:rPr>
      </w:pPr>
      <w:r w:rsidRPr="008D5A13">
        <w:rPr>
          <w:lang w:val="fr-CH"/>
        </w:rPr>
        <w:t>Gestion des utilisateurs/droits</w:t>
      </w:r>
    </w:p>
    <w:p w14:paraId="032E9172" w14:textId="2C871266" w:rsidR="005A3C5F" w:rsidRPr="008D5A13" w:rsidRDefault="000D0751" w:rsidP="13212070">
      <w:pPr>
        <w:pStyle w:val="GuidageList"/>
        <w:numPr>
          <w:ilvl w:val="0"/>
          <w:numId w:val="0"/>
        </w:numPr>
        <w:rPr>
          <w:lang w:val="fr-CH"/>
        </w:rPr>
      </w:pPr>
      <w:r w:rsidRPr="008D5A13">
        <w:rPr>
          <w:lang w:val="fr-CH"/>
        </w:rPr>
        <w:t>Plan de maintenance (correctifs, dépendances)</w:t>
      </w:r>
    </w:p>
    <w:p w14:paraId="2C8E8660" w14:textId="77777777" w:rsidR="005A3C5F" w:rsidRPr="008D5A13" w:rsidRDefault="005A3C5F"/>
    <w:p w14:paraId="72C5E10C" w14:textId="72DA15F2" w:rsidR="005A3C5F" w:rsidRPr="008D5A13" w:rsidRDefault="000D0751">
      <w:pPr>
        <w:pStyle w:val="Titre2"/>
      </w:pPr>
      <w:bookmarkStart w:id="16" w:name="_Toc230190768"/>
      <w:r w:rsidRPr="008D5A13">
        <w:lastRenderedPageBreak/>
        <w:t>Architecture technique (rappel)</w:t>
      </w:r>
      <w:bookmarkEnd w:id="16"/>
    </w:p>
    <w:p w14:paraId="2C5787D7" w14:textId="6578E241" w:rsidR="005A3C5F" w:rsidRPr="008D5A13" w:rsidRDefault="007B7622">
      <w:pPr>
        <w:pStyle w:val="Guidage"/>
      </w:pPr>
      <w:r w:rsidRPr="008D5A13">
        <w:t xml:space="preserve">Exemple </w:t>
      </w:r>
      <w:r w:rsidR="009C5991" w:rsidRPr="008D5A13">
        <w:t>de contenu attendu :</w:t>
      </w:r>
    </w:p>
    <w:p w14:paraId="35030DF6" w14:textId="0FB4299E" w:rsidR="005A3C5F" w:rsidRPr="008D5A13" w:rsidRDefault="000D0751" w:rsidP="13212070">
      <w:pPr>
        <w:pStyle w:val="GuidageList"/>
        <w:numPr>
          <w:ilvl w:val="0"/>
          <w:numId w:val="0"/>
        </w:numPr>
        <w:rPr>
          <w:lang w:val="fr-CH"/>
        </w:rPr>
      </w:pPr>
      <w:r w:rsidRPr="008D5A13">
        <w:rPr>
          <w:lang w:val="fr-CH"/>
        </w:rPr>
        <w:t>Schéma d'architecture</w:t>
      </w:r>
    </w:p>
    <w:p w14:paraId="1568E7E5" w14:textId="1AD48648" w:rsidR="0072652E" w:rsidRPr="008D5A13" w:rsidRDefault="000D0751" w:rsidP="13212070">
      <w:pPr>
        <w:pStyle w:val="GuidageList"/>
        <w:numPr>
          <w:ilvl w:val="0"/>
          <w:numId w:val="0"/>
        </w:numPr>
        <w:rPr>
          <w:lang w:val="fr-CH"/>
        </w:rPr>
      </w:pPr>
      <w:r w:rsidRPr="008D5A13">
        <w:rPr>
          <w:lang w:val="fr-CH"/>
        </w:rPr>
        <w:t>Ports/services, flux</w:t>
      </w:r>
    </w:p>
    <w:p w14:paraId="26AED925" w14:textId="070EB428" w:rsidR="0072652E" w:rsidRPr="008D5A13" w:rsidRDefault="000D0751" w:rsidP="13212070">
      <w:pPr>
        <w:pStyle w:val="GuidageList"/>
        <w:numPr>
          <w:ilvl w:val="0"/>
          <w:numId w:val="0"/>
        </w:numPr>
        <w:rPr>
          <w:lang w:val="fr-CH"/>
        </w:rPr>
      </w:pPr>
      <w:r w:rsidRPr="008D5A13">
        <w:rPr>
          <w:lang w:val="fr-CH"/>
        </w:rPr>
        <w:t>Structure des données (schéma DB</w:t>
      </w:r>
      <w:r w:rsidR="08FE4920" w:rsidRPr="008D5A13">
        <w:rPr>
          <w:lang w:val="fr-CH"/>
        </w:rPr>
        <w:t xml:space="preserve"> </w:t>
      </w:r>
      <w:r w:rsidR="008B4B37" w:rsidRPr="008D5A13">
        <w:rPr>
          <w:lang w:val="fr-CH"/>
        </w:rPr>
        <w:t>/ données initiales</w:t>
      </w:r>
      <w:r w:rsidRPr="008D5A13">
        <w:rPr>
          <w:lang w:val="fr-CH"/>
        </w:rPr>
        <w:t>)</w:t>
      </w:r>
      <w:r w:rsidR="009C5991" w:rsidRPr="008D5A13">
        <w:rPr>
          <w:lang w:val="fr-CH"/>
        </w:rPr>
        <w:t xml:space="preserve"> ou référence SQL</w:t>
      </w:r>
      <w:r w:rsidR="0072652E" w:rsidRPr="008D5A13">
        <w:rPr>
          <w:lang w:val="fr-CH"/>
        </w:rPr>
        <w:t xml:space="preserve"> </w:t>
      </w:r>
    </w:p>
    <w:p w14:paraId="275B4A2A" w14:textId="04998913" w:rsidR="2C8EA187" w:rsidRPr="008D5A13" w:rsidRDefault="2C8EA187" w:rsidP="2C8EA187">
      <w:pPr>
        <w:pStyle w:val="GuidageList"/>
        <w:numPr>
          <w:ilvl w:val="0"/>
          <w:numId w:val="0"/>
        </w:numPr>
        <w:rPr>
          <w:lang w:val="fr-CH"/>
        </w:rPr>
      </w:pPr>
    </w:p>
    <w:p w14:paraId="2C52AB44" w14:textId="249F421D" w:rsidR="3C29748A" w:rsidRPr="008D5A13" w:rsidRDefault="3C29748A" w:rsidP="2C8EA187">
      <w:r w:rsidRPr="008D5A13">
        <w:rPr>
          <w:i/>
          <w:iCs/>
          <w:color w:val="787878"/>
        </w:rPr>
        <w:t>À rédiger…</w:t>
      </w:r>
    </w:p>
    <w:p w14:paraId="3EFD20BF" w14:textId="75039D1A" w:rsidR="0072652E" w:rsidRPr="008D5A13" w:rsidRDefault="0072652E" w:rsidP="0072652E">
      <w:r w:rsidRPr="008D5A13">
        <w:br w:type="page"/>
      </w:r>
    </w:p>
    <w:p w14:paraId="49A4947A" w14:textId="77777777" w:rsidR="0072652E" w:rsidRPr="008D5A13" w:rsidRDefault="0072652E" w:rsidP="0072652E">
      <w:pPr>
        <w:pStyle w:val="Titre1"/>
      </w:pPr>
      <w:bookmarkStart w:id="17" w:name="_Toc230190769"/>
      <w:r w:rsidRPr="008D5A13">
        <w:lastRenderedPageBreak/>
        <w:t>Résumé</w:t>
      </w:r>
      <w:bookmarkEnd w:id="17"/>
    </w:p>
    <w:p w14:paraId="49E0E436" w14:textId="77777777" w:rsidR="0072652E" w:rsidRPr="008D5A13" w:rsidRDefault="0072652E" w:rsidP="0072652E">
      <w:pPr>
        <w:pStyle w:val="Guidage"/>
      </w:pPr>
      <w:r w:rsidRPr="008D5A13">
        <w:t>Objectif : fournir une vue d'ensemble claire du TPI en 1 page maximum.</w:t>
      </w:r>
    </w:p>
    <w:p w14:paraId="539FC7EE" w14:textId="77777777" w:rsidR="0072652E" w:rsidRPr="008D5A13" w:rsidRDefault="0072652E" w:rsidP="0072652E">
      <w:pPr>
        <w:pStyle w:val="Titre2"/>
      </w:pPr>
      <w:bookmarkStart w:id="18" w:name="_Toc230190770"/>
      <w:r w:rsidRPr="008D5A13">
        <w:t>Contexte et mandat</w:t>
      </w:r>
      <w:bookmarkEnd w:id="18"/>
    </w:p>
    <w:p w14:paraId="33C5C6E9" w14:textId="77777777" w:rsidR="0072652E" w:rsidRPr="008D5A13" w:rsidRDefault="0072652E" w:rsidP="0072652E">
      <w:pPr>
        <w:pStyle w:val="Guidage"/>
      </w:pPr>
      <w:r w:rsidRPr="008D5A13">
        <w:t>À rédiger (5-10 lignes).</w:t>
      </w:r>
    </w:p>
    <w:p w14:paraId="456C9D21" w14:textId="77777777" w:rsidR="0072652E" w:rsidRPr="008D5A13" w:rsidRDefault="0072652E" w:rsidP="0072652E">
      <w:pPr>
        <w:pStyle w:val="Titre2"/>
      </w:pPr>
      <w:bookmarkStart w:id="19" w:name="_Toc230190771"/>
      <w:r w:rsidRPr="008D5A13">
        <w:t>Solution réalisée</w:t>
      </w:r>
      <w:bookmarkEnd w:id="19"/>
    </w:p>
    <w:p w14:paraId="72D4D593" w14:textId="77777777" w:rsidR="0072652E" w:rsidRPr="008D5A13" w:rsidRDefault="0072652E" w:rsidP="0072652E">
      <w:pPr>
        <w:pStyle w:val="Guidage"/>
      </w:pPr>
      <w:r w:rsidRPr="008D5A13">
        <w:t>À rédiger (5-10 lignes).</w:t>
      </w:r>
    </w:p>
    <w:p w14:paraId="6A125964" w14:textId="77777777" w:rsidR="0072652E" w:rsidRPr="008D5A13" w:rsidRDefault="0072652E" w:rsidP="0072652E">
      <w:pPr>
        <w:pStyle w:val="Titre2"/>
      </w:pPr>
      <w:bookmarkStart w:id="20" w:name="_Toc230190772"/>
      <w:r w:rsidRPr="008D5A13">
        <w:t>Résultats principaux</w:t>
      </w:r>
      <w:bookmarkEnd w:id="20"/>
    </w:p>
    <w:p w14:paraId="5CFC4E3B" w14:textId="77777777" w:rsidR="0072652E" w:rsidRPr="008D5A13" w:rsidRDefault="0072652E" w:rsidP="0072652E">
      <w:pPr>
        <w:pStyle w:val="Guidage"/>
      </w:pPr>
      <w:r w:rsidRPr="008D5A13">
        <w:t>À rédiger (5-10 lignes).</w:t>
      </w:r>
    </w:p>
    <w:p w14:paraId="565225C4" w14:textId="77777777" w:rsidR="0072652E" w:rsidRPr="008D5A13" w:rsidRDefault="0072652E" w:rsidP="0072652E">
      <w:pPr>
        <w:pStyle w:val="Titre2"/>
      </w:pPr>
      <w:bookmarkStart w:id="21" w:name="_Toc230190773"/>
      <w:r w:rsidRPr="008D5A13">
        <w:t>Limites et suites</w:t>
      </w:r>
      <w:bookmarkEnd w:id="21"/>
    </w:p>
    <w:p w14:paraId="287FC578" w14:textId="77777777" w:rsidR="0072652E" w:rsidRPr="008D5A13" w:rsidRDefault="0072652E" w:rsidP="0072652E">
      <w:pPr>
        <w:pStyle w:val="Guidage"/>
      </w:pPr>
      <w:r w:rsidRPr="008D5A13">
        <w:t>À rédiger (5-10 lignes).</w:t>
      </w:r>
    </w:p>
    <w:p w14:paraId="6DB133C5" w14:textId="77777777" w:rsidR="005A3C5F" w:rsidRPr="008D5A13" w:rsidRDefault="005A3C5F"/>
    <w:p w14:paraId="421C0C78" w14:textId="77777777" w:rsidR="005A3C5F" w:rsidRPr="008D5A13" w:rsidRDefault="000D0751">
      <w:r w:rsidRPr="008D5A13">
        <w:br w:type="page"/>
      </w:r>
    </w:p>
    <w:p w14:paraId="491733D5" w14:textId="77777777" w:rsidR="005A3C5F" w:rsidRPr="008D5A13" w:rsidRDefault="000D0751">
      <w:pPr>
        <w:pStyle w:val="Titre1"/>
      </w:pPr>
      <w:bookmarkStart w:id="22" w:name="_Ref223004069"/>
      <w:bookmarkStart w:id="23" w:name="_Toc230190774"/>
      <w:r w:rsidRPr="008D5A13">
        <w:lastRenderedPageBreak/>
        <w:t>Annexes</w:t>
      </w:r>
      <w:bookmarkEnd w:id="22"/>
      <w:bookmarkEnd w:id="23"/>
    </w:p>
    <w:p w14:paraId="1A2C3CDC" w14:textId="7CFCA717" w:rsidR="005A3C5F" w:rsidRPr="008D5A13" w:rsidRDefault="000D0751" w:rsidP="009C5991">
      <w:pPr>
        <w:pStyle w:val="Titre2"/>
        <w:numPr>
          <w:ilvl w:val="0"/>
          <w:numId w:val="23"/>
        </w:numPr>
      </w:pPr>
      <w:bookmarkStart w:id="24" w:name="_Ref223003988"/>
      <w:bookmarkStart w:id="25" w:name="_Ref223003991"/>
      <w:bookmarkStart w:id="26" w:name="_Ref223004013"/>
      <w:bookmarkStart w:id="27" w:name="_Toc230190775"/>
      <w:r w:rsidRPr="008D5A13">
        <w:t>Journal de travail</w:t>
      </w:r>
      <w:bookmarkEnd w:id="24"/>
      <w:bookmarkEnd w:id="25"/>
      <w:bookmarkEnd w:id="26"/>
      <w:bookmarkEnd w:id="27"/>
    </w:p>
    <w:p w14:paraId="2E278C87" w14:textId="1105A84A" w:rsidR="005A3C5F" w:rsidRPr="008D5A13" w:rsidRDefault="000D0751">
      <w:pPr>
        <w:pStyle w:val="Guidage"/>
      </w:pPr>
      <w:r w:rsidRPr="008D5A13">
        <w:t>Le journal de travail doit couvrir l'ensemble du TPI, de manière chronologique, avec durée et résultats. Il sert de preuve de suivi.</w:t>
      </w:r>
      <w:r w:rsidR="000144D2" w:rsidRPr="008D5A13">
        <w:t xml:space="preserve"> </w:t>
      </w:r>
      <w:r w:rsidR="0045639B" w:rsidRPr="008D5A13">
        <w:t xml:space="preserve">Ce </w:t>
      </w:r>
      <w:r w:rsidR="52FE6633" w:rsidRPr="008D5A13">
        <w:t>tableau</w:t>
      </w:r>
      <w:r w:rsidR="0045639B" w:rsidRPr="008D5A13">
        <w:t xml:space="preserve"> ou</w:t>
      </w:r>
      <w:r w:rsidR="000144D2" w:rsidRPr="008D5A13">
        <w:t xml:space="preserve"> l’intégration d’une feuille Excel.</w:t>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5"/>
        <w:gridCol w:w="1842"/>
        <w:gridCol w:w="2977"/>
        <w:gridCol w:w="3022"/>
      </w:tblGrid>
      <w:tr w:rsidR="005A3C5F" w:rsidRPr="008D5A13" w14:paraId="618E1A0D" w14:textId="77777777" w:rsidTr="00BD5201">
        <w:tc>
          <w:tcPr>
            <w:tcW w:w="1555" w:type="dxa"/>
          </w:tcPr>
          <w:p w14:paraId="3E46F142" w14:textId="77777777" w:rsidR="005A3C5F" w:rsidRPr="008D5A13" w:rsidRDefault="000D0751">
            <w:r w:rsidRPr="008D5A13">
              <w:t>Date</w:t>
            </w:r>
          </w:p>
        </w:tc>
        <w:tc>
          <w:tcPr>
            <w:tcW w:w="1842" w:type="dxa"/>
          </w:tcPr>
          <w:p w14:paraId="42A23F20" w14:textId="77777777" w:rsidR="005A3C5F" w:rsidRPr="008D5A13" w:rsidRDefault="000D0751">
            <w:r w:rsidRPr="008D5A13">
              <w:t>Durée</w:t>
            </w:r>
          </w:p>
        </w:tc>
        <w:tc>
          <w:tcPr>
            <w:tcW w:w="2977" w:type="dxa"/>
          </w:tcPr>
          <w:p w14:paraId="655C99C5" w14:textId="77777777" w:rsidR="005A3C5F" w:rsidRPr="008D5A13" w:rsidRDefault="000D0751">
            <w:r w:rsidRPr="008D5A13">
              <w:t>Activité</w:t>
            </w:r>
          </w:p>
        </w:tc>
        <w:tc>
          <w:tcPr>
            <w:tcW w:w="3022" w:type="dxa"/>
          </w:tcPr>
          <w:p w14:paraId="2C841108" w14:textId="6F023BA3" w:rsidR="005A3C5F" w:rsidRPr="008D5A13" w:rsidRDefault="000D0751">
            <w:r w:rsidRPr="008D5A13">
              <w:t>Remarques</w:t>
            </w:r>
          </w:p>
        </w:tc>
      </w:tr>
      <w:tr w:rsidR="009C5991" w:rsidRPr="008D5A13" w14:paraId="3E492168" w14:textId="77777777" w:rsidTr="00BD5201">
        <w:tc>
          <w:tcPr>
            <w:tcW w:w="1555" w:type="dxa"/>
          </w:tcPr>
          <w:p w14:paraId="238A3CC4" w14:textId="77777777" w:rsidR="005A3C5F" w:rsidRPr="008D5A13" w:rsidRDefault="000D0751">
            <w:pPr>
              <w:rPr>
                <w:i/>
                <w:iCs/>
                <w:color w:val="808080" w:themeColor="background1" w:themeShade="80"/>
              </w:rPr>
            </w:pPr>
            <w:r w:rsidRPr="008D5A13">
              <w:rPr>
                <w:i/>
                <w:iCs/>
                <w:color w:val="808080" w:themeColor="background1" w:themeShade="80"/>
              </w:rPr>
              <w:t>À compléter</w:t>
            </w:r>
          </w:p>
        </w:tc>
        <w:tc>
          <w:tcPr>
            <w:tcW w:w="1842" w:type="dxa"/>
          </w:tcPr>
          <w:p w14:paraId="0949EF18" w14:textId="77777777" w:rsidR="005A3C5F" w:rsidRPr="008D5A13" w:rsidRDefault="000D0751">
            <w:pPr>
              <w:rPr>
                <w:i/>
                <w:iCs/>
                <w:color w:val="808080" w:themeColor="background1" w:themeShade="80"/>
              </w:rPr>
            </w:pPr>
            <w:r w:rsidRPr="008D5A13">
              <w:rPr>
                <w:i/>
                <w:iCs/>
                <w:color w:val="808080" w:themeColor="background1" w:themeShade="80"/>
              </w:rPr>
              <w:t>À compléter</w:t>
            </w:r>
          </w:p>
        </w:tc>
        <w:tc>
          <w:tcPr>
            <w:tcW w:w="2977" w:type="dxa"/>
          </w:tcPr>
          <w:p w14:paraId="74660E8F" w14:textId="77777777" w:rsidR="005A3C5F" w:rsidRPr="008D5A13" w:rsidRDefault="000D0751">
            <w:pPr>
              <w:rPr>
                <w:i/>
                <w:iCs/>
                <w:color w:val="808080" w:themeColor="background1" w:themeShade="80"/>
              </w:rPr>
            </w:pPr>
            <w:r w:rsidRPr="008D5A13">
              <w:rPr>
                <w:i/>
                <w:iCs/>
                <w:color w:val="808080" w:themeColor="background1" w:themeShade="80"/>
              </w:rPr>
              <w:t>À compléter</w:t>
            </w:r>
          </w:p>
        </w:tc>
        <w:tc>
          <w:tcPr>
            <w:tcW w:w="3022" w:type="dxa"/>
          </w:tcPr>
          <w:p w14:paraId="0A496F8D" w14:textId="77777777" w:rsidR="005A3C5F" w:rsidRPr="008D5A13" w:rsidRDefault="000D0751">
            <w:pPr>
              <w:rPr>
                <w:i/>
                <w:iCs/>
                <w:color w:val="808080" w:themeColor="background1" w:themeShade="80"/>
              </w:rPr>
            </w:pPr>
            <w:r w:rsidRPr="008D5A13">
              <w:rPr>
                <w:i/>
                <w:iCs/>
                <w:color w:val="808080" w:themeColor="background1" w:themeShade="80"/>
              </w:rPr>
              <w:t>À compléter</w:t>
            </w:r>
          </w:p>
        </w:tc>
      </w:tr>
      <w:tr w:rsidR="00BD5201" w:rsidRPr="008D5A13" w14:paraId="13CCD190" w14:textId="77777777" w:rsidTr="00BD5201">
        <w:tc>
          <w:tcPr>
            <w:tcW w:w="1555" w:type="dxa"/>
          </w:tcPr>
          <w:p w14:paraId="4AFC96A7" w14:textId="77777777" w:rsidR="00BD5201" w:rsidRPr="008D5A13" w:rsidRDefault="00BD5201">
            <w:pPr>
              <w:rPr>
                <w:i/>
                <w:iCs/>
                <w:color w:val="808080" w:themeColor="background1" w:themeShade="80"/>
              </w:rPr>
            </w:pPr>
          </w:p>
        </w:tc>
        <w:tc>
          <w:tcPr>
            <w:tcW w:w="1842" w:type="dxa"/>
          </w:tcPr>
          <w:p w14:paraId="572C6F4A" w14:textId="77777777" w:rsidR="00BD5201" w:rsidRPr="008D5A13" w:rsidRDefault="00BD5201">
            <w:pPr>
              <w:rPr>
                <w:i/>
                <w:iCs/>
                <w:color w:val="808080" w:themeColor="background1" w:themeShade="80"/>
              </w:rPr>
            </w:pPr>
          </w:p>
        </w:tc>
        <w:tc>
          <w:tcPr>
            <w:tcW w:w="2977" w:type="dxa"/>
          </w:tcPr>
          <w:p w14:paraId="5EB655EE" w14:textId="77777777" w:rsidR="00BD5201" w:rsidRPr="008D5A13" w:rsidRDefault="00BD5201">
            <w:pPr>
              <w:rPr>
                <w:i/>
                <w:iCs/>
                <w:color w:val="808080" w:themeColor="background1" w:themeShade="80"/>
              </w:rPr>
            </w:pPr>
          </w:p>
        </w:tc>
        <w:tc>
          <w:tcPr>
            <w:tcW w:w="3022" w:type="dxa"/>
          </w:tcPr>
          <w:p w14:paraId="140B6275" w14:textId="77777777" w:rsidR="00BD5201" w:rsidRPr="008D5A13" w:rsidRDefault="00BD5201">
            <w:pPr>
              <w:rPr>
                <w:i/>
                <w:iCs/>
                <w:color w:val="808080" w:themeColor="background1" w:themeShade="80"/>
              </w:rPr>
            </w:pPr>
          </w:p>
        </w:tc>
      </w:tr>
    </w:tbl>
    <w:p w14:paraId="16935A91" w14:textId="19611B7D" w:rsidR="005A3C5F" w:rsidRPr="008D5A13" w:rsidRDefault="000D0751" w:rsidP="009C5991">
      <w:pPr>
        <w:pStyle w:val="Titre2"/>
        <w:numPr>
          <w:ilvl w:val="0"/>
          <w:numId w:val="23"/>
        </w:numPr>
      </w:pPr>
      <w:bookmarkStart w:id="28" w:name="_Toc230190776"/>
      <w:r w:rsidRPr="008D5A13">
        <w:t xml:space="preserve">Sources et </w:t>
      </w:r>
      <w:r w:rsidR="000144D2" w:rsidRPr="008D5A13">
        <w:t>références</w:t>
      </w:r>
      <w:bookmarkEnd w:id="28"/>
    </w:p>
    <w:p w14:paraId="671A5118" w14:textId="43801992" w:rsidR="000144D2" w:rsidRPr="008D5A13" w:rsidRDefault="000144D2">
      <w:pPr>
        <w:pStyle w:val="Guidage"/>
      </w:pPr>
      <w:r w:rsidRPr="008D5A13">
        <w:t>L’usage effecti</w:t>
      </w:r>
      <w:r w:rsidR="7E82C109" w:rsidRPr="008D5A13">
        <w:t>f</w:t>
      </w:r>
      <w:r w:rsidRPr="008D5A13">
        <w:t xml:space="preserve"> que vous avez fait de l’intelligence </w:t>
      </w:r>
      <w:r w:rsidR="1DCFEA9E" w:rsidRPr="008D5A13">
        <w:t>artificielle</w:t>
      </w:r>
      <w:r w:rsidRPr="008D5A13">
        <w:t xml:space="preserve"> (AI), outil / chat utilisé, dans quelle mesure, pour quel objectif</w:t>
      </w:r>
      <w:r w:rsidR="00106396" w:rsidRPr="008D5A13">
        <w:t>/</w:t>
      </w:r>
      <w:r w:rsidRPr="008D5A13">
        <w:t>but. Listez les sources (livres, articles, sites/URL) et aides externes.</w:t>
      </w:r>
    </w:p>
    <w:p w14:paraId="3C1D8910" w14:textId="4DB4EC04" w:rsidR="005A3C5F" w:rsidRPr="008D5A13" w:rsidRDefault="000D0751" w:rsidP="009C5991">
      <w:pPr>
        <w:pStyle w:val="Titre2"/>
        <w:numPr>
          <w:ilvl w:val="0"/>
          <w:numId w:val="23"/>
        </w:numPr>
      </w:pPr>
      <w:bookmarkStart w:id="29" w:name="_Toc230190777"/>
      <w:r w:rsidRPr="008D5A13">
        <w:t>Liste des livrables remis</w:t>
      </w:r>
      <w:bookmarkEnd w:id="29"/>
    </w:p>
    <w:p w14:paraId="542011D7" w14:textId="6F45CF1A" w:rsidR="005A3C5F" w:rsidRPr="008D5A13" w:rsidRDefault="000D0751">
      <w:pPr>
        <w:pStyle w:val="Guidage"/>
      </w:pPr>
      <w:r w:rsidRPr="008D5A13">
        <w:t>Incluez : dépôt/source, binaires/artefacts</w:t>
      </w:r>
      <w:r w:rsidR="0045639B" w:rsidRPr="008D5A13">
        <w:t>/release</w:t>
      </w:r>
      <w:r w:rsidRPr="008D5A13">
        <w:t>, manuels, fichiers de config exemple, etc.</w:t>
      </w:r>
    </w:p>
    <w:tbl>
      <w:tblPr>
        <w:tblStyle w:val="Grilledutableau"/>
        <w:tblW w:w="935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5"/>
        <w:gridCol w:w="1842"/>
        <w:gridCol w:w="5954"/>
      </w:tblGrid>
      <w:tr w:rsidR="00342C71" w:rsidRPr="008D5A13" w14:paraId="0781510A" w14:textId="77777777" w:rsidTr="00BD5201">
        <w:tc>
          <w:tcPr>
            <w:tcW w:w="1555" w:type="dxa"/>
          </w:tcPr>
          <w:p w14:paraId="6D593593" w14:textId="77777777" w:rsidR="00342C71" w:rsidRPr="008D5A13" w:rsidRDefault="00342C71">
            <w:r w:rsidRPr="008D5A13">
              <w:t>Livrable</w:t>
            </w:r>
          </w:p>
        </w:tc>
        <w:tc>
          <w:tcPr>
            <w:tcW w:w="1842" w:type="dxa"/>
          </w:tcPr>
          <w:p w14:paraId="12694BC1" w14:textId="77777777" w:rsidR="00342C71" w:rsidRPr="008D5A13" w:rsidRDefault="00342C71">
            <w:r w:rsidRPr="008D5A13">
              <w:t>Version</w:t>
            </w:r>
          </w:p>
        </w:tc>
        <w:tc>
          <w:tcPr>
            <w:tcW w:w="5954" w:type="dxa"/>
          </w:tcPr>
          <w:p w14:paraId="6C8BEE9F" w14:textId="7365492A" w:rsidR="00342C71" w:rsidRPr="008D5A13" w:rsidRDefault="00342C71" w:rsidP="00342C71">
            <w:r w:rsidRPr="008D5A13">
              <w:t>Emplacement (lien</w:t>
            </w:r>
            <w:r w:rsidR="0045639B" w:rsidRPr="008D5A13">
              <w:t>/</w:t>
            </w:r>
            <w:r w:rsidRPr="008D5A13">
              <w:t>nom du fichier)</w:t>
            </w:r>
          </w:p>
        </w:tc>
      </w:tr>
      <w:tr w:rsidR="00342C71" w:rsidRPr="008D5A13" w14:paraId="24B49657" w14:textId="77777777" w:rsidTr="00BD5201">
        <w:tc>
          <w:tcPr>
            <w:tcW w:w="1555" w:type="dxa"/>
          </w:tcPr>
          <w:p w14:paraId="070E97F2" w14:textId="77777777" w:rsidR="00342C71" w:rsidRPr="008D5A13" w:rsidRDefault="00342C71">
            <w:pPr>
              <w:rPr>
                <w:i/>
                <w:iCs/>
                <w:color w:val="808080" w:themeColor="background1" w:themeShade="80"/>
              </w:rPr>
            </w:pPr>
            <w:r w:rsidRPr="008D5A13">
              <w:rPr>
                <w:i/>
                <w:iCs/>
                <w:color w:val="808080" w:themeColor="background1" w:themeShade="80"/>
              </w:rPr>
              <w:t>À compléter</w:t>
            </w:r>
          </w:p>
        </w:tc>
        <w:tc>
          <w:tcPr>
            <w:tcW w:w="1842" w:type="dxa"/>
          </w:tcPr>
          <w:p w14:paraId="55E7D1F0" w14:textId="77777777" w:rsidR="00342C71" w:rsidRPr="008D5A13" w:rsidRDefault="00342C71">
            <w:pPr>
              <w:rPr>
                <w:i/>
                <w:iCs/>
                <w:color w:val="808080" w:themeColor="background1" w:themeShade="80"/>
              </w:rPr>
            </w:pPr>
            <w:r w:rsidRPr="008D5A13">
              <w:rPr>
                <w:i/>
                <w:iCs/>
                <w:color w:val="808080" w:themeColor="background1" w:themeShade="80"/>
              </w:rPr>
              <w:t>À compléter</w:t>
            </w:r>
          </w:p>
        </w:tc>
        <w:tc>
          <w:tcPr>
            <w:tcW w:w="5954" w:type="dxa"/>
          </w:tcPr>
          <w:p w14:paraId="396DD8C7" w14:textId="77777777" w:rsidR="00342C71" w:rsidRPr="008D5A13" w:rsidRDefault="00342C71" w:rsidP="00342C71">
            <w:pPr>
              <w:rPr>
                <w:i/>
                <w:iCs/>
                <w:color w:val="808080" w:themeColor="background1" w:themeShade="80"/>
              </w:rPr>
            </w:pPr>
            <w:r w:rsidRPr="008D5A13">
              <w:rPr>
                <w:i/>
                <w:iCs/>
                <w:color w:val="808080" w:themeColor="background1" w:themeShade="80"/>
              </w:rPr>
              <w:t>À compléter</w:t>
            </w:r>
          </w:p>
        </w:tc>
      </w:tr>
      <w:tr w:rsidR="00BD5201" w:rsidRPr="008D5A13" w14:paraId="0CDCB18A" w14:textId="77777777" w:rsidTr="00BD5201">
        <w:tc>
          <w:tcPr>
            <w:tcW w:w="1555" w:type="dxa"/>
          </w:tcPr>
          <w:p w14:paraId="6D150A1E" w14:textId="77777777" w:rsidR="00BD5201" w:rsidRPr="008D5A13" w:rsidRDefault="00BD5201">
            <w:pPr>
              <w:rPr>
                <w:i/>
                <w:iCs/>
                <w:color w:val="808080" w:themeColor="background1" w:themeShade="80"/>
              </w:rPr>
            </w:pPr>
          </w:p>
        </w:tc>
        <w:tc>
          <w:tcPr>
            <w:tcW w:w="1842" w:type="dxa"/>
          </w:tcPr>
          <w:p w14:paraId="5B322479" w14:textId="77777777" w:rsidR="00BD5201" w:rsidRPr="008D5A13" w:rsidRDefault="00BD5201">
            <w:pPr>
              <w:rPr>
                <w:i/>
                <w:iCs/>
                <w:color w:val="808080" w:themeColor="background1" w:themeShade="80"/>
              </w:rPr>
            </w:pPr>
          </w:p>
        </w:tc>
        <w:tc>
          <w:tcPr>
            <w:tcW w:w="5954" w:type="dxa"/>
          </w:tcPr>
          <w:p w14:paraId="2DAE2560" w14:textId="77777777" w:rsidR="00BD5201" w:rsidRPr="008D5A13" w:rsidRDefault="00BD5201" w:rsidP="00342C71">
            <w:pPr>
              <w:rPr>
                <w:i/>
                <w:iCs/>
                <w:color w:val="808080" w:themeColor="background1" w:themeShade="80"/>
              </w:rPr>
            </w:pPr>
          </w:p>
        </w:tc>
      </w:tr>
    </w:tbl>
    <w:p w14:paraId="7AC47841" w14:textId="77777777" w:rsidR="00C5660E" w:rsidRPr="008D5A13" w:rsidRDefault="00C5660E" w:rsidP="00C5660E"/>
    <w:p w14:paraId="4A8DCDBA" w14:textId="2A33E0AB" w:rsidR="00C5660E" w:rsidRPr="008D5A13" w:rsidRDefault="00C5660E">
      <w:r w:rsidRPr="008D5A13">
        <w:br w:type="page"/>
      </w:r>
    </w:p>
    <w:p w14:paraId="4DD0E8CD" w14:textId="77777777" w:rsidR="00C5660E" w:rsidRPr="008D5A13" w:rsidRDefault="00C5660E" w:rsidP="00C5660E">
      <w:pPr>
        <w:pStyle w:val="Guidage"/>
        <w:rPr>
          <w:b/>
          <w:bCs/>
          <w:color w:val="auto"/>
        </w:rPr>
      </w:pPr>
      <w:r w:rsidRPr="008D5A13">
        <w:rPr>
          <w:b/>
          <w:bCs/>
          <w:color w:val="auto"/>
        </w:rPr>
        <w:lastRenderedPageBreak/>
        <w:t>Supprimez cette page une fois votre rapport terminé, avant livraison finale.</w:t>
      </w:r>
    </w:p>
    <w:p w14:paraId="3EF84220" w14:textId="66EBAFCF" w:rsidR="005A3C5F" w:rsidRPr="008D5A13" w:rsidRDefault="000D0751" w:rsidP="005214AE">
      <w:pPr>
        <w:pStyle w:val="Heading2Simple"/>
      </w:pPr>
      <w:r w:rsidRPr="008D5A13">
        <w:t>Check-list critères DOC-1 à DOC-9</w:t>
      </w:r>
    </w:p>
    <w:p w14:paraId="7412C42A" w14:textId="73E46027" w:rsidR="000144D2" w:rsidRPr="008D5A13" w:rsidRDefault="000D0751">
      <w:pPr>
        <w:pStyle w:val="Guidage"/>
        <w:rPr>
          <w:color w:val="auto"/>
        </w:rPr>
      </w:pPr>
      <w:r w:rsidRPr="008D5A13">
        <w:rPr>
          <w:color w:val="auto"/>
        </w:rPr>
        <w:t>Utilisez cette check-list avant la remise</w:t>
      </w:r>
      <w:r w:rsidR="000144D2" w:rsidRPr="008D5A13">
        <w:rPr>
          <w:color w:val="auto"/>
        </w:rPr>
        <w:t xml:space="preserve"> du rapport pour vous faciliter la revue des points requis</w:t>
      </w:r>
      <w:r w:rsidRPr="008D5A13">
        <w:rPr>
          <w:color w:val="auto"/>
        </w:rPr>
        <w:t>.</w:t>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56"/>
        <w:gridCol w:w="4819"/>
        <w:gridCol w:w="1321"/>
      </w:tblGrid>
      <w:tr w:rsidR="005A3C5F" w:rsidRPr="008D5A13" w14:paraId="0760A4A8" w14:textId="77777777" w:rsidTr="005C26BA">
        <w:tc>
          <w:tcPr>
            <w:tcW w:w="3256" w:type="dxa"/>
          </w:tcPr>
          <w:p w14:paraId="05DF5317" w14:textId="77777777" w:rsidR="005A3C5F" w:rsidRPr="008D5A13" w:rsidRDefault="000D0751">
            <w:pPr>
              <w:rPr>
                <w:b/>
                <w:bCs/>
              </w:rPr>
            </w:pPr>
            <w:r w:rsidRPr="008D5A13">
              <w:rPr>
                <w:b/>
                <w:bCs/>
              </w:rPr>
              <w:t>Critère</w:t>
            </w:r>
          </w:p>
        </w:tc>
        <w:tc>
          <w:tcPr>
            <w:tcW w:w="4819" w:type="dxa"/>
          </w:tcPr>
          <w:p w14:paraId="63833E12" w14:textId="77777777" w:rsidR="005A3C5F" w:rsidRPr="008D5A13" w:rsidRDefault="000D0751">
            <w:pPr>
              <w:rPr>
                <w:b/>
                <w:bCs/>
              </w:rPr>
            </w:pPr>
            <w:r w:rsidRPr="008D5A13">
              <w:rPr>
                <w:b/>
                <w:bCs/>
              </w:rPr>
              <w:t>Attendu (résumé)</w:t>
            </w:r>
          </w:p>
        </w:tc>
        <w:tc>
          <w:tcPr>
            <w:tcW w:w="1321" w:type="dxa"/>
          </w:tcPr>
          <w:p w14:paraId="3CF11287" w14:textId="4FAFA47C" w:rsidR="005A3C5F" w:rsidRPr="008D5A13" w:rsidRDefault="000D0751">
            <w:pPr>
              <w:rPr>
                <w:b/>
                <w:bCs/>
              </w:rPr>
            </w:pPr>
            <w:r w:rsidRPr="008D5A13">
              <w:rPr>
                <w:b/>
                <w:bCs/>
              </w:rPr>
              <w:t xml:space="preserve">OK ? </w:t>
            </w:r>
          </w:p>
        </w:tc>
      </w:tr>
      <w:tr w:rsidR="005A3C5F" w:rsidRPr="008D5A13" w14:paraId="01C3BA9F" w14:textId="77777777" w:rsidTr="005C26BA">
        <w:tc>
          <w:tcPr>
            <w:tcW w:w="3256" w:type="dxa"/>
          </w:tcPr>
          <w:p w14:paraId="21996BD1" w14:textId="77777777" w:rsidR="005A3C5F" w:rsidRPr="008D5A13" w:rsidRDefault="000D0751">
            <w:r w:rsidRPr="008D5A13">
              <w:t>Doc-1 - Structure</w:t>
            </w:r>
          </w:p>
        </w:tc>
        <w:tc>
          <w:tcPr>
            <w:tcW w:w="4819" w:type="dxa"/>
          </w:tcPr>
          <w:p w14:paraId="15C9FFE7" w14:textId="77777777" w:rsidR="005A3C5F" w:rsidRPr="008D5A13" w:rsidRDefault="000D0751">
            <w:r w:rsidRPr="008D5A13">
              <w:t>Comment la documentation est-elle structurée ?</w:t>
            </w:r>
          </w:p>
        </w:tc>
        <w:tc>
          <w:tcPr>
            <w:tcW w:w="1321" w:type="dxa"/>
          </w:tcPr>
          <w:p w14:paraId="016B05A2" w14:textId="77777777" w:rsidR="005A3C5F" w:rsidRPr="008D5A13" w:rsidRDefault="000D0751">
            <w:pPr>
              <w:rPr>
                <w:color w:val="808080" w:themeColor="background1" w:themeShade="80"/>
              </w:rPr>
            </w:pPr>
            <w:r w:rsidRPr="008D5A13">
              <w:rPr>
                <w:color w:val="808080" w:themeColor="background1" w:themeShade="80"/>
              </w:rPr>
              <w:t>À compléter</w:t>
            </w:r>
          </w:p>
        </w:tc>
      </w:tr>
      <w:tr w:rsidR="005A3C5F" w:rsidRPr="008D5A13" w14:paraId="2227F4D9" w14:textId="77777777" w:rsidTr="005C26BA">
        <w:tc>
          <w:tcPr>
            <w:tcW w:w="3256" w:type="dxa"/>
          </w:tcPr>
          <w:p w14:paraId="4CDB2407" w14:textId="77777777" w:rsidR="005A3C5F" w:rsidRPr="008D5A13" w:rsidRDefault="000D0751">
            <w:r w:rsidRPr="008D5A13">
              <w:t>Doc-2 - Conception de la documentation</w:t>
            </w:r>
          </w:p>
        </w:tc>
        <w:tc>
          <w:tcPr>
            <w:tcW w:w="4819" w:type="dxa"/>
          </w:tcPr>
          <w:p w14:paraId="0E0203B6" w14:textId="77777777" w:rsidR="005A3C5F" w:rsidRPr="008D5A13" w:rsidRDefault="000D0751">
            <w:r w:rsidRPr="008D5A13">
              <w:t>Comment la documentation est-elle conçue ?</w:t>
            </w:r>
          </w:p>
        </w:tc>
        <w:tc>
          <w:tcPr>
            <w:tcW w:w="1321" w:type="dxa"/>
          </w:tcPr>
          <w:p w14:paraId="7E551C34" w14:textId="77777777" w:rsidR="005A3C5F" w:rsidRPr="008D5A13" w:rsidRDefault="000D0751">
            <w:pPr>
              <w:rPr>
                <w:color w:val="808080" w:themeColor="background1" w:themeShade="80"/>
              </w:rPr>
            </w:pPr>
            <w:r w:rsidRPr="008D5A13">
              <w:rPr>
                <w:color w:val="808080" w:themeColor="background1" w:themeShade="80"/>
              </w:rPr>
              <w:t>À compléter</w:t>
            </w:r>
          </w:p>
        </w:tc>
      </w:tr>
      <w:tr w:rsidR="005A3C5F" w:rsidRPr="008D5A13" w14:paraId="02D2C46E" w14:textId="77777777" w:rsidTr="005C26BA">
        <w:tc>
          <w:tcPr>
            <w:tcW w:w="3256" w:type="dxa"/>
          </w:tcPr>
          <w:p w14:paraId="71E8E958" w14:textId="77777777" w:rsidR="005A3C5F" w:rsidRPr="008D5A13" w:rsidRDefault="000D0751">
            <w:r w:rsidRPr="008D5A13">
              <w:t>Doc-3 - Exhaustivité formelle du rapport du TPI.</w:t>
            </w:r>
          </w:p>
        </w:tc>
        <w:tc>
          <w:tcPr>
            <w:tcW w:w="4819" w:type="dxa"/>
          </w:tcPr>
          <w:p w14:paraId="0F4CBDDF" w14:textId="77777777" w:rsidR="005A3C5F" w:rsidRPr="008D5A13" w:rsidRDefault="000D0751">
            <w:r w:rsidRPr="008D5A13">
              <w:t>Quelles sont les exigences relatives à l'exhaustivité formelle du rapport du TPI ?</w:t>
            </w:r>
          </w:p>
        </w:tc>
        <w:tc>
          <w:tcPr>
            <w:tcW w:w="1321" w:type="dxa"/>
          </w:tcPr>
          <w:p w14:paraId="0E1CD2E1" w14:textId="77777777" w:rsidR="005A3C5F" w:rsidRPr="008D5A13" w:rsidRDefault="000D0751">
            <w:pPr>
              <w:rPr>
                <w:color w:val="808080" w:themeColor="background1" w:themeShade="80"/>
              </w:rPr>
            </w:pPr>
            <w:r w:rsidRPr="008D5A13">
              <w:rPr>
                <w:color w:val="808080" w:themeColor="background1" w:themeShade="80"/>
              </w:rPr>
              <w:t>À compléter</w:t>
            </w:r>
          </w:p>
        </w:tc>
      </w:tr>
      <w:tr w:rsidR="005A3C5F" w:rsidRPr="008D5A13" w14:paraId="64A381AC" w14:textId="77777777" w:rsidTr="005C26BA">
        <w:tc>
          <w:tcPr>
            <w:tcW w:w="3256" w:type="dxa"/>
          </w:tcPr>
          <w:p w14:paraId="6AC65666" w14:textId="77777777" w:rsidR="005A3C5F" w:rsidRPr="008D5A13" w:rsidRDefault="000D0751">
            <w:r w:rsidRPr="008D5A13">
              <w:t>Doc-4 - Brillance à l'écrit</w:t>
            </w:r>
          </w:p>
        </w:tc>
        <w:tc>
          <w:tcPr>
            <w:tcW w:w="4819" w:type="dxa"/>
          </w:tcPr>
          <w:p w14:paraId="55ED67DD" w14:textId="77777777" w:rsidR="005A3C5F" w:rsidRPr="008D5A13" w:rsidRDefault="000D0751">
            <w:r w:rsidRPr="008D5A13">
              <w:t>Comment évaluer l'orthographe, la ponctuation et la grammaire ?</w:t>
            </w:r>
          </w:p>
        </w:tc>
        <w:tc>
          <w:tcPr>
            <w:tcW w:w="1321" w:type="dxa"/>
          </w:tcPr>
          <w:p w14:paraId="0FB66DEB" w14:textId="77777777" w:rsidR="005A3C5F" w:rsidRPr="008D5A13" w:rsidRDefault="000D0751">
            <w:pPr>
              <w:rPr>
                <w:color w:val="808080" w:themeColor="background1" w:themeShade="80"/>
              </w:rPr>
            </w:pPr>
            <w:r w:rsidRPr="008D5A13">
              <w:rPr>
                <w:color w:val="808080" w:themeColor="background1" w:themeShade="80"/>
              </w:rPr>
              <w:t>À compléter</w:t>
            </w:r>
          </w:p>
        </w:tc>
      </w:tr>
      <w:tr w:rsidR="005A3C5F" w:rsidRPr="008D5A13" w14:paraId="1346DC29" w14:textId="77777777" w:rsidTr="005C26BA">
        <w:tc>
          <w:tcPr>
            <w:tcW w:w="3256" w:type="dxa"/>
          </w:tcPr>
          <w:p w14:paraId="6FB29140" w14:textId="77777777" w:rsidR="005A3C5F" w:rsidRPr="008D5A13" w:rsidRDefault="000D0751">
            <w:r w:rsidRPr="008D5A13">
              <w:t>Doc-5 - Exigences visuelles pour les illustrations</w:t>
            </w:r>
          </w:p>
        </w:tc>
        <w:tc>
          <w:tcPr>
            <w:tcW w:w="4819" w:type="dxa"/>
          </w:tcPr>
          <w:p w14:paraId="307B486D" w14:textId="77777777" w:rsidR="005A3C5F" w:rsidRPr="008D5A13" w:rsidRDefault="000D0751">
            <w:r w:rsidRPr="008D5A13">
              <w:t>Quels sont les critères visuels à respecter pour les illustrations (par ex. pour les graphiques, les images, les diagrammes et les tableaux) ?</w:t>
            </w:r>
          </w:p>
        </w:tc>
        <w:tc>
          <w:tcPr>
            <w:tcW w:w="1321" w:type="dxa"/>
          </w:tcPr>
          <w:p w14:paraId="049640F6" w14:textId="77777777" w:rsidR="005A3C5F" w:rsidRPr="008D5A13" w:rsidRDefault="000D0751">
            <w:pPr>
              <w:rPr>
                <w:color w:val="808080" w:themeColor="background1" w:themeShade="80"/>
              </w:rPr>
            </w:pPr>
            <w:r w:rsidRPr="008D5A13">
              <w:rPr>
                <w:color w:val="808080" w:themeColor="background1" w:themeShade="80"/>
              </w:rPr>
              <w:t>À compléter</w:t>
            </w:r>
          </w:p>
        </w:tc>
      </w:tr>
      <w:tr w:rsidR="005A3C5F" w:rsidRPr="008D5A13" w14:paraId="0B0ABFC3" w14:textId="77777777" w:rsidTr="005C26BA">
        <w:tc>
          <w:tcPr>
            <w:tcW w:w="3256" w:type="dxa"/>
          </w:tcPr>
          <w:p w14:paraId="2078CC9D" w14:textId="77777777" w:rsidR="005A3C5F" w:rsidRPr="008D5A13" w:rsidRDefault="000D0751">
            <w:r w:rsidRPr="008D5A13">
              <w:t>Doc-6 - Résumé du rapport du TPI</w:t>
            </w:r>
          </w:p>
        </w:tc>
        <w:tc>
          <w:tcPr>
            <w:tcW w:w="4819" w:type="dxa"/>
          </w:tcPr>
          <w:p w14:paraId="554E73F5" w14:textId="77777777" w:rsidR="005A3C5F" w:rsidRPr="008D5A13" w:rsidRDefault="000D0751">
            <w:r w:rsidRPr="008D5A13">
              <w:t>Quelles sont les exigences envers un résumé du TPI ?</w:t>
            </w:r>
          </w:p>
        </w:tc>
        <w:tc>
          <w:tcPr>
            <w:tcW w:w="1321" w:type="dxa"/>
          </w:tcPr>
          <w:p w14:paraId="3DC35E70" w14:textId="77777777" w:rsidR="005A3C5F" w:rsidRPr="008D5A13" w:rsidRDefault="000D0751">
            <w:pPr>
              <w:rPr>
                <w:color w:val="808080" w:themeColor="background1" w:themeShade="80"/>
              </w:rPr>
            </w:pPr>
            <w:r w:rsidRPr="008D5A13">
              <w:rPr>
                <w:color w:val="808080" w:themeColor="background1" w:themeShade="80"/>
              </w:rPr>
              <w:t>À compléter</w:t>
            </w:r>
          </w:p>
        </w:tc>
      </w:tr>
      <w:tr w:rsidR="005A3C5F" w:rsidRPr="008D5A13" w14:paraId="6FADE7BD" w14:textId="77777777" w:rsidTr="005C26BA">
        <w:tc>
          <w:tcPr>
            <w:tcW w:w="3256" w:type="dxa"/>
          </w:tcPr>
          <w:p w14:paraId="366B63D9" w14:textId="77777777" w:rsidR="005A3C5F" w:rsidRPr="008D5A13" w:rsidRDefault="000D0751">
            <w:r w:rsidRPr="008D5A13">
              <w:t>Doc-7 - Tenue du journal de travail</w:t>
            </w:r>
          </w:p>
        </w:tc>
        <w:tc>
          <w:tcPr>
            <w:tcW w:w="4819" w:type="dxa"/>
          </w:tcPr>
          <w:p w14:paraId="50E244A9" w14:textId="77777777" w:rsidR="005A3C5F" w:rsidRPr="008D5A13" w:rsidRDefault="000D0751">
            <w:r w:rsidRPr="008D5A13">
              <w:t>A quoi faut-il faire attention lors de la tenue du journal de travail ?</w:t>
            </w:r>
          </w:p>
        </w:tc>
        <w:tc>
          <w:tcPr>
            <w:tcW w:w="1321" w:type="dxa"/>
          </w:tcPr>
          <w:p w14:paraId="1370F684" w14:textId="77777777" w:rsidR="005A3C5F" w:rsidRPr="008D5A13" w:rsidRDefault="000D0751">
            <w:pPr>
              <w:rPr>
                <w:color w:val="808080" w:themeColor="background1" w:themeShade="80"/>
              </w:rPr>
            </w:pPr>
            <w:r w:rsidRPr="008D5A13">
              <w:rPr>
                <w:color w:val="808080" w:themeColor="background1" w:themeShade="80"/>
              </w:rPr>
              <w:t>À compléter</w:t>
            </w:r>
          </w:p>
        </w:tc>
      </w:tr>
      <w:tr w:rsidR="005A3C5F" w:rsidRPr="008D5A13" w14:paraId="54C80CBE" w14:textId="77777777" w:rsidTr="005C26BA">
        <w:tc>
          <w:tcPr>
            <w:tcW w:w="3256" w:type="dxa"/>
          </w:tcPr>
          <w:p w14:paraId="7DA029EE" w14:textId="77777777" w:rsidR="005A3C5F" w:rsidRPr="008D5A13" w:rsidRDefault="000D0751">
            <w:r w:rsidRPr="008D5A13">
              <w:t>Doc-8 - Conclusion personnelle</w:t>
            </w:r>
          </w:p>
        </w:tc>
        <w:tc>
          <w:tcPr>
            <w:tcW w:w="4819" w:type="dxa"/>
          </w:tcPr>
          <w:p w14:paraId="04757B70" w14:textId="77777777" w:rsidR="005A3C5F" w:rsidRPr="008D5A13" w:rsidRDefault="000D0751">
            <w:r w:rsidRPr="008D5A13">
              <w:t>Que faut-il prendre en compte lors de la rédaction de la conclusion personnelle ?</w:t>
            </w:r>
          </w:p>
        </w:tc>
        <w:tc>
          <w:tcPr>
            <w:tcW w:w="1321" w:type="dxa"/>
          </w:tcPr>
          <w:p w14:paraId="2A0D216D" w14:textId="77777777" w:rsidR="005A3C5F" w:rsidRPr="008D5A13" w:rsidRDefault="000D0751">
            <w:pPr>
              <w:rPr>
                <w:color w:val="808080" w:themeColor="background1" w:themeShade="80"/>
              </w:rPr>
            </w:pPr>
            <w:r w:rsidRPr="008D5A13">
              <w:rPr>
                <w:color w:val="808080" w:themeColor="background1" w:themeShade="80"/>
              </w:rPr>
              <w:t>À compléter</w:t>
            </w:r>
          </w:p>
        </w:tc>
      </w:tr>
      <w:tr w:rsidR="005A3C5F" w:rsidRPr="008D5A13" w14:paraId="33DDC90D" w14:textId="77777777" w:rsidTr="005C26BA">
        <w:tc>
          <w:tcPr>
            <w:tcW w:w="3256" w:type="dxa"/>
          </w:tcPr>
          <w:p w14:paraId="199DAD11" w14:textId="77777777" w:rsidR="005A3C5F" w:rsidRPr="008D5A13" w:rsidRDefault="000D0751">
            <w:r w:rsidRPr="008D5A13">
              <w:t>Doc-9 - Préparation et utilisation des informations</w:t>
            </w:r>
          </w:p>
        </w:tc>
        <w:tc>
          <w:tcPr>
            <w:tcW w:w="4819" w:type="dxa"/>
          </w:tcPr>
          <w:p w14:paraId="5105290F" w14:textId="77777777" w:rsidR="005A3C5F" w:rsidRPr="008D5A13" w:rsidRDefault="000D0751">
            <w:r w:rsidRPr="008D5A13">
              <w:t>Les informations sont-elles présentées dans une documentation claire ?</w:t>
            </w:r>
          </w:p>
        </w:tc>
        <w:tc>
          <w:tcPr>
            <w:tcW w:w="1321" w:type="dxa"/>
          </w:tcPr>
          <w:p w14:paraId="4E051404" w14:textId="77777777" w:rsidR="005A3C5F" w:rsidRPr="008D5A13" w:rsidRDefault="000D0751">
            <w:pPr>
              <w:rPr>
                <w:color w:val="808080" w:themeColor="background1" w:themeShade="80"/>
              </w:rPr>
            </w:pPr>
            <w:r w:rsidRPr="008D5A13">
              <w:rPr>
                <w:color w:val="808080" w:themeColor="background1" w:themeShade="80"/>
              </w:rPr>
              <w:t>À compléter</w:t>
            </w:r>
          </w:p>
        </w:tc>
      </w:tr>
    </w:tbl>
    <w:p w14:paraId="26AD6D71" w14:textId="77777777" w:rsidR="005214AE" w:rsidRPr="008D5A13" w:rsidRDefault="005214AE" w:rsidP="005214AE"/>
    <w:p w14:paraId="5E76CB44" w14:textId="1CE20A2F" w:rsidR="005A3C5F" w:rsidRPr="008D5A13" w:rsidRDefault="000D0751" w:rsidP="005214AE">
      <w:pPr>
        <w:pStyle w:val="Heading2Simple"/>
      </w:pPr>
      <w:r w:rsidRPr="008D5A13">
        <w:t>Règles de mise en forme (DOC-2, DOC-4, DOC-5)</w:t>
      </w:r>
    </w:p>
    <w:p w14:paraId="0E60DDDA" w14:textId="28EB264B" w:rsidR="005A3C5F" w:rsidRPr="008D5A13" w:rsidRDefault="000D0751">
      <w:pPr>
        <w:pStyle w:val="Listepuces"/>
      </w:pPr>
      <w:r w:rsidRPr="008D5A13">
        <w:t>Titres hiérarchisés et cohérents (H1/H2/H3) + table des matières à jour.</w:t>
      </w:r>
    </w:p>
    <w:p w14:paraId="352BA81F" w14:textId="6D0C3F21" w:rsidR="005A3C5F" w:rsidRPr="008D5A13" w:rsidRDefault="000D0751">
      <w:pPr>
        <w:pStyle w:val="Listepuces"/>
      </w:pPr>
      <w:r w:rsidRPr="008D5A13">
        <w:t>Numérotation des pages et sauts de page entre les grands chapitres.</w:t>
      </w:r>
    </w:p>
    <w:p w14:paraId="66DD8261" w14:textId="7D5E2D2B" w:rsidR="005A3C5F" w:rsidRPr="008D5A13" w:rsidRDefault="000D0751">
      <w:pPr>
        <w:pStyle w:val="Listepuces"/>
      </w:pPr>
      <w:r w:rsidRPr="008D5A13">
        <w:t>Illustrations : lisibles, légendées (Figure X - ...), citées dans le texte, source mentionnée si externe.</w:t>
      </w:r>
    </w:p>
    <w:p w14:paraId="5ADFAA43" w14:textId="468E401A" w:rsidR="005A3C5F" w:rsidRPr="008D5A13" w:rsidRDefault="000D0751">
      <w:pPr>
        <w:pStyle w:val="Listepuces"/>
      </w:pPr>
      <w:r w:rsidRPr="008D5A13">
        <w:t>Orthographe et syntaxe : relire, phrases courtes, vocabulaire technique précis, cohérence des temps.</w:t>
      </w:r>
    </w:p>
    <w:p w14:paraId="2CB37256" w14:textId="1C2253ED" w:rsidR="005A3C5F" w:rsidRPr="008D5A13" w:rsidRDefault="000D0751" w:rsidP="000144D2">
      <w:pPr>
        <w:pStyle w:val="Listepuces"/>
      </w:pPr>
      <w:r w:rsidRPr="008D5A13">
        <w:t>Tableaux/diagrammes : unités, axes, légende, résolution suffisante (impression).</w:t>
      </w:r>
    </w:p>
    <w:p w14:paraId="35A091DA" w14:textId="77777777" w:rsidR="000144D2" w:rsidRPr="008D5A13" w:rsidRDefault="000144D2" w:rsidP="000144D2">
      <w:pPr>
        <w:pStyle w:val="Listepuces"/>
        <w:numPr>
          <w:ilvl w:val="0"/>
          <w:numId w:val="0"/>
        </w:numPr>
        <w:ind w:left="360" w:hanging="360"/>
      </w:pPr>
    </w:p>
    <w:p w14:paraId="118E33C8" w14:textId="3C83B5DC" w:rsidR="000144D2" w:rsidRPr="00E05F44" w:rsidRDefault="000144D2" w:rsidP="000144D2">
      <w:pPr>
        <w:pStyle w:val="Listepuces"/>
        <w:numPr>
          <w:ilvl w:val="0"/>
          <w:numId w:val="0"/>
        </w:numPr>
        <w:rPr>
          <w:b/>
          <w:bCs/>
          <w:i/>
          <w:iCs/>
        </w:rPr>
      </w:pPr>
      <w:r w:rsidRPr="008D5A13">
        <w:rPr>
          <w:b/>
          <w:bCs/>
          <w:i/>
          <w:iCs/>
        </w:rPr>
        <w:t xml:space="preserve">Il va de soi que les parties de texte </w:t>
      </w:r>
      <w:r w:rsidR="28D6BBEE" w:rsidRPr="008D5A13">
        <w:t>grisées</w:t>
      </w:r>
      <w:r w:rsidRPr="008D5A13">
        <w:rPr>
          <w:b/>
          <w:bCs/>
          <w:i/>
          <w:iCs/>
        </w:rPr>
        <w:t xml:space="preserve"> </w:t>
      </w:r>
      <w:r w:rsidR="00C5660E" w:rsidRPr="008D5A13">
        <w:rPr>
          <w:b/>
          <w:bCs/>
          <w:i/>
          <w:iCs/>
        </w:rPr>
        <w:t>« </w:t>
      </w:r>
      <w:r w:rsidR="007B7622" w:rsidRPr="008D5A13">
        <w:rPr>
          <w:b/>
          <w:bCs/>
          <w:i/>
          <w:iCs/>
        </w:rPr>
        <w:t xml:space="preserve">Exemple </w:t>
      </w:r>
      <w:r w:rsidRPr="008D5A13">
        <w:rPr>
          <w:b/>
          <w:bCs/>
          <w:i/>
          <w:iCs/>
        </w:rPr>
        <w:t>de contenu attendu</w:t>
      </w:r>
      <w:r w:rsidR="006D4B23" w:rsidRPr="008D5A13">
        <w:rPr>
          <w:b/>
          <w:bCs/>
          <w:i/>
          <w:iCs/>
        </w:rPr>
        <w:t>, etc.</w:t>
      </w:r>
      <w:r w:rsidR="00C5660E" w:rsidRPr="008D5A13">
        <w:rPr>
          <w:b/>
          <w:bCs/>
          <w:i/>
          <w:iCs/>
        </w:rPr>
        <w:t> »</w:t>
      </w:r>
      <w:r w:rsidRPr="008D5A13">
        <w:rPr>
          <w:b/>
          <w:bCs/>
          <w:i/>
          <w:iCs/>
        </w:rPr>
        <w:t xml:space="preserve"> sont à </w:t>
      </w:r>
      <w:r w:rsidR="6CA7192D" w:rsidRPr="008D5A13">
        <w:t>supprimer</w:t>
      </w:r>
      <w:r w:rsidRPr="008D5A13">
        <w:rPr>
          <w:b/>
          <w:bCs/>
          <w:i/>
          <w:iCs/>
        </w:rPr>
        <w:t xml:space="preserve"> et servent </w:t>
      </w:r>
      <w:r w:rsidR="00C5660E" w:rsidRPr="008D5A13">
        <w:rPr>
          <w:b/>
          <w:bCs/>
          <w:i/>
          <w:iCs/>
        </w:rPr>
        <w:t xml:space="preserve">uniquement comme </w:t>
      </w:r>
      <w:r w:rsidRPr="008D5A13">
        <w:rPr>
          <w:b/>
          <w:bCs/>
          <w:i/>
          <w:iCs/>
        </w:rPr>
        <w:t>inspiration</w:t>
      </w:r>
      <w:r w:rsidR="00C5660E" w:rsidRPr="008D5A13">
        <w:t xml:space="preserve"> /</w:t>
      </w:r>
      <w:r w:rsidR="00C5660E" w:rsidRPr="008D5A13">
        <w:rPr>
          <w:b/>
          <w:bCs/>
          <w:i/>
          <w:iCs/>
        </w:rPr>
        <w:t xml:space="preserve"> objectif de contenu</w:t>
      </w:r>
      <w:r w:rsidRPr="008D5A13">
        <w:rPr>
          <w:b/>
          <w:bCs/>
          <w:i/>
          <w:iCs/>
        </w:rPr>
        <w:t>.</w:t>
      </w:r>
    </w:p>
    <w:sectPr w:rsidR="000144D2" w:rsidRPr="00E05F44" w:rsidSect="0072652E">
      <w:headerReference w:type="default" r:id="rId22"/>
      <w:footerReference w:type="even" r:id="rId23"/>
      <w:footerReference w:type="default" r:id="rId24"/>
      <w:pgSz w:w="12240" w:h="15840"/>
      <w:pgMar w:top="1386" w:right="1417" w:bottom="618" w:left="1417" w:header="720" w:footer="1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E0403" w14:textId="77777777" w:rsidR="004B39BF" w:rsidRPr="008D5A13" w:rsidRDefault="004B39BF" w:rsidP="00370D52">
      <w:pPr>
        <w:spacing w:after="0" w:line="240" w:lineRule="auto"/>
      </w:pPr>
      <w:r w:rsidRPr="008D5A13">
        <w:separator/>
      </w:r>
    </w:p>
  </w:endnote>
  <w:endnote w:type="continuationSeparator" w:id="0">
    <w:p w14:paraId="693D34D5" w14:textId="77777777" w:rsidR="004B39BF" w:rsidRPr="008D5A13" w:rsidRDefault="004B39BF" w:rsidP="00370D52">
      <w:pPr>
        <w:spacing w:after="0" w:line="240" w:lineRule="auto"/>
      </w:pPr>
      <w:r w:rsidRPr="008D5A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420410733"/>
      <w:docPartObj>
        <w:docPartGallery w:val="Page Numbers (Bottom of Page)"/>
        <w:docPartUnique/>
      </w:docPartObj>
    </w:sdtPr>
    <w:sdtContent>
      <w:p w14:paraId="6D736DC7" w14:textId="4CAF1302" w:rsidR="00370D52" w:rsidRPr="008D5A13" w:rsidRDefault="00370D52">
        <w:pPr>
          <w:pStyle w:val="Pieddepage"/>
          <w:framePr w:wrap="none" w:vAnchor="text" w:hAnchor="margin" w:xAlign="center" w:y="1"/>
          <w:rPr>
            <w:rStyle w:val="Numrodepage"/>
          </w:rPr>
        </w:pPr>
        <w:r w:rsidRPr="008D5A13">
          <w:rPr>
            <w:rStyle w:val="Numrodepage"/>
          </w:rPr>
          <w:fldChar w:fldCharType="begin"/>
        </w:r>
        <w:r w:rsidRPr="008D5A13">
          <w:rPr>
            <w:rStyle w:val="Numrodepage"/>
          </w:rPr>
          <w:instrText xml:space="preserve"> PAGE </w:instrText>
        </w:r>
        <w:r w:rsidRPr="008D5A13">
          <w:rPr>
            <w:rStyle w:val="Numrodepage"/>
          </w:rPr>
          <w:fldChar w:fldCharType="separate"/>
        </w:r>
        <w:r w:rsidRPr="008D5A13">
          <w:rPr>
            <w:rStyle w:val="Numrodepage"/>
          </w:rPr>
          <w:fldChar w:fldCharType="end"/>
        </w:r>
      </w:p>
    </w:sdtContent>
  </w:sdt>
  <w:p w14:paraId="1268F963" w14:textId="77777777" w:rsidR="00370D52" w:rsidRPr="008D5A13" w:rsidRDefault="00370D5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714A" w14:textId="5FCFCB3A" w:rsidR="00370D52" w:rsidRPr="008D5A13" w:rsidRDefault="00000000">
    <w:pPr>
      <w:pStyle w:val="Pieddepage"/>
      <w:framePr w:wrap="none" w:vAnchor="text" w:hAnchor="margin" w:xAlign="center" w:y="1"/>
      <w:rPr>
        <w:rStyle w:val="Numrodepage"/>
      </w:rPr>
    </w:pPr>
    <w:sdt>
      <w:sdtPr>
        <w:rPr>
          <w:rStyle w:val="Numrodepage"/>
        </w:rPr>
        <w:id w:val="2051260136"/>
        <w:docPartObj>
          <w:docPartGallery w:val="Page Numbers (Bottom of Page)"/>
          <w:docPartUnique/>
        </w:docPartObj>
      </w:sdtPr>
      <w:sdtContent>
        <w:r w:rsidR="00370D52" w:rsidRPr="008D5A13">
          <w:rPr>
            <w:rStyle w:val="Numrodepage"/>
          </w:rPr>
          <w:fldChar w:fldCharType="begin"/>
        </w:r>
        <w:r w:rsidR="00370D52" w:rsidRPr="008D5A13">
          <w:rPr>
            <w:rStyle w:val="Numrodepage"/>
          </w:rPr>
          <w:instrText xml:space="preserve"> PAGE </w:instrText>
        </w:r>
        <w:r w:rsidR="00370D52" w:rsidRPr="008D5A13">
          <w:rPr>
            <w:rStyle w:val="Numrodepage"/>
          </w:rPr>
          <w:fldChar w:fldCharType="separate"/>
        </w:r>
        <w:r w:rsidR="00370D52" w:rsidRPr="008D5A13">
          <w:rPr>
            <w:rStyle w:val="Numrodepage"/>
          </w:rPr>
          <w:t>1</w:t>
        </w:r>
        <w:r w:rsidR="00370D52" w:rsidRPr="008D5A13">
          <w:rPr>
            <w:rStyle w:val="Numrodepage"/>
          </w:rPr>
          <w:fldChar w:fldCharType="end"/>
        </w:r>
        <w:r w:rsidR="00370D52" w:rsidRPr="008D5A13">
          <w:rPr>
            <w:rStyle w:val="Numrodepage"/>
          </w:rPr>
          <w:t xml:space="preserve"> / </w:t>
        </w:r>
        <w:r w:rsidR="00370D52" w:rsidRPr="008D5A13">
          <w:rPr>
            <w:rStyle w:val="Numrodepage"/>
          </w:rPr>
          <w:fldChar w:fldCharType="begin"/>
        </w:r>
        <w:r w:rsidR="00370D52" w:rsidRPr="008D5A13">
          <w:rPr>
            <w:rStyle w:val="Numrodepage"/>
          </w:rPr>
          <w:instrText xml:space="preserve"> NUMPAGES  \* MERGEFORMAT </w:instrText>
        </w:r>
        <w:r w:rsidR="00370D52" w:rsidRPr="008D5A13">
          <w:rPr>
            <w:rStyle w:val="Numrodepage"/>
          </w:rPr>
          <w:fldChar w:fldCharType="separate"/>
        </w:r>
        <w:r w:rsidR="00370D52" w:rsidRPr="008D5A13">
          <w:rPr>
            <w:rStyle w:val="Numrodepage"/>
          </w:rPr>
          <w:t>12</w:t>
        </w:r>
        <w:r w:rsidR="00370D52" w:rsidRPr="008D5A13">
          <w:rPr>
            <w:rStyle w:val="Numrodepage"/>
          </w:rPr>
          <w:fldChar w:fldCharType="end"/>
        </w:r>
      </w:sdtContent>
    </w:sdt>
  </w:p>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3132"/>
      <w:gridCol w:w="3132"/>
    </w:tblGrid>
    <w:tr w:rsidR="007525F8" w:rsidRPr="008D5A13" w14:paraId="58380D23" w14:textId="77777777">
      <w:tc>
        <w:tcPr>
          <w:tcW w:w="9396" w:type="dxa"/>
          <w:gridSpan w:val="3"/>
        </w:tcPr>
        <w:p w14:paraId="13665784" w14:textId="77777777" w:rsidR="007525F8" w:rsidRPr="008D5A13" w:rsidRDefault="007525F8" w:rsidP="00370D52">
          <w:pPr>
            <w:pStyle w:val="Pieddepage"/>
            <w:jc w:val="right"/>
            <w:rPr>
              <w:rFonts w:asciiTheme="majorHAnsi" w:hAnsiTheme="majorHAnsi" w:cstheme="majorHAnsi"/>
            </w:rPr>
          </w:pPr>
        </w:p>
      </w:tc>
    </w:tr>
    <w:tr w:rsidR="00370D52" w:rsidRPr="008D5A13" w14:paraId="3594778A" w14:textId="77777777" w:rsidTr="00370D52">
      <w:tc>
        <w:tcPr>
          <w:tcW w:w="3132" w:type="dxa"/>
        </w:tcPr>
        <w:p w14:paraId="44E0B4E7" w14:textId="275607DC" w:rsidR="00370D52" w:rsidRPr="008D5A13" w:rsidRDefault="005C26BA">
          <w:pPr>
            <w:pStyle w:val="Pieddepage"/>
            <w:rPr>
              <w:rFonts w:asciiTheme="majorHAnsi" w:hAnsiTheme="majorHAnsi" w:cstheme="majorHAnsi"/>
            </w:rPr>
          </w:pPr>
          <w:r w:rsidRPr="008D5A13">
            <w:rPr>
              <w:rFonts w:asciiTheme="majorHAnsi" w:hAnsiTheme="majorHAnsi" w:cstheme="majorHAnsi"/>
            </w:rPr>
            <w:t xml:space="preserve">Candidat : </w:t>
          </w:r>
          <w:r w:rsidR="00370D52" w:rsidRPr="008D5A13">
            <w:rPr>
              <w:rFonts w:asciiTheme="majorHAnsi" w:hAnsiTheme="majorHAnsi" w:cstheme="majorHAnsi"/>
            </w:rPr>
            <w:fldChar w:fldCharType="begin"/>
          </w:r>
          <w:r w:rsidR="00370D52" w:rsidRPr="008D5A13">
            <w:rPr>
              <w:rFonts w:asciiTheme="majorHAnsi" w:hAnsiTheme="majorHAnsi" w:cstheme="majorHAnsi"/>
            </w:rPr>
            <w:instrText xml:space="preserve"> PRINT  \* MERGEFORMAT </w:instrText>
          </w:r>
          <w:r w:rsidR="00370D52" w:rsidRPr="008D5A13">
            <w:rPr>
              <w:rFonts w:asciiTheme="majorHAnsi" w:hAnsiTheme="majorHAnsi" w:cstheme="majorHAnsi"/>
            </w:rPr>
            <w:fldChar w:fldCharType="separate"/>
          </w:r>
          <w:r w:rsidR="00370D52" w:rsidRPr="008D5A13">
            <w:rPr>
              <w:rFonts w:asciiTheme="majorHAnsi" w:hAnsiTheme="majorHAnsi" w:cstheme="majorHAnsi"/>
            </w:rPr>
            <w:fldChar w:fldCharType="end"/>
          </w:r>
          <w:r w:rsidR="00370D52" w:rsidRPr="008D5A13">
            <w:rPr>
              <w:rFonts w:asciiTheme="majorHAnsi" w:hAnsiTheme="majorHAnsi" w:cstheme="majorHAnsi"/>
            </w:rPr>
            <w:fldChar w:fldCharType="begin"/>
          </w:r>
          <w:r w:rsidR="00370D52" w:rsidRPr="008D5A13">
            <w:rPr>
              <w:rFonts w:asciiTheme="majorHAnsi" w:hAnsiTheme="majorHAnsi" w:cstheme="majorHAnsi"/>
            </w:rPr>
            <w:instrText xml:space="preserve"> AUTHOR  \* MERGEFORMAT </w:instrText>
          </w:r>
          <w:r w:rsidR="00370D52" w:rsidRPr="008D5A13">
            <w:rPr>
              <w:rFonts w:asciiTheme="majorHAnsi" w:hAnsiTheme="majorHAnsi" w:cstheme="majorHAnsi"/>
            </w:rPr>
            <w:fldChar w:fldCharType="separate"/>
          </w:r>
          <w:r w:rsidR="00370D52" w:rsidRPr="008D5A13">
            <w:rPr>
              <w:rFonts w:asciiTheme="majorHAnsi" w:hAnsiTheme="majorHAnsi" w:cstheme="majorHAnsi"/>
            </w:rPr>
            <w:t>Nom Prénom</w:t>
          </w:r>
          <w:r w:rsidR="00370D52" w:rsidRPr="008D5A13">
            <w:rPr>
              <w:rFonts w:asciiTheme="majorHAnsi" w:hAnsiTheme="majorHAnsi" w:cstheme="majorHAnsi"/>
            </w:rPr>
            <w:fldChar w:fldCharType="end"/>
          </w:r>
        </w:p>
      </w:tc>
      <w:tc>
        <w:tcPr>
          <w:tcW w:w="3132" w:type="dxa"/>
        </w:tcPr>
        <w:p w14:paraId="7B88E8A4" w14:textId="77777777" w:rsidR="00370D52" w:rsidRPr="008D5A13" w:rsidRDefault="00370D52" w:rsidP="00370D52">
          <w:pPr>
            <w:pStyle w:val="Pieddepage"/>
            <w:jc w:val="center"/>
            <w:rPr>
              <w:rFonts w:asciiTheme="majorHAnsi" w:hAnsiTheme="majorHAnsi" w:cstheme="majorHAnsi"/>
            </w:rPr>
          </w:pPr>
        </w:p>
      </w:tc>
      <w:tc>
        <w:tcPr>
          <w:tcW w:w="3132" w:type="dxa"/>
        </w:tcPr>
        <w:p w14:paraId="4E51DCE7" w14:textId="5983DCBE" w:rsidR="00370D52" w:rsidRPr="008D5A13" w:rsidRDefault="00370D52" w:rsidP="00370D52">
          <w:pPr>
            <w:pStyle w:val="Pieddepage"/>
            <w:jc w:val="right"/>
            <w:rPr>
              <w:rFonts w:asciiTheme="majorHAnsi" w:hAnsiTheme="majorHAnsi" w:cstheme="majorHAnsi"/>
            </w:rPr>
          </w:pPr>
          <w:r w:rsidRPr="008D5A13">
            <w:rPr>
              <w:rFonts w:asciiTheme="majorHAnsi" w:hAnsiTheme="majorHAnsi" w:cstheme="majorHAnsi"/>
            </w:rPr>
            <w:t>Imprimé le </w:t>
          </w:r>
          <w:r w:rsidRPr="008D5A13">
            <w:rPr>
              <w:rFonts w:asciiTheme="majorHAnsi" w:hAnsiTheme="majorHAnsi" w:cstheme="majorHAnsi"/>
            </w:rPr>
            <w:fldChar w:fldCharType="begin"/>
          </w:r>
          <w:r w:rsidRPr="008D5A13">
            <w:rPr>
              <w:rFonts w:asciiTheme="majorHAnsi" w:hAnsiTheme="majorHAnsi" w:cstheme="majorHAnsi"/>
            </w:rPr>
            <w:instrText xml:space="preserve"> DATE  \@ "dd/MM/yyyy"  \* MERGEFORMAT </w:instrText>
          </w:r>
          <w:r w:rsidRPr="008D5A13">
            <w:rPr>
              <w:rFonts w:asciiTheme="majorHAnsi" w:hAnsiTheme="majorHAnsi" w:cstheme="majorHAnsi"/>
            </w:rPr>
            <w:fldChar w:fldCharType="separate"/>
          </w:r>
          <w:r w:rsidR="00AF7D40">
            <w:rPr>
              <w:rFonts w:asciiTheme="majorHAnsi" w:hAnsiTheme="majorHAnsi" w:cstheme="majorHAnsi"/>
              <w:noProof/>
            </w:rPr>
            <w:t>21/05/2026</w:t>
          </w:r>
          <w:r w:rsidRPr="008D5A13">
            <w:rPr>
              <w:rFonts w:asciiTheme="majorHAnsi" w:hAnsiTheme="majorHAnsi" w:cstheme="majorHAnsi"/>
            </w:rPr>
            <w:fldChar w:fldCharType="end"/>
          </w:r>
          <w:r w:rsidRPr="008D5A13">
            <w:rPr>
              <w:rFonts w:asciiTheme="majorHAnsi" w:hAnsiTheme="majorHAnsi" w:cstheme="majorHAnsi"/>
            </w:rPr>
            <w:t xml:space="preserve"> </w:t>
          </w:r>
        </w:p>
      </w:tc>
    </w:tr>
  </w:tbl>
  <w:p w14:paraId="4436B7EC" w14:textId="77777777" w:rsidR="00370D52" w:rsidRPr="008D5A13" w:rsidRDefault="00370D5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6FA5D" w14:textId="77777777" w:rsidR="004B39BF" w:rsidRPr="008D5A13" w:rsidRDefault="004B39BF" w:rsidP="00370D52">
      <w:pPr>
        <w:spacing w:after="0" w:line="240" w:lineRule="auto"/>
      </w:pPr>
      <w:r w:rsidRPr="008D5A13">
        <w:separator/>
      </w:r>
    </w:p>
  </w:footnote>
  <w:footnote w:type="continuationSeparator" w:id="0">
    <w:p w14:paraId="28ABAEEB" w14:textId="77777777" w:rsidR="004B39BF" w:rsidRPr="008D5A13" w:rsidRDefault="004B39BF" w:rsidP="00370D52">
      <w:pPr>
        <w:spacing w:after="0" w:line="240" w:lineRule="auto"/>
      </w:pPr>
      <w:r w:rsidRPr="008D5A1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5103"/>
      <w:gridCol w:w="2030"/>
    </w:tblGrid>
    <w:tr w:rsidR="002022EA" w:rsidRPr="008D5A13" w14:paraId="0ACC751B" w14:textId="77777777" w:rsidTr="002022EA">
      <w:tc>
        <w:tcPr>
          <w:tcW w:w="2263" w:type="dxa"/>
        </w:tcPr>
        <w:p w14:paraId="507E58ED" w14:textId="4DC1EB29" w:rsidR="002022EA" w:rsidRPr="008D5A13" w:rsidRDefault="002022EA">
          <w:pPr>
            <w:pStyle w:val="En-tte"/>
          </w:pPr>
          <w:r w:rsidRPr="008D5A13">
            <w:t>CFC Informaticien</w:t>
          </w:r>
        </w:p>
      </w:tc>
      <w:tc>
        <w:tcPr>
          <w:tcW w:w="5103" w:type="dxa"/>
        </w:tcPr>
        <w:p w14:paraId="1A26647A" w14:textId="135613B6" w:rsidR="002022EA" w:rsidRPr="008D5A13" w:rsidRDefault="00DA4990" w:rsidP="002022EA">
          <w:pPr>
            <w:pStyle w:val="En-tte"/>
            <w:jc w:val="center"/>
            <w:rPr>
              <w:b/>
              <w:bCs/>
            </w:rPr>
          </w:pPr>
          <w:r>
            <w:rPr>
              <w:b/>
              <w:bCs/>
            </w:rPr>
            <w:t>Application de monitoring</w:t>
          </w:r>
        </w:p>
      </w:tc>
      <w:tc>
        <w:tcPr>
          <w:tcW w:w="2030" w:type="dxa"/>
        </w:tcPr>
        <w:p w14:paraId="4DE950C5" w14:textId="5415EC55" w:rsidR="002022EA" w:rsidRPr="008D5A13" w:rsidRDefault="002022EA" w:rsidP="002022EA">
          <w:pPr>
            <w:pStyle w:val="En-tte"/>
            <w:jc w:val="right"/>
          </w:pPr>
          <w:r w:rsidRPr="008D5A13">
            <w:t>TPI</w:t>
          </w:r>
        </w:p>
      </w:tc>
    </w:tr>
    <w:tr w:rsidR="002022EA" w:rsidRPr="008D5A13" w14:paraId="616BB458" w14:textId="77777777" w:rsidTr="002022EA">
      <w:tc>
        <w:tcPr>
          <w:tcW w:w="2263" w:type="dxa"/>
        </w:tcPr>
        <w:p w14:paraId="5F680014" w14:textId="77777777" w:rsidR="002022EA" w:rsidRPr="008D5A13" w:rsidRDefault="002022EA">
          <w:pPr>
            <w:pStyle w:val="En-tte"/>
          </w:pPr>
        </w:p>
      </w:tc>
      <w:tc>
        <w:tcPr>
          <w:tcW w:w="5103" w:type="dxa"/>
        </w:tcPr>
        <w:p w14:paraId="33D7E95D" w14:textId="77777777" w:rsidR="002022EA" w:rsidRPr="008D5A13" w:rsidRDefault="002022EA" w:rsidP="002022EA">
          <w:pPr>
            <w:pStyle w:val="En-tte"/>
            <w:jc w:val="center"/>
            <w:rPr>
              <w:b/>
              <w:bCs/>
            </w:rPr>
          </w:pPr>
        </w:p>
      </w:tc>
      <w:tc>
        <w:tcPr>
          <w:tcW w:w="2030" w:type="dxa"/>
        </w:tcPr>
        <w:p w14:paraId="7D20766A" w14:textId="77777777" w:rsidR="002022EA" w:rsidRPr="008D5A13" w:rsidRDefault="002022EA" w:rsidP="002022EA">
          <w:pPr>
            <w:pStyle w:val="En-tte"/>
            <w:jc w:val="right"/>
          </w:pPr>
        </w:p>
      </w:tc>
    </w:tr>
  </w:tbl>
  <w:p w14:paraId="18F09424" w14:textId="77777777" w:rsidR="002022EA" w:rsidRPr="008D5A13" w:rsidRDefault="002022E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1996DCAE"/>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0E5766"/>
    <w:multiLevelType w:val="multilevel"/>
    <w:tmpl w:val="3B4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F3E83"/>
    <w:multiLevelType w:val="multilevel"/>
    <w:tmpl w:val="CCCE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33FB7"/>
    <w:multiLevelType w:val="multilevel"/>
    <w:tmpl w:val="FE28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E0E6F"/>
    <w:multiLevelType w:val="multilevel"/>
    <w:tmpl w:val="B1E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60BAE"/>
    <w:multiLevelType w:val="multilevel"/>
    <w:tmpl w:val="A40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B08AB"/>
    <w:multiLevelType w:val="multilevel"/>
    <w:tmpl w:val="7BD4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B3654"/>
    <w:multiLevelType w:val="multilevel"/>
    <w:tmpl w:val="F8E6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742F9"/>
    <w:multiLevelType w:val="multilevel"/>
    <w:tmpl w:val="08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68C5BEF"/>
    <w:multiLevelType w:val="multilevel"/>
    <w:tmpl w:val="306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D169A"/>
    <w:multiLevelType w:val="multilevel"/>
    <w:tmpl w:val="A47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50300"/>
    <w:multiLevelType w:val="hybridMultilevel"/>
    <w:tmpl w:val="9EB0462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CC66CFB"/>
    <w:multiLevelType w:val="hybridMultilevel"/>
    <w:tmpl w:val="FFFFFFFF"/>
    <w:lvl w:ilvl="0" w:tplc="48F44C90">
      <w:start w:val="1"/>
      <w:numFmt w:val="bullet"/>
      <w:lvlText w:val=""/>
      <w:lvlJc w:val="left"/>
      <w:pPr>
        <w:ind w:left="720" w:hanging="360"/>
      </w:pPr>
      <w:rPr>
        <w:rFonts w:ascii="Symbol" w:hAnsi="Symbol" w:hint="default"/>
      </w:rPr>
    </w:lvl>
    <w:lvl w:ilvl="1" w:tplc="A058F5D4">
      <w:start w:val="1"/>
      <w:numFmt w:val="bullet"/>
      <w:lvlText w:val="o"/>
      <w:lvlJc w:val="left"/>
      <w:pPr>
        <w:ind w:left="1440" w:hanging="360"/>
      </w:pPr>
      <w:rPr>
        <w:rFonts w:ascii="Courier New" w:hAnsi="Courier New" w:hint="default"/>
      </w:rPr>
    </w:lvl>
    <w:lvl w:ilvl="2" w:tplc="765C20A4">
      <w:start w:val="1"/>
      <w:numFmt w:val="bullet"/>
      <w:lvlText w:val=""/>
      <w:lvlJc w:val="left"/>
      <w:pPr>
        <w:ind w:left="2160" w:hanging="360"/>
      </w:pPr>
      <w:rPr>
        <w:rFonts w:ascii="Wingdings" w:hAnsi="Wingdings" w:hint="default"/>
      </w:rPr>
    </w:lvl>
    <w:lvl w:ilvl="3" w:tplc="B2E8EC78">
      <w:start w:val="1"/>
      <w:numFmt w:val="bullet"/>
      <w:lvlText w:val=""/>
      <w:lvlJc w:val="left"/>
      <w:pPr>
        <w:ind w:left="2880" w:hanging="360"/>
      </w:pPr>
      <w:rPr>
        <w:rFonts w:ascii="Symbol" w:hAnsi="Symbol" w:hint="default"/>
      </w:rPr>
    </w:lvl>
    <w:lvl w:ilvl="4" w:tplc="7C8A5AEC">
      <w:start w:val="1"/>
      <w:numFmt w:val="bullet"/>
      <w:lvlText w:val="o"/>
      <w:lvlJc w:val="left"/>
      <w:pPr>
        <w:ind w:left="3600" w:hanging="360"/>
      </w:pPr>
      <w:rPr>
        <w:rFonts w:ascii="Courier New" w:hAnsi="Courier New" w:hint="default"/>
      </w:rPr>
    </w:lvl>
    <w:lvl w:ilvl="5" w:tplc="6B621742">
      <w:start w:val="1"/>
      <w:numFmt w:val="bullet"/>
      <w:lvlText w:val=""/>
      <w:lvlJc w:val="left"/>
      <w:pPr>
        <w:ind w:left="4320" w:hanging="360"/>
      </w:pPr>
      <w:rPr>
        <w:rFonts w:ascii="Wingdings" w:hAnsi="Wingdings" w:hint="default"/>
      </w:rPr>
    </w:lvl>
    <w:lvl w:ilvl="6" w:tplc="AE660068">
      <w:start w:val="1"/>
      <w:numFmt w:val="bullet"/>
      <w:lvlText w:val=""/>
      <w:lvlJc w:val="left"/>
      <w:pPr>
        <w:ind w:left="5040" w:hanging="360"/>
      </w:pPr>
      <w:rPr>
        <w:rFonts w:ascii="Symbol" w:hAnsi="Symbol" w:hint="default"/>
      </w:rPr>
    </w:lvl>
    <w:lvl w:ilvl="7" w:tplc="D8B8B6DE">
      <w:start w:val="1"/>
      <w:numFmt w:val="bullet"/>
      <w:lvlText w:val="o"/>
      <w:lvlJc w:val="left"/>
      <w:pPr>
        <w:ind w:left="5760" w:hanging="360"/>
      </w:pPr>
      <w:rPr>
        <w:rFonts w:ascii="Courier New" w:hAnsi="Courier New" w:hint="default"/>
      </w:rPr>
    </w:lvl>
    <w:lvl w:ilvl="8" w:tplc="D430B144">
      <w:start w:val="1"/>
      <w:numFmt w:val="bullet"/>
      <w:lvlText w:val=""/>
      <w:lvlJc w:val="left"/>
      <w:pPr>
        <w:ind w:left="6480" w:hanging="360"/>
      </w:pPr>
      <w:rPr>
        <w:rFonts w:ascii="Wingdings" w:hAnsi="Wingdings" w:hint="default"/>
      </w:rPr>
    </w:lvl>
  </w:abstractNum>
  <w:abstractNum w:abstractNumId="21" w15:restartNumberingAfterBreak="0">
    <w:nsid w:val="58CA7755"/>
    <w:multiLevelType w:val="multilevel"/>
    <w:tmpl w:val="7B5E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2507D"/>
    <w:multiLevelType w:val="multilevel"/>
    <w:tmpl w:val="271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C32C4"/>
    <w:multiLevelType w:val="multilevel"/>
    <w:tmpl w:val="BF1C232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4" w15:restartNumberingAfterBreak="0">
    <w:nsid w:val="5BFE797D"/>
    <w:multiLevelType w:val="multilevel"/>
    <w:tmpl w:val="DFFC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F940C0"/>
    <w:multiLevelType w:val="hybridMultilevel"/>
    <w:tmpl w:val="E91A300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C2006C4"/>
    <w:multiLevelType w:val="hybridMultilevel"/>
    <w:tmpl w:val="68F4BBC2"/>
    <w:lvl w:ilvl="0" w:tplc="954AE666">
      <w:start w:val="1"/>
      <w:numFmt w:val="bullet"/>
      <w:lvlText w:val=""/>
      <w:lvlJc w:val="left"/>
      <w:pPr>
        <w:ind w:left="720" w:hanging="360"/>
      </w:pPr>
      <w:rPr>
        <w:rFonts w:ascii="Symbol" w:hAnsi="Symbol" w:hint="default"/>
      </w:rPr>
    </w:lvl>
    <w:lvl w:ilvl="1" w:tplc="7D8E4BD6">
      <w:start w:val="1"/>
      <w:numFmt w:val="bullet"/>
      <w:lvlText w:val="o"/>
      <w:lvlJc w:val="left"/>
      <w:pPr>
        <w:ind w:left="1440" w:hanging="360"/>
      </w:pPr>
      <w:rPr>
        <w:rFonts w:ascii="Courier New" w:hAnsi="Courier New" w:hint="default"/>
      </w:rPr>
    </w:lvl>
    <w:lvl w:ilvl="2" w:tplc="D8CCCAE6">
      <w:start w:val="1"/>
      <w:numFmt w:val="bullet"/>
      <w:lvlText w:val=""/>
      <w:lvlJc w:val="left"/>
      <w:pPr>
        <w:ind w:left="2160" w:hanging="360"/>
      </w:pPr>
      <w:rPr>
        <w:rFonts w:ascii="Wingdings" w:hAnsi="Wingdings" w:hint="default"/>
      </w:rPr>
    </w:lvl>
    <w:lvl w:ilvl="3" w:tplc="56C88B00">
      <w:start w:val="1"/>
      <w:numFmt w:val="bullet"/>
      <w:lvlText w:val=""/>
      <w:lvlJc w:val="left"/>
      <w:pPr>
        <w:ind w:left="2880" w:hanging="360"/>
      </w:pPr>
      <w:rPr>
        <w:rFonts w:ascii="Symbol" w:hAnsi="Symbol" w:hint="default"/>
      </w:rPr>
    </w:lvl>
    <w:lvl w:ilvl="4" w:tplc="12C8E324">
      <w:start w:val="1"/>
      <w:numFmt w:val="bullet"/>
      <w:lvlText w:val="o"/>
      <w:lvlJc w:val="left"/>
      <w:pPr>
        <w:ind w:left="3600" w:hanging="360"/>
      </w:pPr>
      <w:rPr>
        <w:rFonts w:ascii="Courier New" w:hAnsi="Courier New" w:hint="default"/>
      </w:rPr>
    </w:lvl>
    <w:lvl w:ilvl="5" w:tplc="9864C608">
      <w:start w:val="1"/>
      <w:numFmt w:val="bullet"/>
      <w:lvlText w:val=""/>
      <w:lvlJc w:val="left"/>
      <w:pPr>
        <w:ind w:left="4320" w:hanging="360"/>
      </w:pPr>
      <w:rPr>
        <w:rFonts w:ascii="Wingdings" w:hAnsi="Wingdings" w:hint="default"/>
      </w:rPr>
    </w:lvl>
    <w:lvl w:ilvl="6" w:tplc="9E443D2C">
      <w:start w:val="1"/>
      <w:numFmt w:val="bullet"/>
      <w:lvlText w:val=""/>
      <w:lvlJc w:val="left"/>
      <w:pPr>
        <w:ind w:left="5040" w:hanging="360"/>
      </w:pPr>
      <w:rPr>
        <w:rFonts w:ascii="Symbol" w:hAnsi="Symbol" w:hint="default"/>
      </w:rPr>
    </w:lvl>
    <w:lvl w:ilvl="7" w:tplc="2978628C">
      <w:start w:val="1"/>
      <w:numFmt w:val="bullet"/>
      <w:lvlText w:val="o"/>
      <w:lvlJc w:val="left"/>
      <w:pPr>
        <w:ind w:left="5760" w:hanging="360"/>
      </w:pPr>
      <w:rPr>
        <w:rFonts w:ascii="Courier New" w:hAnsi="Courier New" w:hint="default"/>
      </w:rPr>
    </w:lvl>
    <w:lvl w:ilvl="8" w:tplc="1E68C8AC">
      <w:start w:val="1"/>
      <w:numFmt w:val="bullet"/>
      <w:lvlText w:val=""/>
      <w:lvlJc w:val="left"/>
      <w:pPr>
        <w:ind w:left="6480" w:hanging="360"/>
      </w:pPr>
      <w:rPr>
        <w:rFonts w:ascii="Wingdings" w:hAnsi="Wingdings" w:hint="default"/>
      </w:rPr>
    </w:lvl>
  </w:abstractNum>
  <w:num w:numId="1" w16cid:durableId="278417171">
    <w:abstractNumId w:val="8"/>
  </w:num>
  <w:num w:numId="2" w16cid:durableId="419642348">
    <w:abstractNumId w:val="6"/>
  </w:num>
  <w:num w:numId="3" w16cid:durableId="47653033">
    <w:abstractNumId w:val="5"/>
  </w:num>
  <w:num w:numId="4" w16cid:durableId="861092079">
    <w:abstractNumId w:val="4"/>
  </w:num>
  <w:num w:numId="5" w16cid:durableId="1402757362">
    <w:abstractNumId w:val="7"/>
  </w:num>
  <w:num w:numId="6" w16cid:durableId="709257815">
    <w:abstractNumId w:val="3"/>
  </w:num>
  <w:num w:numId="7" w16cid:durableId="238560936">
    <w:abstractNumId w:val="2"/>
  </w:num>
  <w:num w:numId="8" w16cid:durableId="759062583">
    <w:abstractNumId w:val="1"/>
  </w:num>
  <w:num w:numId="9" w16cid:durableId="415786196">
    <w:abstractNumId w:val="0"/>
  </w:num>
  <w:num w:numId="10" w16cid:durableId="124858710">
    <w:abstractNumId w:val="23"/>
  </w:num>
  <w:num w:numId="11" w16cid:durableId="136925223">
    <w:abstractNumId w:val="22"/>
  </w:num>
  <w:num w:numId="12" w16cid:durableId="2135438915">
    <w:abstractNumId w:val="15"/>
  </w:num>
  <w:num w:numId="13" w16cid:durableId="11342515">
    <w:abstractNumId w:val="24"/>
  </w:num>
  <w:num w:numId="14" w16cid:durableId="248973769">
    <w:abstractNumId w:val="11"/>
  </w:num>
  <w:num w:numId="15" w16cid:durableId="1338968004">
    <w:abstractNumId w:val="9"/>
  </w:num>
  <w:num w:numId="16" w16cid:durableId="1497958875">
    <w:abstractNumId w:val="14"/>
  </w:num>
  <w:num w:numId="17" w16cid:durableId="1404722623">
    <w:abstractNumId w:val="21"/>
  </w:num>
  <w:num w:numId="18" w16cid:durableId="505825146">
    <w:abstractNumId w:val="17"/>
  </w:num>
  <w:num w:numId="19" w16cid:durableId="635262048">
    <w:abstractNumId w:val="18"/>
  </w:num>
  <w:num w:numId="20" w16cid:durableId="1679623808">
    <w:abstractNumId w:val="12"/>
  </w:num>
  <w:num w:numId="21" w16cid:durableId="1720469211">
    <w:abstractNumId w:val="13"/>
  </w:num>
  <w:num w:numId="22" w16cid:durableId="1835871047">
    <w:abstractNumId w:val="10"/>
  </w:num>
  <w:num w:numId="23" w16cid:durableId="263610469">
    <w:abstractNumId w:val="19"/>
  </w:num>
  <w:num w:numId="24" w16cid:durableId="1378624883">
    <w:abstractNumId w:val="25"/>
  </w:num>
  <w:num w:numId="25" w16cid:durableId="126246467">
    <w:abstractNumId w:val="16"/>
  </w:num>
  <w:num w:numId="26" w16cid:durableId="1168248406">
    <w:abstractNumId w:val="20"/>
  </w:num>
  <w:num w:numId="27" w16cid:durableId="41906377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268"/>
    <w:rsid w:val="000144D2"/>
    <w:rsid w:val="000265D2"/>
    <w:rsid w:val="00032E6C"/>
    <w:rsid w:val="00032FF6"/>
    <w:rsid w:val="00034616"/>
    <w:rsid w:val="000361D6"/>
    <w:rsid w:val="0006063C"/>
    <w:rsid w:val="000A0A57"/>
    <w:rsid w:val="000A249C"/>
    <w:rsid w:val="000C57DC"/>
    <w:rsid w:val="000D0751"/>
    <w:rsid w:val="000E6365"/>
    <w:rsid w:val="001012BF"/>
    <w:rsid w:val="00106396"/>
    <w:rsid w:val="00111FCD"/>
    <w:rsid w:val="001120ED"/>
    <w:rsid w:val="0014691F"/>
    <w:rsid w:val="0015074B"/>
    <w:rsid w:val="00150FD4"/>
    <w:rsid w:val="00172E9E"/>
    <w:rsid w:val="001F1669"/>
    <w:rsid w:val="002022EA"/>
    <w:rsid w:val="002263D0"/>
    <w:rsid w:val="002277DF"/>
    <w:rsid w:val="00230D86"/>
    <w:rsid w:val="0023155C"/>
    <w:rsid w:val="002419AD"/>
    <w:rsid w:val="00242F5B"/>
    <w:rsid w:val="00272AD9"/>
    <w:rsid w:val="00274C57"/>
    <w:rsid w:val="0029639D"/>
    <w:rsid w:val="002A7423"/>
    <w:rsid w:val="002C3384"/>
    <w:rsid w:val="002D28DD"/>
    <w:rsid w:val="003150C4"/>
    <w:rsid w:val="00322F1B"/>
    <w:rsid w:val="00326F90"/>
    <w:rsid w:val="00342C71"/>
    <w:rsid w:val="0034344B"/>
    <w:rsid w:val="0036004F"/>
    <w:rsid w:val="00370D52"/>
    <w:rsid w:val="0037582A"/>
    <w:rsid w:val="003849C9"/>
    <w:rsid w:val="003872A3"/>
    <w:rsid w:val="00390B5A"/>
    <w:rsid w:val="003E5AE4"/>
    <w:rsid w:val="003E724E"/>
    <w:rsid w:val="003F3EC8"/>
    <w:rsid w:val="00422F25"/>
    <w:rsid w:val="0042495E"/>
    <w:rsid w:val="00444FD7"/>
    <w:rsid w:val="00454B78"/>
    <w:rsid w:val="0045639B"/>
    <w:rsid w:val="004617B0"/>
    <w:rsid w:val="00464FA1"/>
    <w:rsid w:val="00496376"/>
    <w:rsid w:val="004B39BF"/>
    <w:rsid w:val="004F671D"/>
    <w:rsid w:val="005214AE"/>
    <w:rsid w:val="00535DBA"/>
    <w:rsid w:val="00564E4A"/>
    <w:rsid w:val="005715B5"/>
    <w:rsid w:val="005A1A5E"/>
    <w:rsid w:val="005A3C5F"/>
    <w:rsid w:val="005B6522"/>
    <w:rsid w:val="005C26BA"/>
    <w:rsid w:val="005C7820"/>
    <w:rsid w:val="005D309B"/>
    <w:rsid w:val="005E4B50"/>
    <w:rsid w:val="005E4C98"/>
    <w:rsid w:val="005F5A9C"/>
    <w:rsid w:val="00635479"/>
    <w:rsid w:val="00656914"/>
    <w:rsid w:val="0067555C"/>
    <w:rsid w:val="006C5BB1"/>
    <w:rsid w:val="006D4B23"/>
    <w:rsid w:val="006E08A2"/>
    <w:rsid w:val="007007AF"/>
    <w:rsid w:val="007229C0"/>
    <w:rsid w:val="0072652E"/>
    <w:rsid w:val="007525F8"/>
    <w:rsid w:val="007A3FF4"/>
    <w:rsid w:val="007B7622"/>
    <w:rsid w:val="00823742"/>
    <w:rsid w:val="00827041"/>
    <w:rsid w:val="00836AB9"/>
    <w:rsid w:val="0088339A"/>
    <w:rsid w:val="00884360"/>
    <w:rsid w:val="008B4B37"/>
    <w:rsid w:val="008D5A13"/>
    <w:rsid w:val="008E1E47"/>
    <w:rsid w:val="008F7173"/>
    <w:rsid w:val="009275E4"/>
    <w:rsid w:val="0093052C"/>
    <w:rsid w:val="0095568C"/>
    <w:rsid w:val="00975198"/>
    <w:rsid w:val="00980F5B"/>
    <w:rsid w:val="009A4BC7"/>
    <w:rsid w:val="009B122D"/>
    <w:rsid w:val="009C5991"/>
    <w:rsid w:val="009D75C2"/>
    <w:rsid w:val="009E3A6B"/>
    <w:rsid w:val="00A43822"/>
    <w:rsid w:val="00A47946"/>
    <w:rsid w:val="00A47E70"/>
    <w:rsid w:val="00A8050C"/>
    <w:rsid w:val="00A862A7"/>
    <w:rsid w:val="00AA1D8D"/>
    <w:rsid w:val="00AB52E3"/>
    <w:rsid w:val="00AE521B"/>
    <w:rsid w:val="00AF429B"/>
    <w:rsid w:val="00AF7D40"/>
    <w:rsid w:val="00B05110"/>
    <w:rsid w:val="00B16E4F"/>
    <w:rsid w:val="00B247A2"/>
    <w:rsid w:val="00B4203E"/>
    <w:rsid w:val="00B47730"/>
    <w:rsid w:val="00B71E9F"/>
    <w:rsid w:val="00B856CA"/>
    <w:rsid w:val="00B85C9C"/>
    <w:rsid w:val="00B96AD0"/>
    <w:rsid w:val="00BA7B3A"/>
    <w:rsid w:val="00BD5201"/>
    <w:rsid w:val="00BE3044"/>
    <w:rsid w:val="00BF5973"/>
    <w:rsid w:val="00C06F96"/>
    <w:rsid w:val="00C24520"/>
    <w:rsid w:val="00C43A0E"/>
    <w:rsid w:val="00C45402"/>
    <w:rsid w:val="00C47798"/>
    <w:rsid w:val="00C54264"/>
    <w:rsid w:val="00C5660E"/>
    <w:rsid w:val="00C652E4"/>
    <w:rsid w:val="00C9378C"/>
    <w:rsid w:val="00CA511A"/>
    <w:rsid w:val="00CA5CA9"/>
    <w:rsid w:val="00CB0664"/>
    <w:rsid w:val="00CB62CE"/>
    <w:rsid w:val="00CE13E8"/>
    <w:rsid w:val="00D00C57"/>
    <w:rsid w:val="00D025E2"/>
    <w:rsid w:val="00D070F6"/>
    <w:rsid w:val="00D23E11"/>
    <w:rsid w:val="00D6023B"/>
    <w:rsid w:val="00D63699"/>
    <w:rsid w:val="00D7331E"/>
    <w:rsid w:val="00D74A13"/>
    <w:rsid w:val="00D754A9"/>
    <w:rsid w:val="00D838ED"/>
    <w:rsid w:val="00D90F2D"/>
    <w:rsid w:val="00DA4990"/>
    <w:rsid w:val="00DD2024"/>
    <w:rsid w:val="00E0518C"/>
    <w:rsid w:val="00E05F44"/>
    <w:rsid w:val="00E1356C"/>
    <w:rsid w:val="00E31066"/>
    <w:rsid w:val="00E76E45"/>
    <w:rsid w:val="00E812ED"/>
    <w:rsid w:val="00EC3E40"/>
    <w:rsid w:val="00ED29F0"/>
    <w:rsid w:val="00EE4676"/>
    <w:rsid w:val="00EF0C97"/>
    <w:rsid w:val="00EF4FFA"/>
    <w:rsid w:val="00F00228"/>
    <w:rsid w:val="00F228E2"/>
    <w:rsid w:val="00F24130"/>
    <w:rsid w:val="00F4339D"/>
    <w:rsid w:val="00F57DEF"/>
    <w:rsid w:val="00F61C80"/>
    <w:rsid w:val="00F83464"/>
    <w:rsid w:val="00F90B7B"/>
    <w:rsid w:val="00FA4331"/>
    <w:rsid w:val="00FB4A1F"/>
    <w:rsid w:val="00FC693F"/>
    <w:rsid w:val="00FD0F02"/>
    <w:rsid w:val="00FE4997"/>
    <w:rsid w:val="00FE69F2"/>
    <w:rsid w:val="08FE4920"/>
    <w:rsid w:val="0DFBC209"/>
    <w:rsid w:val="0EB48684"/>
    <w:rsid w:val="12A402D5"/>
    <w:rsid w:val="13212070"/>
    <w:rsid w:val="1701DD81"/>
    <w:rsid w:val="1DCFEA9E"/>
    <w:rsid w:val="201B1D19"/>
    <w:rsid w:val="24C8933E"/>
    <w:rsid w:val="28D6BBEE"/>
    <w:rsid w:val="296CBE91"/>
    <w:rsid w:val="2A3C15A8"/>
    <w:rsid w:val="2A46A131"/>
    <w:rsid w:val="2C4C71A1"/>
    <w:rsid w:val="2C8EA187"/>
    <w:rsid w:val="3A173E75"/>
    <w:rsid w:val="3AA46631"/>
    <w:rsid w:val="3C29748A"/>
    <w:rsid w:val="47F0D5D1"/>
    <w:rsid w:val="4D85E287"/>
    <w:rsid w:val="5117D854"/>
    <w:rsid w:val="5142C00F"/>
    <w:rsid w:val="52FE6633"/>
    <w:rsid w:val="54398EF8"/>
    <w:rsid w:val="5F4BE097"/>
    <w:rsid w:val="62E32622"/>
    <w:rsid w:val="66B1CE3F"/>
    <w:rsid w:val="6808B2D9"/>
    <w:rsid w:val="6CA7192D"/>
    <w:rsid w:val="6FFCDD4C"/>
    <w:rsid w:val="70CB6BEF"/>
    <w:rsid w:val="71FE36A4"/>
    <w:rsid w:val="79323316"/>
    <w:rsid w:val="7BA6B39E"/>
    <w:rsid w:val="7E82C1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F49A40"/>
  <w14:defaultImageDpi w14:val="300"/>
  <w15:docId w15:val="{9B6F70EC-9A5A-4CF9-9544-547BFFEE0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fr-CH"/>
    </w:rPr>
  </w:style>
  <w:style w:type="paragraph" w:styleId="Titre1">
    <w:name w:val="heading 1"/>
    <w:basedOn w:val="Normal"/>
    <w:next w:val="Normal"/>
    <w:link w:val="Titre1C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ge">
    <w:name w:val="Guidage"/>
    <w:basedOn w:val="Normal"/>
    <w:pPr>
      <w:spacing w:after="120"/>
    </w:pPr>
    <w:rPr>
      <w:i/>
      <w:color w:val="787878"/>
    </w:rPr>
  </w:style>
  <w:style w:type="paragraph" w:customStyle="1" w:styleId="Lgende1">
    <w:name w:val="Légende1"/>
    <w:basedOn w:val="Lgende"/>
    <w:pPr>
      <w:spacing w:before="60" w:after="160"/>
    </w:pPr>
    <w:rPr>
      <w:i/>
      <w:sz w:val="20"/>
    </w:rPr>
  </w:style>
  <w:style w:type="paragraph" w:styleId="TM1">
    <w:name w:val="toc 1"/>
    <w:basedOn w:val="Normal"/>
    <w:next w:val="Normal"/>
    <w:autoRedefine/>
    <w:uiPriority w:val="39"/>
    <w:unhideWhenUsed/>
    <w:rsid w:val="009E3A6B"/>
    <w:pPr>
      <w:tabs>
        <w:tab w:val="left" w:pos="440"/>
        <w:tab w:val="right" w:leader="dot" w:pos="9396"/>
      </w:tabs>
      <w:spacing w:before="120" w:after="0"/>
    </w:pPr>
    <w:rPr>
      <w:rFonts w:asciiTheme="majorHAnsi" w:hAnsiTheme="majorHAnsi"/>
      <w:b/>
      <w:bCs/>
      <w:iCs/>
      <w:sz w:val="24"/>
      <w:szCs w:val="24"/>
    </w:rPr>
  </w:style>
  <w:style w:type="paragraph" w:styleId="TM2">
    <w:name w:val="toc 2"/>
    <w:basedOn w:val="Normal"/>
    <w:next w:val="Normal"/>
    <w:autoRedefine/>
    <w:uiPriority w:val="39"/>
    <w:unhideWhenUsed/>
    <w:rsid w:val="0023155C"/>
    <w:pPr>
      <w:spacing w:before="120" w:after="0"/>
      <w:ind w:left="220"/>
    </w:pPr>
    <w:rPr>
      <w:rFonts w:asciiTheme="majorHAnsi" w:hAnsiTheme="majorHAnsi"/>
      <w:b/>
      <w:bCs/>
    </w:rPr>
  </w:style>
  <w:style w:type="paragraph" w:styleId="TM3">
    <w:name w:val="toc 3"/>
    <w:basedOn w:val="Normal"/>
    <w:next w:val="Normal"/>
    <w:autoRedefine/>
    <w:uiPriority w:val="39"/>
    <w:unhideWhenUsed/>
    <w:rsid w:val="0023155C"/>
    <w:pPr>
      <w:spacing w:after="0"/>
      <w:ind w:left="440"/>
    </w:pPr>
    <w:rPr>
      <w:sz w:val="20"/>
      <w:szCs w:val="20"/>
    </w:rPr>
  </w:style>
  <w:style w:type="paragraph" w:styleId="TM4">
    <w:name w:val="toc 4"/>
    <w:basedOn w:val="Normal"/>
    <w:next w:val="Normal"/>
    <w:autoRedefine/>
    <w:uiPriority w:val="39"/>
    <w:unhideWhenUsed/>
    <w:rsid w:val="00F57DEF"/>
    <w:pPr>
      <w:spacing w:after="0"/>
      <w:ind w:left="660"/>
    </w:pPr>
    <w:rPr>
      <w:rFonts w:asciiTheme="minorHAnsi" w:hAnsiTheme="minorHAnsi"/>
      <w:sz w:val="20"/>
      <w:szCs w:val="20"/>
    </w:rPr>
  </w:style>
  <w:style w:type="paragraph" w:styleId="TM5">
    <w:name w:val="toc 5"/>
    <w:basedOn w:val="Normal"/>
    <w:next w:val="Normal"/>
    <w:autoRedefine/>
    <w:uiPriority w:val="39"/>
    <w:unhideWhenUsed/>
    <w:rsid w:val="00F57DEF"/>
    <w:pPr>
      <w:spacing w:after="0"/>
      <w:ind w:left="880"/>
    </w:pPr>
    <w:rPr>
      <w:rFonts w:asciiTheme="minorHAnsi" w:hAnsiTheme="minorHAnsi"/>
      <w:sz w:val="20"/>
      <w:szCs w:val="20"/>
    </w:rPr>
  </w:style>
  <w:style w:type="paragraph" w:styleId="TM6">
    <w:name w:val="toc 6"/>
    <w:basedOn w:val="Normal"/>
    <w:next w:val="Normal"/>
    <w:autoRedefine/>
    <w:uiPriority w:val="39"/>
    <w:unhideWhenUsed/>
    <w:rsid w:val="00F57DEF"/>
    <w:pPr>
      <w:spacing w:after="0"/>
      <w:ind w:left="1100"/>
    </w:pPr>
    <w:rPr>
      <w:rFonts w:asciiTheme="minorHAnsi" w:hAnsiTheme="minorHAnsi"/>
      <w:sz w:val="20"/>
      <w:szCs w:val="20"/>
    </w:rPr>
  </w:style>
  <w:style w:type="paragraph" w:styleId="TM7">
    <w:name w:val="toc 7"/>
    <w:basedOn w:val="Normal"/>
    <w:next w:val="Normal"/>
    <w:autoRedefine/>
    <w:uiPriority w:val="39"/>
    <w:unhideWhenUsed/>
    <w:rsid w:val="00F57DEF"/>
    <w:pPr>
      <w:spacing w:after="0"/>
      <w:ind w:left="1320"/>
    </w:pPr>
    <w:rPr>
      <w:rFonts w:asciiTheme="minorHAnsi" w:hAnsiTheme="minorHAnsi"/>
      <w:sz w:val="20"/>
      <w:szCs w:val="20"/>
    </w:rPr>
  </w:style>
  <w:style w:type="paragraph" w:styleId="TM8">
    <w:name w:val="toc 8"/>
    <w:basedOn w:val="Normal"/>
    <w:next w:val="Normal"/>
    <w:autoRedefine/>
    <w:uiPriority w:val="39"/>
    <w:unhideWhenUsed/>
    <w:rsid w:val="00F57DEF"/>
    <w:pPr>
      <w:spacing w:after="0"/>
      <w:ind w:left="1540"/>
    </w:pPr>
    <w:rPr>
      <w:rFonts w:asciiTheme="minorHAnsi" w:hAnsiTheme="minorHAnsi"/>
      <w:sz w:val="20"/>
      <w:szCs w:val="20"/>
    </w:rPr>
  </w:style>
  <w:style w:type="paragraph" w:styleId="TM9">
    <w:name w:val="toc 9"/>
    <w:basedOn w:val="Normal"/>
    <w:next w:val="Normal"/>
    <w:autoRedefine/>
    <w:uiPriority w:val="39"/>
    <w:unhideWhenUsed/>
    <w:rsid w:val="00F57DEF"/>
    <w:pPr>
      <w:spacing w:after="0"/>
      <w:ind w:left="1760"/>
    </w:pPr>
    <w:rPr>
      <w:rFonts w:asciiTheme="minorHAnsi" w:hAnsiTheme="minorHAnsi"/>
      <w:sz w:val="20"/>
      <w:szCs w:val="20"/>
    </w:rPr>
  </w:style>
  <w:style w:type="character" w:customStyle="1" w:styleId="SansinterligneCar">
    <w:name w:val="Sans interligne Car"/>
    <w:basedOn w:val="Policepardfaut"/>
    <w:link w:val="Sansinterligne"/>
    <w:uiPriority w:val="1"/>
    <w:rsid w:val="00C47798"/>
  </w:style>
  <w:style w:type="paragraph" w:styleId="NormalWeb">
    <w:name w:val="Normal (Web)"/>
    <w:basedOn w:val="Normal"/>
    <w:uiPriority w:val="99"/>
    <w:unhideWhenUsed/>
    <w:rsid w:val="000A0A5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unhideWhenUsed/>
    <w:rsid w:val="0023155C"/>
    <w:rPr>
      <w:color w:val="0000FF" w:themeColor="hyperlink"/>
      <w:u w:val="single"/>
    </w:rPr>
  </w:style>
  <w:style w:type="numbering" w:customStyle="1" w:styleId="CurrentList1">
    <w:name w:val="Current List1"/>
    <w:uiPriority w:val="99"/>
    <w:rsid w:val="0023155C"/>
    <w:pPr>
      <w:numPr>
        <w:numId w:val="25"/>
      </w:numPr>
    </w:pPr>
  </w:style>
  <w:style w:type="paragraph" w:customStyle="1" w:styleId="Heading1Simple">
    <w:name w:val="Heading 1 Simple"/>
    <w:basedOn w:val="Normal"/>
    <w:qFormat/>
    <w:rsid w:val="0023155C"/>
    <w:pPr>
      <w:ind w:left="432" w:hanging="432"/>
    </w:pPr>
    <w:rPr>
      <w:b/>
      <w:color w:val="365F91" w:themeColor="accent1" w:themeShade="BF"/>
      <w:sz w:val="28"/>
    </w:rPr>
  </w:style>
  <w:style w:type="paragraph" w:customStyle="1" w:styleId="Heading2Simple">
    <w:name w:val="Heading 2 Simple"/>
    <w:basedOn w:val="Normal"/>
    <w:autoRedefine/>
    <w:qFormat/>
    <w:rsid w:val="005214AE"/>
    <w:rPr>
      <w:b/>
      <w:color w:val="4F81BD" w:themeColor="accent1"/>
      <w:sz w:val="24"/>
    </w:rPr>
  </w:style>
  <w:style w:type="character" w:styleId="Numrodepage">
    <w:name w:val="page number"/>
    <w:basedOn w:val="Policepardfaut"/>
    <w:uiPriority w:val="99"/>
    <w:semiHidden/>
    <w:unhideWhenUsed/>
    <w:rsid w:val="00370D52"/>
  </w:style>
  <w:style w:type="paragraph" w:customStyle="1" w:styleId="GuidageList">
    <w:name w:val="Guidage List"/>
    <w:basedOn w:val="Listepuces"/>
    <w:qFormat/>
    <w:rsid w:val="0072652E"/>
    <w:pPr>
      <w:spacing w:line="240" w:lineRule="auto"/>
      <w:ind w:left="357" w:hanging="357"/>
    </w:pPr>
    <w:rPr>
      <w:i/>
      <w:iCs/>
      <w:color w:val="808080" w:themeColor="background1" w:themeShade="80"/>
      <w:lang w:val="fr-FR"/>
    </w:rPr>
  </w:style>
  <w:style w:type="paragraph" w:styleId="PrformatHTML">
    <w:name w:val="HTML Preformatted"/>
    <w:basedOn w:val="Normal"/>
    <w:link w:val="PrformatHTMLCar"/>
    <w:uiPriority w:val="99"/>
    <w:semiHidden/>
    <w:unhideWhenUsed/>
    <w:rsid w:val="00D63699"/>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D6369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C:\tpi-monitoring-app\notes\frames_analyse\frames_oscilloscop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CH"/>
              <a:t>0M!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Feuil1!$G$38:$AJ$38</c:f>
              <c:numCache>
                <c:formatCode>General</c:formatCode>
                <c:ptCount val="30"/>
                <c:pt idx="0">
                  <c:v>0</c:v>
                </c:pt>
                <c:pt idx="1">
                  <c:v>0</c:v>
                </c:pt>
                <c:pt idx="2">
                  <c:v>0</c:v>
                </c:pt>
                <c:pt idx="3">
                  <c:v>0</c:v>
                </c:pt>
                <c:pt idx="4">
                  <c:v>0</c:v>
                </c:pt>
                <c:pt idx="5">
                  <c:v>1</c:v>
                </c:pt>
                <c:pt idx="6">
                  <c:v>1</c:v>
                </c:pt>
                <c:pt idx="7">
                  <c:v>0</c:v>
                </c:pt>
                <c:pt idx="8">
                  <c:v>0</c:v>
                </c:pt>
                <c:pt idx="9">
                  <c:v>1</c:v>
                </c:pt>
                <c:pt idx="10">
                  <c:v>0</c:v>
                </c:pt>
                <c:pt idx="11">
                  <c:v>1</c:v>
                </c:pt>
                <c:pt idx="12">
                  <c:v>0</c:v>
                </c:pt>
                <c:pt idx="13">
                  <c:v>1</c:v>
                </c:pt>
                <c:pt idx="14">
                  <c:v>1</c:v>
                </c:pt>
                <c:pt idx="15">
                  <c:v>0</c:v>
                </c:pt>
                <c:pt idx="16">
                  <c:v>0</c:v>
                </c:pt>
                <c:pt idx="17">
                  <c:v>1</c:v>
                </c:pt>
                <c:pt idx="18">
                  <c:v>0</c:v>
                </c:pt>
                <c:pt idx="19">
                  <c:v>1</c:v>
                </c:pt>
                <c:pt idx="20">
                  <c:v>0</c:v>
                </c:pt>
                <c:pt idx="21">
                  <c:v>1</c:v>
                </c:pt>
                <c:pt idx="22">
                  <c:v>0</c:v>
                </c:pt>
                <c:pt idx="23">
                  <c:v>0</c:v>
                </c:pt>
                <c:pt idx="24">
                  <c:v>0</c:v>
                </c:pt>
                <c:pt idx="25">
                  <c:v>0</c:v>
                </c:pt>
                <c:pt idx="26">
                  <c:v>1</c:v>
                </c:pt>
                <c:pt idx="27">
                  <c:v>0</c:v>
                </c:pt>
                <c:pt idx="28">
                  <c:v>0</c:v>
                </c:pt>
                <c:pt idx="29">
                  <c:v>1</c:v>
                </c:pt>
              </c:numCache>
            </c:numRef>
          </c:yVal>
          <c:smooth val="0"/>
          <c:extLst>
            <c:ext xmlns:c16="http://schemas.microsoft.com/office/drawing/2014/chart" uri="{C3380CC4-5D6E-409C-BE32-E72D297353CC}">
              <c16:uniqueId val="{00000000-0236-42DA-86D7-1962E6E8A3CD}"/>
            </c:ext>
          </c:extLst>
        </c:ser>
        <c:dLbls>
          <c:showLegendKey val="0"/>
          <c:showVal val="0"/>
          <c:showCatName val="0"/>
          <c:showSerName val="0"/>
          <c:showPercent val="0"/>
          <c:showBubbleSize val="0"/>
        </c:dLbls>
        <c:axId val="589398576"/>
        <c:axId val="589400016"/>
      </c:scatterChart>
      <c:valAx>
        <c:axId val="589398576"/>
        <c:scaling>
          <c:orientation val="minMax"/>
        </c:scaling>
        <c:delete val="1"/>
        <c:axPos val="t"/>
        <c:majorGridlines>
          <c:spPr>
            <a:ln w="9525" cap="flat" cmpd="sng" algn="ctr">
              <a:solidFill>
                <a:schemeClr val="tx1">
                  <a:lumMod val="15000"/>
                  <a:lumOff val="85000"/>
                </a:schemeClr>
              </a:solidFill>
              <a:round/>
            </a:ln>
            <a:effectLst/>
          </c:spPr>
        </c:majorGridlines>
        <c:majorTickMark val="none"/>
        <c:minorTickMark val="none"/>
        <c:tickLblPos val="nextTo"/>
        <c:crossAx val="589400016"/>
        <c:crosses val="autoZero"/>
        <c:crossBetween val="midCat"/>
      </c:valAx>
      <c:valAx>
        <c:axId val="589400016"/>
        <c:scaling>
          <c:orientation val="maxMin"/>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8939857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1120F001D1794FAA6F4057E3355991" ma:contentTypeVersion="13" ma:contentTypeDescription="Create a new document." ma:contentTypeScope="" ma:versionID="d77553b317f7694d68f58c9c6a51432b">
  <xsd:schema xmlns:xsd="http://www.w3.org/2001/XMLSchema" xmlns:xs="http://www.w3.org/2001/XMLSchema" xmlns:p="http://schemas.microsoft.com/office/2006/metadata/properties" xmlns:ns2="f20a0681-8b2f-4a46-9dab-cf1520193f81" xmlns:ns3="932fafb7-d8e0-4a14-bee3-33aad5c71309" targetNamespace="http://schemas.microsoft.com/office/2006/metadata/properties" ma:root="true" ma:fieldsID="a51c11a5b1fee940473412b0c860fbe7" ns2:_="" ns3:_="">
    <xsd:import namespace="f20a0681-8b2f-4a46-9dab-cf1520193f81"/>
    <xsd:import namespace="932fafb7-d8e0-4a14-bee3-33aad5c713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a0681-8b2f-4a46-9dab-cf1520193f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2fafb7-d8e0-4a14-bee3-33aad5c7130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32ad183-a32b-4826-b42b-a5cf1d8a8193}" ma:internalName="TaxCatchAll" ma:showField="CatchAllData" ma:web="932fafb7-d8e0-4a14-bee3-33aad5c713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0a0681-8b2f-4a46-9dab-cf1520193f81">
      <Terms xmlns="http://schemas.microsoft.com/office/infopath/2007/PartnerControls"/>
    </lcf76f155ced4ddcb4097134ff3c332f>
    <TaxCatchAll xmlns="932fafb7-d8e0-4a14-bee3-33aad5c7130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301222-7F89-4267-A9DA-A86FC9AFEA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a0681-8b2f-4a46-9dab-cf1520193f81"/>
    <ds:schemaRef ds:uri="932fafb7-d8e0-4a14-bee3-33aad5c713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522E58A1-BBB0-4B64-A2D0-AC5C9A1CE564}">
  <ds:schemaRefs>
    <ds:schemaRef ds:uri="http://schemas.microsoft.com/office/2006/metadata/properties"/>
    <ds:schemaRef ds:uri="http://schemas.microsoft.com/office/infopath/2007/PartnerControls"/>
    <ds:schemaRef ds:uri="f20a0681-8b2f-4a46-9dab-cf1520193f81"/>
    <ds:schemaRef ds:uri="932fafb7-d8e0-4a14-bee3-33aad5c71309"/>
  </ds:schemaRefs>
</ds:datastoreItem>
</file>

<file path=customXml/itemProps4.xml><?xml version="1.0" encoding="utf-8"?>
<ds:datastoreItem xmlns:ds="http://schemas.openxmlformats.org/officeDocument/2006/customXml" ds:itemID="{F7519688-DE67-4261-AE1F-7CA0E602FF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2609</TotalTime>
  <Pages>1</Pages>
  <Words>3300</Words>
  <Characters>18156</Characters>
  <Application>Microsoft Office Word</Application>
  <DocSecurity>0</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21414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 Prénom</dc:creator>
  <cp:keywords/>
  <dc:description/>
  <cp:lastModifiedBy>Veronika Skupovska</cp:lastModifiedBy>
  <cp:revision>52</cp:revision>
  <cp:lastPrinted>2026-05-20T15:33:00Z</cp:lastPrinted>
  <dcterms:created xsi:type="dcterms:W3CDTF">2026-02-26T19:55:00Z</dcterms:created>
  <dcterms:modified xsi:type="dcterms:W3CDTF">2026-05-21T15:00:00Z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0x0101005B1120F001D1794FAA6F4057E3355991</vt:lpwstr>
  </property>
  <property fmtid="{D5CDD505-2E9C-101B-9397-08002B2CF9AE}" pid="3" name="MediaServiceImageTags">
    <vt:lpwstr/>
  </property>
</Properties>
</file>