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hd w:val="clear" w:color="auto" w:fill="d3d7df"/>
        <w:spacing w:after="0" w:line="240" w:lineRule="auto"/>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Veronika Kim</w:t>
      </w:r>
    </w:p>
    <w:p>
      <w:pPr>
        <w:pStyle w:val="Body"/>
        <w:pBdr>
          <w:top w:val="single" w:color="244061" w:sz="12" w:space="0" w:shadow="0" w:frame="0"/>
          <w:left w:val="nil"/>
          <w:bottom w:val="single" w:color="244061" w:sz="12" w:space="0" w:shadow="0" w:frame="0"/>
          <w:right w:val="nil"/>
        </w:pBdr>
        <w:spacing w:before="80" w:after="0" w:line="240" w:lineRule="auto"/>
        <w:jc w:val="center"/>
        <w:rPr>
          <w:spacing w:val="0"/>
        </w:rPr>
      </w:pPr>
      <w:r>
        <w:rPr>
          <w:spacing w:val="0"/>
          <w:rtl w:val="0"/>
          <w:lang w:val="en-US"/>
        </w:rPr>
        <w:t>veronikakim.ig@gmail.com</w:t>
      </w:r>
      <w:r>
        <w:rPr>
          <w:spacing w:val="0"/>
          <w:rtl w:val="0"/>
        </w:rPr>
        <w:t xml:space="preserve"> | </w:t>
      </w:r>
      <w:r>
        <w:rPr>
          <w:rStyle w:val="Hyperlink.0"/>
        </w:rPr>
        <w:fldChar w:fldCharType="begin" w:fldLock="0"/>
      </w:r>
      <w:r>
        <w:rPr>
          <w:rStyle w:val="Hyperlink.0"/>
        </w:rPr>
        <w:instrText xml:space="preserve"> HYPERLINK "http://www.linkedin.com/in/veronikakim"</w:instrText>
      </w:r>
      <w:r>
        <w:rPr>
          <w:rStyle w:val="Hyperlink.0"/>
        </w:rPr>
        <w:fldChar w:fldCharType="separate" w:fldLock="0"/>
      </w:r>
      <w:r>
        <w:rPr>
          <w:rStyle w:val="Hyperlink.0"/>
          <w:rtl w:val="0"/>
        </w:rPr>
        <w:t>www.linkedin.com/in/veronikakim</w:t>
      </w:r>
      <w:r>
        <w:rPr/>
        <w:fldChar w:fldCharType="end" w:fldLock="0"/>
      </w:r>
      <w:r>
        <w:rPr>
          <w:rtl w:val="0"/>
          <w:lang w:val="en-US"/>
        </w:rPr>
        <w:t xml:space="preserve"> | </w:t>
      </w:r>
      <w:r>
        <w:rPr>
          <w:rtl w:val="0"/>
        </w:rPr>
        <w:t>www.behance.net/veronikakimig</w:t>
      </w:r>
    </w:p>
    <w:p>
      <w:pPr>
        <w:pStyle w:val="Body"/>
        <w:spacing w:before="120" w:after="40" w:line="240" w:lineRule="auto"/>
        <w:jc w:val="center"/>
        <w:rPr>
          <w:rFonts w:ascii="Calibri" w:cs="Calibri" w:hAnsi="Calibri" w:eastAsia="Calibri"/>
          <w:b w:val="1"/>
          <w:bCs w:val="1"/>
        </w:rPr>
      </w:pPr>
      <w:r>
        <w:rPr>
          <w:rFonts w:ascii="Calibri" w:cs="Calibri" w:hAnsi="Calibri" w:eastAsia="Calibri"/>
          <w:b w:val="1"/>
          <w:bCs w:val="1"/>
          <w:rtl w:val="0"/>
          <w:lang w:val="en-US"/>
        </w:rPr>
        <w:t xml:space="preserve">Career Target: </w:t>
      </w:r>
      <w:r>
        <w:rPr>
          <w:rFonts w:ascii="Calibri" w:cs="Calibri" w:hAnsi="Calibri" w:eastAsia="Calibri"/>
          <w:b w:val="1"/>
          <w:bCs w:val="1"/>
          <w:rtl w:val="0"/>
          <w:lang w:val="en-US"/>
        </w:rPr>
        <w:t>UX/UI Designer</w:t>
      </w:r>
    </w:p>
    <w:p>
      <w:pPr>
        <w:pStyle w:val="No Spacing"/>
        <w:spacing w:before="40" w:after="40"/>
        <w:rPr>
          <w:spacing w:val="0"/>
        </w:rPr>
      </w:pPr>
      <w:r>
        <w:rPr>
          <w:spacing w:val="0"/>
          <w:rtl w:val="0"/>
          <w:lang w:val="en-US"/>
        </w:rPr>
        <w:t>UX/UI Designer experience</w:t>
      </w:r>
      <w:r>
        <w:rPr>
          <w:spacing w:val="0"/>
          <w:rtl w:val="0"/>
          <w:lang w:val="en-US"/>
        </w:rPr>
        <w:t>d</w:t>
      </w:r>
      <w:r>
        <w:rPr>
          <w:spacing w:val="0"/>
          <w:rtl w:val="0"/>
          <w:lang w:val="en-US"/>
        </w:rPr>
        <w:t xml:space="preserve"> in creating and solving visually </w:t>
      </w:r>
      <w:r>
        <w:rPr>
          <w:spacing w:val="0"/>
          <w:rtl w:val="0"/>
          <w:lang w:val="en-US"/>
        </w:rPr>
        <w:t>aesthetic</w:t>
      </w:r>
      <w:r>
        <w:rPr>
          <w:spacing w:val="0"/>
          <w:rtl w:val="0"/>
          <w:lang w:val="en-US"/>
        </w:rPr>
        <w:t xml:space="preserve"> solutions</w:t>
      </w:r>
      <w:r>
        <w:rPr>
          <w:spacing w:val="0"/>
          <w:rtl w:val="0"/>
          <w:lang w:val="en-US"/>
        </w:rPr>
        <w:t xml:space="preserve"> that enhance customer experiences</w:t>
      </w:r>
      <w:r>
        <w:rPr>
          <w:spacing w:val="0"/>
          <w:rtl w:val="0"/>
          <w:lang w:val="en-US"/>
        </w:rPr>
        <w:t xml:space="preserve">. </w:t>
      </w:r>
      <w:r>
        <w:rPr>
          <w:spacing w:val="0"/>
          <w:rtl w:val="0"/>
          <w:lang w:val="en-US"/>
        </w:rPr>
        <w:t xml:space="preserve">Dedicated to analyzing users needs and pains and offering solutions that </w:t>
      </w:r>
      <w:r>
        <w:rPr>
          <w:spacing w:val="0"/>
          <w:rtl w:val="0"/>
          <w:lang w:val="en-US"/>
        </w:rPr>
        <w:t>ensure</w:t>
      </w:r>
      <w:r>
        <w:rPr>
          <w:spacing w:val="0"/>
          <w:rtl w:val="0"/>
          <w:lang w:val="en-US"/>
        </w:rPr>
        <w:t>s</w:t>
      </w:r>
      <w:r>
        <w:rPr>
          <w:spacing w:val="0"/>
          <w:rtl w:val="0"/>
          <w:lang w:val="en-US"/>
        </w:rPr>
        <w:t xml:space="preserve"> that the end-to-end </w:t>
      </w:r>
      <w:r>
        <w:rPr>
          <w:spacing w:val="0"/>
          <w:rtl w:val="0"/>
          <w:lang w:val="en-US"/>
        </w:rPr>
        <w:t xml:space="preserve">customer </w:t>
      </w:r>
      <w:r>
        <w:rPr>
          <w:spacing w:val="0"/>
          <w:rtl w:val="0"/>
          <w:lang w:val="en-US"/>
        </w:rPr>
        <w:t>journey</w:t>
      </w:r>
      <w:r>
        <w:rPr>
          <w:spacing w:val="0"/>
          <w:rtl w:val="0"/>
          <w:lang w:val="en-US"/>
        </w:rPr>
        <w:t>s</w:t>
      </w:r>
      <w:r>
        <w:rPr>
          <w:spacing w:val="0"/>
          <w:rtl w:val="0"/>
          <w:lang w:val="en-US"/>
        </w:rPr>
        <w:t xml:space="preserve"> meet desired </w:t>
      </w:r>
      <w:r>
        <w:rPr>
          <w:spacing w:val="0"/>
          <w:rtl w:val="0"/>
          <w:lang w:val="en-US"/>
        </w:rPr>
        <w:t xml:space="preserve">targets and </w:t>
      </w:r>
      <w:r>
        <w:rPr>
          <w:spacing w:val="0"/>
          <w:rtl w:val="0"/>
          <w:lang w:val="en-US"/>
        </w:rPr>
        <w:t>outcome</w:t>
      </w:r>
      <w:r>
        <w:rPr>
          <w:spacing w:val="0"/>
          <w:rtl w:val="0"/>
          <w:lang w:val="en-US"/>
        </w:rPr>
        <w:t xml:space="preserve">s. </w:t>
      </w:r>
      <w:r>
        <w:rPr>
          <w:spacing w:val="0"/>
          <w:rtl w:val="0"/>
          <w:lang w:val="en-US"/>
        </w:rPr>
        <w:t>Skilled in user research, information architecture, user interface design, and visual design.</w:t>
      </w:r>
    </w:p>
    <w:p>
      <w:pPr>
        <w:pStyle w:val="No Spacing"/>
        <w:bidi w:val="0"/>
        <w:spacing w:before="40" w:after="40"/>
        <w:ind w:left="0" w:right="0" w:firstLine="0"/>
        <w:jc w:val="left"/>
        <w:rPr>
          <w:spacing w:val="0"/>
          <w:shd w:val="clear" w:color="auto" w:fill="ffff00"/>
          <w:rtl w:val="0"/>
        </w:rPr>
      </w:pPr>
    </w:p>
    <w:p>
      <w:pPr>
        <w:pStyle w:val="Body"/>
        <w:spacing w:before="120" w:after="0" w:line="240" w:lineRule="auto"/>
        <w:jc w:val="both"/>
      </w:pPr>
      <w:r>
        <w:rPr>
          <w:rFonts w:ascii="Calibri" w:cs="Calibri" w:hAnsi="Calibri" w:eastAsia="Calibri"/>
          <w:b w:val="1"/>
          <w:bCs w:val="1"/>
          <w:rtl w:val="0"/>
          <w:lang w:val="en-US"/>
        </w:rPr>
        <w:t>Key Skills:</w:t>
      </w:r>
      <w:r>
        <w:rPr>
          <w:rtl w:val="0"/>
          <w:lang w:val="en-US"/>
        </w:rPr>
        <w:t xml:space="preserve"> Business Requirements | </w:t>
      </w:r>
      <w:r>
        <w:rPr>
          <w:rtl w:val="0"/>
          <w:lang w:val="en-US"/>
        </w:rPr>
        <w:t>Market Research</w:t>
      </w:r>
      <w:r>
        <w:rPr>
          <w:rtl w:val="0"/>
        </w:rPr>
        <w:t xml:space="preserve"> | </w:t>
      </w:r>
      <w:r>
        <w:rPr>
          <w:rtl w:val="0"/>
          <w:lang w:val="en-US"/>
        </w:rPr>
        <w:t>User Research</w:t>
      </w:r>
      <w:r>
        <w:rPr>
          <w:rtl w:val="0"/>
        </w:rPr>
        <w:t xml:space="preserve"> | </w:t>
      </w:r>
      <w:r>
        <w:rPr>
          <w:rtl w:val="0"/>
          <w:lang w:val="en-US"/>
        </w:rPr>
        <w:t>Surveys | Interviews| Information Architecture | User Flows</w:t>
      </w:r>
      <w:r>
        <w:rPr>
          <w:rtl w:val="0"/>
        </w:rPr>
        <w:t xml:space="preserve"> | </w:t>
      </w:r>
      <w:r>
        <w:rPr>
          <w:rtl w:val="0"/>
          <w:lang w:val="en-US"/>
        </w:rPr>
        <w:t>Sitemaps | Wireframes | Prototyping | User Testing | User Interface Design | Visual Design | Figma | AdobeXD | inVision | CSS/HTML/JavaScript</w:t>
      </w:r>
    </w:p>
    <w:p>
      <w:pPr>
        <w:pStyle w:val="Body"/>
        <w:spacing w:before="120" w:after="0" w:line="240" w:lineRule="auto"/>
        <w:jc w:val="both"/>
      </w:pPr>
    </w:p>
    <w:p>
      <w:pPr>
        <w:pStyle w:val="Body"/>
        <w:pBdr>
          <w:top w:val="single" w:color="244061" w:sz="12" w:space="0" w:shadow="0" w:frame="0"/>
          <w:left w:val="nil"/>
          <w:bottom w:val="single" w:color="244061" w:sz="12" w:space="0" w:shadow="0" w:frame="0"/>
          <w:right w:val="nil"/>
        </w:pBdr>
        <w:spacing w:before="200" w:after="0" w:line="240" w:lineRule="auto"/>
        <w:jc w:val="center"/>
        <w:rPr>
          <w:rFonts w:ascii="Calibri" w:cs="Calibri" w:hAnsi="Calibri" w:eastAsia="Calibri"/>
          <w:b w:val="1"/>
          <w:bCs w:val="1"/>
          <w:spacing w:val="0"/>
        </w:rPr>
      </w:pPr>
      <w:r>
        <w:rPr>
          <w:rFonts w:ascii="Calibri" w:cs="Calibri" w:hAnsi="Calibri" w:eastAsia="Calibri"/>
          <w:b w:val="1"/>
          <w:bCs w:val="1"/>
          <w:spacing w:val="0"/>
          <w:rtl w:val="0"/>
          <w:lang w:val="de-DE"/>
        </w:rPr>
        <w:t>PROFESSIONAL EXPERIENCE</w:t>
      </w:r>
    </w:p>
    <w:p>
      <w:pPr>
        <w:pStyle w:val="No Spacing"/>
        <w:spacing w:before="160" w:after="40"/>
        <w:rPr>
          <w:rFonts w:ascii="Calibri" w:cs="Calibri" w:hAnsi="Calibri" w:eastAsia="Calibri"/>
          <w:kern w:val="3"/>
        </w:rPr>
      </w:pPr>
      <w:r>
        <w:rPr>
          <w:rFonts w:ascii="Calibri" w:cs="Calibri" w:hAnsi="Calibri" w:eastAsia="Calibri"/>
          <w:b w:val="1"/>
          <w:bCs w:val="1"/>
          <w:rtl w:val="0"/>
          <w:lang w:val="en-US"/>
        </w:rPr>
        <w:t>UX/UI Designer</w:t>
      </w:r>
      <w:r>
        <w:rPr>
          <w:rFonts w:ascii="Calibri" w:cs="Calibri" w:hAnsi="Calibri" w:eastAsia="Calibri"/>
          <w:b w:val="1"/>
          <w:bCs w:val="1"/>
          <w:rtl w:val="0"/>
          <w:lang w:val="en-US"/>
        </w:rPr>
        <w:t xml:space="preserve"> </w:t>
      </w:r>
      <w:r>
        <w:rPr>
          <w:rtl w:val="0"/>
          <w:lang w:val="en-US"/>
        </w:rPr>
        <w:t xml:space="preserve">| </w:t>
      </w:r>
      <w:r>
        <w:rPr>
          <w:rtl w:val="0"/>
          <w:lang w:val="en-US"/>
        </w:rPr>
        <w:t>InterSpark</w:t>
      </w:r>
      <w:r>
        <w:rPr>
          <w:rtl w:val="0"/>
          <w:lang w:val="en-US"/>
        </w:rPr>
        <w:t xml:space="preserve"> | </w:t>
      </w:r>
      <w:r>
        <w:rPr>
          <w:rtl w:val="0"/>
          <w:lang w:val="en-US"/>
        </w:rPr>
        <w:t xml:space="preserve">Feb 22 - Present </w:t>
      </w:r>
    </w:p>
    <w:p>
      <w:pPr>
        <w:pStyle w:val="Body"/>
        <w:numPr>
          <w:ilvl w:val="0"/>
          <w:numId w:val="2"/>
        </w:numPr>
        <w:bidi w:val="0"/>
        <w:spacing w:after="0"/>
        <w:ind w:right="0"/>
        <w:jc w:val="left"/>
        <w:rPr>
          <w:b w:val="1"/>
          <w:bCs w:val="1"/>
          <w:rtl w:val="0"/>
          <w:lang w:val="en-US"/>
        </w:rPr>
      </w:pPr>
      <w:r>
        <w:rPr>
          <w:rFonts w:ascii="Calibri" w:cs="Calibri" w:hAnsi="Calibri" w:eastAsia="Calibri"/>
          <w:b w:val="0"/>
          <w:bCs w:val="0"/>
          <w:kern w:val="3"/>
          <w:rtl w:val="0"/>
          <w:lang w:val="en-US"/>
        </w:rPr>
        <w:t>UX/UI Designer for an IT service company InterSpark</w:t>
      </w:r>
    </w:p>
    <w:p>
      <w:pPr>
        <w:pStyle w:val="Body"/>
        <w:numPr>
          <w:ilvl w:val="0"/>
          <w:numId w:val="2"/>
        </w:numPr>
        <w:bidi w:val="0"/>
        <w:spacing w:after="0"/>
        <w:ind w:right="0"/>
        <w:jc w:val="left"/>
        <w:rPr>
          <w:b w:val="1"/>
          <w:bCs w:val="1"/>
          <w:rtl w:val="0"/>
          <w:lang w:val="en-US"/>
        </w:rPr>
      </w:pPr>
      <w:r>
        <w:rPr>
          <w:b w:val="0"/>
          <w:bCs w:val="0"/>
          <w:kern w:val="3"/>
          <w:rtl w:val="0"/>
          <w:lang w:val="en-US"/>
        </w:rPr>
        <w:t xml:space="preserve">Design products and services for </w:t>
      </w:r>
      <w:r>
        <w:rPr>
          <w:b w:val="0"/>
          <w:bCs w:val="0"/>
          <w:kern w:val="3"/>
          <w:rtl w:val="0"/>
        </w:rPr>
        <w:t>B2C</w:t>
      </w:r>
      <w:r>
        <w:rPr>
          <w:b w:val="0"/>
          <w:bCs w:val="0"/>
          <w:kern w:val="3"/>
          <w:rtl w:val="0"/>
          <w:lang w:val="en-US"/>
        </w:rPr>
        <w:t>,</w:t>
      </w:r>
      <w:r>
        <w:rPr>
          <w:b w:val="0"/>
          <w:bCs w:val="0"/>
          <w:kern w:val="3"/>
          <w:rtl w:val="0"/>
        </w:rPr>
        <w:t xml:space="preserve"> C2C</w:t>
      </w:r>
      <w:r>
        <w:rPr>
          <w:b w:val="0"/>
          <w:bCs w:val="0"/>
          <w:kern w:val="3"/>
          <w:rtl w:val="0"/>
          <w:lang w:val="en-US"/>
        </w:rPr>
        <w:t xml:space="preserve"> businesses across various fields and industries</w:t>
      </w:r>
    </w:p>
    <w:p>
      <w:pPr>
        <w:pStyle w:val="Body"/>
        <w:numPr>
          <w:ilvl w:val="0"/>
          <w:numId w:val="2"/>
        </w:numPr>
        <w:bidi w:val="0"/>
        <w:spacing w:after="0"/>
        <w:ind w:right="0"/>
        <w:jc w:val="left"/>
        <w:rPr>
          <w:b w:val="1"/>
          <w:bCs w:val="1"/>
          <w:rtl w:val="0"/>
          <w:lang w:val="en-US"/>
        </w:rPr>
      </w:pPr>
      <w:r>
        <w:rPr>
          <w:b w:val="0"/>
          <w:bCs w:val="0"/>
          <w:kern w:val="3"/>
          <w:rtl w:val="0"/>
          <w:lang w:val="en-US"/>
        </w:rPr>
        <w:t xml:space="preserve">Provide design solutions </w:t>
      </w:r>
      <w:r>
        <w:rPr>
          <w:b w:val="0"/>
          <w:bCs w:val="0"/>
          <w:kern w:val="3"/>
          <w:rtl w:val="0"/>
          <w:lang w:val="en-US"/>
        </w:rPr>
        <w:t>that satisfy user needs, fulfill business requirements, and adjust to technological constraints</w:t>
      </w:r>
    </w:p>
    <w:p>
      <w:pPr>
        <w:pStyle w:val="Body"/>
        <w:numPr>
          <w:ilvl w:val="0"/>
          <w:numId w:val="2"/>
        </w:numPr>
        <w:bidi w:val="0"/>
        <w:spacing w:after="0"/>
        <w:ind w:right="0"/>
        <w:jc w:val="left"/>
        <w:rPr>
          <w:b w:val="1"/>
          <w:bCs w:val="1"/>
          <w:rtl w:val="0"/>
          <w:lang w:val="en-US"/>
        </w:rPr>
      </w:pPr>
      <w:r>
        <w:rPr>
          <w:b w:val="0"/>
          <w:bCs w:val="0"/>
          <w:kern w:val="3"/>
          <w:rtl w:val="0"/>
          <w:lang w:val="en-US"/>
        </w:rPr>
        <w:t>Responsible for building information architecture, user interface, and visual design across the web and native apps</w:t>
      </w:r>
    </w:p>
    <w:p>
      <w:pPr>
        <w:pStyle w:val="Body"/>
        <w:numPr>
          <w:ilvl w:val="0"/>
          <w:numId w:val="2"/>
        </w:numPr>
        <w:bidi w:val="0"/>
        <w:spacing w:after="0"/>
        <w:ind w:right="0"/>
        <w:jc w:val="left"/>
        <w:rPr>
          <w:b w:val="1"/>
          <w:bCs w:val="1"/>
          <w:rtl w:val="0"/>
          <w:lang w:val="en-US"/>
        </w:rPr>
      </w:pPr>
      <w:r>
        <w:rPr>
          <w:b w:val="0"/>
          <w:bCs w:val="0"/>
          <w:kern w:val="3"/>
          <w:rtl w:val="0"/>
          <w:lang w:val="en-US"/>
        </w:rPr>
        <w:t xml:space="preserve">Collaborate with product owners, project managers, business analysts, and developers to help define project and product requirements. </w:t>
      </w:r>
    </w:p>
    <w:p>
      <w:pPr>
        <w:pStyle w:val="Body"/>
        <w:bidi w:val="0"/>
        <w:spacing w:after="0"/>
        <w:ind w:left="0" w:right="0" w:firstLine="0"/>
        <w:jc w:val="left"/>
        <w:rPr>
          <w:b w:val="1"/>
          <w:bCs w:val="1"/>
          <w:rtl w:val="0"/>
        </w:rPr>
      </w:pPr>
    </w:p>
    <w:p>
      <w:pPr>
        <w:pStyle w:val="No Spacing"/>
        <w:spacing w:before="200" w:after="80"/>
      </w:pPr>
      <w:r>
        <w:rPr>
          <w:rFonts w:ascii="Calibri" w:cs="Calibri" w:hAnsi="Calibri" w:eastAsia="Calibri"/>
          <w:b w:val="1"/>
          <w:bCs w:val="1"/>
          <w:rtl w:val="0"/>
          <w:lang w:val="en-US"/>
        </w:rPr>
        <w:t>Graphic Designer</w:t>
      </w:r>
      <w:r>
        <w:rPr>
          <w:rFonts w:ascii="Calibri" w:cs="Calibri" w:hAnsi="Calibri" w:eastAsia="Calibri"/>
          <w:b w:val="1"/>
          <w:bCs w:val="1"/>
          <w:rtl w:val="0"/>
          <w:lang w:val="en-US"/>
        </w:rPr>
        <w:t xml:space="preserve"> </w:t>
      </w:r>
      <w:r>
        <w:rPr>
          <w:rtl w:val="0"/>
          <w:lang w:val="en-US"/>
        </w:rPr>
        <w:t xml:space="preserve">| </w:t>
      </w:r>
      <w:r>
        <w:rPr>
          <w:rtl w:val="0"/>
          <w:lang w:val="en-US"/>
        </w:rPr>
        <w:t>Graphite Design Studio</w:t>
      </w:r>
      <w:r>
        <w:rPr>
          <w:rtl w:val="0"/>
          <w:lang w:val="en-US"/>
        </w:rPr>
        <w:t xml:space="preserve"> | </w:t>
      </w:r>
      <w:r>
        <w:rPr>
          <w:rtl w:val="0"/>
          <w:lang w:val="en-US"/>
        </w:rPr>
        <w:t>2019-2021</w:t>
      </w:r>
    </w:p>
    <w:p>
      <w:pPr>
        <w:pStyle w:val="No Spacing"/>
        <w:numPr>
          <w:ilvl w:val="0"/>
          <w:numId w:val="2"/>
        </w:numPr>
        <w:spacing w:before="40" w:after="40"/>
        <w:rPr>
          <w:lang w:val="en-US"/>
        </w:rPr>
      </w:pPr>
      <w:r>
        <w:rPr>
          <w:rtl w:val="0"/>
          <w:lang w:val="en-US"/>
        </w:rPr>
        <w:t xml:space="preserve">Graphic / Editorial Designer for a creative design studio </w:t>
      </w:r>
    </w:p>
    <w:p>
      <w:pPr>
        <w:pStyle w:val="No Spacing"/>
        <w:numPr>
          <w:ilvl w:val="0"/>
          <w:numId w:val="2"/>
        </w:numPr>
        <w:spacing w:before="40" w:after="40"/>
        <w:rPr>
          <w:lang w:val="en-US"/>
        </w:rPr>
      </w:pPr>
      <w:r>
        <w:rPr>
          <w:rtl w:val="0"/>
          <w:lang w:val="en-US"/>
        </w:rPr>
        <w:t xml:space="preserve">Used Adobe Photoshop, Illustrator, Indesign to </w:t>
      </w:r>
      <w:r>
        <w:rPr>
          <w:rtl w:val="0"/>
          <w:lang w:val="en-US"/>
        </w:rPr>
        <w:t>create designs for publication, packaging, social media, d</w:t>
      </w:r>
      <w:r>
        <w:rPr>
          <w:rtl w:val="0"/>
          <w:lang w:val="en-US"/>
        </w:rPr>
        <w:t xml:space="preserve">ata </w:t>
      </w:r>
      <w:r>
        <w:rPr>
          <w:rtl w:val="0"/>
          <w:lang w:val="en-US"/>
        </w:rPr>
        <w:t>v</w:t>
      </w:r>
      <w:r>
        <w:rPr>
          <w:rtl w:val="0"/>
          <w:lang w:val="en-US"/>
        </w:rPr>
        <w:t>isualizatio</w:t>
      </w:r>
      <w:r>
        <w:rPr>
          <w:rtl w:val="0"/>
          <w:lang w:val="en-US"/>
        </w:rPr>
        <w:t>n, and visual branding.</w:t>
      </w:r>
    </w:p>
    <w:p>
      <w:pPr>
        <w:pStyle w:val="No Spacing"/>
        <w:numPr>
          <w:ilvl w:val="0"/>
          <w:numId w:val="2"/>
        </w:numPr>
        <w:spacing w:before="40" w:after="40"/>
        <w:rPr>
          <w:lang w:val="en-US"/>
        </w:rPr>
      </w:pPr>
      <w:r>
        <w:rPr>
          <w:rtl w:val="0"/>
          <w:lang w:val="en-US"/>
        </w:rPr>
        <w:t xml:space="preserve">Worked with marketing, social media teams, graphic, product, motion graphic designers to identify problems and opportunities and offer visual solutions to meet business goals and objectives. </w:t>
      </w:r>
    </w:p>
    <w:p>
      <w:pPr>
        <w:pStyle w:val="No Spacing"/>
        <w:spacing w:before="40" w:after="40"/>
      </w:pPr>
    </w:p>
    <w:p>
      <w:pPr>
        <w:pStyle w:val="Body"/>
        <w:pBdr>
          <w:top w:val="single" w:color="244061" w:sz="12" w:space="0" w:shadow="0" w:frame="0"/>
          <w:left w:val="nil"/>
          <w:bottom w:val="single" w:color="244061" w:sz="12" w:space="0" w:shadow="0" w:frame="0"/>
          <w:right w:val="nil"/>
        </w:pBdr>
        <w:spacing w:before="200" w:after="0" w:line="240" w:lineRule="auto"/>
        <w:jc w:val="center"/>
        <w:rPr>
          <w:rFonts w:ascii="Calibri" w:cs="Calibri" w:hAnsi="Calibri" w:eastAsia="Calibri"/>
          <w:b w:val="1"/>
          <w:bCs w:val="1"/>
          <w:spacing w:val="0"/>
        </w:rPr>
      </w:pPr>
      <w:r>
        <w:rPr>
          <w:rFonts w:ascii="Calibri" w:cs="Calibri" w:hAnsi="Calibri" w:eastAsia="Calibri"/>
          <w:b w:val="1"/>
          <w:bCs w:val="1"/>
          <w:spacing w:val="0"/>
          <w:rtl w:val="0"/>
          <w:lang w:val="en-US"/>
        </w:rPr>
        <w:t>EDUCATION</w:t>
      </w:r>
    </w:p>
    <w:p>
      <w:pPr>
        <w:pStyle w:val="No Spacing"/>
        <w:spacing w:before="120"/>
        <w:jc w:val="center"/>
      </w:pPr>
      <w:r>
        <w:rPr>
          <w:rFonts w:ascii="Calibri" w:cs="Calibri" w:hAnsi="Calibri" w:eastAsia="Calibri"/>
          <w:b w:val="1"/>
          <w:bCs w:val="1"/>
          <w:rtl w:val="0"/>
          <w:lang w:val="en-US"/>
        </w:rPr>
        <w:t xml:space="preserve">UX Design Certificate </w:t>
      </w:r>
      <w:r>
        <w:rPr>
          <w:rtl w:val="0"/>
          <w:lang w:val="en-US"/>
        </w:rPr>
        <w:t xml:space="preserve">| </w:t>
      </w:r>
      <w:r>
        <w:rPr>
          <w:rtl w:val="0"/>
          <w:lang w:val="en-US"/>
        </w:rPr>
        <w:t>CareerFoundry</w:t>
      </w:r>
    </w:p>
    <w:p>
      <w:pPr>
        <w:pStyle w:val="No Spacing"/>
        <w:spacing w:before="40" w:after="40"/>
      </w:pPr>
      <w:r>
        <w:rPr>
          <w:rtl w:val="0"/>
          <w:lang w:val="en-US"/>
        </w:rPr>
        <w:t>Gained a fundamental understanding of the Design Thinking principles and research methods through a 10-month intensive UX Design program. Gained industry skills and was trained to use tools to conduct user research, build information architecture, and design intuitive user interfaces. Apart from technical skills, learned presentation, and communication skills as well as tools and techniques for working in a team and collaborating with stakeholders.</w:t>
      </w:r>
    </w:p>
    <w:p>
      <w:pPr>
        <w:pStyle w:val="No Spacing"/>
        <w:spacing w:before="40" w:after="40"/>
      </w:pPr>
    </w:p>
    <w:p>
      <w:pPr>
        <w:pStyle w:val="Body"/>
        <w:pBdr>
          <w:top w:val="single" w:color="244061" w:sz="12" w:space="0" w:shadow="0" w:frame="0"/>
          <w:left w:val="nil"/>
          <w:bottom w:val="single" w:color="244061" w:sz="12" w:space="0" w:shadow="0" w:frame="0"/>
          <w:right w:val="nil"/>
        </w:pBdr>
        <w:spacing w:before="200" w:after="0" w:line="240" w:lineRule="auto"/>
        <w:jc w:val="center"/>
        <w:rPr>
          <w:rFonts w:ascii="Calibri" w:cs="Calibri" w:hAnsi="Calibri" w:eastAsia="Calibri"/>
          <w:b w:val="1"/>
          <w:bCs w:val="1"/>
          <w:spacing w:val="0"/>
        </w:rPr>
      </w:pPr>
      <w:bookmarkStart w:name="_Hlk100176369" w:id="0"/>
      <w:r>
        <w:rPr>
          <w:rFonts w:ascii="Calibri" w:cs="Calibri" w:hAnsi="Calibri" w:eastAsia="Calibri"/>
          <w:b w:val="1"/>
          <w:bCs w:val="1"/>
          <w:spacing w:val="0"/>
          <w:rtl w:val="0"/>
        </w:rPr>
        <w:t>INTERESTS</w:t>
      </w:r>
    </w:p>
    <w:p>
      <w:pPr>
        <w:pStyle w:val="No Spacing"/>
        <w:spacing w:before="20" w:after="20"/>
      </w:pPr>
      <w:bookmarkEnd w:id="0"/>
    </w:p>
    <w:p>
      <w:pPr>
        <w:pStyle w:val="No Spacing"/>
        <w:numPr>
          <w:ilvl w:val="0"/>
          <w:numId w:val="4"/>
        </w:numPr>
        <w:spacing w:before="20" w:after="20"/>
        <w:rPr>
          <w:lang w:val="en-US"/>
        </w:rPr>
      </w:pPr>
      <w:r>
        <w:rPr>
          <w:rtl w:val="0"/>
          <w:lang w:val="en-US"/>
        </w:rPr>
        <w:t xml:space="preserve">Art and Literature. </w:t>
      </w:r>
      <w:r>
        <w:rPr>
          <w:rtl w:val="0"/>
          <w:lang w:val="en-US"/>
        </w:rPr>
        <w:t>Developing an eye for aesthetics and harmony by studying art and exploring literary fiction</w:t>
      </w:r>
      <w:r>
        <w:rPr>
          <w:rtl w:val="0"/>
          <w:lang w:val="en-US"/>
        </w:rPr>
        <w:t xml:space="preserve">. </w:t>
      </w:r>
    </w:p>
    <w:p>
      <w:pPr>
        <w:pStyle w:val="No Spacing"/>
        <w:numPr>
          <w:ilvl w:val="0"/>
          <w:numId w:val="4"/>
        </w:numPr>
        <w:spacing w:before="20" w:after="20"/>
        <w:rPr>
          <w:lang w:val="en-US"/>
        </w:rPr>
      </w:pPr>
      <w:r>
        <w:rPr>
          <w:rtl w:val="0"/>
          <w:lang w:val="en-US"/>
        </w:rPr>
        <w:t xml:space="preserve">Games and Creativity. </w:t>
      </w:r>
      <w:r>
        <w:rPr>
          <w:rtl w:val="0"/>
          <w:lang w:val="en-US"/>
        </w:rPr>
        <w:t>Playing video and board games, analyzing game mechanics, user interaction and user experiences.</w:t>
      </w:r>
    </w:p>
    <w:p>
      <w:pPr>
        <w:pStyle w:val="No Spacing"/>
        <w:numPr>
          <w:ilvl w:val="0"/>
          <w:numId w:val="4"/>
        </w:numPr>
        <w:spacing w:before="20" w:after="20"/>
        <w:rPr>
          <w:lang w:val="en-US"/>
        </w:rPr>
      </w:pPr>
      <w:r>
        <w:rPr>
          <w:rtl w:val="0"/>
          <w:lang w:val="en-US"/>
        </w:rPr>
        <w:t xml:space="preserve">Personal growth and Learning. </w:t>
      </w:r>
      <w:r>
        <w:rPr>
          <w:rtl w:val="0"/>
          <w:lang w:val="en-US"/>
        </w:rPr>
        <w:t>Learning about culture, society, psychology, politics, and history through works of greatest intellectuals and creatives.</w:t>
      </w:r>
    </w:p>
    <w:p>
      <w:pPr>
        <w:pStyle w:val="No Spacing"/>
        <w:numPr>
          <w:ilvl w:val="0"/>
          <w:numId w:val="4"/>
        </w:numPr>
        <w:spacing w:before="20" w:after="20"/>
        <w:rPr>
          <w:lang w:val="en-US"/>
        </w:rPr>
      </w:pPr>
      <w:r>
        <w:rPr>
          <w:rtl w:val="0"/>
          <w:lang w:val="en-US"/>
        </w:rPr>
        <w:t xml:space="preserve">Travel and Culture. </w:t>
      </w:r>
      <w:r>
        <w:rPr>
          <w:rtl w:val="0"/>
          <w:lang w:val="en-US"/>
        </w:rPr>
        <w:t>Challenging existing beliefs by trying new things, meeting new people, and exploring other perspectives.</w:t>
      </w:r>
    </w:p>
    <w:sectPr>
      <w:headerReference w:type="default" r:id="rId4"/>
      <w:headerReference w:type="first" r:id="rId5"/>
      <w:footerReference w:type="default" r:id="rId6"/>
      <w:footerReference w:type="first" r:id="rId7"/>
      <w:pgSz w:w="12240" w:h="15840" w:orient="portrait"/>
      <w:pgMar w:top="72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hd w:val="clear" w:color="auto" w:fill="d3d7df"/>
      <w:spacing w:after="0" w:line="240" w:lineRule="auto"/>
      <w:jc w:val="cen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Hyperlink.0">
    <w:name w:val="Hyperlink.0"/>
    <w:basedOn w:val="Hyperlink"/>
    <w:next w:val="Hyperlink.0"/>
    <w:rPr>
      <w:color w:val="0000ff"/>
      <w:u w:val="single" w:color="0000ff"/>
    </w:rPr>
  </w:style>
  <w:style w:type="paragraph" w:styleId="No Spacing">
    <w:name w:val="No Spacing"/>
    <w:next w:val="No Spacing"/>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3"/>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