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95627" w:rsidRPr="00CF383D" w:rsidRDefault="00695627" w:rsidP="006956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F383D">
        <w:rPr>
          <w:rFonts w:ascii="Times New Roman" w:hAnsi="Times New Roman" w:cs="Times New Roman"/>
          <w:b/>
          <w:bCs/>
          <w:sz w:val="28"/>
          <w:szCs w:val="28"/>
        </w:rPr>
        <w:t>Návod na zapojenie časovej zásuvky</w:t>
      </w:r>
    </w:p>
    <w:p w:rsidR="00695627" w:rsidRDefault="00695627" w:rsidP="0069562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Arduino</w:t>
      </w:r>
      <w:proofErr w:type="spellEnd"/>
      <w:r>
        <w:rPr>
          <w:rFonts w:ascii="Times New Roman" w:hAnsi="Times New Roman" w:cs="Times New Roman"/>
        </w:rPr>
        <w:t>)</w:t>
      </w:r>
    </w:p>
    <w:p w:rsidR="00695627" w:rsidRDefault="00695627" w:rsidP="00695627">
      <w:pPr>
        <w:jc w:val="center"/>
        <w:rPr>
          <w:rFonts w:ascii="Times New Roman" w:hAnsi="Times New Roman" w:cs="Times New Roman"/>
        </w:rPr>
      </w:pPr>
    </w:p>
    <w:p w:rsidR="00695627" w:rsidRPr="00CF383D" w:rsidRDefault="00695627" w:rsidP="00695627">
      <w:pPr>
        <w:jc w:val="both"/>
        <w:rPr>
          <w:rFonts w:ascii="Times New Roman" w:hAnsi="Times New Roman" w:cs="Times New Roman"/>
          <w:b/>
          <w:bCs/>
        </w:rPr>
      </w:pPr>
      <w:r w:rsidRPr="00CF383D">
        <w:rPr>
          <w:rFonts w:ascii="Times New Roman" w:hAnsi="Times New Roman" w:cs="Times New Roman"/>
          <w:b/>
          <w:bCs/>
        </w:rPr>
        <w:t>Na vytvorenie schémy potrebujeme tieto súčiastky:</w:t>
      </w:r>
    </w:p>
    <w:p w:rsidR="00695627" w:rsidRDefault="00695627" w:rsidP="00695627">
      <w:pPr>
        <w:pStyle w:val="Odsekzoznamu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1x </w:t>
      </w:r>
      <w:r>
        <w:rPr>
          <w:rFonts w:ascii="Times New Roman" w:hAnsi="Times New Roman" w:cs="Times New Roman"/>
        </w:rPr>
        <w:tab/>
        <w:t xml:space="preserve">vývojová doska </w:t>
      </w:r>
      <w:proofErr w:type="spellStart"/>
      <w:r>
        <w:rPr>
          <w:rFonts w:ascii="Times New Roman" w:hAnsi="Times New Roman" w:cs="Times New Roman"/>
        </w:rPr>
        <w:t>Arduino</w:t>
      </w:r>
      <w:proofErr w:type="spellEnd"/>
    </w:p>
    <w:p w:rsidR="00695627" w:rsidRDefault="00695627" w:rsidP="00695627">
      <w:pPr>
        <w:pStyle w:val="Odsekzoznamu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1x </w:t>
      </w:r>
      <w:r>
        <w:rPr>
          <w:rFonts w:ascii="Times New Roman" w:hAnsi="Times New Roman" w:cs="Times New Roman"/>
        </w:rPr>
        <w:tab/>
        <w:t>FTDI adaptér</w:t>
      </w:r>
    </w:p>
    <w:p w:rsidR="00695627" w:rsidRDefault="00695627" w:rsidP="00695627">
      <w:pPr>
        <w:pStyle w:val="Odsekzoznamu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1x </w:t>
      </w:r>
      <w:r>
        <w:rPr>
          <w:rFonts w:ascii="Times New Roman" w:hAnsi="Times New Roman" w:cs="Times New Roman"/>
        </w:rPr>
        <w:tab/>
        <w:t>mini USB kábel</w:t>
      </w:r>
    </w:p>
    <w:p w:rsidR="00695627" w:rsidRDefault="00695627" w:rsidP="00695627">
      <w:pPr>
        <w:pStyle w:val="Odsekzoznamu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1x </w:t>
      </w: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sedemsegmetový</w:t>
      </w:r>
      <w:proofErr w:type="spellEnd"/>
      <w:r>
        <w:rPr>
          <w:rFonts w:ascii="Times New Roman" w:hAnsi="Times New Roman" w:cs="Times New Roman"/>
        </w:rPr>
        <w:t xml:space="preserve">  TM1637 displej </w:t>
      </w:r>
    </w:p>
    <w:p w:rsidR="00695627" w:rsidRDefault="00695627" w:rsidP="00695627">
      <w:pPr>
        <w:pStyle w:val="Odsekzoznamu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1x </w:t>
      </w:r>
      <w:r>
        <w:rPr>
          <w:rFonts w:ascii="Times New Roman" w:hAnsi="Times New Roman" w:cs="Times New Roman"/>
        </w:rPr>
        <w:tab/>
        <w:t xml:space="preserve">rotačný </w:t>
      </w:r>
      <w:proofErr w:type="spellStart"/>
      <w:r>
        <w:rPr>
          <w:rFonts w:ascii="Times New Roman" w:hAnsi="Times New Roman" w:cs="Times New Roman"/>
        </w:rPr>
        <w:t>enkóder</w:t>
      </w:r>
      <w:proofErr w:type="spellEnd"/>
    </w:p>
    <w:p w:rsidR="00695627" w:rsidRDefault="00695627" w:rsidP="00695627">
      <w:pPr>
        <w:pStyle w:val="Odsekzoznamu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1x </w:t>
      </w:r>
      <w:r>
        <w:rPr>
          <w:rFonts w:ascii="Times New Roman" w:hAnsi="Times New Roman" w:cs="Times New Roman"/>
        </w:rPr>
        <w:tab/>
        <w:t>relé modul 5V</w:t>
      </w:r>
    </w:p>
    <w:p w:rsidR="00695627" w:rsidRDefault="00695627" w:rsidP="00695627">
      <w:pPr>
        <w:pStyle w:val="Odsekzoznamu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1x </w:t>
      </w: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breadboard</w:t>
      </w:r>
      <w:proofErr w:type="spellEnd"/>
    </w:p>
    <w:p w:rsidR="00695627" w:rsidRDefault="00695627" w:rsidP="00695627">
      <w:pPr>
        <w:pStyle w:val="Odsekzoznamu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1x </w:t>
      </w:r>
      <w:r>
        <w:rPr>
          <w:rFonts w:ascii="Times New Roman" w:hAnsi="Times New Roman" w:cs="Times New Roman"/>
        </w:rPr>
        <w:tab/>
        <w:t>5V adaptér</w:t>
      </w:r>
    </w:p>
    <w:p w:rsidR="00695627" w:rsidRDefault="00695627" w:rsidP="00695627">
      <w:pPr>
        <w:pStyle w:val="Odsekzoznamu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13x </w:t>
      </w:r>
      <w:r>
        <w:rPr>
          <w:rFonts w:ascii="Times New Roman" w:hAnsi="Times New Roman" w:cs="Times New Roman"/>
        </w:rPr>
        <w:tab/>
        <w:t>prepojovacie káble</w:t>
      </w:r>
    </w:p>
    <w:p w:rsidR="00695627" w:rsidRDefault="00695627" w:rsidP="00695627">
      <w:pPr>
        <w:jc w:val="both"/>
        <w:rPr>
          <w:rFonts w:ascii="Times New Roman" w:hAnsi="Times New Roman" w:cs="Times New Roman"/>
        </w:rPr>
      </w:pPr>
    </w:p>
    <w:p w:rsidR="00695627" w:rsidRDefault="00695627" w:rsidP="00695627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Arduino</w:t>
      </w:r>
      <w:proofErr w:type="spellEnd"/>
      <w:r>
        <w:rPr>
          <w:rFonts w:ascii="Times New Roman" w:hAnsi="Times New Roman" w:cs="Times New Roman"/>
        </w:rPr>
        <w:t xml:space="preserve"> Pro Mini </w:t>
      </w:r>
      <w:proofErr w:type="spellStart"/>
      <w:r>
        <w:rPr>
          <w:rFonts w:ascii="Times New Roman" w:hAnsi="Times New Roman" w:cs="Times New Roman"/>
        </w:rPr>
        <w:t>pinout</w:t>
      </w:r>
      <w:proofErr w:type="spellEnd"/>
    </w:p>
    <w:p w:rsidR="00695627" w:rsidRPr="00695627" w:rsidRDefault="00695627" w:rsidP="00695627">
      <w:pPr>
        <w:jc w:val="both"/>
        <w:rPr>
          <w:rFonts w:ascii="Times New Roman" w:hAnsi="Times New Roman" w:cs="Times New Roman"/>
        </w:rPr>
      </w:pPr>
    </w:p>
    <w:p w:rsidR="00695627" w:rsidRDefault="00695627" w:rsidP="00C934AB">
      <w:pPr>
        <w:jc w:val="center"/>
      </w:pPr>
      <w:r>
        <w:fldChar w:fldCharType="begin"/>
      </w:r>
      <w:r>
        <w:instrText xml:space="preserve"> INCLUDEPICTURE "/Users/notebook/Library/Group Containers/UBF8T346G9.ms/WebArchiveCopyPasteTempFiles/com.microsoft.Word/maxresdefault.jpg"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760720" cy="3243580"/>
            <wp:effectExtent l="0" t="0" r="5080" b="0"/>
            <wp:docPr id="1" name="Obrázok 1" descr="Introduction to Arduino Pro Mini&#10;        Board (AVR Atmel Atmega328p) Pinout, Schematics and Features -&#10;       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roduction to Arduino Pro Mini&#10;        Board (AVR Atmel Atmega328p) Pinout, Schematics and Features -&#10;        YouTub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695627" w:rsidRDefault="00695627" w:rsidP="00695627"/>
    <w:p w:rsidR="00C934AB" w:rsidRPr="00C934AB" w:rsidRDefault="00C934AB" w:rsidP="00695627">
      <w:pPr>
        <w:rPr>
          <w:rFonts w:ascii="Times New Roman" w:hAnsi="Times New Roman" w:cs="Times New Roman"/>
        </w:rPr>
      </w:pPr>
      <w:r w:rsidRPr="00C934AB">
        <w:rPr>
          <w:rFonts w:ascii="Times New Roman" w:hAnsi="Times New Roman" w:cs="Times New Roman"/>
        </w:rPr>
        <w:t xml:space="preserve">Rotačný </w:t>
      </w:r>
      <w:proofErr w:type="spellStart"/>
      <w:r w:rsidRPr="00C934AB">
        <w:rPr>
          <w:rFonts w:ascii="Times New Roman" w:hAnsi="Times New Roman" w:cs="Times New Roman"/>
        </w:rPr>
        <w:t>encóder</w:t>
      </w:r>
      <w:proofErr w:type="spellEnd"/>
    </w:p>
    <w:p w:rsidR="00C934AB" w:rsidRDefault="00C934AB" w:rsidP="00C934AB">
      <w:pPr>
        <w:jc w:val="center"/>
      </w:pPr>
      <w:r>
        <w:fldChar w:fldCharType="begin"/>
      </w:r>
      <w:r>
        <w:instrText xml:space="preserve"> INCLUDEPICTURE "/Users/notebook/Library/Group Containers/UBF8T346G9.ms/WebArchiveCopyPasteTempFiles/com.microsoft.Word/Rotary-Encoder-pin-out.jpg"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F37B578" wp14:editId="77399EF9">
            <wp:extent cx="3291840" cy="2345427"/>
            <wp:effectExtent l="0" t="0" r="0" b="4445"/>
            <wp:docPr id="2" name="Obrázok 2" descr="Rotary Encoder Module with Arduino -&#10;      Control Servo abd DC mo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otary Encoder Module with Arduino -&#10;      Control Servo abd DC moto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97" cy="242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A409C2" w:rsidRPr="00A409C2" w:rsidRDefault="00A409C2" w:rsidP="00A409C2">
      <w:pPr>
        <w:rPr>
          <w:rFonts w:ascii="Times New Roman" w:hAnsi="Times New Roman" w:cs="Times New Roman"/>
        </w:rPr>
      </w:pPr>
    </w:p>
    <w:p w:rsidR="00C934AB" w:rsidRDefault="00C934AB" w:rsidP="00C934A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7-segmetový TM1637 displej</w:t>
      </w:r>
    </w:p>
    <w:p w:rsidR="00C934AB" w:rsidRPr="00C934AB" w:rsidRDefault="00C934AB" w:rsidP="00C934AB">
      <w:pPr>
        <w:rPr>
          <w:rFonts w:ascii="Times New Roman" w:hAnsi="Times New Roman" w:cs="Times New Roman"/>
        </w:rPr>
      </w:pPr>
    </w:p>
    <w:p w:rsidR="00C934AB" w:rsidRDefault="00C934AB" w:rsidP="00C934A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537200" cy="2006600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ok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9C2" w:rsidRDefault="00A409C2" w:rsidP="00A409C2">
      <w:pPr>
        <w:rPr>
          <w:rFonts w:ascii="Times New Roman" w:hAnsi="Times New Roman" w:cs="Times New Roman"/>
        </w:rPr>
      </w:pPr>
    </w:p>
    <w:p w:rsidR="00A409C2" w:rsidRDefault="00A409C2" w:rsidP="00A409C2">
      <w:pPr>
        <w:rPr>
          <w:rFonts w:ascii="Times New Roman" w:hAnsi="Times New Roman" w:cs="Times New Roman"/>
        </w:rPr>
      </w:pPr>
      <w:r w:rsidRPr="00A409C2">
        <w:rPr>
          <w:rFonts w:ascii="Times New Roman" w:hAnsi="Times New Roman" w:cs="Times New Roman"/>
        </w:rPr>
        <w:t>Zapojenie:</w:t>
      </w:r>
    </w:p>
    <w:p w:rsidR="00A409C2" w:rsidRDefault="00A409C2" w:rsidP="00A409C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Ground</w:t>
      </w:r>
      <w:proofErr w:type="spellEnd"/>
      <w:r>
        <w:rPr>
          <w:rFonts w:ascii="Times New Roman" w:hAnsi="Times New Roman" w:cs="Times New Roman"/>
        </w:rPr>
        <w:t xml:space="preserve"> – GND (0V) – uzemnenie</w:t>
      </w:r>
    </w:p>
    <w:p w:rsidR="00A409C2" w:rsidRDefault="00A409C2" w:rsidP="00A409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VCC -VCC (5V) – napájanie</w:t>
      </w:r>
    </w:p>
    <w:p w:rsidR="00A409C2" w:rsidRDefault="00A409C2" w:rsidP="00A409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Switch – </w:t>
      </w:r>
      <w:proofErr w:type="spellStart"/>
      <w:r>
        <w:rPr>
          <w:rFonts w:ascii="Times New Roman" w:hAnsi="Times New Roman" w:cs="Times New Roman"/>
        </w:rPr>
        <w:t>pin</w:t>
      </w:r>
      <w:proofErr w:type="spellEnd"/>
      <w:r>
        <w:rPr>
          <w:rFonts w:ascii="Times New Roman" w:hAnsi="Times New Roman" w:cs="Times New Roman"/>
        </w:rPr>
        <w:t xml:space="preserve"> č. 6 – tlačidlo</w:t>
      </w:r>
    </w:p>
    <w:p w:rsidR="00A409C2" w:rsidRDefault="00A409C2" w:rsidP="00A409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 w:rsidR="00803360">
        <w:rPr>
          <w:rFonts w:ascii="Times New Roman" w:hAnsi="Times New Roman" w:cs="Times New Roman"/>
        </w:rPr>
        <w:t xml:space="preserve">IO </w:t>
      </w:r>
      <w:r>
        <w:rPr>
          <w:rFonts w:ascii="Times New Roman" w:hAnsi="Times New Roman" w:cs="Times New Roman"/>
        </w:rPr>
        <w:t xml:space="preserve">– </w:t>
      </w:r>
      <w:proofErr w:type="spellStart"/>
      <w:r>
        <w:rPr>
          <w:rFonts w:ascii="Times New Roman" w:hAnsi="Times New Roman" w:cs="Times New Roman"/>
        </w:rPr>
        <w:t>pin</w:t>
      </w:r>
      <w:proofErr w:type="spellEnd"/>
      <w:r>
        <w:rPr>
          <w:rFonts w:ascii="Times New Roman" w:hAnsi="Times New Roman" w:cs="Times New Roman"/>
        </w:rPr>
        <w:t xml:space="preserve"> č. </w:t>
      </w:r>
      <w:r w:rsidR="00803360">
        <w:rPr>
          <w:rFonts w:ascii="Times New Roman" w:hAnsi="Times New Roman" w:cs="Times New Roman"/>
        </w:rPr>
        <w:t>8</w:t>
      </w:r>
    </w:p>
    <w:p w:rsidR="00A409C2" w:rsidRDefault="00A409C2" w:rsidP="00A409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CLK – </w:t>
      </w:r>
      <w:proofErr w:type="spellStart"/>
      <w:r>
        <w:rPr>
          <w:rFonts w:ascii="Times New Roman" w:hAnsi="Times New Roman" w:cs="Times New Roman"/>
        </w:rPr>
        <w:t>pin</w:t>
      </w:r>
      <w:proofErr w:type="spellEnd"/>
      <w:r>
        <w:rPr>
          <w:rFonts w:ascii="Times New Roman" w:hAnsi="Times New Roman" w:cs="Times New Roman"/>
        </w:rPr>
        <w:t xml:space="preserve"> č. </w:t>
      </w:r>
      <w:r w:rsidR="00803360">
        <w:rPr>
          <w:rFonts w:ascii="Times New Roman" w:hAnsi="Times New Roman" w:cs="Times New Roman"/>
        </w:rPr>
        <w:t>7</w:t>
      </w:r>
    </w:p>
    <w:p w:rsidR="00A409C2" w:rsidRDefault="00A409C2" w:rsidP="00C934AB">
      <w:pPr>
        <w:jc w:val="center"/>
        <w:rPr>
          <w:rFonts w:ascii="Times New Roman" w:hAnsi="Times New Roman" w:cs="Times New Roman"/>
        </w:rPr>
      </w:pPr>
    </w:p>
    <w:p w:rsidR="00C934AB" w:rsidRDefault="00A409C2" w:rsidP="00A409C2">
      <w:pPr>
        <w:jc w:val="center"/>
        <w:rPr>
          <w:rFonts w:ascii="Times New Roman" w:hAnsi="Times New Roman" w:cs="Times New Roman"/>
        </w:rPr>
      </w:pPr>
      <w:r w:rsidRPr="00A409C2">
        <w:rPr>
          <w:rFonts w:ascii="Times New Roman" w:hAnsi="Times New Roman" w:cs="Times New Roman"/>
        </w:rPr>
        <w:drawing>
          <wp:inline distT="0" distB="0" distL="0" distR="0" wp14:anchorId="50D7FBB2" wp14:editId="639B65D9">
            <wp:extent cx="5760720" cy="3845560"/>
            <wp:effectExtent l="0" t="0" r="5080" b="254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360" w:rsidRDefault="00803360" w:rsidP="00803360">
      <w:pPr>
        <w:rPr>
          <w:rFonts w:ascii="Times New Roman" w:hAnsi="Times New Roman" w:cs="Times New Roman"/>
        </w:rPr>
      </w:pPr>
    </w:p>
    <w:p w:rsidR="00803360" w:rsidRDefault="00803360" w:rsidP="008033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Zapojenie:</w:t>
      </w:r>
    </w:p>
    <w:p w:rsidR="00A409C2" w:rsidRDefault="00803360" w:rsidP="00A409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– </w:t>
      </w:r>
      <w:proofErr w:type="spellStart"/>
      <w:r>
        <w:rPr>
          <w:rFonts w:ascii="Times New Roman" w:hAnsi="Times New Roman" w:cs="Times New Roman"/>
        </w:rPr>
        <w:t>pin</w:t>
      </w:r>
      <w:proofErr w:type="spellEnd"/>
      <w:r>
        <w:rPr>
          <w:rFonts w:ascii="Times New Roman" w:hAnsi="Times New Roman" w:cs="Times New Roman"/>
        </w:rPr>
        <w:t xml:space="preserve"> č. 9</w:t>
      </w:r>
    </w:p>
    <w:p w:rsidR="00803360" w:rsidRDefault="00803360" w:rsidP="00A409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GND – GND (0V) – uzemnenie</w:t>
      </w:r>
    </w:p>
    <w:p w:rsidR="00803360" w:rsidRDefault="00803360" w:rsidP="00A409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VCC -VCC (5V) – napájanie</w:t>
      </w:r>
    </w:p>
    <w:p w:rsidR="00803360" w:rsidRDefault="00803360" w:rsidP="00A409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 – prívod elektrickej energie do zariadenia</w:t>
      </w:r>
    </w:p>
    <w:p w:rsidR="00A409C2" w:rsidRDefault="00803360" w:rsidP="00A409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Sú možné 2 spôsoby zapojenia a tým aj režimy fungovania:</w:t>
      </w:r>
    </w:p>
    <w:p w:rsidR="00803360" w:rsidRDefault="00803360" w:rsidP="00803360">
      <w:pPr>
        <w:pStyle w:val="Odsekzoznamu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spínací režim:</w:t>
      </w:r>
      <w:r w:rsidR="00EC3670">
        <w:rPr>
          <w:rFonts w:ascii="Times New Roman" w:hAnsi="Times New Roman" w:cs="Times New Roman"/>
        </w:rPr>
        <w:t xml:space="preserve"> pri pripojení zariadenia na svorku ON, sa zapne zariadenie spolu s </w:t>
      </w:r>
      <w:proofErr w:type="spellStart"/>
      <w:r w:rsidR="00EC3670">
        <w:rPr>
          <w:rFonts w:ascii="Times New Roman" w:hAnsi="Times New Roman" w:cs="Times New Roman"/>
        </w:rPr>
        <w:t>Arduinom</w:t>
      </w:r>
      <w:proofErr w:type="spellEnd"/>
      <w:r w:rsidR="00EC3670">
        <w:rPr>
          <w:rFonts w:ascii="Times New Roman" w:hAnsi="Times New Roman" w:cs="Times New Roman"/>
        </w:rPr>
        <w:t xml:space="preserve"> a pri skončení odpočtu sa vypne</w:t>
      </w:r>
    </w:p>
    <w:p w:rsidR="00EC3670" w:rsidRDefault="00EC3670" w:rsidP="00803360">
      <w:pPr>
        <w:pStyle w:val="Odsekzoznamu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rozpínací režim: pri pripojení zariadenia na NC je zariadenia na začiatku vypnuté a zapne sa až po skončení odpočtu</w:t>
      </w:r>
    </w:p>
    <w:p w:rsidR="00EC3670" w:rsidRPr="00EC3670" w:rsidRDefault="00EC3670" w:rsidP="00EC3670">
      <w:pPr>
        <w:ind w:left="360"/>
        <w:rPr>
          <w:rFonts w:ascii="Times New Roman" w:hAnsi="Times New Roman" w:cs="Times New Roman"/>
        </w:rPr>
      </w:pPr>
    </w:p>
    <w:p w:rsidR="00803360" w:rsidRDefault="00EC3670" w:rsidP="00EC3670">
      <w:pPr>
        <w:jc w:val="center"/>
        <w:rPr>
          <w:rFonts w:ascii="Times New Roman" w:hAnsi="Times New Roman" w:cs="Times New Roman"/>
        </w:rPr>
      </w:pPr>
      <w:r w:rsidRPr="00EC3670">
        <w:rPr>
          <w:rFonts w:ascii="Times New Roman" w:hAnsi="Times New Roman" w:cs="Times New Roman"/>
        </w:rPr>
        <w:drawing>
          <wp:inline distT="0" distB="0" distL="0" distR="0" wp14:anchorId="7BAA1943" wp14:editId="00347378">
            <wp:extent cx="5760720" cy="3613150"/>
            <wp:effectExtent l="0" t="0" r="5080" b="635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670" w:rsidRPr="00C934AB" w:rsidRDefault="00EC3670" w:rsidP="00EC3670">
      <w:pPr>
        <w:jc w:val="center"/>
        <w:rPr>
          <w:rFonts w:ascii="Times New Roman" w:hAnsi="Times New Roman" w:cs="Times New Roman"/>
        </w:rPr>
      </w:pPr>
    </w:p>
    <w:p w:rsidR="00695627" w:rsidRPr="00CF383D" w:rsidRDefault="00695627" w:rsidP="00695627">
      <w:pPr>
        <w:jc w:val="both"/>
        <w:rPr>
          <w:rFonts w:ascii="Times New Roman" w:hAnsi="Times New Roman" w:cs="Times New Roman"/>
          <w:b/>
          <w:bCs/>
        </w:rPr>
      </w:pPr>
      <w:r w:rsidRPr="00CF383D">
        <w:rPr>
          <w:rFonts w:ascii="Times New Roman" w:hAnsi="Times New Roman" w:cs="Times New Roman"/>
          <w:b/>
          <w:bCs/>
        </w:rPr>
        <w:t>Postup realizácie:</w:t>
      </w:r>
    </w:p>
    <w:p w:rsidR="00695627" w:rsidRDefault="00AB0CFB" w:rsidP="00AB0CFB">
      <w:pPr>
        <w:pStyle w:val="Odsekzoznamu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Zapojíme </w:t>
      </w:r>
      <w:proofErr w:type="spellStart"/>
      <w:r>
        <w:rPr>
          <w:rFonts w:ascii="Times New Roman" w:hAnsi="Times New Roman" w:cs="Times New Roman"/>
        </w:rPr>
        <w:t>Arduiono</w:t>
      </w:r>
      <w:proofErr w:type="spellEnd"/>
      <w:r>
        <w:rPr>
          <w:rFonts w:ascii="Times New Roman" w:hAnsi="Times New Roman" w:cs="Times New Roman"/>
        </w:rPr>
        <w:t xml:space="preserve"> a zvyšné súčiastky podľa schémy.</w:t>
      </w:r>
    </w:p>
    <w:p w:rsidR="00AB0CFB" w:rsidRDefault="00AB0CFB" w:rsidP="00AB0CFB">
      <w:pPr>
        <w:pStyle w:val="Odsekzoznamu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Pripojíme dosku </w:t>
      </w:r>
      <w:proofErr w:type="spellStart"/>
      <w:r>
        <w:rPr>
          <w:rFonts w:ascii="Times New Roman" w:hAnsi="Times New Roman" w:cs="Times New Roman"/>
        </w:rPr>
        <w:t>Arduino</w:t>
      </w:r>
      <w:proofErr w:type="spellEnd"/>
      <w:r>
        <w:rPr>
          <w:rFonts w:ascii="Times New Roman" w:hAnsi="Times New Roman" w:cs="Times New Roman"/>
        </w:rPr>
        <w:t xml:space="preserve"> PRO mini k počítaču pomocou FTDI adaptéra a USB kábla.</w:t>
      </w:r>
    </w:p>
    <w:p w:rsidR="00AB0CFB" w:rsidRDefault="00AB0CFB" w:rsidP="00AB0CFB">
      <w:pPr>
        <w:pStyle w:val="Odsekzoznamu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 počítači otvoríme program </w:t>
      </w:r>
      <w:proofErr w:type="spellStart"/>
      <w:r>
        <w:rPr>
          <w:rFonts w:ascii="Times New Roman" w:hAnsi="Times New Roman" w:cs="Times New Roman"/>
        </w:rPr>
        <w:t>Arduino</w:t>
      </w:r>
      <w:proofErr w:type="spellEnd"/>
      <w:r>
        <w:rPr>
          <w:rFonts w:ascii="Times New Roman" w:hAnsi="Times New Roman" w:cs="Times New Roman"/>
        </w:rPr>
        <w:t>.</w:t>
      </w:r>
    </w:p>
    <w:p w:rsidR="00AB0CFB" w:rsidRPr="00AB0CFB" w:rsidRDefault="00AB0CFB" w:rsidP="00AB0CFB">
      <w:pPr>
        <w:pStyle w:val="Odsekzoznamu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Vyberieme dosku </w:t>
      </w:r>
      <w:proofErr w:type="spellStart"/>
      <w:r>
        <w:rPr>
          <w:rFonts w:ascii="Times New Roman" w:hAnsi="Times New Roman" w:cs="Times New Roman"/>
        </w:rPr>
        <w:t>Arduino</w:t>
      </w:r>
      <w:proofErr w:type="spellEnd"/>
      <w:r>
        <w:rPr>
          <w:rFonts w:ascii="Times New Roman" w:hAnsi="Times New Roman" w:cs="Times New Roman"/>
        </w:rPr>
        <w:t xml:space="preserve"> PRO mini a správny COM port.</w:t>
      </w:r>
    </w:p>
    <w:p w:rsidR="00AB0CFB" w:rsidRDefault="00AB0CFB" w:rsidP="00AB0CFB">
      <w:pPr>
        <w:pStyle w:val="Odsekzoznamu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 správcovi  knižníc vyhľadáme knižnicu TM1637 Display</w:t>
      </w:r>
    </w:p>
    <w:p w:rsidR="00AB0CFB" w:rsidRDefault="00AB0CFB" w:rsidP="00AB0CFB">
      <w:pPr>
        <w:pStyle w:val="Odsekzoznamu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Nainštalujeme túto knižnicu pomocou tlačidla inštalovať.</w:t>
      </w:r>
    </w:p>
    <w:p w:rsidR="00AB0CFB" w:rsidRDefault="00AB0CFB" w:rsidP="00AB0CFB">
      <w:pPr>
        <w:pStyle w:val="Odsekzoznamu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 správcovi knižníc vyhľadáme knižnicu </w:t>
      </w:r>
      <w:proofErr w:type="spellStart"/>
      <w:r>
        <w:rPr>
          <w:rFonts w:ascii="Times New Roman" w:hAnsi="Times New Roman" w:cs="Times New Roman"/>
        </w:rPr>
        <w:t>SimpleEncoder</w:t>
      </w:r>
      <w:proofErr w:type="spellEnd"/>
      <w:r>
        <w:rPr>
          <w:rFonts w:ascii="Times New Roman" w:hAnsi="Times New Roman" w:cs="Times New Roman"/>
        </w:rPr>
        <w:t>.</w:t>
      </w:r>
    </w:p>
    <w:p w:rsidR="00AB0CFB" w:rsidRDefault="00AB0CFB" w:rsidP="00AB0CFB">
      <w:pPr>
        <w:pStyle w:val="Odsekzoznamu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Nainštalujeme túto knižnicu pomocou tlačidla inštalovať.</w:t>
      </w:r>
    </w:p>
    <w:p w:rsidR="00AB0CFB" w:rsidRDefault="00AB0CFB" w:rsidP="00AB0CFB">
      <w:pPr>
        <w:pStyle w:val="Odsekzoznamu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Skopírujeme kód a vložíme ho do programu </w:t>
      </w:r>
      <w:proofErr w:type="spellStart"/>
      <w:r>
        <w:rPr>
          <w:rFonts w:ascii="Times New Roman" w:hAnsi="Times New Roman" w:cs="Times New Roman"/>
        </w:rPr>
        <w:t>Arduiono</w:t>
      </w:r>
      <w:proofErr w:type="spellEnd"/>
      <w:r>
        <w:rPr>
          <w:rFonts w:ascii="Times New Roman" w:hAnsi="Times New Roman" w:cs="Times New Roman"/>
        </w:rPr>
        <w:t>.</w:t>
      </w:r>
    </w:p>
    <w:p w:rsidR="00AB0CFB" w:rsidRDefault="00AB0CFB" w:rsidP="00AB0CFB">
      <w:pPr>
        <w:pStyle w:val="Odsekzoznamu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Zkompilujeme</w:t>
      </w:r>
      <w:proofErr w:type="spellEnd"/>
      <w:r>
        <w:rPr>
          <w:rFonts w:ascii="Times New Roman" w:hAnsi="Times New Roman" w:cs="Times New Roman"/>
        </w:rPr>
        <w:t xml:space="preserve"> a nahráme kód na vývojovú dosku </w:t>
      </w:r>
      <w:proofErr w:type="spellStart"/>
      <w:r>
        <w:rPr>
          <w:rFonts w:ascii="Times New Roman" w:hAnsi="Times New Roman" w:cs="Times New Roman"/>
        </w:rPr>
        <w:t>Arduino</w:t>
      </w:r>
      <w:proofErr w:type="spellEnd"/>
      <w:r>
        <w:rPr>
          <w:rFonts w:ascii="Times New Roman" w:hAnsi="Times New Roman" w:cs="Times New Roman"/>
        </w:rPr>
        <w:t>, stlačením tlačidla nahrať.</w:t>
      </w:r>
    </w:p>
    <w:p w:rsidR="00AB0CFB" w:rsidRDefault="00AB0CFB" w:rsidP="00AB0CFB">
      <w:pPr>
        <w:pStyle w:val="Odsekzoznamu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 kontakty COM a ON relé pripojíme požadované zariadenie.</w:t>
      </w:r>
    </w:p>
    <w:p w:rsidR="00AB0CFB" w:rsidRDefault="00AB0CFB" w:rsidP="00AB0CFB">
      <w:pPr>
        <w:pStyle w:val="Odsekzoznamu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Pomocou rotačného </w:t>
      </w:r>
      <w:proofErr w:type="spellStart"/>
      <w:r w:rsidR="00DC5F93">
        <w:rPr>
          <w:rFonts w:ascii="Times New Roman" w:hAnsi="Times New Roman" w:cs="Times New Roman"/>
        </w:rPr>
        <w:t>encóderu</w:t>
      </w:r>
      <w:proofErr w:type="spellEnd"/>
      <w:r w:rsidR="00DC5F93">
        <w:rPr>
          <w:rFonts w:ascii="Times New Roman" w:hAnsi="Times New Roman" w:cs="Times New Roman"/>
        </w:rPr>
        <w:t xml:space="preserve"> a displeju nastavíme požadovaný čas.</w:t>
      </w:r>
    </w:p>
    <w:p w:rsidR="00DC5F93" w:rsidRDefault="00DC5F93" w:rsidP="00AB0CFB">
      <w:pPr>
        <w:pStyle w:val="Odsekzoznamu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Stlačíme tlačidlo na </w:t>
      </w:r>
      <w:proofErr w:type="spellStart"/>
      <w:r>
        <w:rPr>
          <w:rFonts w:ascii="Times New Roman" w:hAnsi="Times New Roman" w:cs="Times New Roman"/>
        </w:rPr>
        <w:t>encóderi</w:t>
      </w:r>
      <w:proofErr w:type="spellEnd"/>
      <w:r>
        <w:rPr>
          <w:rFonts w:ascii="Times New Roman" w:hAnsi="Times New Roman" w:cs="Times New Roman"/>
        </w:rPr>
        <w:t>, tým spustíme odpočet nastaveného času.</w:t>
      </w:r>
    </w:p>
    <w:p w:rsidR="00DC5F93" w:rsidRPr="00AB0CFB" w:rsidRDefault="00DC5F93" w:rsidP="00AB0CFB">
      <w:pPr>
        <w:pStyle w:val="Odsekzoznamu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 skončení odpočtu relé rozopne kontakty COM a ON, vizuálne je tento stav signalizovaný svietením červenej LED diódy.</w:t>
      </w:r>
    </w:p>
    <w:p w:rsidR="00AB0CFB" w:rsidRDefault="00AB0CFB" w:rsidP="00AB0CFB">
      <w:pPr>
        <w:pStyle w:val="Odsekzoznamu"/>
        <w:jc w:val="both"/>
        <w:rPr>
          <w:rFonts w:ascii="Times New Roman" w:hAnsi="Times New Roman" w:cs="Times New Roman"/>
        </w:rPr>
      </w:pPr>
    </w:p>
    <w:p w:rsidR="00CF383D" w:rsidRDefault="00CF383D" w:rsidP="00AB0CFB">
      <w:pPr>
        <w:pStyle w:val="Odsekzoznamu"/>
        <w:jc w:val="both"/>
        <w:rPr>
          <w:rFonts w:ascii="Times New Roman" w:hAnsi="Times New Roman" w:cs="Times New Roman"/>
        </w:rPr>
      </w:pPr>
    </w:p>
    <w:p w:rsidR="00CF383D" w:rsidRDefault="00CF383D" w:rsidP="00AB0CFB">
      <w:pPr>
        <w:pStyle w:val="Odsekzoznamu"/>
        <w:jc w:val="both"/>
        <w:rPr>
          <w:rFonts w:ascii="Times New Roman" w:hAnsi="Times New Roman" w:cs="Times New Roman"/>
        </w:rPr>
      </w:pPr>
    </w:p>
    <w:p w:rsidR="00CF383D" w:rsidRDefault="00CF383D" w:rsidP="00AB0CFB">
      <w:pPr>
        <w:pStyle w:val="Odsekzoznamu"/>
        <w:jc w:val="both"/>
        <w:rPr>
          <w:rFonts w:ascii="Times New Roman" w:hAnsi="Times New Roman" w:cs="Times New Roman"/>
        </w:rPr>
      </w:pPr>
    </w:p>
    <w:p w:rsidR="00CF383D" w:rsidRDefault="00CF383D" w:rsidP="00AB0CFB">
      <w:pPr>
        <w:pStyle w:val="Odsekzoznamu"/>
        <w:jc w:val="both"/>
        <w:rPr>
          <w:rFonts w:ascii="Times New Roman" w:hAnsi="Times New Roman" w:cs="Times New Roman"/>
        </w:rPr>
      </w:pPr>
    </w:p>
    <w:p w:rsidR="00CF383D" w:rsidRDefault="00CF383D" w:rsidP="00AB0CFB">
      <w:pPr>
        <w:pStyle w:val="Odsekzoznamu"/>
        <w:jc w:val="both"/>
        <w:rPr>
          <w:rFonts w:ascii="Times New Roman" w:hAnsi="Times New Roman" w:cs="Times New Roman"/>
        </w:rPr>
      </w:pPr>
    </w:p>
    <w:p w:rsidR="00CF383D" w:rsidRPr="00AB0CFB" w:rsidRDefault="00CF383D" w:rsidP="00AB0CFB">
      <w:pPr>
        <w:pStyle w:val="Odsekzoznamu"/>
        <w:jc w:val="both"/>
        <w:rPr>
          <w:rFonts w:ascii="Times New Roman" w:hAnsi="Times New Roman" w:cs="Times New Roman"/>
        </w:rPr>
      </w:pPr>
    </w:p>
    <w:p w:rsidR="00695627" w:rsidRPr="00CF383D" w:rsidRDefault="00695627" w:rsidP="00695627">
      <w:pPr>
        <w:jc w:val="both"/>
        <w:rPr>
          <w:rFonts w:ascii="Times New Roman" w:hAnsi="Times New Roman" w:cs="Times New Roman"/>
          <w:b/>
          <w:bCs/>
        </w:rPr>
      </w:pPr>
      <w:r w:rsidRPr="00CF383D">
        <w:rPr>
          <w:rFonts w:ascii="Times New Roman" w:hAnsi="Times New Roman" w:cs="Times New Roman"/>
          <w:b/>
          <w:bCs/>
        </w:rPr>
        <w:lastRenderedPageBreak/>
        <w:t>Fotografie z realizácie:</w:t>
      </w:r>
    </w:p>
    <w:p w:rsidR="007D58FA" w:rsidRDefault="00F53B8F" w:rsidP="0069562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3066757</wp:posOffset>
            </wp:positionH>
            <wp:positionV relativeFrom="margin">
              <wp:posOffset>351693</wp:posOffset>
            </wp:positionV>
            <wp:extent cx="2699385" cy="3599815"/>
            <wp:effectExtent l="0" t="0" r="5715" b="0"/>
            <wp:wrapSquare wrapText="bothSides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ok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3B8F" w:rsidRDefault="007D58FA" w:rsidP="007D58F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700000" cy="3600000"/>
            <wp:effectExtent l="0" t="0" r="5715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ok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B8F" w:rsidRDefault="00F53B8F" w:rsidP="007D58FA">
      <w:pPr>
        <w:jc w:val="center"/>
        <w:rPr>
          <w:rFonts w:ascii="Times New Roman" w:hAnsi="Times New Roman" w:cs="Times New Roman"/>
        </w:rPr>
      </w:pPr>
    </w:p>
    <w:p w:rsidR="007D58FA" w:rsidRPr="00695627" w:rsidRDefault="00F53B8F" w:rsidP="007D58F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1569720</wp:posOffset>
            </wp:positionH>
            <wp:positionV relativeFrom="margin">
              <wp:posOffset>4178935</wp:posOffset>
            </wp:positionV>
            <wp:extent cx="2699385" cy="3599815"/>
            <wp:effectExtent l="0" t="0" r="5715" b="0"/>
            <wp:wrapSquare wrapText="bothSides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ok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D58FA" w:rsidRPr="0069562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82031"/>
    <w:multiLevelType w:val="hybridMultilevel"/>
    <w:tmpl w:val="E09C5A2C"/>
    <w:lvl w:ilvl="0" w:tplc="F2B833A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644FE9"/>
    <w:multiLevelType w:val="hybridMultilevel"/>
    <w:tmpl w:val="B76087D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B50463"/>
    <w:multiLevelType w:val="hybridMultilevel"/>
    <w:tmpl w:val="304C4156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9570217">
    <w:abstractNumId w:val="1"/>
  </w:num>
  <w:num w:numId="2" w16cid:durableId="1977447441">
    <w:abstractNumId w:val="0"/>
  </w:num>
  <w:num w:numId="3" w16cid:durableId="16670476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627"/>
    <w:rsid w:val="00695627"/>
    <w:rsid w:val="007D58FA"/>
    <w:rsid w:val="00803360"/>
    <w:rsid w:val="00A409C2"/>
    <w:rsid w:val="00AB0CFB"/>
    <w:rsid w:val="00C934AB"/>
    <w:rsid w:val="00CF383D"/>
    <w:rsid w:val="00DC5F93"/>
    <w:rsid w:val="00EC3670"/>
    <w:rsid w:val="00F53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2359E"/>
  <w15:chartTrackingRefBased/>
  <w15:docId w15:val="{1C829717-CB43-4248-9DC6-76DC73686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sk-S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6956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328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Veronika Tomová, Mgr.</dc:creator>
  <cp:keywords/>
  <dc:description/>
  <cp:lastModifiedBy>Veronika Tomová, Mgr.</cp:lastModifiedBy>
  <cp:revision>11</cp:revision>
  <dcterms:created xsi:type="dcterms:W3CDTF">2023-01-20T06:38:00Z</dcterms:created>
  <dcterms:modified xsi:type="dcterms:W3CDTF">2023-01-20T09:16:00Z</dcterms:modified>
</cp:coreProperties>
</file>