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D776" w14:textId="2BC19E27" w:rsidR="00055175" w:rsidRPr="00055175" w:rsidRDefault="00055175" w:rsidP="00055175">
      <w:pPr>
        <w:pStyle w:val="Titel"/>
        <w:rPr>
          <w:rStyle w:val="berschrift1Zchn"/>
        </w:rPr>
      </w:pPr>
      <w:r>
        <w:t>Text-Browser Project</w:t>
      </w:r>
    </w:p>
    <w:p w14:paraId="4AD87196" w14:textId="404AEAF1" w:rsidR="001B4ED5" w:rsidRDefault="001B4ED5" w:rsidP="001B4ED5">
      <w:r>
        <w:t>Die Anwendung "Browser" ist ein</w:t>
      </w:r>
      <w:r>
        <w:t xml:space="preserve"> </w:t>
      </w:r>
      <w:r>
        <w:t xml:space="preserve">Programm, das es dem Benutzer ermöglicht, Webseiten im Internet aufzurufen und </w:t>
      </w:r>
      <w:r w:rsidR="003F1D6E">
        <w:t xml:space="preserve">als reinen Text </w:t>
      </w:r>
      <w:r>
        <w:t>anzuzeigen.</w:t>
      </w:r>
      <w:r w:rsidR="003F1D6E">
        <w:t xml:space="preserve"> </w:t>
      </w:r>
      <w:r w:rsidR="003F1D6E" w:rsidRPr="003F1D6E">
        <w:t xml:space="preserve">Die Anwendung besteht aus drei </w:t>
      </w:r>
      <w:r w:rsidR="003F1D6E">
        <w:t>Haupt-K</w:t>
      </w:r>
      <w:r w:rsidR="003F1D6E" w:rsidRPr="003F1D6E">
        <w:t>lassen: "</w:t>
      </w:r>
      <w:proofErr w:type="spellStart"/>
      <w:r w:rsidR="003F1D6E" w:rsidRPr="003F1D6E">
        <w:t>BrowserView</w:t>
      </w:r>
      <w:proofErr w:type="spellEnd"/>
      <w:r w:rsidR="003F1D6E" w:rsidRPr="003F1D6E">
        <w:t>", "</w:t>
      </w:r>
      <w:proofErr w:type="spellStart"/>
      <w:r w:rsidR="003F1D6E" w:rsidRPr="003F1D6E">
        <w:t>BrowserModel</w:t>
      </w:r>
      <w:proofErr w:type="spellEnd"/>
      <w:r w:rsidR="003F1D6E" w:rsidRPr="003F1D6E">
        <w:t>" und "</w:t>
      </w:r>
      <w:proofErr w:type="spellStart"/>
      <w:r w:rsidR="003F1D6E" w:rsidRPr="003F1D6E">
        <w:t>BrowserController</w:t>
      </w:r>
      <w:proofErr w:type="spellEnd"/>
      <w:r w:rsidR="003F1D6E" w:rsidRPr="003F1D6E">
        <w:t>".</w:t>
      </w:r>
    </w:p>
    <w:p w14:paraId="16376F5C" w14:textId="7629EA51" w:rsidR="001B4ED5" w:rsidRDefault="001B4ED5" w:rsidP="001B4ED5">
      <w:r>
        <w:t>Die Klasse "</w:t>
      </w:r>
      <w:proofErr w:type="spellStart"/>
      <w:r>
        <w:t>BrowserView</w:t>
      </w:r>
      <w:proofErr w:type="spellEnd"/>
      <w:r>
        <w:t>" stellt das Hauptfenster der Anwendung dar und enthält Elemente wie Schaltflächen, Textfelder und einen HTML-Editor. Sie ermöglicht es dem Benutzer, eine URL in das Textfeld einzugeben und auf</w:t>
      </w:r>
      <w:r>
        <w:t xml:space="preserve"> den Button</w:t>
      </w:r>
      <w:r>
        <w:t xml:space="preserve"> "Search" </w:t>
      </w:r>
      <w:r>
        <w:t>oder die Enter</w:t>
      </w:r>
      <w:r w:rsidR="003F1D6E">
        <w:t>-Taste</w:t>
      </w:r>
      <w:r>
        <w:t xml:space="preserve"> </w:t>
      </w:r>
      <w:r>
        <w:t xml:space="preserve">zu klicken, um die angegebene Webseite aufzurufen. Sie enthält </w:t>
      </w:r>
      <w:r w:rsidR="003F1D6E">
        <w:t>den</w:t>
      </w:r>
      <w:r>
        <w:t xml:space="preserve"> Button</w:t>
      </w:r>
      <w:r w:rsidR="003F1D6E">
        <w:t xml:space="preserve"> «Create Tab»</w:t>
      </w:r>
      <w:r>
        <w:t xml:space="preserve"> zum Erstellen eines neuen Tabs und einen </w:t>
      </w:r>
      <w:proofErr w:type="spellStart"/>
      <w:r>
        <w:t>TabPane</w:t>
      </w:r>
      <w:proofErr w:type="spellEnd"/>
      <w:r>
        <w:t xml:space="preserve"> zur Anzeige der Tabs. Jeder Tab enthält eine Kopfzeile mit Schaltflächen und einem Textfeld für die Eingabe von URLs.</w:t>
      </w:r>
    </w:p>
    <w:p w14:paraId="14F6D677" w14:textId="38A5DDAB" w:rsidR="001B4ED5" w:rsidRDefault="001B4ED5" w:rsidP="001B4ED5">
      <w:r>
        <w:t>Die Klasse "</w:t>
      </w:r>
      <w:proofErr w:type="spellStart"/>
      <w:r>
        <w:t>BrowserModel</w:t>
      </w:r>
      <w:proofErr w:type="spellEnd"/>
      <w:r>
        <w:t xml:space="preserve">" ist für die Verarbeitung von Webseiteninhalten und deren Anzeige in der Anwendung verantwortlich. Der wichtigste Teil des Codes ist die </w:t>
      </w:r>
      <w:proofErr w:type="spellStart"/>
      <w:proofErr w:type="gramStart"/>
      <w:r>
        <w:t>getContent</w:t>
      </w:r>
      <w:proofErr w:type="spellEnd"/>
      <w:r>
        <w:t>(</w:t>
      </w:r>
      <w:proofErr w:type="gramEnd"/>
      <w:r>
        <w:t xml:space="preserve">)-Methode, die eine Verbindung zum angegebenen Server herstellt, um eine HTTP-Anfrage zu senden und die Antwort zu empfangen. Die Antwort wird in einem </w:t>
      </w:r>
      <w:proofErr w:type="spellStart"/>
      <w:r>
        <w:t>StringBuilder</w:t>
      </w:r>
      <w:proofErr w:type="spellEnd"/>
      <w:r>
        <w:t xml:space="preserve"> gespeichert und nach der Übertragung der Daten ausgegeben. Die </w:t>
      </w:r>
      <w:proofErr w:type="spellStart"/>
      <w:proofErr w:type="gramStart"/>
      <w:r>
        <w:t>goTrough</w:t>
      </w:r>
      <w:proofErr w:type="spellEnd"/>
      <w:r>
        <w:t>(</w:t>
      </w:r>
      <w:proofErr w:type="gramEnd"/>
      <w:r>
        <w:t xml:space="preserve">)-Methode dient dazu, den Inhalt einer Webseite zu parsen und in einen lesbaren HTML-Code umzuwandeln. Sie nimmt einen Knoten des DOM-Baums der Seite entgegen und durchläuft rekursiv alle </w:t>
      </w:r>
      <w:proofErr w:type="spellStart"/>
      <w:r>
        <w:t>Child</w:t>
      </w:r>
      <w:r>
        <w:t>knoten</w:t>
      </w:r>
      <w:proofErr w:type="spellEnd"/>
      <w:r>
        <w:t>, um deren Inhalte zu analysieren und in den HTML-Code umzuwandeln.</w:t>
      </w:r>
    </w:p>
    <w:p w14:paraId="5CCD764C" w14:textId="2397028E" w:rsidR="001B4ED5" w:rsidRDefault="001B4ED5" w:rsidP="001B4ED5">
      <w:r>
        <w:t>Die Klasse "</w:t>
      </w:r>
      <w:proofErr w:type="spellStart"/>
      <w:r>
        <w:t>BrowserController</w:t>
      </w:r>
      <w:proofErr w:type="spellEnd"/>
      <w:r>
        <w:t>" ist für die Verbindung von "</w:t>
      </w:r>
      <w:proofErr w:type="spellStart"/>
      <w:r>
        <w:t>BrowserModel</w:t>
      </w:r>
      <w:proofErr w:type="spellEnd"/>
      <w:r>
        <w:t>" und "</w:t>
      </w:r>
      <w:proofErr w:type="spellStart"/>
      <w:r>
        <w:t>BrowserView</w:t>
      </w:r>
      <w:proofErr w:type="spellEnd"/>
      <w:r>
        <w:t xml:space="preserve">" verantwortlich und steuert den Datenfluss zwischen ihnen. Der Controller registriert sich als </w:t>
      </w:r>
      <w:proofErr w:type="spellStart"/>
      <w:r>
        <w:t>OnSearchListener</w:t>
      </w:r>
      <w:proofErr w:type="spellEnd"/>
      <w:r>
        <w:t xml:space="preserve"> für das "</w:t>
      </w:r>
      <w:proofErr w:type="spellStart"/>
      <w:r>
        <w:t>BrowserView</w:t>
      </w:r>
      <w:proofErr w:type="spellEnd"/>
      <w:r>
        <w:t xml:space="preserve">" und ruft die </w:t>
      </w:r>
      <w:proofErr w:type="gramStart"/>
      <w:r w:rsidRPr="001B4ED5">
        <w:rPr>
          <w:i/>
          <w:iCs/>
        </w:rPr>
        <w:t>a(</w:t>
      </w:r>
      <w:proofErr w:type="gramEnd"/>
      <w:r w:rsidRPr="001B4ED5">
        <w:rPr>
          <w:i/>
          <w:iCs/>
        </w:rPr>
        <w:t>)-Methode</w:t>
      </w:r>
      <w:r>
        <w:t xml:space="preserve"> auf, wenn die Schaltfläche "Search" geklickt wird oder eine URL im Textfeld eingegeben wird. Die </w:t>
      </w:r>
      <w:proofErr w:type="gramStart"/>
      <w:r w:rsidRPr="001B4ED5">
        <w:rPr>
          <w:i/>
          <w:iCs/>
        </w:rPr>
        <w:t>a(</w:t>
      </w:r>
      <w:proofErr w:type="gramEnd"/>
      <w:r w:rsidRPr="001B4ED5">
        <w:rPr>
          <w:i/>
          <w:iCs/>
        </w:rPr>
        <w:t>)-Methode</w:t>
      </w:r>
      <w:r>
        <w:t xml:space="preserve"> ruft die </w:t>
      </w:r>
      <w:proofErr w:type="spellStart"/>
      <w:r w:rsidRPr="001B4ED5">
        <w:rPr>
          <w:i/>
          <w:iCs/>
        </w:rPr>
        <w:t>getContent</w:t>
      </w:r>
      <w:proofErr w:type="spellEnd"/>
      <w:r w:rsidRPr="001B4ED5">
        <w:rPr>
          <w:i/>
          <w:iCs/>
        </w:rPr>
        <w:t>()-Methode</w:t>
      </w:r>
      <w:r>
        <w:t xml:space="preserve"> des "</w:t>
      </w:r>
      <w:proofErr w:type="spellStart"/>
      <w:r>
        <w:t>BrowserModel</w:t>
      </w:r>
      <w:proofErr w:type="spellEnd"/>
      <w:r>
        <w:t xml:space="preserve">" auf, um die Webseite zu laden und den Inhalt zu erhalten. Der Inhalt wird dann durch den </w:t>
      </w:r>
      <w:proofErr w:type="spellStart"/>
      <w:proofErr w:type="gramStart"/>
      <w:r w:rsidRPr="001B4ED5">
        <w:rPr>
          <w:i/>
          <w:iCs/>
        </w:rPr>
        <w:t>filter</w:t>
      </w:r>
      <w:proofErr w:type="spellEnd"/>
      <w:r w:rsidRPr="001B4ED5">
        <w:rPr>
          <w:i/>
          <w:iCs/>
        </w:rPr>
        <w:t>(</w:t>
      </w:r>
      <w:proofErr w:type="gramEnd"/>
      <w:r w:rsidRPr="001B4ED5">
        <w:rPr>
          <w:i/>
          <w:iCs/>
        </w:rPr>
        <w:t>)-Aufruf</w:t>
      </w:r>
      <w:r>
        <w:t xml:space="preserve"> bearbeitet und schließlich im HTML-Editor angezeigt.</w:t>
      </w:r>
    </w:p>
    <w:p w14:paraId="05AA438C" w14:textId="282CA59E" w:rsidR="00C43851" w:rsidRPr="00055175" w:rsidRDefault="001B4ED5" w:rsidP="001B4ED5">
      <w:pPr>
        <w:rPr>
          <w:b/>
          <w:bCs/>
        </w:rPr>
      </w:pPr>
      <w:r w:rsidRPr="00055175">
        <w:rPr>
          <w:b/>
          <w:bCs/>
        </w:rPr>
        <w:t>Optional implementierte Erweiterungen:</w:t>
      </w:r>
    </w:p>
    <w:p w14:paraId="5845EB47" w14:textId="784386B7" w:rsidR="001B4ED5" w:rsidRDefault="001B4ED5" w:rsidP="001B4ED5">
      <w:pPr>
        <w:pStyle w:val="Listenabsatz"/>
        <w:numPr>
          <w:ilvl w:val="0"/>
          <w:numId w:val="1"/>
        </w:numPr>
      </w:pPr>
      <w:r>
        <w:t xml:space="preserve">Ein </w:t>
      </w:r>
      <w:proofErr w:type="spellStart"/>
      <w:r>
        <w:t>TabPane</w:t>
      </w:r>
      <w:proofErr w:type="spellEnd"/>
      <w:r>
        <w:t xml:space="preserve"> zur Verwaltung von mehreren Tabs, in denen jeder Tab eine eigene Kopfzeile mit Schaltflächen und einem Textfeld für die Eingabe von URLs sowie einen HTML-Editor zur Anzeige des Webseiteninhalts enthält. Dies ermöglicht es dem Benutzer, mehrere Webseiten gleichzeitig zu öffnen und zu betrachten.</w:t>
      </w:r>
    </w:p>
    <w:p w14:paraId="519409C0" w14:textId="3238171D" w:rsidR="00055175" w:rsidRDefault="00055175" w:rsidP="001B4ED5">
      <w:pPr>
        <w:pStyle w:val="Listenabsatz"/>
        <w:numPr>
          <w:ilvl w:val="0"/>
          <w:numId w:val="1"/>
        </w:numPr>
      </w:pPr>
      <w:r>
        <w:t>Der Titel eines Tabs ändert sich von «NEW» zu dem URL ohne den Pfad</w:t>
      </w:r>
    </w:p>
    <w:p w14:paraId="345F121D" w14:textId="43971053" w:rsidR="001B4ED5" w:rsidRDefault="001B4ED5" w:rsidP="001B4ED5">
      <w:pPr>
        <w:pStyle w:val="Listenabsatz"/>
        <w:numPr>
          <w:ilvl w:val="0"/>
          <w:numId w:val="1"/>
        </w:numPr>
      </w:pPr>
      <w:r>
        <w:t xml:space="preserve">Links </w:t>
      </w:r>
      <w:r>
        <w:t xml:space="preserve">werden </w:t>
      </w:r>
      <w:r>
        <w:t>identifizieren und ang</w:t>
      </w:r>
      <w:r>
        <w:t>ezeigt</w:t>
      </w:r>
    </w:p>
    <w:p w14:paraId="155A29E1" w14:textId="3A6F86BC" w:rsidR="00055175" w:rsidRDefault="00055175" w:rsidP="001B4ED5">
      <w:pPr>
        <w:pStyle w:val="Listenabsatz"/>
        <w:numPr>
          <w:ilvl w:val="0"/>
          <w:numId w:val="1"/>
        </w:numPr>
      </w:pPr>
      <w:proofErr w:type="spellStart"/>
      <w:r>
        <w:t>HBox</w:t>
      </w:r>
      <w:proofErr w:type="spellEnd"/>
      <w:r>
        <w:t xml:space="preserve"> in der sich die URL-Textfeld etc. befindet, blau eingefärbt.</w:t>
      </w:r>
    </w:p>
    <w:p w14:paraId="6390A167" w14:textId="7C783CCE" w:rsidR="00055175" w:rsidRDefault="00055175" w:rsidP="001B4ED5">
      <w:pPr>
        <w:pStyle w:val="Listenabsatz"/>
        <w:numPr>
          <w:ilvl w:val="0"/>
          <w:numId w:val="1"/>
        </w:numPr>
      </w:pPr>
      <w:r>
        <w:t xml:space="preserve">Im URL-Textfeld befindet sich ein </w:t>
      </w:r>
      <w:proofErr w:type="spellStart"/>
      <w:r>
        <w:t>PromtText</w:t>
      </w:r>
      <w:proofErr w:type="spellEnd"/>
      <w:r>
        <w:t xml:space="preserve"> «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here</w:t>
      </w:r>
      <w:proofErr w:type="spellEnd"/>
      <w:r>
        <w:t>», welche nach anklicken verschwindet</w:t>
      </w:r>
    </w:p>
    <w:p w14:paraId="61E41757" w14:textId="327E9F48" w:rsidR="001B4ED5" w:rsidRPr="00055175" w:rsidRDefault="001B4ED5" w:rsidP="001B4ED5">
      <w:pPr>
        <w:rPr>
          <w:b/>
          <w:bCs/>
        </w:rPr>
      </w:pPr>
      <w:r w:rsidRPr="00055175">
        <w:rPr>
          <w:b/>
          <w:bCs/>
        </w:rPr>
        <w:t>Verwendung des Programms:</w:t>
      </w:r>
    </w:p>
    <w:p w14:paraId="0660547A" w14:textId="77777777" w:rsidR="001B4ED5" w:rsidRDefault="001B4ED5" w:rsidP="001B4ED5">
      <w:pPr>
        <w:pStyle w:val="Listenabsatz"/>
        <w:numPr>
          <w:ilvl w:val="0"/>
          <w:numId w:val="2"/>
        </w:numPr>
      </w:pPr>
      <w:r>
        <w:t>Starten Sie die Anwendung "Browser" und ein Hauptfenster wird geöffnet.</w:t>
      </w:r>
    </w:p>
    <w:p w14:paraId="38958711" w14:textId="1B74356A" w:rsidR="001B4ED5" w:rsidRDefault="001B4ED5" w:rsidP="001B4ED5">
      <w:pPr>
        <w:pStyle w:val="Listenabsatz"/>
        <w:numPr>
          <w:ilvl w:val="0"/>
          <w:numId w:val="2"/>
        </w:numPr>
      </w:pPr>
      <w:r>
        <w:t xml:space="preserve">Geben Sie in das Textfeld im Tab-Kopf eine URL ein </w:t>
      </w:r>
      <w:r>
        <w:t>und</w:t>
      </w:r>
      <w:r>
        <w:t xml:space="preserve"> klicken Sie auf "Search"</w:t>
      </w:r>
      <w:r>
        <w:t xml:space="preserve"> oder tippen sie auf </w:t>
      </w:r>
      <w:r w:rsidR="00055175">
        <w:t xml:space="preserve">die Taste </w:t>
      </w:r>
      <w:r>
        <w:t>Enter</w:t>
      </w:r>
      <w:r>
        <w:t>.</w:t>
      </w:r>
    </w:p>
    <w:p w14:paraId="5B6B5A3C" w14:textId="7B3D992A" w:rsidR="001B4ED5" w:rsidRDefault="003F1D6E" w:rsidP="001B4ED5">
      <w:pPr>
        <w:pStyle w:val="Listenabsatz"/>
        <w:numPr>
          <w:ilvl w:val="0"/>
          <w:numId w:val="2"/>
        </w:numPr>
      </w:pPr>
      <w:r>
        <w:t>Die angeforderte Webseite</w:t>
      </w:r>
      <w:r w:rsidR="001B4ED5">
        <w:t xml:space="preserve"> wird im HTML-Editor angezeigt.</w:t>
      </w:r>
    </w:p>
    <w:p w14:paraId="40719F71" w14:textId="77777777" w:rsidR="001B4ED5" w:rsidRDefault="001B4ED5" w:rsidP="001B4ED5">
      <w:pPr>
        <w:pStyle w:val="Listenabsatz"/>
        <w:numPr>
          <w:ilvl w:val="0"/>
          <w:numId w:val="2"/>
        </w:numPr>
      </w:pPr>
      <w:r>
        <w:t>Um einen neuen Tab zu öffnen, klicken Sie auf die Schaltfläche "Create Tab".</w:t>
      </w:r>
    </w:p>
    <w:p w14:paraId="53DA62CF" w14:textId="61FE7E40" w:rsidR="001B4ED5" w:rsidRDefault="001B4ED5" w:rsidP="001B4ED5">
      <w:pPr>
        <w:pStyle w:val="Listenabsatz"/>
        <w:numPr>
          <w:ilvl w:val="0"/>
          <w:numId w:val="2"/>
        </w:numPr>
      </w:pPr>
      <w:r>
        <w:t>Wiederholen Sie die Schritte 2 und 3, um weitere Webseiten in den neuen Tab zu laden.</w:t>
      </w:r>
    </w:p>
    <w:sectPr w:rsidR="001B4ED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E5ECB" w14:textId="77777777" w:rsidR="00A72255" w:rsidRDefault="00A72255" w:rsidP="00055175">
      <w:pPr>
        <w:spacing w:after="0" w:line="240" w:lineRule="auto"/>
      </w:pPr>
      <w:r>
        <w:separator/>
      </w:r>
    </w:p>
  </w:endnote>
  <w:endnote w:type="continuationSeparator" w:id="0">
    <w:p w14:paraId="29ADE9D1" w14:textId="77777777" w:rsidR="00A72255" w:rsidRDefault="00A72255" w:rsidP="00055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25659" w14:textId="77777777" w:rsidR="00A72255" w:rsidRDefault="00A72255" w:rsidP="00055175">
      <w:pPr>
        <w:spacing w:after="0" w:line="240" w:lineRule="auto"/>
      </w:pPr>
      <w:r>
        <w:separator/>
      </w:r>
    </w:p>
  </w:footnote>
  <w:footnote w:type="continuationSeparator" w:id="0">
    <w:p w14:paraId="0A638C34" w14:textId="77777777" w:rsidR="00A72255" w:rsidRDefault="00A72255" w:rsidP="00055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16A97" w14:textId="752BCBB3" w:rsidR="00055175" w:rsidRDefault="00055175" w:rsidP="00055175">
    <w:pPr>
      <w:pStyle w:val="Kopfzeile"/>
      <w:jc w:val="right"/>
    </w:pPr>
    <w:r>
      <w:t>Veronika Hübscher</w:t>
    </w:r>
    <w:r>
      <w:ptab w:relativeTo="margin" w:alignment="center" w:leader="none"/>
    </w:r>
    <w:r w:rsidR="00FF1A83" w:rsidRPr="00FF1A83">
      <w:t xml:space="preserve"> </w:t>
    </w:r>
    <w:r w:rsidR="00FF1A83">
      <w:t>Projektarbeit WI</w:t>
    </w:r>
    <w:r w:rsidR="00FF1A83">
      <w:t>-</w:t>
    </w:r>
    <w:r w:rsidR="00FF1A83">
      <w:t xml:space="preserve">Programmierung 2 </w:t>
    </w:r>
    <w:r>
      <w:ptab w:relativeTo="margin" w:alignment="right" w:leader="none"/>
    </w:r>
    <w:r>
      <w:t>29.12.2022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1761B"/>
    <w:multiLevelType w:val="hybridMultilevel"/>
    <w:tmpl w:val="7F7C1F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51878"/>
    <w:multiLevelType w:val="hybridMultilevel"/>
    <w:tmpl w:val="CB540C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128425">
    <w:abstractNumId w:val="0"/>
  </w:num>
  <w:num w:numId="2" w16cid:durableId="1596398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D5"/>
    <w:rsid w:val="00055175"/>
    <w:rsid w:val="001B4ED5"/>
    <w:rsid w:val="003F1D6E"/>
    <w:rsid w:val="006C1CBE"/>
    <w:rsid w:val="007D7C9F"/>
    <w:rsid w:val="00A72255"/>
    <w:rsid w:val="00C43851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779899"/>
  <w15:chartTrackingRefBased/>
  <w15:docId w15:val="{D8FF9E4E-6D10-4D08-A10D-76C55B39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5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4ED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551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5175"/>
  </w:style>
  <w:style w:type="paragraph" w:styleId="Fuzeile">
    <w:name w:val="footer"/>
    <w:basedOn w:val="Standard"/>
    <w:link w:val="FuzeileZchn"/>
    <w:uiPriority w:val="99"/>
    <w:unhideWhenUsed/>
    <w:rsid w:val="000551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5175"/>
  </w:style>
  <w:style w:type="paragraph" w:styleId="Titel">
    <w:name w:val="Title"/>
    <w:basedOn w:val="Standard"/>
    <w:next w:val="Standard"/>
    <w:link w:val="TitelZchn"/>
    <w:uiPriority w:val="10"/>
    <w:qFormat/>
    <w:rsid w:val="00055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5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55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51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517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3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Hübscher (s)</dc:creator>
  <cp:keywords/>
  <dc:description/>
  <cp:lastModifiedBy>Veronika Hübscher (s)</cp:lastModifiedBy>
  <cp:revision>1</cp:revision>
  <dcterms:created xsi:type="dcterms:W3CDTF">2022-12-29T19:37:00Z</dcterms:created>
  <dcterms:modified xsi:type="dcterms:W3CDTF">2022-12-29T20:10:00Z</dcterms:modified>
</cp:coreProperties>
</file>