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3F" w:rsidRPr="00F33D47" w:rsidRDefault="00B1423F" w:rsidP="00F33D47">
      <w:pPr>
        <w:jc w:val="center"/>
      </w:pPr>
      <w:r w:rsidRPr="00F33D47">
        <w:t>БРАЧНЫЙ ДОГОВОР</w:t>
      </w:r>
    </w:p>
    <w:p w:rsidR="00B1423F" w:rsidRPr="00F33D47" w:rsidRDefault="00B1423F" w:rsidP="00F33D47"/>
    <w:p w:rsidR="00B1423F" w:rsidRPr="00F33D47" w:rsidRDefault="00A377C9" w:rsidP="00F33D47">
      <w:r>
        <w:t>г.</w:t>
      </w:r>
      <w:r w:rsidR="00653F35" w:rsidRPr="00653F35">
        <w:t>$</w:t>
      </w:r>
      <w:r w:rsidRPr="00A377C9">
        <w:rPr>
          <w:u w:val="single"/>
        </w:rPr>
        <w:t>{</w:t>
      </w:r>
      <w:r w:rsidRPr="00A377C9">
        <w:rPr>
          <w:u w:val="single"/>
          <w:lang w:val="en-US"/>
        </w:rPr>
        <w:t>year</w:t>
      </w:r>
      <w:r w:rsidRPr="00A377C9">
        <w:rPr>
          <w:u w:val="single"/>
        </w:rPr>
        <w:t>}</w:t>
      </w:r>
      <w:r w:rsidR="00F33D47">
        <w:t xml:space="preserve">        </w:t>
      </w:r>
      <w:r w:rsidR="00F33D47">
        <w:tab/>
      </w:r>
      <w:r w:rsidR="00F33D47">
        <w:tab/>
      </w:r>
      <w:r w:rsidR="00F33D47">
        <w:tab/>
      </w:r>
      <w:r w:rsidR="00F33D47">
        <w:tab/>
      </w:r>
      <w:r w:rsidR="00F33D47">
        <w:tab/>
      </w:r>
      <w:r w:rsidR="00F33D47">
        <w:tab/>
      </w:r>
      <w:r w:rsidR="00F33D47">
        <w:tab/>
      </w:r>
      <w:r w:rsidR="00F33D47">
        <w:tab/>
        <w:t xml:space="preserve">    </w:t>
      </w:r>
      <w:r w:rsidR="00653F35">
        <w:rPr>
          <w:u w:val="single"/>
        </w:rPr>
        <w:t>$</w:t>
      </w:r>
      <w:r w:rsidRPr="00061D1F">
        <w:rPr>
          <w:u w:val="single"/>
        </w:rPr>
        <w:t>{</w:t>
      </w:r>
      <w:r w:rsidRPr="00A377C9">
        <w:rPr>
          <w:u w:val="single"/>
          <w:lang w:val="en-US"/>
        </w:rPr>
        <w:t>date</w:t>
      </w:r>
      <w:r w:rsidRPr="00061D1F">
        <w:rPr>
          <w:u w:val="single"/>
        </w:rPr>
        <w:t>}</w:t>
      </w:r>
      <w:r w:rsidR="00B1423F" w:rsidRPr="00F33D47">
        <w:t>.</w:t>
      </w:r>
    </w:p>
    <w:p w:rsidR="00B1423F" w:rsidRPr="00F33D47" w:rsidRDefault="00B1423F" w:rsidP="00F33D47"/>
    <w:p w:rsidR="00B1423F" w:rsidRPr="00F33D47" w:rsidRDefault="00B1423F" w:rsidP="00F33D47">
      <w:pPr>
        <w:ind w:firstLine="708"/>
        <w:jc w:val="both"/>
      </w:pPr>
      <w:r w:rsidRPr="00F33D47">
        <w:t xml:space="preserve">Гражданин Республики Беларусь </w:t>
      </w:r>
      <w:r w:rsidR="00653F35">
        <w:rPr>
          <w:u w:val="single"/>
        </w:rPr>
        <w:t>$</w:t>
      </w:r>
      <w:r w:rsidR="00A377C9" w:rsidRPr="00A377C9">
        <w:rPr>
          <w:u w:val="single"/>
        </w:rPr>
        <w:t>{</w:t>
      </w:r>
      <w:r w:rsidR="00A377C9">
        <w:rPr>
          <w:u w:val="single"/>
          <w:lang w:val="en-US"/>
        </w:rPr>
        <w:t>husba</w:t>
      </w:r>
      <w:r w:rsidR="00A377C9" w:rsidRPr="00A377C9">
        <w:rPr>
          <w:u w:val="single"/>
          <w:lang w:val="en-US"/>
        </w:rPr>
        <w:t>nd</w:t>
      </w:r>
      <w:r w:rsidR="00A377C9" w:rsidRPr="00A377C9">
        <w:rPr>
          <w:u w:val="single"/>
        </w:rPr>
        <w:t>}</w:t>
      </w:r>
      <w:r w:rsidRPr="00F33D47">
        <w:t xml:space="preserve"> и гражданка Республики Беларусь</w:t>
      </w:r>
      <w:r w:rsidR="00A377C9" w:rsidRPr="00A377C9">
        <w:t xml:space="preserve"> </w:t>
      </w:r>
      <w:r w:rsidR="00917CE7">
        <w:rPr>
          <w:u w:val="single"/>
        </w:rPr>
        <w:t>$</w:t>
      </w:r>
      <w:r w:rsidR="00A377C9" w:rsidRPr="00A377C9">
        <w:rPr>
          <w:u w:val="single"/>
        </w:rPr>
        <w:t>{</w:t>
      </w:r>
      <w:r w:rsidR="00A377C9" w:rsidRPr="00A377C9">
        <w:rPr>
          <w:u w:val="single"/>
          <w:lang w:val="en-US"/>
        </w:rPr>
        <w:t>wife</w:t>
      </w:r>
      <w:r w:rsidR="00A377C9" w:rsidRPr="00A377C9">
        <w:rPr>
          <w:u w:val="single"/>
        </w:rPr>
        <w:t>}</w:t>
      </w:r>
      <w:r w:rsidRPr="00F33D47">
        <w:t>, именуемые далее "Супруги", добровольно, по взаимному согласию, вступая в брак в целях урегулирования взаимных имущественных прав и обязанностей как в браке, так и в случае его расторжения, заключили настоящий брачный договор о нижеследующем:</w:t>
      </w:r>
    </w:p>
    <w:p w:rsidR="00B1423F" w:rsidRPr="00F33D47" w:rsidRDefault="00B1423F" w:rsidP="00F33D47">
      <w:pPr>
        <w:ind w:firstLine="709"/>
      </w:pPr>
    </w:p>
    <w:p w:rsidR="00B1423F" w:rsidRPr="00F33D47" w:rsidRDefault="00B1423F" w:rsidP="00F33D47">
      <w:pPr>
        <w:ind w:firstLine="709"/>
      </w:pPr>
      <w:r w:rsidRPr="00F33D47">
        <w:t>1. ПРЕДМЕТ ДОГОВОРА</w:t>
      </w:r>
    </w:p>
    <w:p w:rsidR="00B1423F" w:rsidRPr="00F33D47" w:rsidRDefault="00B1423F" w:rsidP="00F33D47">
      <w:pPr>
        <w:ind w:firstLine="709"/>
      </w:pPr>
    </w:p>
    <w:p w:rsidR="00B1423F" w:rsidRPr="00F33D47" w:rsidRDefault="00B1423F" w:rsidP="00F33D47">
      <w:pPr>
        <w:ind w:firstLine="709"/>
        <w:jc w:val="both"/>
      </w:pPr>
      <w:r w:rsidRPr="00F33D47">
        <w:t>1.1. Супруги договариваются о том, что на все имущество, нажитое супругами совместно в браке , независимо от того на чьи доходы оно было приобретено, устанавливается режим совместной собственности. Для отдельных видов имущества, специально указанных в настоящем договоре или дополнении к нему, может устанавливаться иной режим.</w:t>
      </w:r>
    </w:p>
    <w:p w:rsidR="00B1423F" w:rsidRPr="00F33D47" w:rsidRDefault="00B1423F" w:rsidP="00F33D47">
      <w:pPr>
        <w:ind w:firstLine="709"/>
        <w:jc w:val="both"/>
      </w:pPr>
      <w:r w:rsidRPr="00F33D47">
        <w:t>1.2. Имущество, принадлежавшее каждому из супругов до вступления в брак, а также имущество, полученное одним из супругов во время брака в дар, в порядке наследования или по иным безвозмездным сделкам является его собственностью.</w:t>
      </w:r>
    </w:p>
    <w:p w:rsidR="00B1423F" w:rsidRPr="00F33D47" w:rsidRDefault="00B1423F" w:rsidP="00F33D47">
      <w:pPr>
        <w:ind w:firstLine="709"/>
        <w:jc w:val="both"/>
      </w:pPr>
      <w:r w:rsidRPr="00F33D47">
        <w:t xml:space="preserve">1.3. К моменту заключения настоящего договора гр. </w:t>
      </w:r>
      <w:r w:rsidR="00653F35">
        <w:rPr>
          <w:u w:val="single"/>
        </w:rPr>
        <w:t>$</w:t>
      </w:r>
      <w:r w:rsidR="009C1D2F" w:rsidRPr="009C1D2F">
        <w:rPr>
          <w:u w:val="single"/>
        </w:rPr>
        <w:t>{</w:t>
      </w:r>
      <w:r w:rsidR="009C1D2F" w:rsidRPr="009C1D2F">
        <w:rPr>
          <w:u w:val="single"/>
          <w:lang w:val="en-US"/>
        </w:rPr>
        <w:t>husband</w:t>
      </w:r>
      <w:r w:rsidR="009C1D2F" w:rsidRPr="009C1D2F">
        <w:rPr>
          <w:u w:val="single"/>
        </w:rPr>
        <w:t>_</w:t>
      </w:r>
      <w:r w:rsidR="009C1D2F" w:rsidRPr="009C1D2F">
        <w:rPr>
          <w:u w:val="single"/>
          <w:lang w:val="en-US"/>
        </w:rPr>
        <w:t>name</w:t>
      </w:r>
      <w:r w:rsidR="009C1D2F" w:rsidRPr="009C1D2F">
        <w:rPr>
          <w:u w:val="single"/>
        </w:rPr>
        <w:t>}</w:t>
      </w:r>
      <w:r w:rsidR="009C1D2F" w:rsidRPr="009C1D2F">
        <w:t xml:space="preserve"> </w:t>
      </w:r>
      <w:r w:rsidRPr="00F33D47">
        <w:t>принадлежит следующее имущество:</w:t>
      </w:r>
    </w:p>
    <w:p w:rsidR="00B1423F" w:rsidRPr="00F33D47" w:rsidRDefault="00B1423F" w:rsidP="00F33D47">
      <w:pPr>
        <w:ind w:firstLine="709"/>
        <w:jc w:val="both"/>
      </w:pPr>
      <w:r w:rsidRPr="00F33D47">
        <w:t xml:space="preserve">- квартира общей площадью </w:t>
      </w:r>
      <w:r w:rsidR="00653F35">
        <w:rPr>
          <w:u w:val="single"/>
        </w:rPr>
        <w:t>$</w:t>
      </w:r>
      <w:r w:rsidR="009C1D2F" w:rsidRPr="009C1D2F">
        <w:rPr>
          <w:u w:val="single"/>
        </w:rPr>
        <w:t>{</w:t>
      </w:r>
      <w:r w:rsidR="009C1D2F" w:rsidRPr="009C1D2F">
        <w:rPr>
          <w:u w:val="single"/>
          <w:lang w:val="en-US"/>
        </w:rPr>
        <w:t>husband</w:t>
      </w:r>
      <w:r w:rsidR="009C1D2F" w:rsidRPr="009C1D2F">
        <w:rPr>
          <w:u w:val="single"/>
        </w:rPr>
        <w:t>_</w:t>
      </w:r>
      <w:r w:rsidR="009C1D2F" w:rsidRPr="009C1D2F">
        <w:rPr>
          <w:u w:val="single"/>
          <w:lang w:val="en-US"/>
        </w:rPr>
        <w:t>flat</w:t>
      </w:r>
      <w:r w:rsidR="009C1D2F" w:rsidRPr="009C1D2F">
        <w:rPr>
          <w:u w:val="single"/>
        </w:rPr>
        <w:t>}</w:t>
      </w:r>
      <w:r w:rsidRPr="00F33D47">
        <w:t xml:space="preserve"> кв. метров, находящаяся по адресу:</w:t>
      </w:r>
      <w:r w:rsidR="009C1D2F" w:rsidRPr="009C1D2F">
        <w:t xml:space="preserve"> </w:t>
      </w:r>
      <w:r w:rsidR="00653F35">
        <w:rPr>
          <w:u w:val="single"/>
        </w:rPr>
        <w:t>$</w:t>
      </w:r>
      <w:r w:rsidR="009C1D2F" w:rsidRPr="009C1D2F">
        <w:rPr>
          <w:u w:val="single"/>
        </w:rPr>
        <w:t>{</w:t>
      </w:r>
      <w:r w:rsidR="009C1D2F" w:rsidRPr="009C1D2F">
        <w:rPr>
          <w:u w:val="single"/>
          <w:lang w:val="en-US"/>
        </w:rPr>
        <w:t>husband</w:t>
      </w:r>
      <w:r w:rsidR="009C1D2F" w:rsidRPr="009C1D2F">
        <w:rPr>
          <w:u w:val="single"/>
        </w:rPr>
        <w:t>_</w:t>
      </w:r>
      <w:r w:rsidR="009C1D2F" w:rsidRPr="009C1D2F">
        <w:rPr>
          <w:u w:val="single"/>
          <w:lang w:val="en-US"/>
        </w:rPr>
        <w:t>flat</w:t>
      </w:r>
      <w:r w:rsidR="009C1D2F" w:rsidRPr="009C1D2F">
        <w:rPr>
          <w:u w:val="single"/>
        </w:rPr>
        <w:t>_</w:t>
      </w:r>
      <w:r w:rsidR="009C1D2F" w:rsidRPr="009C1D2F">
        <w:rPr>
          <w:u w:val="single"/>
          <w:lang w:val="en-US"/>
        </w:rPr>
        <w:t>address</w:t>
      </w:r>
      <w:r w:rsidR="009C1D2F" w:rsidRPr="009C1D2F">
        <w:rPr>
          <w:u w:val="single"/>
        </w:rPr>
        <w:t>}</w:t>
      </w:r>
      <w:r w:rsidRPr="00F33D47">
        <w:t>;</w:t>
      </w:r>
    </w:p>
    <w:p w:rsidR="00B1423F" w:rsidRPr="0059564F" w:rsidRDefault="00B1423F" w:rsidP="00F33D47">
      <w:pPr>
        <w:ind w:firstLine="709"/>
        <w:jc w:val="both"/>
        <w:rPr>
          <w:lang w:val="en-US"/>
        </w:rPr>
      </w:pPr>
      <w:r w:rsidRPr="0059564F">
        <w:rPr>
          <w:lang w:val="en-US"/>
        </w:rPr>
        <w:t xml:space="preserve">- </w:t>
      </w:r>
      <w:r w:rsidRPr="00F33D47">
        <w:t>автомобиль</w:t>
      </w:r>
      <w:r w:rsidR="00653F35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59564F" w:rsidRPr="0059564F">
        <w:rPr>
          <w:lang w:val="en-US"/>
        </w:rPr>
        <w:t>{</w:t>
      </w:r>
      <w:r w:rsidR="0059564F">
        <w:rPr>
          <w:lang w:val="en-US"/>
        </w:rPr>
        <w:t>husband_car</w:t>
      </w:r>
      <w:r w:rsidR="0059564F" w:rsidRPr="0059564F">
        <w:rPr>
          <w:lang w:val="en-US"/>
        </w:rPr>
        <w:t>_</w:t>
      </w:r>
      <w:r w:rsidR="0059564F">
        <w:rPr>
          <w:lang w:val="en-US"/>
        </w:rPr>
        <w:t>model</w:t>
      </w:r>
      <w:r w:rsidR="0059564F" w:rsidRPr="0059564F">
        <w:rPr>
          <w:lang w:val="en-US"/>
        </w:rPr>
        <w:t>}</w:t>
      </w:r>
      <w:r w:rsidRPr="0059564F">
        <w:rPr>
          <w:lang w:val="en-US"/>
        </w:rPr>
        <w:t xml:space="preserve">, </w:t>
      </w:r>
      <w:r w:rsidRPr="00F33D47">
        <w:t>двигатель</w:t>
      </w:r>
      <w:r w:rsidRPr="0059564F">
        <w:rPr>
          <w:lang w:val="en-US"/>
        </w:rPr>
        <w:t xml:space="preserve"> No.</w:t>
      </w:r>
      <w:r w:rsidR="0059564F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59564F" w:rsidRPr="0059564F">
        <w:rPr>
          <w:u w:val="single"/>
          <w:lang w:val="en-US"/>
        </w:rPr>
        <w:t>{husband_car_engine_number}</w:t>
      </w:r>
      <w:r w:rsidRPr="0059564F">
        <w:rPr>
          <w:lang w:val="en-US"/>
        </w:rPr>
        <w:t xml:space="preserve">, </w:t>
      </w:r>
      <w:r w:rsidRPr="00F33D47">
        <w:t>кузов</w:t>
      </w:r>
      <w:r w:rsidRPr="0059564F">
        <w:rPr>
          <w:lang w:val="en-US"/>
        </w:rPr>
        <w:t xml:space="preserve"> No.</w:t>
      </w:r>
      <w:r w:rsidR="0059564F" w:rsidRPr="0059564F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59564F" w:rsidRPr="0059564F">
        <w:rPr>
          <w:u w:val="single"/>
          <w:lang w:val="en-US"/>
        </w:rPr>
        <w:t>{husband_car_engine_body}</w:t>
      </w:r>
      <w:r w:rsidRPr="0059564F">
        <w:rPr>
          <w:lang w:val="en-US"/>
        </w:rPr>
        <w:t xml:space="preserve">, </w:t>
      </w:r>
      <w:r w:rsidRPr="00F33D47">
        <w:t>государственный</w:t>
      </w:r>
      <w:r w:rsidRPr="0059564F">
        <w:rPr>
          <w:lang w:val="en-US"/>
        </w:rPr>
        <w:t xml:space="preserve"> </w:t>
      </w:r>
      <w:r w:rsidRPr="00F33D47">
        <w:t>номер</w:t>
      </w:r>
      <w:r w:rsidRPr="0059564F">
        <w:rPr>
          <w:lang w:val="en-US"/>
        </w:rPr>
        <w:t xml:space="preserve">, </w:t>
      </w:r>
      <w:r w:rsidRPr="00F33D47">
        <w:t>зарегистрированный</w:t>
      </w:r>
      <w:r w:rsidRPr="0059564F">
        <w:rPr>
          <w:lang w:val="en-US"/>
        </w:rPr>
        <w:t xml:space="preserve"> </w:t>
      </w:r>
      <w:r w:rsidRPr="00F33D47">
        <w:t>в</w:t>
      </w:r>
      <w:r w:rsidRPr="0059564F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59564F" w:rsidRPr="0059564F">
        <w:rPr>
          <w:u w:val="single"/>
          <w:lang w:val="en-US"/>
        </w:rPr>
        <w:t>{husband_car_register}</w:t>
      </w:r>
      <w:r w:rsidRPr="0059564F">
        <w:rPr>
          <w:lang w:val="en-US"/>
        </w:rPr>
        <w:t>;</w:t>
      </w:r>
    </w:p>
    <w:p w:rsidR="00B1423F" w:rsidRPr="00F33D47" w:rsidRDefault="00B1423F" w:rsidP="00F33D47">
      <w:pPr>
        <w:ind w:firstLine="709"/>
        <w:jc w:val="both"/>
      </w:pPr>
      <w:r w:rsidRPr="00F33D47">
        <w:t>- предметы мебели согласно прилагаемому к договору списку;</w:t>
      </w:r>
    </w:p>
    <w:p w:rsidR="00B1423F" w:rsidRPr="00F33D47" w:rsidRDefault="00B1423F" w:rsidP="00F33D47">
      <w:pPr>
        <w:ind w:firstLine="709"/>
        <w:jc w:val="both"/>
      </w:pPr>
      <w:r w:rsidRPr="00F33D47">
        <w:t>- золотые и серебряные украшения, а также ювелирные изделия из драгоценных и полудрагоценных камней согласно прилагаемому к договору списку;</w:t>
      </w:r>
    </w:p>
    <w:p w:rsidR="00B1423F" w:rsidRPr="00F33D47" w:rsidRDefault="00B1423F" w:rsidP="00F33D47">
      <w:pPr>
        <w:ind w:firstLine="709"/>
        <w:jc w:val="both"/>
      </w:pPr>
      <w:r w:rsidRPr="00F33D47">
        <w:t>- гараж для автомобиля, расположенный по адресу</w:t>
      </w:r>
      <w:r w:rsidR="007767EE" w:rsidRPr="007767EE">
        <w:t xml:space="preserve"> </w:t>
      </w:r>
      <w:r w:rsidR="00653F35">
        <w:rPr>
          <w:u w:val="single"/>
        </w:rPr>
        <w:t>$</w:t>
      </w:r>
      <w:r w:rsidR="007767EE" w:rsidRPr="007767EE">
        <w:rPr>
          <w:u w:val="single"/>
        </w:rPr>
        <w:t>{</w:t>
      </w:r>
      <w:r w:rsidR="007767EE" w:rsidRPr="007767EE">
        <w:rPr>
          <w:u w:val="single"/>
          <w:lang w:val="en-US"/>
        </w:rPr>
        <w:t>husband</w:t>
      </w:r>
      <w:r w:rsidR="007767EE" w:rsidRPr="007767EE">
        <w:rPr>
          <w:u w:val="single"/>
        </w:rPr>
        <w:t>_</w:t>
      </w:r>
      <w:r w:rsidR="007767EE" w:rsidRPr="007767EE">
        <w:rPr>
          <w:u w:val="single"/>
          <w:lang w:val="en-US"/>
        </w:rPr>
        <w:t>garage</w:t>
      </w:r>
      <w:r w:rsidR="007767EE" w:rsidRPr="007767EE">
        <w:rPr>
          <w:u w:val="single"/>
        </w:rPr>
        <w:t>}</w:t>
      </w:r>
      <w:r w:rsidRPr="00F33D47">
        <w:t>.</w:t>
      </w:r>
    </w:p>
    <w:p w:rsidR="00B1423F" w:rsidRPr="00F33D47" w:rsidRDefault="00B1423F" w:rsidP="00F33D47">
      <w:pPr>
        <w:ind w:firstLine="709"/>
        <w:jc w:val="both"/>
      </w:pPr>
      <w:r w:rsidRPr="00F33D47">
        <w:t xml:space="preserve">Гр. </w:t>
      </w:r>
      <w:r w:rsidR="00653F35">
        <w:rPr>
          <w:u w:val="single"/>
        </w:rPr>
        <w:t>$</w:t>
      </w:r>
      <w:r w:rsidR="007767EE" w:rsidRPr="007767EE">
        <w:rPr>
          <w:u w:val="single"/>
        </w:rPr>
        <w:t>{</w:t>
      </w:r>
      <w:r w:rsidR="007767EE" w:rsidRPr="007767EE">
        <w:rPr>
          <w:u w:val="single"/>
          <w:lang w:val="en-US"/>
        </w:rPr>
        <w:t>wife</w:t>
      </w:r>
      <w:r w:rsidR="007767EE" w:rsidRPr="007767EE">
        <w:rPr>
          <w:u w:val="single"/>
        </w:rPr>
        <w:t>_</w:t>
      </w:r>
      <w:r w:rsidR="007767EE" w:rsidRPr="007767EE">
        <w:rPr>
          <w:u w:val="single"/>
          <w:lang w:val="en-US"/>
        </w:rPr>
        <w:t>name</w:t>
      </w:r>
      <w:r w:rsidR="007767EE" w:rsidRPr="007767EE">
        <w:rPr>
          <w:u w:val="single"/>
        </w:rPr>
        <w:t>}</w:t>
      </w:r>
      <w:r w:rsidR="007767EE" w:rsidRPr="007767EE">
        <w:t xml:space="preserve"> </w:t>
      </w:r>
      <w:r w:rsidRPr="00F33D47">
        <w:t>к моменту заключения настоящего договора принадлежит следующее имущество:</w:t>
      </w:r>
    </w:p>
    <w:p w:rsidR="00B1423F" w:rsidRPr="00240F13" w:rsidRDefault="00B1423F" w:rsidP="00F33D47">
      <w:pPr>
        <w:ind w:firstLine="709"/>
        <w:jc w:val="both"/>
        <w:rPr>
          <w:lang w:val="en-US"/>
        </w:rPr>
      </w:pPr>
      <w:r w:rsidRPr="00240F13">
        <w:rPr>
          <w:lang w:val="en-US"/>
        </w:rPr>
        <w:t>-</w:t>
      </w:r>
      <w:r w:rsidR="00240F13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240F13" w:rsidRPr="00240F13">
        <w:rPr>
          <w:u w:val="single"/>
          <w:lang w:val="en-US"/>
        </w:rPr>
        <w:t>{wife_property_1}</w:t>
      </w:r>
      <w:r w:rsidRPr="00240F13">
        <w:rPr>
          <w:lang w:val="en-US"/>
        </w:rPr>
        <w:t>;</w:t>
      </w:r>
    </w:p>
    <w:p w:rsidR="00240F13" w:rsidRPr="00240F13" w:rsidRDefault="00240F13" w:rsidP="00240F13">
      <w:pPr>
        <w:ind w:firstLine="709"/>
        <w:jc w:val="both"/>
        <w:rPr>
          <w:lang w:val="en-US"/>
        </w:rPr>
      </w:pPr>
      <w:r w:rsidRPr="00240F13">
        <w:rPr>
          <w:lang w:val="en-US"/>
        </w:rPr>
        <w:t>-</w:t>
      </w:r>
      <w:r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Pr="00240F13">
        <w:rPr>
          <w:u w:val="single"/>
          <w:lang w:val="en-US"/>
        </w:rPr>
        <w:t>{</w:t>
      </w:r>
      <w:r>
        <w:rPr>
          <w:u w:val="single"/>
          <w:lang w:val="en-US"/>
        </w:rPr>
        <w:t>wife_property_2</w:t>
      </w:r>
      <w:r w:rsidRPr="00240F13">
        <w:rPr>
          <w:u w:val="single"/>
          <w:lang w:val="en-US"/>
        </w:rPr>
        <w:t>}</w:t>
      </w:r>
      <w:r w:rsidRPr="00240F13">
        <w:rPr>
          <w:lang w:val="en-US"/>
        </w:rPr>
        <w:t>;</w:t>
      </w:r>
    </w:p>
    <w:p w:rsidR="00240F13" w:rsidRPr="00240F13" w:rsidRDefault="00240F13" w:rsidP="00240F13">
      <w:pPr>
        <w:ind w:firstLine="709"/>
        <w:jc w:val="both"/>
        <w:rPr>
          <w:lang w:val="en-US"/>
        </w:rPr>
      </w:pPr>
      <w:r w:rsidRPr="00240F13">
        <w:rPr>
          <w:lang w:val="en-US"/>
        </w:rPr>
        <w:t>-</w:t>
      </w:r>
      <w:r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Pr="00240F13">
        <w:rPr>
          <w:u w:val="single"/>
          <w:lang w:val="en-US"/>
        </w:rPr>
        <w:t>{</w:t>
      </w:r>
      <w:r>
        <w:rPr>
          <w:u w:val="single"/>
          <w:lang w:val="en-US"/>
        </w:rPr>
        <w:t>wife_property_3</w:t>
      </w:r>
      <w:r w:rsidRPr="00240F13">
        <w:rPr>
          <w:u w:val="single"/>
          <w:lang w:val="en-US"/>
        </w:rPr>
        <w:t>}</w:t>
      </w:r>
      <w:r w:rsidRPr="00240F13">
        <w:rPr>
          <w:lang w:val="en-US"/>
        </w:rPr>
        <w:t>;</w:t>
      </w:r>
    </w:p>
    <w:p w:rsidR="00240F13" w:rsidRPr="00061D1F" w:rsidRDefault="00240F13" w:rsidP="00240F13">
      <w:pPr>
        <w:ind w:firstLine="709"/>
        <w:jc w:val="both"/>
      </w:pPr>
      <w:r w:rsidRPr="00061D1F">
        <w:t xml:space="preserve">- </w:t>
      </w:r>
      <w:r w:rsidR="00653F35">
        <w:rPr>
          <w:u w:val="single"/>
        </w:rPr>
        <w:t>$</w:t>
      </w:r>
      <w:r w:rsidRPr="00061D1F">
        <w:rPr>
          <w:u w:val="single"/>
        </w:rPr>
        <w:t>{</w:t>
      </w:r>
      <w:r w:rsidRPr="00240F13">
        <w:rPr>
          <w:u w:val="single"/>
          <w:lang w:val="en-US"/>
        </w:rPr>
        <w:t>wife</w:t>
      </w:r>
      <w:r w:rsidRPr="00061D1F">
        <w:rPr>
          <w:u w:val="single"/>
        </w:rPr>
        <w:t>_</w:t>
      </w:r>
      <w:r w:rsidRPr="00240F13">
        <w:rPr>
          <w:u w:val="single"/>
          <w:lang w:val="en-US"/>
        </w:rPr>
        <w:t>property</w:t>
      </w:r>
      <w:r w:rsidRPr="00061D1F">
        <w:rPr>
          <w:u w:val="single"/>
        </w:rPr>
        <w:t>_4}</w:t>
      </w:r>
      <w:r w:rsidRPr="00061D1F">
        <w:t>;</w:t>
      </w:r>
    </w:p>
    <w:p w:rsidR="00B1423F" w:rsidRPr="00F33D47" w:rsidRDefault="00B1423F" w:rsidP="00F33D47">
      <w:pPr>
        <w:ind w:firstLine="709"/>
        <w:jc w:val="both"/>
      </w:pPr>
      <w:r w:rsidRPr="00F33D47">
        <w:t>1.4. К общему имуществу, нажитому во время брака, относятся доходы каждого из супругов от трудовой деятельности, предпринимательской деятельности и результатов интеллектуальной деятельности, полученные ими пенсии, пособия и иные денежные выплаты, не имеющие специального назначения. Владение и пользование общим имуществом осуществляется по обоюдному согласию.</w:t>
      </w:r>
    </w:p>
    <w:p w:rsidR="00B1423F" w:rsidRPr="00F33D47" w:rsidRDefault="00B1423F" w:rsidP="00F33D47">
      <w:pPr>
        <w:ind w:firstLine="709"/>
        <w:jc w:val="both"/>
      </w:pPr>
      <w:r w:rsidRPr="00F33D47">
        <w:t>1.5. Право на общее имущество принадлежит также супругу, который в период брака осуществлял ведение домашнего хозяйства, уход за детьми или по другим уважительным причинам не имел самостоятельного дохода.</w:t>
      </w:r>
    </w:p>
    <w:p w:rsidR="00B1423F" w:rsidRPr="00F33D47" w:rsidRDefault="00B1423F" w:rsidP="00F33D47">
      <w:pPr>
        <w:ind w:firstLine="709"/>
        <w:jc w:val="both"/>
      </w:pPr>
      <w:r w:rsidRPr="00F33D47">
        <w:t>1.6. Вещи индивидуального пользования (одежда, обувь и другие) , за исключением драгоценностей и других предметов роскоши, хотя и приобретенные в период брака за счет общих средств супругов признаются собственностью того супруга, который им пользовался.</w:t>
      </w:r>
    </w:p>
    <w:p w:rsidR="00B1423F" w:rsidRPr="00F33D47" w:rsidRDefault="00B1423F" w:rsidP="00F33D47">
      <w:pPr>
        <w:ind w:firstLine="709"/>
        <w:jc w:val="both"/>
      </w:pPr>
      <w:r w:rsidRPr="00F33D47">
        <w:t>1.7. Доходы целевого назначения (суммы материальной помощи, суммы, выплаченные в возмещение ущерба в связи с утратой трудоспособности вследствие увечья или иного повреждения здоровья и т.п.) признаются собственностью супруга, которому они выплачены.</w:t>
      </w:r>
    </w:p>
    <w:p w:rsidR="00B1423F" w:rsidRPr="00F33D47" w:rsidRDefault="00B1423F" w:rsidP="00F33D47">
      <w:pPr>
        <w:ind w:firstLine="709"/>
        <w:jc w:val="both"/>
      </w:pPr>
      <w:r w:rsidRPr="00F33D47">
        <w:t xml:space="preserve">1.8. Супруги вправе распоряжаться общим имуществом по взаимному согласию. Согласие супруга на совершение другим супругом сделки с общим имуществом предполагается, если другой супруг не выскажет возражений против сделки до ее совершения. Для совершения сделок </w:t>
      </w:r>
      <w:r w:rsidRPr="00F33D47">
        <w:lastRenderedPageBreak/>
        <w:t xml:space="preserve">с недвижимым имуществом (в том числе с квартирами, жилыми и нежилыми помещениями, земельными участками и т.п.), транспортными средствами и иным имуществом, сделки с которым подлежат нотариальному удостоверению или государственной регистрации, необходимо предварительное письменное согласие другого супруга. Если сделка по соглашению сторон или в силу закона совершается в нотариальной форме, согласие другого супруга на совершение такой сделки также должно быть нотариально удостоверено. Предварительное письменное согласие другого супруга необходимо при отчуждении и приобретении имущества, если сумма сделки превышает </w:t>
      </w:r>
      <w:r w:rsidR="00701F8E" w:rsidRPr="00701F8E">
        <w:t>$</w:t>
      </w:r>
      <w:r w:rsidR="00915786" w:rsidRPr="00915786">
        <w:rPr>
          <w:u w:val="single"/>
        </w:rPr>
        <w:t>{</w:t>
      </w:r>
      <w:r w:rsidR="00915786" w:rsidRPr="00915786">
        <w:rPr>
          <w:u w:val="single"/>
          <w:lang w:val="en-US"/>
        </w:rPr>
        <w:t>sum</w:t>
      </w:r>
      <w:r w:rsidR="00915786" w:rsidRPr="00915786">
        <w:rPr>
          <w:u w:val="single"/>
        </w:rPr>
        <w:t>}</w:t>
      </w:r>
      <w:r w:rsidRPr="00F33D47">
        <w:t xml:space="preserve"> рублей, независимо от вида имущества, в отношении которого совершается сделка.</w:t>
      </w:r>
    </w:p>
    <w:p w:rsidR="00B1423F" w:rsidRPr="00F33D47" w:rsidRDefault="00B1423F" w:rsidP="00F33D47">
      <w:pPr>
        <w:ind w:firstLine="709"/>
        <w:jc w:val="both"/>
      </w:pPr>
      <w:r w:rsidRPr="00F33D47">
        <w:t>1.9. В любой момент в период брака супруги по взаимному соглашению вправе изменить установленный настоящим договором режим совместной собственности.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t>2. ПРАВА И ОБЯЗАННОСТИ СУПРУГОВ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t>2.1. Каждый супруг обязан проявлять надлежащую заботу о совместном имуществе и об имуществе, принадлежащем другому супругу, принимать все необходимые меры для предотвращения уничтожения или повреждения имущества, а также для устранения угрозы уничтожения или повреждения, в том числе - производить необходимые расходы как за счет общих денежных средств, так и за счет иных доходов.</w:t>
      </w:r>
    </w:p>
    <w:p w:rsidR="00B1423F" w:rsidRPr="00F33D47" w:rsidRDefault="00B1423F" w:rsidP="00F33D47">
      <w:pPr>
        <w:ind w:firstLine="709"/>
        <w:jc w:val="both"/>
      </w:pPr>
      <w:r w:rsidRPr="00F33D47">
        <w:t>Каждый супруг обязан соблюдать права и законные интересы другого супруга, установленные настоящим брачным договором и законом, как в браке, так и после его расторжения,</w:t>
      </w:r>
    </w:p>
    <w:p w:rsidR="00B1423F" w:rsidRPr="00F33D47" w:rsidRDefault="00B1423F" w:rsidP="00F33D47">
      <w:pPr>
        <w:ind w:firstLine="709"/>
        <w:jc w:val="both"/>
      </w:pPr>
      <w:r w:rsidRPr="00F33D47">
        <w:t>2.2. Супруги обязаны воздерживаться от заключения рискованных сделок. Под рискованными сделками понимаются сделки, невыполнение обязательств по которым может привести к утрате значительной части совместного имущества либо к существенному сокращению доходов супругов.</w:t>
      </w:r>
    </w:p>
    <w:p w:rsidR="00B1423F" w:rsidRPr="00F33D47" w:rsidRDefault="00B1423F" w:rsidP="00F33D47">
      <w:pPr>
        <w:ind w:firstLine="709"/>
        <w:jc w:val="both"/>
      </w:pPr>
      <w:r w:rsidRPr="00F33D47">
        <w:t>2.3. Каждый из супругов имеет право пользоваться имуществом другого супруга, принадлежавшим ему до вступления в брак, в соответствии с назначением имущества.</w:t>
      </w:r>
    </w:p>
    <w:p w:rsidR="00B1423F" w:rsidRPr="00F33D47" w:rsidRDefault="00B1423F" w:rsidP="00F33D47">
      <w:pPr>
        <w:ind w:firstLine="709"/>
        <w:jc w:val="both"/>
      </w:pPr>
      <w:r w:rsidRPr="00F33D47">
        <w:t>2.4. В период брака каждый из супругов вправе распорядиться принадлежавшим ему до брака имуществом по своему усмотрению, Однако доходы по таким сделкам супруги признают общей совместной собственностью.</w:t>
      </w:r>
    </w:p>
    <w:p w:rsidR="00B1423F" w:rsidRPr="00F33D47" w:rsidRDefault="00B1423F" w:rsidP="00F33D47">
      <w:pPr>
        <w:ind w:firstLine="709"/>
        <w:jc w:val="both"/>
      </w:pPr>
      <w:r w:rsidRPr="00F33D47">
        <w:t>2.5. Каждый из супругов обязан уведомлять своего кредитора (кредиторов) о заключении, изменении или о расторжении настоящего брачного договора.</w:t>
      </w:r>
    </w:p>
    <w:p w:rsidR="00B1423F" w:rsidRPr="00F33D47" w:rsidRDefault="00B1423F" w:rsidP="00F33D47">
      <w:pPr>
        <w:ind w:firstLine="709"/>
        <w:jc w:val="both"/>
      </w:pPr>
      <w:r w:rsidRPr="00F33D47">
        <w:t>2.6. В случае расторжения брака имущество, принадлежавшее супругам до вступления в брак в массу имущества, подлежащую разделу, не входит.</w:t>
      </w:r>
    </w:p>
    <w:p w:rsidR="00B1423F" w:rsidRPr="00F33D47" w:rsidRDefault="00B1423F" w:rsidP="00F33D47">
      <w:pPr>
        <w:ind w:firstLine="709"/>
        <w:jc w:val="both"/>
      </w:pPr>
      <w:r w:rsidRPr="00F33D47">
        <w:t>2.7. При расторжении брака общее имущество подлежит разделу в равных долях.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t>3. ОТВЕТСТВЕННОСТЬ СУПРУГОВ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t>3.1 Каждый из супругов несет ответственность в отношении принятых на себя обязательств перед кредиторами в пределах принадлежащего ему имущества. При недостаточности этого имущества кредитор вправе требовать выдела доли супруга-должника, которая причиталась бы супругу-должнику при разделе общего имущества, для обращения на нее взыскания.</w:t>
      </w:r>
    </w:p>
    <w:p w:rsidR="00B1423F" w:rsidRPr="00F33D47" w:rsidRDefault="00B1423F" w:rsidP="00F33D47">
      <w:pPr>
        <w:ind w:firstLine="709"/>
        <w:jc w:val="both"/>
      </w:pPr>
      <w:r w:rsidRPr="00F33D47">
        <w:t>3.2. Супруг не несет ответственности по сделкам, совершенным другим супругом без его согласия.</w:t>
      </w:r>
    </w:p>
    <w:p w:rsidR="00B1423F" w:rsidRPr="00F33D47" w:rsidRDefault="00B1423F" w:rsidP="00F33D47">
      <w:pPr>
        <w:ind w:firstLine="709"/>
        <w:jc w:val="both"/>
      </w:pPr>
      <w:r w:rsidRPr="00F33D47">
        <w:t>3.3. На общее имущество взыскание может быть обращено лишь по общим обязательствам супругов. При недостаточности этого имущества супруги несут по указанным обязательствам солидарную ответственность своим имуществом.</w:t>
      </w:r>
    </w:p>
    <w:p w:rsidR="00B1423F" w:rsidRPr="00F33D47" w:rsidRDefault="00B1423F" w:rsidP="00F33D47">
      <w:pPr>
        <w:ind w:firstLine="709"/>
        <w:jc w:val="both"/>
      </w:pPr>
      <w:r w:rsidRPr="00F33D47">
        <w:t>3.4. Ответственность супругов за вред, причиненный их несовершеннолетними детьми, определяется Гражданским законодательством.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lastRenderedPageBreak/>
        <w:t>4. ВСТУПЛЕНИЕ В СИЛУ, ИЗМЕНЕНИЕ И ПРЕКРАЩЕНИЕ ДОГОВОРА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ind w:firstLine="709"/>
        <w:jc w:val="both"/>
      </w:pPr>
      <w:r w:rsidRPr="00F33D47">
        <w:t>4.1. Настоящий договор вступает в силу со дня государственной регистрации заключения брака.</w:t>
      </w:r>
    </w:p>
    <w:p w:rsidR="00B1423F" w:rsidRPr="00F33D47" w:rsidRDefault="00B1423F" w:rsidP="00F33D47">
      <w:pPr>
        <w:ind w:firstLine="709"/>
        <w:jc w:val="both"/>
      </w:pPr>
      <w:r w:rsidRPr="00F33D47">
        <w:t>4.2. Настоящий договор подлежит нотариальному удостоверению.</w:t>
      </w:r>
    </w:p>
    <w:p w:rsidR="00B1423F" w:rsidRPr="00F33D47" w:rsidRDefault="00B1423F" w:rsidP="00F33D47">
      <w:pPr>
        <w:ind w:firstLine="709"/>
        <w:jc w:val="both"/>
      </w:pPr>
      <w:r w:rsidRPr="00F33D47">
        <w:t>4.3. Действие договора прекращается в момент государственной регистрации расторжения брака.</w:t>
      </w:r>
    </w:p>
    <w:p w:rsidR="00B1423F" w:rsidRPr="00F33D47" w:rsidRDefault="00B1423F" w:rsidP="00F33D47">
      <w:pPr>
        <w:ind w:firstLine="709"/>
        <w:jc w:val="both"/>
      </w:pPr>
      <w:r w:rsidRPr="00F33D47">
        <w:t>4.4. Супруги вправе в любой момент внести в настоящий договор изменения и дополнения. Односторонний отказ от исполнения настоящего договора не допускается.</w:t>
      </w:r>
    </w:p>
    <w:p w:rsidR="00B1423F" w:rsidRPr="00F33D47" w:rsidRDefault="00B1423F" w:rsidP="00F33D47">
      <w:pPr>
        <w:ind w:firstLine="709"/>
        <w:jc w:val="both"/>
      </w:pPr>
      <w:r w:rsidRPr="00F33D47">
        <w:t>4.5. Все спорные вопросы, которые могут возникнуть в период действия настоящего договора, в случае недостижения супругами согласия, разрешаются в судебном порядке.</w:t>
      </w:r>
    </w:p>
    <w:p w:rsidR="00B1423F" w:rsidRPr="00F33D47" w:rsidRDefault="00B1423F" w:rsidP="00F33D47">
      <w:pPr>
        <w:ind w:firstLine="709"/>
        <w:jc w:val="both"/>
      </w:pPr>
    </w:p>
    <w:p w:rsidR="00B1423F" w:rsidRPr="00F33D47" w:rsidRDefault="00B1423F" w:rsidP="00F33D47">
      <w:pPr>
        <w:jc w:val="both"/>
      </w:pPr>
      <w:r w:rsidRPr="00F33D47">
        <w:t>Подписи сторон:</w:t>
      </w:r>
    </w:p>
    <w:p w:rsidR="00B1423F" w:rsidRPr="00F33D47" w:rsidRDefault="00B1423F" w:rsidP="00F33D47">
      <w:pPr>
        <w:jc w:val="both"/>
      </w:pPr>
    </w:p>
    <w:p w:rsidR="00B1423F" w:rsidRPr="00701F8E" w:rsidRDefault="00B1423F" w:rsidP="00F33D47">
      <w:pPr>
        <w:jc w:val="both"/>
      </w:pPr>
      <w:r w:rsidRPr="00F33D47">
        <w:t xml:space="preserve">     Гр</w:t>
      </w:r>
      <w:r w:rsidRPr="00701F8E">
        <w:t>.</w:t>
      </w:r>
      <w:r w:rsidR="00915786" w:rsidRPr="00701F8E">
        <w:rPr>
          <w:u w:val="single"/>
        </w:rPr>
        <w:t xml:space="preserve"> </w:t>
      </w:r>
      <w:r w:rsidR="00653F35" w:rsidRPr="00701F8E">
        <w:rPr>
          <w:u w:val="single"/>
        </w:rPr>
        <w:t>$</w:t>
      </w:r>
      <w:r w:rsidR="00915786" w:rsidRPr="00701F8E">
        <w:rPr>
          <w:u w:val="single"/>
        </w:rPr>
        <w:t>{</w:t>
      </w:r>
      <w:r w:rsidR="00915786">
        <w:rPr>
          <w:u w:val="single"/>
          <w:lang w:val="en-US"/>
        </w:rPr>
        <w:t>husband</w:t>
      </w:r>
      <w:r w:rsidR="00915786" w:rsidRPr="00701F8E">
        <w:rPr>
          <w:u w:val="single"/>
        </w:rPr>
        <w:t>}</w:t>
      </w:r>
      <w:r w:rsidRPr="00701F8E">
        <w:t>,</w:t>
      </w:r>
    </w:p>
    <w:p w:rsidR="00B1423F" w:rsidRPr="00701F8E" w:rsidRDefault="00B1423F" w:rsidP="00F33D47">
      <w:pPr>
        <w:jc w:val="both"/>
      </w:pPr>
      <w:r w:rsidRPr="00F33D47">
        <w:t>паспорт</w:t>
      </w:r>
      <w:r w:rsidRPr="00701F8E">
        <w:t xml:space="preserve">: </w:t>
      </w:r>
      <w:r w:rsidRPr="00F33D47">
        <w:t>серия</w:t>
      </w:r>
      <w:r w:rsidR="00915786" w:rsidRPr="00701F8E">
        <w:rPr>
          <w:u w:val="single"/>
        </w:rPr>
        <w:t xml:space="preserve"> </w:t>
      </w:r>
      <w:r w:rsidR="00653F35" w:rsidRPr="00701F8E">
        <w:rPr>
          <w:u w:val="single"/>
        </w:rPr>
        <w:t>$</w:t>
      </w:r>
      <w:r w:rsidR="00915786" w:rsidRPr="00701F8E">
        <w:rPr>
          <w:u w:val="single"/>
        </w:rPr>
        <w:t>{</w:t>
      </w:r>
      <w:r w:rsidR="00915786">
        <w:rPr>
          <w:u w:val="single"/>
          <w:lang w:val="en-US"/>
        </w:rPr>
        <w:t>husband</w:t>
      </w:r>
      <w:r w:rsidR="00915786" w:rsidRPr="00701F8E">
        <w:rPr>
          <w:u w:val="single"/>
        </w:rPr>
        <w:t>_</w:t>
      </w:r>
      <w:r w:rsidR="00915786">
        <w:rPr>
          <w:u w:val="single"/>
          <w:lang w:val="en-US"/>
        </w:rPr>
        <w:t>passport</w:t>
      </w:r>
      <w:r w:rsidR="00915786" w:rsidRPr="00701F8E">
        <w:rPr>
          <w:u w:val="single"/>
        </w:rPr>
        <w:t>_</w:t>
      </w:r>
      <w:r w:rsidR="00915786">
        <w:rPr>
          <w:u w:val="single"/>
          <w:lang w:val="en-US"/>
        </w:rPr>
        <w:t>series</w:t>
      </w:r>
      <w:r w:rsidR="00915786" w:rsidRPr="00701F8E">
        <w:rPr>
          <w:u w:val="single"/>
        </w:rPr>
        <w:t>}</w:t>
      </w:r>
      <w:r w:rsidRPr="00701F8E">
        <w:t xml:space="preserve">, </w:t>
      </w:r>
      <w:r w:rsidRPr="00915786">
        <w:rPr>
          <w:lang w:val="en-US"/>
        </w:rPr>
        <w:t>N</w:t>
      </w:r>
      <w:r w:rsidRPr="00701F8E">
        <w:t xml:space="preserve"> </w:t>
      </w:r>
      <w:r w:rsidR="00653F35" w:rsidRPr="00701F8E">
        <w:rPr>
          <w:u w:val="single"/>
        </w:rPr>
        <w:t>$</w:t>
      </w:r>
      <w:r w:rsidR="00915786" w:rsidRPr="00701F8E">
        <w:rPr>
          <w:u w:val="single"/>
        </w:rPr>
        <w:t>{</w:t>
      </w:r>
      <w:r w:rsidR="00915786">
        <w:rPr>
          <w:u w:val="single"/>
          <w:lang w:val="en-US"/>
        </w:rPr>
        <w:t>husband</w:t>
      </w:r>
      <w:r w:rsidR="00915786" w:rsidRPr="00701F8E">
        <w:rPr>
          <w:u w:val="single"/>
        </w:rPr>
        <w:t>_</w:t>
      </w:r>
      <w:r w:rsidR="00915786">
        <w:rPr>
          <w:u w:val="single"/>
          <w:lang w:val="en-US"/>
        </w:rPr>
        <w:t>passport</w:t>
      </w:r>
      <w:r w:rsidR="00915786" w:rsidRPr="00701F8E">
        <w:rPr>
          <w:u w:val="single"/>
        </w:rPr>
        <w:t>_</w:t>
      </w:r>
      <w:r w:rsidR="00915786">
        <w:rPr>
          <w:u w:val="single"/>
          <w:lang w:val="en-US"/>
        </w:rPr>
        <w:t>number</w:t>
      </w:r>
      <w:r w:rsidR="00915786" w:rsidRPr="00701F8E">
        <w:rPr>
          <w:u w:val="single"/>
        </w:rPr>
        <w:t>}</w:t>
      </w:r>
      <w:r w:rsidRPr="00701F8E">
        <w:t xml:space="preserve">, </w:t>
      </w:r>
      <w:r w:rsidRPr="00F33D47">
        <w:t>выдан</w:t>
      </w:r>
      <w:r w:rsidRPr="00701F8E">
        <w:t xml:space="preserve"> </w:t>
      </w:r>
      <w:r w:rsidR="00653F35" w:rsidRPr="00701F8E">
        <w:rPr>
          <w:u w:val="single"/>
        </w:rPr>
        <w:t>$</w:t>
      </w:r>
      <w:r w:rsidR="00915786" w:rsidRPr="00701F8E">
        <w:rPr>
          <w:u w:val="single"/>
        </w:rPr>
        <w:t>{</w:t>
      </w:r>
      <w:r w:rsidR="00915786">
        <w:rPr>
          <w:u w:val="single"/>
          <w:lang w:val="en-US"/>
        </w:rPr>
        <w:t>husband</w:t>
      </w:r>
      <w:r w:rsidR="00915786" w:rsidRPr="00701F8E">
        <w:rPr>
          <w:u w:val="single"/>
        </w:rPr>
        <w:t>_</w:t>
      </w:r>
      <w:r w:rsidR="00915786">
        <w:rPr>
          <w:u w:val="single"/>
          <w:lang w:val="en-US"/>
        </w:rPr>
        <w:t>issued</w:t>
      </w:r>
      <w:r w:rsidR="00915786" w:rsidRPr="00701F8E">
        <w:rPr>
          <w:u w:val="single"/>
        </w:rPr>
        <w:t>}</w:t>
      </w:r>
      <w:r w:rsidRPr="00701F8E">
        <w:t>,</w:t>
      </w:r>
    </w:p>
    <w:p w:rsidR="00B1423F" w:rsidRPr="00915786" w:rsidRDefault="00B1423F" w:rsidP="00F33D47">
      <w:pPr>
        <w:jc w:val="both"/>
        <w:rPr>
          <w:lang w:val="en-US"/>
        </w:rPr>
      </w:pPr>
      <w:r w:rsidRPr="00F33D47">
        <w:t>адрес</w:t>
      </w:r>
      <w:r w:rsidRPr="00915786">
        <w:rPr>
          <w:lang w:val="en-US"/>
        </w:rPr>
        <w:t xml:space="preserve">: </w:t>
      </w:r>
      <w:r w:rsidR="00F33D47" w:rsidRPr="00915786">
        <w:rPr>
          <w:u w:val="single"/>
          <w:lang w:val="en-US"/>
        </w:rPr>
        <w:tab/>
      </w:r>
      <w:r w:rsidR="00915786">
        <w:rPr>
          <w:u w:val="single"/>
          <w:lang w:val="en-US"/>
        </w:rPr>
        <w:t>{</w:t>
      </w:r>
      <w:r w:rsidR="00653F35" w:rsidRPr="00701F8E">
        <w:rPr>
          <w:u w:val="single"/>
          <w:lang w:val="en-US"/>
        </w:rPr>
        <w:t>$</w:t>
      </w:r>
      <w:r w:rsidR="00915786">
        <w:rPr>
          <w:u w:val="single"/>
          <w:lang w:val="en-US"/>
        </w:rPr>
        <w:t>husband_issued_address}</w:t>
      </w:r>
    </w:p>
    <w:p w:rsidR="00B1423F" w:rsidRPr="00915786" w:rsidRDefault="00B1423F" w:rsidP="00F33D47">
      <w:pPr>
        <w:jc w:val="both"/>
        <w:rPr>
          <w:lang w:val="en-US"/>
        </w:rPr>
      </w:pPr>
    </w:p>
    <w:p w:rsidR="00B1423F" w:rsidRPr="00915786" w:rsidRDefault="00B1423F" w:rsidP="00F33D47">
      <w:pPr>
        <w:jc w:val="right"/>
        <w:rPr>
          <w:lang w:val="en-US"/>
        </w:rPr>
      </w:pPr>
      <w:r w:rsidRPr="00915786">
        <w:rPr>
          <w:lang w:val="en-US"/>
        </w:rPr>
        <w:t xml:space="preserve">                                              </w:t>
      </w:r>
      <w:r w:rsidR="00F33D47" w:rsidRPr="00915786">
        <w:rPr>
          <w:u w:val="single"/>
          <w:lang w:val="en-US"/>
        </w:rPr>
        <w:tab/>
      </w:r>
      <w:r w:rsidR="00F33D47" w:rsidRPr="00915786">
        <w:rPr>
          <w:u w:val="single"/>
          <w:lang w:val="en-US"/>
        </w:rPr>
        <w:tab/>
      </w:r>
      <w:r w:rsidR="00F33D47" w:rsidRPr="00915786">
        <w:rPr>
          <w:u w:val="single"/>
          <w:lang w:val="en-US"/>
        </w:rPr>
        <w:tab/>
      </w:r>
      <w:r w:rsidR="00F33D47" w:rsidRPr="00915786">
        <w:rPr>
          <w:u w:val="single"/>
          <w:lang w:val="en-US"/>
        </w:rPr>
        <w:tab/>
      </w:r>
    </w:p>
    <w:p w:rsidR="00B1423F" w:rsidRPr="00061D1F" w:rsidRDefault="00B1423F" w:rsidP="00F33D47">
      <w:pPr>
        <w:rPr>
          <w:sz w:val="20"/>
          <w:szCs w:val="20"/>
          <w:lang w:val="en-US"/>
        </w:rPr>
      </w:pPr>
      <w:r w:rsidRPr="00915786">
        <w:rPr>
          <w:sz w:val="20"/>
          <w:szCs w:val="20"/>
          <w:lang w:val="en-US"/>
        </w:rPr>
        <w:t xml:space="preserve">                                 </w:t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="00F33D47" w:rsidRPr="00915786">
        <w:rPr>
          <w:sz w:val="20"/>
          <w:szCs w:val="20"/>
          <w:lang w:val="en-US"/>
        </w:rPr>
        <w:tab/>
      </w:r>
      <w:r w:rsidRPr="00915786">
        <w:rPr>
          <w:sz w:val="20"/>
          <w:szCs w:val="20"/>
          <w:lang w:val="en-US"/>
        </w:rPr>
        <w:t xml:space="preserve">              </w:t>
      </w:r>
      <w:r w:rsidRPr="00061D1F">
        <w:rPr>
          <w:sz w:val="20"/>
          <w:szCs w:val="20"/>
          <w:lang w:val="en-US"/>
        </w:rPr>
        <w:t>(</w:t>
      </w:r>
      <w:r w:rsidRPr="00F33D47">
        <w:rPr>
          <w:sz w:val="20"/>
          <w:szCs w:val="20"/>
        </w:rPr>
        <w:t>подпись</w:t>
      </w:r>
      <w:r w:rsidRPr="00061D1F">
        <w:rPr>
          <w:sz w:val="20"/>
          <w:szCs w:val="20"/>
          <w:lang w:val="en-US"/>
        </w:rPr>
        <w:t>)</w:t>
      </w:r>
    </w:p>
    <w:p w:rsidR="00B1423F" w:rsidRPr="00061D1F" w:rsidRDefault="00B1423F" w:rsidP="00F33D47">
      <w:pPr>
        <w:jc w:val="both"/>
        <w:rPr>
          <w:lang w:val="en-US"/>
        </w:rPr>
      </w:pPr>
    </w:p>
    <w:p w:rsidR="00F33D47" w:rsidRPr="00061D1F" w:rsidRDefault="00F33D47" w:rsidP="00F33D47">
      <w:pPr>
        <w:jc w:val="both"/>
        <w:rPr>
          <w:lang w:val="en-US"/>
        </w:rPr>
      </w:pPr>
    </w:p>
    <w:p w:rsidR="00915786" w:rsidRPr="00915786" w:rsidRDefault="00F33D47" w:rsidP="00915786">
      <w:pPr>
        <w:jc w:val="both"/>
        <w:rPr>
          <w:lang w:val="en-US"/>
        </w:rPr>
      </w:pPr>
      <w:r w:rsidRPr="00915786">
        <w:rPr>
          <w:lang w:val="en-US"/>
        </w:rPr>
        <w:t xml:space="preserve">   </w:t>
      </w:r>
      <w:r w:rsidR="00915786" w:rsidRPr="00915786">
        <w:rPr>
          <w:lang w:val="en-US"/>
        </w:rPr>
        <w:t xml:space="preserve">     </w:t>
      </w:r>
      <w:r w:rsidR="00915786" w:rsidRPr="00F33D47">
        <w:t>Гр</w:t>
      </w:r>
      <w:r w:rsidR="00915786" w:rsidRPr="00915786">
        <w:rPr>
          <w:lang w:val="en-US"/>
        </w:rPr>
        <w:t>.</w:t>
      </w:r>
      <w:r w:rsidR="00915786" w:rsidRPr="00915786">
        <w:rPr>
          <w:u w:val="single"/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915786" w:rsidRPr="00915786">
        <w:rPr>
          <w:u w:val="single"/>
          <w:lang w:val="en-US"/>
        </w:rPr>
        <w:t>{</w:t>
      </w:r>
      <w:r w:rsidR="00915786">
        <w:rPr>
          <w:u w:val="single"/>
          <w:lang w:val="en-US"/>
        </w:rPr>
        <w:t>wife</w:t>
      </w:r>
      <w:r w:rsidR="00915786" w:rsidRPr="00915786">
        <w:rPr>
          <w:u w:val="single"/>
          <w:lang w:val="en-US"/>
        </w:rPr>
        <w:t>}</w:t>
      </w:r>
      <w:r w:rsidR="00915786" w:rsidRPr="00915786">
        <w:rPr>
          <w:lang w:val="en-US"/>
        </w:rPr>
        <w:t>,</w:t>
      </w:r>
    </w:p>
    <w:p w:rsidR="00915786" w:rsidRPr="00915786" w:rsidRDefault="00915786" w:rsidP="00915786">
      <w:pPr>
        <w:jc w:val="both"/>
        <w:rPr>
          <w:lang w:val="en-US"/>
        </w:rPr>
      </w:pPr>
      <w:r w:rsidRPr="00F33D47">
        <w:t>паспорт</w:t>
      </w:r>
      <w:r w:rsidRPr="00915786">
        <w:rPr>
          <w:lang w:val="en-US"/>
        </w:rPr>
        <w:t xml:space="preserve">: </w:t>
      </w:r>
      <w:r w:rsidRPr="00F33D47">
        <w:t>серия</w:t>
      </w:r>
      <w:r w:rsidRPr="00915786">
        <w:rPr>
          <w:u w:val="single"/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Pr="00915786">
        <w:rPr>
          <w:u w:val="single"/>
          <w:lang w:val="en-US"/>
        </w:rPr>
        <w:t>{</w:t>
      </w:r>
      <w:r>
        <w:rPr>
          <w:u w:val="single"/>
          <w:lang w:val="en-US"/>
        </w:rPr>
        <w:t>wife</w:t>
      </w:r>
      <w:r w:rsidRPr="00915786">
        <w:rPr>
          <w:u w:val="single"/>
          <w:lang w:val="en-US"/>
        </w:rPr>
        <w:t>_</w:t>
      </w:r>
      <w:r>
        <w:rPr>
          <w:u w:val="single"/>
          <w:lang w:val="en-US"/>
        </w:rPr>
        <w:t>passport</w:t>
      </w:r>
      <w:r w:rsidRPr="00915786">
        <w:rPr>
          <w:u w:val="single"/>
          <w:lang w:val="en-US"/>
        </w:rPr>
        <w:t>_</w:t>
      </w:r>
      <w:r>
        <w:rPr>
          <w:u w:val="single"/>
          <w:lang w:val="en-US"/>
        </w:rPr>
        <w:t>series</w:t>
      </w:r>
      <w:r w:rsidRPr="00915786">
        <w:rPr>
          <w:u w:val="single"/>
          <w:lang w:val="en-US"/>
        </w:rPr>
        <w:t>}</w:t>
      </w:r>
      <w:r w:rsidRPr="00915786">
        <w:rPr>
          <w:lang w:val="en-US"/>
        </w:rPr>
        <w:t xml:space="preserve">, N </w:t>
      </w:r>
      <w:r w:rsidR="00653F35" w:rsidRPr="00653F35">
        <w:rPr>
          <w:u w:val="single"/>
          <w:lang w:val="en-US"/>
        </w:rPr>
        <w:t>$</w:t>
      </w:r>
      <w:r w:rsidRPr="00915786">
        <w:rPr>
          <w:u w:val="single"/>
          <w:lang w:val="en-US"/>
        </w:rPr>
        <w:t>{</w:t>
      </w:r>
      <w:r>
        <w:rPr>
          <w:u w:val="single"/>
          <w:lang w:val="en-US"/>
        </w:rPr>
        <w:t>wife</w:t>
      </w:r>
      <w:r w:rsidRPr="00915786">
        <w:rPr>
          <w:u w:val="single"/>
          <w:lang w:val="en-US"/>
        </w:rPr>
        <w:t>_</w:t>
      </w:r>
      <w:r>
        <w:rPr>
          <w:u w:val="single"/>
          <w:lang w:val="en-US"/>
        </w:rPr>
        <w:t>passport_number</w:t>
      </w:r>
      <w:r w:rsidRPr="00915786">
        <w:rPr>
          <w:u w:val="single"/>
          <w:lang w:val="en-US"/>
        </w:rPr>
        <w:t>}</w:t>
      </w:r>
      <w:r w:rsidRPr="00915786">
        <w:rPr>
          <w:lang w:val="en-US"/>
        </w:rPr>
        <w:t xml:space="preserve">, </w:t>
      </w:r>
      <w:r w:rsidRPr="00F33D47">
        <w:t>выдан</w:t>
      </w:r>
      <w:r w:rsidRPr="00915786">
        <w:rPr>
          <w:lang w:val="en-US"/>
        </w:rPr>
        <w:t xml:space="preserve"> </w:t>
      </w:r>
      <w:r w:rsidR="00653F35" w:rsidRPr="00653F35">
        <w:rPr>
          <w:u w:val="single"/>
          <w:lang w:val="en-US"/>
        </w:rPr>
        <w:t>$</w:t>
      </w:r>
      <w:r w:rsidR="0074658D">
        <w:rPr>
          <w:u w:val="single"/>
          <w:lang w:val="en-US"/>
        </w:rPr>
        <w:t>{wife</w:t>
      </w:r>
      <w:r>
        <w:rPr>
          <w:u w:val="single"/>
          <w:lang w:val="en-US"/>
        </w:rPr>
        <w:t>_issued}</w:t>
      </w:r>
      <w:r w:rsidRPr="00915786">
        <w:rPr>
          <w:lang w:val="en-US"/>
        </w:rPr>
        <w:t>,</w:t>
      </w:r>
    </w:p>
    <w:p w:rsidR="00915786" w:rsidRPr="00915786" w:rsidRDefault="00915786" w:rsidP="00915786">
      <w:pPr>
        <w:jc w:val="both"/>
        <w:rPr>
          <w:lang w:val="en-US"/>
        </w:rPr>
      </w:pPr>
      <w:r w:rsidRPr="00F33D47">
        <w:t>адрес</w:t>
      </w:r>
      <w:r w:rsidRPr="00915786">
        <w:rPr>
          <w:lang w:val="en-US"/>
        </w:rPr>
        <w:t xml:space="preserve">: </w:t>
      </w:r>
      <w:r w:rsidRPr="00915786">
        <w:rPr>
          <w:u w:val="single"/>
          <w:lang w:val="en-US"/>
        </w:rPr>
        <w:tab/>
      </w:r>
      <w:r w:rsidR="00653F35" w:rsidRPr="00701F8E">
        <w:rPr>
          <w:u w:val="single"/>
          <w:lang w:val="en-US"/>
        </w:rPr>
        <w:t>$</w:t>
      </w:r>
      <w:r w:rsidR="0074658D">
        <w:rPr>
          <w:u w:val="single"/>
          <w:lang w:val="en-US"/>
        </w:rPr>
        <w:t>{wife</w:t>
      </w:r>
      <w:bookmarkStart w:id="0" w:name="_GoBack"/>
      <w:bookmarkEnd w:id="0"/>
      <w:r>
        <w:rPr>
          <w:u w:val="single"/>
          <w:lang w:val="en-US"/>
        </w:rPr>
        <w:t>_issued_address}</w:t>
      </w:r>
    </w:p>
    <w:p w:rsidR="00F33D47" w:rsidRPr="00850FFA" w:rsidRDefault="00F33D47" w:rsidP="00915786">
      <w:pPr>
        <w:jc w:val="both"/>
        <w:rPr>
          <w:lang w:val="en-US"/>
        </w:rPr>
      </w:pPr>
    </w:p>
    <w:p w:rsidR="00F33D47" w:rsidRPr="00850FFA" w:rsidRDefault="00F33D47" w:rsidP="00F33D47">
      <w:pPr>
        <w:jc w:val="right"/>
        <w:rPr>
          <w:lang w:val="en-US"/>
        </w:rPr>
      </w:pPr>
      <w:r w:rsidRPr="00850FFA">
        <w:rPr>
          <w:lang w:val="en-US"/>
        </w:rPr>
        <w:t xml:space="preserve">                                              </w:t>
      </w:r>
      <w:r w:rsidRPr="00850FFA">
        <w:rPr>
          <w:u w:val="single"/>
          <w:lang w:val="en-US"/>
        </w:rPr>
        <w:tab/>
      </w:r>
      <w:r w:rsidRPr="00850FFA">
        <w:rPr>
          <w:u w:val="single"/>
          <w:lang w:val="en-US"/>
        </w:rPr>
        <w:tab/>
      </w:r>
      <w:r w:rsidRPr="00850FFA">
        <w:rPr>
          <w:u w:val="single"/>
          <w:lang w:val="en-US"/>
        </w:rPr>
        <w:tab/>
      </w:r>
      <w:r w:rsidRPr="00850FFA">
        <w:rPr>
          <w:u w:val="single"/>
          <w:lang w:val="en-US"/>
        </w:rPr>
        <w:tab/>
      </w:r>
    </w:p>
    <w:p w:rsidR="00F33D47" w:rsidRPr="00850FFA" w:rsidRDefault="00D010CD" w:rsidP="00F33D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F33D47" w:rsidRPr="00850FFA">
        <w:rPr>
          <w:sz w:val="20"/>
          <w:szCs w:val="20"/>
          <w:lang w:val="en-US"/>
        </w:rPr>
        <w:t xml:space="preserve">                                 </w:t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</w:r>
      <w:r w:rsidR="00F33D47" w:rsidRPr="00850FFA">
        <w:rPr>
          <w:sz w:val="20"/>
          <w:szCs w:val="20"/>
          <w:lang w:val="en-US"/>
        </w:rPr>
        <w:tab/>
        <w:t xml:space="preserve">              (</w:t>
      </w:r>
      <w:r w:rsidR="00F33D47" w:rsidRPr="00F33D47">
        <w:rPr>
          <w:sz w:val="20"/>
          <w:szCs w:val="20"/>
        </w:rPr>
        <w:t>подпись</w:t>
      </w:r>
      <w:r w:rsidR="00F33D47" w:rsidRPr="00850FFA">
        <w:rPr>
          <w:sz w:val="20"/>
          <w:szCs w:val="20"/>
          <w:lang w:val="en-US"/>
        </w:rPr>
        <w:t>)</w:t>
      </w:r>
    </w:p>
    <w:p w:rsidR="00B1423F" w:rsidRPr="00850FFA" w:rsidRDefault="00B1423F" w:rsidP="00F33D47">
      <w:pPr>
        <w:jc w:val="both"/>
        <w:rPr>
          <w:lang w:val="en-US"/>
        </w:rPr>
      </w:pPr>
    </w:p>
    <w:sectPr w:rsidR="00B1423F" w:rsidRPr="00850FFA" w:rsidSect="00D010CD">
      <w:pgSz w:w="11906" w:h="16838" w:code="9"/>
      <w:pgMar w:top="1134" w:right="567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8FB" w:rsidRDefault="00D428FB">
      <w:r>
        <w:separator/>
      </w:r>
    </w:p>
  </w:endnote>
  <w:endnote w:type="continuationSeparator" w:id="0">
    <w:p w:rsidR="00D428FB" w:rsidRDefault="00D4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8FB" w:rsidRDefault="00D428FB">
      <w:r>
        <w:separator/>
      </w:r>
    </w:p>
  </w:footnote>
  <w:footnote w:type="continuationSeparator" w:id="0">
    <w:p w:rsidR="00D428FB" w:rsidRDefault="00D42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3F"/>
    <w:rsid w:val="00061D1F"/>
    <w:rsid w:val="00240F13"/>
    <w:rsid w:val="00253A95"/>
    <w:rsid w:val="003C7238"/>
    <w:rsid w:val="0059564F"/>
    <w:rsid w:val="005F72E2"/>
    <w:rsid w:val="00653F35"/>
    <w:rsid w:val="00701F8E"/>
    <w:rsid w:val="0074658D"/>
    <w:rsid w:val="0076185D"/>
    <w:rsid w:val="007767EE"/>
    <w:rsid w:val="00850FFA"/>
    <w:rsid w:val="00915786"/>
    <w:rsid w:val="00917CE7"/>
    <w:rsid w:val="009C1D2F"/>
    <w:rsid w:val="009D1F5C"/>
    <w:rsid w:val="00A377C9"/>
    <w:rsid w:val="00B1423F"/>
    <w:rsid w:val="00BF2CF0"/>
    <w:rsid w:val="00D010CD"/>
    <w:rsid w:val="00D428FB"/>
    <w:rsid w:val="00F258B1"/>
    <w:rsid w:val="00F33D47"/>
    <w:rsid w:val="00F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DF50C"/>
  <w15:chartTrackingRefBased/>
  <w15:docId w15:val="{C56B3873-78B4-4738-916D-77A83C8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1423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B1423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B1423F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header"/>
    <w:basedOn w:val="a"/>
    <w:rsid w:val="003C7238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C7238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8</cp:revision>
  <dcterms:created xsi:type="dcterms:W3CDTF">2022-06-05T06:42:00Z</dcterms:created>
  <dcterms:modified xsi:type="dcterms:W3CDTF">2022-06-05T06:54:00Z</dcterms:modified>
</cp:coreProperties>
</file>