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D7943" w14:textId="5D005746" w:rsidR="00367773" w:rsidRDefault="00367773" w:rsidP="00367773">
      <w:pPr>
        <w:pBdr>
          <w:bottom w:val="single" w:sz="6" w:space="4" w:color="CCCCCC"/>
        </w:pBdr>
        <w:shd w:val="clear" w:color="auto" w:fill="FFFFFF"/>
        <w:spacing w:before="300" w:after="150" w:line="240" w:lineRule="auto"/>
        <w:outlineLvl w:val="1"/>
        <w:rPr>
          <w:rFonts w:ascii="Roboto" w:eastAsia="Times New Roman" w:hAnsi="Roboto" w:cs="Times New Roman"/>
          <w:b/>
          <w:bCs/>
          <w:color w:val="303030"/>
          <w:sz w:val="30"/>
          <w:szCs w:val="30"/>
          <w:lang w:eastAsia="fr-FR"/>
        </w:rPr>
      </w:pPr>
      <w:r w:rsidRPr="00367773">
        <w:rPr>
          <w:rFonts w:ascii="Roboto" w:eastAsia="Times New Roman" w:hAnsi="Roboto" w:cs="Times New Roman"/>
          <w:b/>
          <w:bCs/>
          <w:color w:val="303030"/>
          <w:sz w:val="30"/>
          <w:szCs w:val="30"/>
          <w:lang w:eastAsia="fr-FR"/>
        </w:rPr>
        <w:t>La notion de fonction et de méthode</w:t>
      </w:r>
    </w:p>
    <w:p w14:paraId="71210CF1" w14:textId="77777777" w:rsidR="00EF08EE" w:rsidRPr="00367773" w:rsidRDefault="00EF08EE" w:rsidP="00367773">
      <w:pPr>
        <w:pBdr>
          <w:bottom w:val="single" w:sz="6" w:space="4" w:color="CCCCCC"/>
        </w:pBdr>
        <w:shd w:val="clear" w:color="auto" w:fill="FFFFFF"/>
        <w:spacing w:before="300" w:after="150" w:line="240" w:lineRule="auto"/>
        <w:outlineLvl w:val="1"/>
        <w:rPr>
          <w:rFonts w:ascii="Roboto" w:eastAsia="Times New Roman" w:hAnsi="Roboto" w:cs="Times New Roman"/>
          <w:b/>
          <w:bCs/>
          <w:color w:val="303030"/>
          <w:sz w:val="30"/>
          <w:szCs w:val="30"/>
          <w:lang w:eastAsia="fr-FR"/>
        </w:rPr>
      </w:pPr>
    </w:p>
    <w:p w14:paraId="0701F85A" w14:textId="59C518E4" w:rsidR="00367773" w:rsidRDefault="00367773" w:rsidP="00367773">
      <w:pPr>
        <w:shd w:val="clear" w:color="auto" w:fill="FFFFFF"/>
        <w:spacing w:after="300" w:line="240" w:lineRule="auto"/>
        <w:jc w:val="both"/>
        <w:rPr>
          <w:rFonts w:ascii="Roboto" w:eastAsia="Times New Roman" w:hAnsi="Roboto" w:cs="Times New Roman"/>
          <w:color w:val="303030"/>
          <w:sz w:val="24"/>
          <w:szCs w:val="24"/>
          <w:lang w:eastAsia="fr-FR"/>
        </w:rPr>
      </w:pPr>
      <w:r w:rsidRPr="00367773">
        <w:rPr>
          <w:rFonts w:ascii="Roboto" w:eastAsia="Times New Roman" w:hAnsi="Roboto" w:cs="Times New Roman"/>
          <w:color w:val="303030"/>
          <w:sz w:val="24"/>
          <w:szCs w:val="24"/>
          <w:lang w:eastAsia="fr-FR"/>
        </w:rPr>
        <w:t>On appelle</w:t>
      </w:r>
      <w:r w:rsidR="00EF08EE">
        <w:rPr>
          <w:rFonts w:ascii="Roboto" w:eastAsia="Times New Roman" w:hAnsi="Roboto" w:cs="Times New Roman"/>
          <w:color w:val="303030"/>
          <w:sz w:val="24"/>
          <w:szCs w:val="24"/>
          <w:lang w:eastAsia="fr-FR"/>
        </w:rPr>
        <w:t xml:space="preserve"> </w:t>
      </w:r>
      <w:r w:rsidRPr="00367773">
        <w:rPr>
          <w:rFonts w:ascii="Roboto" w:eastAsia="Times New Roman" w:hAnsi="Roboto" w:cs="Times New Roman"/>
          <w:b/>
          <w:bCs/>
          <w:color w:val="303030"/>
          <w:sz w:val="24"/>
          <w:szCs w:val="24"/>
          <w:lang w:eastAsia="fr-FR"/>
        </w:rPr>
        <w:t>fonction</w:t>
      </w:r>
      <w:r w:rsidR="00EF08EE">
        <w:rPr>
          <w:rFonts w:ascii="Roboto" w:eastAsia="Times New Roman" w:hAnsi="Roboto" w:cs="Times New Roman"/>
          <w:color w:val="303030"/>
          <w:sz w:val="24"/>
          <w:szCs w:val="24"/>
          <w:lang w:eastAsia="fr-FR"/>
        </w:rPr>
        <w:t xml:space="preserve"> </w:t>
      </w:r>
      <w:r w:rsidRPr="00367773">
        <w:rPr>
          <w:rFonts w:ascii="Roboto" w:eastAsia="Times New Roman" w:hAnsi="Roboto" w:cs="Times New Roman"/>
          <w:color w:val="303030"/>
          <w:sz w:val="24"/>
          <w:szCs w:val="24"/>
          <w:lang w:eastAsia="fr-FR"/>
        </w:rPr>
        <w:t>un sous-programme qui permet d'effectuer un ensemble d'instructions par simple appel de la fonction dans le</w:t>
      </w:r>
      <w:r w:rsidR="00EF08EE">
        <w:rPr>
          <w:rFonts w:ascii="Roboto" w:eastAsia="Times New Roman" w:hAnsi="Roboto" w:cs="Times New Roman"/>
          <w:color w:val="303030"/>
          <w:sz w:val="24"/>
          <w:szCs w:val="24"/>
          <w:lang w:eastAsia="fr-FR"/>
        </w:rPr>
        <w:t xml:space="preserve"> </w:t>
      </w:r>
      <w:r w:rsidRPr="00367773">
        <w:rPr>
          <w:rFonts w:ascii="Roboto" w:eastAsia="Times New Roman" w:hAnsi="Roboto" w:cs="Times New Roman"/>
          <w:b/>
          <w:bCs/>
          <w:color w:val="303030"/>
          <w:sz w:val="24"/>
          <w:szCs w:val="24"/>
          <w:lang w:eastAsia="fr-FR"/>
        </w:rPr>
        <w:t>corps</w:t>
      </w:r>
      <w:r w:rsidR="00EF08EE">
        <w:rPr>
          <w:rFonts w:ascii="Roboto" w:eastAsia="Times New Roman" w:hAnsi="Roboto" w:cs="Times New Roman"/>
          <w:color w:val="303030"/>
          <w:sz w:val="24"/>
          <w:szCs w:val="24"/>
          <w:lang w:eastAsia="fr-FR"/>
        </w:rPr>
        <w:t xml:space="preserve"> </w:t>
      </w:r>
      <w:r w:rsidRPr="00367773">
        <w:rPr>
          <w:rFonts w:ascii="Roboto" w:eastAsia="Times New Roman" w:hAnsi="Roboto" w:cs="Times New Roman"/>
          <w:color w:val="303030"/>
          <w:sz w:val="24"/>
          <w:szCs w:val="24"/>
          <w:lang w:eastAsia="fr-FR"/>
        </w:rPr>
        <w:t xml:space="preserve">du programme principal. Les fonctions permettent d'exécuter dans plusieurs parties du programme une série d'instructions, cela permet une simplicité du code et donc une taille de programme minimale. D'autre part, une fonction peut faire appel à elle-même, on parle alors de </w:t>
      </w:r>
      <w:r w:rsidRPr="00367773">
        <w:rPr>
          <w:rFonts w:ascii="Roboto" w:eastAsia="Times New Roman" w:hAnsi="Roboto" w:cs="Times New Roman"/>
          <w:b/>
          <w:bCs/>
          <w:color w:val="303030"/>
          <w:sz w:val="24"/>
          <w:szCs w:val="24"/>
          <w:lang w:eastAsia="fr-FR"/>
        </w:rPr>
        <w:t>fonction récursive</w:t>
      </w:r>
      <w:r w:rsidRPr="00367773">
        <w:rPr>
          <w:rFonts w:ascii="Roboto" w:eastAsia="Times New Roman" w:hAnsi="Roboto" w:cs="Times New Roman"/>
          <w:color w:val="303030"/>
          <w:sz w:val="24"/>
          <w:szCs w:val="24"/>
          <w:lang w:eastAsia="fr-FR"/>
        </w:rPr>
        <w:t xml:space="preserve"> (il ne faut pas oublier de mettre une condition de sortie au risque sinon de ne pas pouvoir arrêter le programme...).</w:t>
      </w:r>
    </w:p>
    <w:p w14:paraId="288F5A27" w14:textId="77777777" w:rsidR="00146CA7" w:rsidRPr="00146CA7" w:rsidRDefault="00146CA7" w:rsidP="00146CA7">
      <w:pPr>
        <w:shd w:val="clear" w:color="auto" w:fill="FFFFFF"/>
        <w:spacing w:after="300" w:line="240" w:lineRule="auto"/>
        <w:jc w:val="both"/>
        <w:rPr>
          <w:rFonts w:ascii="Roboto" w:eastAsia="Times New Roman" w:hAnsi="Roboto" w:cs="Times New Roman"/>
          <w:color w:val="303030"/>
          <w:sz w:val="24"/>
          <w:szCs w:val="24"/>
          <w:lang w:eastAsia="fr-FR"/>
        </w:rPr>
      </w:pPr>
      <w:r w:rsidRPr="00146CA7">
        <w:rPr>
          <w:rFonts w:ascii="Roboto" w:eastAsia="Times New Roman" w:hAnsi="Roboto" w:cs="Times New Roman"/>
          <w:color w:val="303030"/>
          <w:sz w:val="24"/>
          <w:szCs w:val="24"/>
          <w:lang w:eastAsia="fr-FR"/>
        </w:rPr>
        <w:t xml:space="preserve">Une </w:t>
      </w:r>
      <w:r w:rsidRPr="00146CA7">
        <w:rPr>
          <w:rFonts w:ascii="Roboto" w:eastAsia="Times New Roman" w:hAnsi="Roboto" w:cs="Times New Roman"/>
          <w:b/>
          <w:bCs/>
          <w:color w:val="303030"/>
          <w:sz w:val="24"/>
          <w:szCs w:val="24"/>
          <w:lang w:eastAsia="fr-FR"/>
        </w:rPr>
        <w:t>méthode</w:t>
      </w:r>
      <w:r w:rsidRPr="00146CA7">
        <w:rPr>
          <w:rFonts w:ascii="Roboto" w:eastAsia="Times New Roman" w:hAnsi="Roboto" w:cs="Times New Roman"/>
          <w:color w:val="303030"/>
          <w:sz w:val="24"/>
          <w:szCs w:val="24"/>
          <w:lang w:eastAsia="fr-FR"/>
        </w:rPr>
        <w:t xml:space="preserve"> est une fonction faisant partie d'une </w:t>
      </w:r>
      <w:r w:rsidRPr="00F5190B">
        <w:rPr>
          <w:rFonts w:ascii="Roboto" w:eastAsia="Times New Roman" w:hAnsi="Roboto" w:cs="Times New Roman"/>
          <w:b/>
          <w:bCs/>
          <w:color w:val="303030"/>
          <w:sz w:val="24"/>
          <w:szCs w:val="24"/>
          <w:lang w:eastAsia="fr-FR"/>
        </w:rPr>
        <w:t>classe</w:t>
      </w:r>
      <w:r w:rsidRPr="00146CA7">
        <w:rPr>
          <w:rFonts w:ascii="Roboto" w:eastAsia="Times New Roman" w:hAnsi="Roboto" w:cs="Times New Roman"/>
          <w:color w:val="303030"/>
          <w:sz w:val="24"/>
          <w:szCs w:val="24"/>
          <w:lang w:eastAsia="fr-FR"/>
        </w:rPr>
        <w:t xml:space="preserve">. Elle permet d'effectuer des traitements sur (ou avec) les données membres des </w:t>
      </w:r>
      <w:r w:rsidRPr="00F5190B">
        <w:rPr>
          <w:rFonts w:ascii="Roboto" w:eastAsia="Times New Roman" w:hAnsi="Roboto" w:cs="Times New Roman"/>
          <w:b/>
          <w:bCs/>
          <w:color w:val="303030"/>
          <w:sz w:val="24"/>
          <w:szCs w:val="24"/>
          <w:lang w:eastAsia="fr-FR"/>
        </w:rPr>
        <w:t>objets</w:t>
      </w:r>
      <w:r w:rsidRPr="00146CA7">
        <w:rPr>
          <w:rFonts w:ascii="Roboto" w:eastAsia="Times New Roman" w:hAnsi="Roboto" w:cs="Times New Roman"/>
          <w:color w:val="303030"/>
          <w:sz w:val="24"/>
          <w:szCs w:val="24"/>
          <w:lang w:eastAsia="fr-FR"/>
        </w:rPr>
        <w:t xml:space="preserve">. Puisqu'en Java on ne manipule que des classes, il n'y aura formellement que des méthodes, même si on pourra parler de fonction pour des méthodes </w:t>
      </w:r>
      <w:proofErr w:type="spellStart"/>
      <w:r w:rsidRPr="00146CA7">
        <w:rPr>
          <w:rFonts w:ascii="Roboto" w:eastAsia="Times New Roman" w:hAnsi="Roboto" w:cs="Times New Roman"/>
          <w:color w:val="303030"/>
          <w:sz w:val="24"/>
          <w:szCs w:val="24"/>
          <w:lang w:eastAsia="fr-FR"/>
        </w:rPr>
        <w:t>static</w:t>
      </w:r>
      <w:proofErr w:type="spellEnd"/>
      <w:r w:rsidRPr="00146CA7">
        <w:rPr>
          <w:rFonts w:ascii="Roboto" w:eastAsia="Times New Roman" w:hAnsi="Roboto" w:cs="Times New Roman"/>
          <w:color w:val="303030"/>
          <w:sz w:val="24"/>
          <w:szCs w:val="24"/>
          <w:lang w:eastAsia="fr-FR"/>
        </w:rPr>
        <w:t xml:space="preserve"> qui ne manipule aucune des données membres.</w:t>
      </w:r>
    </w:p>
    <w:p w14:paraId="1E8258D8" w14:textId="77777777" w:rsidR="00146CA7" w:rsidRPr="00146CA7" w:rsidRDefault="00146CA7" w:rsidP="00146CA7">
      <w:pPr>
        <w:pBdr>
          <w:bottom w:val="single" w:sz="6" w:space="4" w:color="CCCCCC"/>
        </w:pBdr>
        <w:shd w:val="clear" w:color="auto" w:fill="FFFFFF"/>
        <w:spacing w:before="300" w:after="150" w:line="240" w:lineRule="auto"/>
        <w:outlineLvl w:val="1"/>
        <w:rPr>
          <w:rFonts w:ascii="Roboto" w:eastAsia="Times New Roman" w:hAnsi="Roboto" w:cs="Times New Roman"/>
          <w:b/>
          <w:bCs/>
          <w:color w:val="303030"/>
          <w:sz w:val="30"/>
          <w:szCs w:val="30"/>
          <w:lang w:eastAsia="fr-FR"/>
        </w:rPr>
      </w:pPr>
      <w:r w:rsidRPr="00146CA7">
        <w:rPr>
          <w:rFonts w:ascii="Roboto" w:eastAsia="Times New Roman" w:hAnsi="Roboto" w:cs="Times New Roman"/>
          <w:b/>
          <w:bCs/>
          <w:color w:val="303030"/>
          <w:sz w:val="30"/>
          <w:szCs w:val="30"/>
          <w:lang w:eastAsia="fr-FR"/>
        </w:rPr>
        <w:t>La déclaration d'une méthode</w:t>
      </w:r>
    </w:p>
    <w:p w14:paraId="099725AC" w14:textId="760221AB" w:rsidR="00146CA7" w:rsidRDefault="00146CA7" w:rsidP="00146CA7">
      <w:pPr>
        <w:shd w:val="clear" w:color="auto" w:fill="FFFFFF"/>
        <w:spacing w:after="300" w:line="240" w:lineRule="auto"/>
        <w:jc w:val="both"/>
        <w:rPr>
          <w:rFonts w:ascii="Roboto" w:eastAsia="Times New Roman" w:hAnsi="Roboto" w:cs="Times New Roman"/>
          <w:color w:val="303030"/>
          <w:sz w:val="24"/>
          <w:szCs w:val="24"/>
          <w:lang w:eastAsia="fr-FR"/>
        </w:rPr>
      </w:pPr>
      <w:r w:rsidRPr="00146CA7">
        <w:rPr>
          <w:rFonts w:ascii="Roboto" w:eastAsia="Times New Roman" w:hAnsi="Roboto" w:cs="Times New Roman"/>
          <w:color w:val="303030"/>
          <w:sz w:val="24"/>
          <w:szCs w:val="24"/>
          <w:lang w:eastAsia="fr-FR"/>
        </w:rPr>
        <w:t>Avant d'être utilisée, une méthode doit être définie car pour l'appeler dans une classe il faut que le compilateur la connaisse, c'est-à-dire qu'il connaisse son nom, ses arguments et les instructions qu'elle contient. La définition d'une méthode s'appelle "</w:t>
      </w:r>
      <w:r w:rsidRPr="00F5190B">
        <w:rPr>
          <w:rFonts w:ascii="Roboto" w:eastAsia="Times New Roman" w:hAnsi="Roboto" w:cs="Times New Roman"/>
          <w:b/>
          <w:bCs/>
          <w:i/>
          <w:iCs/>
          <w:color w:val="303030"/>
          <w:sz w:val="24"/>
          <w:szCs w:val="24"/>
          <w:lang w:eastAsia="fr-FR"/>
        </w:rPr>
        <w:t>déclaration</w:t>
      </w:r>
      <w:r w:rsidRPr="00146CA7">
        <w:rPr>
          <w:rFonts w:ascii="Roboto" w:eastAsia="Times New Roman" w:hAnsi="Roboto" w:cs="Times New Roman"/>
          <w:i/>
          <w:iCs/>
          <w:color w:val="303030"/>
          <w:sz w:val="24"/>
          <w:szCs w:val="24"/>
          <w:lang w:eastAsia="fr-FR"/>
        </w:rPr>
        <w:t>"</w:t>
      </w:r>
      <w:r w:rsidRPr="00146CA7">
        <w:rPr>
          <w:rFonts w:ascii="Roboto" w:eastAsia="Times New Roman" w:hAnsi="Roboto" w:cs="Times New Roman"/>
          <w:color w:val="303030"/>
          <w:sz w:val="24"/>
          <w:szCs w:val="24"/>
          <w:lang w:eastAsia="fr-FR"/>
        </w:rPr>
        <w:t>. La déclaration d'une fonction se fait selon la syntaxe suivante :</w:t>
      </w:r>
    </w:p>
    <w:p w14:paraId="4AD28D97" w14:textId="0A8EA610" w:rsidR="00640DBD" w:rsidRDefault="00640DBD" w:rsidP="00146CA7">
      <w:pPr>
        <w:shd w:val="clear" w:color="auto" w:fill="FFFFFF"/>
        <w:spacing w:after="300" w:line="240" w:lineRule="auto"/>
        <w:jc w:val="both"/>
        <w:rPr>
          <w:rFonts w:ascii="Roboto" w:eastAsia="Times New Roman" w:hAnsi="Roboto" w:cs="Times New Roman"/>
          <w:color w:val="303030"/>
          <w:sz w:val="24"/>
          <w:szCs w:val="24"/>
          <w:lang w:eastAsia="fr-FR"/>
        </w:rPr>
      </w:pPr>
    </w:p>
    <w:p w14:paraId="57A881B0" w14:textId="77777777" w:rsidR="00640DBD" w:rsidRDefault="00640DBD" w:rsidP="00640DBD">
      <w:pPr>
        <w:pStyle w:val="PrformatHTML"/>
        <w:pBdr>
          <w:top w:val="single" w:sz="6" w:space="8" w:color="CCCCCC"/>
          <w:left w:val="single" w:sz="6" w:space="11" w:color="CCCCCC"/>
          <w:bottom w:val="single" w:sz="6" w:space="8" w:color="CCCCCC"/>
          <w:right w:val="single" w:sz="6" w:space="11" w:color="CCCCCC"/>
        </w:pBdr>
        <w:shd w:val="clear" w:color="auto" w:fill="F9F9F9"/>
        <w:spacing w:before="180" w:after="180"/>
        <w:rPr>
          <w:color w:val="303030"/>
          <w:sz w:val="24"/>
          <w:szCs w:val="24"/>
        </w:rPr>
      </w:pPr>
      <w:proofErr w:type="spellStart"/>
      <w:r>
        <w:rPr>
          <w:color w:val="303030"/>
          <w:sz w:val="24"/>
          <w:szCs w:val="24"/>
        </w:rPr>
        <w:t>TypeDeRetour</w:t>
      </w:r>
      <w:proofErr w:type="spellEnd"/>
      <w:r>
        <w:rPr>
          <w:color w:val="303030"/>
          <w:sz w:val="24"/>
          <w:szCs w:val="24"/>
        </w:rPr>
        <w:t xml:space="preserve"> </w:t>
      </w:r>
      <w:proofErr w:type="spellStart"/>
      <w:proofErr w:type="gramStart"/>
      <w:r>
        <w:rPr>
          <w:color w:val="303030"/>
          <w:sz w:val="24"/>
          <w:szCs w:val="24"/>
        </w:rPr>
        <w:t>nomDeLaMethode</w:t>
      </w:r>
      <w:proofErr w:type="spellEnd"/>
      <w:r>
        <w:rPr>
          <w:color w:val="303030"/>
          <w:sz w:val="24"/>
          <w:szCs w:val="24"/>
        </w:rPr>
        <w:t>(</w:t>
      </w:r>
      <w:proofErr w:type="gramEnd"/>
      <w:r>
        <w:rPr>
          <w:color w:val="303030"/>
          <w:sz w:val="24"/>
          <w:szCs w:val="24"/>
        </w:rPr>
        <w:t>Type1 argument1, Type2 argument2) {</w:t>
      </w:r>
      <w:r>
        <w:rPr>
          <w:color w:val="303030"/>
          <w:sz w:val="24"/>
          <w:szCs w:val="24"/>
        </w:rPr>
        <w:br/>
        <w:t xml:space="preserve">      liste d'instructions</w:t>
      </w:r>
      <w:r>
        <w:rPr>
          <w:color w:val="303030"/>
          <w:sz w:val="24"/>
          <w:szCs w:val="24"/>
        </w:rPr>
        <w:br/>
        <w:t>}</w:t>
      </w:r>
    </w:p>
    <w:p w14:paraId="768415A6" w14:textId="77777777" w:rsidR="00640DBD" w:rsidRDefault="00640DBD" w:rsidP="00640DBD">
      <w:pPr>
        <w:pStyle w:val="niv1"/>
        <w:shd w:val="clear" w:color="auto" w:fill="FFFFFF"/>
        <w:spacing w:before="0" w:beforeAutospacing="0" w:after="300" w:afterAutospacing="0"/>
        <w:jc w:val="both"/>
        <w:rPr>
          <w:rFonts w:ascii="Roboto" w:hAnsi="Roboto"/>
          <w:color w:val="303030"/>
        </w:rPr>
      </w:pPr>
      <w:proofErr w:type="gramStart"/>
      <w:r>
        <w:rPr>
          <w:rFonts w:ascii="Roboto" w:hAnsi="Roboto"/>
          <w:b/>
          <w:bCs/>
          <w:color w:val="303030"/>
        </w:rPr>
        <w:t>Remarques:</w:t>
      </w:r>
      <w:proofErr w:type="gramEnd"/>
    </w:p>
    <w:p w14:paraId="443F83E8" w14:textId="77777777" w:rsidR="00640DBD" w:rsidRDefault="00640DBD" w:rsidP="00640DBD">
      <w:pPr>
        <w:numPr>
          <w:ilvl w:val="0"/>
          <w:numId w:val="1"/>
        </w:numPr>
        <w:shd w:val="clear" w:color="auto" w:fill="FFFFFF"/>
        <w:spacing w:before="75" w:after="0" w:line="240" w:lineRule="auto"/>
        <w:ind w:left="1020"/>
        <w:rPr>
          <w:rFonts w:ascii="Roboto" w:hAnsi="Roboto"/>
          <w:color w:val="303030"/>
        </w:rPr>
      </w:pPr>
      <w:proofErr w:type="spellStart"/>
      <w:r>
        <w:rPr>
          <w:rFonts w:ascii="Roboto" w:hAnsi="Roboto"/>
          <w:color w:val="303030"/>
        </w:rPr>
        <w:t>TypeDeRetour</w:t>
      </w:r>
      <w:proofErr w:type="spellEnd"/>
      <w:r>
        <w:rPr>
          <w:rFonts w:ascii="Roboto" w:hAnsi="Roboto"/>
          <w:color w:val="303030"/>
        </w:rPr>
        <w:t xml:space="preserve"> représente le type de valeur que la méthode va retourner, cela peut-être un type primitif, une classe, ou alors le mot-clé </w:t>
      </w:r>
      <w:proofErr w:type="spellStart"/>
      <w:r>
        <w:rPr>
          <w:rFonts w:ascii="Roboto" w:hAnsi="Roboto"/>
          <w:i/>
          <w:iCs/>
          <w:color w:val="303030"/>
        </w:rPr>
        <w:t>void</w:t>
      </w:r>
      <w:proofErr w:type="spellEnd"/>
      <w:r>
        <w:rPr>
          <w:rFonts w:ascii="Roboto" w:hAnsi="Roboto"/>
          <w:color w:val="303030"/>
        </w:rPr>
        <w:t> si la méthode ne retourne aucune valeur.</w:t>
      </w:r>
    </w:p>
    <w:p w14:paraId="53B425D6" w14:textId="77777777" w:rsidR="00640DBD" w:rsidRDefault="00640DBD" w:rsidP="00640DBD">
      <w:pPr>
        <w:numPr>
          <w:ilvl w:val="0"/>
          <w:numId w:val="1"/>
        </w:numPr>
        <w:shd w:val="clear" w:color="auto" w:fill="FFFFFF"/>
        <w:spacing w:before="75" w:after="0" w:line="240" w:lineRule="auto"/>
        <w:ind w:left="1020"/>
        <w:rPr>
          <w:rFonts w:ascii="Roboto" w:hAnsi="Roboto"/>
          <w:color w:val="303030"/>
        </w:rPr>
      </w:pPr>
      <w:proofErr w:type="gramStart"/>
      <w:r>
        <w:rPr>
          <w:rFonts w:ascii="Roboto" w:hAnsi="Roboto"/>
          <w:color w:val="303030"/>
        </w:rPr>
        <w:t>le</w:t>
      </w:r>
      <w:proofErr w:type="gramEnd"/>
      <w:r>
        <w:rPr>
          <w:rFonts w:ascii="Roboto" w:hAnsi="Roboto"/>
          <w:color w:val="303030"/>
        </w:rPr>
        <w:t xml:space="preserve"> nom de la méthode suit les mêmes règles que les noms de variables :</w:t>
      </w:r>
    </w:p>
    <w:p w14:paraId="411C5251" w14:textId="77777777" w:rsidR="00640DBD" w:rsidRDefault="00640DBD" w:rsidP="00640DBD">
      <w:pPr>
        <w:numPr>
          <w:ilvl w:val="1"/>
          <w:numId w:val="1"/>
        </w:numPr>
        <w:shd w:val="clear" w:color="auto" w:fill="FFFFFF"/>
        <w:spacing w:before="75" w:after="0" w:line="240" w:lineRule="auto"/>
        <w:ind w:left="2040" w:right="240"/>
        <w:rPr>
          <w:rFonts w:ascii="Roboto" w:hAnsi="Roboto"/>
          <w:color w:val="303030"/>
        </w:rPr>
      </w:pPr>
      <w:proofErr w:type="gramStart"/>
      <w:r>
        <w:rPr>
          <w:rFonts w:ascii="Roboto" w:hAnsi="Roboto"/>
          <w:color w:val="303030"/>
        </w:rPr>
        <w:t>le</w:t>
      </w:r>
      <w:proofErr w:type="gramEnd"/>
      <w:r>
        <w:rPr>
          <w:rFonts w:ascii="Roboto" w:hAnsi="Roboto"/>
          <w:color w:val="303030"/>
        </w:rPr>
        <w:t xml:space="preserve"> nom doit être écrit en minuscule, sauf pour les initiales de chaque nouveau mot</w:t>
      </w:r>
    </w:p>
    <w:p w14:paraId="768EC384" w14:textId="77777777" w:rsidR="00640DBD" w:rsidRDefault="00640DBD" w:rsidP="00640DBD">
      <w:pPr>
        <w:numPr>
          <w:ilvl w:val="1"/>
          <w:numId w:val="1"/>
        </w:numPr>
        <w:shd w:val="clear" w:color="auto" w:fill="FFFFFF"/>
        <w:spacing w:before="75" w:after="0" w:line="240" w:lineRule="auto"/>
        <w:ind w:left="2040" w:right="240"/>
        <w:rPr>
          <w:rFonts w:ascii="Roboto" w:hAnsi="Roboto"/>
          <w:color w:val="303030"/>
        </w:rPr>
      </w:pPr>
      <w:proofErr w:type="gramStart"/>
      <w:r>
        <w:rPr>
          <w:rFonts w:ascii="Roboto" w:hAnsi="Roboto"/>
          <w:color w:val="303030"/>
        </w:rPr>
        <w:t>un</w:t>
      </w:r>
      <w:proofErr w:type="gramEnd"/>
      <w:r>
        <w:rPr>
          <w:rFonts w:ascii="Roboto" w:hAnsi="Roboto"/>
          <w:color w:val="303030"/>
        </w:rPr>
        <w:t xml:space="preserve"> nom de méthode peut comporter des chiffres, mais pas pour le premier caractère</w:t>
      </w:r>
    </w:p>
    <w:p w14:paraId="5DEF93D7" w14:textId="77777777" w:rsidR="00640DBD" w:rsidRDefault="00640DBD" w:rsidP="00640DBD">
      <w:pPr>
        <w:numPr>
          <w:ilvl w:val="1"/>
          <w:numId w:val="1"/>
        </w:numPr>
        <w:shd w:val="clear" w:color="auto" w:fill="FFFFFF"/>
        <w:spacing w:before="75" w:after="0" w:line="240" w:lineRule="auto"/>
        <w:ind w:left="2040" w:right="240"/>
        <w:rPr>
          <w:rFonts w:ascii="Roboto" w:hAnsi="Roboto"/>
          <w:color w:val="303030"/>
        </w:rPr>
      </w:pPr>
      <w:proofErr w:type="gramStart"/>
      <w:r>
        <w:rPr>
          <w:rFonts w:ascii="Roboto" w:hAnsi="Roboto"/>
          <w:color w:val="303030"/>
        </w:rPr>
        <w:t>les</w:t>
      </w:r>
      <w:proofErr w:type="gramEnd"/>
      <w:r>
        <w:rPr>
          <w:rFonts w:ascii="Roboto" w:hAnsi="Roboto"/>
          <w:color w:val="303030"/>
        </w:rPr>
        <w:t xml:space="preserve"> caractères spéciaux _ et $ peuvent être utilisés mais ne devraient pas l'être</w:t>
      </w:r>
    </w:p>
    <w:p w14:paraId="4B0786BB" w14:textId="77777777" w:rsidR="00640DBD" w:rsidRDefault="00640DBD" w:rsidP="00640DBD">
      <w:pPr>
        <w:numPr>
          <w:ilvl w:val="1"/>
          <w:numId w:val="1"/>
        </w:numPr>
        <w:shd w:val="clear" w:color="auto" w:fill="FFFFFF"/>
        <w:spacing w:before="75" w:after="0" w:line="240" w:lineRule="auto"/>
        <w:ind w:left="2040" w:right="240"/>
        <w:rPr>
          <w:rFonts w:ascii="Roboto" w:hAnsi="Roboto"/>
          <w:color w:val="303030"/>
        </w:rPr>
      </w:pPr>
      <w:proofErr w:type="gramStart"/>
      <w:r>
        <w:rPr>
          <w:rFonts w:ascii="Roboto" w:hAnsi="Roboto"/>
          <w:color w:val="303030"/>
        </w:rPr>
        <w:lastRenderedPageBreak/>
        <w:t>le</w:t>
      </w:r>
      <w:proofErr w:type="gramEnd"/>
      <w:r>
        <w:rPr>
          <w:rFonts w:ascii="Roboto" w:hAnsi="Roboto"/>
          <w:color w:val="303030"/>
        </w:rPr>
        <w:t xml:space="preserve"> nom de la méthode est sensible à la casse (différence entre les minuscules et majuscules)</w:t>
      </w:r>
    </w:p>
    <w:p w14:paraId="7AC895C9" w14:textId="77777777" w:rsidR="00640DBD" w:rsidRDefault="00640DBD" w:rsidP="00640DBD">
      <w:pPr>
        <w:numPr>
          <w:ilvl w:val="0"/>
          <w:numId w:val="1"/>
        </w:numPr>
        <w:shd w:val="clear" w:color="auto" w:fill="FFFFFF"/>
        <w:spacing w:before="75" w:after="0" w:line="240" w:lineRule="auto"/>
        <w:ind w:left="1020"/>
        <w:rPr>
          <w:rFonts w:ascii="Roboto" w:hAnsi="Roboto"/>
          <w:color w:val="303030"/>
        </w:rPr>
      </w:pPr>
      <w:r>
        <w:rPr>
          <w:rFonts w:ascii="Roboto" w:hAnsi="Roboto"/>
          <w:color w:val="303030"/>
        </w:rPr>
        <w:t>Les arguments sont facultatifs, mais s'il n'y a pas d'arguments, les parenthèses doivent rester présentes</w:t>
      </w:r>
    </w:p>
    <w:p w14:paraId="7C2748C3" w14:textId="77777777" w:rsidR="00640DBD" w:rsidRDefault="00640DBD" w:rsidP="00640DBD">
      <w:pPr>
        <w:numPr>
          <w:ilvl w:val="0"/>
          <w:numId w:val="1"/>
        </w:numPr>
        <w:shd w:val="clear" w:color="auto" w:fill="FFFFFF"/>
        <w:spacing w:before="75" w:after="0" w:line="240" w:lineRule="auto"/>
        <w:ind w:left="1020"/>
        <w:rPr>
          <w:rFonts w:ascii="Roboto" w:hAnsi="Roboto"/>
          <w:color w:val="303030"/>
        </w:rPr>
      </w:pPr>
      <w:r>
        <w:rPr>
          <w:rFonts w:ascii="Roboto" w:hAnsi="Roboto"/>
          <w:color w:val="303030"/>
        </w:rPr>
        <w:t>Il ne faut pas oublier de refermer les parenthèses et les accolades</w:t>
      </w:r>
    </w:p>
    <w:p w14:paraId="0A1F4DB7" w14:textId="77777777" w:rsidR="00640DBD" w:rsidRDefault="00640DBD" w:rsidP="00640DBD">
      <w:pPr>
        <w:numPr>
          <w:ilvl w:val="0"/>
          <w:numId w:val="2"/>
        </w:numPr>
        <w:shd w:val="clear" w:color="auto" w:fill="FFFFFF"/>
        <w:spacing w:after="0" w:line="240" w:lineRule="auto"/>
        <w:ind w:left="1020"/>
        <w:rPr>
          <w:rFonts w:ascii="Roboto" w:hAnsi="Roboto"/>
          <w:color w:val="303030"/>
        </w:rPr>
      </w:pPr>
      <w:r>
        <w:rPr>
          <w:rStyle w:val="ExempleHTML"/>
          <w:rFonts w:ascii="Verdana" w:eastAsiaTheme="minorHAnsi" w:hAnsi="Verdana"/>
          <w:i/>
          <w:iCs/>
          <w:color w:val="666666"/>
        </w:rPr>
        <w:t>Le nombre d'accolades ouvertes (méthode, boucles et autres structures) doit être égal au nombre d'accolades fermées !</w:t>
      </w:r>
    </w:p>
    <w:p w14:paraId="6DF5161B" w14:textId="77777777" w:rsidR="00640DBD" w:rsidRDefault="00640DBD" w:rsidP="00640DBD">
      <w:pPr>
        <w:numPr>
          <w:ilvl w:val="0"/>
          <w:numId w:val="2"/>
        </w:numPr>
        <w:shd w:val="clear" w:color="auto" w:fill="FFFFFF"/>
        <w:spacing w:after="0" w:line="240" w:lineRule="auto"/>
        <w:ind w:left="1020"/>
        <w:rPr>
          <w:rFonts w:ascii="Roboto" w:hAnsi="Roboto"/>
          <w:color w:val="303030"/>
        </w:rPr>
      </w:pPr>
      <w:r>
        <w:rPr>
          <w:rStyle w:val="ExempleHTML"/>
          <w:rFonts w:ascii="Verdana" w:eastAsiaTheme="minorHAnsi" w:hAnsi="Verdana"/>
          <w:i/>
          <w:iCs/>
          <w:color w:val="666666"/>
        </w:rPr>
        <w:t>La même chose s'applique pour les parenthèses, les crochets ou les guillemets !</w:t>
      </w:r>
    </w:p>
    <w:p w14:paraId="6E5E0596" w14:textId="77777777" w:rsidR="00640DBD" w:rsidRDefault="00640DBD" w:rsidP="00640DBD">
      <w:pPr>
        <w:pStyle w:val="niv1"/>
        <w:shd w:val="clear" w:color="auto" w:fill="FFFFFF"/>
        <w:spacing w:before="0" w:beforeAutospacing="0" w:after="300" w:afterAutospacing="0"/>
        <w:jc w:val="both"/>
        <w:rPr>
          <w:rFonts w:ascii="Roboto" w:hAnsi="Roboto"/>
          <w:color w:val="303030"/>
        </w:rPr>
      </w:pPr>
      <w:r>
        <w:rPr>
          <w:rFonts w:ascii="Roboto" w:hAnsi="Roboto"/>
          <w:color w:val="303030"/>
        </w:rPr>
        <w:t xml:space="preserve">Une fois cette étape franchie, votre méthode ne s'exécutera pas tant que l'on ne fait pas appel à elle quelque part dans la </w:t>
      </w:r>
      <w:proofErr w:type="gramStart"/>
      <w:r>
        <w:rPr>
          <w:rFonts w:ascii="Roboto" w:hAnsi="Roboto"/>
          <w:color w:val="303030"/>
        </w:rPr>
        <w:t>classe!</w:t>
      </w:r>
      <w:proofErr w:type="gramEnd"/>
    </w:p>
    <w:p w14:paraId="28094E65" w14:textId="77777777" w:rsidR="00640DBD" w:rsidRDefault="00640DBD" w:rsidP="00640DBD">
      <w:pPr>
        <w:pStyle w:val="Titre2"/>
        <w:pBdr>
          <w:bottom w:val="single" w:sz="6" w:space="4" w:color="CCCCCC"/>
        </w:pBdr>
        <w:shd w:val="clear" w:color="auto" w:fill="FFFFFF"/>
        <w:spacing w:before="300" w:beforeAutospacing="0" w:after="150" w:afterAutospacing="0"/>
        <w:rPr>
          <w:rFonts w:ascii="Roboto" w:hAnsi="Roboto"/>
          <w:color w:val="303030"/>
          <w:sz w:val="30"/>
          <w:szCs w:val="30"/>
        </w:rPr>
      </w:pPr>
      <w:r>
        <w:rPr>
          <w:rFonts w:ascii="Roboto" w:hAnsi="Roboto"/>
          <w:color w:val="303030"/>
          <w:sz w:val="30"/>
          <w:szCs w:val="30"/>
        </w:rPr>
        <w:t>Appel de méthode</w:t>
      </w:r>
    </w:p>
    <w:p w14:paraId="081138C2" w14:textId="77777777" w:rsidR="00640DBD" w:rsidRDefault="00640DBD" w:rsidP="00640DBD">
      <w:pPr>
        <w:pStyle w:val="niv1"/>
        <w:shd w:val="clear" w:color="auto" w:fill="FFFFFF"/>
        <w:spacing w:before="0" w:beforeAutospacing="0" w:after="300" w:afterAutospacing="0"/>
        <w:jc w:val="both"/>
        <w:rPr>
          <w:rFonts w:ascii="Roboto" w:hAnsi="Roboto"/>
          <w:color w:val="303030"/>
        </w:rPr>
      </w:pPr>
      <w:r>
        <w:rPr>
          <w:rFonts w:ascii="Roboto" w:hAnsi="Roboto"/>
          <w:color w:val="303030"/>
        </w:rPr>
        <w:t xml:space="preserve">Pour exécuter une méthode, il suffit de faire appel à elle en écrivant l'objet auquel elle s'applique (celui qui contient les données), le nom de la méthode </w:t>
      </w:r>
      <w:proofErr w:type="gramStart"/>
      <w:r>
        <w:rPr>
          <w:rFonts w:ascii="Roboto" w:hAnsi="Roboto"/>
          <w:color w:val="303030"/>
        </w:rPr>
        <w:t>( en</w:t>
      </w:r>
      <w:proofErr w:type="gramEnd"/>
      <w:r>
        <w:rPr>
          <w:rFonts w:ascii="Roboto" w:hAnsi="Roboto"/>
          <w:color w:val="303030"/>
        </w:rPr>
        <w:t xml:space="preserve"> respectant la casse), suivie de ses arguments entre parenthèse :</w:t>
      </w:r>
    </w:p>
    <w:p w14:paraId="17BB2992" w14:textId="77777777" w:rsidR="00640DBD" w:rsidRDefault="00640DBD" w:rsidP="00640DBD">
      <w:pPr>
        <w:pStyle w:val="PrformatHTML"/>
        <w:pBdr>
          <w:top w:val="single" w:sz="6" w:space="8" w:color="CCCCCC"/>
          <w:left w:val="single" w:sz="6" w:space="11" w:color="CCCCCC"/>
          <w:bottom w:val="single" w:sz="6" w:space="8" w:color="CCCCCC"/>
          <w:right w:val="single" w:sz="6" w:space="11" w:color="CCCCCC"/>
        </w:pBdr>
        <w:shd w:val="clear" w:color="auto" w:fill="F9F9F9"/>
        <w:spacing w:before="180" w:after="180"/>
        <w:rPr>
          <w:color w:val="303030"/>
          <w:sz w:val="24"/>
          <w:szCs w:val="24"/>
        </w:rPr>
      </w:pPr>
      <w:proofErr w:type="spellStart"/>
      <w:proofErr w:type="gramStart"/>
      <w:r>
        <w:rPr>
          <w:color w:val="303030"/>
          <w:sz w:val="24"/>
          <w:szCs w:val="24"/>
        </w:rPr>
        <w:t>objet.nomDeLaMethode</w:t>
      </w:r>
      <w:proofErr w:type="spellEnd"/>
      <w:proofErr w:type="gramEnd"/>
      <w:r>
        <w:rPr>
          <w:color w:val="303030"/>
          <w:sz w:val="24"/>
          <w:szCs w:val="24"/>
        </w:rPr>
        <w:t>(argument1,argument2);</w:t>
      </w:r>
    </w:p>
    <w:p w14:paraId="02367745" w14:textId="77777777" w:rsidR="00640DBD" w:rsidRDefault="00640DBD" w:rsidP="00640DBD">
      <w:pPr>
        <w:pStyle w:val="niv1"/>
        <w:shd w:val="clear" w:color="auto" w:fill="FFFFFF"/>
        <w:spacing w:before="0" w:beforeAutospacing="0" w:after="300" w:afterAutospacing="0"/>
        <w:jc w:val="both"/>
        <w:rPr>
          <w:rFonts w:ascii="Roboto" w:hAnsi="Roboto"/>
          <w:color w:val="303030"/>
        </w:rPr>
      </w:pPr>
      <w:r>
        <w:rPr>
          <w:rFonts w:ascii="Roboto" w:hAnsi="Roboto"/>
          <w:b/>
          <w:bCs/>
          <w:color w:val="303030"/>
        </w:rPr>
        <w:t>Remarques :</w:t>
      </w:r>
    </w:p>
    <w:p w14:paraId="7E8A5280" w14:textId="77777777" w:rsidR="00640DBD" w:rsidRDefault="00640DBD" w:rsidP="00640DBD">
      <w:pPr>
        <w:numPr>
          <w:ilvl w:val="0"/>
          <w:numId w:val="3"/>
        </w:numPr>
        <w:shd w:val="clear" w:color="auto" w:fill="FFFFFF"/>
        <w:spacing w:before="75" w:after="0" w:line="240" w:lineRule="auto"/>
        <w:ind w:left="1020"/>
        <w:rPr>
          <w:rFonts w:ascii="Roboto" w:hAnsi="Roboto"/>
          <w:color w:val="303030"/>
        </w:rPr>
      </w:pPr>
      <w:proofErr w:type="gramStart"/>
      <w:r>
        <w:rPr>
          <w:rFonts w:ascii="Roboto" w:hAnsi="Roboto"/>
          <w:color w:val="303030"/>
        </w:rPr>
        <w:t>si</w:t>
      </w:r>
      <w:proofErr w:type="gramEnd"/>
      <w:r>
        <w:rPr>
          <w:rFonts w:ascii="Roboto" w:hAnsi="Roboto"/>
          <w:color w:val="303030"/>
        </w:rPr>
        <w:t xml:space="preserve"> vous exécutez une méthode sur l'objet courant (</w:t>
      </w:r>
      <w:proofErr w:type="spellStart"/>
      <w:r>
        <w:rPr>
          <w:rFonts w:ascii="Roboto" w:hAnsi="Roboto"/>
          <w:i/>
          <w:iCs/>
          <w:color w:val="303030"/>
        </w:rPr>
        <w:t>this</w:t>
      </w:r>
      <w:proofErr w:type="spellEnd"/>
      <w:r>
        <w:rPr>
          <w:rFonts w:ascii="Roboto" w:hAnsi="Roboto"/>
          <w:color w:val="303030"/>
        </w:rPr>
        <w:t>), c'est à dire que vous utilisez dans une classe, une méthode de la même classe, alors il est inutile de préciser que </w:t>
      </w:r>
      <w:proofErr w:type="spellStart"/>
      <w:r>
        <w:rPr>
          <w:rFonts w:ascii="Roboto" w:hAnsi="Roboto"/>
          <w:i/>
          <w:iCs/>
          <w:color w:val="303030"/>
        </w:rPr>
        <w:t>this</w:t>
      </w:r>
      <w:proofErr w:type="spellEnd"/>
      <w:r>
        <w:rPr>
          <w:rFonts w:ascii="Roboto" w:hAnsi="Roboto"/>
          <w:color w:val="303030"/>
        </w:rPr>
        <w:t> est l'objet auquel s'applique la méthode.</w:t>
      </w:r>
    </w:p>
    <w:p w14:paraId="1B8C00CD" w14:textId="77777777" w:rsidR="00640DBD" w:rsidRDefault="00640DBD" w:rsidP="00640DBD">
      <w:pPr>
        <w:numPr>
          <w:ilvl w:val="0"/>
          <w:numId w:val="3"/>
        </w:numPr>
        <w:shd w:val="clear" w:color="auto" w:fill="FFFFFF"/>
        <w:spacing w:before="75" w:after="0" w:line="240" w:lineRule="auto"/>
        <w:ind w:left="1020"/>
        <w:rPr>
          <w:rFonts w:ascii="Roboto" w:hAnsi="Roboto"/>
          <w:color w:val="303030"/>
        </w:rPr>
      </w:pPr>
      <w:proofErr w:type="gramStart"/>
      <w:r>
        <w:rPr>
          <w:rFonts w:ascii="Roboto" w:hAnsi="Roboto"/>
          <w:color w:val="303030"/>
        </w:rPr>
        <w:t>le</w:t>
      </w:r>
      <w:proofErr w:type="gramEnd"/>
      <w:r>
        <w:rPr>
          <w:rFonts w:ascii="Roboto" w:hAnsi="Roboto"/>
          <w:color w:val="303030"/>
        </w:rPr>
        <w:t xml:space="preserve"> </w:t>
      </w:r>
      <w:proofErr w:type="spellStart"/>
      <w:r>
        <w:rPr>
          <w:rFonts w:ascii="Roboto" w:hAnsi="Roboto"/>
          <w:color w:val="303030"/>
        </w:rPr>
        <w:t>point virgule</w:t>
      </w:r>
      <w:proofErr w:type="spellEnd"/>
      <w:r>
        <w:rPr>
          <w:rFonts w:ascii="Roboto" w:hAnsi="Roboto"/>
          <w:color w:val="303030"/>
        </w:rPr>
        <w:t xml:space="preserve"> signifie la fin d'une instruction pour distinguer les différents blocs d'instructions</w:t>
      </w:r>
    </w:p>
    <w:p w14:paraId="65076C19" w14:textId="77777777" w:rsidR="00640DBD" w:rsidRDefault="00640DBD" w:rsidP="00640DBD">
      <w:pPr>
        <w:numPr>
          <w:ilvl w:val="0"/>
          <w:numId w:val="3"/>
        </w:numPr>
        <w:shd w:val="clear" w:color="auto" w:fill="FFFFFF"/>
        <w:spacing w:before="75" w:after="0" w:line="240" w:lineRule="auto"/>
        <w:ind w:left="1020"/>
        <w:rPr>
          <w:rFonts w:ascii="Roboto" w:hAnsi="Roboto"/>
          <w:color w:val="303030"/>
        </w:rPr>
      </w:pPr>
      <w:proofErr w:type="gramStart"/>
      <w:r>
        <w:rPr>
          <w:rFonts w:ascii="Roboto" w:hAnsi="Roboto"/>
          <w:color w:val="303030"/>
        </w:rPr>
        <w:t>si</w:t>
      </w:r>
      <w:proofErr w:type="gramEnd"/>
      <w:r>
        <w:rPr>
          <w:rFonts w:ascii="Roboto" w:hAnsi="Roboto"/>
          <w:color w:val="303030"/>
        </w:rPr>
        <w:t xml:space="preserve"> jamais vous avez défini des arguments dans la déclaration de la méthode, il faudra veiller à les inclure lors de l'appel de la méthode (le même nombre d'arguments séparés par des virgules !), mais sans avoir à préciser leur type.</w:t>
      </w:r>
    </w:p>
    <w:p w14:paraId="68CADAB0" w14:textId="77777777" w:rsidR="00640DBD" w:rsidRDefault="00640DBD" w:rsidP="00640DBD">
      <w:pPr>
        <w:pStyle w:val="Titre2"/>
        <w:pBdr>
          <w:bottom w:val="single" w:sz="6" w:space="4" w:color="CCCCCC"/>
        </w:pBdr>
        <w:shd w:val="clear" w:color="auto" w:fill="FFFFFF"/>
        <w:spacing w:before="300" w:beforeAutospacing="0" w:after="150" w:afterAutospacing="0"/>
        <w:rPr>
          <w:rFonts w:ascii="Roboto" w:hAnsi="Roboto"/>
          <w:color w:val="303030"/>
          <w:sz w:val="30"/>
          <w:szCs w:val="30"/>
        </w:rPr>
      </w:pPr>
      <w:r>
        <w:rPr>
          <w:rFonts w:ascii="Roboto" w:hAnsi="Roboto"/>
          <w:color w:val="303030"/>
          <w:sz w:val="30"/>
          <w:szCs w:val="30"/>
        </w:rPr>
        <w:t>Les arguments d'une méthode</w:t>
      </w:r>
    </w:p>
    <w:p w14:paraId="49348973" w14:textId="77777777" w:rsidR="00640DBD" w:rsidRDefault="00640DBD" w:rsidP="00640DBD">
      <w:pPr>
        <w:pStyle w:val="niv1"/>
        <w:shd w:val="clear" w:color="auto" w:fill="FFFFFF"/>
        <w:spacing w:before="0" w:beforeAutospacing="0" w:after="300" w:afterAutospacing="0"/>
        <w:jc w:val="both"/>
        <w:rPr>
          <w:rFonts w:ascii="Roboto" w:hAnsi="Roboto"/>
          <w:color w:val="303030"/>
        </w:rPr>
      </w:pPr>
      <w:r>
        <w:rPr>
          <w:rFonts w:ascii="Roboto" w:hAnsi="Roboto"/>
          <w:color w:val="303030"/>
        </w:rPr>
        <w:t>Il est possible de passer des arguments (appelés aussi </w:t>
      </w:r>
      <w:r>
        <w:rPr>
          <w:rFonts w:ascii="Roboto" w:hAnsi="Roboto"/>
          <w:i/>
          <w:iCs/>
          <w:color w:val="303030"/>
        </w:rPr>
        <w:t>paramètres</w:t>
      </w:r>
      <w:r>
        <w:rPr>
          <w:rFonts w:ascii="Roboto" w:hAnsi="Roboto"/>
          <w:color w:val="303030"/>
        </w:rPr>
        <w:t>) à une méthode, c'est-à-dire lui fournir une valeur ou le nom d'une variable afin que la méthode puisse effectuer des opérations sur ces arguments ou bien grâce à ces arguments.</w:t>
      </w:r>
      <w:r>
        <w:rPr>
          <w:rFonts w:ascii="Roboto" w:hAnsi="Roboto"/>
          <w:color w:val="303030"/>
        </w:rPr>
        <w:br/>
        <w:t>Le passage d'arguments à une méthode se fait au moyen d'une liste d'arguments (séparés par des virgules) entre parenthèses suivant immédiatement le nom de la méthode.</w:t>
      </w:r>
    </w:p>
    <w:p w14:paraId="7F89CFC0" w14:textId="084DA3CF" w:rsidR="00640DBD" w:rsidRDefault="00640DBD" w:rsidP="00640DBD">
      <w:pPr>
        <w:pStyle w:val="niv1"/>
        <w:shd w:val="clear" w:color="auto" w:fill="FFFFFF"/>
        <w:spacing w:before="0" w:beforeAutospacing="0" w:after="300" w:afterAutospacing="0"/>
        <w:jc w:val="both"/>
        <w:rPr>
          <w:rFonts w:ascii="Roboto" w:hAnsi="Roboto"/>
          <w:color w:val="303030"/>
        </w:rPr>
      </w:pPr>
      <w:r>
        <w:rPr>
          <w:rFonts w:ascii="Roboto" w:hAnsi="Roboto"/>
          <w:color w:val="303030"/>
        </w:rPr>
        <w:t xml:space="preserve">Le nombre et le type d'arguments dans la déclaration, le prototype et dans l'appel doit correspondre, au risque, sinon, de </w:t>
      </w:r>
      <w:r w:rsidR="004217E7">
        <w:rPr>
          <w:rFonts w:ascii="Roboto" w:hAnsi="Roboto"/>
          <w:color w:val="303030"/>
        </w:rPr>
        <w:t>générer</w:t>
      </w:r>
      <w:r>
        <w:rPr>
          <w:rFonts w:ascii="Roboto" w:hAnsi="Roboto"/>
          <w:color w:val="303030"/>
        </w:rPr>
        <w:t xml:space="preserve"> une erreur lors de la compilation...</w:t>
      </w:r>
    </w:p>
    <w:p w14:paraId="64F3E3D2" w14:textId="77777777" w:rsidR="00640DBD" w:rsidRDefault="00640DBD" w:rsidP="00640DBD">
      <w:pPr>
        <w:pStyle w:val="niv1"/>
        <w:shd w:val="clear" w:color="auto" w:fill="FFFFFF"/>
        <w:spacing w:before="0" w:beforeAutospacing="0" w:after="300" w:afterAutospacing="0"/>
        <w:jc w:val="both"/>
        <w:rPr>
          <w:rFonts w:ascii="Roboto" w:hAnsi="Roboto"/>
          <w:color w:val="303030"/>
        </w:rPr>
      </w:pPr>
      <w:r>
        <w:rPr>
          <w:rFonts w:ascii="Roboto" w:hAnsi="Roboto"/>
          <w:color w:val="303030"/>
        </w:rPr>
        <w:t>Un argument peut être :</w:t>
      </w:r>
    </w:p>
    <w:p w14:paraId="7B77DEDB" w14:textId="77777777" w:rsidR="00640DBD" w:rsidRDefault="00640DBD" w:rsidP="00640DBD">
      <w:pPr>
        <w:numPr>
          <w:ilvl w:val="0"/>
          <w:numId w:val="4"/>
        </w:numPr>
        <w:shd w:val="clear" w:color="auto" w:fill="FFFFFF"/>
        <w:spacing w:before="75" w:after="0" w:line="240" w:lineRule="auto"/>
        <w:ind w:left="1020"/>
        <w:rPr>
          <w:rFonts w:ascii="Roboto" w:hAnsi="Roboto"/>
          <w:color w:val="303030"/>
        </w:rPr>
      </w:pPr>
      <w:proofErr w:type="gramStart"/>
      <w:r>
        <w:rPr>
          <w:rFonts w:ascii="Roboto" w:hAnsi="Roboto"/>
          <w:color w:val="303030"/>
        </w:rPr>
        <w:t>une</w:t>
      </w:r>
      <w:proofErr w:type="gramEnd"/>
      <w:r>
        <w:rPr>
          <w:rFonts w:ascii="Roboto" w:hAnsi="Roboto"/>
          <w:color w:val="303030"/>
        </w:rPr>
        <w:t xml:space="preserve"> constante</w:t>
      </w:r>
    </w:p>
    <w:p w14:paraId="40AD6328" w14:textId="77777777" w:rsidR="00640DBD" w:rsidRDefault="00640DBD" w:rsidP="00640DBD">
      <w:pPr>
        <w:numPr>
          <w:ilvl w:val="0"/>
          <w:numId w:val="4"/>
        </w:numPr>
        <w:shd w:val="clear" w:color="auto" w:fill="FFFFFF"/>
        <w:spacing w:before="75" w:after="0" w:line="240" w:lineRule="auto"/>
        <w:ind w:left="1020"/>
        <w:rPr>
          <w:rFonts w:ascii="Roboto" w:hAnsi="Roboto"/>
          <w:color w:val="303030"/>
        </w:rPr>
      </w:pPr>
      <w:proofErr w:type="gramStart"/>
      <w:r>
        <w:rPr>
          <w:rFonts w:ascii="Roboto" w:hAnsi="Roboto"/>
          <w:color w:val="303030"/>
        </w:rPr>
        <w:t>une</w:t>
      </w:r>
      <w:proofErr w:type="gramEnd"/>
      <w:r>
        <w:rPr>
          <w:rFonts w:ascii="Roboto" w:hAnsi="Roboto"/>
          <w:color w:val="303030"/>
        </w:rPr>
        <w:t xml:space="preserve"> variable</w:t>
      </w:r>
    </w:p>
    <w:p w14:paraId="56C1C913" w14:textId="77777777" w:rsidR="00640DBD" w:rsidRDefault="00640DBD" w:rsidP="00640DBD">
      <w:pPr>
        <w:numPr>
          <w:ilvl w:val="0"/>
          <w:numId w:val="4"/>
        </w:numPr>
        <w:shd w:val="clear" w:color="auto" w:fill="FFFFFF"/>
        <w:spacing w:before="75" w:after="0" w:line="240" w:lineRule="auto"/>
        <w:ind w:left="1020"/>
        <w:rPr>
          <w:rFonts w:ascii="Roboto" w:hAnsi="Roboto"/>
          <w:color w:val="303030"/>
        </w:rPr>
      </w:pPr>
      <w:proofErr w:type="gramStart"/>
      <w:r>
        <w:rPr>
          <w:rFonts w:ascii="Roboto" w:hAnsi="Roboto"/>
          <w:color w:val="303030"/>
        </w:rPr>
        <w:lastRenderedPageBreak/>
        <w:t>une</w:t>
      </w:r>
      <w:proofErr w:type="gramEnd"/>
      <w:r>
        <w:rPr>
          <w:rFonts w:ascii="Roboto" w:hAnsi="Roboto"/>
          <w:color w:val="303030"/>
        </w:rPr>
        <w:t xml:space="preserve"> expression</w:t>
      </w:r>
    </w:p>
    <w:p w14:paraId="634BCC0C" w14:textId="77777777" w:rsidR="00640DBD" w:rsidRDefault="00640DBD" w:rsidP="00640DBD">
      <w:pPr>
        <w:numPr>
          <w:ilvl w:val="0"/>
          <w:numId w:val="4"/>
        </w:numPr>
        <w:shd w:val="clear" w:color="auto" w:fill="FFFFFF"/>
        <w:spacing w:before="75" w:after="0" w:line="240" w:lineRule="auto"/>
        <w:ind w:left="1020"/>
        <w:rPr>
          <w:rFonts w:ascii="Roboto" w:hAnsi="Roboto"/>
          <w:color w:val="303030"/>
        </w:rPr>
      </w:pPr>
      <w:proofErr w:type="gramStart"/>
      <w:r>
        <w:rPr>
          <w:rFonts w:ascii="Roboto" w:hAnsi="Roboto"/>
          <w:color w:val="303030"/>
        </w:rPr>
        <w:t>une</w:t>
      </w:r>
      <w:proofErr w:type="gramEnd"/>
      <w:r>
        <w:rPr>
          <w:rFonts w:ascii="Roboto" w:hAnsi="Roboto"/>
          <w:color w:val="303030"/>
        </w:rPr>
        <w:t xml:space="preserve"> autre méthode retournant une valeur</w:t>
      </w:r>
    </w:p>
    <w:p w14:paraId="6DDFC2A5" w14:textId="77777777" w:rsidR="00640DBD" w:rsidRDefault="00640DBD" w:rsidP="00640DBD">
      <w:pPr>
        <w:pStyle w:val="Titre2"/>
        <w:pBdr>
          <w:bottom w:val="single" w:sz="6" w:space="4" w:color="CCCCCC"/>
        </w:pBdr>
        <w:shd w:val="clear" w:color="auto" w:fill="FFFFFF"/>
        <w:spacing w:before="300" w:beforeAutospacing="0" w:after="150" w:afterAutospacing="0"/>
        <w:rPr>
          <w:rFonts w:ascii="Roboto" w:hAnsi="Roboto"/>
          <w:color w:val="303030"/>
          <w:sz w:val="30"/>
          <w:szCs w:val="30"/>
        </w:rPr>
      </w:pPr>
      <w:r>
        <w:rPr>
          <w:rFonts w:ascii="Roboto" w:hAnsi="Roboto"/>
          <w:color w:val="303030"/>
          <w:sz w:val="30"/>
          <w:szCs w:val="30"/>
        </w:rPr>
        <w:t>Renvoi d'une valeur par une méthode</w:t>
      </w:r>
    </w:p>
    <w:p w14:paraId="3C3B2F6C" w14:textId="77777777" w:rsidR="00640DBD" w:rsidRDefault="00640DBD" w:rsidP="00640DBD">
      <w:pPr>
        <w:pStyle w:val="niv1"/>
        <w:shd w:val="clear" w:color="auto" w:fill="FFFFFF"/>
        <w:spacing w:before="0" w:beforeAutospacing="0" w:after="300" w:afterAutospacing="0"/>
        <w:jc w:val="both"/>
        <w:rPr>
          <w:rFonts w:ascii="Roboto" w:hAnsi="Roboto"/>
          <w:color w:val="303030"/>
        </w:rPr>
      </w:pPr>
      <w:r>
        <w:rPr>
          <w:rFonts w:ascii="Roboto" w:hAnsi="Roboto"/>
          <w:color w:val="303030"/>
        </w:rPr>
        <w:t>La méthode peut renvoyer une valeur (et donc se terminer) grâce au mot-clé </w:t>
      </w:r>
      <w:r>
        <w:rPr>
          <w:rFonts w:ascii="Roboto" w:hAnsi="Roboto"/>
          <w:i/>
          <w:iCs/>
          <w:color w:val="303030"/>
        </w:rPr>
        <w:t>return</w:t>
      </w:r>
      <w:r>
        <w:rPr>
          <w:rFonts w:ascii="Roboto" w:hAnsi="Roboto"/>
          <w:color w:val="303030"/>
        </w:rPr>
        <w:t>. Lorsque l'instruction </w:t>
      </w:r>
      <w:r>
        <w:rPr>
          <w:rFonts w:ascii="Roboto" w:hAnsi="Roboto"/>
          <w:i/>
          <w:iCs/>
          <w:color w:val="303030"/>
        </w:rPr>
        <w:t>return</w:t>
      </w:r>
      <w:r>
        <w:rPr>
          <w:rFonts w:ascii="Roboto" w:hAnsi="Roboto"/>
          <w:color w:val="303030"/>
        </w:rPr>
        <w:t> est rencontrée, la méthode évalue la valeur qui la suit, puis la renvoie au programme appelant (classe à partir de laquelle la méthode a été appelée).</w:t>
      </w:r>
    </w:p>
    <w:p w14:paraId="45972943" w14:textId="77777777" w:rsidR="00640DBD" w:rsidRDefault="00640DBD" w:rsidP="00640DBD">
      <w:pPr>
        <w:pStyle w:val="niv1"/>
        <w:shd w:val="clear" w:color="auto" w:fill="FFFFFF"/>
        <w:spacing w:before="0" w:beforeAutospacing="0" w:after="300" w:afterAutospacing="0"/>
        <w:jc w:val="both"/>
        <w:rPr>
          <w:rFonts w:ascii="Roboto" w:hAnsi="Roboto"/>
          <w:color w:val="303030"/>
        </w:rPr>
      </w:pPr>
      <w:r>
        <w:rPr>
          <w:rFonts w:ascii="Roboto" w:hAnsi="Roboto"/>
          <w:color w:val="303030"/>
        </w:rPr>
        <w:t>Une méthode peut contenir plusieurs instructions </w:t>
      </w:r>
      <w:r>
        <w:rPr>
          <w:rFonts w:ascii="Roboto" w:hAnsi="Roboto"/>
          <w:i/>
          <w:iCs/>
          <w:color w:val="303030"/>
        </w:rPr>
        <w:t>return</w:t>
      </w:r>
      <w:r>
        <w:rPr>
          <w:rFonts w:ascii="Roboto" w:hAnsi="Roboto"/>
          <w:color w:val="303030"/>
        </w:rPr>
        <w:t>, ce sera toutefois la première instruction </w:t>
      </w:r>
      <w:r>
        <w:rPr>
          <w:rFonts w:ascii="Roboto" w:hAnsi="Roboto"/>
          <w:i/>
          <w:iCs/>
          <w:color w:val="303030"/>
        </w:rPr>
        <w:t>return</w:t>
      </w:r>
      <w:r>
        <w:rPr>
          <w:rFonts w:ascii="Roboto" w:hAnsi="Roboto"/>
          <w:color w:val="303030"/>
        </w:rPr>
        <w:t> rencontrée qui provoquera la fin de l'exécution de la méthode et le renvoi de la valeur qui la suit.</w:t>
      </w:r>
    </w:p>
    <w:p w14:paraId="5316BFD0" w14:textId="77777777" w:rsidR="00640DBD" w:rsidRDefault="00640DBD" w:rsidP="00640DBD">
      <w:pPr>
        <w:pStyle w:val="niv1"/>
        <w:shd w:val="clear" w:color="auto" w:fill="FFFFFF"/>
        <w:spacing w:before="0" w:beforeAutospacing="0" w:after="300" w:afterAutospacing="0"/>
        <w:jc w:val="both"/>
        <w:rPr>
          <w:rFonts w:ascii="Roboto" w:hAnsi="Roboto"/>
          <w:color w:val="303030"/>
        </w:rPr>
      </w:pPr>
      <w:r>
        <w:rPr>
          <w:rFonts w:ascii="Roboto" w:hAnsi="Roboto"/>
          <w:color w:val="303030"/>
        </w:rPr>
        <w:t>La syntaxe de l'instruction return est simple :</w:t>
      </w:r>
    </w:p>
    <w:p w14:paraId="2AC96B8D" w14:textId="77777777" w:rsidR="00640DBD" w:rsidRDefault="00640DBD" w:rsidP="00640DBD">
      <w:pPr>
        <w:pStyle w:val="PrformatHTML"/>
        <w:pBdr>
          <w:top w:val="single" w:sz="6" w:space="8" w:color="CCCCCC"/>
          <w:left w:val="single" w:sz="6" w:space="11" w:color="CCCCCC"/>
          <w:bottom w:val="single" w:sz="6" w:space="8" w:color="CCCCCC"/>
          <w:right w:val="single" w:sz="6" w:space="11" w:color="CCCCCC"/>
        </w:pBdr>
        <w:shd w:val="clear" w:color="auto" w:fill="F9F9F9"/>
        <w:spacing w:before="180" w:after="180"/>
        <w:rPr>
          <w:color w:val="303030"/>
          <w:sz w:val="24"/>
          <w:szCs w:val="24"/>
        </w:rPr>
      </w:pPr>
      <w:proofErr w:type="gramStart"/>
      <w:r>
        <w:rPr>
          <w:color w:val="303030"/>
          <w:sz w:val="24"/>
          <w:szCs w:val="24"/>
        </w:rPr>
        <w:t>return</w:t>
      </w:r>
      <w:proofErr w:type="gramEnd"/>
      <w:r>
        <w:rPr>
          <w:color w:val="303030"/>
          <w:sz w:val="24"/>
          <w:szCs w:val="24"/>
        </w:rPr>
        <w:t xml:space="preserve"> </w:t>
      </w:r>
      <w:proofErr w:type="spellStart"/>
      <w:r>
        <w:rPr>
          <w:color w:val="303030"/>
          <w:sz w:val="24"/>
          <w:szCs w:val="24"/>
        </w:rPr>
        <w:t>valeurDeRetour</w:t>
      </w:r>
      <w:proofErr w:type="spellEnd"/>
      <w:r>
        <w:rPr>
          <w:color w:val="303030"/>
          <w:sz w:val="24"/>
          <w:szCs w:val="24"/>
        </w:rPr>
        <w:t>;</w:t>
      </w:r>
    </w:p>
    <w:p w14:paraId="0C2FC3A9" w14:textId="77777777" w:rsidR="00640DBD" w:rsidRDefault="00640DBD" w:rsidP="00640DBD">
      <w:pPr>
        <w:pStyle w:val="niv1"/>
        <w:shd w:val="clear" w:color="auto" w:fill="FFFFFF"/>
        <w:spacing w:before="0" w:beforeAutospacing="0" w:after="0" w:afterAutospacing="0"/>
        <w:jc w:val="both"/>
        <w:rPr>
          <w:rFonts w:ascii="Roboto" w:hAnsi="Roboto"/>
          <w:color w:val="303030"/>
        </w:rPr>
      </w:pPr>
      <w:r>
        <w:rPr>
          <w:rStyle w:val="ExempleHTML"/>
          <w:rFonts w:ascii="Verdana" w:hAnsi="Verdana"/>
          <w:i/>
          <w:iCs/>
          <w:color w:val="666666"/>
        </w:rPr>
        <w:t>Le type de valeur retourné doit correspondre à celui qui a été précisé dans la définition</w:t>
      </w:r>
    </w:p>
    <w:p w14:paraId="1F71F028" w14:textId="77777777" w:rsidR="00640DBD" w:rsidRDefault="00640DBD" w:rsidP="00640DBD">
      <w:pPr>
        <w:pStyle w:val="Titre2"/>
        <w:pBdr>
          <w:bottom w:val="single" w:sz="6" w:space="4" w:color="CCCCCC"/>
        </w:pBdr>
        <w:shd w:val="clear" w:color="auto" w:fill="FFFFFF"/>
        <w:spacing w:before="300" w:beforeAutospacing="0" w:after="150" w:afterAutospacing="0"/>
        <w:rPr>
          <w:rFonts w:ascii="Roboto" w:hAnsi="Roboto"/>
          <w:color w:val="303030"/>
          <w:sz w:val="30"/>
          <w:szCs w:val="30"/>
        </w:rPr>
      </w:pPr>
      <w:r>
        <w:rPr>
          <w:rFonts w:ascii="Roboto" w:hAnsi="Roboto"/>
          <w:color w:val="303030"/>
          <w:sz w:val="30"/>
          <w:szCs w:val="30"/>
        </w:rPr>
        <w:t>La surcharge de méthode</w:t>
      </w:r>
    </w:p>
    <w:p w14:paraId="7116E620" w14:textId="1ED0D5D2" w:rsidR="00640DBD" w:rsidRDefault="00640DBD" w:rsidP="00640DBD">
      <w:pPr>
        <w:pStyle w:val="niv1"/>
        <w:shd w:val="clear" w:color="auto" w:fill="FFFFFF"/>
        <w:spacing w:before="0" w:beforeAutospacing="0" w:after="300" w:afterAutospacing="0"/>
        <w:jc w:val="both"/>
        <w:rPr>
          <w:rFonts w:ascii="Roboto" w:hAnsi="Roboto"/>
          <w:color w:val="303030"/>
        </w:rPr>
      </w:pPr>
      <w:r>
        <w:rPr>
          <w:rFonts w:ascii="Roboto" w:hAnsi="Roboto"/>
          <w:color w:val="303030"/>
        </w:rPr>
        <w:t>Un des apports les plus intéressants de la conception objet, est la possibilité d'appeler plusieurs méthodes avec le même nom, à condition que leurs arguments diffèrent (en type et/ou en nombre).</w:t>
      </w:r>
      <w:r w:rsidR="004217E7">
        <w:rPr>
          <w:rFonts w:ascii="Roboto" w:hAnsi="Roboto"/>
          <w:color w:val="303030"/>
        </w:rPr>
        <w:t xml:space="preserve"> </w:t>
      </w:r>
      <w:r>
        <w:rPr>
          <w:rFonts w:ascii="Roboto" w:hAnsi="Roboto"/>
          <w:color w:val="303030"/>
        </w:rPr>
        <w:t>Ce principe est appelé surcharge de méthode. Il permet de donner le même nom à des méthodes comportant des paramètres différents et simplifie donc l'écriture de méthodes sémantiquement similaires sur des paramètres de types différents.</w:t>
      </w:r>
    </w:p>
    <w:p w14:paraId="1687514A" w14:textId="77777777" w:rsidR="00640DBD" w:rsidRDefault="00640DBD" w:rsidP="00640DBD">
      <w:pPr>
        <w:pStyle w:val="niv1"/>
        <w:shd w:val="clear" w:color="auto" w:fill="FFFFFF"/>
        <w:spacing w:before="0" w:beforeAutospacing="0" w:after="300" w:afterAutospacing="0"/>
        <w:jc w:val="both"/>
        <w:rPr>
          <w:rFonts w:ascii="Roboto" w:hAnsi="Roboto"/>
          <w:color w:val="303030"/>
        </w:rPr>
      </w:pPr>
      <w:r>
        <w:rPr>
          <w:rFonts w:ascii="Roboto" w:hAnsi="Roboto"/>
          <w:color w:val="303030"/>
        </w:rPr>
        <w:t xml:space="preserve">En effet, une méthode est </w:t>
      </w:r>
      <w:proofErr w:type="gramStart"/>
      <w:r>
        <w:rPr>
          <w:rFonts w:ascii="Roboto" w:hAnsi="Roboto"/>
          <w:color w:val="303030"/>
        </w:rPr>
        <w:t>déterminé</w:t>
      </w:r>
      <w:proofErr w:type="gramEnd"/>
      <w:r>
        <w:rPr>
          <w:rFonts w:ascii="Roboto" w:hAnsi="Roboto"/>
          <w:color w:val="303030"/>
        </w:rPr>
        <w:t xml:space="preserve"> par ce que l'on appelle sa </w:t>
      </w:r>
      <w:r>
        <w:rPr>
          <w:rFonts w:ascii="Roboto" w:hAnsi="Roboto"/>
          <w:i/>
          <w:iCs/>
          <w:color w:val="303030"/>
        </w:rPr>
        <w:t>signature</w:t>
      </w:r>
      <w:r>
        <w:rPr>
          <w:rFonts w:ascii="Roboto" w:hAnsi="Roboto"/>
          <w:color w:val="303030"/>
        </w:rPr>
        <w:t>, c'est-à-dire :</w:t>
      </w:r>
    </w:p>
    <w:p w14:paraId="60463A81" w14:textId="77777777" w:rsidR="00640DBD" w:rsidRDefault="00640DBD" w:rsidP="00640DBD">
      <w:pPr>
        <w:numPr>
          <w:ilvl w:val="0"/>
          <w:numId w:val="5"/>
        </w:numPr>
        <w:shd w:val="clear" w:color="auto" w:fill="FFFFFF"/>
        <w:spacing w:before="75" w:after="0" w:line="240" w:lineRule="auto"/>
        <w:ind w:left="1020"/>
        <w:rPr>
          <w:rFonts w:ascii="Roboto" w:hAnsi="Roboto"/>
          <w:color w:val="303030"/>
        </w:rPr>
      </w:pPr>
      <w:proofErr w:type="gramStart"/>
      <w:r>
        <w:rPr>
          <w:rFonts w:ascii="Roboto" w:hAnsi="Roboto"/>
          <w:color w:val="303030"/>
        </w:rPr>
        <w:t>sa</w:t>
      </w:r>
      <w:proofErr w:type="gramEnd"/>
      <w:r>
        <w:rPr>
          <w:rFonts w:ascii="Roboto" w:hAnsi="Roboto"/>
          <w:color w:val="303030"/>
        </w:rPr>
        <w:t xml:space="preserve"> classe d'appartenance</w:t>
      </w:r>
    </w:p>
    <w:p w14:paraId="013F50AB" w14:textId="77777777" w:rsidR="00640DBD" w:rsidRDefault="00640DBD" w:rsidP="00640DBD">
      <w:pPr>
        <w:numPr>
          <w:ilvl w:val="0"/>
          <w:numId w:val="5"/>
        </w:numPr>
        <w:shd w:val="clear" w:color="auto" w:fill="FFFFFF"/>
        <w:spacing w:before="75" w:after="0" w:line="240" w:lineRule="auto"/>
        <w:ind w:left="1020"/>
        <w:rPr>
          <w:rFonts w:ascii="Roboto" w:hAnsi="Roboto"/>
          <w:color w:val="303030"/>
        </w:rPr>
      </w:pPr>
      <w:proofErr w:type="gramStart"/>
      <w:r>
        <w:rPr>
          <w:rFonts w:ascii="Roboto" w:hAnsi="Roboto"/>
          <w:color w:val="303030"/>
        </w:rPr>
        <w:t>son</w:t>
      </w:r>
      <w:proofErr w:type="gramEnd"/>
      <w:r>
        <w:rPr>
          <w:rFonts w:ascii="Roboto" w:hAnsi="Roboto"/>
          <w:color w:val="303030"/>
        </w:rPr>
        <w:t xml:space="preserve"> nom</w:t>
      </w:r>
    </w:p>
    <w:p w14:paraId="75064F83" w14:textId="77777777" w:rsidR="00640DBD" w:rsidRDefault="00640DBD" w:rsidP="00640DBD">
      <w:pPr>
        <w:numPr>
          <w:ilvl w:val="0"/>
          <w:numId w:val="5"/>
        </w:numPr>
        <w:shd w:val="clear" w:color="auto" w:fill="FFFFFF"/>
        <w:spacing w:before="75" w:after="0" w:line="240" w:lineRule="auto"/>
        <w:ind w:left="1020"/>
        <w:rPr>
          <w:rFonts w:ascii="Roboto" w:hAnsi="Roboto"/>
          <w:color w:val="303030"/>
        </w:rPr>
      </w:pPr>
      <w:proofErr w:type="gramStart"/>
      <w:r>
        <w:rPr>
          <w:rFonts w:ascii="Roboto" w:hAnsi="Roboto"/>
          <w:color w:val="303030"/>
        </w:rPr>
        <w:t>ses</w:t>
      </w:r>
      <w:proofErr w:type="gramEnd"/>
      <w:r>
        <w:rPr>
          <w:rFonts w:ascii="Roboto" w:hAnsi="Roboto"/>
          <w:color w:val="303030"/>
        </w:rPr>
        <w:t xml:space="preserve"> paramètres</w:t>
      </w:r>
    </w:p>
    <w:p w14:paraId="0E2558EB" w14:textId="77777777" w:rsidR="00640DBD" w:rsidRDefault="00640DBD" w:rsidP="00640DBD">
      <w:pPr>
        <w:pStyle w:val="niv1"/>
        <w:shd w:val="clear" w:color="auto" w:fill="FFFFFF"/>
        <w:spacing w:before="0" w:beforeAutospacing="0" w:after="300" w:afterAutospacing="0"/>
        <w:jc w:val="both"/>
        <w:rPr>
          <w:rFonts w:ascii="Roboto" w:hAnsi="Roboto"/>
          <w:color w:val="303030"/>
        </w:rPr>
      </w:pPr>
      <w:r>
        <w:rPr>
          <w:rFonts w:ascii="Roboto" w:hAnsi="Roboto"/>
          <w:color w:val="303030"/>
        </w:rPr>
        <w:t>Il est ainsi possible de définir une méthode réalisant la même opération sur des variables différentes en nombre ou en type :</w:t>
      </w:r>
    </w:p>
    <w:p w14:paraId="7802B597" w14:textId="4CA79C80" w:rsidR="00367773" w:rsidRPr="004217E7" w:rsidRDefault="00640DBD" w:rsidP="004217E7">
      <w:pPr>
        <w:pStyle w:val="PrformatHTML"/>
        <w:pBdr>
          <w:top w:val="single" w:sz="6" w:space="8" w:color="CCCCCC"/>
          <w:left w:val="single" w:sz="6" w:space="11" w:color="CCCCCC"/>
          <w:bottom w:val="single" w:sz="6" w:space="8" w:color="CCCCCC"/>
          <w:right w:val="single" w:sz="6" w:space="11" w:color="CCCCCC"/>
        </w:pBdr>
        <w:shd w:val="clear" w:color="auto" w:fill="F9F9F9"/>
        <w:spacing w:before="180" w:after="180"/>
        <w:rPr>
          <w:color w:val="303030"/>
          <w:sz w:val="24"/>
          <w:szCs w:val="24"/>
        </w:rPr>
      </w:pPr>
      <w:proofErr w:type="spellStart"/>
      <w:proofErr w:type="gramStart"/>
      <w:r>
        <w:rPr>
          <w:color w:val="303030"/>
          <w:sz w:val="24"/>
          <w:szCs w:val="24"/>
        </w:rPr>
        <w:t>int</w:t>
      </w:r>
      <w:proofErr w:type="spellEnd"/>
      <w:proofErr w:type="gramEnd"/>
      <w:r>
        <w:rPr>
          <w:color w:val="303030"/>
          <w:sz w:val="24"/>
          <w:szCs w:val="24"/>
        </w:rPr>
        <w:t xml:space="preserve"> somme(</w:t>
      </w:r>
      <w:proofErr w:type="spellStart"/>
      <w:r>
        <w:rPr>
          <w:color w:val="303030"/>
          <w:sz w:val="24"/>
          <w:szCs w:val="24"/>
        </w:rPr>
        <w:t>int</w:t>
      </w:r>
      <w:proofErr w:type="spellEnd"/>
      <w:r>
        <w:rPr>
          <w:color w:val="303030"/>
          <w:sz w:val="24"/>
          <w:szCs w:val="24"/>
        </w:rPr>
        <w:t xml:space="preserve"> p1, </w:t>
      </w:r>
      <w:proofErr w:type="spellStart"/>
      <w:r>
        <w:rPr>
          <w:color w:val="303030"/>
          <w:sz w:val="24"/>
          <w:szCs w:val="24"/>
        </w:rPr>
        <w:t>int</w:t>
      </w:r>
      <w:proofErr w:type="spellEnd"/>
      <w:r>
        <w:rPr>
          <w:color w:val="303030"/>
          <w:sz w:val="24"/>
          <w:szCs w:val="24"/>
        </w:rPr>
        <w:t xml:space="preserve"> p2) {</w:t>
      </w:r>
      <w:r>
        <w:rPr>
          <w:color w:val="303030"/>
          <w:sz w:val="24"/>
          <w:szCs w:val="24"/>
        </w:rPr>
        <w:br/>
        <w:t xml:space="preserve">    return p1+p2;</w:t>
      </w:r>
      <w:r>
        <w:rPr>
          <w:color w:val="303030"/>
          <w:sz w:val="24"/>
          <w:szCs w:val="24"/>
        </w:rPr>
        <w:br/>
        <w:t>}</w:t>
      </w:r>
      <w:r>
        <w:rPr>
          <w:color w:val="303030"/>
          <w:sz w:val="24"/>
          <w:szCs w:val="24"/>
        </w:rPr>
        <w:br/>
      </w:r>
      <w:proofErr w:type="spellStart"/>
      <w:r>
        <w:rPr>
          <w:color w:val="303030"/>
          <w:sz w:val="24"/>
          <w:szCs w:val="24"/>
        </w:rPr>
        <w:t>int</w:t>
      </w:r>
      <w:proofErr w:type="spellEnd"/>
      <w:r>
        <w:rPr>
          <w:color w:val="303030"/>
          <w:sz w:val="24"/>
          <w:szCs w:val="24"/>
        </w:rPr>
        <w:t xml:space="preserve"> somme(</w:t>
      </w:r>
      <w:proofErr w:type="spellStart"/>
      <w:r>
        <w:rPr>
          <w:color w:val="303030"/>
          <w:sz w:val="24"/>
          <w:szCs w:val="24"/>
        </w:rPr>
        <w:t>int</w:t>
      </w:r>
      <w:proofErr w:type="spellEnd"/>
      <w:r>
        <w:rPr>
          <w:color w:val="303030"/>
          <w:sz w:val="24"/>
          <w:szCs w:val="24"/>
        </w:rPr>
        <w:t xml:space="preserve"> p1, </w:t>
      </w:r>
      <w:proofErr w:type="spellStart"/>
      <w:r>
        <w:rPr>
          <w:color w:val="303030"/>
          <w:sz w:val="24"/>
          <w:szCs w:val="24"/>
        </w:rPr>
        <w:t>int</w:t>
      </w:r>
      <w:proofErr w:type="spellEnd"/>
      <w:r>
        <w:rPr>
          <w:color w:val="303030"/>
          <w:sz w:val="24"/>
          <w:szCs w:val="24"/>
        </w:rPr>
        <w:t xml:space="preserve"> p2, </w:t>
      </w:r>
      <w:proofErr w:type="spellStart"/>
      <w:r>
        <w:rPr>
          <w:color w:val="303030"/>
          <w:sz w:val="24"/>
          <w:szCs w:val="24"/>
        </w:rPr>
        <w:t>int</w:t>
      </w:r>
      <w:proofErr w:type="spellEnd"/>
      <w:r>
        <w:rPr>
          <w:color w:val="303030"/>
          <w:sz w:val="24"/>
          <w:szCs w:val="24"/>
        </w:rPr>
        <w:t xml:space="preserve"> p3) {</w:t>
      </w:r>
      <w:r>
        <w:rPr>
          <w:color w:val="303030"/>
          <w:sz w:val="24"/>
          <w:szCs w:val="24"/>
        </w:rPr>
        <w:br/>
        <w:t xml:space="preserve">    return p1+p2+p3;</w:t>
      </w:r>
      <w:r>
        <w:rPr>
          <w:color w:val="303030"/>
          <w:sz w:val="24"/>
          <w:szCs w:val="24"/>
        </w:rPr>
        <w:br/>
        <w:t>}</w:t>
      </w:r>
      <w:r>
        <w:rPr>
          <w:color w:val="303030"/>
          <w:sz w:val="24"/>
          <w:szCs w:val="24"/>
        </w:rPr>
        <w:br/>
        <w:t>double somme(double p1,double p2){</w:t>
      </w:r>
      <w:r>
        <w:rPr>
          <w:color w:val="303030"/>
          <w:sz w:val="24"/>
          <w:szCs w:val="24"/>
        </w:rPr>
        <w:br/>
      </w:r>
      <w:r>
        <w:rPr>
          <w:color w:val="303030"/>
          <w:sz w:val="24"/>
          <w:szCs w:val="24"/>
        </w:rPr>
        <w:lastRenderedPageBreak/>
        <w:t xml:space="preserve">    return p1+p2;</w:t>
      </w:r>
      <w:r>
        <w:rPr>
          <w:color w:val="303030"/>
          <w:sz w:val="24"/>
          <w:szCs w:val="24"/>
        </w:rPr>
        <w:br/>
        <w:t>}</w:t>
      </w:r>
    </w:p>
    <w:sectPr w:rsidR="00367773" w:rsidRPr="004217E7" w:rsidSect="003943E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7E09E" w14:textId="77777777" w:rsidR="00FC1506" w:rsidRDefault="00FC1506" w:rsidP="00087E44">
      <w:pPr>
        <w:spacing w:after="0" w:line="240" w:lineRule="auto"/>
      </w:pPr>
      <w:r>
        <w:separator/>
      </w:r>
    </w:p>
  </w:endnote>
  <w:endnote w:type="continuationSeparator" w:id="0">
    <w:p w14:paraId="7AE0888B" w14:textId="77777777" w:rsidR="00FC1506" w:rsidRDefault="00FC1506" w:rsidP="00087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08EFB" w14:textId="77777777" w:rsidR="003943E5" w:rsidRDefault="003943E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5844E" w14:textId="47F4F303" w:rsidR="00087E44" w:rsidRDefault="00087E44">
    <w:pPr>
      <w:pStyle w:val="Pieddepage"/>
    </w:pPr>
    <w:r>
      <w:rPr>
        <w:noProof/>
        <w:color w:val="4472C4" w:themeColor="accent1"/>
      </w:rPr>
      <mc:AlternateContent>
        <mc:Choice Requires="wps">
          <w:drawing>
            <wp:anchor distT="0" distB="0" distL="114300" distR="114300" simplePos="0" relativeHeight="251659264" behindDoc="0" locked="0" layoutInCell="1" allowOverlap="1" wp14:anchorId="360736AF" wp14:editId="1B1B94AE">
              <wp:simplePos x="0" y="0"/>
              <wp:positionH relativeFrom="margin">
                <wp:align>center</wp:align>
              </wp:positionH>
              <wp:positionV relativeFrom="margin">
                <wp:align>center</wp:align>
              </wp:positionV>
              <wp:extent cx="7155815" cy="10130790"/>
              <wp:effectExtent l="0" t="0" r="18415" b="15240"/>
              <wp:wrapNone/>
              <wp:docPr id="452" name="Rectangle 452"/>
              <wp:cNvGraphicFramePr/>
              <a:graphic xmlns:a="http://schemas.openxmlformats.org/drawingml/2006/main">
                <a:graphicData uri="http://schemas.microsoft.com/office/word/2010/wordprocessingShape">
                  <wps:wsp>
                    <wps:cNvSpPr/>
                    <wps:spPr>
                      <a:xfrm>
                        <a:off x="0" y="0"/>
                        <a:ext cx="7155815" cy="1013079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127211" id="Rectangle 452" o:spid="_x0000_s1026" style="position:absolute;margin-left:0;margin-top:0;width:563.45pt;height:797.7pt;z-index:251659264;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" filled="f" strokecolor="#747070 [1614]" strokeweight="1.25pt">
              <w10:wrap anchorx="margin" anchory="margin"/>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r w:rsidR="002A5FD6">
      <w:rPr>
        <w:rFonts w:asciiTheme="majorHAnsi" w:eastAsiaTheme="majorEastAsia" w:hAnsiTheme="majorHAnsi" w:cstheme="majorBidi"/>
        <w:color w:val="4472C4" w:themeColor="accent1"/>
        <w:sz w:val="20"/>
        <w:szCs w:val="20"/>
      </w:rPr>
      <w:tab/>
      <w:t xml:space="preserve"> </w:t>
    </w:r>
    <w:r w:rsidR="002A5FD6" w:rsidRPr="002A5FD6">
      <w:rPr>
        <w:rFonts w:asciiTheme="majorHAnsi" w:eastAsiaTheme="majorEastAsia" w:hAnsiTheme="majorHAnsi" w:cstheme="majorBidi"/>
        <w:color w:val="4472C4" w:themeColor="accent1"/>
        <w:sz w:val="20"/>
        <w:szCs w:val="20"/>
      </w:rPr>
      <w:t>https://www.commentcamarche.net/contents/555-java-les-methodes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B05E" w14:textId="77777777" w:rsidR="003943E5" w:rsidRDefault="003943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5B6BC" w14:textId="77777777" w:rsidR="00FC1506" w:rsidRDefault="00FC1506" w:rsidP="00087E44">
      <w:pPr>
        <w:spacing w:after="0" w:line="240" w:lineRule="auto"/>
      </w:pPr>
      <w:r>
        <w:separator/>
      </w:r>
    </w:p>
  </w:footnote>
  <w:footnote w:type="continuationSeparator" w:id="0">
    <w:p w14:paraId="67F014DE" w14:textId="77777777" w:rsidR="00FC1506" w:rsidRDefault="00FC1506" w:rsidP="00087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6322F" w14:textId="77777777" w:rsidR="003943E5" w:rsidRDefault="003943E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A8E6" w14:textId="77777777" w:rsidR="003943E5" w:rsidRDefault="003943E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BE843" w14:textId="77777777" w:rsidR="003943E5" w:rsidRDefault="003943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17E9"/>
    <w:multiLevelType w:val="multilevel"/>
    <w:tmpl w:val="D8D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C51EA9"/>
    <w:multiLevelType w:val="multilevel"/>
    <w:tmpl w:val="BF08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3E325F"/>
    <w:multiLevelType w:val="multilevel"/>
    <w:tmpl w:val="6DD6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1E7682"/>
    <w:multiLevelType w:val="multilevel"/>
    <w:tmpl w:val="6428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074BB6"/>
    <w:multiLevelType w:val="multilevel"/>
    <w:tmpl w:val="B0F67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73"/>
    <w:rsid w:val="00087E44"/>
    <w:rsid w:val="00146CA7"/>
    <w:rsid w:val="002A5FD6"/>
    <w:rsid w:val="00367773"/>
    <w:rsid w:val="003943E5"/>
    <w:rsid w:val="004217E7"/>
    <w:rsid w:val="00640DBD"/>
    <w:rsid w:val="00BA41DF"/>
    <w:rsid w:val="00C3796A"/>
    <w:rsid w:val="00CD4BDB"/>
    <w:rsid w:val="00D126CB"/>
    <w:rsid w:val="00D90249"/>
    <w:rsid w:val="00E209E8"/>
    <w:rsid w:val="00EF08EE"/>
    <w:rsid w:val="00F31368"/>
    <w:rsid w:val="00F5190B"/>
    <w:rsid w:val="00FC15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F38D"/>
  <w15:chartTrackingRefBased/>
  <w15:docId w15:val="{F4B1A407-B2D4-44B6-88A5-352F156F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36777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67773"/>
    <w:rPr>
      <w:rFonts w:ascii="Times New Roman" w:eastAsia="Times New Roman" w:hAnsi="Times New Roman" w:cs="Times New Roman"/>
      <w:b/>
      <w:bCs/>
      <w:sz w:val="36"/>
      <w:szCs w:val="36"/>
      <w:lang w:eastAsia="fr-FR"/>
    </w:rPr>
  </w:style>
  <w:style w:type="paragraph" w:customStyle="1" w:styleId="niv1">
    <w:name w:val="niv1"/>
    <w:basedOn w:val="Normal"/>
    <w:rsid w:val="0036777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unhideWhenUsed/>
    <w:rsid w:val="00640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40DBD"/>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640DBD"/>
    <w:rPr>
      <w:rFonts w:ascii="Courier New" w:eastAsia="Times New Roman" w:hAnsi="Courier New" w:cs="Courier New"/>
    </w:rPr>
  </w:style>
  <w:style w:type="paragraph" w:styleId="En-tte">
    <w:name w:val="header"/>
    <w:basedOn w:val="Normal"/>
    <w:link w:val="En-tteCar"/>
    <w:uiPriority w:val="99"/>
    <w:unhideWhenUsed/>
    <w:rsid w:val="00087E44"/>
    <w:pPr>
      <w:tabs>
        <w:tab w:val="center" w:pos="4536"/>
        <w:tab w:val="right" w:pos="9072"/>
      </w:tabs>
      <w:spacing w:after="0" w:line="240" w:lineRule="auto"/>
    </w:pPr>
  </w:style>
  <w:style w:type="character" w:customStyle="1" w:styleId="En-tteCar">
    <w:name w:val="En-tête Car"/>
    <w:basedOn w:val="Policepardfaut"/>
    <w:link w:val="En-tte"/>
    <w:uiPriority w:val="99"/>
    <w:rsid w:val="00087E44"/>
  </w:style>
  <w:style w:type="paragraph" w:styleId="Pieddepage">
    <w:name w:val="footer"/>
    <w:basedOn w:val="Normal"/>
    <w:link w:val="PieddepageCar"/>
    <w:uiPriority w:val="99"/>
    <w:unhideWhenUsed/>
    <w:rsid w:val="00087E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7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6300">
      <w:bodyDiv w:val="1"/>
      <w:marLeft w:val="0"/>
      <w:marRight w:val="0"/>
      <w:marTop w:val="0"/>
      <w:marBottom w:val="0"/>
      <w:divBdr>
        <w:top w:val="none" w:sz="0" w:space="0" w:color="auto"/>
        <w:left w:val="none" w:sz="0" w:space="0" w:color="auto"/>
        <w:bottom w:val="none" w:sz="0" w:space="0" w:color="auto"/>
        <w:right w:val="none" w:sz="0" w:space="0" w:color="auto"/>
      </w:divBdr>
      <w:divsChild>
        <w:div w:id="1208955771">
          <w:marLeft w:val="0"/>
          <w:marRight w:val="0"/>
          <w:marTop w:val="150"/>
          <w:marBottom w:val="0"/>
          <w:divBdr>
            <w:top w:val="none" w:sz="0" w:space="0" w:color="auto"/>
            <w:left w:val="none" w:sz="0" w:space="0" w:color="auto"/>
            <w:bottom w:val="none" w:sz="0" w:space="0" w:color="auto"/>
            <w:right w:val="none" w:sz="0" w:space="0" w:color="auto"/>
          </w:divBdr>
          <w:divsChild>
            <w:div w:id="1368604868">
              <w:marLeft w:val="0"/>
              <w:marRight w:val="0"/>
              <w:marTop w:val="100"/>
              <w:marBottom w:val="100"/>
              <w:divBdr>
                <w:top w:val="none" w:sz="0" w:space="0" w:color="auto"/>
                <w:left w:val="none" w:sz="0" w:space="0" w:color="auto"/>
                <w:bottom w:val="none" w:sz="0" w:space="0" w:color="auto"/>
                <w:right w:val="none" w:sz="0" w:space="0" w:color="auto"/>
              </w:divBdr>
              <w:divsChild>
                <w:div w:id="311561436">
                  <w:marLeft w:val="0"/>
                  <w:marRight w:val="0"/>
                  <w:marTop w:val="0"/>
                  <w:marBottom w:val="0"/>
                  <w:divBdr>
                    <w:top w:val="none" w:sz="0" w:space="0" w:color="auto"/>
                    <w:left w:val="none" w:sz="0" w:space="0" w:color="auto"/>
                    <w:bottom w:val="none" w:sz="0" w:space="0" w:color="auto"/>
                    <w:right w:val="none" w:sz="0" w:space="0" w:color="auto"/>
                  </w:divBdr>
                  <w:divsChild>
                    <w:div w:id="1600793730">
                      <w:marLeft w:val="0"/>
                      <w:marRight w:val="0"/>
                      <w:marTop w:val="0"/>
                      <w:marBottom w:val="0"/>
                      <w:divBdr>
                        <w:top w:val="none" w:sz="0" w:space="0" w:color="auto"/>
                        <w:left w:val="none" w:sz="0" w:space="0" w:color="auto"/>
                        <w:bottom w:val="none" w:sz="0" w:space="0" w:color="auto"/>
                        <w:right w:val="none" w:sz="0" w:space="0" w:color="auto"/>
                      </w:divBdr>
                      <w:divsChild>
                        <w:div w:id="10861516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47620505">
      <w:bodyDiv w:val="1"/>
      <w:marLeft w:val="0"/>
      <w:marRight w:val="0"/>
      <w:marTop w:val="0"/>
      <w:marBottom w:val="0"/>
      <w:divBdr>
        <w:top w:val="none" w:sz="0" w:space="0" w:color="auto"/>
        <w:left w:val="none" w:sz="0" w:space="0" w:color="auto"/>
        <w:bottom w:val="none" w:sz="0" w:space="0" w:color="auto"/>
        <w:right w:val="none" w:sz="0" w:space="0" w:color="auto"/>
      </w:divBdr>
    </w:div>
    <w:div w:id="923218935">
      <w:bodyDiv w:val="1"/>
      <w:marLeft w:val="0"/>
      <w:marRight w:val="0"/>
      <w:marTop w:val="0"/>
      <w:marBottom w:val="0"/>
      <w:divBdr>
        <w:top w:val="none" w:sz="0" w:space="0" w:color="auto"/>
        <w:left w:val="none" w:sz="0" w:space="0" w:color="auto"/>
        <w:bottom w:val="none" w:sz="0" w:space="0" w:color="auto"/>
        <w:right w:val="none" w:sz="0" w:space="0" w:color="auto"/>
      </w:divBdr>
      <w:divsChild>
        <w:div w:id="945886224">
          <w:marLeft w:val="0"/>
          <w:marRight w:val="0"/>
          <w:marTop w:val="0"/>
          <w:marBottom w:val="0"/>
          <w:divBdr>
            <w:top w:val="none" w:sz="0" w:space="0" w:color="auto"/>
            <w:left w:val="none" w:sz="0" w:space="0" w:color="auto"/>
            <w:bottom w:val="none" w:sz="0" w:space="0" w:color="auto"/>
            <w:right w:val="none" w:sz="0" w:space="0" w:color="auto"/>
          </w:divBdr>
        </w:div>
      </w:divsChild>
    </w:div>
    <w:div w:id="142475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862</Words>
  <Characters>4745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Véronique</dc:creator>
  <cp:keywords/>
  <dc:description/>
  <cp:lastModifiedBy>TRITSCH Véronique</cp:lastModifiedBy>
  <cp:revision>4</cp:revision>
  <cp:lastPrinted>2022-02-02T12:29:00Z</cp:lastPrinted>
  <dcterms:created xsi:type="dcterms:W3CDTF">2022-02-02T12:29:00Z</dcterms:created>
  <dcterms:modified xsi:type="dcterms:W3CDTF">2022-02-02T16:00:00Z</dcterms:modified>
</cp:coreProperties>
</file>