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363" w:type="dxa"/>
        <w:tblLook w:val="04A0" w:firstRow="1" w:lastRow="0" w:firstColumn="1" w:lastColumn="0" w:noHBand="0" w:noVBand="1"/>
      </w:tblPr>
      <w:tblGrid>
        <w:gridCol w:w="1355"/>
        <w:gridCol w:w="1040"/>
        <w:gridCol w:w="2402"/>
        <w:gridCol w:w="4566"/>
      </w:tblGrid>
      <w:tr w:rsidR="002F1769" w:rsidRPr="002F5573" w14:paraId="3738C31A" w14:textId="77777777" w:rsidTr="00356AD9">
        <w:tc>
          <w:tcPr>
            <w:tcW w:w="1362" w:type="dxa"/>
            <w:tcBorders>
              <w:bottom w:val="single" w:sz="4" w:space="0" w:color="auto"/>
            </w:tcBorders>
            <w:shd w:val="clear" w:color="auto" w:fill="auto"/>
          </w:tcPr>
          <w:p w14:paraId="7A3A06E9" w14:textId="77777777" w:rsidR="002F1769" w:rsidRPr="002F5573" w:rsidRDefault="002F1769" w:rsidP="006146CD">
            <w:pPr>
              <w:rPr>
                <w:rFonts w:ascii="Times New Roman" w:hAnsi="Times New Roman" w:cs="Times New Roman"/>
                <w:sz w:val="16"/>
              </w:rPr>
            </w:pPr>
            <w:r w:rsidRPr="002F5573">
              <w:rPr>
                <w:rFonts w:ascii="Times New Roman" w:hAnsi="Times New Roman" w:cs="Times New Roman"/>
                <w:sz w:val="16"/>
              </w:rPr>
              <w:t>Artifact ID:</w:t>
            </w:r>
          </w:p>
          <w:p w14:paraId="1F28037F" w14:textId="510E959C" w:rsidR="002F1769" w:rsidRPr="002F5573" w:rsidRDefault="445766DA" w:rsidP="7728F135">
            <w:pPr>
              <w:rPr>
                <w:rFonts w:ascii="Times New Roman" w:hAnsi="Times New Roman" w:cs="Times New Roman"/>
              </w:rPr>
            </w:pPr>
            <w:r w:rsidRPr="445766DA">
              <w:rPr>
                <w:rFonts w:ascii="Times New Roman" w:hAnsi="Times New Roman" w:cs="Times New Roman"/>
                <w:noProof/>
              </w:rPr>
              <w:t>CD-00</w:t>
            </w:r>
            <w:r w:rsidR="005F00DF">
              <w:rPr>
                <w:rFonts w:ascii="Times New Roman" w:hAnsi="Times New Roman" w:cs="Times New Roman"/>
                <w:noProof/>
              </w:rPr>
              <w:t>4</w:t>
            </w:r>
          </w:p>
        </w:tc>
        <w:tc>
          <w:tcPr>
            <w:tcW w:w="3497" w:type="dxa"/>
            <w:gridSpan w:val="2"/>
            <w:tcBorders>
              <w:bottom w:val="single" w:sz="4" w:space="0" w:color="auto"/>
            </w:tcBorders>
            <w:shd w:val="clear" w:color="auto" w:fill="auto"/>
          </w:tcPr>
          <w:p w14:paraId="5D1AD383" w14:textId="77777777" w:rsidR="002F1769" w:rsidRPr="002F5573" w:rsidRDefault="002F1769" w:rsidP="006146CD">
            <w:pPr>
              <w:rPr>
                <w:rFonts w:ascii="Times New Roman" w:hAnsi="Times New Roman" w:cs="Times New Roman"/>
                <w:sz w:val="16"/>
              </w:rPr>
            </w:pPr>
            <w:r w:rsidRPr="002F5573">
              <w:rPr>
                <w:rFonts w:ascii="Times New Roman" w:hAnsi="Times New Roman" w:cs="Times New Roman"/>
                <w:sz w:val="16"/>
              </w:rPr>
              <w:t>Artifact Title:</w:t>
            </w:r>
          </w:p>
          <w:p w14:paraId="69312127" w14:textId="1C1FB820" w:rsidR="002F1769" w:rsidRPr="002F5573" w:rsidRDefault="00CD6938" w:rsidP="006146CD">
            <w:pPr>
              <w:rPr>
                <w:rFonts w:ascii="Times New Roman" w:hAnsi="Times New Roman" w:cs="Times New Roman"/>
              </w:rPr>
            </w:pPr>
            <w:r>
              <w:rPr>
                <w:rFonts w:ascii="Times New Roman" w:hAnsi="Times New Roman" w:cs="Times New Roman"/>
              </w:rPr>
              <w:t xml:space="preserve">Reactive </w:t>
            </w:r>
            <w:r w:rsidR="002F1769" w:rsidRPr="002F1769">
              <w:rPr>
                <w:rFonts w:ascii="Times New Roman" w:hAnsi="Times New Roman" w:cs="Times New Roman"/>
              </w:rPr>
              <w:fldChar w:fldCharType="begin">
                <w:ffData>
                  <w:name w:val="Title"/>
                  <w:enabled/>
                  <w:calcOnExit w:val="0"/>
                  <w:textInput>
                    <w:default w:val="Positioning System Decision Justification"/>
                  </w:textInput>
                </w:ffData>
              </w:fldChar>
            </w:r>
            <w:r w:rsidR="002F1769" w:rsidRPr="002F1769">
              <w:rPr>
                <w:rFonts w:ascii="Times New Roman" w:hAnsi="Times New Roman" w:cs="Times New Roman"/>
              </w:rPr>
              <w:instrText xml:space="preserve"> FORMTEXT </w:instrText>
            </w:r>
            <w:r w:rsidR="002F1769" w:rsidRPr="002F1769">
              <w:rPr>
                <w:rFonts w:ascii="Times New Roman" w:hAnsi="Times New Roman" w:cs="Times New Roman"/>
              </w:rPr>
            </w:r>
            <w:r w:rsidR="002F1769" w:rsidRPr="002F1769">
              <w:rPr>
                <w:rFonts w:ascii="Times New Roman" w:hAnsi="Times New Roman" w:cs="Times New Roman"/>
              </w:rPr>
              <w:fldChar w:fldCharType="separate"/>
            </w:r>
            <w:r w:rsidR="009D425E">
              <w:rPr>
                <w:rFonts w:ascii="Times New Roman" w:hAnsi="Times New Roman" w:cs="Times New Roman"/>
              </w:rPr>
              <w:t>Tracking</w:t>
            </w:r>
            <w:r w:rsidR="002F1769" w:rsidRPr="002F1769">
              <w:rPr>
                <w:rFonts w:ascii="Times New Roman" w:hAnsi="Times New Roman" w:cs="Times New Roman"/>
                <w:noProof/>
              </w:rPr>
              <w:t xml:space="preserve"> </w:t>
            </w:r>
            <w:r w:rsidR="002D5BF7">
              <w:rPr>
                <w:rFonts w:ascii="Times New Roman" w:hAnsi="Times New Roman" w:cs="Times New Roman"/>
                <w:noProof/>
              </w:rPr>
              <w:t>Concept</w:t>
            </w:r>
            <w:r w:rsidR="002F1769" w:rsidRPr="002F1769">
              <w:rPr>
                <w:rFonts w:ascii="Times New Roman" w:hAnsi="Times New Roman" w:cs="Times New Roman"/>
                <w:noProof/>
              </w:rPr>
              <w:t xml:space="preserve"> </w:t>
            </w:r>
            <w:r w:rsidR="002D5BF7">
              <w:rPr>
                <w:rFonts w:ascii="Times New Roman" w:hAnsi="Times New Roman" w:cs="Times New Roman"/>
                <w:noProof/>
              </w:rPr>
              <w:t>De</w:t>
            </w:r>
            <w:r>
              <w:rPr>
                <w:rFonts w:ascii="Times New Roman" w:hAnsi="Times New Roman" w:cs="Times New Roman"/>
                <w:noProof/>
              </w:rPr>
              <w:t>fintion</w:t>
            </w:r>
            <w:r w:rsidR="002F1769" w:rsidRPr="002F1769">
              <w:rPr>
                <w:rFonts w:ascii="Times New Roman" w:hAnsi="Times New Roman" w:cs="Times New Roman"/>
              </w:rPr>
              <w:fldChar w:fldCharType="end"/>
            </w:r>
          </w:p>
        </w:tc>
        <w:tc>
          <w:tcPr>
            <w:tcW w:w="4504" w:type="dxa"/>
            <w:vMerge w:val="restart"/>
            <w:tcBorders>
              <w:top w:val="nil"/>
              <w:bottom w:val="single" w:sz="4" w:space="0" w:color="auto"/>
              <w:right w:val="nil"/>
            </w:tcBorders>
            <w:shd w:val="clear" w:color="auto" w:fill="auto"/>
            <w:vAlign w:val="center"/>
          </w:tcPr>
          <w:p w14:paraId="5850D71D" w14:textId="77777777" w:rsidR="002F1769" w:rsidRDefault="002F1769" w:rsidP="006146CD">
            <w:pPr>
              <w:jc w:val="center"/>
              <w:rPr>
                <w:rFonts w:ascii="Times New Roman" w:hAnsi="Times New Roman" w:cs="Times New Roman"/>
                <w:noProof/>
              </w:rPr>
            </w:pPr>
            <w:r w:rsidRPr="002F5573">
              <w:rPr>
                <w:rFonts w:ascii="Times New Roman" w:hAnsi="Times New Roman" w:cs="Times New Roman"/>
                <w:noProof/>
              </w:rPr>
              <w:drawing>
                <wp:inline distT="0" distB="0" distL="0" distR="0" wp14:anchorId="04004F0C" wp14:editId="1AE5219B">
                  <wp:extent cx="2758173" cy="1257726"/>
                  <wp:effectExtent l="0" t="0" r="4445" b="0"/>
                  <wp:docPr id="740099950" name="Picture 74009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7100" cy="1280037"/>
                          </a:xfrm>
                          <a:prstGeom prst="rect">
                            <a:avLst/>
                          </a:prstGeom>
                        </pic:spPr>
                      </pic:pic>
                    </a:graphicData>
                  </a:graphic>
                </wp:inline>
              </w:drawing>
            </w:r>
          </w:p>
          <w:p w14:paraId="1CD1C9D5" w14:textId="30595910" w:rsidR="00356AD9" w:rsidRPr="00356AD9" w:rsidRDefault="00356AD9" w:rsidP="00356AD9">
            <w:pPr>
              <w:rPr>
                <w:rFonts w:ascii="Times New Roman" w:hAnsi="Times New Roman" w:cs="Times New Roman"/>
              </w:rPr>
            </w:pPr>
          </w:p>
        </w:tc>
      </w:tr>
      <w:tr w:rsidR="002F1769" w:rsidRPr="002F5573" w14:paraId="3710F90B" w14:textId="77777777" w:rsidTr="00356AD9">
        <w:tc>
          <w:tcPr>
            <w:tcW w:w="1362" w:type="dxa"/>
            <w:tcBorders>
              <w:bottom w:val="single" w:sz="4" w:space="0" w:color="auto"/>
            </w:tcBorders>
            <w:shd w:val="clear" w:color="auto" w:fill="auto"/>
          </w:tcPr>
          <w:p w14:paraId="17A1844E" w14:textId="77777777" w:rsidR="002F1769" w:rsidRPr="002F5573" w:rsidRDefault="002F1769" w:rsidP="006146CD">
            <w:pPr>
              <w:rPr>
                <w:rFonts w:ascii="Times New Roman" w:hAnsi="Times New Roman" w:cs="Times New Roman"/>
                <w:sz w:val="16"/>
              </w:rPr>
            </w:pPr>
            <w:r w:rsidRPr="002F5573">
              <w:rPr>
                <w:rFonts w:ascii="Times New Roman" w:hAnsi="Times New Roman" w:cs="Times New Roman"/>
                <w:sz w:val="16"/>
              </w:rPr>
              <w:t>Revision:</w:t>
            </w:r>
          </w:p>
          <w:p w14:paraId="2A5D5F3B" w14:textId="77777777" w:rsidR="002F1769" w:rsidRPr="002F5573" w:rsidRDefault="002F1769" w:rsidP="006146CD">
            <w:pPr>
              <w:rPr>
                <w:rFonts w:ascii="Times New Roman" w:hAnsi="Times New Roman" w:cs="Times New Roman"/>
              </w:rPr>
            </w:pPr>
            <w:r w:rsidRPr="002F5573">
              <w:rPr>
                <w:rFonts w:ascii="Times New Roman" w:hAnsi="Times New Roman" w:cs="Times New Roman"/>
              </w:rPr>
              <w:t>1.0</w:t>
            </w:r>
          </w:p>
        </w:tc>
        <w:tc>
          <w:tcPr>
            <w:tcW w:w="3497" w:type="dxa"/>
            <w:gridSpan w:val="2"/>
            <w:tcBorders>
              <w:bottom w:val="single" w:sz="4" w:space="0" w:color="auto"/>
            </w:tcBorders>
            <w:shd w:val="clear" w:color="auto" w:fill="auto"/>
          </w:tcPr>
          <w:p w14:paraId="5B1B2B6E" w14:textId="77777777" w:rsidR="002F1769" w:rsidRPr="002F5573" w:rsidRDefault="002F1769" w:rsidP="006146CD">
            <w:pPr>
              <w:rPr>
                <w:rFonts w:ascii="Times New Roman" w:hAnsi="Times New Roman" w:cs="Times New Roman"/>
                <w:sz w:val="16"/>
              </w:rPr>
            </w:pPr>
            <w:r w:rsidRPr="002F5573">
              <w:rPr>
                <w:rFonts w:ascii="Times New Roman" w:hAnsi="Times New Roman" w:cs="Times New Roman"/>
                <w:sz w:val="16"/>
              </w:rPr>
              <w:t>Revision Date:</w:t>
            </w:r>
          </w:p>
          <w:p w14:paraId="3C5E025D" w14:textId="63AD1A7C" w:rsidR="002F1769" w:rsidRPr="002F5573" w:rsidRDefault="00CD6938" w:rsidP="006146CD">
            <w:pPr>
              <w:rPr>
                <w:rFonts w:ascii="Times New Roman" w:hAnsi="Times New Roman" w:cs="Times New Roman"/>
              </w:rPr>
            </w:pPr>
            <w:r>
              <w:rPr>
                <w:rFonts w:ascii="Times New Roman" w:hAnsi="Times New Roman" w:cs="Times New Roman"/>
              </w:rPr>
              <w:t>13</w:t>
            </w:r>
            <w:r w:rsidR="002F1769">
              <w:rPr>
                <w:rFonts w:ascii="Times New Roman" w:hAnsi="Times New Roman" w:cs="Times New Roman"/>
              </w:rPr>
              <w:t xml:space="preserve"> </w:t>
            </w:r>
            <w:r w:rsidR="008B6ECF">
              <w:rPr>
                <w:rFonts w:ascii="Times New Roman" w:hAnsi="Times New Roman" w:cs="Times New Roman"/>
              </w:rPr>
              <w:t>NOV</w:t>
            </w:r>
            <w:r w:rsidR="002F1769">
              <w:rPr>
                <w:rFonts w:ascii="Times New Roman" w:hAnsi="Times New Roman" w:cs="Times New Roman"/>
              </w:rPr>
              <w:t xml:space="preserve"> </w:t>
            </w:r>
            <w:r w:rsidR="002F1769" w:rsidRPr="002F5573">
              <w:rPr>
                <w:rFonts w:ascii="Times New Roman" w:hAnsi="Times New Roman" w:cs="Times New Roman"/>
              </w:rPr>
              <w:t>2019</w:t>
            </w:r>
          </w:p>
        </w:tc>
        <w:tc>
          <w:tcPr>
            <w:tcW w:w="4504" w:type="dxa"/>
            <w:vMerge/>
            <w:tcBorders>
              <w:right w:val="nil"/>
            </w:tcBorders>
            <w:vAlign w:val="center"/>
          </w:tcPr>
          <w:p w14:paraId="7D8D76BC" w14:textId="77777777" w:rsidR="002F1769" w:rsidRPr="002F5573" w:rsidRDefault="002F1769" w:rsidP="006146CD">
            <w:pPr>
              <w:rPr>
                <w:rFonts w:ascii="Times New Roman" w:hAnsi="Times New Roman" w:cs="Times New Roman"/>
              </w:rPr>
            </w:pPr>
          </w:p>
        </w:tc>
      </w:tr>
      <w:tr w:rsidR="002F1769" w:rsidRPr="002F5573" w14:paraId="646EB0A5" w14:textId="77777777" w:rsidTr="00356AD9">
        <w:tc>
          <w:tcPr>
            <w:tcW w:w="2425" w:type="dxa"/>
            <w:gridSpan w:val="2"/>
            <w:tcBorders>
              <w:bottom w:val="single" w:sz="4" w:space="0" w:color="auto"/>
            </w:tcBorders>
            <w:shd w:val="clear" w:color="auto" w:fill="auto"/>
          </w:tcPr>
          <w:p w14:paraId="212EE075" w14:textId="77777777" w:rsidR="002F1769" w:rsidRPr="002F5573" w:rsidRDefault="002F1769" w:rsidP="006146CD">
            <w:pPr>
              <w:rPr>
                <w:rFonts w:ascii="Times New Roman" w:hAnsi="Times New Roman" w:cs="Times New Roman"/>
                <w:sz w:val="16"/>
              </w:rPr>
            </w:pPr>
            <w:r w:rsidRPr="002F5573">
              <w:rPr>
                <w:rFonts w:ascii="Times New Roman" w:hAnsi="Times New Roman" w:cs="Times New Roman"/>
                <w:sz w:val="16"/>
              </w:rPr>
              <w:t>Prepared by:</w:t>
            </w:r>
          </w:p>
          <w:p w14:paraId="1E65AA98" w14:textId="3B9E3C62" w:rsidR="002F1769" w:rsidRPr="002F5573" w:rsidRDefault="445766DA" w:rsidP="445766DA">
            <w:pPr>
              <w:rPr>
                <w:rFonts w:ascii="Times New Roman" w:hAnsi="Times New Roman" w:cs="Times New Roman"/>
              </w:rPr>
            </w:pPr>
            <w:r w:rsidRPr="445766DA">
              <w:rPr>
                <w:rFonts w:ascii="Times New Roman" w:hAnsi="Times New Roman" w:cs="Times New Roman"/>
              </w:rPr>
              <w:t>Autumn Twitchell</w:t>
            </w:r>
          </w:p>
        </w:tc>
        <w:tc>
          <w:tcPr>
            <w:tcW w:w="2434" w:type="dxa"/>
            <w:tcBorders>
              <w:bottom w:val="single" w:sz="4" w:space="0" w:color="auto"/>
              <w:right w:val="nil"/>
            </w:tcBorders>
            <w:shd w:val="clear" w:color="auto" w:fill="auto"/>
          </w:tcPr>
          <w:p w14:paraId="3D4E44A3" w14:textId="77777777" w:rsidR="002F1769" w:rsidRPr="002F5573" w:rsidRDefault="002F1769" w:rsidP="006146CD">
            <w:pPr>
              <w:rPr>
                <w:rFonts w:ascii="Times New Roman" w:hAnsi="Times New Roman" w:cs="Times New Roman"/>
                <w:sz w:val="16"/>
              </w:rPr>
            </w:pPr>
            <w:r w:rsidRPr="002F5573">
              <w:rPr>
                <w:rFonts w:ascii="Times New Roman" w:hAnsi="Times New Roman" w:cs="Times New Roman"/>
                <w:sz w:val="16"/>
              </w:rPr>
              <w:t>Checked by:</w:t>
            </w:r>
          </w:p>
          <w:p w14:paraId="7EABFCA0" w14:textId="77777777" w:rsidR="002F1769" w:rsidRPr="002F5573" w:rsidRDefault="002F1769" w:rsidP="006146CD">
            <w:pPr>
              <w:rPr>
                <w:rFonts w:ascii="Times New Roman" w:hAnsi="Times New Roman" w:cs="Times New Roman"/>
              </w:rPr>
            </w:pPr>
            <w:r w:rsidRPr="002F5573">
              <w:rPr>
                <w:rFonts w:ascii="Times New Roman" w:hAnsi="Times New Roman" w:cs="Times New Roman"/>
              </w:rPr>
              <w:t>Checker</w:t>
            </w:r>
          </w:p>
        </w:tc>
        <w:tc>
          <w:tcPr>
            <w:tcW w:w="4504" w:type="dxa"/>
            <w:vMerge/>
            <w:tcBorders>
              <w:right w:val="nil"/>
            </w:tcBorders>
            <w:vAlign w:val="center"/>
          </w:tcPr>
          <w:p w14:paraId="2707770B" w14:textId="77777777" w:rsidR="002F1769" w:rsidRPr="002F5573" w:rsidRDefault="002F1769" w:rsidP="006146CD">
            <w:pPr>
              <w:rPr>
                <w:rFonts w:ascii="Times New Roman" w:hAnsi="Times New Roman" w:cs="Times New Roman"/>
              </w:rPr>
            </w:pPr>
          </w:p>
        </w:tc>
      </w:tr>
      <w:tr w:rsidR="002F1769" w:rsidRPr="002F5573" w14:paraId="7C348739" w14:textId="77777777" w:rsidTr="00356AD9">
        <w:trPr>
          <w:trHeight w:val="1097"/>
        </w:trPr>
        <w:tc>
          <w:tcPr>
            <w:tcW w:w="4859" w:type="dxa"/>
            <w:gridSpan w:val="3"/>
            <w:tcBorders>
              <w:bottom w:val="single" w:sz="4" w:space="0" w:color="auto"/>
              <w:right w:val="nil"/>
            </w:tcBorders>
            <w:shd w:val="clear" w:color="auto" w:fill="auto"/>
          </w:tcPr>
          <w:p w14:paraId="057B8702" w14:textId="77777777" w:rsidR="002F1769" w:rsidRPr="002F5573" w:rsidRDefault="002F1769" w:rsidP="006146CD">
            <w:pPr>
              <w:rPr>
                <w:rFonts w:ascii="Times New Roman" w:hAnsi="Times New Roman" w:cs="Times New Roman"/>
                <w:sz w:val="16"/>
                <w:szCs w:val="18"/>
              </w:rPr>
            </w:pPr>
            <w:r w:rsidRPr="002F5573">
              <w:rPr>
                <w:rFonts w:ascii="Times New Roman" w:hAnsi="Times New Roman" w:cs="Times New Roman"/>
                <w:sz w:val="16"/>
                <w:szCs w:val="18"/>
              </w:rPr>
              <w:t>Purpose:</w:t>
            </w:r>
          </w:p>
          <w:p w14:paraId="6EF6FBC4" w14:textId="571505B4" w:rsidR="002F1769" w:rsidRPr="002F5573" w:rsidRDefault="7728F135" w:rsidP="7728F135">
            <w:pPr>
              <w:rPr>
                <w:rFonts w:ascii="Times New Roman" w:hAnsi="Times New Roman" w:cs="Times New Roman"/>
              </w:rPr>
            </w:pPr>
            <w:r w:rsidRPr="7728F135">
              <w:rPr>
                <w:rFonts w:ascii="Times New Roman" w:hAnsi="Times New Roman" w:cs="Times New Roman"/>
              </w:rPr>
              <w:t>The purpose of this artifact is to clearly communicate the concept for the reactive tracking system.</w:t>
            </w:r>
          </w:p>
        </w:tc>
        <w:tc>
          <w:tcPr>
            <w:tcW w:w="4504" w:type="dxa"/>
            <w:vMerge/>
            <w:tcBorders>
              <w:bottom w:val="nil"/>
              <w:right w:val="nil"/>
            </w:tcBorders>
            <w:vAlign w:val="center"/>
          </w:tcPr>
          <w:p w14:paraId="14257635" w14:textId="77777777" w:rsidR="002F1769" w:rsidRPr="002F5573" w:rsidRDefault="002F1769" w:rsidP="006146CD">
            <w:pPr>
              <w:rPr>
                <w:rFonts w:ascii="Times New Roman" w:hAnsi="Times New Roman" w:cs="Times New Roman"/>
              </w:rPr>
            </w:pPr>
          </w:p>
        </w:tc>
      </w:tr>
    </w:tbl>
    <w:p w14:paraId="0F5C74D9" w14:textId="77777777" w:rsidR="00DD4CE0" w:rsidRPr="00DD4CE0" w:rsidRDefault="00DD4CE0" w:rsidP="00DD4CE0">
      <w:pPr>
        <w:pStyle w:val="Heading1"/>
        <w:numPr>
          <w:ilvl w:val="0"/>
          <w:numId w:val="0"/>
        </w:numPr>
        <w:spacing w:before="0"/>
        <w:rPr>
          <w:rFonts w:ascii="Times New Roman" w:hAnsi="Times New Roman" w:cs="Times New Roman"/>
        </w:rPr>
      </w:pPr>
    </w:p>
    <w:p w14:paraId="063489DA" w14:textId="7FEBAD18" w:rsidR="002F1769" w:rsidRPr="004A059D" w:rsidRDefault="002F1769" w:rsidP="002F1769">
      <w:pPr>
        <w:pStyle w:val="Heading1"/>
        <w:numPr>
          <w:ilvl w:val="0"/>
          <w:numId w:val="23"/>
        </w:numPr>
        <w:spacing w:before="0"/>
        <w:rPr>
          <w:rFonts w:ascii="Times New Roman" w:hAnsi="Times New Roman" w:cs="Times New Roman"/>
          <w:b w:val="0"/>
          <w:bCs/>
          <w:sz w:val="28"/>
          <w:szCs w:val="28"/>
        </w:rPr>
      </w:pPr>
      <w:r w:rsidRPr="004A059D">
        <w:rPr>
          <w:rFonts w:ascii="Times New Roman" w:hAnsi="Times New Roman" w:cs="Times New Roman"/>
          <w:b w:val="0"/>
          <w:bCs/>
          <w:color w:val="000000"/>
          <w:sz w:val="28"/>
          <w:szCs w:val="28"/>
        </w:rPr>
        <w:t>Revision History</w:t>
      </w:r>
    </w:p>
    <w:tbl>
      <w:tblPr>
        <w:tblStyle w:val="TableGrid"/>
        <w:tblW w:w="9355" w:type="dxa"/>
        <w:tblLook w:val="04A0" w:firstRow="1" w:lastRow="0" w:firstColumn="1" w:lastColumn="0" w:noHBand="0" w:noVBand="1"/>
      </w:tblPr>
      <w:tblGrid>
        <w:gridCol w:w="1122"/>
        <w:gridCol w:w="2790"/>
        <w:gridCol w:w="2751"/>
        <w:gridCol w:w="2692"/>
      </w:tblGrid>
      <w:tr w:rsidR="002F1769" w:rsidRPr="002F5573" w14:paraId="4C717483" w14:textId="77777777" w:rsidTr="006146CD">
        <w:trPr>
          <w:trHeight w:val="233"/>
        </w:trPr>
        <w:tc>
          <w:tcPr>
            <w:tcW w:w="1122" w:type="dxa"/>
            <w:tcBorders>
              <w:bottom w:val="single" w:sz="4" w:space="0" w:color="auto"/>
              <w:right w:val="single" w:sz="4" w:space="0" w:color="auto"/>
            </w:tcBorders>
            <w:shd w:val="clear" w:color="auto" w:fill="auto"/>
          </w:tcPr>
          <w:p w14:paraId="2899124A" w14:textId="77777777" w:rsidR="002F1769" w:rsidRPr="002F5573" w:rsidRDefault="002F1769" w:rsidP="006146CD">
            <w:pPr>
              <w:rPr>
                <w:rFonts w:ascii="Times New Roman" w:hAnsi="Times New Roman" w:cs="Times New Roman"/>
                <w:sz w:val="16"/>
              </w:rPr>
            </w:pPr>
            <w:r w:rsidRPr="002F5573">
              <w:rPr>
                <w:rFonts w:ascii="Times New Roman" w:hAnsi="Times New Roman" w:cs="Times New Roman"/>
                <w:sz w:val="16"/>
              </w:rPr>
              <w:t>Revision</w:t>
            </w:r>
            <w:r>
              <w:rPr>
                <w:rFonts w:ascii="Times New Roman" w:hAnsi="Times New Roman" w:cs="Times New Roman"/>
                <w:sz w:val="16"/>
              </w:rPr>
              <w:t>:</w:t>
            </w:r>
          </w:p>
        </w:tc>
        <w:tc>
          <w:tcPr>
            <w:tcW w:w="2790" w:type="dxa"/>
            <w:tcBorders>
              <w:left w:val="single" w:sz="4" w:space="0" w:color="auto"/>
              <w:bottom w:val="single" w:sz="4" w:space="0" w:color="auto"/>
              <w:right w:val="single" w:sz="4" w:space="0" w:color="auto"/>
            </w:tcBorders>
            <w:shd w:val="clear" w:color="auto" w:fill="auto"/>
          </w:tcPr>
          <w:p w14:paraId="135F6D2A" w14:textId="77777777" w:rsidR="002F1769" w:rsidRPr="002F5573" w:rsidRDefault="002F1769" w:rsidP="006146CD">
            <w:pPr>
              <w:rPr>
                <w:rFonts w:ascii="Times New Roman" w:hAnsi="Times New Roman" w:cs="Times New Roman"/>
                <w:sz w:val="16"/>
              </w:rPr>
            </w:pPr>
            <w:r w:rsidRPr="002F5573">
              <w:rPr>
                <w:rFonts w:ascii="Times New Roman" w:hAnsi="Times New Roman" w:cs="Times New Roman"/>
                <w:sz w:val="16"/>
              </w:rPr>
              <w:t>Revised by</w:t>
            </w:r>
            <w:r>
              <w:rPr>
                <w:rFonts w:ascii="Times New Roman" w:hAnsi="Times New Roman" w:cs="Times New Roman"/>
                <w:sz w:val="16"/>
              </w:rPr>
              <w:t>:</w:t>
            </w:r>
          </w:p>
        </w:tc>
        <w:tc>
          <w:tcPr>
            <w:tcW w:w="2751" w:type="dxa"/>
            <w:tcBorders>
              <w:left w:val="single" w:sz="4" w:space="0" w:color="auto"/>
              <w:bottom w:val="single" w:sz="4" w:space="0" w:color="auto"/>
              <w:right w:val="single" w:sz="4" w:space="0" w:color="auto"/>
            </w:tcBorders>
            <w:shd w:val="clear" w:color="auto" w:fill="auto"/>
          </w:tcPr>
          <w:p w14:paraId="4EEB9449" w14:textId="77777777" w:rsidR="002F1769" w:rsidRPr="002F5573" w:rsidRDefault="002F1769" w:rsidP="006146CD">
            <w:pPr>
              <w:rPr>
                <w:rFonts w:ascii="Times New Roman" w:hAnsi="Times New Roman" w:cs="Times New Roman"/>
                <w:sz w:val="16"/>
              </w:rPr>
            </w:pPr>
            <w:r w:rsidRPr="002F5573">
              <w:rPr>
                <w:rFonts w:ascii="Times New Roman" w:hAnsi="Times New Roman" w:cs="Times New Roman"/>
                <w:sz w:val="16"/>
              </w:rPr>
              <w:t>Checked by</w:t>
            </w:r>
            <w:r>
              <w:rPr>
                <w:rFonts w:ascii="Times New Roman" w:hAnsi="Times New Roman" w:cs="Times New Roman"/>
                <w:sz w:val="16"/>
              </w:rPr>
              <w:t>:</w:t>
            </w:r>
          </w:p>
        </w:tc>
        <w:tc>
          <w:tcPr>
            <w:tcW w:w="2692" w:type="dxa"/>
            <w:tcBorders>
              <w:left w:val="single" w:sz="4" w:space="0" w:color="auto"/>
              <w:bottom w:val="single" w:sz="4" w:space="0" w:color="auto"/>
            </w:tcBorders>
            <w:shd w:val="clear" w:color="auto" w:fill="auto"/>
          </w:tcPr>
          <w:p w14:paraId="3EA49EEB" w14:textId="77777777" w:rsidR="002F1769" w:rsidRPr="002F5573" w:rsidRDefault="002F1769" w:rsidP="006146CD">
            <w:pPr>
              <w:rPr>
                <w:rFonts w:ascii="Times New Roman" w:hAnsi="Times New Roman" w:cs="Times New Roman"/>
                <w:sz w:val="16"/>
              </w:rPr>
            </w:pPr>
            <w:r w:rsidRPr="002F5573">
              <w:rPr>
                <w:rFonts w:ascii="Times New Roman" w:hAnsi="Times New Roman" w:cs="Times New Roman"/>
                <w:sz w:val="16"/>
              </w:rPr>
              <w:t>Date</w:t>
            </w:r>
            <w:r>
              <w:rPr>
                <w:rFonts w:ascii="Times New Roman" w:hAnsi="Times New Roman" w:cs="Times New Roman"/>
                <w:sz w:val="16"/>
              </w:rPr>
              <w:t>:</w:t>
            </w:r>
          </w:p>
        </w:tc>
      </w:tr>
      <w:tr w:rsidR="002F1769" w:rsidRPr="002F5573" w14:paraId="0445915E" w14:textId="77777777" w:rsidTr="006146CD">
        <w:tc>
          <w:tcPr>
            <w:tcW w:w="1122" w:type="dxa"/>
            <w:tcBorders>
              <w:top w:val="single" w:sz="4" w:space="0" w:color="auto"/>
              <w:right w:val="single" w:sz="4" w:space="0" w:color="auto"/>
            </w:tcBorders>
            <w:shd w:val="clear" w:color="auto" w:fill="auto"/>
          </w:tcPr>
          <w:p w14:paraId="378FA8F2" w14:textId="77777777" w:rsidR="002F1769" w:rsidRPr="002F5573" w:rsidRDefault="002F1769" w:rsidP="006146CD">
            <w:pPr>
              <w:rPr>
                <w:rFonts w:ascii="Times New Roman" w:hAnsi="Times New Roman" w:cs="Times New Roman"/>
              </w:rPr>
            </w:pPr>
            <w:r w:rsidRPr="002F5573">
              <w:rPr>
                <w:rFonts w:ascii="Times New Roman" w:hAnsi="Times New Roman" w:cs="Times New Roman"/>
              </w:rPr>
              <w:t>1.0</w:t>
            </w:r>
          </w:p>
        </w:tc>
        <w:tc>
          <w:tcPr>
            <w:tcW w:w="2790" w:type="dxa"/>
            <w:tcBorders>
              <w:top w:val="single" w:sz="4" w:space="0" w:color="auto"/>
              <w:left w:val="single" w:sz="4" w:space="0" w:color="auto"/>
              <w:right w:val="single" w:sz="4" w:space="0" w:color="auto"/>
            </w:tcBorders>
            <w:shd w:val="clear" w:color="auto" w:fill="auto"/>
          </w:tcPr>
          <w:p w14:paraId="1D512036" w14:textId="7DEF9E0A" w:rsidR="002F1769" w:rsidRPr="002F5573" w:rsidRDefault="008B6ECF" w:rsidP="006146CD">
            <w:pPr>
              <w:rPr>
                <w:rFonts w:ascii="Times New Roman" w:hAnsi="Times New Roman" w:cs="Times New Roman"/>
              </w:rPr>
            </w:pPr>
            <w:r>
              <w:rPr>
                <w:rFonts w:ascii="Times New Roman" w:hAnsi="Times New Roman" w:cs="Times New Roman"/>
              </w:rPr>
              <w:t>Autumn Twitchell</w:t>
            </w:r>
          </w:p>
        </w:tc>
        <w:tc>
          <w:tcPr>
            <w:tcW w:w="2751" w:type="dxa"/>
            <w:tcBorders>
              <w:top w:val="single" w:sz="4" w:space="0" w:color="auto"/>
              <w:left w:val="single" w:sz="4" w:space="0" w:color="auto"/>
              <w:right w:val="single" w:sz="4" w:space="0" w:color="auto"/>
            </w:tcBorders>
            <w:shd w:val="clear" w:color="auto" w:fill="auto"/>
          </w:tcPr>
          <w:p w14:paraId="4C4D785B" w14:textId="77777777" w:rsidR="002F1769" w:rsidRPr="002F5573" w:rsidRDefault="002F1769" w:rsidP="006146CD">
            <w:pPr>
              <w:rPr>
                <w:rFonts w:ascii="Times New Roman" w:hAnsi="Times New Roman" w:cs="Times New Roman"/>
              </w:rPr>
            </w:pPr>
            <w:r w:rsidRPr="002F5573">
              <w:rPr>
                <w:rFonts w:ascii="Times New Roman" w:hAnsi="Times New Roman" w:cs="Times New Roman"/>
              </w:rPr>
              <w:t>Checker</w:t>
            </w:r>
          </w:p>
        </w:tc>
        <w:tc>
          <w:tcPr>
            <w:tcW w:w="2692" w:type="dxa"/>
            <w:tcBorders>
              <w:top w:val="single" w:sz="4" w:space="0" w:color="auto"/>
              <w:left w:val="single" w:sz="4" w:space="0" w:color="auto"/>
            </w:tcBorders>
            <w:shd w:val="clear" w:color="auto" w:fill="auto"/>
          </w:tcPr>
          <w:p w14:paraId="530F1280" w14:textId="53621A1C" w:rsidR="002F1769" w:rsidRPr="002F5573" w:rsidRDefault="00D71C66" w:rsidP="006146CD">
            <w:pPr>
              <w:rPr>
                <w:rFonts w:ascii="Times New Roman" w:hAnsi="Times New Roman" w:cs="Times New Roman"/>
              </w:rPr>
            </w:pPr>
            <w:r>
              <w:rPr>
                <w:rFonts w:ascii="Times New Roman" w:hAnsi="Times New Roman" w:cs="Times New Roman"/>
              </w:rPr>
              <w:t>7</w:t>
            </w:r>
            <w:r w:rsidR="008B6ECF">
              <w:rPr>
                <w:rFonts w:ascii="Times New Roman" w:hAnsi="Times New Roman" w:cs="Times New Roman"/>
              </w:rPr>
              <w:t xml:space="preserve"> NOV 2019</w:t>
            </w:r>
          </w:p>
        </w:tc>
      </w:tr>
    </w:tbl>
    <w:p w14:paraId="7BE686F5" w14:textId="77777777" w:rsidR="002F1769" w:rsidRPr="004A059D" w:rsidRDefault="002F1769" w:rsidP="002F1769">
      <w:pPr>
        <w:pStyle w:val="Heading1"/>
        <w:numPr>
          <w:ilvl w:val="0"/>
          <w:numId w:val="23"/>
        </w:numPr>
        <w:spacing w:line="259" w:lineRule="auto"/>
        <w:rPr>
          <w:rFonts w:ascii="Times New Roman" w:hAnsi="Times New Roman" w:cs="Times New Roman"/>
          <w:b w:val="0"/>
          <w:bCs/>
          <w:sz w:val="28"/>
          <w:szCs w:val="28"/>
        </w:rPr>
      </w:pPr>
      <w:r w:rsidRPr="004A059D">
        <w:rPr>
          <w:rFonts w:ascii="Times New Roman" w:hAnsi="Times New Roman" w:cs="Times New Roman"/>
          <w:b w:val="0"/>
          <w:bCs/>
          <w:color w:val="000000"/>
          <w:sz w:val="28"/>
          <w:szCs w:val="28"/>
        </w:rPr>
        <w:t>References</w:t>
      </w:r>
    </w:p>
    <w:tbl>
      <w:tblPr>
        <w:tblStyle w:val="TableGrid"/>
        <w:tblW w:w="9359" w:type="dxa"/>
        <w:tblLook w:val="06A0" w:firstRow="1" w:lastRow="0" w:firstColumn="1" w:lastColumn="0" w:noHBand="1" w:noVBand="1"/>
      </w:tblPr>
      <w:tblGrid>
        <w:gridCol w:w="3119"/>
        <w:gridCol w:w="3120"/>
        <w:gridCol w:w="3120"/>
      </w:tblGrid>
      <w:tr w:rsidR="002F1769" w:rsidRPr="002F5573" w14:paraId="4A2CEDC3" w14:textId="77777777" w:rsidTr="006146CD">
        <w:trPr>
          <w:trHeight w:val="251"/>
        </w:trPr>
        <w:tc>
          <w:tcPr>
            <w:tcW w:w="3119" w:type="dxa"/>
            <w:shd w:val="clear" w:color="auto" w:fill="auto"/>
          </w:tcPr>
          <w:p w14:paraId="55D44D9A" w14:textId="77777777" w:rsidR="002F1769" w:rsidRPr="002F5573" w:rsidRDefault="002F1769" w:rsidP="006146CD">
            <w:pPr>
              <w:rPr>
                <w:rFonts w:ascii="Times New Roman" w:hAnsi="Times New Roman" w:cs="Times New Roman"/>
                <w:sz w:val="16"/>
                <w:szCs w:val="16"/>
              </w:rPr>
            </w:pPr>
            <w:r w:rsidRPr="002F5573">
              <w:rPr>
                <w:rFonts w:ascii="Times New Roman" w:hAnsi="Times New Roman" w:cs="Times New Roman"/>
                <w:sz w:val="16"/>
                <w:szCs w:val="16"/>
              </w:rPr>
              <w:t>Artifact ID</w:t>
            </w:r>
            <w:r>
              <w:rPr>
                <w:rFonts w:ascii="Times New Roman" w:hAnsi="Times New Roman" w:cs="Times New Roman"/>
                <w:sz w:val="16"/>
                <w:szCs w:val="16"/>
              </w:rPr>
              <w:t>:</w:t>
            </w:r>
          </w:p>
        </w:tc>
        <w:tc>
          <w:tcPr>
            <w:tcW w:w="3120" w:type="dxa"/>
            <w:shd w:val="clear" w:color="auto" w:fill="auto"/>
          </w:tcPr>
          <w:p w14:paraId="4CB1FCAA" w14:textId="77777777" w:rsidR="002F1769" w:rsidRPr="002F5573" w:rsidRDefault="002F1769" w:rsidP="006146CD">
            <w:pPr>
              <w:rPr>
                <w:rFonts w:ascii="Times New Roman" w:hAnsi="Times New Roman" w:cs="Times New Roman"/>
                <w:sz w:val="16"/>
                <w:szCs w:val="16"/>
              </w:rPr>
            </w:pPr>
            <w:r w:rsidRPr="002F5573">
              <w:rPr>
                <w:rFonts w:ascii="Times New Roman" w:hAnsi="Times New Roman" w:cs="Times New Roman"/>
                <w:sz w:val="16"/>
                <w:szCs w:val="16"/>
              </w:rPr>
              <w:t>Revision</w:t>
            </w:r>
            <w:r>
              <w:rPr>
                <w:rFonts w:ascii="Times New Roman" w:hAnsi="Times New Roman" w:cs="Times New Roman"/>
                <w:sz w:val="16"/>
                <w:szCs w:val="16"/>
              </w:rPr>
              <w:t>:</w:t>
            </w:r>
          </w:p>
        </w:tc>
        <w:tc>
          <w:tcPr>
            <w:tcW w:w="3120" w:type="dxa"/>
            <w:shd w:val="clear" w:color="auto" w:fill="auto"/>
          </w:tcPr>
          <w:p w14:paraId="6336D8ED" w14:textId="77777777" w:rsidR="002F1769" w:rsidRPr="002F5573" w:rsidRDefault="002F1769" w:rsidP="006146CD">
            <w:pPr>
              <w:rPr>
                <w:rFonts w:ascii="Times New Roman" w:hAnsi="Times New Roman" w:cs="Times New Roman"/>
                <w:sz w:val="16"/>
                <w:szCs w:val="16"/>
              </w:rPr>
            </w:pPr>
            <w:r w:rsidRPr="002F5573">
              <w:rPr>
                <w:rFonts w:ascii="Times New Roman" w:hAnsi="Times New Roman" w:cs="Times New Roman"/>
                <w:sz w:val="16"/>
                <w:szCs w:val="16"/>
              </w:rPr>
              <w:t>Title</w:t>
            </w:r>
            <w:r>
              <w:rPr>
                <w:rFonts w:ascii="Times New Roman" w:hAnsi="Times New Roman" w:cs="Times New Roman"/>
                <w:sz w:val="16"/>
                <w:szCs w:val="16"/>
              </w:rPr>
              <w:t>:</w:t>
            </w:r>
          </w:p>
        </w:tc>
      </w:tr>
      <w:tr w:rsidR="002F1769" w:rsidRPr="002F5573" w14:paraId="2ACE0F21" w14:textId="77777777" w:rsidTr="006146CD">
        <w:tc>
          <w:tcPr>
            <w:tcW w:w="3119" w:type="dxa"/>
            <w:shd w:val="clear" w:color="auto" w:fill="auto"/>
          </w:tcPr>
          <w:p w14:paraId="38AA40BC" w14:textId="0CEDEC10" w:rsidR="002F1769" w:rsidRPr="002F5573" w:rsidRDefault="00D71C66" w:rsidP="006146CD">
            <w:pPr>
              <w:rPr>
                <w:rFonts w:ascii="Times New Roman" w:hAnsi="Times New Roman" w:cs="Times New Roman"/>
              </w:rPr>
            </w:pPr>
            <w:r>
              <w:rPr>
                <w:rFonts w:ascii="Times New Roman" w:hAnsi="Times New Roman" w:cs="Times New Roman"/>
              </w:rPr>
              <w:t>CODE-001</w:t>
            </w:r>
          </w:p>
        </w:tc>
        <w:tc>
          <w:tcPr>
            <w:tcW w:w="3120" w:type="dxa"/>
            <w:shd w:val="clear" w:color="auto" w:fill="auto"/>
          </w:tcPr>
          <w:p w14:paraId="76823F8A" w14:textId="77777777" w:rsidR="002F1769" w:rsidRPr="002F5573" w:rsidRDefault="002F1769" w:rsidP="006146CD">
            <w:pPr>
              <w:rPr>
                <w:rFonts w:ascii="Times New Roman" w:hAnsi="Times New Roman" w:cs="Times New Roman"/>
              </w:rPr>
            </w:pPr>
            <w:r w:rsidRPr="002F5573">
              <w:rPr>
                <w:rFonts w:ascii="Times New Roman" w:hAnsi="Times New Roman" w:cs="Times New Roman"/>
              </w:rPr>
              <w:t>1</w:t>
            </w:r>
            <w:r>
              <w:rPr>
                <w:rFonts w:ascii="Times New Roman" w:hAnsi="Times New Roman" w:cs="Times New Roman"/>
              </w:rPr>
              <w:t>.0</w:t>
            </w:r>
          </w:p>
        </w:tc>
        <w:tc>
          <w:tcPr>
            <w:tcW w:w="3120" w:type="dxa"/>
            <w:shd w:val="clear" w:color="auto" w:fill="auto"/>
          </w:tcPr>
          <w:p w14:paraId="7DCC89C4" w14:textId="68E38F68" w:rsidR="002F1769" w:rsidRPr="002F5573" w:rsidRDefault="00D71C66" w:rsidP="006146CD">
            <w:pPr>
              <w:rPr>
                <w:rFonts w:ascii="Times New Roman" w:hAnsi="Times New Roman" w:cs="Times New Roman"/>
              </w:rPr>
            </w:pPr>
            <w:r>
              <w:rPr>
                <w:rFonts w:ascii="Times New Roman" w:hAnsi="Times New Roman" w:cs="Times New Roman"/>
              </w:rPr>
              <w:t>Code for Tracking Simulation</w:t>
            </w:r>
          </w:p>
        </w:tc>
      </w:tr>
      <w:tr w:rsidR="00E30B44" w:rsidRPr="002F5573" w14:paraId="3D21054D" w14:textId="77777777" w:rsidTr="006146CD">
        <w:tc>
          <w:tcPr>
            <w:tcW w:w="3119" w:type="dxa"/>
            <w:shd w:val="clear" w:color="auto" w:fill="auto"/>
          </w:tcPr>
          <w:p w14:paraId="459C6A79" w14:textId="5ACD4F06" w:rsidR="00E30B44" w:rsidRDefault="00E30B44" w:rsidP="006146CD">
            <w:pPr>
              <w:rPr>
                <w:rFonts w:ascii="Times New Roman" w:hAnsi="Times New Roman" w:cs="Times New Roman"/>
              </w:rPr>
            </w:pPr>
            <w:r w:rsidRPr="00E30B44">
              <w:rPr>
                <w:rFonts w:ascii="Times New Roman" w:hAnsi="Times New Roman" w:cs="Times New Roman"/>
                <w:highlight w:val="yellow"/>
              </w:rPr>
              <w:t>Decision tracking doc.</w:t>
            </w:r>
          </w:p>
        </w:tc>
        <w:tc>
          <w:tcPr>
            <w:tcW w:w="3120" w:type="dxa"/>
            <w:shd w:val="clear" w:color="auto" w:fill="auto"/>
          </w:tcPr>
          <w:p w14:paraId="1CAD83CB" w14:textId="3EF82361" w:rsidR="00E30B44" w:rsidRPr="002F5573" w:rsidRDefault="00E30B44" w:rsidP="006146CD">
            <w:pPr>
              <w:rPr>
                <w:rFonts w:ascii="Times New Roman" w:hAnsi="Times New Roman" w:cs="Times New Roman"/>
              </w:rPr>
            </w:pPr>
            <w:r>
              <w:rPr>
                <w:rFonts w:ascii="Times New Roman" w:hAnsi="Times New Roman" w:cs="Times New Roman"/>
              </w:rPr>
              <w:t>1.0</w:t>
            </w:r>
          </w:p>
        </w:tc>
        <w:tc>
          <w:tcPr>
            <w:tcW w:w="3120" w:type="dxa"/>
            <w:shd w:val="clear" w:color="auto" w:fill="auto"/>
          </w:tcPr>
          <w:p w14:paraId="47A5C26F" w14:textId="77777777" w:rsidR="00E30B44" w:rsidRDefault="00E30B44" w:rsidP="006146CD">
            <w:pPr>
              <w:rPr>
                <w:rFonts w:ascii="Times New Roman" w:hAnsi="Times New Roman" w:cs="Times New Roman"/>
              </w:rPr>
            </w:pPr>
          </w:p>
        </w:tc>
      </w:tr>
    </w:tbl>
    <w:p w14:paraId="5FFAA1EF" w14:textId="441865EF" w:rsidR="002F1769" w:rsidRPr="00CD6938" w:rsidRDefault="445766DA" w:rsidP="445766DA">
      <w:pPr>
        <w:pStyle w:val="Heading1"/>
        <w:numPr>
          <w:ilvl w:val="0"/>
          <w:numId w:val="23"/>
        </w:numPr>
        <w:spacing w:line="259" w:lineRule="auto"/>
        <w:rPr>
          <w:rFonts w:ascii="Times New Roman" w:hAnsi="Times New Roman" w:cs="Times New Roman"/>
          <w:b w:val="0"/>
          <w:color w:val="000000" w:themeColor="text1"/>
          <w:sz w:val="32"/>
        </w:rPr>
      </w:pPr>
      <w:r w:rsidRPr="445766DA">
        <w:rPr>
          <w:rFonts w:ascii="Times New Roman" w:hAnsi="Times New Roman" w:cs="Times New Roman"/>
          <w:b w:val="0"/>
          <w:sz w:val="28"/>
          <w:szCs w:val="28"/>
        </w:rPr>
        <w:t>Definition</w:t>
      </w:r>
    </w:p>
    <w:p w14:paraId="02286134" w14:textId="46070013" w:rsidR="000F0EC3" w:rsidRDefault="445766DA" w:rsidP="445766DA">
      <w:pPr>
        <w:pStyle w:val="ArtifactBody"/>
        <w:rPr>
          <w:rFonts w:ascii="Times New Roman" w:hAnsi="Times New Roman" w:cs="Times New Roman"/>
          <w:sz w:val="24"/>
        </w:rPr>
      </w:pPr>
      <w:r w:rsidRPr="445766DA">
        <w:rPr>
          <w:rFonts w:ascii="Times New Roman" w:hAnsi="Times New Roman" w:cs="Times New Roman"/>
          <w:sz w:val="24"/>
        </w:rPr>
        <w:t>The tracking controls system refers to the coding method that we desire to use in order to properly track the in-flight vehicle. This does not include the computer hardware or the mechanical device we are using to track the vehicle. This concept involves the method of receiving data and determining what needs to happen with that data in order to find the in-flight vehicle.</w:t>
      </w:r>
      <w:r w:rsidR="00AA0B7C">
        <w:rPr>
          <w:rFonts w:ascii="Times New Roman" w:hAnsi="Times New Roman" w:cs="Times New Roman"/>
          <w:sz w:val="24"/>
        </w:rPr>
        <w:t xml:space="preserve"> When the aircraft is in the antenna’s field of view and a communication link is established, we will receive the aircraft’s GPS coordinates.</w:t>
      </w:r>
      <w:r w:rsidRPr="445766DA">
        <w:rPr>
          <w:rFonts w:ascii="Times New Roman" w:hAnsi="Times New Roman" w:cs="Times New Roman"/>
          <w:sz w:val="24"/>
        </w:rPr>
        <w:t xml:space="preserve"> Using that information, we will update the gimbal with the location of the in-flight vehicle every half second so that it can keep the antenna on our system pointing within 8 degrees of the center of the plane at all times.</w:t>
      </w:r>
    </w:p>
    <w:p w14:paraId="7D8E8711" w14:textId="77777777" w:rsidR="00CD6938" w:rsidRPr="00CD6938" w:rsidRDefault="00CD6938" w:rsidP="002F1769">
      <w:pPr>
        <w:pStyle w:val="ArtifactBody"/>
        <w:rPr>
          <w:rFonts w:ascii="Times New Roman" w:hAnsi="Times New Roman" w:cs="Times New Roman"/>
          <w:sz w:val="24"/>
        </w:rPr>
      </w:pPr>
    </w:p>
    <w:p w14:paraId="4F8BD9BD" w14:textId="6DEA9255" w:rsidR="000F0EC3" w:rsidRDefault="445766DA" w:rsidP="445766DA">
      <w:pPr>
        <w:pStyle w:val="Heading1"/>
        <w:numPr>
          <w:ilvl w:val="0"/>
          <w:numId w:val="23"/>
        </w:numPr>
        <w:spacing w:line="259" w:lineRule="auto"/>
        <w:rPr>
          <w:b w:val="0"/>
          <w:sz w:val="28"/>
          <w:szCs w:val="28"/>
        </w:rPr>
      </w:pPr>
      <w:r w:rsidRPr="445766DA">
        <w:rPr>
          <w:rFonts w:ascii="Times New Roman" w:hAnsi="Times New Roman" w:cs="Times New Roman"/>
          <w:b w:val="0"/>
          <w:sz w:val="28"/>
          <w:szCs w:val="28"/>
        </w:rPr>
        <w:t>Testing Observations</w:t>
      </w:r>
    </w:p>
    <w:p w14:paraId="115099BC" w14:textId="789C8E9F" w:rsidR="000F0EC3" w:rsidRDefault="445766DA" w:rsidP="445766DA">
      <w:pPr>
        <w:pStyle w:val="ArtifactBody"/>
        <w:spacing w:line="259" w:lineRule="auto"/>
        <w:rPr>
          <w:rFonts w:ascii="Times New Roman" w:hAnsi="Times New Roman" w:cs="Times New Roman"/>
          <w:sz w:val="24"/>
        </w:rPr>
      </w:pPr>
      <w:r w:rsidRPr="445766DA">
        <w:rPr>
          <w:rFonts w:ascii="Times New Roman" w:hAnsi="Times New Roman" w:cs="Times New Roman"/>
          <w:sz w:val="24"/>
        </w:rPr>
        <w:t xml:space="preserve">From our testing, we have found that this method of tracking works very well. We created a simulation in Python where we have an airplane flying at a speed of about 64 miles/hour in an oval shape that is simulated to be half a mile away. Generally, our in-flight vehicle will be greater than 2 miles away from our system, causing the airplane to appear to move slower in the sky. Therefore, if the tracking system works well in our simulation, it should also work well in real life. We have a field of view (FOV) square that is proportional to about 8 degrees in the sky from a point that is half a mile away. We update the FOV square every half second to reflect how we want it to perform in the actual world. When we run the simulation, it appears that updating the tracker every half </w:t>
      </w:r>
      <w:r w:rsidRPr="445766DA">
        <w:rPr>
          <w:rFonts w:ascii="Times New Roman" w:hAnsi="Times New Roman" w:cs="Times New Roman"/>
          <w:sz w:val="24"/>
        </w:rPr>
        <w:lastRenderedPageBreak/>
        <w:t xml:space="preserve">second is plenty of time to make sure that the plane is always within the FOV. Therefore, it should be enough time to update the gimbal. </w:t>
      </w:r>
    </w:p>
    <w:p w14:paraId="247191BD" w14:textId="1930C82E" w:rsidR="445766DA" w:rsidRDefault="445766DA" w:rsidP="445766DA">
      <w:pPr>
        <w:pStyle w:val="ArtifactBody"/>
        <w:spacing w:line="259" w:lineRule="auto"/>
        <w:rPr>
          <w:rFonts w:ascii="Times New Roman" w:hAnsi="Times New Roman" w:cs="Times New Roman"/>
          <w:sz w:val="24"/>
        </w:rPr>
      </w:pPr>
    </w:p>
    <w:p w14:paraId="3CC3C11F" w14:textId="3DE7541D" w:rsidR="445766DA" w:rsidRDefault="445766DA" w:rsidP="445766DA">
      <w:pPr>
        <w:pStyle w:val="ArtifactBody"/>
        <w:spacing w:line="259" w:lineRule="auto"/>
        <w:rPr>
          <w:rFonts w:ascii="Times New Roman" w:hAnsi="Times New Roman" w:cs="Times New Roman"/>
          <w:sz w:val="24"/>
        </w:rPr>
      </w:pPr>
      <w:r w:rsidRPr="445766DA">
        <w:rPr>
          <w:rFonts w:ascii="Times New Roman" w:hAnsi="Times New Roman" w:cs="Times New Roman"/>
          <w:sz w:val="24"/>
        </w:rPr>
        <w:t>Below is really more for Decision Justification:</w:t>
      </w:r>
    </w:p>
    <w:p w14:paraId="14CF1D97" w14:textId="5201384F" w:rsidR="445766DA" w:rsidRDefault="445766DA" w:rsidP="445766DA">
      <w:pPr>
        <w:pStyle w:val="ArtifactBody"/>
        <w:rPr>
          <w:rFonts w:ascii="Times New Roman" w:hAnsi="Times New Roman" w:cs="Times New Roman"/>
          <w:sz w:val="24"/>
        </w:rPr>
      </w:pPr>
      <w:r w:rsidRPr="445766DA">
        <w:rPr>
          <w:rFonts w:ascii="Times New Roman" w:hAnsi="Times New Roman" w:cs="Times New Roman"/>
          <w:sz w:val="24"/>
        </w:rPr>
        <w:t xml:space="preserve">For information on how we came up with this decision in comparison to other considered concepts, see </w:t>
      </w:r>
      <w:r w:rsidRPr="445766DA">
        <w:rPr>
          <w:rFonts w:ascii="Times New Roman" w:hAnsi="Times New Roman" w:cs="Times New Roman"/>
          <w:sz w:val="24"/>
          <w:highlight w:val="yellow"/>
        </w:rPr>
        <w:t>ARTIFACT</w:t>
      </w:r>
      <w:r w:rsidRPr="445766DA">
        <w:rPr>
          <w:rFonts w:ascii="Times New Roman" w:hAnsi="Times New Roman" w:cs="Times New Roman"/>
          <w:sz w:val="24"/>
        </w:rPr>
        <w:t>.</w:t>
      </w:r>
    </w:p>
    <w:p w14:paraId="027CBEF5" w14:textId="0B998A46" w:rsidR="445766DA" w:rsidRDefault="445766DA" w:rsidP="445766DA">
      <w:pPr>
        <w:pStyle w:val="ArtifactBody"/>
        <w:rPr>
          <w:rFonts w:ascii="Times New Roman" w:hAnsi="Times New Roman" w:cs="Times New Roman"/>
          <w:sz w:val="24"/>
        </w:rPr>
      </w:pPr>
      <w:r w:rsidRPr="445766DA">
        <w:rPr>
          <w:rFonts w:ascii="Times New Roman" w:hAnsi="Times New Roman" w:cs="Times New Roman"/>
          <w:sz w:val="24"/>
        </w:rPr>
        <w:t>**** maybe provide drawing of calculations</w:t>
      </w:r>
    </w:p>
    <w:p w14:paraId="74B8C7FA" w14:textId="41B475CA" w:rsidR="445766DA" w:rsidRDefault="445766DA" w:rsidP="445766DA">
      <w:pPr>
        <w:pStyle w:val="ArtifactBody"/>
        <w:spacing w:line="259" w:lineRule="auto"/>
        <w:rPr>
          <w:rFonts w:ascii="Times New Roman" w:hAnsi="Times New Roman" w:cs="Times New Roman"/>
          <w:sz w:val="24"/>
        </w:rPr>
      </w:pPr>
    </w:p>
    <w:p w14:paraId="34751EB1" w14:textId="0B3C64F7" w:rsidR="445766DA" w:rsidRDefault="445766DA" w:rsidP="445766DA">
      <w:pPr>
        <w:pStyle w:val="ArtifactBody"/>
        <w:spacing w:line="259" w:lineRule="auto"/>
      </w:pPr>
      <w:r>
        <w:rPr>
          <w:noProof/>
        </w:rPr>
        <w:drawing>
          <wp:inline distT="0" distB="0" distL="0" distR="0" wp14:anchorId="35F11895" wp14:editId="4EBFE7EB">
            <wp:extent cx="4572000" cy="3171825"/>
            <wp:effectExtent l="0" t="0" r="0" b="0"/>
            <wp:docPr id="1396406398" name="Picture 139640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2B3C6ADD" w14:textId="33353E94" w:rsidR="00E30B44" w:rsidRDefault="445766DA" w:rsidP="445766DA">
      <w:pPr>
        <w:pStyle w:val="ArtifactBody"/>
        <w:rPr>
          <w:rFonts w:ascii="Times New Roman" w:hAnsi="Times New Roman" w:cs="Times New Roman"/>
          <w:b/>
          <w:bCs/>
          <w:sz w:val="24"/>
        </w:rPr>
      </w:pPr>
      <w:r w:rsidRPr="445766DA">
        <w:rPr>
          <w:rFonts w:ascii="Times New Roman" w:hAnsi="Times New Roman" w:cs="Times New Roman"/>
          <w:b/>
          <w:bCs/>
          <w:sz w:val="24"/>
        </w:rPr>
        <w:t>Figure 1:</w:t>
      </w:r>
      <w:r w:rsidRPr="445766DA">
        <w:rPr>
          <w:rFonts w:ascii="Times New Roman" w:hAnsi="Times New Roman" w:cs="Times New Roman"/>
          <w:sz w:val="24"/>
        </w:rPr>
        <w:t xml:space="preserve"> The image above shows the calculations that we performed in order to create an accurate simulation of what our in-flight vehicle will look lik</w:t>
      </w:r>
      <w:bookmarkStart w:id="0" w:name="_GoBack"/>
      <w:bookmarkEnd w:id="0"/>
      <w:r w:rsidRPr="445766DA">
        <w:rPr>
          <w:rFonts w:ascii="Times New Roman" w:hAnsi="Times New Roman" w:cs="Times New Roman"/>
          <w:sz w:val="24"/>
        </w:rPr>
        <w:t>e in the sky.</w:t>
      </w:r>
    </w:p>
    <w:p w14:paraId="768DB777" w14:textId="4020AF70" w:rsidR="00D71C66" w:rsidRDefault="00E30B44" w:rsidP="445766DA">
      <w:pPr>
        <w:pStyle w:val="ArtifactBody"/>
        <w:rPr>
          <w:rFonts w:ascii="Times New Roman" w:hAnsi="Times New Roman" w:cs="Times New Roman"/>
          <w:sz w:val="24"/>
        </w:rPr>
      </w:pPr>
      <w:r w:rsidRPr="00D71C66">
        <w:rPr>
          <w:noProof/>
          <w:sz w:val="24"/>
          <w:szCs w:val="32"/>
        </w:rPr>
        <w:lastRenderedPageBreak/>
        <w:drawing>
          <wp:anchor distT="0" distB="0" distL="114300" distR="114300" simplePos="0" relativeHeight="251658240" behindDoc="1" locked="0" layoutInCell="1" allowOverlap="1" wp14:anchorId="59EEE98D" wp14:editId="18744D1C">
            <wp:simplePos x="0" y="0"/>
            <wp:positionH relativeFrom="column">
              <wp:align>center</wp:align>
            </wp:positionH>
            <wp:positionV relativeFrom="paragraph">
              <wp:posOffset>531495</wp:posOffset>
            </wp:positionV>
            <wp:extent cx="3401568" cy="2551176"/>
            <wp:effectExtent l="0" t="0" r="889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1568" cy="25511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AACC0" w14:textId="637A4BBE" w:rsidR="000F0EC3" w:rsidRPr="00D71C66" w:rsidRDefault="445766DA" w:rsidP="445766DA">
      <w:pPr>
        <w:pStyle w:val="ArtifactBody"/>
        <w:rPr>
          <w:rFonts w:ascii="Times New Roman" w:hAnsi="Times New Roman" w:cs="Times New Roman"/>
          <w:sz w:val="24"/>
        </w:rPr>
      </w:pPr>
      <w:r w:rsidRPr="445766DA">
        <w:rPr>
          <w:rFonts w:ascii="Times New Roman" w:hAnsi="Times New Roman" w:cs="Times New Roman"/>
          <w:b/>
          <w:bCs/>
          <w:sz w:val="24"/>
        </w:rPr>
        <w:t>Figure 2:</w:t>
      </w:r>
      <w:r w:rsidRPr="445766DA">
        <w:rPr>
          <w:rFonts w:ascii="Times New Roman" w:hAnsi="Times New Roman" w:cs="Times New Roman"/>
          <w:sz w:val="24"/>
        </w:rPr>
        <w:t xml:space="preserve"> A plot of a simulation we ran to show that the tracker can keep the plane in the FOV at all times at an update rate of 2 Hz. The red box represents the calculated FOV, the red dot represents the center of the FOV, and the black airplane figure represents the airplane. See CODE-001 for more detail on how the simulation is run.</w:t>
      </w:r>
    </w:p>
    <w:p w14:paraId="4A82DFCA" w14:textId="39B9F8C9" w:rsidR="000F0EC3" w:rsidRDefault="000F0EC3" w:rsidP="000F0EC3">
      <w:pPr>
        <w:pStyle w:val="ArtifactBody"/>
        <w:rPr>
          <w:rFonts w:ascii="Times New Roman" w:hAnsi="Times New Roman" w:cs="Times New Roman"/>
          <w:szCs w:val="20"/>
        </w:rPr>
      </w:pPr>
    </w:p>
    <w:p w14:paraId="6386964E" w14:textId="74C2DC3B" w:rsidR="000F0EC3" w:rsidRDefault="000F0EC3" w:rsidP="000F0EC3">
      <w:pPr>
        <w:pStyle w:val="ArtifactBody"/>
        <w:rPr>
          <w:rFonts w:ascii="Times New Roman" w:hAnsi="Times New Roman" w:cs="Times New Roman"/>
          <w:szCs w:val="20"/>
        </w:rPr>
      </w:pPr>
    </w:p>
    <w:p w14:paraId="04E32101" w14:textId="677B33CA" w:rsidR="000F0EC3" w:rsidRPr="00052EFE" w:rsidRDefault="000F0EC3" w:rsidP="000F0EC3">
      <w:pPr>
        <w:pStyle w:val="ArtifactBody"/>
        <w:rPr>
          <w:rFonts w:ascii="Times New Roman" w:hAnsi="Times New Roman" w:cs="Times New Roman"/>
          <w:szCs w:val="20"/>
        </w:rPr>
      </w:pPr>
    </w:p>
    <w:sectPr w:rsidR="000F0EC3" w:rsidRPr="00052EFE" w:rsidSect="00356AD9">
      <w:footerReference w:type="even" r:id="rId10"/>
      <w:footerReference w:type="default" r:id="rId11"/>
      <w:pgSz w:w="12240" w:h="15840"/>
      <w:pgMar w:top="1440" w:right="1440" w:bottom="1440" w:left="1440" w:header="720" w:footer="1440" w:gutter="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97464" w14:textId="77777777" w:rsidR="00D96ACC" w:rsidRDefault="00D96ACC" w:rsidP="00061FAC">
      <w:r>
        <w:separator/>
      </w:r>
    </w:p>
  </w:endnote>
  <w:endnote w:type="continuationSeparator" w:id="0">
    <w:p w14:paraId="31BB6707" w14:textId="77777777" w:rsidR="00D96ACC" w:rsidRDefault="00D96ACC" w:rsidP="00061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5312845"/>
      <w:docPartObj>
        <w:docPartGallery w:val="Page Numbers (Bottom of Page)"/>
        <w:docPartUnique/>
      </w:docPartObj>
    </w:sdtPr>
    <w:sdtEndPr>
      <w:rPr>
        <w:rStyle w:val="PageNumber"/>
        <w:rFonts w:ascii="Times New Roman" w:hAnsi="Times New Roman" w:cs="Times New Roman"/>
      </w:rPr>
    </w:sdtEndPr>
    <w:sdtContent>
      <w:p w14:paraId="4279B9AB" w14:textId="6BADCEA0" w:rsidR="00AC5D66" w:rsidRPr="00356AD9" w:rsidRDefault="00AC5D66" w:rsidP="00356AD9">
        <w:pPr>
          <w:pStyle w:val="Footer"/>
          <w:framePr w:wrap="none" w:vAnchor="text" w:hAnchor="margin" w:xAlign="center" w:y="1"/>
          <w:rPr>
            <w:rStyle w:val="PageNumber"/>
            <w:rFonts w:ascii="Times New Roman" w:hAnsi="Times New Roman" w:cs="Times New Roman"/>
          </w:rPr>
        </w:pPr>
        <w:r w:rsidRPr="00356AD9">
          <w:rPr>
            <w:rStyle w:val="PageNumber"/>
            <w:rFonts w:ascii="Times New Roman" w:hAnsi="Times New Roman" w:cs="Times New Roman"/>
          </w:rPr>
          <w:fldChar w:fldCharType="begin"/>
        </w:r>
        <w:r w:rsidRPr="00356AD9">
          <w:rPr>
            <w:rStyle w:val="PageNumber"/>
            <w:rFonts w:ascii="Times New Roman" w:hAnsi="Times New Roman" w:cs="Times New Roman"/>
          </w:rPr>
          <w:instrText xml:space="preserve"> PAGE </w:instrText>
        </w:r>
        <w:r w:rsidRPr="00356AD9">
          <w:rPr>
            <w:rStyle w:val="PageNumber"/>
            <w:rFonts w:ascii="Times New Roman" w:hAnsi="Times New Roman" w:cs="Times New Roman"/>
          </w:rPr>
          <w:fldChar w:fldCharType="separate"/>
        </w:r>
        <w:r w:rsidRPr="00356AD9">
          <w:rPr>
            <w:rStyle w:val="PageNumber"/>
            <w:rFonts w:ascii="Times New Roman" w:hAnsi="Times New Roman" w:cs="Times New Roman"/>
            <w:noProof/>
          </w:rPr>
          <w:t>2</w:t>
        </w:r>
        <w:r w:rsidRPr="00356AD9">
          <w:rPr>
            <w:rStyle w:val="PageNumber"/>
            <w:rFonts w:ascii="Times New Roman" w:hAnsi="Times New Roman" w:cs="Times New Roman"/>
          </w:rPr>
          <w:fldChar w:fldCharType="end"/>
        </w:r>
      </w:p>
    </w:sdtContent>
  </w:sdt>
  <w:p w14:paraId="3C2CD4B7" w14:textId="5438B78E" w:rsidR="00AC5D66" w:rsidRPr="003541E5" w:rsidRDefault="00AC5D66" w:rsidP="00540349">
    <w:pPr>
      <w:pStyle w:val="Footer"/>
      <w:ind w:right="360"/>
      <w:rPr>
        <w:rFonts w:cs="Times New Roman (Body CS)"/>
        <w:sz w:val="18"/>
        <w:szCs w:val="1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4686507"/>
      <w:docPartObj>
        <w:docPartGallery w:val="Page Numbers (Bottom of Page)"/>
        <w:docPartUnique/>
      </w:docPartObj>
    </w:sdtPr>
    <w:sdtEndPr>
      <w:rPr>
        <w:rStyle w:val="PageNumber"/>
      </w:rPr>
    </w:sdtEndPr>
    <w:sdtContent>
      <w:p w14:paraId="05DCC3BE" w14:textId="754AD7D6" w:rsidR="00AC5D66" w:rsidRDefault="00AC5D66" w:rsidP="00356AD9">
        <w:pPr>
          <w:pStyle w:val="Footer"/>
          <w:framePr w:wrap="none" w:vAnchor="text" w:hAnchor="margin" w:xAlign="center" w:y="1"/>
          <w:rPr>
            <w:rStyle w:val="PageNumber"/>
          </w:rPr>
        </w:pPr>
        <w:r w:rsidRPr="00356AD9">
          <w:rPr>
            <w:rStyle w:val="PageNumber"/>
            <w:rFonts w:ascii="Times New Roman" w:hAnsi="Times New Roman" w:cs="Times New Roman"/>
          </w:rPr>
          <w:fldChar w:fldCharType="begin"/>
        </w:r>
        <w:r w:rsidRPr="00356AD9">
          <w:rPr>
            <w:rStyle w:val="PageNumber"/>
            <w:rFonts w:ascii="Times New Roman" w:hAnsi="Times New Roman" w:cs="Times New Roman"/>
          </w:rPr>
          <w:instrText xml:space="preserve"> PAGE </w:instrText>
        </w:r>
        <w:r w:rsidRPr="00356AD9">
          <w:rPr>
            <w:rStyle w:val="PageNumber"/>
            <w:rFonts w:ascii="Times New Roman" w:hAnsi="Times New Roman" w:cs="Times New Roman"/>
          </w:rPr>
          <w:fldChar w:fldCharType="separate"/>
        </w:r>
        <w:r w:rsidRPr="00356AD9">
          <w:rPr>
            <w:rStyle w:val="PageNumber"/>
            <w:rFonts w:ascii="Times New Roman" w:hAnsi="Times New Roman" w:cs="Times New Roman"/>
            <w:noProof/>
          </w:rPr>
          <w:t>3</w:t>
        </w:r>
        <w:r w:rsidRPr="00356AD9">
          <w:rPr>
            <w:rStyle w:val="PageNumber"/>
            <w:rFonts w:ascii="Times New Roman" w:hAnsi="Times New Roman" w:cs="Times New Roman"/>
          </w:rPr>
          <w:fldChar w:fldCharType="end"/>
        </w:r>
      </w:p>
    </w:sdtContent>
  </w:sdt>
  <w:p w14:paraId="738223BD" w14:textId="6CAF9A99" w:rsidR="00AC5D66" w:rsidRPr="00E93E03" w:rsidRDefault="00AC5D66" w:rsidP="007F791B">
    <w:pPr>
      <w:pStyle w:val="Footer"/>
      <w:ind w:right="360"/>
      <w:rPr>
        <w:rFonts w:cs="Times New Roman (Body CS)"/>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9D27E" w14:textId="77777777" w:rsidR="00D96ACC" w:rsidRDefault="00D96ACC" w:rsidP="00061FAC">
      <w:r>
        <w:separator/>
      </w:r>
    </w:p>
  </w:footnote>
  <w:footnote w:type="continuationSeparator" w:id="0">
    <w:p w14:paraId="32288815" w14:textId="77777777" w:rsidR="00D96ACC" w:rsidRDefault="00D96ACC" w:rsidP="00061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6069"/>
    <w:multiLevelType w:val="hybridMultilevel"/>
    <w:tmpl w:val="D1623D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433C7"/>
    <w:multiLevelType w:val="hybridMultilevel"/>
    <w:tmpl w:val="2E667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9488C"/>
    <w:multiLevelType w:val="multilevel"/>
    <w:tmpl w:val="D1623D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0377E8"/>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D5905"/>
    <w:multiLevelType w:val="multilevel"/>
    <w:tmpl w:val="B10815BE"/>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3C46AD"/>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F5377"/>
    <w:multiLevelType w:val="hybridMultilevel"/>
    <w:tmpl w:val="2E667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55F6B"/>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FD4E93"/>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6363B8"/>
    <w:multiLevelType w:val="hybridMultilevel"/>
    <w:tmpl w:val="E3FCC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E83F82"/>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6831D8"/>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655AD"/>
    <w:multiLevelType w:val="hybridMultilevel"/>
    <w:tmpl w:val="2E667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A01D12"/>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6E50D6"/>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670B48"/>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B1580B"/>
    <w:multiLevelType w:val="hybridMultilevel"/>
    <w:tmpl w:val="CE38C9F0"/>
    <w:lvl w:ilvl="0" w:tplc="0E02BB9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5D7643"/>
    <w:multiLevelType w:val="hybridMultilevel"/>
    <w:tmpl w:val="735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531599"/>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15589B"/>
    <w:multiLevelType w:val="hybridMultilevel"/>
    <w:tmpl w:val="FC9CAA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9F55AF"/>
    <w:multiLevelType w:val="hybridMultilevel"/>
    <w:tmpl w:val="4D04F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F177BB"/>
    <w:multiLevelType w:val="hybridMultilevel"/>
    <w:tmpl w:val="0602C60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8301D09"/>
    <w:multiLevelType w:val="hybridMultilevel"/>
    <w:tmpl w:val="2E667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21"/>
  </w:num>
  <w:num w:numId="4">
    <w:abstractNumId w:val="0"/>
  </w:num>
  <w:num w:numId="5">
    <w:abstractNumId w:val="2"/>
  </w:num>
  <w:num w:numId="6">
    <w:abstractNumId w:val="18"/>
  </w:num>
  <w:num w:numId="7">
    <w:abstractNumId w:val="13"/>
  </w:num>
  <w:num w:numId="8">
    <w:abstractNumId w:val="7"/>
  </w:num>
  <w:num w:numId="9">
    <w:abstractNumId w:val="11"/>
  </w:num>
  <w:num w:numId="10">
    <w:abstractNumId w:val="3"/>
  </w:num>
  <w:num w:numId="11">
    <w:abstractNumId w:val="8"/>
  </w:num>
  <w:num w:numId="12">
    <w:abstractNumId w:val="9"/>
  </w:num>
  <w:num w:numId="13">
    <w:abstractNumId w:val="10"/>
  </w:num>
  <w:num w:numId="14">
    <w:abstractNumId w:val="5"/>
  </w:num>
  <w:num w:numId="15">
    <w:abstractNumId w:val="22"/>
  </w:num>
  <w:num w:numId="16">
    <w:abstractNumId w:val="12"/>
  </w:num>
  <w:num w:numId="17">
    <w:abstractNumId w:val="1"/>
  </w:num>
  <w:num w:numId="18">
    <w:abstractNumId w:val="6"/>
  </w:num>
  <w:num w:numId="19">
    <w:abstractNumId w:val="15"/>
  </w:num>
  <w:num w:numId="20">
    <w:abstractNumId w:val="20"/>
  </w:num>
  <w:num w:numId="21">
    <w:abstractNumId w:val="19"/>
  </w:num>
  <w:num w:numId="22">
    <w:abstractNumId w:val="1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mirrorMargins/>
  <w:proofState w:spelling="clean" w:grammar="clean"/>
  <w:defaultTabStop w:val="360"/>
  <w:evenAndOddHeaders/>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106"/>
    <w:rsid w:val="00023CC1"/>
    <w:rsid w:val="000246FD"/>
    <w:rsid w:val="00027AEB"/>
    <w:rsid w:val="00061FAC"/>
    <w:rsid w:val="00072183"/>
    <w:rsid w:val="0008077E"/>
    <w:rsid w:val="000954DA"/>
    <w:rsid w:val="00097359"/>
    <w:rsid w:val="000A1416"/>
    <w:rsid w:val="000B285F"/>
    <w:rsid w:val="000D4E52"/>
    <w:rsid w:val="000F0EC3"/>
    <w:rsid w:val="00106CF2"/>
    <w:rsid w:val="00110121"/>
    <w:rsid w:val="00115080"/>
    <w:rsid w:val="00127519"/>
    <w:rsid w:val="00131627"/>
    <w:rsid w:val="0013307E"/>
    <w:rsid w:val="00135D5D"/>
    <w:rsid w:val="00160C7D"/>
    <w:rsid w:val="00162F07"/>
    <w:rsid w:val="00175B66"/>
    <w:rsid w:val="001C1935"/>
    <w:rsid w:val="001C367D"/>
    <w:rsid w:val="001F222C"/>
    <w:rsid w:val="002178F0"/>
    <w:rsid w:val="002275B9"/>
    <w:rsid w:val="00257906"/>
    <w:rsid w:val="0026229F"/>
    <w:rsid w:val="00267F51"/>
    <w:rsid w:val="00283313"/>
    <w:rsid w:val="002A2C7F"/>
    <w:rsid w:val="002B5051"/>
    <w:rsid w:val="002C1FC9"/>
    <w:rsid w:val="002D5BF7"/>
    <w:rsid w:val="002E559A"/>
    <w:rsid w:val="002F004F"/>
    <w:rsid w:val="002F1769"/>
    <w:rsid w:val="003159E3"/>
    <w:rsid w:val="00323FBD"/>
    <w:rsid w:val="00347DF5"/>
    <w:rsid w:val="00352338"/>
    <w:rsid w:val="003541E5"/>
    <w:rsid w:val="00356AD9"/>
    <w:rsid w:val="003615CF"/>
    <w:rsid w:val="00365F6F"/>
    <w:rsid w:val="003E49C5"/>
    <w:rsid w:val="003E4D72"/>
    <w:rsid w:val="003F1667"/>
    <w:rsid w:val="003F51B0"/>
    <w:rsid w:val="004005EC"/>
    <w:rsid w:val="004516B4"/>
    <w:rsid w:val="0045520A"/>
    <w:rsid w:val="004640BB"/>
    <w:rsid w:val="004828DB"/>
    <w:rsid w:val="00483A19"/>
    <w:rsid w:val="00491C2B"/>
    <w:rsid w:val="00492954"/>
    <w:rsid w:val="004A059D"/>
    <w:rsid w:val="004A1B03"/>
    <w:rsid w:val="004A4222"/>
    <w:rsid w:val="004C746F"/>
    <w:rsid w:val="004E25B9"/>
    <w:rsid w:val="004E59BB"/>
    <w:rsid w:val="004E59FD"/>
    <w:rsid w:val="00540349"/>
    <w:rsid w:val="00546F2B"/>
    <w:rsid w:val="005775DE"/>
    <w:rsid w:val="00583C91"/>
    <w:rsid w:val="00586C0E"/>
    <w:rsid w:val="005A40FC"/>
    <w:rsid w:val="005E42E0"/>
    <w:rsid w:val="005F00DF"/>
    <w:rsid w:val="005F1369"/>
    <w:rsid w:val="0060552B"/>
    <w:rsid w:val="00612106"/>
    <w:rsid w:val="00640256"/>
    <w:rsid w:val="00672F1D"/>
    <w:rsid w:val="006E5F90"/>
    <w:rsid w:val="00720541"/>
    <w:rsid w:val="007230C6"/>
    <w:rsid w:val="00734F0A"/>
    <w:rsid w:val="0074718A"/>
    <w:rsid w:val="007521FE"/>
    <w:rsid w:val="00774295"/>
    <w:rsid w:val="007A04BC"/>
    <w:rsid w:val="007A5206"/>
    <w:rsid w:val="007C6F8B"/>
    <w:rsid w:val="007D3E73"/>
    <w:rsid w:val="007F791B"/>
    <w:rsid w:val="00806B8B"/>
    <w:rsid w:val="008356B4"/>
    <w:rsid w:val="00835730"/>
    <w:rsid w:val="008625AF"/>
    <w:rsid w:val="008839C7"/>
    <w:rsid w:val="008B6AB9"/>
    <w:rsid w:val="008B6ECF"/>
    <w:rsid w:val="008D44F4"/>
    <w:rsid w:val="00930361"/>
    <w:rsid w:val="00943241"/>
    <w:rsid w:val="00965B6C"/>
    <w:rsid w:val="00973FCD"/>
    <w:rsid w:val="009D022D"/>
    <w:rsid w:val="009D425E"/>
    <w:rsid w:val="00A433D4"/>
    <w:rsid w:val="00A43A17"/>
    <w:rsid w:val="00A67586"/>
    <w:rsid w:val="00A822D7"/>
    <w:rsid w:val="00AA0B7C"/>
    <w:rsid w:val="00AB51A5"/>
    <w:rsid w:val="00AC5D66"/>
    <w:rsid w:val="00AD1EF3"/>
    <w:rsid w:val="00AE2649"/>
    <w:rsid w:val="00AF51A2"/>
    <w:rsid w:val="00B02ECA"/>
    <w:rsid w:val="00B10650"/>
    <w:rsid w:val="00B26D85"/>
    <w:rsid w:val="00B66B76"/>
    <w:rsid w:val="00B97C76"/>
    <w:rsid w:val="00BA58C2"/>
    <w:rsid w:val="00BC0F43"/>
    <w:rsid w:val="00BC1FF1"/>
    <w:rsid w:val="00BC6F03"/>
    <w:rsid w:val="00C002A7"/>
    <w:rsid w:val="00C03BBB"/>
    <w:rsid w:val="00C5197C"/>
    <w:rsid w:val="00C97EBA"/>
    <w:rsid w:val="00CB7EC5"/>
    <w:rsid w:val="00CD6938"/>
    <w:rsid w:val="00D35FAD"/>
    <w:rsid w:val="00D65A3A"/>
    <w:rsid w:val="00D71C66"/>
    <w:rsid w:val="00D86C19"/>
    <w:rsid w:val="00D92BD9"/>
    <w:rsid w:val="00D96ACC"/>
    <w:rsid w:val="00DA535D"/>
    <w:rsid w:val="00DA563A"/>
    <w:rsid w:val="00DB6948"/>
    <w:rsid w:val="00DB7159"/>
    <w:rsid w:val="00DB7371"/>
    <w:rsid w:val="00DC5892"/>
    <w:rsid w:val="00DD4CE0"/>
    <w:rsid w:val="00DF1D2C"/>
    <w:rsid w:val="00E25A9E"/>
    <w:rsid w:val="00E30B44"/>
    <w:rsid w:val="00E41BCF"/>
    <w:rsid w:val="00E42CE2"/>
    <w:rsid w:val="00E56CCC"/>
    <w:rsid w:val="00E61009"/>
    <w:rsid w:val="00E65B8C"/>
    <w:rsid w:val="00E84A34"/>
    <w:rsid w:val="00E93E03"/>
    <w:rsid w:val="00E96EFE"/>
    <w:rsid w:val="00EB787E"/>
    <w:rsid w:val="00EC12FC"/>
    <w:rsid w:val="00EC5782"/>
    <w:rsid w:val="00ED2335"/>
    <w:rsid w:val="00ED46B9"/>
    <w:rsid w:val="00ED6C0C"/>
    <w:rsid w:val="00F2097A"/>
    <w:rsid w:val="00F249B8"/>
    <w:rsid w:val="00F27C02"/>
    <w:rsid w:val="00F36568"/>
    <w:rsid w:val="00FE4B2B"/>
    <w:rsid w:val="00FF3384"/>
    <w:rsid w:val="00FF6AED"/>
    <w:rsid w:val="445766DA"/>
    <w:rsid w:val="7728F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7635A"/>
  <w14:defaultImageDpi w14:val="32767"/>
  <w15:chartTrackingRefBased/>
  <w15:docId w15:val="{42CB8944-8027-D646-87BD-12D99D6D4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ArtifactBody"/>
    <w:link w:val="Heading1Char"/>
    <w:uiPriority w:val="9"/>
    <w:qFormat/>
    <w:rsid w:val="002275B9"/>
    <w:pPr>
      <w:keepNext/>
      <w:keepLines/>
      <w:numPr>
        <w:numId w:val="2"/>
      </w:numPr>
      <w:spacing w:before="240"/>
      <w:outlineLvl w:val="0"/>
    </w:pPr>
    <w:rPr>
      <w:rFonts w:asciiTheme="majorHAnsi" w:eastAsiaTheme="majorEastAsia" w:hAnsiTheme="majorHAnsi" w:cstheme="majorBidi"/>
      <w:b/>
      <w:szCs w:val="32"/>
    </w:rPr>
  </w:style>
  <w:style w:type="paragraph" w:styleId="Heading2">
    <w:name w:val="heading 2"/>
    <w:basedOn w:val="Normal"/>
    <w:next w:val="ArtifactBody"/>
    <w:link w:val="Heading2Char"/>
    <w:uiPriority w:val="9"/>
    <w:unhideWhenUsed/>
    <w:qFormat/>
    <w:rsid w:val="002275B9"/>
    <w:pPr>
      <w:keepNext/>
      <w:keepLines/>
      <w:spacing w:before="40"/>
      <w:ind w:left="720"/>
      <w:outlineLvl w:val="1"/>
    </w:pPr>
    <w:rPr>
      <w:rFonts w:asciiTheme="majorHAnsi" w:eastAsiaTheme="majorEastAsia" w:hAnsiTheme="majorHAnsi" w:cstheme="majorBidi"/>
      <w:sz w:val="22"/>
      <w:szCs w:val="26"/>
    </w:rPr>
  </w:style>
  <w:style w:type="paragraph" w:styleId="Heading3">
    <w:name w:val="heading 3"/>
    <w:basedOn w:val="Normal"/>
    <w:next w:val="Normal"/>
    <w:link w:val="Heading3Char"/>
    <w:uiPriority w:val="9"/>
    <w:semiHidden/>
    <w:unhideWhenUsed/>
    <w:qFormat/>
    <w:rsid w:val="002275B9"/>
    <w:pPr>
      <w:keepNext/>
      <w:keepLines/>
      <w:spacing w:before="4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7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75B9"/>
    <w:rPr>
      <w:rFonts w:asciiTheme="majorHAnsi" w:eastAsiaTheme="majorEastAsia" w:hAnsiTheme="majorHAnsi" w:cstheme="majorBidi"/>
      <w:b/>
      <w:szCs w:val="32"/>
    </w:rPr>
  </w:style>
  <w:style w:type="character" w:customStyle="1" w:styleId="Heading2Char">
    <w:name w:val="Heading 2 Char"/>
    <w:basedOn w:val="DefaultParagraphFont"/>
    <w:link w:val="Heading2"/>
    <w:uiPriority w:val="9"/>
    <w:rsid w:val="002275B9"/>
    <w:rPr>
      <w:rFonts w:asciiTheme="majorHAnsi" w:eastAsiaTheme="majorEastAsia" w:hAnsiTheme="majorHAnsi" w:cstheme="majorBidi"/>
      <w:sz w:val="22"/>
      <w:szCs w:val="26"/>
    </w:rPr>
  </w:style>
  <w:style w:type="paragraph" w:customStyle="1" w:styleId="ArtifactBody">
    <w:name w:val="Artifact Body"/>
    <w:basedOn w:val="Normal"/>
    <w:qFormat/>
    <w:rsid w:val="00365F6F"/>
    <w:pPr>
      <w:spacing w:before="120" w:after="120"/>
    </w:pPr>
    <w:rPr>
      <w:sz w:val="20"/>
    </w:rPr>
  </w:style>
  <w:style w:type="paragraph" w:styleId="Caption">
    <w:name w:val="caption"/>
    <w:aliases w:val="Artifact FigCaption"/>
    <w:basedOn w:val="ArtifactBody"/>
    <w:next w:val="Normal"/>
    <w:uiPriority w:val="35"/>
    <w:unhideWhenUsed/>
    <w:qFormat/>
    <w:rsid w:val="004828DB"/>
    <w:pPr>
      <w:keepLines/>
      <w:spacing w:after="200"/>
    </w:pPr>
    <w:rPr>
      <w:i/>
      <w:iCs/>
      <w:color w:val="44546A" w:themeColor="text2"/>
      <w:sz w:val="18"/>
      <w:szCs w:val="18"/>
    </w:rPr>
  </w:style>
  <w:style w:type="paragraph" w:customStyle="1" w:styleId="ArtifactFigCap">
    <w:name w:val="Artifact FigCap"/>
    <w:basedOn w:val="ArtifactBody"/>
    <w:qFormat/>
    <w:rsid w:val="004828DB"/>
    <w:pPr>
      <w:keepLines/>
      <w:jc w:val="center"/>
    </w:pPr>
    <w:rPr>
      <w:b/>
    </w:rPr>
  </w:style>
  <w:style w:type="paragraph" w:customStyle="1" w:styleId="ArtifactTabCap">
    <w:name w:val="Artifact TabCap"/>
    <w:basedOn w:val="ArtifactBody"/>
    <w:qFormat/>
    <w:rsid w:val="004828DB"/>
    <w:pPr>
      <w:keepNext/>
      <w:keepLines/>
      <w:jc w:val="center"/>
    </w:pPr>
    <w:rPr>
      <w:b/>
    </w:rPr>
  </w:style>
  <w:style w:type="paragraph" w:customStyle="1" w:styleId="ArtifactFigure">
    <w:name w:val="Artifact Figure"/>
    <w:basedOn w:val="ArtifactBody"/>
    <w:next w:val="ArtifactFigCap"/>
    <w:qFormat/>
    <w:rsid w:val="004828DB"/>
    <w:pPr>
      <w:keepNext/>
      <w:keepLines/>
      <w:jc w:val="center"/>
    </w:pPr>
  </w:style>
  <w:style w:type="paragraph" w:styleId="Header">
    <w:name w:val="header"/>
    <w:basedOn w:val="Normal"/>
    <w:link w:val="HeaderChar"/>
    <w:uiPriority w:val="99"/>
    <w:unhideWhenUsed/>
    <w:rsid w:val="00061FAC"/>
    <w:pPr>
      <w:tabs>
        <w:tab w:val="center" w:pos="4680"/>
        <w:tab w:val="right" w:pos="9360"/>
      </w:tabs>
    </w:pPr>
  </w:style>
  <w:style w:type="character" w:customStyle="1" w:styleId="HeaderChar">
    <w:name w:val="Header Char"/>
    <w:basedOn w:val="DefaultParagraphFont"/>
    <w:link w:val="Header"/>
    <w:uiPriority w:val="99"/>
    <w:rsid w:val="00061FAC"/>
  </w:style>
  <w:style w:type="paragraph" w:styleId="Footer">
    <w:name w:val="footer"/>
    <w:basedOn w:val="Normal"/>
    <w:link w:val="FooterChar"/>
    <w:uiPriority w:val="99"/>
    <w:unhideWhenUsed/>
    <w:rsid w:val="00061FAC"/>
    <w:pPr>
      <w:tabs>
        <w:tab w:val="center" w:pos="4680"/>
        <w:tab w:val="right" w:pos="9360"/>
      </w:tabs>
    </w:pPr>
  </w:style>
  <w:style w:type="character" w:customStyle="1" w:styleId="FooterChar">
    <w:name w:val="Footer Char"/>
    <w:basedOn w:val="DefaultParagraphFont"/>
    <w:link w:val="Footer"/>
    <w:uiPriority w:val="99"/>
    <w:rsid w:val="00061FAC"/>
  </w:style>
  <w:style w:type="character" w:styleId="PageNumber">
    <w:name w:val="page number"/>
    <w:basedOn w:val="DefaultParagraphFont"/>
    <w:uiPriority w:val="99"/>
    <w:semiHidden/>
    <w:unhideWhenUsed/>
    <w:rsid w:val="00AC5D66"/>
  </w:style>
  <w:style w:type="character" w:customStyle="1" w:styleId="Heading3Char">
    <w:name w:val="Heading 3 Char"/>
    <w:basedOn w:val="DefaultParagraphFont"/>
    <w:link w:val="Heading3"/>
    <w:uiPriority w:val="9"/>
    <w:semiHidden/>
    <w:rsid w:val="002275B9"/>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1927">
      <w:bodyDiv w:val="1"/>
      <w:marLeft w:val="0"/>
      <w:marRight w:val="0"/>
      <w:marTop w:val="0"/>
      <w:marBottom w:val="0"/>
      <w:divBdr>
        <w:top w:val="none" w:sz="0" w:space="0" w:color="auto"/>
        <w:left w:val="none" w:sz="0" w:space="0" w:color="auto"/>
        <w:bottom w:val="none" w:sz="0" w:space="0" w:color="auto"/>
        <w:right w:val="none" w:sz="0" w:space="0" w:color="auto"/>
      </w:divBdr>
    </w:div>
    <w:div w:id="2478575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956">
          <w:marLeft w:val="0"/>
          <w:marRight w:val="0"/>
          <w:marTop w:val="0"/>
          <w:marBottom w:val="0"/>
          <w:divBdr>
            <w:top w:val="none" w:sz="0" w:space="0" w:color="auto"/>
            <w:left w:val="none" w:sz="0" w:space="0" w:color="auto"/>
            <w:bottom w:val="none" w:sz="0" w:space="0" w:color="auto"/>
            <w:right w:val="none" w:sz="0" w:space="0" w:color="auto"/>
          </w:divBdr>
          <w:divsChild>
            <w:div w:id="489751985">
              <w:marLeft w:val="0"/>
              <w:marRight w:val="0"/>
              <w:marTop w:val="0"/>
              <w:marBottom w:val="0"/>
              <w:divBdr>
                <w:top w:val="none" w:sz="0" w:space="0" w:color="auto"/>
                <w:left w:val="none" w:sz="0" w:space="0" w:color="auto"/>
                <w:bottom w:val="none" w:sz="0" w:space="0" w:color="auto"/>
                <w:right w:val="none" w:sz="0" w:space="0" w:color="auto"/>
              </w:divBdr>
              <w:divsChild>
                <w:div w:id="1204094116">
                  <w:marLeft w:val="0"/>
                  <w:marRight w:val="0"/>
                  <w:marTop w:val="0"/>
                  <w:marBottom w:val="0"/>
                  <w:divBdr>
                    <w:top w:val="none" w:sz="0" w:space="0" w:color="auto"/>
                    <w:left w:val="none" w:sz="0" w:space="0" w:color="auto"/>
                    <w:bottom w:val="none" w:sz="0" w:space="0" w:color="auto"/>
                    <w:right w:val="none" w:sz="0" w:space="0" w:color="auto"/>
                  </w:divBdr>
                  <w:divsChild>
                    <w:div w:id="16922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689436">
      <w:bodyDiv w:val="1"/>
      <w:marLeft w:val="0"/>
      <w:marRight w:val="0"/>
      <w:marTop w:val="0"/>
      <w:marBottom w:val="0"/>
      <w:divBdr>
        <w:top w:val="none" w:sz="0" w:space="0" w:color="auto"/>
        <w:left w:val="none" w:sz="0" w:space="0" w:color="auto"/>
        <w:bottom w:val="none" w:sz="0" w:space="0" w:color="auto"/>
        <w:right w:val="none" w:sz="0" w:space="0" w:color="auto"/>
      </w:divBdr>
      <w:divsChild>
        <w:div w:id="1256743294">
          <w:marLeft w:val="0"/>
          <w:marRight w:val="0"/>
          <w:marTop w:val="0"/>
          <w:marBottom w:val="0"/>
          <w:divBdr>
            <w:top w:val="none" w:sz="0" w:space="0" w:color="auto"/>
            <w:left w:val="none" w:sz="0" w:space="0" w:color="auto"/>
            <w:bottom w:val="none" w:sz="0" w:space="0" w:color="auto"/>
            <w:right w:val="none" w:sz="0" w:space="0" w:color="auto"/>
          </w:divBdr>
          <w:divsChild>
            <w:div w:id="1397849919">
              <w:marLeft w:val="0"/>
              <w:marRight w:val="0"/>
              <w:marTop w:val="0"/>
              <w:marBottom w:val="0"/>
              <w:divBdr>
                <w:top w:val="none" w:sz="0" w:space="0" w:color="auto"/>
                <w:left w:val="none" w:sz="0" w:space="0" w:color="auto"/>
                <w:bottom w:val="none" w:sz="0" w:space="0" w:color="auto"/>
                <w:right w:val="none" w:sz="0" w:space="0" w:color="auto"/>
              </w:divBdr>
              <w:divsChild>
                <w:div w:id="687752419">
                  <w:marLeft w:val="0"/>
                  <w:marRight w:val="0"/>
                  <w:marTop w:val="0"/>
                  <w:marBottom w:val="0"/>
                  <w:divBdr>
                    <w:top w:val="none" w:sz="0" w:space="0" w:color="auto"/>
                    <w:left w:val="none" w:sz="0" w:space="0" w:color="auto"/>
                    <w:bottom w:val="none" w:sz="0" w:space="0" w:color="auto"/>
                    <w:right w:val="none" w:sz="0" w:space="0" w:color="auto"/>
                  </w:divBdr>
                  <w:divsChild>
                    <w:div w:id="19995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932200">
      <w:bodyDiv w:val="1"/>
      <w:marLeft w:val="0"/>
      <w:marRight w:val="0"/>
      <w:marTop w:val="0"/>
      <w:marBottom w:val="0"/>
      <w:divBdr>
        <w:top w:val="none" w:sz="0" w:space="0" w:color="auto"/>
        <w:left w:val="none" w:sz="0" w:space="0" w:color="auto"/>
        <w:bottom w:val="none" w:sz="0" w:space="0" w:color="auto"/>
        <w:right w:val="none" w:sz="0" w:space="0" w:color="auto"/>
      </w:divBdr>
      <w:divsChild>
        <w:div w:id="2073455091">
          <w:marLeft w:val="0"/>
          <w:marRight w:val="0"/>
          <w:marTop w:val="0"/>
          <w:marBottom w:val="0"/>
          <w:divBdr>
            <w:top w:val="none" w:sz="0" w:space="0" w:color="auto"/>
            <w:left w:val="none" w:sz="0" w:space="0" w:color="auto"/>
            <w:bottom w:val="none" w:sz="0" w:space="0" w:color="auto"/>
            <w:right w:val="none" w:sz="0" w:space="0" w:color="auto"/>
          </w:divBdr>
          <w:divsChild>
            <w:div w:id="848444740">
              <w:marLeft w:val="0"/>
              <w:marRight w:val="0"/>
              <w:marTop w:val="0"/>
              <w:marBottom w:val="0"/>
              <w:divBdr>
                <w:top w:val="none" w:sz="0" w:space="0" w:color="auto"/>
                <w:left w:val="none" w:sz="0" w:space="0" w:color="auto"/>
                <w:bottom w:val="none" w:sz="0" w:space="0" w:color="auto"/>
                <w:right w:val="none" w:sz="0" w:space="0" w:color="auto"/>
              </w:divBdr>
              <w:divsChild>
                <w:div w:id="1055154521">
                  <w:marLeft w:val="0"/>
                  <w:marRight w:val="0"/>
                  <w:marTop w:val="0"/>
                  <w:marBottom w:val="0"/>
                  <w:divBdr>
                    <w:top w:val="none" w:sz="0" w:space="0" w:color="auto"/>
                    <w:left w:val="none" w:sz="0" w:space="0" w:color="auto"/>
                    <w:bottom w:val="none" w:sz="0" w:space="0" w:color="auto"/>
                    <w:right w:val="none" w:sz="0" w:space="0" w:color="auto"/>
                  </w:divBdr>
                  <w:divsChild>
                    <w:div w:id="3254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322772">
      <w:bodyDiv w:val="1"/>
      <w:marLeft w:val="0"/>
      <w:marRight w:val="0"/>
      <w:marTop w:val="0"/>
      <w:marBottom w:val="0"/>
      <w:divBdr>
        <w:top w:val="none" w:sz="0" w:space="0" w:color="auto"/>
        <w:left w:val="none" w:sz="0" w:space="0" w:color="auto"/>
        <w:bottom w:val="none" w:sz="0" w:space="0" w:color="auto"/>
        <w:right w:val="none" w:sz="0" w:space="0" w:color="auto"/>
      </w:divBdr>
      <w:divsChild>
        <w:div w:id="6490421">
          <w:marLeft w:val="0"/>
          <w:marRight w:val="0"/>
          <w:marTop w:val="0"/>
          <w:marBottom w:val="0"/>
          <w:divBdr>
            <w:top w:val="none" w:sz="0" w:space="0" w:color="auto"/>
            <w:left w:val="none" w:sz="0" w:space="0" w:color="auto"/>
            <w:bottom w:val="none" w:sz="0" w:space="0" w:color="auto"/>
            <w:right w:val="none" w:sz="0" w:space="0" w:color="auto"/>
          </w:divBdr>
          <w:divsChild>
            <w:div w:id="2121102124">
              <w:marLeft w:val="0"/>
              <w:marRight w:val="0"/>
              <w:marTop w:val="0"/>
              <w:marBottom w:val="0"/>
              <w:divBdr>
                <w:top w:val="none" w:sz="0" w:space="0" w:color="auto"/>
                <w:left w:val="none" w:sz="0" w:space="0" w:color="auto"/>
                <w:bottom w:val="none" w:sz="0" w:space="0" w:color="auto"/>
                <w:right w:val="none" w:sz="0" w:space="0" w:color="auto"/>
              </w:divBdr>
              <w:divsChild>
                <w:div w:id="1262226363">
                  <w:marLeft w:val="0"/>
                  <w:marRight w:val="0"/>
                  <w:marTop w:val="0"/>
                  <w:marBottom w:val="0"/>
                  <w:divBdr>
                    <w:top w:val="none" w:sz="0" w:space="0" w:color="auto"/>
                    <w:left w:val="none" w:sz="0" w:space="0" w:color="auto"/>
                    <w:bottom w:val="none" w:sz="0" w:space="0" w:color="auto"/>
                    <w:right w:val="none" w:sz="0" w:space="0" w:color="auto"/>
                  </w:divBdr>
                  <w:divsChild>
                    <w:div w:id="18785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796567">
      <w:bodyDiv w:val="1"/>
      <w:marLeft w:val="0"/>
      <w:marRight w:val="0"/>
      <w:marTop w:val="0"/>
      <w:marBottom w:val="0"/>
      <w:divBdr>
        <w:top w:val="none" w:sz="0" w:space="0" w:color="auto"/>
        <w:left w:val="none" w:sz="0" w:space="0" w:color="auto"/>
        <w:bottom w:val="none" w:sz="0" w:space="0" w:color="auto"/>
        <w:right w:val="none" w:sz="0" w:space="0" w:color="auto"/>
      </w:divBdr>
      <w:divsChild>
        <w:div w:id="782841588">
          <w:marLeft w:val="0"/>
          <w:marRight w:val="0"/>
          <w:marTop w:val="0"/>
          <w:marBottom w:val="0"/>
          <w:divBdr>
            <w:top w:val="none" w:sz="0" w:space="0" w:color="auto"/>
            <w:left w:val="none" w:sz="0" w:space="0" w:color="auto"/>
            <w:bottom w:val="none" w:sz="0" w:space="0" w:color="auto"/>
            <w:right w:val="none" w:sz="0" w:space="0" w:color="auto"/>
          </w:divBdr>
          <w:divsChild>
            <w:div w:id="1920289602">
              <w:marLeft w:val="0"/>
              <w:marRight w:val="0"/>
              <w:marTop w:val="0"/>
              <w:marBottom w:val="0"/>
              <w:divBdr>
                <w:top w:val="none" w:sz="0" w:space="0" w:color="auto"/>
                <w:left w:val="none" w:sz="0" w:space="0" w:color="auto"/>
                <w:bottom w:val="none" w:sz="0" w:space="0" w:color="auto"/>
                <w:right w:val="none" w:sz="0" w:space="0" w:color="auto"/>
              </w:divBdr>
              <w:divsChild>
                <w:div w:id="462576676">
                  <w:marLeft w:val="0"/>
                  <w:marRight w:val="0"/>
                  <w:marTop w:val="0"/>
                  <w:marBottom w:val="0"/>
                  <w:divBdr>
                    <w:top w:val="none" w:sz="0" w:space="0" w:color="auto"/>
                    <w:left w:val="none" w:sz="0" w:space="0" w:color="auto"/>
                    <w:bottom w:val="none" w:sz="0" w:space="0" w:color="auto"/>
                    <w:right w:val="none" w:sz="0" w:space="0" w:color="auto"/>
                  </w:divBdr>
                  <w:divsChild>
                    <w:div w:id="12484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878651">
      <w:bodyDiv w:val="1"/>
      <w:marLeft w:val="0"/>
      <w:marRight w:val="0"/>
      <w:marTop w:val="0"/>
      <w:marBottom w:val="0"/>
      <w:divBdr>
        <w:top w:val="none" w:sz="0" w:space="0" w:color="auto"/>
        <w:left w:val="none" w:sz="0" w:space="0" w:color="auto"/>
        <w:bottom w:val="none" w:sz="0" w:space="0" w:color="auto"/>
        <w:right w:val="none" w:sz="0" w:space="0" w:color="auto"/>
      </w:divBdr>
      <w:divsChild>
        <w:div w:id="1031372395">
          <w:marLeft w:val="0"/>
          <w:marRight w:val="0"/>
          <w:marTop w:val="0"/>
          <w:marBottom w:val="0"/>
          <w:divBdr>
            <w:top w:val="none" w:sz="0" w:space="0" w:color="auto"/>
            <w:left w:val="none" w:sz="0" w:space="0" w:color="auto"/>
            <w:bottom w:val="none" w:sz="0" w:space="0" w:color="auto"/>
            <w:right w:val="none" w:sz="0" w:space="0" w:color="auto"/>
          </w:divBdr>
          <w:divsChild>
            <w:div w:id="1420714940">
              <w:marLeft w:val="0"/>
              <w:marRight w:val="0"/>
              <w:marTop w:val="0"/>
              <w:marBottom w:val="0"/>
              <w:divBdr>
                <w:top w:val="none" w:sz="0" w:space="0" w:color="auto"/>
                <w:left w:val="none" w:sz="0" w:space="0" w:color="auto"/>
                <w:bottom w:val="none" w:sz="0" w:space="0" w:color="auto"/>
                <w:right w:val="none" w:sz="0" w:space="0" w:color="auto"/>
              </w:divBdr>
              <w:divsChild>
                <w:div w:id="1402680719">
                  <w:marLeft w:val="0"/>
                  <w:marRight w:val="0"/>
                  <w:marTop w:val="0"/>
                  <w:marBottom w:val="0"/>
                  <w:divBdr>
                    <w:top w:val="none" w:sz="0" w:space="0" w:color="auto"/>
                    <w:left w:val="none" w:sz="0" w:space="0" w:color="auto"/>
                    <w:bottom w:val="none" w:sz="0" w:space="0" w:color="auto"/>
                    <w:right w:val="none" w:sz="0" w:space="0" w:color="auto"/>
                  </w:divBdr>
                  <w:divsChild>
                    <w:div w:id="99763167">
                      <w:marLeft w:val="0"/>
                      <w:marRight w:val="0"/>
                      <w:marTop w:val="0"/>
                      <w:marBottom w:val="0"/>
                      <w:divBdr>
                        <w:top w:val="none" w:sz="0" w:space="0" w:color="auto"/>
                        <w:left w:val="none" w:sz="0" w:space="0" w:color="auto"/>
                        <w:bottom w:val="none" w:sz="0" w:space="0" w:color="auto"/>
                        <w:right w:val="none" w:sz="0" w:space="0" w:color="auto"/>
                      </w:divBdr>
                    </w:div>
                  </w:divsChild>
                </w:div>
                <w:div w:id="1839924029">
                  <w:marLeft w:val="0"/>
                  <w:marRight w:val="0"/>
                  <w:marTop w:val="0"/>
                  <w:marBottom w:val="0"/>
                  <w:divBdr>
                    <w:top w:val="none" w:sz="0" w:space="0" w:color="auto"/>
                    <w:left w:val="none" w:sz="0" w:space="0" w:color="auto"/>
                    <w:bottom w:val="none" w:sz="0" w:space="0" w:color="auto"/>
                    <w:right w:val="none" w:sz="0" w:space="0" w:color="auto"/>
                  </w:divBdr>
                  <w:divsChild>
                    <w:div w:id="1192645478">
                      <w:marLeft w:val="0"/>
                      <w:marRight w:val="0"/>
                      <w:marTop w:val="0"/>
                      <w:marBottom w:val="0"/>
                      <w:divBdr>
                        <w:top w:val="none" w:sz="0" w:space="0" w:color="auto"/>
                        <w:left w:val="none" w:sz="0" w:space="0" w:color="auto"/>
                        <w:bottom w:val="none" w:sz="0" w:space="0" w:color="auto"/>
                        <w:right w:val="none" w:sz="0" w:space="0" w:color="auto"/>
                      </w:divBdr>
                    </w:div>
                    <w:div w:id="2143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436</Words>
  <Characters>2490</Characters>
  <Application>Microsoft Office Word</Application>
  <DocSecurity>0</DocSecurity>
  <Lines>20</Lines>
  <Paragraphs>5</Paragraphs>
  <ScaleCrop>false</ScaleCrop>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Jesse Krage</cp:lastModifiedBy>
  <cp:revision>7</cp:revision>
  <cp:lastPrinted>2018-12-13T18:45:00Z</cp:lastPrinted>
  <dcterms:created xsi:type="dcterms:W3CDTF">2019-11-13T16:43:00Z</dcterms:created>
  <dcterms:modified xsi:type="dcterms:W3CDTF">2019-11-15T15:56:00Z</dcterms:modified>
</cp:coreProperties>
</file>