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3"/>
        <w:gridCol w:w="1043"/>
        <w:gridCol w:w="2401"/>
        <w:gridCol w:w="4566"/>
      </w:tblGrid>
      <w:tr w:rsidRPr="00616878" w:rsidR="00427132" w:rsidTr="6C064E7E" w14:paraId="335E3F48" w14:textId="77777777">
        <w:tc>
          <w:tcPr>
            <w:tcW w:w="1362" w:type="dxa"/>
            <w:tcBorders>
              <w:bottom w:val="single" w:color="auto" w:sz="4" w:space="0"/>
            </w:tcBorders>
            <w:shd w:val="clear" w:color="auto" w:fill="auto"/>
            <w:tcMar/>
          </w:tcPr>
          <w:p w:rsidRPr="00616878" w:rsidR="00CB586E" w:rsidRDefault="00427132" w14:paraId="0E584B0B" w14:textId="77777777">
            <w:pPr>
              <w:spacing w:after="0" w:line="240" w:lineRule="auto"/>
              <w:rPr>
                <w:rFonts w:ascii="Times New Roman" w:hAnsi="Times New Roman" w:cs="Times New Roman"/>
                <w:sz w:val="16"/>
              </w:rPr>
            </w:pPr>
            <w:r w:rsidRPr="00616878">
              <w:rPr>
                <w:rFonts w:ascii="Times New Roman" w:hAnsi="Times New Roman" w:cs="Times New Roman"/>
                <w:sz w:val="16"/>
              </w:rPr>
              <w:t>Artifact ID:</w:t>
            </w:r>
          </w:p>
          <w:p w:rsidRPr="00616878" w:rsidR="00CB586E" w:rsidRDefault="00863A3A" w14:paraId="0A970367" w14:textId="6E2DF085">
            <w:pPr>
              <w:spacing w:after="0" w:line="240" w:lineRule="auto"/>
              <w:rPr>
                <w:rFonts w:ascii="Times New Roman" w:hAnsi="Times New Roman" w:cs="Times New Roman"/>
              </w:rPr>
            </w:pPr>
            <w:r w:rsidRPr="00616878">
              <w:rPr>
                <w:rFonts w:ascii="Times New Roman" w:hAnsi="Times New Roman" w:cs="Times New Roman"/>
              </w:rPr>
              <w:t>DT-001</w:t>
            </w:r>
          </w:p>
        </w:tc>
        <w:tc>
          <w:tcPr>
            <w:tcW w:w="3497" w:type="dxa"/>
            <w:gridSpan w:val="2"/>
            <w:tcBorders>
              <w:bottom w:val="single" w:color="auto" w:sz="4" w:space="0"/>
            </w:tcBorders>
            <w:shd w:val="clear" w:color="auto" w:fill="auto"/>
            <w:tcMar/>
          </w:tcPr>
          <w:p w:rsidRPr="00616878" w:rsidR="00CB586E" w:rsidRDefault="00427132" w14:paraId="0F1F18C1" w14:textId="77777777">
            <w:pPr>
              <w:spacing w:after="0" w:line="240" w:lineRule="auto"/>
              <w:rPr>
                <w:rFonts w:ascii="Times New Roman" w:hAnsi="Times New Roman" w:cs="Times New Roman"/>
                <w:sz w:val="16"/>
              </w:rPr>
            </w:pPr>
            <w:r w:rsidRPr="00616878">
              <w:rPr>
                <w:rFonts w:ascii="Times New Roman" w:hAnsi="Times New Roman" w:cs="Times New Roman"/>
                <w:sz w:val="16"/>
              </w:rPr>
              <w:t>Artifact Title:</w:t>
            </w:r>
          </w:p>
          <w:p w:rsidRPr="00616878" w:rsidR="00CB586E" w:rsidRDefault="2724777C" w14:paraId="59AD10AE" w14:textId="1776DD77">
            <w:pPr>
              <w:spacing w:after="0" w:line="240" w:lineRule="auto"/>
              <w:rPr>
                <w:rFonts w:ascii="Times New Roman" w:hAnsi="Times New Roman" w:cs="Times New Roman"/>
              </w:rPr>
            </w:pPr>
            <w:r w:rsidRPr="00616878">
              <w:rPr>
                <w:rFonts w:ascii="Times New Roman" w:hAnsi="Times New Roman" w:cs="Times New Roman"/>
              </w:rPr>
              <w:t xml:space="preserve">Decision Tracking </w:t>
            </w:r>
          </w:p>
        </w:tc>
        <w:tc>
          <w:tcPr>
            <w:tcW w:w="4504" w:type="dxa"/>
            <w:vMerge w:val="restart"/>
            <w:tcBorders>
              <w:top w:val="nil"/>
              <w:bottom w:val="single" w:color="auto" w:sz="4" w:space="0"/>
              <w:right w:val="nil"/>
            </w:tcBorders>
            <w:shd w:val="clear" w:color="auto" w:fill="auto"/>
            <w:tcMar/>
            <w:vAlign w:val="center"/>
          </w:tcPr>
          <w:p w:rsidRPr="00616878" w:rsidR="00CB586E" w:rsidP="2C1D076E" w:rsidRDefault="00427132" w14:paraId="672A6659" w14:textId="481828D4">
            <w:pPr>
              <w:spacing w:after="0" w:line="240" w:lineRule="auto"/>
              <w:jc w:val="center"/>
              <w:rPr>
                <w:rFonts w:ascii="Times New Roman" w:hAnsi="Times New Roman" w:cs="Times New Roman"/>
              </w:rPr>
            </w:pPr>
            <w:r w:rsidRPr="00616878">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616878" w:rsidR="00427132" w:rsidTr="6C064E7E" w14:paraId="58FCF797" w14:textId="77777777">
        <w:tc>
          <w:tcPr>
            <w:tcW w:w="1362" w:type="dxa"/>
            <w:shd w:val="clear" w:color="auto" w:fill="auto"/>
            <w:tcMar/>
          </w:tcPr>
          <w:p w:rsidRPr="00616878" w:rsidR="00CB586E" w:rsidRDefault="00427132" w14:paraId="37BE1A4B" w14:textId="77777777">
            <w:pPr>
              <w:spacing w:after="0" w:line="240" w:lineRule="auto"/>
              <w:rPr>
                <w:rFonts w:ascii="Times New Roman" w:hAnsi="Times New Roman" w:cs="Times New Roman"/>
                <w:sz w:val="16"/>
              </w:rPr>
            </w:pPr>
            <w:r w:rsidRPr="00616878">
              <w:rPr>
                <w:rFonts w:ascii="Times New Roman" w:hAnsi="Times New Roman" w:cs="Times New Roman"/>
                <w:sz w:val="16"/>
              </w:rPr>
              <w:t>Revision:</w:t>
            </w:r>
          </w:p>
          <w:p w:rsidRPr="00616878" w:rsidR="00CB586E" w:rsidRDefault="00427132" w14:paraId="4B3AA50C" w14:textId="7E75C4CB">
            <w:pPr>
              <w:spacing w:after="0" w:line="240" w:lineRule="auto"/>
              <w:rPr>
                <w:rFonts w:ascii="Times New Roman" w:hAnsi="Times New Roman" w:cs="Times New Roman"/>
              </w:rPr>
            </w:pPr>
            <w:r w:rsidRPr="00616878">
              <w:rPr>
                <w:rFonts w:ascii="Times New Roman" w:hAnsi="Times New Roman" w:cs="Times New Roman"/>
              </w:rPr>
              <w:t>1.</w:t>
            </w:r>
            <w:r w:rsidRPr="00616878" w:rsidR="00F23261">
              <w:rPr>
                <w:rFonts w:ascii="Times New Roman" w:hAnsi="Times New Roman" w:cs="Times New Roman"/>
              </w:rPr>
              <w:t>1</w:t>
            </w:r>
          </w:p>
        </w:tc>
        <w:tc>
          <w:tcPr>
            <w:tcW w:w="3497" w:type="dxa"/>
            <w:gridSpan w:val="2"/>
            <w:shd w:val="clear" w:color="auto" w:fill="auto"/>
            <w:tcMar/>
          </w:tcPr>
          <w:p w:rsidRPr="00616878" w:rsidR="00CB586E" w:rsidRDefault="00427132" w14:paraId="6AF20E85" w14:textId="77777777">
            <w:pPr>
              <w:spacing w:after="0" w:line="240" w:lineRule="auto"/>
              <w:rPr>
                <w:rFonts w:ascii="Times New Roman" w:hAnsi="Times New Roman" w:cs="Times New Roman"/>
                <w:sz w:val="16"/>
              </w:rPr>
            </w:pPr>
            <w:r w:rsidRPr="00616878">
              <w:rPr>
                <w:rFonts w:ascii="Times New Roman" w:hAnsi="Times New Roman" w:cs="Times New Roman"/>
                <w:sz w:val="16"/>
              </w:rPr>
              <w:t>Revision Date:</w:t>
            </w:r>
          </w:p>
          <w:p w:rsidRPr="00616878" w:rsidR="00CB586E" w:rsidP="2724777C" w:rsidRDefault="00F23261" w14:paraId="6509D55E" w14:textId="0D038C2E">
            <w:pPr>
              <w:spacing w:after="0" w:line="240" w:lineRule="auto"/>
              <w:rPr>
                <w:rFonts w:ascii="Times New Roman" w:hAnsi="Times New Roman" w:cs="Times New Roman"/>
              </w:rPr>
            </w:pPr>
            <w:r w:rsidRPr="00616878">
              <w:rPr>
                <w:rFonts w:ascii="Times New Roman" w:hAnsi="Times New Roman" w:cs="Times New Roman"/>
              </w:rPr>
              <w:t>23</w:t>
            </w:r>
            <w:r w:rsidR="00616878">
              <w:rPr>
                <w:rFonts w:ascii="Times New Roman" w:hAnsi="Times New Roman" w:cs="Times New Roman"/>
              </w:rPr>
              <w:t xml:space="preserve"> </w:t>
            </w:r>
            <w:r w:rsidRPr="00616878" w:rsidR="2724777C">
              <w:rPr>
                <w:rFonts w:ascii="Times New Roman" w:hAnsi="Times New Roman" w:cs="Times New Roman"/>
              </w:rPr>
              <w:t>OCT</w:t>
            </w:r>
            <w:r w:rsidR="00616878">
              <w:rPr>
                <w:rFonts w:ascii="Times New Roman" w:hAnsi="Times New Roman" w:cs="Times New Roman"/>
              </w:rPr>
              <w:t xml:space="preserve"> </w:t>
            </w:r>
            <w:r w:rsidRPr="00616878" w:rsidR="2724777C">
              <w:rPr>
                <w:rFonts w:ascii="Times New Roman" w:hAnsi="Times New Roman" w:cs="Times New Roman"/>
              </w:rPr>
              <w:t>2019</w:t>
            </w:r>
          </w:p>
        </w:tc>
        <w:tc>
          <w:tcPr>
            <w:tcW w:w="4504" w:type="dxa"/>
            <w:vMerge/>
            <w:tcBorders/>
            <w:tcMar/>
            <w:vAlign w:val="center"/>
          </w:tcPr>
          <w:p w:rsidRPr="00616878" w:rsidR="00CB586E" w:rsidRDefault="00CB586E" w14:paraId="0A37501D" w14:textId="77777777">
            <w:pPr>
              <w:spacing w:after="0" w:line="240" w:lineRule="auto"/>
              <w:rPr>
                <w:rFonts w:ascii="Times New Roman" w:hAnsi="Times New Roman" w:cs="Times New Roman"/>
              </w:rPr>
            </w:pPr>
          </w:p>
        </w:tc>
      </w:tr>
      <w:tr w:rsidRPr="00616878" w:rsidR="00427132" w:rsidTr="6C064E7E" w14:paraId="7DB36F88" w14:textId="77777777">
        <w:tc>
          <w:tcPr>
            <w:tcW w:w="2425" w:type="dxa"/>
            <w:gridSpan w:val="2"/>
            <w:tcBorders>
              <w:bottom w:val="single" w:color="auto" w:sz="4" w:space="0"/>
            </w:tcBorders>
            <w:shd w:val="clear" w:color="auto" w:fill="auto"/>
            <w:tcMar/>
          </w:tcPr>
          <w:p w:rsidRPr="00616878" w:rsidR="00CB586E" w:rsidRDefault="00427132" w14:paraId="5028F1B9" w14:textId="77777777">
            <w:pPr>
              <w:spacing w:after="0" w:line="240" w:lineRule="auto"/>
              <w:rPr>
                <w:rFonts w:ascii="Times New Roman" w:hAnsi="Times New Roman" w:cs="Times New Roman"/>
                <w:sz w:val="16"/>
              </w:rPr>
            </w:pPr>
            <w:r w:rsidRPr="00616878">
              <w:rPr>
                <w:rFonts w:ascii="Times New Roman" w:hAnsi="Times New Roman" w:cs="Times New Roman"/>
                <w:sz w:val="16"/>
              </w:rPr>
              <w:t>Prepared by:</w:t>
            </w:r>
          </w:p>
          <w:p w:rsidRPr="00616878" w:rsidR="00CB586E" w:rsidRDefault="00F23261" w14:paraId="268E2093" w14:textId="1B239761">
            <w:pPr>
              <w:spacing w:after="0" w:line="240" w:lineRule="auto"/>
              <w:rPr>
                <w:rFonts w:ascii="Times New Roman" w:hAnsi="Times New Roman" w:cs="Times New Roman"/>
              </w:rPr>
            </w:pPr>
            <w:r w:rsidRPr="00616878">
              <w:rPr>
                <w:rFonts w:ascii="Times New Roman" w:hAnsi="Times New Roman" w:cs="Times New Roman"/>
              </w:rPr>
              <w:t>Nick Merriman</w:t>
            </w:r>
          </w:p>
        </w:tc>
        <w:tc>
          <w:tcPr>
            <w:tcW w:w="2434" w:type="dxa"/>
            <w:tcBorders>
              <w:bottom w:val="single" w:color="auto" w:sz="4" w:space="0"/>
              <w:right w:val="nil"/>
            </w:tcBorders>
            <w:shd w:val="clear" w:color="auto" w:fill="auto"/>
            <w:tcMar/>
          </w:tcPr>
          <w:p w:rsidRPr="00616878" w:rsidR="00CB586E" w:rsidRDefault="00427132" w14:paraId="75690804" w14:textId="77777777">
            <w:pPr>
              <w:spacing w:after="0" w:line="240" w:lineRule="auto"/>
              <w:rPr>
                <w:rFonts w:ascii="Times New Roman" w:hAnsi="Times New Roman" w:cs="Times New Roman"/>
                <w:sz w:val="16"/>
              </w:rPr>
            </w:pPr>
            <w:r w:rsidRPr="00616878">
              <w:rPr>
                <w:rFonts w:ascii="Times New Roman" w:hAnsi="Times New Roman" w:cs="Times New Roman"/>
                <w:sz w:val="16"/>
              </w:rPr>
              <w:t>Checked by:</w:t>
            </w:r>
          </w:p>
          <w:p w:rsidRPr="00616878" w:rsidR="00CB586E" w:rsidRDefault="002F5702" w14:paraId="473DCA28" w14:textId="40809E67">
            <w:pPr>
              <w:spacing w:after="0" w:line="240" w:lineRule="auto"/>
              <w:rPr>
                <w:rFonts w:ascii="Times New Roman" w:hAnsi="Times New Roman" w:cs="Times New Roman"/>
              </w:rPr>
            </w:pPr>
            <w:r>
              <w:rPr>
                <w:rFonts w:ascii="Times New Roman" w:hAnsi="Times New Roman" w:cs="Times New Roman"/>
              </w:rPr>
              <w:t>Jesse Krage</w:t>
            </w:r>
          </w:p>
        </w:tc>
        <w:tc>
          <w:tcPr>
            <w:tcW w:w="4504" w:type="dxa"/>
            <w:vMerge/>
            <w:tcBorders/>
            <w:tcMar/>
            <w:vAlign w:val="center"/>
          </w:tcPr>
          <w:p w:rsidRPr="00616878" w:rsidR="00CB586E" w:rsidRDefault="00CB586E" w14:paraId="5DAB6C7B" w14:textId="77777777">
            <w:pPr>
              <w:spacing w:after="0" w:line="240" w:lineRule="auto"/>
              <w:rPr>
                <w:rFonts w:ascii="Times New Roman" w:hAnsi="Times New Roman" w:cs="Times New Roman"/>
              </w:rPr>
            </w:pPr>
          </w:p>
        </w:tc>
      </w:tr>
      <w:tr w:rsidRPr="00616878" w:rsidR="00CB586E" w:rsidTr="6C064E7E" w14:paraId="61274C3A" w14:textId="77777777">
        <w:tc>
          <w:tcPr>
            <w:tcW w:w="4859" w:type="dxa"/>
            <w:gridSpan w:val="3"/>
            <w:tcBorders>
              <w:bottom w:val="single" w:color="auto" w:sz="4" w:space="0"/>
              <w:right w:val="nil"/>
            </w:tcBorders>
            <w:shd w:val="clear" w:color="auto" w:fill="auto"/>
            <w:tcMar/>
          </w:tcPr>
          <w:p w:rsidRPr="00616878" w:rsidR="00CB586E" w:rsidRDefault="00427132" w14:paraId="4FB3E2D4" w14:textId="77777777">
            <w:pPr>
              <w:spacing w:after="0" w:line="240" w:lineRule="auto"/>
              <w:rPr>
                <w:rFonts w:ascii="Times New Roman" w:hAnsi="Times New Roman" w:cs="Times New Roman"/>
                <w:sz w:val="16"/>
                <w:szCs w:val="18"/>
              </w:rPr>
            </w:pPr>
            <w:r w:rsidRPr="00616878">
              <w:rPr>
                <w:rFonts w:ascii="Times New Roman" w:hAnsi="Times New Roman" w:cs="Times New Roman"/>
                <w:sz w:val="16"/>
                <w:szCs w:val="18"/>
              </w:rPr>
              <w:t>Purpose:</w:t>
            </w:r>
          </w:p>
          <w:p w:rsidRPr="00616878" w:rsidR="00CB586E" w:rsidP="6C064E7E" w:rsidRDefault="2724777C" w14:paraId="59890A7E" w14:textId="354B447D">
            <w:pPr>
              <w:spacing w:after="0" w:line="240" w:lineRule="auto"/>
              <w:rPr>
                <w:rFonts w:ascii="Times New Roman" w:hAnsi="Times New Roman" w:cs="Times New Roman"/>
              </w:rPr>
            </w:pPr>
            <w:r w:rsidRPr="6C064E7E" w:rsidR="6C064E7E">
              <w:rPr>
                <w:rFonts w:ascii="Times New Roman" w:hAnsi="Times New Roman" w:cs="Times New Roman"/>
              </w:rPr>
              <w:t xml:space="preserve">The purpose of this artifact is to provide an in-depth </w:t>
            </w:r>
            <w:r w:rsidRPr="6C064E7E" w:rsidR="6C064E7E">
              <w:rPr>
                <w:rFonts w:ascii="Times New Roman" w:hAnsi="Times New Roman" w:cs="Times New Roman"/>
              </w:rPr>
              <w:t xml:space="preserve">and extensive </w:t>
            </w:r>
            <w:r w:rsidRPr="6C064E7E" w:rsidR="6C064E7E">
              <w:rPr>
                <w:rFonts w:ascii="Times New Roman" w:hAnsi="Times New Roman" w:cs="Times New Roman"/>
              </w:rPr>
              <w:t>record of our decision-making process throughout the concept development stage.</w:t>
            </w:r>
          </w:p>
        </w:tc>
        <w:tc>
          <w:tcPr>
            <w:tcW w:w="4504" w:type="dxa"/>
            <w:vMerge/>
            <w:tcBorders/>
            <w:tcMar/>
            <w:vAlign w:val="center"/>
          </w:tcPr>
          <w:p w:rsidRPr="00616878" w:rsidR="00CB586E" w:rsidRDefault="00CB586E" w14:paraId="02EB378F" w14:textId="77777777">
            <w:pPr>
              <w:spacing w:after="0" w:line="240" w:lineRule="auto"/>
              <w:rPr>
                <w:rFonts w:ascii="Times New Roman" w:hAnsi="Times New Roman" w:cs="Times New Roman"/>
              </w:rPr>
            </w:pPr>
          </w:p>
        </w:tc>
      </w:tr>
    </w:tbl>
    <w:p w:rsidRPr="00616878" w:rsidR="00616878" w:rsidP="00616878" w:rsidRDefault="00616878" w14:paraId="240F654D" w14:textId="77777777">
      <w:pPr>
        <w:pStyle w:val="Heading1"/>
        <w:spacing w:before="0" w:line="240" w:lineRule="auto"/>
        <w:ind w:left="720"/>
        <w:rPr>
          <w:rFonts w:ascii="Times New Roman" w:hAnsi="Times New Roman" w:cs="Times New Roman"/>
        </w:rPr>
      </w:pPr>
    </w:p>
    <w:p w:rsidRPr="004A13A8" w:rsidR="00CB586E" w:rsidRDefault="00427132" w14:paraId="4B08E8BD" w14:textId="5C25753C">
      <w:pPr>
        <w:pStyle w:val="Heading1"/>
        <w:numPr>
          <w:ilvl w:val="0"/>
          <w:numId w:val="1"/>
        </w:numPr>
        <w:spacing w:before="0" w:line="240" w:lineRule="auto"/>
        <w:rPr>
          <w:rFonts w:ascii="Times New Roman" w:hAnsi="Times New Roman" w:cs="Times New Roman"/>
          <w:color w:val="000000" w:themeColor="text1"/>
          <w:sz w:val="28"/>
          <w:szCs w:val="28"/>
        </w:rPr>
      </w:pPr>
      <w:r w:rsidRPr="004A13A8">
        <w:rPr>
          <w:rFonts w:ascii="Times New Roman" w:hAnsi="Times New Roman" w:cs="Times New Roman"/>
          <w:color w:val="000000" w:themeColor="text1"/>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616878" w:rsidR="00CB586E" w:rsidTr="00DA6638" w14:paraId="4BB8A925" w14:textId="77777777">
        <w:trPr>
          <w:trHeight w:val="233"/>
        </w:trPr>
        <w:tc>
          <w:tcPr>
            <w:tcW w:w="1122" w:type="dxa"/>
            <w:shd w:val="clear" w:color="auto" w:fill="auto"/>
          </w:tcPr>
          <w:p w:rsidRPr="00616878" w:rsidR="00CB586E" w:rsidRDefault="00427132" w14:paraId="5AAE4A22" w14:textId="508AD3E1">
            <w:pPr>
              <w:spacing w:after="0" w:line="240" w:lineRule="auto"/>
              <w:rPr>
                <w:rFonts w:ascii="Times New Roman" w:hAnsi="Times New Roman" w:cs="Times New Roman"/>
                <w:sz w:val="16"/>
              </w:rPr>
            </w:pPr>
            <w:r w:rsidRPr="00616878">
              <w:rPr>
                <w:rFonts w:ascii="Times New Roman" w:hAnsi="Times New Roman" w:cs="Times New Roman"/>
                <w:sz w:val="16"/>
              </w:rPr>
              <w:t>Revision</w:t>
            </w:r>
            <w:r w:rsidR="00DA6638">
              <w:rPr>
                <w:rFonts w:ascii="Times New Roman" w:hAnsi="Times New Roman" w:cs="Times New Roman"/>
                <w:sz w:val="16"/>
              </w:rPr>
              <w:t>:</w:t>
            </w:r>
          </w:p>
        </w:tc>
        <w:tc>
          <w:tcPr>
            <w:tcW w:w="2790" w:type="dxa"/>
            <w:shd w:val="clear" w:color="auto" w:fill="auto"/>
          </w:tcPr>
          <w:p w:rsidRPr="00616878" w:rsidR="00CB586E" w:rsidRDefault="00427132" w14:paraId="5E930559" w14:textId="368CBF12">
            <w:pPr>
              <w:spacing w:after="0" w:line="240" w:lineRule="auto"/>
              <w:rPr>
                <w:rFonts w:ascii="Times New Roman" w:hAnsi="Times New Roman" w:cs="Times New Roman"/>
                <w:sz w:val="16"/>
              </w:rPr>
            </w:pPr>
            <w:r w:rsidRPr="00616878">
              <w:rPr>
                <w:rFonts w:ascii="Times New Roman" w:hAnsi="Times New Roman" w:cs="Times New Roman"/>
                <w:sz w:val="16"/>
              </w:rPr>
              <w:t>Revised by</w:t>
            </w:r>
            <w:r w:rsidR="00DA6638">
              <w:rPr>
                <w:rFonts w:ascii="Times New Roman" w:hAnsi="Times New Roman" w:cs="Times New Roman"/>
                <w:sz w:val="16"/>
              </w:rPr>
              <w:t>:</w:t>
            </w:r>
          </w:p>
        </w:tc>
        <w:tc>
          <w:tcPr>
            <w:tcW w:w="2751" w:type="dxa"/>
            <w:shd w:val="clear" w:color="auto" w:fill="auto"/>
          </w:tcPr>
          <w:p w:rsidRPr="00616878" w:rsidR="00CB586E" w:rsidRDefault="00427132" w14:paraId="79C670FD" w14:textId="63E07F9E">
            <w:pPr>
              <w:spacing w:after="0" w:line="240" w:lineRule="auto"/>
              <w:rPr>
                <w:rFonts w:ascii="Times New Roman" w:hAnsi="Times New Roman" w:cs="Times New Roman"/>
                <w:sz w:val="16"/>
              </w:rPr>
            </w:pPr>
            <w:r w:rsidRPr="00616878">
              <w:rPr>
                <w:rFonts w:ascii="Times New Roman" w:hAnsi="Times New Roman" w:cs="Times New Roman"/>
                <w:sz w:val="16"/>
              </w:rPr>
              <w:t>Checked by</w:t>
            </w:r>
            <w:r w:rsidR="00DA6638">
              <w:rPr>
                <w:rFonts w:ascii="Times New Roman" w:hAnsi="Times New Roman" w:cs="Times New Roman"/>
                <w:sz w:val="16"/>
              </w:rPr>
              <w:t>:</w:t>
            </w:r>
          </w:p>
        </w:tc>
        <w:tc>
          <w:tcPr>
            <w:tcW w:w="2692" w:type="dxa"/>
            <w:shd w:val="clear" w:color="auto" w:fill="auto"/>
          </w:tcPr>
          <w:p w:rsidRPr="00616878" w:rsidR="00CB586E" w:rsidRDefault="00427132" w14:paraId="491072FA" w14:textId="49F8ABB8">
            <w:pPr>
              <w:spacing w:after="0" w:line="240" w:lineRule="auto"/>
              <w:rPr>
                <w:rFonts w:ascii="Times New Roman" w:hAnsi="Times New Roman" w:cs="Times New Roman"/>
                <w:sz w:val="16"/>
              </w:rPr>
            </w:pPr>
            <w:r w:rsidRPr="00616878">
              <w:rPr>
                <w:rFonts w:ascii="Times New Roman" w:hAnsi="Times New Roman" w:cs="Times New Roman"/>
                <w:sz w:val="16"/>
              </w:rPr>
              <w:t>Date</w:t>
            </w:r>
            <w:r w:rsidR="00DA6638">
              <w:rPr>
                <w:rFonts w:ascii="Times New Roman" w:hAnsi="Times New Roman" w:cs="Times New Roman"/>
                <w:sz w:val="16"/>
              </w:rPr>
              <w:t>:</w:t>
            </w:r>
          </w:p>
        </w:tc>
      </w:tr>
      <w:tr w:rsidRPr="00616878" w:rsidR="00CB586E" w:rsidTr="00DA6638" w14:paraId="0A524093" w14:textId="77777777">
        <w:tc>
          <w:tcPr>
            <w:tcW w:w="1122" w:type="dxa"/>
            <w:shd w:val="clear" w:color="auto" w:fill="auto"/>
          </w:tcPr>
          <w:p w:rsidRPr="00616878" w:rsidR="00CB586E" w:rsidRDefault="00427132" w14:paraId="2ED06E6E" w14:textId="77777777">
            <w:pPr>
              <w:spacing w:after="0" w:line="240" w:lineRule="auto"/>
              <w:rPr>
                <w:rFonts w:ascii="Times New Roman" w:hAnsi="Times New Roman" w:cs="Times New Roman"/>
              </w:rPr>
            </w:pPr>
            <w:r w:rsidRPr="00616878">
              <w:rPr>
                <w:rFonts w:ascii="Times New Roman" w:hAnsi="Times New Roman" w:cs="Times New Roman"/>
              </w:rPr>
              <w:t>1.0</w:t>
            </w:r>
          </w:p>
        </w:tc>
        <w:tc>
          <w:tcPr>
            <w:tcW w:w="2790" w:type="dxa"/>
            <w:shd w:val="clear" w:color="auto" w:fill="auto"/>
          </w:tcPr>
          <w:p w:rsidRPr="00616878" w:rsidR="00CB586E" w:rsidRDefault="00F23261" w14:paraId="07E52CE7" w14:textId="2D7A4C1A">
            <w:pPr>
              <w:spacing w:after="0" w:line="240" w:lineRule="auto"/>
              <w:rPr>
                <w:rFonts w:ascii="Times New Roman" w:hAnsi="Times New Roman" w:cs="Times New Roman"/>
              </w:rPr>
            </w:pPr>
            <w:r w:rsidRPr="00616878">
              <w:rPr>
                <w:rFonts w:ascii="Times New Roman" w:hAnsi="Times New Roman" w:cs="Times New Roman"/>
              </w:rPr>
              <w:t>Joe Hansen</w:t>
            </w:r>
          </w:p>
        </w:tc>
        <w:tc>
          <w:tcPr>
            <w:tcW w:w="2751" w:type="dxa"/>
            <w:shd w:val="clear" w:color="auto" w:fill="auto"/>
          </w:tcPr>
          <w:p w:rsidRPr="00616878" w:rsidR="00CB586E" w:rsidRDefault="002F5702" w14:paraId="0AB73451" w14:textId="3C03CE7A">
            <w:pPr>
              <w:spacing w:after="0" w:line="240" w:lineRule="auto"/>
              <w:rPr>
                <w:rFonts w:ascii="Times New Roman" w:hAnsi="Times New Roman" w:cs="Times New Roman"/>
              </w:rPr>
            </w:pPr>
            <w:r>
              <w:rPr>
                <w:rFonts w:ascii="Times New Roman" w:hAnsi="Times New Roman" w:cs="Times New Roman"/>
              </w:rPr>
              <w:t>Jesse Krage</w:t>
            </w:r>
          </w:p>
        </w:tc>
        <w:tc>
          <w:tcPr>
            <w:tcW w:w="2692" w:type="dxa"/>
            <w:shd w:val="clear" w:color="auto" w:fill="auto"/>
          </w:tcPr>
          <w:p w:rsidRPr="00616878" w:rsidR="00CB586E" w:rsidRDefault="00427132" w14:paraId="3A5AF3F5" w14:textId="626337AD">
            <w:pPr>
              <w:spacing w:after="0" w:line="240" w:lineRule="auto"/>
              <w:rPr>
                <w:rFonts w:ascii="Times New Roman" w:hAnsi="Times New Roman" w:cs="Times New Roman"/>
              </w:rPr>
            </w:pPr>
            <w:r w:rsidRPr="00616878">
              <w:rPr>
                <w:rFonts w:ascii="Times New Roman" w:hAnsi="Times New Roman" w:cs="Times New Roman"/>
              </w:rPr>
              <w:t>1</w:t>
            </w:r>
            <w:r w:rsidRPr="00616878" w:rsidR="00F23261">
              <w:rPr>
                <w:rFonts w:ascii="Times New Roman" w:hAnsi="Times New Roman" w:cs="Times New Roman"/>
              </w:rPr>
              <w:t>8</w:t>
            </w:r>
            <w:r w:rsidRPr="00616878">
              <w:rPr>
                <w:rFonts w:ascii="Times New Roman" w:hAnsi="Times New Roman" w:cs="Times New Roman"/>
              </w:rPr>
              <w:t xml:space="preserve"> </w:t>
            </w:r>
            <w:r w:rsidRPr="00616878" w:rsidR="00F23261">
              <w:rPr>
                <w:rFonts w:ascii="Times New Roman" w:hAnsi="Times New Roman" w:cs="Times New Roman"/>
              </w:rPr>
              <w:t>OC</w:t>
            </w:r>
            <w:r w:rsidRPr="00616878">
              <w:rPr>
                <w:rFonts w:ascii="Times New Roman" w:hAnsi="Times New Roman" w:cs="Times New Roman"/>
              </w:rPr>
              <w:t>T 2019</w:t>
            </w:r>
          </w:p>
        </w:tc>
      </w:tr>
      <w:tr w:rsidRPr="00616878" w:rsidR="00F23261" w:rsidTr="00DA6638" w14:paraId="0C19B198" w14:textId="77777777">
        <w:tc>
          <w:tcPr>
            <w:tcW w:w="1122" w:type="dxa"/>
            <w:shd w:val="clear" w:color="auto" w:fill="auto"/>
          </w:tcPr>
          <w:p w:rsidRPr="00616878" w:rsidR="00F23261" w:rsidRDefault="00F23261" w14:paraId="7E9420B4" w14:textId="36304C0E">
            <w:pPr>
              <w:spacing w:after="0" w:line="240" w:lineRule="auto"/>
              <w:rPr>
                <w:rFonts w:ascii="Times New Roman" w:hAnsi="Times New Roman" w:cs="Times New Roman"/>
              </w:rPr>
            </w:pPr>
            <w:r w:rsidRPr="00616878">
              <w:rPr>
                <w:rFonts w:ascii="Times New Roman" w:hAnsi="Times New Roman" w:cs="Times New Roman"/>
              </w:rPr>
              <w:t>1.1</w:t>
            </w:r>
          </w:p>
        </w:tc>
        <w:tc>
          <w:tcPr>
            <w:tcW w:w="2790" w:type="dxa"/>
            <w:shd w:val="clear" w:color="auto" w:fill="auto"/>
          </w:tcPr>
          <w:p w:rsidRPr="00616878" w:rsidR="00F23261" w:rsidRDefault="00F23261" w14:paraId="13B79241" w14:textId="75465923">
            <w:pPr>
              <w:spacing w:after="0" w:line="240" w:lineRule="auto"/>
              <w:rPr>
                <w:rFonts w:ascii="Times New Roman" w:hAnsi="Times New Roman" w:cs="Times New Roman"/>
              </w:rPr>
            </w:pPr>
            <w:r w:rsidRPr="00616878">
              <w:rPr>
                <w:rFonts w:ascii="Times New Roman" w:hAnsi="Times New Roman" w:cs="Times New Roman"/>
              </w:rPr>
              <w:t>Nick Merriman</w:t>
            </w:r>
          </w:p>
        </w:tc>
        <w:tc>
          <w:tcPr>
            <w:tcW w:w="2751" w:type="dxa"/>
            <w:shd w:val="clear" w:color="auto" w:fill="auto"/>
          </w:tcPr>
          <w:p w:rsidRPr="00616878" w:rsidR="00F23261" w:rsidRDefault="002F5702" w14:paraId="04727AA5" w14:textId="58DEC398">
            <w:pPr>
              <w:spacing w:after="0" w:line="240" w:lineRule="auto"/>
              <w:rPr>
                <w:rFonts w:ascii="Times New Roman" w:hAnsi="Times New Roman" w:cs="Times New Roman"/>
              </w:rPr>
            </w:pPr>
            <w:r>
              <w:rPr>
                <w:rFonts w:ascii="Times New Roman" w:hAnsi="Times New Roman" w:cs="Times New Roman"/>
              </w:rPr>
              <w:t>Jes</w:t>
            </w:r>
            <w:bookmarkStart w:name="_GoBack" w:id="0"/>
            <w:bookmarkEnd w:id="0"/>
            <w:r>
              <w:rPr>
                <w:rFonts w:ascii="Times New Roman" w:hAnsi="Times New Roman" w:cs="Times New Roman"/>
              </w:rPr>
              <w:t>se Krage</w:t>
            </w:r>
          </w:p>
        </w:tc>
        <w:tc>
          <w:tcPr>
            <w:tcW w:w="2692" w:type="dxa"/>
            <w:shd w:val="clear" w:color="auto" w:fill="auto"/>
          </w:tcPr>
          <w:p w:rsidRPr="00616878" w:rsidR="00F23261" w:rsidRDefault="00F23261" w14:paraId="36D7B3CE" w14:textId="4DD263AC">
            <w:pPr>
              <w:spacing w:after="0" w:line="240" w:lineRule="auto"/>
              <w:rPr>
                <w:rFonts w:ascii="Times New Roman" w:hAnsi="Times New Roman" w:cs="Times New Roman"/>
              </w:rPr>
            </w:pPr>
            <w:r w:rsidRPr="00616878">
              <w:rPr>
                <w:rFonts w:ascii="Times New Roman" w:hAnsi="Times New Roman" w:cs="Times New Roman"/>
              </w:rPr>
              <w:t>23 OCT 2019</w:t>
            </w:r>
          </w:p>
        </w:tc>
      </w:tr>
    </w:tbl>
    <w:p w:rsidRPr="004A13A8" w:rsidR="00CB586E" w:rsidRDefault="00427132" w14:paraId="071E4E01" w14:textId="77777777">
      <w:pPr>
        <w:pStyle w:val="Heading1"/>
        <w:numPr>
          <w:ilvl w:val="0"/>
          <w:numId w:val="1"/>
        </w:numPr>
        <w:rPr>
          <w:rFonts w:ascii="Times New Roman" w:hAnsi="Times New Roman" w:cs="Times New Roman"/>
          <w:color w:val="000000" w:themeColor="text1"/>
          <w:sz w:val="28"/>
          <w:szCs w:val="28"/>
        </w:rPr>
      </w:pPr>
      <w:r w:rsidRPr="004A13A8">
        <w:rPr>
          <w:rFonts w:ascii="Times New Roman" w:hAnsi="Times New Roman" w:cs="Times New Roman"/>
          <w:color w:val="000000" w:themeColor="text1"/>
          <w:sz w:val="28"/>
          <w:szCs w:val="28"/>
        </w:rPr>
        <w:t>References</w:t>
      </w:r>
    </w:p>
    <w:tbl>
      <w:tblPr>
        <w:tblStyle w:val="TableGrid"/>
        <w:tblW w:w="9359" w:type="dxa"/>
        <w:tblLook w:val="06A0" w:firstRow="1" w:lastRow="0" w:firstColumn="1" w:lastColumn="0" w:noHBand="1" w:noVBand="1"/>
      </w:tblPr>
      <w:tblGrid>
        <w:gridCol w:w="1950"/>
        <w:gridCol w:w="1995"/>
        <w:gridCol w:w="5414"/>
      </w:tblGrid>
      <w:tr w:rsidRPr="00616878" w:rsidR="00CB586E" w:rsidTr="2A287C09" w14:paraId="20267C93" w14:textId="77777777">
        <w:trPr>
          <w:trHeight w:val="224"/>
        </w:trPr>
        <w:tc>
          <w:tcPr>
            <w:tcW w:w="1950" w:type="dxa"/>
            <w:shd w:val="clear" w:color="auto" w:fill="auto"/>
            <w:tcMar/>
          </w:tcPr>
          <w:p w:rsidRPr="00DA6638" w:rsidR="00CB586E" w:rsidRDefault="00427132" w14:paraId="3DA56D12" w14:textId="582F4950">
            <w:pPr>
              <w:spacing w:after="0" w:line="240" w:lineRule="auto"/>
              <w:rPr>
                <w:rFonts w:ascii="Times New Roman" w:hAnsi="Times New Roman" w:cs="Times New Roman"/>
                <w:sz w:val="16"/>
                <w:szCs w:val="16"/>
              </w:rPr>
            </w:pPr>
            <w:r w:rsidRPr="00DA6638">
              <w:rPr>
                <w:rFonts w:ascii="Times New Roman" w:hAnsi="Times New Roman" w:cs="Times New Roman"/>
                <w:sz w:val="16"/>
                <w:szCs w:val="16"/>
              </w:rPr>
              <w:t>Artifact ID</w:t>
            </w:r>
            <w:r w:rsidR="00DA6638">
              <w:rPr>
                <w:rFonts w:ascii="Times New Roman" w:hAnsi="Times New Roman" w:cs="Times New Roman"/>
                <w:sz w:val="16"/>
                <w:szCs w:val="16"/>
              </w:rPr>
              <w:t>:</w:t>
            </w:r>
          </w:p>
        </w:tc>
        <w:tc>
          <w:tcPr>
            <w:tcW w:w="1995" w:type="dxa"/>
            <w:shd w:val="clear" w:color="auto" w:fill="auto"/>
            <w:tcMar/>
          </w:tcPr>
          <w:p w:rsidRPr="00DA6638" w:rsidR="00CB586E" w:rsidRDefault="00427132" w14:paraId="01B42F8F" w14:textId="291C6353">
            <w:pPr>
              <w:spacing w:after="0" w:line="240" w:lineRule="auto"/>
              <w:rPr>
                <w:rFonts w:ascii="Times New Roman" w:hAnsi="Times New Roman" w:cs="Times New Roman"/>
                <w:sz w:val="16"/>
                <w:szCs w:val="16"/>
              </w:rPr>
            </w:pPr>
            <w:r w:rsidRPr="00DA6638">
              <w:rPr>
                <w:rFonts w:ascii="Times New Roman" w:hAnsi="Times New Roman" w:cs="Times New Roman"/>
                <w:sz w:val="16"/>
                <w:szCs w:val="16"/>
              </w:rPr>
              <w:t>Revision</w:t>
            </w:r>
            <w:r w:rsidR="00DA6638">
              <w:rPr>
                <w:rFonts w:ascii="Times New Roman" w:hAnsi="Times New Roman" w:cs="Times New Roman"/>
                <w:sz w:val="16"/>
                <w:szCs w:val="16"/>
              </w:rPr>
              <w:t>:</w:t>
            </w:r>
          </w:p>
        </w:tc>
        <w:tc>
          <w:tcPr>
            <w:tcW w:w="5414" w:type="dxa"/>
            <w:shd w:val="clear" w:color="auto" w:fill="auto"/>
            <w:tcMar/>
          </w:tcPr>
          <w:p w:rsidRPr="00DA6638" w:rsidR="00CB586E" w:rsidRDefault="00427132" w14:paraId="3B6F3ACC" w14:textId="411B28CA">
            <w:pPr>
              <w:spacing w:after="0" w:line="240" w:lineRule="auto"/>
              <w:rPr>
                <w:rFonts w:ascii="Times New Roman" w:hAnsi="Times New Roman" w:cs="Times New Roman"/>
                <w:sz w:val="16"/>
                <w:szCs w:val="16"/>
              </w:rPr>
            </w:pPr>
            <w:r w:rsidRPr="00DA6638">
              <w:rPr>
                <w:rFonts w:ascii="Times New Roman" w:hAnsi="Times New Roman" w:cs="Times New Roman"/>
                <w:sz w:val="16"/>
                <w:szCs w:val="16"/>
              </w:rPr>
              <w:t>Title</w:t>
            </w:r>
            <w:r w:rsidR="00DA6638">
              <w:rPr>
                <w:rFonts w:ascii="Times New Roman" w:hAnsi="Times New Roman" w:cs="Times New Roman"/>
                <w:sz w:val="16"/>
                <w:szCs w:val="16"/>
              </w:rPr>
              <w:t>:</w:t>
            </w:r>
          </w:p>
        </w:tc>
      </w:tr>
      <w:tr w:rsidRPr="00616878" w:rsidR="00CB586E" w:rsidTr="2A287C09" w14:paraId="7BC1BC4D" w14:textId="77777777">
        <w:tc>
          <w:tcPr>
            <w:tcW w:w="1950" w:type="dxa"/>
            <w:shd w:val="clear" w:color="auto" w:fill="auto"/>
            <w:tcMar/>
          </w:tcPr>
          <w:p w:rsidRPr="00616878" w:rsidR="00CB586E" w:rsidRDefault="00F23261" w14:paraId="3026E9DF" w14:textId="13F04907">
            <w:pPr>
              <w:spacing w:after="0" w:line="240" w:lineRule="auto"/>
              <w:rPr>
                <w:rFonts w:ascii="Times New Roman" w:hAnsi="Times New Roman" w:cs="Times New Roman"/>
              </w:rPr>
            </w:pPr>
            <w:r w:rsidRPr="00616878">
              <w:rPr>
                <w:rFonts w:ascii="Times New Roman" w:hAnsi="Times New Roman" w:cs="Times New Roman"/>
              </w:rPr>
              <w:t>CD-001</w:t>
            </w:r>
          </w:p>
        </w:tc>
        <w:tc>
          <w:tcPr>
            <w:tcW w:w="1995" w:type="dxa"/>
            <w:shd w:val="clear" w:color="auto" w:fill="auto"/>
            <w:tcMar/>
          </w:tcPr>
          <w:p w:rsidRPr="00616878" w:rsidR="00CB586E" w:rsidRDefault="00F23261" w14:paraId="63508DCD" w14:textId="7FC9256B">
            <w:pPr>
              <w:spacing w:after="0" w:line="240" w:lineRule="auto"/>
              <w:rPr>
                <w:rFonts w:ascii="Times New Roman" w:hAnsi="Times New Roman" w:cs="Times New Roman"/>
              </w:rPr>
            </w:pPr>
            <w:r w:rsidRPr="00616878">
              <w:rPr>
                <w:rFonts w:ascii="Times New Roman" w:hAnsi="Times New Roman" w:cs="Times New Roman"/>
              </w:rPr>
              <w:t>1.0</w:t>
            </w:r>
          </w:p>
        </w:tc>
        <w:tc>
          <w:tcPr>
            <w:tcW w:w="5414" w:type="dxa"/>
            <w:shd w:val="clear" w:color="auto" w:fill="auto"/>
            <w:tcMar/>
          </w:tcPr>
          <w:p w:rsidRPr="00616878" w:rsidR="00CB586E" w:rsidRDefault="00F23261" w14:paraId="780165DB" w14:textId="7336DAB7">
            <w:pPr>
              <w:spacing w:after="0" w:line="240" w:lineRule="auto"/>
              <w:rPr>
                <w:rFonts w:ascii="Times New Roman" w:hAnsi="Times New Roman" w:cs="Times New Roman"/>
              </w:rPr>
            </w:pPr>
            <w:r w:rsidRPr="00616878">
              <w:rPr>
                <w:rFonts w:ascii="Times New Roman" w:hAnsi="Times New Roman" w:cs="Times New Roman"/>
              </w:rPr>
              <w:t>Brainstorm Notes</w:t>
            </w:r>
          </w:p>
        </w:tc>
      </w:tr>
      <w:tr w:rsidR="2A287C09" w:rsidTr="2A287C09" w14:paraId="45FC545E">
        <w:tc>
          <w:tcPr>
            <w:tcW w:w="1950" w:type="dxa"/>
            <w:shd w:val="clear" w:color="auto" w:fill="auto"/>
            <w:tcMar/>
          </w:tcPr>
          <w:p w:rsidR="2A287C09" w:rsidP="2A287C09" w:rsidRDefault="2A287C09" w14:paraId="70F66F4B" w14:textId="04D435AC">
            <w:pPr>
              <w:pStyle w:val="Normal"/>
              <w:spacing w:line="240" w:lineRule="auto"/>
              <w:rPr>
                <w:rFonts w:ascii="Times New Roman" w:hAnsi="Times New Roman" w:cs="Times New Roman"/>
              </w:rPr>
            </w:pPr>
            <w:r w:rsidRPr="2A287C09" w:rsidR="2A287C09">
              <w:rPr>
                <w:rFonts w:ascii="Times New Roman" w:hAnsi="Times New Roman" w:cs="Times New Roman"/>
              </w:rPr>
              <w:t>CD-004</w:t>
            </w:r>
          </w:p>
        </w:tc>
        <w:tc>
          <w:tcPr>
            <w:tcW w:w="1995" w:type="dxa"/>
            <w:shd w:val="clear" w:color="auto" w:fill="auto"/>
            <w:tcMar/>
          </w:tcPr>
          <w:p w:rsidR="2A287C09" w:rsidP="2A287C09" w:rsidRDefault="2A287C09" w14:paraId="168CF46F" w14:textId="22A87664">
            <w:pPr>
              <w:pStyle w:val="Normal"/>
              <w:spacing w:line="240" w:lineRule="auto"/>
              <w:rPr>
                <w:rFonts w:ascii="Times New Roman" w:hAnsi="Times New Roman" w:cs="Times New Roman"/>
              </w:rPr>
            </w:pPr>
            <w:r w:rsidRPr="2A287C09" w:rsidR="2A287C09">
              <w:rPr>
                <w:rFonts w:ascii="Times New Roman" w:hAnsi="Times New Roman" w:cs="Times New Roman"/>
              </w:rPr>
              <w:t>1.0</w:t>
            </w:r>
          </w:p>
        </w:tc>
        <w:tc>
          <w:tcPr>
            <w:tcW w:w="5414" w:type="dxa"/>
            <w:shd w:val="clear" w:color="auto" w:fill="auto"/>
            <w:tcMar/>
          </w:tcPr>
          <w:p w:rsidR="2A287C09" w:rsidP="2A287C09" w:rsidRDefault="2A287C09" w14:paraId="07F1FD17" w14:textId="25BE147A">
            <w:pPr>
              <w:pStyle w:val="Normal"/>
              <w:spacing w:line="240" w:lineRule="auto"/>
              <w:rPr>
                <w:rFonts w:ascii="Times New Roman" w:hAnsi="Times New Roman" w:cs="Times New Roman"/>
              </w:rPr>
            </w:pPr>
            <w:r w:rsidRPr="2A287C09" w:rsidR="2A287C09">
              <w:rPr>
                <w:rFonts w:ascii="Times New Roman" w:hAnsi="Times New Roman" w:cs="Times New Roman"/>
              </w:rPr>
              <w:t>Reactive Tracking Concept Definition</w:t>
            </w:r>
          </w:p>
        </w:tc>
      </w:tr>
      <w:tr w:rsidR="2A287C09" w:rsidTr="2A287C09" w14:paraId="77FCBDFF">
        <w:tc>
          <w:tcPr>
            <w:tcW w:w="1950" w:type="dxa"/>
            <w:shd w:val="clear" w:color="auto" w:fill="auto"/>
            <w:tcMar/>
          </w:tcPr>
          <w:p w:rsidR="2A287C09" w:rsidP="2A287C09" w:rsidRDefault="2A287C09" w14:paraId="553790B1" w14:textId="5C330A3A">
            <w:pPr>
              <w:pStyle w:val="Normal"/>
              <w:spacing w:line="240" w:lineRule="auto"/>
              <w:rPr>
                <w:rFonts w:ascii="Times New Roman" w:hAnsi="Times New Roman" w:cs="Times New Roman"/>
              </w:rPr>
            </w:pPr>
            <w:r w:rsidRPr="2A287C09" w:rsidR="2A287C09">
              <w:rPr>
                <w:rFonts w:ascii="Times New Roman" w:hAnsi="Times New Roman" w:cs="Times New Roman"/>
              </w:rPr>
              <w:t>CODE-001</w:t>
            </w:r>
          </w:p>
        </w:tc>
        <w:tc>
          <w:tcPr>
            <w:tcW w:w="1995" w:type="dxa"/>
            <w:shd w:val="clear" w:color="auto" w:fill="auto"/>
            <w:tcMar/>
          </w:tcPr>
          <w:p w:rsidR="2A287C09" w:rsidP="2A287C09" w:rsidRDefault="2A287C09" w14:paraId="1487688B" w14:textId="0812A9B9">
            <w:pPr>
              <w:pStyle w:val="Normal"/>
              <w:spacing w:line="240" w:lineRule="auto"/>
              <w:rPr>
                <w:rFonts w:ascii="Times New Roman" w:hAnsi="Times New Roman" w:cs="Times New Roman"/>
              </w:rPr>
            </w:pPr>
            <w:r w:rsidRPr="2A287C09" w:rsidR="2A287C09">
              <w:rPr>
                <w:rFonts w:ascii="Times New Roman" w:hAnsi="Times New Roman" w:cs="Times New Roman"/>
              </w:rPr>
              <w:t>1.0</w:t>
            </w:r>
          </w:p>
        </w:tc>
        <w:tc>
          <w:tcPr>
            <w:tcW w:w="5414" w:type="dxa"/>
            <w:shd w:val="clear" w:color="auto" w:fill="auto"/>
            <w:tcMar/>
          </w:tcPr>
          <w:p w:rsidR="2A287C09" w:rsidP="2A287C09" w:rsidRDefault="2A287C09" w14:paraId="6ED3B857" w14:textId="07F7B6E9">
            <w:pPr>
              <w:pStyle w:val="Normal"/>
              <w:spacing w:line="240" w:lineRule="auto"/>
              <w:rPr>
                <w:rFonts w:ascii="Times New Roman" w:hAnsi="Times New Roman" w:cs="Times New Roman"/>
              </w:rPr>
            </w:pPr>
            <w:r w:rsidRPr="2A287C09" w:rsidR="2A287C09">
              <w:rPr>
                <w:rFonts w:ascii="Times New Roman" w:hAnsi="Times New Roman" w:cs="Times New Roman"/>
              </w:rPr>
              <w:t>Code for Tracking Simulation</w:t>
            </w:r>
          </w:p>
        </w:tc>
      </w:tr>
      <w:tr w:rsidR="2A287C09" w:rsidTr="2A287C09" w14:paraId="61CF2C9E">
        <w:tc>
          <w:tcPr>
            <w:tcW w:w="1950" w:type="dxa"/>
            <w:shd w:val="clear" w:color="auto" w:fill="auto"/>
            <w:tcMar/>
          </w:tcPr>
          <w:p w:rsidR="2A287C09" w:rsidP="2A287C09" w:rsidRDefault="2A287C09" w14:paraId="325999E4" w14:textId="608EDE3F">
            <w:pPr>
              <w:pStyle w:val="Normal"/>
              <w:spacing w:line="240" w:lineRule="auto"/>
              <w:rPr>
                <w:rFonts w:ascii="Times New Roman" w:hAnsi="Times New Roman" w:cs="Times New Roman"/>
              </w:rPr>
            </w:pPr>
            <w:r w:rsidRPr="2A287C09" w:rsidR="2A287C09">
              <w:rPr>
                <w:rFonts w:ascii="Times New Roman" w:hAnsi="Times New Roman" w:cs="Times New Roman"/>
              </w:rPr>
              <w:t>NOTES-005</w:t>
            </w:r>
          </w:p>
        </w:tc>
        <w:tc>
          <w:tcPr>
            <w:tcW w:w="1995" w:type="dxa"/>
            <w:shd w:val="clear" w:color="auto" w:fill="auto"/>
            <w:tcMar/>
          </w:tcPr>
          <w:p w:rsidR="2A287C09" w:rsidP="2A287C09" w:rsidRDefault="2A287C09" w14:paraId="6DA8AB5D" w14:textId="184A1B0F">
            <w:pPr>
              <w:pStyle w:val="Normal"/>
              <w:spacing w:line="240" w:lineRule="auto"/>
              <w:rPr>
                <w:rFonts w:ascii="Times New Roman" w:hAnsi="Times New Roman" w:cs="Times New Roman"/>
              </w:rPr>
            </w:pPr>
            <w:r w:rsidRPr="2A287C09" w:rsidR="2A287C09">
              <w:rPr>
                <w:rFonts w:ascii="Times New Roman" w:hAnsi="Times New Roman" w:cs="Times New Roman"/>
              </w:rPr>
              <w:t>1.0</w:t>
            </w:r>
          </w:p>
        </w:tc>
        <w:tc>
          <w:tcPr>
            <w:tcW w:w="5414" w:type="dxa"/>
            <w:shd w:val="clear" w:color="auto" w:fill="auto"/>
            <w:tcMar/>
          </w:tcPr>
          <w:p w:rsidR="2A287C09" w:rsidP="2A287C09" w:rsidRDefault="2A287C09" w14:paraId="3C9A15C9" w14:textId="512D06A8">
            <w:pPr>
              <w:pStyle w:val="Normal"/>
              <w:spacing w:line="240" w:lineRule="auto"/>
              <w:rPr>
                <w:rFonts w:ascii="Times New Roman" w:hAnsi="Times New Roman" w:cs="Times New Roman"/>
              </w:rPr>
            </w:pPr>
          </w:p>
        </w:tc>
      </w:tr>
    </w:tbl>
    <w:p w:rsidRPr="004A13A8" w:rsidR="00CB586E" w:rsidRDefault="00427132" w14:paraId="23998A95" w14:textId="77777777">
      <w:pPr>
        <w:pStyle w:val="Heading1"/>
        <w:numPr>
          <w:ilvl w:val="0"/>
          <w:numId w:val="1"/>
        </w:numPr>
        <w:rPr>
          <w:rFonts w:ascii="Times New Roman" w:hAnsi="Times New Roman" w:cs="Times New Roman"/>
          <w:color w:val="000000" w:themeColor="text1"/>
          <w:sz w:val="28"/>
          <w:szCs w:val="28"/>
        </w:rPr>
      </w:pPr>
      <w:r w:rsidRPr="004A13A8">
        <w:rPr>
          <w:rFonts w:ascii="Times New Roman" w:hAnsi="Times New Roman" w:cs="Times New Roman"/>
          <w:color w:val="000000" w:themeColor="text1"/>
          <w:sz w:val="28"/>
          <w:szCs w:val="28"/>
        </w:rPr>
        <w:t>Requirement Breakdown</w:t>
      </w:r>
    </w:p>
    <w:p w:rsidRPr="00616878" w:rsidR="00CB586E" w:rsidRDefault="00CB586E" w14:paraId="6A05A809" w14:textId="6D670D3C">
      <w:pPr>
        <w:rPr>
          <w:rFonts w:ascii="Times New Roman" w:hAnsi="Times New Roman" w:cs="Times New Roman"/>
        </w:rPr>
      </w:pPr>
    </w:p>
    <w:p w:rsidRPr="00616878" w:rsidR="006E210C" w:rsidRDefault="006E210C" w14:paraId="2573B7D3" w14:textId="2619B4D2">
      <w:pPr>
        <w:rPr>
          <w:rFonts w:ascii="Times New Roman" w:hAnsi="Times New Roman" w:cs="Times New Roman"/>
          <w:b/>
          <w:bCs/>
        </w:rPr>
      </w:pPr>
      <w:r w:rsidRPr="00616878">
        <w:rPr>
          <w:rFonts w:ascii="Times New Roman" w:hAnsi="Times New Roman" w:cs="Times New Roman"/>
          <w:b/>
          <w:bCs/>
        </w:rPr>
        <w:t>Feasibility Analysis I:</w:t>
      </w:r>
      <w:r w:rsidRPr="00616878" w:rsidR="00FF35FB">
        <w:rPr>
          <w:rFonts w:ascii="Times New Roman" w:hAnsi="Times New Roman" w:cs="Times New Roman"/>
          <w:b/>
          <w:bCs/>
        </w:rPr>
        <w:t xml:space="preserve"> 10/9/2019</w:t>
      </w:r>
    </w:p>
    <w:p w:rsidRPr="00616878" w:rsidR="006E210C" w:rsidP="2A287C09" w:rsidRDefault="006E210C" w14:paraId="7153CE12" w14:textId="720D28C7">
      <w:pPr>
        <w:rPr>
          <w:rFonts w:ascii="Times New Roman" w:hAnsi="Times New Roman" w:cs="Times New Roman"/>
        </w:rPr>
      </w:pPr>
      <w:r w:rsidRPr="2A287C09" w:rsidR="2A287C09">
        <w:rPr>
          <w:rFonts w:ascii="Times New Roman" w:hAnsi="Times New Roman" w:cs="Times New Roman"/>
          <w:b w:val="1"/>
          <w:bCs w:val="1"/>
        </w:rPr>
        <w:t>Activity Description:</w:t>
      </w:r>
      <w:r w:rsidRPr="2A287C09" w:rsidR="2A287C09">
        <w:rPr>
          <w:rFonts w:ascii="Times New Roman" w:hAnsi="Times New Roman" w:cs="Times New Roman"/>
        </w:rPr>
        <w:t xml:space="preserve"> After brainstorming initial concept ideas as a team, concepts were evaluated to determine which ones were feasible and were worth further consideration. The full list of brainstormed concepts can be seen in artifact </w:t>
      </w:r>
      <w:commentRangeStart w:id="1087443536"/>
      <w:r w:rsidRPr="2A287C09" w:rsidR="2A287C09">
        <w:rPr>
          <w:rFonts w:ascii="Times New Roman" w:hAnsi="Times New Roman" w:cs="Times New Roman"/>
          <w:highlight w:val="yellow"/>
        </w:rPr>
        <w:t>CD-001</w:t>
      </w:r>
      <w:commentRangeEnd w:id="1087443536"/>
      <w:r>
        <w:rPr>
          <w:rStyle w:val="CommentReference"/>
        </w:rPr>
        <w:commentReference w:id="1087443536"/>
      </w:r>
      <w:r w:rsidRPr="2A287C09" w:rsidR="2A287C09">
        <w:rPr>
          <w:rFonts w:ascii="Times New Roman" w:hAnsi="Times New Roman" w:cs="Times New Roman"/>
        </w:rPr>
        <w:t>.</w:t>
      </w:r>
    </w:p>
    <w:p w:rsidRPr="00616878" w:rsidR="006E210C" w:rsidRDefault="006E210C" w14:paraId="52D868AC" w14:textId="4AB47991">
      <w:pPr>
        <w:rPr>
          <w:rFonts w:ascii="Times New Roman" w:hAnsi="Times New Roman" w:cs="Times New Roman"/>
        </w:rPr>
      </w:pPr>
      <w:r w:rsidRPr="00616878">
        <w:rPr>
          <w:rFonts w:ascii="Times New Roman" w:hAnsi="Times New Roman" w:cs="Times New Roman"/>
        </w:rPr>
        <w:t>Processor Ideas Eliminated:</w:t>
      </w:r>
    </w:p>
    <w:p w:rsidRPr="00616878" w:rsidR="006E210C" w:rsidP="006E210C" w:rsidRDefault="006E210C" w14:paraId="37208B3A" w14:textId="391B19E1">
      <w:pPr>
        <w:pStyle w:val="ListParagraph"/>
        <w:numPr>
          <w:ilvl w:val="0"/>
          <w:numId w:val="3"/>
        </w:numPr>
        <w:rPr>
          <w:rFonts w:ascii="Times New Roman" w:hAnsi="Times New Roman" w:cs="Times New Roman"/>
        </w:rPr>
      </w:pPr>
      <w:r w:rsidRPr="00616878">
        <w:rPr>
          <w:rFonts w:ascii="Times New Roman" w:hAnsi="Times New Roman" w:cs="Times New Roman"/>
        </w:rPr>
        <w:t>Onboard Chromebook – takes up too much space and would be difficult to weatherproof. Costs outweigh any potential benefits.</w:t>
      </w:r>
    </w:p>
    <w:p w:rsidRPr="00616878" w:rsidR="006E210C" w:rsidP="006E210C" w:rsidRDefault="006E210C" w14:paraId="5FBCAE38" w14:textId="08A88E04">
      <w:pPr>
        <w:rPr>
          <w:rFonts w:ascii="Times New Roman" w:hAnsi="Times New Roman" w:cs="Times New Roman"/>
        </w:rPr>
      </w:pPr>
      <w:r w:rsidRPr="00616878">
        <w:rPr>
          <w:rFonts w:ascii="Times New Roman" w:hAnsi="Times New Roman" w:cs="Times New Roman"/>
        </w:rPr>
        <w:t>Positioner Ideas Eliminated</w:t>
      </w:r>
    </w:p>
    <w:p w:rsidRPr="00616878" w:rsidR="006E210C" w:rsidP="006E210C" w:rsidRDefault="006E210C" w14:paraId="455CD6DE" w14:textId="5D720170">
      <w:pPr>
        <w:pStyle w:val="ListParagraph"/>
        <w:numPr>
          <w:ilvl w:val="0"/>
          <w:numId w:val="3"/>
        </w:numPr>
        <w:rPr>
          <w:rFonts w:ascii="Times New Roman" w:hAnsi="Times New Roman" w:cs="Times New Roman"/>
        </w:rPr>
      </w:pPr>
      <w:r w:rsidRPr="00616878">
        <w:rPr>
          <w:rFonts w:ascii="Times New Roman" w:hAnsi="Times New Roman" w:cs="Times New Roman"/>
        </w:rPr>
        <w:t>Octopus Powered – removed for obvious reasons.</w:t>
      </w:r>
    </w:p>
    <w:p w:rsidRPr="00616878" w:rsidR="006E210C" w:rsidP="006E210C" w:rsidRDefault="006E210C" w14:paraId="79AE116E" w14:textId="047B4812">
      <w:pPr>
        <w:pStyle w:val="ListParagraph"/>
        <w:numPr>
          <w:ilvl w:val="0"/>
          <w:numId w:val="3"/>
        </w:numPr>
        <w:rPr>
          <w:rFonts w:ascii="Times New Roman" w:hAnsi="Times New Roman" w:cs="Times New Roman"/>
        </w:rPr>
      </w:pPr>
      <w:r w:rsidRPr="00616878">
        <w:rPr>
          <w:rFonts w:ascii="Times New Roman" w:hAnsi="Times New Roman" w:cs="Times New Roman"/>
        </w:rPr>
        <w:t>Human Powered – removed for obvious reasons.</w:t>
      </w:r>
    </w:p>
    <w:p w:rsidRPr="00616878" w:rsidR="006E210C" w:rsidP="006E210C" w:rsidRDefault="006E210C" w14:paraId="0888900B" w14:textId="02B576B4">
      <w:pPr>
        <w:pStyle w:val="ListParagraph"/>
        <w:numPr>
          <w:ilvl w:val="0"/>
          <w:numId w:val="3"/>
        </w:numPr>
        <w:rPr>
          <w:rFonts w:ascii="Times New Roman" w:hAnsi="Times New Roman" w:cs="Times New Roman"/>
        </w:rPr>
      </w:pPr>
      <w:r w:rsidRPr="00616878">
        <w:rPr>
          <w:rFonts w:ascii="Times New Roman" w:hAnsi="Times New Roman" w:cs="Times New Roman"/>
        </w:rPr>
        <w:t>Ropes and pulleys – would be overly complicated and less precise than off the shelf positioner.</w:t>
      </w:r>
    </w:p>
    <w:p w:rsidRPr="00616878" w:rsidR="006E210C" w:rsidP="2A287C09" w:rsidRDefault="006E210C" w14:paraId="06978241" w14:textId="01827B86">
      <w:pPr>
        <w:pStyle w:val="ListParagraph"/>
        <w:numPr>
          <w:ilvl w:val="0"/>
          <w:numId w:val="3"/>
        </w:numPr>
        <w:rPr>
          <w:rFonts w:ascii="Times New Roman" w:hAnsi="Times New Roman" w:cs="Times New Roman"/>
        </w:rPr>
      </w:pPr>
      <w:r w:rsidRPr="2A287C09" w:rsidR="2A287C09">
        <w:rPr>
          <w:rFonts w:ascii="Times New Roman" w:hAnsi="Times New Roman" w:cs="Times New Roman"/>
        </w:rPr>
        <w:t xml:space="preserve">Self-leveling tripod – overly complicated, outside scope of project. </w:t>
      </w:r>
    </w:p>
    <w:p w:rsidRPr="00616878" w:rsidR="006E210C" w:rsidP="006E210C" w:rsidRDefault="002A45AD" w14:paraId="56FDD54D" w14:textId="30E38FC6">
      <w:pPr>
        <w:pStyle w:val="ListParagraph"/>
        <w:numPr>
          <w:ilvl w:val="0"/>
          <w:numId w:val="3"/>
        </w:numPr>
        <w:rPr>
          <w:rFonts w:ascii="Times New Roman" w:hAnsi="Times New Roman" w:cs="Times New Roman"/>
        </w:rPr>
      </w:pPr>
      <w:r w:rsidRPr="00616878">
        <w:rPr>
          <w:rFonts w:ascii="Times New Roman" w:hAnsi="Times New Roman" w:cs="Times New Roman"/>
        </w:rPr>
        <w:t xml:space="preserve">Put positioner on track </w:t>
      </w:r>
      <w:r w:rsidRPr="00616878" w:rsidR="00664A84">
        <w:rPr>
          <w:rFonts w:ascii="Times New Roman" w:hAnsi="Times New Roman" w:cs="Times New Roman"/>
        </w:rPr>
        <w:t>–</w:t>
      </w:r>
      <w:r w:rsidRPr="00616878">
        <w:rPr>
          <w:rFonts w:ascii="Times New Roman" w:hAnsi="Times New Roman" w:cs="Times New Roman"/>
        </w:rPr>
        <w:t xml:space="preserve"> </w:t>
      </w:r>
      <w:r w:rsidRPr="00616878" w:rsidR="00664A84">
        <w:rPr>
          <w:rFonts w:ascii="Times New Roman" w:hAnsi="Times New Roman" w:cs="Times New Roman"/>
        </w:rPr>
        <w:t>overly complicated.</w:t>
      </w:r>
    </w:p>
    <w:p w:rsidRPr="00616878" w:rsidR="00BD4D1A" w:rsidP="2A287C09" w:rsidRDefault="00BD4D1A" w14:paraId="250F7EB1" w14:textId="3DE4FF18">
      <w:pPr>
        <w:pStyle w:val="ListParagraph"/>
        <w:numPr>
          <w:ilvl w:val="0"/>
          <w:numId w:val="3"/>
        </w:numPr>
        <w:rPr>
          <w:rFonts w:ascii="Times New Roman" w:hAnsi="Times New Roman" w:cs="Times New Roman"/>
        </w:rPr>
      </w:pPr>
      <w:r w:rsidRPr="2A287C09" w:rsidR="2A287C09">
        <w:rPr>
          <w:rFonts w:ascii="Times New Roman" w:hAnsi="Times New Roman" w:cs="Times New Roman"/>
        </w:rPr>
        <w:t>Dish big enough to cover entire area of operation – outside scope of project</w:t>
      </w:r>
    </w:p>
    <w:p w:rsidRPr="00616878" w:rsidR="00BD4D1A" w:rsidP="006E210C" w:rsidRDefault="00BD4D1A" w14:paraId="169BD926" w14:textId="76C2CDAE">
      <w:pPr>
        <w:pStyle w:val="ListParagraph"/>
        <w:numPr>
          <w:ilvl w:val="0"/>
          <w:numId w:val="3"/>
        </w:numPr>
        <w:rPr>
          <w:rFonts w:ascii="Times New Roman" w:hAnsi="Times New Roman" w:cs="Times New Roman"/>
        </w:rPr>
      </w:pPr>
      <w:r w:rsidRPr="00616878">
        <w:rPr>
          <w:rFonts w:ascii="Times New Roman" w:hAnsi="Times New Roman" w:cs="Times New Roman"/>
        </w:rPr>
        <w:t>Electronically controlled beam direction – overly expensive and complex, outside of project scope.</w:t>
      </w:r>
    </w:p>
    <w:p w:rsidRPr="00616878" w:rsidR="00725CC1" w:rsidP="00725CC1" w:rsidRDefault="00725CC1" w14:paraId="31C937D3" w14:textId="5A9FC6A2">
      <w:pPr>
        <w:rPr>
          <w:rFonts w:ascii="Times New Roman" w:hAnsi="Times New Roman" w:cs="Times New Roman"/>
        </w:rPr>
      </w:pPr>
      <w:r w:rsidRPr="00616878">
        <w:rPr>
          <w:rFonts w:ascii="Times New Roman" w:hAnsi="Times New Roman" w:cs="Times New Roman"/>
        </w:rPr>
        <w:t>GUI Ideas Eliminated</w:t>
      </w:r>
    </w:p>
    <w:p w:rsidRPr="00616878" w:rsidR="00725CC1" w:rsidP="00725CC1" w:rsidRDefault="00725CC1" w14:paraId="3E940CBE" w14:textId="76BA6FDB">
      <w:pPr>
        <w:pStyle w:val="ListParagraph"/>
        <w:numPr>
          <w:ilvl w:val="0"/>
          <w:numId w:val="4"/>
        </w:numPr>
        <w:rPr>
          <w:rFonts w:ascii="Times New Roman" w:hAnsi="Times New Roman" w:cs="Times New Roman"/>
        </w:rPr>
      </w:pPr>
      <w:r w:rsidRPr="00616878">
        <w:rPr>
          <w:rFonts w:ascii="Times New Roman" w:hAnsi="Times New Roman" w:cs="Times New Roman"/>
        </w:rPr>
        <w:t>Alexa controlled – impractical, likely security risks, suggested somewhat jokingly in the first place.</w:t>
      </w:r>
    </w:p>
    <w:p w:rsidRPr="00616878" w:rsidR="00725CC1" w:rsidP="00725CC1" w:rsidRDefault="00725CC1" w14:paraId="43C966FD" w14:textId="2A598A3E">
      <w:pPr>
        <w:pStyle w:val="ListParagraph"/>
        <w:numPr>
          <w:ilvl w:val="0"/>
          <w:numId w:val="4"/>
        </w:numPr>
        <w:rPr>
          <w:rFonts w:ascii="Times New Roman" w:hAnsi="Times New Roman" w:cs="Times New Roman"/>
        </w:rPr>
      </w:pPr>
      <w:r w:rsidRPr="00616878">
        <w:rPr>
          <w:rFonts w:ascii="Times New Roman" w:hAnsi="Times New Roman" w:cs="Times New Roman"/>
        </w:rPr>
        <w:t>Controls the drone – outside scope of project, likely many security/safety risks.</w:t>
      </w:r>
    </w:p>
    <w:p w:rsidRPr="00616878" w:rsidR="00BD4D1A" w:rsidP="00BD4D1A" w:rsidRDefault="00BD4D1A" w14:paraId="48193414" w14:textId="6C586D06">
      <w:pPr>
        <w:rPr>
          <w:rFonts w:ascii="Times New Roman" w:hAnsi="Times New Roman" w:cs="Times New Roman"/>
        </w:rPr>
      </w:pPr>
      <w:r w:rsidRPr="00616878">
        <w:rPr>
          <w:rFonts w:ascii="Times New Roman" w:hAnsi="Times New Roman" w:cs="Times New Roman"/>
        </w:rPr>
        <w:lastRenderedPageBreak/>
        <w:t xml:space="preserve">After eliminating many of the ideas we were left with a much smaller and more manageable list of concepts to consider. Several concepts include ideas that can be joined together and will potentially be pursued in future prototyping efforts. </w:t>
      </w:r>
    </w:p>
    <w:p w:rsidRPr="00616878" w:rsidR="00BD4D1A" w:rsidP="2A287C09" w:rsidRDefault="00BD4D1A" w14:paraId="5EB02452" w14:textId="17C685F0">
      <w:pPr>
        <w:rPr>
          <w:rFonts w:ascii="Times New Roman" w:hAnsi="Times New Roman" w:cs="Times New Roman"/>
        </w:rPr>
      </w:pPr>
      <w:r w:rsidRPr="2A287C09" w:rsidR="2A287C09">
        <w:rPr>
          <w:rFonts w:ascii="Times New Roman" w:hAnsi="Times New Roman" w:cs="Times New Roman"/>
        </w:rPr>
        <w:t xml:space="preserve">For the processor itself we have decided to use a Raspberry Pi for the onboard computer, see </w:t>
      </w:r>
      <w:r w:rsidRPr="2A287C09" w:rsidR="2A287C09">
        <w:rPr>
          <w:rFonts w:ascii="Times New Roman" w:hAnsi="Times New Roman" w:cs="Times New Roman"/>
          <w:highlight w:val="yellow"/>
        </w:rPr>
        <w:t>DJ-001</w:t>
      </w:r>
      <w:r w:rsidRPr="2A287C09" w:rsidR="2A287C09">
        <w:rPr>
          <w:rFonts w:ascii="Times New Roman" w:hAnsi="Times New Roman" w:cs="Times New Roman"/>
        </w:rPr>
        <w:t xml:space="preserve"> </w:t>
      </w:r>
      <w:r w:rsidRPr="2A287C09" w:rsidR="2A287C09">
        <w:rPr>
          <w:rFonts w:ascii="Times New Roman" w:hAnsi="Times New Roman" w:cs="Times New Roman"/>
        </w:rPr>
        <w:t>for the decision justification.</w:t>
      </w:r>
    </w:p>
    <w:p w:rsidRPr="00616878" w:rsidR="006E1B0E" w:rsidP="2A287C09" w:rsidRDefault="006E1B0E" w14:paraId="0C45313E" w14:textId="2437127C">
      <w:pPr>
        <w:rPr>
          <w:rFonts w:ascii="Times New Roman" w:hAnsi="Times New Roman" w:cs="Times New Roman"/>
        </w:rPr>
      </w:pPr>
      <w:r w:rsidRPr="2A287C09" w:rsidR="2A287C09">
        <w:rPr>
          <w:rFonts w:ascii="Times New Roman" w:hAnsi="Times New Roman" w:cs="Times New Roman"/>
        </w:rPr>
        <w:t xml:space="preserve">For the positioner we </w:t>
      </w:r>
      <w:r w:rsidRPr="2A287C09" w:rsidR="2A287C09">
        <w:rPr>
          <w:rFonts w:ascii="Times New Roman" w:hAnsi="Times New Roman" w:cs="Times New Roman"/>
        </w:rPr>
        <w:t>will</w:t>
      </w:r>
      <w:r w:rsidRPr="2A287C09" w:rsidR="2A287C09">
        <w:rPr>
          <w:rFonts w:ascii="Times New Roman" w:hAnsi="Times New Roman" w:cs="Times New Roman"/>
        </w:rPr>
        <w:t xml:space="preserve"> </w:t>
      </w:r>
      <w:r w:rsidRPr="2A287C09" w:rsidR="2A287C09">
        <w:rPr>
          <w:rFonts w:ascii="Times New Roman" w:hAnsi="Times New Roman" w:cs="Times New Roman"/>
        </w:rPr>
        <w:t xml:space="preserve">use a </w:t>
      </w:r>
      <w:r w:rsidRPr="2A287C09" w:rsidR="2A287C09">
        <w:rPr>
          <w:rFonts w:ascii="Times New Roman" w:hAnsi="Times New Roman" w:cs="Times New Roman"/>
        </w:rPr>
        <w:t xml:space="preserve">pan and tilt positioner selected by IMSAR. See </w:t>
      </w:r>
      <w:r w:rsidRPr="2A287C09" w:rsidR="2A287C09">
        <w:rPr>
          <w:rFonts w:ascii="Times New Roman" w:hAnsi="Times New Roman" w:cs="Times New Roman"/>
          <w:highlight w:val="yellow"/>
        </w:rPr>
        <w:t>DJ-001</w:t>
      </w:r>
      <w:r w:rsidRPr="2A287C09" w:rsidR="2A287C09">
        <w:rPr>
          <w:rFonts w:ascii="Times New Roman" w:hAnsi="Times New Roman" w:cs="Times New Roman"/>
        </w:rPr>
        <w:t xml:space="preserve"> </w:t>
      </w:r>
      <w:r w:rsidRPr="2A287C09" w:rsidR="2A287C09">
        <w:rPr>
          <w:rFonts w:ascii="Times New Roman" w:hAnsi="Times New Roman" w:cs="Times New Roman"/>
        </w:rPr>
        <w:t xml:space="preserve">for the decision justification. However, some of the concepts generated may still be implemented later. For prototyping purposes an inexpensive pan-tilt-zoom camera that communicates with Pelco D protocol will be purchased. This will allow us to test our control software without the entire system which won’t be available until around January 2020. </w:t>
      </w:r>
    </w:p>
    <w:p w:rsidRPr="00616878" w:rsidR="006E1B0E" w:rsidP="00BD4D1A" w:rsidRDefault="006E1B0E" w14:paraId="634D9A6E" w14:textId="6D8E714E">
      <w:pPr>
        <w:rPr>
          <w:rFonts w:ascii="Times New Roman" w:hAnsi="Times New Roman" w:cs="Times New Roman"/>
          <w:b/>
          <w:bCs/>
        </w:rPr>
      </w:pPr>
      <w:r w:rsidRPr="00616878">
        <w:rPr>
          <w:rFonts w:ascii="Times New Roman" w:hAnsi="Times New Roman" w:cs="Times New Roman"/>
          <w:b/>
          <w:bCs/>
        </w:rPr>
        <w:t>Initial Prototyping Concepts: 10/22/2019</w:t>
      </w:r>
    </w:p>
    <w:p w:rsidRPr="00616878" w:rsidR="006E1B0E" w:rsidP="2A287C09" w:rsidRDefault="006E1B0E" w14:paraId="0C9DB3BA" w14:textId="2C163110">
      <w:pPr>
        <w:rPr>
          <w:rFonts w:ascii="Times New Roman" w:hAnsi="Times New Roman" w:cs="Times New Roman"/>
        </w:rPr>
      </w:pPr>
      <w:r w:rsidRPr="2A287C09" w:rsidR="2A287C09">
        <w:rPr>
          <w:rFonts w:ascii="Times New Roman" w:hAnsi="Times New Roman" w:cs="Times New Roman"/>
          <w:b w:val="1"/>
          <w:bCs w:val="1"/>
        </w:rPr>
        <w:t>Activity Description:</w:t>
      </w:r>
      <w:r w:rsidRPr="2A287C09" w:rsidR="2A287C09">
        <w:rPr>
          <w:rFonts w:ascii="Times New Roman" w:hAnsi="Times New Roman" w:cs="Times New Roman"/>
        </w:rPr>
        <w:t xml:space="preserve"> As a team we realized that we had somewhat missed the mark in some of our initial concept development activities. We cut back the scope of our concept generation and focused more on methods used in the </w:t>
      </w:r>
      <w:r w:rsidRPr="2A287C09" w:rsidR="2A287C09">
        <w:rPr>
          <w:rFonts w:ascii="Times New Roman" w:hAnsi="Times New Roman" w:cs="Times New Roman"/>
        </w:rPr>
        <w:t>tracking method</w:t>
      </w:r>
      <w:r w:rsidRPr="2A287C09" w:rsidR="2A287C09">
        <w:rPr>
          <w:rFonts w:ascii="Times New Roman" w:hAnsi="Times New Roman" w:cs="Times New Roman"/>
        </w:rPr>
        <w:t xml:space="preserve">, system architecture, and GUI interface. The </w:t>
      </w:r>
      <w:r w:rsidRPr="2A287C09" w:rsidR="2A287C09">
        <w:rPr>
          <w:rFonts w:ascii="Times New Roman" w:hAnsi="Times New Roman" w:cs="Times New Roman"/>
        </w:rPr>
        <w:t xml:space="preserve">tracking method </w:t>
      </w:r>
      <w:r w:rsidRPr="2A287C09" w:rsidR="2A287C09">
        <w:rPr>
          <w:rFonts w:ascii="Times New Roman" w:hAnsi="Times New Roman" w:cs="Times New Roman"/>
        </w:rPr>
        <w:t>is going to be the main portion that determines</w:t>
      </w:r>
      <w:r w:rsidRPr="2A287C09" w:rsidR="2A287C09">
        <w:rPr>
          <w:rFonts w:ascii="Times New Roman" w:hAnsi="Times New Roman" w:cs="Times New Roman"/>
        </w:rPr>
        <w:t xml:space="preserve"> </w:t>
      </w:r>
      <w:r w:rsidRPr="2A287C09" w:rsidR="2A287C09">
        <w:rPr>
          <w:rFonts w:ascii="Times New Roman" w:hAnsi="Times New Roman" w:cs="Times New Roman"/>
        </w:rPr>
        <w:t xml:space="preserve">the success of our project, so this is where we wanted to focus our attention. Some new ideas were brainstormed and a plan for prototyping was developed. </w:t>
      </w:r>
    </w:p>
    <w:p w:rsidRPr="00616878" w:rsidR="00F23261" w:rsidP="00F23261" w:rsidRDefault="00F23261" w14:paraId="06B7A8F9" w14:textId="03D69591">
      <w:pPr>
        <w:rPr>
          <w:rFonts w:ascii="Times New Roman" w:hAnsi="Times New Roman" w:cs="Times New Roman"/>
        </w:rPr>
      </w:pPr>
      <w:r w:rsidRPr="00616878">
        <w:rPr>
          <w:rFonts w:ascii="Times New Roman" w:hAnsi="Times New Roman" w:cs="Times New Roman"/>
        </w:rPr>
        <w:t>GUI Prototyping Plan</w:t>
      </w:r>
    </w:p>
    <w:p w:rsidR="5F916F0F" w:rsidP="5F916F0F" w:rsidRDefault="5F916F0F" w14:paraId="0D5EB13A" w14:textId="1DBA6B04">
      <w:pPr>
        <w:rPr>
          <w:rFonts w:ascii="Times New Roman" w:hAnsi="Times New Roman" w:cs="Times New Roman"/>
        </w:rPr>
      </w:pPr>
      <w:r w:rsidRPr="5F916F0F" w:rsidR="5F916F0F">
        <w:rPr>
          <w:rFonts w:ascii="Times New Roman" w:hAnsi="Times New Roman" w:cs="Times New Roman"/>
        </w:rPr>
        <w:t>We have decided to pursue two primary paths for the GUI. We will develop concepts for both a desktop version and a mobile version. We will first create a graphical layout (e.g. in PowerPoint, no actual coding done)</w:t>
      </w:r>
      <w:r w:rsidRPr="5F916F0F" w:rsidR="5F916F0F">
        <w:rPr>
          <w:rFonts w:ascii="Times New Roman" w:hAnsi="Times New Roman" w:cs="Times New Roman"/>
        </w:rPr>
        <w:t xml:space="preserve"> to help </w:t>
      </w:r>
      <w:r w:rsidRPr="5F916F0F" w:rsidR="5F916F0F">
        <w:rPr>
          <w:rFonts w:ascii="Times New Roman" w:hAnsi="Times New Roman" w:cs="Times New Roman"/>
        </w:rPr>
        <w:t xml:space="preserve">improve the idea. After the basic design is determined, we will then begin coding and making a functional GUI. </w:t>
      </w:r>
    </w:p>
    <w:p w:rsidRPr="00616878" w:rsidR="00F23261" w:rsidP="2A287C09" w:rsidRDefault="00F23261" w14:paraId="0FFD444A" w14:textId="4353A9CD">
      <w:pPr>
        <w:rPr>
          <w:rFonts w:ascii="Times New Roman" w:hAnsi="Times New Roman" w:cs="Times New Roman"/>
        </w:rPr>
      </w:pPr>
      <w:r w:rsidRPr="2A287C09" w:rsidR="2A287C09">
        <w:rPr>
          <w:rFonts w:ascii="Times New Roman" w:hAnsi="Times New Roman" w:cs="Times New Roman"/>
        </w:rPr>
        <w:t xml:space="preserve">Tracking Method </w:t>
      </w:r>
      <w:r w:rsidRPr="2A287C09" w:rsidR="2A287C09">
        <w:rPr>
          <w:rFonts w:ascii="Times New Roman" w:hAnsi="Times New Roman" w:cs="Times New Roman"/>
        </w:rPr>
        <w:t>Prototyping Plan</w:t>
      </w:r>
    </w:p>
    <w:p w:rsidRPr="00616878" w:rsidR="00F23261" w:rsidP="2A287C09" w:rsidRDefault="00F23261" w14:paraId="5A348C27" w14:textId="554BE9DD">
      <w:pPr>
        <w:rPr>
          <w:rFonts w:ascii="Times New Roman" w:hAnsi="Times New Roman" w:cs="Times New Roman"/>
        </w:rPr>
      </w:pPr>
      <w:r w:rsidRPr="2A287C09" w:rsidR="2A287C09">
        <w:rPr>
          <w:rFonts w:ascii="Times New Roman" w:hAnsi="Times New Roman" w:cs="Times New Roman"/>
        </w:rPr>
        <w:t xml:space="preserve">The team has decided to pursue both a reactive and a predictive </w:t>
      </w:r>
      <w:r w:rsidRPr="2A287C09" w:rsidR="2A287C09">
        <w:rPr>
          <w:rFonts w:ascii="Times New Roman" w:hAnsi="Times New Roman" w:cs="Times New Roman"/>
        </w:rPr>
        <w:t xml:space="preserve">tracking </w:t>
      </w:r>
      <w:r w:rsidRPr="2A287C09" w:rsidR="2A287C09">
        <w:rPr>
          <w:rFonts w:ascii="Times New Roman" w:hAnsi="Times New Roman" w:cs="Times New Roman"/>
        </w:rPr>
        <w:t xml:space="preserve">system. Both will be developed and tested with the prototyping camera that has been purchased. This will allow us to determine which method will provide better results and know how to move forward and spend most of our time.  </w:t>
      </w:r>
    </w:p>
    <w:p w:rsidR="5F916F0F" w:rsidP="2A287C09" w:rsidRDefault="5F916F0F" w14:paraId="7D02D74D" w14:textId="392DF76F">
      <w:pPr>
        <w:rPr>
          <w:rFonts w:ascii="Times New Roman" w:hAnsi="Times New Roman" w:cs="Times New Roman"/>
        </w:rPr>
      </w:pPr>
      <w:r w:rsidRPr="2A287C09" w:rsidR="2A287C09">
        <w:rPr>
          <w:rFonts w:ascii="Times New Roman" w:hAnsi="Times New Roman" w:cs="Times New Roman"/>
        </w:rPr>
        <w:t xml:space="preserve">Tracking Method </w:t>
      </w:r>
      <w:r w:rsidRPr="2A287C09" w:rsidR="2A287C09">
        <w:rPr>
          <w:rFonts w:ascii="Times New Roman" w:hAnsi="Times New Roman" w:cs="Times New Roman"/>
        </w:rPr>
        <w:t>ideas added:</w:t>
      </w:r>
    </w:p>
    <w:p w:rsidR="5F916F0F" w:rsidP="2A287C09" w:rsidRDefault="5F916F0F" w14:paraId="040281D8" w14:textId="4826D7F9">
      <w:pPr>
        <w:pStyle w:val="ListParagraph"/>
        <w:numPr>
          <w:ilvl w:val="0"/>
          <w:numId w:val="5"/>
        </w:numPr>
        <w:rPr>
          <w:rFonts w:ascii="Times New Roman" w:hAnsi="Times New Roman" w:cs="Times New Roman"/>
        </w:rPr>
      </w:pPr>
      <w:r w:rsidRPr="2A287C09" w:rsidR="2A287C09">
        <w:rPr>
          <w:rFonts w:ascii="Times New Roman" w:hAnsi="Times New Roman" w:cs="Times New Roman"/>
        </w:rPr>
        <w:t>Point at current drone location</w:t>
      </w:r>
      <w:r w:rsidRPr="2A287C09" w:rsidR="2A287C09">
        <w:rPr>
          <w:rFonts w:ascii="Times New Roman" w:hAnsi="Times New Roman" w:cs="Times New Roman"/>
        </w:rPr>
        <w:t xml:space="preserve"> </w:t>
      </w:r>
      <w:r w:rsidRPr="2A287C09" w:rsidR="2A287C09">
        <w:rPr>
          <w:rFonts w:ascii="Times New Roman" w:hAnsi="Times New Roman" w:cs="Times New Roman"/>
        </w:rPr>
        <w:t>(Reactive Tracking)</w:t>
      </w:r>
    </w:p>
    <w:p w:rsidR="5F916F0F" w:rsidP="2A287C09" w:rsidRDefault="5F916F0F" w14:paraId="10950916" w14:textId="6003C23A">
      <w:pPr>
        <w:pStyle w:val="ListParagraph"/>
        <w:numPr>
          <w:ilvl w:val="0"/>
          <w:numId w:val="5"/>
        </w:numPr>
        <w:rPr>
          <w:rFonts w:ascii="Times New Roman" w:hAnsi="Times New Roman" w:cs="Times New Roman"/>
        </w:rPr>
      </w:pPr>
      <w:r w:rsidRPr="2A287C09" w:rsidR="2A287C09">
        <w:rPr>
          <w:rFonts w:ascii="Times New Roman" w:hAnsi="Times New Roman" w:cs="Times New Roman"/>
        </w:rPr>
        <w:t>Point at predicted location based on drone’s velocity</w:t>
      </w:r>
      <w:r w:rsidRPr="2A287C09" w:rsidR="2A287C09">
        <w:rPr>
          <w:rFonts w:ascii="Times New Roman" w:hAnsi="Times New Roman" w:cs="Times New Roman"/>
        </w:rPr>
        <w:t xml:space="preserve"> </w:t>
      </w:r>
      <w:r w:rsidRPr="2A287C09" w:rsidR="2A287C09">
        <w:rPr>
          <w:rFonts w:ascii="Times New Roman" w:hAnsi="Times New Roman" w:cs="Times New Roman"/>
        </w:rPr>
        <w:t>(Predictive Tracking)</w:t>
      </w:r>
    </w:p>
    <w:p w:rsidR="5F916F0F" w:rsidP="5F916F0F" w:rsidRDefault="5F916F0F" w14:paraId="1E8CE091" w14:textId="5A8EC95A">
      <w:pPr>
        <w:pStyle w:val="Normal"/>
        <w:rPr>
          <w:rFonts w:ascii="Times New Roman" w:hAnsi="Times New Roman" w:cs="Times New Roman"/>
        </w:rPr>
      </w:pPr>
      <w:r w:rsidRPr="5F916F0F" w:rsidR="5F916F0F">
        <w:rPr>
          <w:rFonts w:ascii="Times New Roman" w:hAnsi="Times New Roman" w:cs="Times New Roman"/>
        </w:rPr>
        <w:t>System Architecture Prototyping Plan</w:t>
      </w:r>
    </w:p>
    <w:p w:rsidR="5F916F0F" w:rsidP="2A287C09" w:rsidRDefault="5F916F0F" w14:paraId="0D2D070B" w14:textId="5484D520">
      <w:pPr>
        <w:pStyle w:val="Normal"/>
        <w:ind w:firstLine="0"/>
        <w:rPr>
          <w:rFonts w:ascii="Times New Roman" w:hAnsi="Times New Roman" w:cs="Times New Roman"/>
        </w:rPr>
      </w:pPr>
      <w:r w:rsidRPr="2A287C09" w:rsidR="2A287C09">
        <w:rPr>
          <w:rFonts w:ascii="Times New Roman" w:hAnsi="Times New Roman" w:cs="Times New Roman"/>
        </w:rPr>
        <w:t>The team will seek to prove that all necessary components of the system will be able to communicate with each other with low enough latency to track the drone’s radar. This will include ensuring communication between the browser-based UI and the tracking</w:t>
      </w:r>
      <w:r w:rsidRPr="2A287C09" w:rsidR="2A287C09">
        <w:rPr>
          <w:rFonts w:ascii="Times New Roman" w:hAnsi="Times New Roman" w:cs="Times New Roman"/>
        </w:rPr>
        <w:t xml:space="preserve"> control</w:t>
      </w:r>
      <w:r w:rsidRPr="2A287C09" w:rsidR="2A287C09">
        <w:rPr>
          <w:rFonts w:ascii="Times New Roman" w:hAnsi="Times New Roman" w:cs="Times New Roman"/>
        </w:rPr>
        <w:t xml:space="preserve"> system. This will also include ensuring that the </w:t>
      </w:r>
      <w:r w:rsidRPr="2A287C09" w:rsidR="2A287C09">
        <w:rPr>
          <w:rFonts w:ascii="Times New Roman" w:hAnsi="Times New Roman" w:cs="Times New Roman"/>
        </w:rPr>
        <w:t>tra</w:t>
      </w:r>
      <w:r w:rsidRPr="2A287C09" w:rsidR="2A287C09">
        <w:rPr>
          <w:rFonts w:ascii="Times New Roman" w:hAnsi="Times New Roman" w:cs="Times New Roman"/>
        </w:rPr>
        <w:t>c</w:t>
      </w:r>
      <w:r w:rsidRPr="2A287C09" w:rsidR="2A287C09">
        <w:rPr>
          <w:rFonts w:ascii="Times New Roman" w:hAnsi="Times New Roman" w:cs="Times New Roman"/>
        </w:rPr>
        <w:t>king c</w:t>
      </w:r>
      <w:r w:rsidRPr="2A287C09" w:rsidR="2A287C09">
        <w:rPr>
          <w:rFonts w:ascii="Times New Roman" w:hAnsi="Times New Roman" w:cs="Times New Roman"/>
        </w:rPr>
        <w:t>ontrol system will be able to communicate back to the browser-based UI.  It will be noted that the purpose of the small test positioner is merely to confirm that we can send PELCO-D commands via a browser-based UI.</w:t>
      </w:r>
    </w:p>
    <w:p w:rsidR="5F916F0F" w:rsidP="5F916F0F" w:rsidRDefault="5F916F0F" w14:paraId="4A2F08CD" w14:textId="31D144D6">
      <w:pPr>
        <w:pStyle w:val="Normal"/>
        <w:ind w:firstLine="0"/>
        <w:jc w:val="center"/>
      </w:pPr>
      <w:r>
        <w:drawing>
          <wp:inline wp14:editId="2E178A38" wp14:anchorId="191F4120">
            <wp:extent cx="4002344" cy="1590675"/>
            <wp:effectExtent l="0" t="0" r="0" b="0"/>
            <wp:docPr id="295864186" name="" title=""/>
            <wp:cNvGraphicFramePr>
              <a:graphicFrameLocks noChangeAspect="1"/>
            </wp:cNvGraphicFramePr>
            <a:graphic>
              <a:graphicData uri="http://schemas.openxmlformats.org/drawingml/2006/picture">
                <pic:pic>
                  <pic:nvPicPr>
                    <pic:cNvPr id="0" name=""/>
                    <pic:cNvPicPr/>
                  </pic:nvPicPr>
                  <pic:blipFill>
                    <a:blip r:embed="R7e85c5b2168a4651">
                      <a:extLst>
                        <a:ext xmlns:a="http://schemas.openxmlformats.org/drawingml/2006/main" uri="{28A0092B-C50C-407E-A947-70E740481C1C}">
                          <a14:useLocalDpi val="0"/>
                        </a:ext>
                      </a:extLst>
                    </a:blip>
                    <a:stretch>
                      <a:fillRect/>
                    </a:stretch>
                  </pic:blipFill>
                  <pic:spPr>
                    <a:xfrm>
                      <a:off x="0" y="0"/>
                      <a:ext cx="4002344" cy="1590675"/>
                    </a:xfrm>
                    <a:prstGeom prst="rect">
                      <a:avLst/>
                    </a:prstGeom>
                  </pic:spPr>
                </pic:pic>
              </a:graphicData>
            </a:graphic>
          </wp:inline>
        </w:drawing>
      </w:r>
    </w:p>
    <w:p w:rsidR="5F916F0F" w:rsidP="5F916F0F" w:rsidRDefault="5F916F0F" w14:paraId="5D340AE2" w14:textId="409EE864">
      <w:pPr>
        <w:pStyle w:val="Normal"/>
        <w:ind w:firstLine="0"/>
        <w:rPr>
          <w:rFonts w:ascii="Times New Roman" w:hAnsi="Times New Roman" w:cs="Times New Roman"/>
        </w:rPr>
      </w:pPr>
    </w:p>
    <w:p w:rsidR="5F916F0F" w:rsidP="5F916F0F" w:rsidRDefault="5F916F0F" w14:paraId="6EB5DD14" w14:textId="0E7E76AB">
      <w:pPr>
        <w:pStyle w:val="Normal"/>
        <w:ind w:firstLine="0"/>
        <w:rPr>
          <w:rFonts w:ascii="Times New Roman" w:hAnsi="Times New Roman" w:cs="Times New Roman"/>
        </w:rPr>
      </w:pPr>
      <w:r w:rsidRPr="5F916F0F" w:rsidR="5F916F0F">
        <w:rPr>
          <w:rFonts w:ascii="Times New Roman" w:hAnsi="Times New Roman" w:cs="Times New Roman"/>
        </w:rPr>
        <w:t>We divided ourselves into teams to approach the above prototyping plans.</w:t>
      </w:r>
    </w:p>
    <w:p w:rsidR="5F916F0F" w:rsidP="5F916F0F" w:rsidRDefault="5F916F0F" w14:paraId="19517BB6" w14:textId="45CEC0BC">
      <w:pPr>
        <w:pStyle w:val="Normal"/>
        <w:rPr>
          <w:rFonts w:ascii="Times New Roman" w:hAnsi="Times New Roman" w:cs="Times New Roman"/>
        </w:rPr>
      </w:pPr>
    </w:p>
    <w:p w:rsidR="5F916F0F" w:rsidP="5F916F0F" w:rsidRDefault="5F916F0F" w14:paraId="62870879" w14:textId="40B72B2B">
      <w:pPr>
        <w:pStyle w:val="Normal"/>
        <w:rPr>
          <w:rFonts w:ascii="Times New Roman" w:hAnsi="Times New Roman" w:cs="Times New Roman"/>
          <w:b w:val="1"/>
          <w:bCs w:val="1"/>
        </w:rPr>
      </w:pPr>
      <w:r w:rsidRPr="5F916F0F" w:rsidR="5F916F0F">
        <w:rPr>
          <w:rFonts w:ascii="Times New Roman" w:hAnsi="Times New Roman" w:cs="Times New Roman"/>
          <w:b w:val="1"/>
          <w:bCs w:val="1"/>
        </w:rPr>
        <w:t>Prototyping Report: 11/4/2019</w:t>
      </w:r>
    </w:p>
    <w:p w:rsidR="5F916F0F" w:rsidP="5F916F0F" w:rsidRDefault="5F916F0F" w14:paraId="7CC445CF" w14:textId="27357FF8">
      <w:pPr>
        <w:pStyle w:val="Normal"/>
        <w:rPr>
          <w:rFonts w:ascii="Times New Roman" w:hAnsi="Times New Roman" w:cs="Times New Roman"/>
          <w:b w:val="1"/>
          <w:bCs w:val="1"/>
        </w:rPr>
      </w:pPr>
      <w:r w:rsidRPr="5F916F0F" w:rsidR="5F916F0F">
        <w:rPr>
          <w:rFonts w:ascii="Times New Roman" w:hAnsi="Times New Roman" w:cs="Times New Roman"/>
          <w:b w:val="1"/>
          <w:bCs w:val="1"/>
        </w:rPr>
        <w:t xml:space="preserve">Activity Description: </w:t>
      </w:r>
    </w:p>
    <w:p w:rsidR="5F916F0F" w:rsidP="5F916F0F" w:rsidRDefault="5F916F0F" w14:paraId="59CB8D13" w14:textId="048486C8">
      <w:pPr>
        <w:pStyle w:val="Normal"/>
        <w:rPr>
          <w:rFonts w:ascii="Times New Roman" w:hAnsi="Times New Roman" w:cs="Times New Roman"/>
        </w:rPr>
      </w:pPr>
      <w:r w:rsidRPr="5F916F0F" w:rsidR="5F916F0F">
        <w:rPr>
          <w:rFonts w:ascii="Times New Roman" w:hAnsi="Times New Roman" w:cs="Times New Roman"/>
        </w:rPr>
        <w:t>GUI</w:t>
      </w:r>
    </w:p>
    <w:p w:rsidR="5F916F0F" w:rsidP="2A287C09" w:rsidRDefault="5F916F0F" w14:paraId="1D30FC55" w14:textId="03E46138">
      <w:pPr>
        <w:pStyle w:val="Normal"/>
        <w:rPr>
          <w:rFonts w:ascii="Times New Roman" w:hAnsi="Times New Roman" w:cs="Times New Roman"/>
        </w:rPr>
      </w:pPr>
      <w:r w:rsidRPr="2A287C09" w:rsidR="2A287C09">
        <w:rPr>
          <w:rFonts w:ascii="Times New Roman" w:hAnsi="Times New Roman" w:cs="Times New Roman"/>
        </w:rPr>
        <w:t>Feedback from meeting with the campus user experience club helped influence the design of the GUI. In addition, email correspondence with Mark helped remove unnecessary features and make the interface as simple as possible.</w:t>
      </w:r>
    </w:p>
    <w:p w:rsidR="5F916F0F" w:rsidP="5F916F0F" w:rsidRDefault="5F916F0F" w14:paraId="35326486" w14:textId="3E09CD92">
      <w:pPr>
        <w:pStyle w:val="Normal"/>
        <w:rPr>
          <w:rFonts w:ascii="Times New Roman" w:hAnsi="Times New Roman" w:cs="Times New Roman"/>
        </w:rPr>
      </w:pPr>
    </w:p>
    <w:p w:rsidR="5F916F0F" w:rsidP="2A287C09" w:rsidRDefault="5F916F0F" w14:paraId="705C457E" w14:textId="79FF4131">
      <w:pPr>
        <w:pStyle w:val="Normal"/>
        <w:rPr>
          <w:rFonts w:ascii="Times New Roman" w:hAnsi="Times New Roman" w:cs="Times New Roman"/>
        </w:rPr>
      </w:pPr>
      <w:r w:rsidRPr="2A287C09" w:rsidR="2A287C09">
        <w:rPr>
          <w:rFonts w:ascii="Times New Roman" w:hAnsi="Times New Roman" w:cs="Times New Roman"/>
        </w:rPr>
        <w:t xml:space="preserve">Tracking </w:t>
      </w:r>
      <w:r w:rsidRPr="2A287C09" w:rsidR="2A287C09">
        <w:rPr>
          <w:rFonts w:ascii="Times New Roman" w:hAnsi="Times New Roman" w:cs="Times New Roman"/>
        </w:rPr>
        <w:t>Simulation</w:t>
      </w:r>
    </w:p>
    <w:p w:rsidR="5F916F0F" w:rsidP="2A287C09" w:rsidRDefault="5F916F0F" w14:paraId="0FD162B8" w14:textId="7B964950">
      <w:pPr>
        <w:pStyle w:val="Normal"/>
        <w:rPr>
          <w:rFonts w:ascii="Times New Roman" w:hAnsi="Times New Roman" w:cs="Times New Roman"/>
        </w:rPr>
      </w:pPr>
      <w:r w:rsidRPr="2A287C09" w:rsidR="2A287C09">
        <w:rPr>
          <w:rFonts w:ascii="Times New Roman" w:hAnsi="Times New Roman" w:cs="Times New Roman"/>
        </w:rPr>
        <w:t xml:space="preserve">The Python </w:t>
      </w:r>
      <w:r w:rsidRPr="2A287C09" w:rsidR="2A287C09">
        <w:rPr>
          <w:rFonts w:ascii="Times New Roman" w:hAnsi="Times New Roman" w:cs="Times New Roman"/>
        </w:rPr>
        <w:t xml:space="preserve">Tracking </w:t>
      </w:r>
      <w:r w:rsidRPr="2A287C09" w:rsidR="2A287C09">
        <w:rPr>
          <w:rFonts w:ascii="Times New Roman" w:hAnsi="Times New Roman" w:cs="Times New Roman"/>
        </w:rPr>
        <w:t xml:space="preserve">simulation showed that even with conservative estimates, the reactive tracking method was exceptional at maintaining the simulation aircraft in the field of view (FOV). </w:t>
      </w:r>
      <w:r w:rsidRPr="2A287C09" w:rsidR="2A287C09">
        <w:rPr>
          <w:rFonts w:ascii="Times New Roman" w:hAnsi="Times New Roman" w:cs="Times New Roman"/>
        </w:rPr>
        <w:t xml:space="preserve">See CODE-001. </w:t>
      </w:r>
      <w:r w:rsidRPr="2A287C09" w:rsidR="2A287C09">
        <w:rPr>
          <w:rFonts w:ascii="Times New Roman" w:hAnsi="Times New Roman" w:cs="Times New Roman"/>
        </w:rPr>
        <w:t xml:space="preserve">We decided to proceed with the reactive concept because of its effectiveness in the simulation. </w:t>
      </w:r>
      <w:r w:rsidRPr="2A287C09" w:rsidR="2A287C09">
        <w:rPr>
          <w:rFonts w:ascii="Times New Roman" w:hAnsi="Times New Roman" w:cs="Times New Roman"/>
        </w:rPr>
        <w:t xml:space="preserve">See </w:t>
      </w:r>
      <w:r w:rsidRPr="2A287C09" w:rsidR="2A287C09">
        <w:rPr>
          <w:rFonts w:ascii="Times New Roman" w:hAnsi="Times New Roman" w:cs="Times New Roman"/>
          <w:highlight w:val="yellow"/>
        </w:rPr>
        <w:t>CD-004 (or whatever I call it. It’ll be the Reactive Tracking Concept Definition)</w:t>
      </w:r>
      <w:r w:rsidRPr="2A287C09" w:rsidR="2A287C09">
        <w:rPr>
          <w:rFonts w:ascii="Times New Roman" w:hAnsi="Times New Roman" w:cs="Times New Roman"/>
        </w:rPr>
        <w:t xml:space="preserve"> </w:t>
      </w:r>
    </w:p>
    <w:p w:rsidR="5F916F0F" w:rsidP="5F916F0F" w:rsidRDefault="5F916F0F" w14:paraId="2C10F7BB" w14:textId="24BC9788">
      <w:pPr>
        <w:pStyle w:val="Normal"/>
        <w:ind w:left="0" w:firstLine="0"/>
        <w:rPr>
          <w:rFonts w:ascii="Times New Roman" w:hAnsi="Times New Roman" w:cs="Times New Roman"/>
        </w:rPr>
      </w:pPr>
    </w:p>
    <w:p w:rsidR="5F916F0F" w:rsidP="2A287C09" w:rsidRDefault="5F916F0F" w14:paraId="5F545DC3" w14:textId="6D4F164E">
      <w:pPr>
        <w:pStyle w:val="Normal"/>
        <w:ind w:left="0" w:firstLine="0"/>
        <w:rPr>
          <w:rFonts w:ascii="Times New Roman" w:hAnsi="Times New Roman" w:cs="Times New Roman"/>
        </w:rPr>
      </w:pPr>
      <w:r w:rsidRPr="2A287C09" w:rsidR="2A287C09">
        <w:rPr>
          <w:rFonts w:ascii="Times New Roman" w:hAnsi="Times New Roman" w:cs="Times New Roman"/>
        </w:rPr>
        <w:t xml:space="preserve">System </w:t>
      </w:r>
      <w:r w:rsidRPr="2A287C09" w:rsidR="2A287C09">
        <w:rPr>
          <w:rFonts w:ascii="Times New Roman" w:hAnsi="Times New Roman" w:cs="Times New Roman"/>
        </w:rPr>
        <w:t>Architecture</w:t>
      </w:r>
    </w:p>
    <w:p w:rsidR="5F916F0F" w:rsidP="2A287C09" w:rsidRDefault="5F916F0F" w14:paraId="701EA41F" w14:textId="7C54EE4A">
      <w:pPr>
        <w:pStyle w:val="Normal"/>
        <w:ind w:left="0" w:firstLine="0"/>
        <w:rPr>
          <w:rFonts w:ascii="Times New Roman" w:hAnsi="Times New Roman" w:cs="Times New Roman"/>
        </w:rPr>
      </w:pPr>
      <w:r w:rsidRPr="2A287C09" w:rsidR="2A287C09">
        <w:rPr>
          <w:rFonts w:ascii="Times New Roman" w:hAnsi="Times New Roman" w:cs="Times New Roman"/>
        </w:rPr>
        <w:t xml:space="preserve">NGINX is a well-documented server solution that is lightweight enough to run quickly on a Raspberry Pi. We found a library that allows for communication between our server and our controller called </w:t>
      </w:r>
      <w:r w:rsidRPr="2A287C09" w:rsidR="2A287C09">
        <w:rPr>
          <w:rFonts w:ascii="Times New Roman" w:hAnsi="Times New Roman" w:cs="Times New Roman"/>
        </w:rPr>
        <w:t>FastCGI</w:t>
      </w:r>
      <w:r w:rsidRPr="2A287C09" w:rsidR="2A287C09">
        <w:rPr>
          <w:rFonts w:ascii="Times New Roman" w:hAnsi="Times New Roman" w:cs="Times New Roman"/>
        </w:rPr>
        <w:t xml:space="preserve">. We learned that the control software will simply need to output an angle for the tilt and pan positioner system to move to.  We will not need to develop equations of motion based on timing and the positioner’s angular velocity.  We implemented a “single producer single consumer” queue from the boost library to ensure that the controller receives all information sent from the server without missing commands.  This technique resolves timing issues and makes the communication thread safe.  This method will be used to communicate from the controller to the server. </w:t>
      </w:r>
    </w:p>
    <w:p w:rsidR="6C064E7E" w:rsidP="6C064E7E" w:rsidRDefault="6C064E7E" w14:paraId="7D39200F" w14:textId="1A8DB20E">
      <w:pPr>
        <w:pStyle w:val="Normal"/>
        <w:ind w:left="0" w:firstLine="0"/>
        <w:rPr>
          <w:rFonts w:ascii="Times New Roman" w:hAnsi="Times New Roman" w:cs="Times New Roman"/>
        </w:rPr>
      </w:pPr>
    </w:p>
    <w:p w:rsidR="6C064E7E" w:rsidP="6C064E7E" w:rsidRDefault="6C064E7E" w14:paraId="6AD3C0B0" w14:textId="2DCC6E29">
      <w:pPr>
        <w:pStyle w:val="Normal"/>
        <w:ind w:left="0" w:firstLine="0"/>
        <w:rPr>
          <w:rFonts w:ascii="Times New Roman" w:hAnsi="Times New Roman" w:cs="Times New Roman"/>
          <w:b w:val="1"/>
          <w:bCs w:val="1"/>
        </w:rPr>
      </w:pPr>
      <w:r w:rsidRPr="6C064E7E" w:rsidR="6C064E7E">
        <w:rPr>
          <w:rFonts w:ascii="Times New Roman" w:hAnsi="Times New Roman" w:cs="Times New Roman"/>
          <w:b w:val="1"/>
          <w:bCs w:val="1"/>
        </w:rPr>
        <w:t>Prototype Refinement: 11/8/2019</w:t>
      </w:r>
    </w:p>
    <w:p w:rsidR="6C064E7E" w:rsidP="6C064E7E" w:rsidRDefault="6C064E7E" w14:paraId="4F40620A" w14:textId="503C3102">
      <w:pPr>
        <w:pStyle w:val="Normal"/>
        <w:ind w:left="0" w:firstLine="0"/>
        <w:rPr>
          <w:rFonts w:ascii="Times New Roman" w:hAnsi="Times New Roman" w:cs="Times New Roman"/>
          <w:b w:val="1"/>
          <w:bCs w:val="1"/>
        </w:rPr>
      </w:pPr>
      <w:r w:rsidRPr="6C064E7E" w:rsidR="6C064E7E">
        <w:rPr>
          <w:rFonts w:ascii="Times New Roman" w:hAnsi="Times New Roman" w:cs="Times New Roman"/>
          <w:b w:val="1"/>
          <w:bCs w:val="1"/>
        </w:rPr>
        <w:t>Activity Description</w:t>
      </w:r>
    </w:p>
    <w:p w:rsidR="6C064E7E" w:rsidP="6C064E7E" w:rsidRDefault="6C064E7E" w14:paraId="01971C0D" w14:textId="4862308E">
      <w:pPr>
        <w:pStyle w:val="Normal"/>
        <w:ind w:left="0" w:firstLine="0"/>
        <w:rPr>
          <w:rFonts w:ascii="Times New Roman" w:hAnsi="Times New Roman" w:cs="Times New Roman"/>
          <w:b w:val="1"/>
          <w:bCs w:val="1"/>
        </w:rPr>
      </w:pPr>
      <w:r w:rsidRPr="6C064E7E" w:rsidR="6C064E7E">
        <w:rPr>
          <w:rFonts w:ascii="Times New Roman" w:hAnsi="Times New Roman" w:cs="Times New Roman"/>
          <w:b w:val="0"/>
          <w:bCs w:val="0"/>
        </w:rPr>
        <w:t>We met with Mark Catanzaro at the IMSAR facilities to report on our progress and receive feedback. See NOTES-005</w:t>
      </w:r>
    </w:p>
    <w:p w:rsidR="6C064E7E" w:rsidP="6C064E7E" w:rsidRDefault="6C064E7E" w14:paraId="08EFEACD" w14:textId="6A078B43">
      <w:pPr>
        <w:pStyle w:val="Normal"/>
        <w:ind w:left="0" w:firstLine="0"/>
        <w:rPr>
          <w:rFonts w:ascii="Times New Roman" w:hAnsi="Times New Roman" w:cs="Times New Roman"/>
          <w:b w:val="0"/>
          <w:bCs w:val="0"/>
        </w:rPr>
      </w:pPr>
      <w:r w:rsidRPr="6C064E7E" w:rsidR="6C064E7E">
        <w:rPr>
          <w:rFonts w:ascii="Times New Roman" w:hAnsi="Times New Roman" w:cs="Times New Roman"/>
          <w:b w:val="0"/>
          <w:bCs w:val="0"/>
        </w:rPr>
        <w:t>GUI</w:t>
      </w:r>
    </w:p>
    <w:p w:rsidR="6C064E7E" w:rsidP="6C064E7E" w:rsidRDefault="6C064E7E" w14:paraId="461BAB97" w14:textId="7B9172EE">
      <w:pPr>
        <w:pStyle w:val="Normal"/>
        <w:ind w:left="0" w:firstLine="0"/>
        <w:rPr>
          <w:rFonts w:ascii="Times New Roman" w:hAnsi="Times New Roman" w:cs="Times New Roman"/>
          <w:b w:val="0"/>
          <w:bCs w:val="0"/>
        </w:rPr>
      </w:pPr>
      <w:r w:rsidRPr="6C064E7E" w:rsidR="6C064E7E">
        <w:rPr>
          <w:rFonts w:ascii="Times New Roman" w:hAnsi="Times New Roman" w:cs="Times New Roman"/>
          <w:b w:val="0"/>
          <w:bCs w:val="0"/>
        </w:rPr>
        <w:t>We clarified some minor points related to the inputs and functionality of the GUI.  We also learned that a mobile version would not be necessary.</w:t>
      </w:r>
    </w:p>
    <w:p w:rsidR="6C064E7E" w:rsidP="6C064E7E" w:rsidRDefault="6C064E7E" w14:paraId="4A3AB960" w14:textId="6056B252">
      <w:pPr>
        <w:pStyle w:val="Normal"/>
        <w:ind w:left="0" w:firstLine="0"/>
        <w:rPr>
          <w:rFonts w:ascii="Times New Roman" w:hAnsi="Times New Roman" w:cs="Times New Roman"/>
          <w:b w:val="0"/>
          <w:bCs w:val="0"/>
        </w:rPr>
      </w:pPr>
      <w:r w:rsidRPr="6C064E7E" w:rsidR="6C064E7E">
        <w:rPr>
          <w:rFonts w:ascii="Times New Roman" w:hAnsi="Times New Roman" w:cs="Times New Roman"/>
          <w:b w:val="0"/>
          <w:bCs w:val="0"/>
        </w:rPr>
        <w:t xml:space="preserve">Architecture </w:t>
      </w:r>
    </w:p>
    <w:p w:rsidR="5F916F0F" w:rsidP="6C064E7E" w:rsidRDefault="5F916F0F" w14:paraId="57D77743" w14:textId="6ECBC313">
      <w:pPr>
        <w:pStyle w:val="Normal"/>
        <w:ind w:left="0" w:firstLine="0"/>
        <w:rPr>
          <w:rFonts w:ascii="Times New Roman" w:hAnsi="Times New Roman" w:cs="Times New Roman"/>
        </w:rPr>
      </w:pPr>
      <w:r w:rsidRPr="6C064E7E" w:rsidR="6C064E7E">
        <w:rPr>
          <w:rFonts w:ascii="Times New Roman" w:hAnsi="Times New Roman" w:cs="Times New Roman"/>
        </w:rPr>
        <w:t xml:space="preserve">Mark was thrilled with our server setup.  His only question was related to the latency of communication.  Our initial research showed that the latency for </w:t>
      </w:r>
      <w:proofErr w:type="gramStart"/>
      <w:r w:rsidRPr="6C064E7E" w:rsidR="6C064E7E">
        <w:rPr>
          <w:rFonts w:ascii="Times New Roman" w:hAnsi="Times New Roman" w:cs="Times New Roman"/>
        </w:rPr>
        <w:t>an</w:t>
      </w:r>
      <w:proofErr w:type="gramEnd"/>
      <w:r w:rsidRPr="6C064E7E" w:rsidR="6C064E7E">
        <w:rPr>
          <w:rFonts w:ascii="Times New Roman" w:hAnsi="Times New Roman" w:cs="Times New Roman"/>
        </w:rPr>
        <w:t xml:space="preserve"> NGINX server with 100 concurrent users was approximately 100ms.  He was impressed with this.  His largest concern was that the latency would be on the order of 1 second.  We also discussed the idea of being able to host the browser-based GUI on a Local Area Network (LAN).  Mark admitted that while this would be convenient in some instances, would not be necessary because of practical signal strength constraints.  We determined to identify this as a stretch goal.</w:t>
      </w:r>
    </w:p>
    <w:p w:rsidR="6C064E7E" w:rsidP="6C064E7E" w:rsidRDefault="6C064E7E" w14:paraId="38E8007A" w14:textId="0E562302">
      <w:pPr>
        <w:pStyle w:val="Normal"/>
        <w:ind w:left="0" w:firstLine="0"/>
        <w:rPr>
          <w:rFonts w:ascii="Times New Roman" w:hAnsi="Times New Roman" w:cs="Times New Roman"/>
        </w:rPr>
      </w:pPr>
    </w:p>
    <w:p w:rsidR="6C064E7E" w:rsidP="6C064E7E" w:rsidRDefault="6C064E7E" w14:paraId="7EEE119B" w14:textId="402CBB4F">
      <w:pPr>
        <w:pStyle w:val="Normal"/>
        <w:ind w:left="0" w:firstLine="0"/>
        <w:rPr>
          <w:rFonts w:ascii="Times New Roman" w:hAnsi="Times New Roman" w:cs="Times New Roman"/>
        </w:rPr>
      </w:pPr>
    </w:p>
    <w:p w:rsidR="5F916F0F" w:rsidP="5F916F0F" w:rsidRDefault="5F916F0F" w14:paraId="5B550F54" w14:textId="6FEB2248">
      <w:pPr>
        <w:pStyle w:val="Normal"/>
        <w:rPr>
          <w:rFonts w:ascii="Times New Roman" w:hAnsi="Times New Roman" w:cs="Times New Roman"/>
        </w:rPr>
      </w:pPr>
    </w:p>
    <w:p w:rsidR="5F916F0F" w:rsidP="6C064E7E" w:rsidRDefault="5F916F0F" w14:paraId="344B0344" w14:textId="2329E81B">
      <w:pPr>
        <w:pStyle w:val="Normal"/>
        <w:rPr>
          <w:rFonts w:ascii="Times New Roman" w:hAnsi="Times New Roman" w:cs="Times New Roman"/>
        </w:rPr>
      </w:pPr>
      <w:r w:rsidRPr="6C064E7E" w:rsidR="6C064E7E">
        <w:rPr>
          <w:rFonts w:ascii="Times New Roman" w:hAnsi="Times New Roman" w:cs="Times New Roman"/>
          <w:u w:val="single"/>
        </w:rPr>
        <w:t>Requirements</w:t>
      </w:r>
    </w:p>
    <w:p w:rsidRPr="00616878" w:rsidR="2724777C" w:rsidP="2A287C09" w:rsidRDefault="2724777C" w14:paraId="684B9749" w14:textId="53709CFD">
      <w:pPr>
        <w:rPr>
          <w:rFonts w:ascii="Times New Roman" w:hAnsi="Times New Roman" w:cs="Times New Roman"/>
        </w:rPr>
      </w:pPr>
      <w:r w:rsidRPr="2A287C09" w:rsidR="2A287C09">
        <w:rPr>
          <w:rFonts w:ascii="Times New Roman" w:hAnsi="Times New Roman" w:cs="Times New Roman"/>
        </w:rPr>
        <w:t>Example page 25</w:t>
      </w:r>
    </w:p>
    <w:p w:rsidRPr="00616878" w:rsidR="2724777C" w:rsidP="2724777C" w:rsidRDefault="2724777C" w14:paraId="4D6C7EB1" w14:textId="0C656E57">
      <w:pPr>
        <w:rPr>
          <w:rFonts w:ascii="Times New Roman" w:hAnsi="Times New Roman" w:cs="Times New Roman"/>
        </w:rPr>
      </w:pPr>
      <w:r w:rsidRPr="00616878">
        <w:rPr>
          <w:rFonts w:ascii="Times New Roman" w:hAnsi="Times New Roman" w:cs="Times New Roman"/>
        </w:rPr>
        <w:t>Important to include</w:t>
      </w:r>
    </w:p>
    <w:p w:rsidRPr="00616878" w:rsidR="2724777C" w:rsidP="2724777C" w:rsidRDefault="2724777C" w14:paraId="2D29499C" w14:textId="5D34AD52">
      <w:pPr>
        <w:ind w:firstLine="720"/>
        <w:rPr>
          <w:rFonts w:ascii="Times New Roman" w:hAnsi="Times New Roman" w:cs="Times New Roman"/>
        </w:rPr>
      </w:pPr>
      <w:r w:rsidRPr="00616878">
        <w:rPr>
          <w:rFonts w:ascii="Times New Roman" w:hAnsi="Times New Roman" w:cs="Times New Roman"/>
        </w:rPr>
        <w:t>Subheadings: feasibility analysis rounds (discussion summary to narrow down to concepts we want to test), prototyping rounds (changes to design made up in prototypes what works and what doesn't), reference to final scoring matrix to justify the selection of a prototype.</w:t>
      </w:r>
    </w:p>
    <w:p w:rsidRPr="00616878" w:rsidR="2724777C" w:rsidP="2724777C" w:rsidRDefault="2724777C" w14:paraId="55B17709" w14:textId="1099CC6D">
      <w:pPr>
        <w:ind w:firstLine="720"/>
        <w:rPr>
          <w:rFonts w:ascii="Times New Roman" w:hAnsi="Times New Roman" w:cs="Times New Roman"/>
        </w:rPr>
      </w:pPr>
      <w:r w:rsidRPr="00616878">
        <w:rPr>
          <w:rFonts w:ascii="Times New Roman" w:hAnsi="Times New Roman" w:cs="Times New Roman"/>
        </w:rPr>
        <w:t>Feasibility analysis</w:t>
      </w:r>
    </w:p>
    <w:p w:rsidRPr="00616878" w:rsidR="2724777C" w:rsidP="2724777C" w:rsidRDefault="2724777C" w14:paraId="0AD7B9A9" w14:textId="249C475A">
      <w:pPr>
        <w:ind w:left="720" w:firstLine="720"/>
        <w:rPr>
          <w:rFonts w:ascii="Times New Roman" w:hAnsi="Times New Roman" w:cs="Times New Roman"/>
        </w:rPr>
      </w:pPr>
      <w:r w:rsidRPr="00616878">
        <w:rPr>
          <w:rFonts w:ascii="Times New Roman" w:hAnsi="Times New Roman" w:cs="Times New Roman"/>
        </w:rPr>
        <w:lastRenderedPageBreak/>
        <w:t>Note discarded ideas</w:t>
      </w:r>
    </w:p>
    <w:p w:rsidRPr="00616878" w:rsidR="2724777C" w:rsidP="2724777C" w:rsidRDefault="2724777C" w14:paraId="4CCBC875" w14:textId="143EE140">
      <w:pPr>
        <w:ind w:left="1440"/>
        <w:rPr>
          <w:rFonts w:ascii="Times New Roman" w:hAnsi="Times New Roman" w:cs="Times New Roman"/>
        </w:rPr>
      </w:pPr>
      <w:r w:rsidRPr="00616878">
        <w:rPr>
          <w:rFonts w:ascii="Times New Roman" w:hAnsi="Times New Roman" w:cs="Times New Roman"/>
        </w:rPr>
        <w:t>Note ideas with promise</w:t>
      </w:r>
    </w:p>
    <w:p w:rsidRPr="00616878" w:rsidR="2724777C" w:rsidP="2724777C" w:rsidRDefault="2724777C" w14:paraId="415C4118" w14:textId="352B76BC">
      <w:pPr>
        <w:ind w:left="720"/>
        <w:rPr>
          <w:rFonts w:ascii="Times New Roman" w:hAnsi="Times New Roman" w:cs="Times New Roman"/>
        </w:rPr>
      </w:pPr>
      <w:r w:rsidRPr="00616878">
        <w:rPr>
          <w:rFonts w:ascii="Times New Roman" w:hAnsi="Times New Roman" w:cs="Times New Roman"/>
        </w:rPr>
        <w:t>Post-prototype analysis</w:t>
      </w:r>
    </w:p>
    <w:p w:rsidRPr="00616878" w:rsidR="2724777C" w:rsidP="2724777C" w:rsidRDefault="2724777C" w14:paraId="7C5D303B" w14:textId="004EEB64">
      <w:pPr>
        <w:ind w:left="720" w:firstLine="720"/>
        <w:rPr>
          <w:rFonts w:ascii="Times New Roman" w:hAnsi="Times New Roman" w:cs="Times New Roman"/>
        </w:rPr>
      </w:pPr>
      <w:r w:rsidRPr="00616878">
        <w:rPr>
          <w:rFonts w:ascii="Times New Roman" w:hAnsi="Times New Roman" w:cs="Times New Roman"/>
        </w:rPr>
        <w:t>Note observations and conclusions</w:t>
      </w:r>
    </w:p>
    <w:p w:rsidRPr="00616878" w:rsidR="2724777C" w:rsidP="2724777C" w:rsidRDefault="2724777C" w14:paraId="369728AD" w14:textId="7C067863">
      <w:pPr>
        <w:ind w:left="720" w:firstLine="720"/>
        <w:rPr>
          <w:rFonts w:ascii="Times New Roman" w:hAnsi="Times New Roman" w:cs="Times New Roman"/>
        </w:rPr>
      </w:pPr>
      <w:r w:rsidRPr="00616878">
        <w:rPr>
          <w:rFonts w:ascii="Times New Roman" w:hAnsi="Times New Roman" w:cs="Times New Roman"/>
        </w:rPr>
        <w:t>Note changes to prototype</w:t>
      </w:r>
    </w:p>
    <w:sectPr w:rsidRPr="00616878" w:rsidR="2724777C" w:rsidSect="00680AC0">
      <w:headerReference w:type="default" r:id="rId8"/>
      <w:footerReference w:type="even" r:id="rId9"/>
      <w:footerReference w:type="default" r:id="rId10"/>
      <w:pgSz w:w="12240" w:h="15840" w:orient="portrait"/>
      <w:pgMar w:top="1440" w:right="1440" w:bottom="1440" w:left="1440" w:header="720" w:footer="720" w:gutter="720"/>
      <w:cols w:space="720"/>
      <w:formProt w:val="0"/>
      <w:docGrid w:linePitch="360" w:charSpace="4096"/>
    </w:sectPr>
  </w:body>
</w:document>
</file>

<file path=word/comments.xml><?xml version="1.0" encoding="utf-8"?>
<w:comments xmlns:w14="http://schemas.microsoft.com/office/word/2010/wordml" xmlns:w="http://schemas.openxmlformats.org/wordprocessingml/2006/main">
  <w:comment w:initials="AT" w:author="Autumn Twitchell" w:date="2019-11-14T08:27:34" w:id="1087443536">
    <w:p w:rsidR="2A287C09" w:rsidRDefault="2A287C09" w14:paraId="1C90AEA1" w14:textId="2D12037B">
      <w:pPr>
        <w:pStyle w:val="CommentText"/>
      </w:pPr>
      <w:r w:rsidR="2A287C09">
        <w:rPr/>
        <w:t xml:space="preserve">Is this the right ID?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C90AEA1"/>
</w15:commentsEx>
</file>

<file path=word/commentsIds.xml><?xml version="1.0" encoding="utf-8"?>
<w16cid:commentsIds xmlns:mc="http://schemas.openxmlformats.org/markup-compatibility/2006" xmlns:w16cid="http://schemas.microsoft.com/office/word/2016/wordml/cid" mc:Ignorable="w16cid">
  <w16cid:commentId w16cid:paraId="1C90AEA1" w16cid:durableId="0CCAE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EA" w:rsidRDefault="000378EA" w14:paraId="21FA5E8F" w14:textId="77777777">
      <w:pPr>
        <w:spacing w:after="0" w:line="240" w:lineRule="auto"/>
      </w:pPr>
      <w:r>
        <w:separator/>
      </w:r>
    </w:p>
  </w:endnote>
  <w:endnote w:type="continuationSeparator" w:id="0">
    <w:p w:rsidR="000378EA" w:rsidRDefault="000378EA" w14:paraId="2F010B2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2868063"/>
      <w:docPartObj>
        <w:docPartGallery w:val="Page Numbers (Bottom of Page)"/>
        <w:docPartUnique/>
      </w:docPartObj>
    </w:sdtPr>
    <w:sdtEndPr>
      <w:rPr>
        <w:rStyle w:val="PageNumber"/>
      </w:rPr>
    </w:sdtEndPr>
    <w:sdtContent>
      <w:p w:rsidR="00BE3B7D" w:rsidP="00DB6257" w:rsidRDefault="00BE3B7D" w14:paraId="3FC20003" w14:textId="3206937A">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75C53" w:rsidP="00BE3B7D" w:rsidRDefault="00275C53" w14:paraId="7566A4B7"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06103670"/>
      <w:docPartObj>
        <w:docPartGallery w:val="Page Numbers (Bottom of Page)"/>
        <w:docPartUnique/>
      </w:docPartObj>
    </w:sdtPr>
    <w:sdtEndPr>
      <w:rPr>
        <w:rStyle w:val="PageNumber"/>
      </w:rPr>
    </w:sdtEndPr>
    <w:sdtContent>
      <w:p w:rsidRPr="00BE3B7D" w:rsidR="00BE3B7D" w:rsidP="00DB6257" w:rsidRDefault="00BE3B7D" w14:paraId="6D425DF8" w14:textId="6037E269">
        <w:pPr>
          <w:pStyle w:val="Footer"/>
          <w:framePr w:wrap="none" w:hAnchor="margin" w:vAnchor="text" w:xAlign="outside" w:y="1"/>
          <w:rPr>
            <w:rStyle w:val="PageNumber"/>
            <w:rFonts w:ascii="Times New Roman" w:hAnsi="Times New Roman" w:cs="Times New Roman"/>
          </w:rPr>
        </w:pPr>
        <w:r w:rsidRPr="00BE3B7D">
          <w:rPr>
            <w:rStyle w:val="PageNumber"/>
            <w:rFonts w:ascii="Times New Roman" w:hAnsi="Times New Roman" w:cs="Times New Roman"/>
          </w:rPr>
          <w:fldChar w:fldCharType="begin"/>
        </w:r>
        <w:r w:rsidRPr="00BE3B7D">
          <w:rPr>
            <w:rStyle w:val="PageNumber"/>
            <w:rFonts w:ascii="Times New Roman" w:hAnsi="Times New Roman" w:cs="Times New Roman"/>
          </w:rPr>
          <w:instrText xml:space="preserve"> PAGE </w:instrText>
        </w:r>
        <w:r w:rsidRPr="00BE3B7D">
          <w:rPr>
            <w:rStyle w:val="PageNumber"/>
            <w:rFonts w:ascii="Times New Roman" w:hAnsi="Times New Roman" w:cs="Times New Roman"/>
          </w:rPr>
          <w:fldChar w:fldCharType="separate"/>
        </w:r>
        <w:r w:rsidRPr="00BE3B7D">
          <w:rPr>
            <w:rStyle w:val="PageNumber"/>
            <w:rFonts w:ascii="Times New Roman" w:hAnsi="Times New Roman" w:cs="Times New Roman"/>
            <w:noProof/>
          </w:rPr>
          <w:t>1</w:t>
        </w:r>
        <w:r w:rsidRPr="00BE3B7D">
          <w:rPr>
            <w:rStyle w:val="PageNumber"/>
            <w:rFonts w:ascii="Times New Roman" w:hAnsi="Times New Roman" w:cs="Times New Roman"/>
          </w:rPr>
          <w:fldChar w:fldCharType="end"/>
        </w:r>
      </w:p>
    </w:sdtContent>
  </w:sdt>
  <w:tbl>
    <w:tblPr>
      <w:tblW w:w="9359" w:type="dxa"/>
      <w:tblLook w:val="06A0" w:firstRow="1" w:lastRow="0" w:firstColumn="1" w:lastColumn="0" w:noHBand="1" w:noVBand="1"/>
    </w:tblPr>
    <w:tblGrid>
      <w:gridCol w:w="3119"/>
      <w:gridCol w:w="3120"/>
      <w:gridCol w:w="3120"/>
    </w:tblGrid>
    <w:tr w:rsidRPr="00BE3B7D" w:rsidR="00702010" w14:paraId="4590CB77" w14:textId="77777777">
      <w:tc>
        <w:tcPr>
          <w:tcW w:w="3119" w:type="dxa"/>
          <w:shd w:val="clear" w:color="auto" w:fill="auto"/>
        </w:tcPr>
        <w:p w:rsidRPr="00BE3B7D" w:rsidR="00702010" w:rsidP="00BE3B7D" w:rsidRDefault="00702010" w14:paraId="60061E4C" w14:textId="77777777">
          <w:pPr>
            <w:pStyle w:val="Header"/>
            <w:ind w:left="-115" w:right="360" w:firstLine="360"/>
            <w:rPr>
              <w:rFonts w:ascii="Times New Roman" w:hAnsi="Times New Roman" w:cs="Times New Roman"/>
            </w:rPr>
          </w:pPr>
        </w:p>
      </w:tc>
      <w:tc>
        <w:tcPr>
          <w:tcW w:w="3120" w:type="dxa"/>
          <w:shd w:val="clear" w:color="auto" w:fill="auto"/>
        </w:tcPr>
        <w:p w:rsidRPr="00BE3B7D" w:rsidR="00702010" w:rsidRDefault="00702010" w14:paraId="413E490F" w14:textId="621C2849">
          <w:pPr>
            <w:pStyle w:val="Header"/>
            <w:jc w:val="center"/>
            <w:rPr>
              <w:rFonts w:ascii="Times New Roman" w:hAnsi="Times New Roman" w:cs="Times New Roman"/>
            </w:rPr>
          </w:pPr>
        </w:p>
      </w:tc>
      <w:tc>
        <w:tcPr>
          <w:tcW w:w="3120" w:type="dxa"/>
          <w:shd w:val="clear" w:color="auto" w:fill="auto"/>
        </w:tcPr>
        <w:p w:rsidRPr="00BE3B7D" w:rsidR="00702010" w:rsidRDefault="00702010" w14:paraId="44EAFD9C" w14:textId="77777777">
          <w:pPr>
            <w:pStyle w:val="Header"/>
            <w:ind w:right="-115"/>
            <w:jc w:val="right"/>
            <w:rPr>
              <w:rFonts w:ascii="Times New Roman" w:hAnsi="Times New Roman" w:cs="Times New Roman"/>
            </w:rPr>
          </w:pPr>
        </w:p>
      </w:tc>
    </w:tr>
  </w:tbl>
  <w:p w:rsidRPr="00BE3B7D" w:rsidR="00702010" w:rsidRDefault="00702010" w14:paraId="4B94D5A5" w14:textId="7777777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EA" w:rsidRDefault="000378EA" w14:paraId="7BADF10A" w14:textId="77777777">
      <w:pPr>
        <w:spacing w:after="0" w:line="240" w:lineRule="auto"/>
      </w:pPr>
      <w:r>
        <w:separator/>
      </w:r>
    </w:p>
  </w:footnote>
  <w:footnote w:type="continuationSeparator" w:id="0">
    <w:p w:rsidR="000378EA" w:rsidRDefault="000378EA" w14:paraId="6A828E3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702010" w14:paraId="5A39BBE3" w14:textId="77777777">
      <w:tc>
        <w:tcPr>
          <w:tcW w:w="3119" w:type="dxa"/>
          <w:shd w:val="clear" w:color="auto" w:fill="auto"/>
        </w:tcPr>
        <w:p w:rsidR="00702010" w:rsidRDefault="00702010" w14:paraId="41C8F396" w14:textId="77777777">
          <w:pPr>
            <w:pStyle w:val="Header"/>
            <w:ind w:left="-115"/>
          </w:pPr>
        </w:p>
      </w:tc>
      <w:tc>
        <w:tcPr>
          <w:tcW w:w="3120" w:type="dxa"/>
          <w:shd w:val="clear" w:color="auto" w:fill="auto"/>
        </w:tcPr>
        <w:p w:rsidR="00702010" w:rsidRDefault="00702010" w14:paraId="72A3D3EC" w14:textId="77777777">
          <w:pPr>
            <w:pStyle w:val="Header"/>
            <w:jc w:val="center"/>
          </w:pPr>
        </w:p>
      </w:tc>
      <w:tc>
        <w:tcPr>
          <w:tcW w:w="3120" w:type="dxa"/>
          <w:shd w:val="clear" w:color="auto" w:fill="auto"/>
        </w:tcPr>
        <w:p w:rsidR="00702010" w:rsidRDefault="00702010" w14:paraId="0D0B940D" w14:textId="77777777">
          <w:pPr>
            <w:pStyle w:val="Header"/>
            <w:ind w:right="-115"/>
            <w:jc w:val="right"/>
          </w:pPr>
        </w:p>
      </w:tc>
    </w:tr>
  </w:tbl>
  <w:p w:rsidR="00702010" w:rsidRDefault="00702010" w14:paraId="0E27B0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C9F"/>
    <w:multiLevelType w:val="hybridMultilevel"/>
    <w:tmpl w:val="E8BCF6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B97ED4"/>
    <w:multiLevelType w:val="hybridMultilevel"/>
    <w:tmpl w:val="995CC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689266E"/>
    <w:multiLevelType w:val="hybridMultilevel"/>
    <w:tmpl w:val="2B56F5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mc="http://schemas.openxmlformats.org/markup-compatibility/2006" xmlns:w15="http://schemas.microsoft.com/office/word/2012/wordml" mc:Ignorable="w15">
  <w15:person w15:author="Autumn Twitchell">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378EA"/>
    <w:rsid w:val="000A47AA"/>
    <w:rsid w:val="00165882"/>
    <w:rsid w:val="0025402B"/>
    <w:rsid w:val="00275C53"/>
    <w:rsid w:val="002A45AD"/>
    <w:rsid w:val="002B7FF0"/>
    <w:rsid w:val="002F5702"/>
    <w:rsid w:val="003225D4"/>
    <w:rsid w:val="00374A6E"/>
    <w:rsid w:val="00427132"/>
    <w:rsid w:val="004A13A8"/>
    <w:rsid w:val="004F3DF1"/>
    <w:rsid w:val="00616878"/>
    <w:rsid w:val="00664A84"/>
    <w:rsid w:val="00680AC0"/>
    <w:rsid w:val="006E1B0E"/>
    <w:rsid w:val="006E210C"/>
    <w:rsid w:val="00702010"/>
    <w:rsid w:val="00725CC1"/>
    <w:rsid w:val="00863A3A"/>
    <w:rsid w:val="00973C83"/>
    <w:rsid w:val="00A95CF7"/>
    <w:rsid w:val="00BD4D1A"/>
    <w:rsid w:val="00BE3B7D"/>
    <w:rsid w:val="00CB586E"/>
    <w:rsid w:val="00DA6638"/>
    <w:rsid w:val="00F23261"/>
    <w:rsid w:val="00FA5172"/>
    <w:rsid w:val="00FF35FB"/>
    <w:rsid w:val="15C63947"/>
    <w:rsid w:val="2724777C"/>
    <w:rsid w:val="2A287C09"/>
    <w:rsid w:val="2C1D076E"/>
    <w:rsid w:val="5F916F0F"/>
    <w:rsid w:val="6C064E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BE3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7e85c5b2168a4651" /><Relationship Type="http://schemas.openxmlformats.org/officeDocument/2006/relationships/glossaryDocument" Target="/word/glossary/document.xml" Id="R9d78e7ce1a044bd2" /><Relationship Type="http://schemas.openxmlformats.org/officeDocument/2006/relationships/comments" Target="/word/comments.xml" Id="R517cf04161524c50" /><Relationship Type="http://schemas.microsoft.com/office/2011/relationships/people" Target="/word/people.xml" Id="Rd55f9156125b4d8c" /><Relationship Type="http://schemas.microsoft.com/office/2011/relationships/commentsExtended" Target="/word/commentsExtended.xml" Id="R0528b90b219c4218" /><Relationship Type="http://schemas.microsoft.com/office/2016/09/relationships/commentsIds" Target="/word/commentsIds.xml" Id="Ra77156795f1845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b69574-67d1-46bd-8182-763c7fa68596}"/>
      </w:docPartPr>
      <w:docPartBody>
        <w:p w14:paraId="1B48FBD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Joe Hansen</lastModifiedBy>
  <revision>17</revision>
  <dcterms:created xsi:type="dcterms:W3CDTF">2019-09-27T14:35:00.0000000Z</dcterms:created>
  <dcterms:modified xsi:type="dcterms:W3CDTF">2019-11-14T16:36:20.7768251Z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