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3" w:type="dxa"/>
        <w:tblLook w:val="04A0" w:firstRow="1" w:lastRow="0" w:firstColumn="1" w:lastColumn="0" w:noHBand="0" w:noVBand="1"/>
      </w:tblPr>
      <w:tblGrid>
        <w:gridCol w:w="1349"/>
        <w:gridCol w:w="1042"/>
        <w:gridCol w:w="2406"/>
        <w:gridCol w:w="4566"/>
      </w:tblGrid>
      <w:tr w:rsidR="00427132" w:rsidRPr="007019D0" w14:paraId="335E3F48" w14:textId="77777777" w:rsidTr="007019D0">
        <w:tc>
          <w:tcPr>
            <w:tcW w:w="1349" w:type="dxa"/>
            <w:tcBorders>
              <w:bottom w:val="single" w:sz="4" w:space="0" w:color="auto"/>
            </w:tcBorders>
            <w:shd w:val="clear" w:color="auto" w:fill="auto"/>
          </w:tcPr>
          <w:p w14:paraId="0E584B0B" w14:textId="77777777" w:rsidR="00CB586E" w:rsidRPr="007019D0" w:rsidRDefault="00427132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7019D0">
              <w:rPr>
                <w:rFonts w:ascii="Times New Roman" w:hAnsi="Times New Roman" w:cs="Times New Roman"/>
                <w:sz w:val="16"/>
              </w:rPr>
              <w:t>Artifact ID:</w:t>
            </w:r>
          </w:p>
          <w:p w14:paraId="0A970367" w14:textId="4FC6D29F" w:rsidR="00CB586E" w:rsidRPr="007019D0" w:rsidRDefault="57190341" w:rsidP="571903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19D0">
              <w:rPr>
                <w:rFonts w:ascii="Times New Roman" w:hAnsi="Times New Roman" w:cs="Times New Roman"/>
                <w:sz w:val="24"/>
                <w:szCs w:val="24"/>
              </w:rPr>
              <w:t>S-001</w:t>
            </w:r>
          </w:p>
        </w:tc>
        <w:tc>
          <w:tcPr>
            <w:tcW w:w="34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F1F18C1" w14:textId="77777777" w:rsidR="00CB586E" w:rsidRPr="007019D0" w:rsidRDefault="00427132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7019D0">
              <w:rPr>
                <w:rFonts w:ascii="Times New Roman" w:hAnsi="Times New Roman" w:cs="Times New Roman"/>
                <w:sz w:val="16"/>
              </w:rPr>
              <w:t>Artifact Title:</w:t>
            </w:r>
          </w:p>
          <w:p w14:paraId="59AD10AE" w14:textId="732B3743" w:rsidR="00CB586E" w:rsidRPr="007019D0" w:rsidRDefault="571903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019D0">
              <w:rPr>
                <w:rFonts w:ascii="Times New Roman" w:hAnsi="Times New Roman" w:cs="Times New Roman"/>
              </w:rPr>
              <w:t>Concept Selection</w:t>
            </w:r>
          </w:p>
        </w:tc>
        <w:tc>
          <w:tcPr>
            <w:tcW w:w="4566" w:type="dxa"/>
            <w:vMerge w:val="restar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2A6659" w14:textId="481828D4" w:rsidR="00CB586E" w:rsidRPr="007019D0" w:rsidRDefault="00427132" w:rsidP="2C1D076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019D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6DD7098" wp14:editId="68C6EE83">
                  <wp:extent cx="2758173" cy="1257726"/>
                  <wp:effectExtent l="0" t="0" r="4445" b="0"/>
                  <wp:docPr id="740099950" name="Picture 7400999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100" cy="128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132" w:rsidRPr="007019D0" w14:paraId="58FCF797" w14:textId="77777777" w:rsidTr="007019D0">
        <w:tc>
          <w:tcPr>
            <w:tcW w:w="1349" w:type="dxa"/>
            <w:shd w:val="clear" w:color="auto" w:fill="auto"/>
          </w:tcPr>
          <w:p w14:paraId="37BE1A4B" w14:textId="77777777" w:rsidR="00CB586E" w:rsidRPr="007019D0" w:rsidRDefault="00427132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7019D0">
              <w:rPr>
                <w:rFonts w:ascii="Times New Roman" w:hAnsi="Times New Roman" w:cs="Times New Roman"/>
                <w:sz w:val="16"/>
              </w:rPr>
              <w:t>Revision:</w:t>
            </w:r>
          </w:p>
          <w:p w14:paraId="4B3AA50C" w14:textId="77777777" w:rsidR="00CB586E" w:rsidRPr="007019D0" w:rsidRDefault="0042713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019D0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448" w:type="dxa"/>
            <w:gridSpan w:val="2"/>
            <w:shd w:val="clear" w:color="auto" w:fill="auto"/>
          </w:tcPr>
          <w:p w14:paraId="6AF20E85" w14:textId="77777777" w:rsidR="00CB586E" w:rsidRPr="007019D0" w:rsidRDefault="00427132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7019D0">
              <w:rPr>
                <w:rFonts w:ascii="Times New Roman" w:hAnsi="Times New Roman" w:cs="Times New Roman"/>
                <w:sz w:val="16"/>
              </w:rPr>
              <w:t>Revision Date:</w:t>
            </w:r>
          </w:p>
          <w:p w14:paraId="6509D55E" w14:textId="72320F41" w:rsidR="00CB586E" w:rsidRPr="007019D0" w:rsidRDefault="57190341" w:rsidP="571903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019D0">
              <w:rPr>
                <w:rFonts w:ascii="Times New Roman" w:hAnsi="Times New Roman" w:cs="Times New Roman"/>
              </w:rPr>
              <w:t>18</w:t>
            </w:r>
            <w:r w:rsidR="007019D0">
              <w:rPr>
                <w:rFonts w:ascii="Times New Roman" w:hAnsi="Times New Roman" w:cs="Times New Roman"/>
              </w:rPr>
              <w:t xml:space="preserve"> </w:t>
            </w:r>
            <w:r w:rsidRPr="007019D0">
              <w:rPr>
                <w:rFonts w:ascii="Times New Roman" w:hAnsi="Times New Roman" w:cs="Times New Roman"/>
              </w:rPr>
              <w:t>OCT</w:t>
            </w:r>
            <w:r w:rsidR="007019D0">
              <w:rPr>
                <w:rFonts w:ascii="Times New Roman" w:hAnsi="Times New Roman" w:cs="Times New Roman"/>
              </w:rPr>
              <w:t xml:space="preserve"> </w:t>
            </w:r>
            <w:r w:rsidRPr="007019D0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4566" w:type="dxa"/>
            <w:vMerge/>
            <w:tcBorders>
              <w:right w:val="nil"/>
            </w:tcBorders>
            <w:vAlign w:val="center"/>
          </w:tcPr>
          <w:p w14:paraId="0A37501D" w14:textId="77777777" w:rsidR="00CB586E" w:rsidRPr="007019D0" w:rsidRDefault="00CB586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27132" w:rsidRPr="007019D0" w14:paraId="7DB36F88" w14:textId="77777777" w:rsidTr="007019D0">
        <w:tc>
          <w:tcPr>
            <w:tcW w:w="239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028F1B9" w14:textId="77777777" w:rsidR="00CB586E" w:rsidRPr="007019D0" w:rsidRDefault="00427132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7019D0">
              <w:rPr>
                <w:rFonts w:ascii="Times New Roman" w:hAnsi="Times New Roman" w:cs="Times New Roman"/>
                <w:sz w:val="16"/>
              </w:rPr>
              <w:t>Prepared by:</w:t>
            </w:r>
          </w:p>
          <w:p w14:paraId="268E2093" w14:textId="64B394F6" w:rsidR="00CB586E" w:rsidRPr="007019D0" w:rsidRDefault="571903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019D0">
              <w:rPr>
                <w:rFonts w:ascii="Times New Roman" w:hAnsi="Times New Roman" w:cs="Times New Roman"/>
              </w:rPr>
              <w:t>Joe Hansen</w:t>
            </w:r>
          </w:p>
        </w:tc>
        <w:tc>
          <w:tcPr>
            <w:tcW w:w="2406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75690804" w14:textId="77777777" w:rsidR="00CB586E" w:rsidRPr="007019D0" w:rsidRDefault="00427132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7019D0">
              <w:rPr>
                <w:rFonts w:ascii="Times New Roman" w:hAnsi="Times New Roman" w:cs="Times New Roman"/>
                <w:sz w:val="16"/>
              </w:rPr>
              <w:t>Checked by:</w:t>
            </w:r>
          </w:p>
          <w:p w14:paraId="473DCA28" w14:textId="77777777" w:rsidR="00CB586E" w:rsidRPr="007019D0" w:rsidRDefault="0042713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019D0">
              <w:rPr>
                <w:rFonts w:ascii="Times New Roman" w:hAnsi="Times New Roman" w:cs="Times New Roman"/>
              </w:rPr>
              <w:t>Checker</w:t>
            </w:r>
          </w:p>
        </w:tc>
        <w:tc>
          <w:tcPr>
            <w:tcW w:w="4566" w:type="dxa"/>
            <w:vMerge/>
            <w:tcBorders>
              <w:right w:val="nil"/>
            </w:tcBorders>
            <w:vAlign w:val="center"/>
          </w:tcPr>
          <w:p w14:paraId="5DAB6C7B" w14:textId="77777777" w:rsidR="00CB586E" w:rsidRPr="007019D0" w:rsidRDefault="00CB586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B586E" w:rsidRPr="007019D0" w14:paraId="61274C3A" w14:textId="77777777" w:rsidTr="00E868DF">
        <w:trPr>
          <w:trHeight w:val="692"/>
        </w:trPr>
        <w:tc>
          <w:tcPr>
            <w:tcW w:w="4797" w:type="dxa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4FB3E2D4" w14:textId="77777777" w:rsidR="00CB586E" w:rsidRPr="007019D0" w:rsidRDefault="0042713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8"/>
              </w:rPr>
            </w:pPr>
            <w:r w:rsidRPr="007019D0">
              <w:rPr>
                <w:rFonts w:ascii="Times New Roman" w:hAnsi="Times New Roman" w:cs="Times New Roman"/>
                <w:sz w:val="16"/>
                <w:szCs w:val="18"/>
              </w:rPr>
              <w:t>Purpose:</w:t>
            </w:r>
          </w:p>
          <w:p w14:paraId="59890A7E" w14:textId="0E50CBC4" w:rsidR="00CB586E" w:rsidRPr="007019D0" w:rsidRDefault="57190341" w:rsidP="571903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019D0">
              <w:rPr>
                <w:rFonts w:ascii="Times New Roman" w:hAnsi="Times New Roman" w:cs="Times New Roman"/>
              </w:rPr>
              <w:t>The purpose of this artifact is to summarize and justify the entire concept selection process.</w:t>
            </w:r>
          </w:p>
        </w:tc>
        <w:tc>
          <w:tcPr>
            <w:tcW w:w="4566" w:type="dxa"/>
            <w:vMerge/>
            <w:tcBorders>
              <w:bottom w:val="nil"/>
              <w:right w:val="nil"/>
            </w:tcBorders>
            <w:vAlign w:val="center"/>
          </w:tcPr>
          <w:p w14:paraId="02EB378F" w14:textId="77777777" w:rsidR="00CB586E" w:rsidRPr="007019D0" w:rsidRDefault="00CB586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53E8276F" w14:textId="77777777" w:rsidR="00710CC6" w:rsidRPr="00710CC6" w:rsidRDefault="00710CC6" w:rsidP="00710CC6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6D2FB3FF" w14:textId="214E4CE1" w:rsidR="007019D0" w:rsidRPr="00EA098E" w:rsidRDefault="007019D0" w:rsidP="007019D0">
      <w:pPr>
        <w:pStyle w:val="Heading1"/>
        <w:numPr>
          <w:ilvl w:val="0"/>
          <w:numId w:val="1"/>
        </w:numPr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EA098E">
        <w:rPr>
          <w:rFonts w:ascii="Times New Roman" w:hAnsi="Times New Roman" w:cs="Times New Roman"/>
          <w:color w:val="000000"/>
          <w:sz w:val="28"/>
          <w:szCs w:val="28"/>
        </w:rPr>
        <w:t>Revision History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22"/>
        <w:gridCol w:w="2790"/>
        <w:gridCol w:w="2751"/>
        <w:gridCol w:w="2692"/>
      </w:tblGrid>
      <w:tr w:rsidR="007019D0" w:rsidRPr="00223D9F" w14:paraId="5EFF9AF2" w14:textId="77777777" w:rsidTr="006146CD">
        <w:trPr>
          <w:trHeight w:val="269"/>
        </w:trPr>
        <w:tc>
          <w:tcPr>
            <w:tcW w:w="11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92184" w14:textId="77777777" w:rsidR="007019D0" w:rsidRPr="00223D9F" w:rsidRDefault="007019D0" w:rsidP="006146CD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223D9F">
              <w:rPr>
                <w:rFonts w:ascii="Times New Roman" w:hAnsi="Times New Roman" w:cs="Times New Roman"/>
                <w:sz w:val="16"/>
              </w:rPr>
              <w:t>Revision</w:t>
            </w:r>
            <w:r>
              <w:rPr>
                <w:rFonts w:ascii="Times New Roman" w:hAnsi="Times New Roman" w:cs="Times New Roman"/>
                <w:sz w:val="16"/>
              </w:rPr>
              <w:t>:</w:t>
            </w:r>
          </w:p>
        </w:tc>
        <w:tc>
          <w:tcPr>
            <w:tcW w:w="27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7A3BE" w14:textId="77777777" w:rsidR="007019D0" w:rsidRPr="00223D9F" w:rsidRDefault="007019D0" w:rsidP="006146CD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223D9F">
              <w:rPr>
                <w:rFonts w:ascii="Times New Roman" w:hAnsi="Times New Roman" w:cs="Times New Roman"/>
                <w:sz w:val="16"/>
              </w:rPr>
              <w:t>Revised by</w:t>
            </w:r>
            <w:r>
              <w:rPr>
                <w:rFonts w:ascii="Times New Roman" w:hAnsi="Times New Roman" w:cs="Times New Roman"/>
                <w:sz w:val="16"/>
              </w:rPr>
              <w:t>:</w:t>
            </w:r>
          </w:p>
        </w:tc>
        <w:tc>
          <w:tcPr>
            <w:tcW w:w="27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15AE2" w14:textId="77777777" w:rsidR="007019D0" w:rsidRPr="00223D9F" w:rsidRDefault="007019D0" w:rsidP="006146CD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223D9F">
              <w:rPr>
                <w:rFonts w:ascii="Times New Roman" w:hAnsi="Times New Roman" w:cs="Times New Roman"/>
                <w:sz w:val="16"/>
              </w:rPr>
              <w:t>Checked by</w:t>
            </w:r>
            <w:r>
              <w:rPr>
                <w:rFonts w:ascii="Times New Roman" w:hAnsi="Times New Roman" w:cs="Times New Roman"/>
                <w:sz w:val="16"/>
              </w:rPr>
              <w:t>:</w:t>
            </w:r>
          </w:p>
        </w:tc>
        <w:tc>
          <w:tcPr>
            <w:tcW w:w="26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CC8660B" w14:textId="77777777" w:rsidR="007019D0" w:rsidRPr="00223D9F" w:rsidRDefault="007019D0" w:rsidP="006146CD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223D9F">
              <w:rPr>
                <w:rFonts w:ascii="Times New Roman" w:hAnsi="Times New Roman" w:cs="Times New Roman"/>
                <w:sz w:val="16"/>
              </w:rPr>
              <w:t>Date</w:t>
            </w:r>
            <w:r>
              <w:rPr>
                <w:rFonts w:ascii="Times New Roman" w:hAnsi="Times New Roman" w:cs="Times New Roman"/>
                <w:sz w:val="16"/>
              </w:rPr>
              <w:t>:</w:t>
            </w:r>
          </w:p>
        </w:tc>
      </w:tr>
      <w:tr w:rsidR="007019D0" w:rsidRPr="00223D9F" w14:paraId="44BBB75C" w14:textId="77777777" w:rsidTr="006146CD">
        <w:tc>
          <w:tcPr>
            <w:tcW w:w="112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EE825EF" w14:textId="77777777" w:rsidR="007019D0" w:rsidRPr="00223D9F" w:rsidRDefault="007019D0" w:rsidP="006146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23D9F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040A80" w14:textId="77777777" w:rsidR="007019D0" w:rsidRPr="00223D9F" w:rsidRDefault="007019D0" w:rsidP="006146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23D9F">
              <w:rPr>
                <w:rFonts w:ascii="Times New Roman" w:hAnsi="Times New Roman" w:cs="Times New Roman"/>
              </w:rPr>
              <w:t>Joe Hansen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13D80B" w14:textId="77777777" w:rsidR="007019D0" w:rsidRPr="00223D9F" w:rsidRDefault="007019D0" w:rsidP="006146C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5540E77" w14:textId="77777777" w:rsidR="007019D0" w:rsidRPr="00223D9F" w:rsidRDefault="007019D0" w:rsidP="006146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23D9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8 OCT</w:t>
            </w:r>
            <w:r w:rsidRPr="00223D9F">
              <w:rPr>
                <w:rFonts w:ascii="Times New Roman" w:hAnsi="Times New Roman" w:cs="Times New Roman"/>
              </w:rPr>
              <w:t xml:space="preserve"> 2019</w:t>
            </w:r>
          </w:p>
        </w:tc>
      </w:tr>
    </w:tbl>
    <w:p w14:paraId="70760CE0" w14:textId="77777777" w:rsidR="007019D0" w:rsidRPr="00EA098E" w:rsidRDefault="007019D0" w:rsidP="007019D0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098E">
        <w:rPr>
          <w:rFonts w:ascii="Times New Roman" w:hAnsi="Times New Roman" w:cs="Times New Roman"/>
          <w:color w:val="000000"/>
          <w:sz w:val="28"/>
          <w:szCs w:val="28"/>
        </w:rPr>
        <w:t>References</w:t>
      </w:r>
    </w:p>
    <w:tbl>
      <w:tblPr>
        <w:tblStyle w:val="TableGrid"/>
        <w:tblW w:w="9359" w:type="dxa"/>
        <w:tblLook w:val="06A0" w:firstRow="1" w:lastRow="0" w:firstColumn="1" w:lastColumn="0" w:noHBand="1" w:noVBand="1"/>
      </w:tblPr>
      <w:tblGrid>
        <w:gridCol w:w="3119"/>
        <w:gridCol w:w="3120"/>
        <w:gridCol w:w="3120"/>
      </w:tblGrid>
      <w:tr w:rsidR="007019D0" w:rsidRPr="00223D9F" w14:paraId="039C7E72" w14:textId="77777777" w:rsidTr="006146CD">
        <w:trPr>
          <w:trHeight w:val="242"/>
        </w:trPr>
        <w:tc>
          <w:tcPr>
            <w:tcW w:w="3119" w:type="dxa"/>
            <w:shd w:val="clear" w:color="auto" w:fill="auto"/>
          </w:tcPr>
          <w:p w14:paraId="7BD8E003" w14:textId="77777777" w:rsidR="007019D0" w:rsidRPr="00223D9F" w:rsidRDefault="007019D0" w:rsidP="006146C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D9F">
              <w:rPr>
                <w:rFonts w:ascii="Times New Roman" w:hAnsi="Times New Roman" w:cs="Times New Roman"/>
                <w:sz w:val="16"/>
                <w:szCs w:val="16"/>
              </w:rPr>
              <w:t>Artifact ID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3120" w:type="dxa"/>
            <w:shd w:val="clear" w:color="auto" w:fill="auto"/>
          </w:tcPr>
          <w:p w14:paraId="4A16CFFF" w14:textId="77777777" w:rsidR="007019D0" w:rsidRPr="00223D9F" w:rsidRDefault="007019D0" w:rsidP="006146C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D9F">
              <w:rPr>
                <w:rFonts w:ascii="Times New Roman" w:hAnsi="Times New Roman" w:cs="Times New Roman"/>
                <w:sz w:val="16"/>
                <w:szCs w:val="16"/>
              </w:rPr>
              <w:t>Revision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3120" w:type="dxa"/>
            <w:shd w:val="clear" w:color="auto" w:fill="auto"/>
          </w:tcPr>
          <w:p w14:paraId="68363BAE" w14:textId="77777777" w:rsidR="007019D0" w:rsidRPr="00223D9F" w:rsidRDefault="007019D0" w:rsidP="006146C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D9F">
              <w:rPr>
                <w:rFonts w:ascii="Times New Roman" w:hAnsi="Times New Roman" w:cs="Times New Roman"/>
                <w:sz w:val="16"/>
                <w:szCs w:val="16"/>
              </w:rPr>
              <w:t>Title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7019D0" w:rsidRPr="00223D9F" w14:paraId="1E86D6AF" w14:textId="77777777" w:rsidTr="006146CD">
        <w:tc>
          <w:tcPr>
            <w:tcW w:w="3119" w:type="dxa"/>
            <w:shd w:val="clear" w:color="auto" w:fill="auto"/>
          </w:tcPr>
          <w:p w14:paraId="25AB9509" w14:textId="77777777" w:rsidR="007019D0" w:rsidRPr="00223D9F" w:rsidRDefault="007019D0" w:rsidP="006146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23D9F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120" w:type="dxa"/>
            <w:shd w:val="clear" w:color="auto" w:fill="auto"/>
          </w:tcPr>
          <w:p w14:paraId="428147E5" w14:textId="77777777" w:rsidR="007019D0" w:rsidRPr="00223D9F" w:rsidRDefault="007019D0" w:rsidP="006146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23D9F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120" w:type="dxa"/>
            <w:shd w:val="clear" w:color="auto" w:fill="auto"/>
          </w:tcPr>
          <w:p w14:paraId="74AFFCEC" w14:textId="77777777" w:rsidR="007019D0" w:rsidRPr="00223D9F" w:rsidRDefault="007019D0" w:rsidP="006146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23D9F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35E6AF3F" w14:textId="77777777" w:rsidR="007019D0" w:rsidRPr="00EA098E" w:rsidRDefault="007019D0" w:rsidP="007019D0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098E">
        <w:rPr>
          <w:rFonts w:ascii="Times New Roman" w:hAnsi="Times New Roman" w:cs="Times New Roman"/>
          <w:color w:val="000000" w:themeColor="text1"/>
          <w:sz w:val="28"/>
          <w:szCs w:val="28"/>
        </w:rPr>
        <w:t>Requirement Breakdown</w:t>
      </w:r>
    </w:p>
    <w:p w14:paraId="6A05A809" w14:textId="77777777" w:rsidR="00CB586E" w:rsidRPr="007019D0" w:rsidRDefault="00CB586E">
      <w:pPr>
        <w:rPr>
          <w:rFonts w:ascii="Times New Roman" w:hAnsi="Times New Roman" w:cs="Times New Roman"/>
        </w:rPr>
      </w:pPr>
    </w:p>
    <w:p w14:paraId="36DA4EB6" w14:textId="66EDEF30" w:rsidR="57190341" w:rsidRPr="007019D0" w:rsidRDefault="57190341" w:rsidP="57190341">
      <w:pPr>
        <w:rPr>
          <w:rFonts w:ascii="Times New Roman" w:hAnsi="Times New Roman" w:cs="Times New Roman"/>
        </w:rPr>
      </w:pPr>
      <w:r w:rsidRPr="007019D0">
        <w:rPr>
          <w:rFonts w:ascii="Times New Roman" w:hAnsi="Times New Roman" w:cs="Times New Roman"/>
        </w:rPr>
        <w:t xml:space="preserve">Example </w:t>
      </w:r>
    </w:p>
    <w:p w14:paraId="6EEEE1BD" w14:textId="3954E741" w:rsidR="57190341" w:rsidRPr="007019D0" w:rsidRDefault="57190341" w:rsidP="57190341">
      <w:pPr>
        <w:rPr>
          <w:rFonts w:ascii="Times New Roman" w:hAnsi="Times New Roman" w:cs="Times New Roman"/>
        </w:rPr>
      </w:pPr>
    </w:p>
    <w:p w14:paraId="0B357B5E" w14:textId="10D27654" w:rsidR="57190341" w:rsidRPr="007019D0" w:rsidRDefault="57190341" w:rsidP="57190341">
      <w:pPr>
        <w:rPr>
          <w:rFonts w:ascii="Times New Roman" w:hAnsi="Times New Roman" w:cs="Times New Roman"/>
        </w:rPr>
      </w:pPr>
      <w:r w:rsidRPr="007019D0">
        <w:rPr>
          <w:rFonts w:ascii="Times New Roman" w:hAnsi="Times New Roman" w:cs="Times New Roman"/>
        </w:rPr>
        <w:t>Important points to include</w:t>
      </w:r>
    </w:p>
    <w:p w14:paraId="5BF47243" w14:textId="69C05CCF" w:rsidR="57190341" w:rsidRPr="007019D0" w:rsidRDefault="57190341" w:rsidP="57190341">
      <w:pPr>
        <w:ind w:firstLine="720"/>
        <w:rPr>
          <w:rFonts w:ascii="Times New Roman" w:hAnsi="Times New Roman" w:cs="Times New Roman"/>
        </w:rPr>
      </w:pPr>
      <w:r w:rsidRPr="007019D0">
        <w:rPr>
          <w:rFonts w:ascii="Times New Roman" w:hAnsi="Times New Roman" w:cs="Times New Roman"/>
        </w:rPr>
        <w:t>Brief reference to measured data justifying the decisions... E.g. maybe a table of pros/cons</w:t>
      </w:r>
    </w:p>
    <w:p w14:paraId="707BA998" w14:textId="547E0E3F" w:rsidR="57190341" w:rsidRPr="007019D0" w:rsidRDefault="57190341" w:rsidP="57190341">
      <w:pPr>
        <w:ind w:firstLine="720"/>
        <w:rPr>
          <w:rFonts w:ascii="Times New Roman" w:hAnsi="Times New Roman" w:cs="Times New Roman"/>
        </w:rPr>
      </w:pPr>
      <w:r w:rsidRPr="007019D0">
        <w:rPr>
          <w:rFonts w:ascii="Times New Roman" w:hAnsi="Times New Roman" w:cs="Times New Roman"/>
        </w:rPr>
        <w:t>Complete reference to all other artifacts. E.g. test results, all concept definitions, concept decision tracking</w:t>
      </w:r>
    </w:p>
    <w:p w14:paraId="7A8FC4D4" w14:textId="6D087B5C" w:rsidR="57190341" w:rsidRPr="007019D0" w:rsidRDefault="57190341" w:rsidP="57190341">
      <w:pPr>
        <w:ind w:firstLine="720"/>
        <w:rPr>
          <w:rFonts w:ascii="Times New Roman" w:hAnsi="Times New Roman" w:cs="Times New Roman"/>
        </w:rPr>
      </w:pPr>
      <w:r w:rsidRPr="007019D0">
        <w:rPr>
          <w:rFonts w:ascii="Times New Roman" w:hAnsi="Times New Roman" w:cs="Times New Roman"/>
        </w:rPr>
        <w:t xml:space="preserve">Identify final concept design choice and speak to the pros and cons </w:t>
      </w:r>
    </w:p>
    <w:sectPr w:rsidR="57190341" w:rsidRPr="007019D0" w:rsidSect="00EA09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72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D65FF" w14:textId="77777777" w:rsidR="00E5734A" w:rsidRDefault="00E5734A">
      <w:pPr>
        <w:spacing w:after="0" w:line="240" w:lineRule="auto"/>
      </w:pPr>
      <w:r>
        <w:separator/>
      </w:r>
    </w:p>
  </w:endnote>
  <w:endnote w:type="continuationSeparator" w:id="0">
    <w:p w14:paraId="0A02EE59" w14:textId="77777777" w:rsidR="00E5734A" w:rsidRDefault="00E57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46234336"/>
      <w:docPartObj>
        <w:docPartGallery w:val="Page Numbers (Bottom of Page)"/>
        <w:docPartUnique/>
      </w:docPartObj>
    </w:sdtPr>
    <w:sdtContent>
      <w:p w14:paraId="46031738" w14:textId="00A705ED" w:rsidR="00EA098E" w:rsidRDefault="00EA098E" w:rsidP="00F9218A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85D06B" w14:textId="77777777" w:rsidR="00EA098E" w:rsidRDefault="00EA098E" w:rsidP="00EA098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27199653"/>
      <w:docPartObj>
        <w:docPartGallery w:val="Page Numbers (Bottom of Page)"/>
        <w:docPartUnique/>
      </w:docPartObj>
    </w:sdtPr>
    <w:sdtContent>
      <w:p w14:paraId="1C7FB9BA" w14:textId="6DBD6D1B" w:rsidR="00EA098E" w:rsidRDefault="00EA098E" w:rsidP="00F9218A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B94D5A5" w14:textId="77777777" w:rsidR="00CB586E" w:rsidRDefault="00CB586E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F67D3" w14:textId="77777777" w:rsidR="00EA098E" w:rsidRDefault="00EA0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56E84" w14:textId="77777777" w:rsidR="00E5734A" w:rsidRDefault="00E5734A">
      <w:pPr>
        <w:spacing w:after="0" w:line="240" w:lineRule="auto"/>
      </w:pPr>
      <w:r>
        <w:separator/>
      </w:r>
    </w:p>
  </w:footnote>
  <w:footnote w:type="continuationSeparator" w:id="0">
    <w:p w14:paraId="46B35890" w14:textId="77777777" w:rsidR="00E5734A" w:rsidRDefault="00E57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87F1E" w14:textId="77777777" w:rsidR="00EA098E" w:rsidRDefault="00EA0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9" w:type="dxa"/>
      <w:tblLook w:val="06A0" w:firstRow="1" w:lastRow="0" w:firstColumn="1" w:lastColumn="0" w:noHBand="1" w:noVBand="1"/>
    </w:tblPr>
    <w:tblGrid>
      <w:gridCol w:w="3119"/>
      <w:gridCol w:w="3120"/>
      <w:gridCol w:w="3120"/>
    </w:tblGrid>
    <w:tr w:rsidR="00CB586E" w14:paraId="5A39BBE3" w14:textId="77777777">
      <w:tc>
        <w:tcPr>
          <w:tcW w:w="3119" w:type="dxa"/>
          <w:shd w:val="clear" w:color="auto" w:fill="auto"/>
        </w:tcPr>
        <w:p w14:paraId="41C8F396" w14:textId="77777777" w:rsidR="00CB586E" w:rsidRDefault="00CB586E">
          <w:pPr>
            <w:pStyle w:val="Header"/>
            <w:ind w:left="-115"/>
          </w:pPr>
        </w:p>
      </w:tc>
      <w:tc>
        <w:tcPr>
          <w:tcW w:w="3120" w:type="dxa"/>
          <w:shd w:val="clear" w:color="auto" w:fill="auto"/>
        </w:tcPr>
        <w:p w14:paraId="72A3D3EC" w14:textId="77777777" w:rsidR="00CB586E" w:rsidRDefault="00CB586E">
          <w:pPr>
            <w:pStyle w:val="Header"/>
            <w:jc w:val="center"/>
          </w:pPr>
        </w:p>
      </w:tc>
      <w:tc>
        <w:tcPr>
          <w:tcW w:w="3120" w:type="dxa"/>
          <w:shd w:val="clear" w:color="auto" w:fill="auto"/>
        </w:tcPr>
        <w:p w14:paraId="0D0B940D" w14:textId="77777777" w:rsidR="00CB586E" w:rsidRDefault="00CB586E">
          <w:pPr>
            <w:pStyle w:val="Header"/>
            <w:ind w:right="-115"/>
            <w:jc w:val="right"/>
          </w:pPr>
        </w:p>
      </w:tc>
    </w:tr>
  </w:tbl>
  <w:p w14:paraId="0E27B00A" w14:textId="77777777" w:rsidR="00CB586E" w:rsidRDefault="00CB58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80136" w14:textId="77777777" w:rsidR="00EA098E" w:rsidRDefault="00EA0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D5905"/>
    <w:multiLevelType w:val="multilevel"/>
    <w:tmpl w:val="A36879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D1C06"/>
    <w:multiLevelType w:val="multilevel"/>
    <w:tmpl w:val="B708573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C1D076E"/>
    <w:rsid w:val="000630A4"/>
    <w:rsid w:val="00427132"/>
    <w:rsid w:val="007019D0"/>
    <w:rsid w:val="00710CC6"/>
    <w:rsid w:val="00736D40"/>
    <w:rsid w:val="00CB586E"/>
    <w:rsid w:val="00E5734A"/>
    <w:rsid w:val="00E868DF"/>
    <w:rsid w:val="00EA098E"/>
    <w:rsid w:val="2C1D076E"/>
    <w:rsid w:val="5719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5F24"/>
  <w15:docId w15:val="{D098F2BC-236B-422E-A76F-DAB3CEE5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E3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E3F8B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 w:cs="Calibri"/>
    </w:rPr>
  </w:style>
  <w:style w:type="character" w:customStyle="1" w:styleId="ListLabel5">
    <w:name w:val="ListLabel 5"/>
    <w:qFormat/>
    <w:rPr>
      <w:rFonts w:eastAsia="Calibri" w:cs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51F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4B5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EA0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Baird</dc:creator>
  <dc:description/>
  <cp:lastModifiedBy>Jesse Krage</cp:lastModifiedBy>
  <cp:revision>6</cp:revision>
  <dcterms:created xsi:type="dcterms:W3CDTF">2019-09-27T14:35:00Z</dcterms:created>
  <dcterms:modified xsi:type="dcterms:W3CDTF">2019-10-30T02:24:00Z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