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color w:val="595959" w:themeColor="text1" w:themeTint="A6"/>
          <w:sz w:val="21"/>
        </w:rPr>
        <w:id w:val="-1290352585"/>
        <w:docPartObj>
          <w:docPartGallery w:val="Cover Pages"/>
          <w:docPartUnique/>
        </w:docPartObj>
      </w:sdtPr>
      <w:sdtEndPr>
        <w:rPr>
          <w:rFonts w:ascii="楷体" w:eastAsia="楷体" w:hAnsi="楷体" w:cs="宋体"/>
          <w:color w:val="auto"/>
          <w:sz w:val="24"/>
          <w:szCs w:val="24"/>
          <w:highlight w:val="lightGray"/>
        </w:rPr>
      </w:sdtEndPr>
      <w:sdtContent>
        <w:p w:rsidR="006C6E5E" w:rsidRPr="00D75AA9" w:rsidRDefault="001C6DE1">
          <w:pPr>
            <w:pStyle w:val="ad"/>
            <w:rPr>
              <w:rFonts w:ascii="Microsoft YaHei UI" w:eastAsia="Microsoft YaHei UI" w:hAnsi="Microsoft YaHei UI"/>
              <w:sz w:val="21"/>
            </w:rPr>
          </w:pPr>
          <w:r w:rsidRPr="00D75AA9">
            <w:rPr>
              <w:rFonts w:ascii="Microsoft YaHei UI" w:eastAsia="Microsoft YaHei UI" w:hAnsi="Microsoft YaHei UI"/>
              <w:noProof/>
              <w:sz w:val="16"/>
            </w:rPr>
            <mc:AlternateContent>
              <mc:Choice Requires="wps">
                <w:drawing>
                  <wp:anchor distT="0" distB="0" distL="114300" distR="114300" simplePos="0" relativeHeight="251660288" behindDoc="0" locked="0" layoutInCell="1" allowOverlap="0" wp14:anchorId="32BB2890" wp14:editId="510FEDE9">
                    <wp:simplePos x="0" y="0"/>
                    <wp:positionH relativeFrom="margin">
                      <wp:align>center</wp:align>
                    </wp:positionH>
                    <wp:positionV relativeFrom="margin">
                      <wp:align>bottom</wp:align>
                    </wp:positionV>
                    <wp:extent cx="3943350" cy="265176"/>
                    <wp:effectExtent l="0" t="0" r="7620" b="0"/>
                    <wp:wrapSquare wrapText="bothSides"/>
                    <wp:docPr id="20" name="文本框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E5E" w:rsidRPr="00D75AA9" w:rsidRDefault="009D686E">
                                <w:pPr>
                                  <w:pStyle w:val="a6"/>
                                  <w:rPr>
                                    <w:rFonts w:ascii="Microsoft YaHei UI" w:eastAsia="Microsoft YaHei UI" w:hAnsi="Microsoft YaHei UI"/>
                                  </w:rPr>
                                </w:pPr>
                                <w:sdt>
                                  <w:sdtPr>
                                    <w:rPr>
                                      <w:rFonts w:ascii="Microsoft YaHei UI" w:eastAsia="Microsoft YaHei UI" w:hAnsi="Microsoft YaHei UI"/>
                                    </w:rPr>
                                    <w:alias w:val="姓名"/>
                                    <w:tag w:val=""/>
                                    <w:id w:val="2051716048"/>
                                    <w:placeholder>
                                      <w:docPart w:val="CE5F724787C249E7BCD2D2D595DD404E"/>
                                    </w:placeholder>
                                    <w:dataBinding w:prefixMappings="xmlns:ns0='http://purl.org/dc/elements/1.1/' xmlns:ns1='http://schemas.openxmlformats.org/package/2006/metadata/core-properties' " w:xpath="/ns1:coreProperties[1]/ns0:creator[1]" w:storeItemID="{6C3C8BC8-F283-45AE-878A-BAB7291924A1}"/>
                                    <w:text/>
                                  </w:sdtPr>
                                  <w:sdtEndPr/>
                                  <w:sdtContent>
                                    <w:r w:rsidR="002B3577">
                                      <w:rPr>
                                        <w:rFonts w:ascii="Microsoft YaHei UI" w:eastAsia="Microsoft YaHei UI" w:hAnsi="Microsoft YaHei UI" w:hint="eastAsia"/>
                                      </w:rPr>
                                      <w:t>文波</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1877766947"/>
                                    <w:placeholder>
                                      <w:docPart w:val="30568D1F79D94BD693DA1CDF3D6F5FFC"/>
                                    </w:placeholder>
                                    <w:dataBinding w:prefixMappings="xmlns:ns0='http://purl.org/dc/elements/1.1/' xmlns:ns1='http://schemas.openxmlformats.org/package/2006/metadata/core-properties' " w:xpath="/ns1:coreProperties[1]/ns1:keywords[1]" w:storeItemID="{6C3C8BC8-F283-45AE-878A-BAB7291924A1}"/>
                                    <w:text/>
                                  </w:sdtPr>
                                  <w:sdtEndPr/>
                                  <w:sdtContent>
                                    <w:r w:rsidR="003E2973">
                                      <w:rPr>
                                        <w:rFonts w:ascii="Microsoft YaHei UI" w:eastAsia="Microsoft YaHei UI" w:hAnsi="Microsoft YaHei UI" w:hint="eastAsia"/>
                                      </w:rPr>
                                      <w:t>周汇报</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1195126614"/>
                                    <w:placeholder>
                                      <w:docPart w:val="94334B369B5846B3855EAFEE94FDE3B0"/>
                                    </w:placeholder>
                                    <w:dataBinding w:prefixMappings="xmlns:ns0='http://schemas.microsoft.com/office/2006/coverPageProps' " w:xpath="/ns0:CoverPageProperties[1]/ns0:PublishDate[1]" w:storeItemID="{55AF091B-3C7A-41E3-B477-F2FDAA23CFDA}"/>
                                    <w:date w:fullDate="2016-09-04T00:00:00Z">
                                      <w:dateFormat w:val="yyyy'年'M'月'd'日'"/>
                                      <w:lid w:val="zh-CN"/>
                                      <w:storeMappedDataAs w:val="dateTime"/>
                                      <w:calendar w:val="gregorian"/>
                                    </w:date>
                                  </w:sdtPr>
                                  <w:sdtEndPr/>
                                  <w:sdtContent>
                                    <w:r w:rsidR="002B3577">
                                      <w:rPr>
                                        <w:rFonts w:ascii="Microsoft YaHei UI" w:eastAsia="Microsoft YaHei UI" w:hAnsi="Microsoft YaHei UI" w:hint="eastAsia"/>
                                      </w:rPr>
                                      <w:t>2016年9月4日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2BB2890" id="_x0000_t202" coordsize="21600,21600" o:spt="202" path="m,l,21600r21600,l21600,xe">
                    <v:stroke joinstyle="miter"/>
                    <v:path gradientshapeok="t" o:connecttype="rect"/>
                  </v:shapetype>
                  <v:shape id="文本框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" o:allowoverlap="f" filled="f" stroked="f" strokeweight=".5pt">
                    <v:textbox style="mso-fit-shape-to-text:t" inset="0,,0">
                      <w:txbxContent>
                        <w:p w:rsidR="006C6E5E" w:rsidRPr="00D75AA9" w:rsidRDefault="009D686E">
                          <w:pPr>
                            <w:pStyle w:val="a6"/>
                            <w:rPr>
                              <w:rFonts w:ascii="Microsoft YaHei UI" w:eastAsia="Microsoft YaHei UI" w:hAnsi="Microsoft YaHei UI"/>
                            </w:rPr>
                          </w:pPr>
                          <w:sdt>
                            <w:sdtPr>
                              <w:rPr>
                                <w:rFonts w:ascii="Microsoft YaHei UI" w:eastAsia="Microsoft YaHei UI" w:hAnsi="Microsoft YaHei UI"/>
                              </w:rPr>
                              <w:alias w:val="姓名"/>
                              <w:tag w:val=""/>
                              <w:id w:val="2051716048"/>
                              <w:placeholder>
                                <w:docPart w:val="CE5F724787C249E7BCD2D2D595DD404E"/>
                              </w:placeholder>
                              <w:dataBinding w:prefixMappings="xmlns:ns0='http://purl.org/dc/elements/1.1/' xmlns:ns1='http://schemas.openxmlformats.org/package/2006/metadata/core-properties' " w:xpath="/ns1:coreProperties[1]/ns0:creator[1]" w:storeItemID="{6C3C8BC8-F283-45AE-878A-BAB7291924A1}"/>
                              <w:text/>
                            </w:sdtPr>
                            <w:sdtEndPr/>
                            <w:sdtContent>
                              <w:r w:rsidR="002B3577">
                                <w:rPr>
                                  <w:rFonts w:ascii="Microsoft YaHei UI" w:eastAsia="Microsoft YaHei UI" w:hAnsi="Microsoft YaHei UI" w:hint="eastAsia"/>
                                </w:rPr>
                                <w:t>文波</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1877766947"/>
                              <w:placeholder>
                                <w:docPart w:val="30568D1F79D94BD693DA1CDF3D6F5FFC"/>
                              </w:placeholder>
                              <w:dataBinding w:prefixMappings="xmlns:ns0='http://purl.org/dc/elements/1.1/' xmlns:ns1='http://schemas.openxmlformats.org/package/2006/metadata/core-properties' " w:xpath="/ns1:coreProperties[1]/ns1:keywords[1]" w:storeItemID="{6C3C8BC8-F283-45AE-878A-BAB7291924A1}"/>
                              <w:text/>
                            </w:sdtPr>
                            <w:sdtEndPr/>
                            <w:sdtContent>
                              <w:r w:rsidR="003E2973">
                                <w:rPr>
                                  <w:rFonts w:ascii="Microsoft YaHei UI" w:eastAsia="Microsoft YaHei UI" w:hAnsi="Microsoft YaHei UI" w:hint="eastAsia"/>
                                </w:rPr>
                                <w:t>周汇报</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1195126614"/>
                              <w:placeholder>
                                <w:docPart w:val="94334B369B5846B3855EAFEE94FDE3B0"/>
                              </w:placeholder>
                              <w:dataBinding w:prefixMappings="xmlns:ns0='http://schemas.microsoft.com/office/2006/coverPageProps' " w:xpath="/ns0:CoverPageProperties[1]/ns0:PublishDate[1]" w:storeItemID="{55AF091B-3C7A-41E3-B477-F2FDAA23CFDA}"/>
                              <w:date w:fullDate="2016-09-04T00:00:00Z">
                                <w:dateFormat w:val="yyyy'年'M'月'd'日'"/>
                                <w:lid w:val="zh-CN"/>
                                <w:storeMappedDataAs w:val="dateTime"/>
                                <w:calendar w:val="gregorian"/>
                              </w:date>
                            </w:sdtPr>
                            <w:sdtEndPr/>
                            <w:sdtContent>
                              <w:r w:rsidR="002B3577">
                                <w:rPr>
                                  <w:rFonts w:ascii="Microsoft YaHei UI" w:eastAsia="Microsoft YaHei UI" w:hAnsi="Microsoft YaHei UI" w:hint="eastAsia"/>
                                </w:rPr>
                                <w:t>2016年9月4日</w:t>
                              </w:r>
                            </w:sdtContent>
                          </w:sdt>
                        </w:p>
                      </w:txbxContent>
                    </v:textbox>
                    <w10:wrap type="square" anchorx="margin" anchory="margin"/>
                  </v:shape>
                </w:pict>
              </mc:Fallback>
            </mc:AlternateContent>
          </w:r>
          <w:r w:rsidRPr="00D75AA9">
            <w:rPr>
              <w:rFonts w:ascii="Microsoft YaHei UI" w:eastAsia="Microsoft YaHei UI" w:hAnsi="Microsoft YaHei UI"/>
              <w:noProof/>
              <w:sz w:val="16"/>
            </w:rPr>
            <mc:AlternateContent>
              <mc:Choice Requires="wps">
                <w:drawing>
                  <wp:anchor distT="0" distB="0" distL="114300" distR="114300" simplePos="0" relativeHeight="251661312" behindDoc="0" locked="0" layoutInCell="1" allowOverlap="0" wp14:anchorId="6B26D610" wp14:editId="4BEF1C8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文本框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872650821"/>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3E2973">
                                    <w:pPr>
                                      <w:pStyle w:val="a8"/>
                                      <w:rPr>
                                        <w:rFonts w:ascii="Microsoft YaHei UI" w:eastAsia="Microsoft YaHei UI" w:hAnsi="Microsoft YaHei UI"/>
                                      </w:rPr>
                                    </w:pPr>
                                    <w:r>
                                      <w:rPr>
                                        <w:rFonts w:ascii="Microsoft YaHei UI" w:eastAsia="Microsoft YaHei UI" w:hAnsi="Microsoft YaHei UI" w:hint="eastAsia"/>
                                      </w:rPr>
                                      <w:t>关于张晨晖</w:t>
                                    </w:r>
                                    <w:r>
                                      <w:rPr>
                                        <w:rFonts w:ascii="Microsoft YaHei UI" w:eastAsia="Microsoft YaHei UI" w:hAnsi="Microsoft YaHei UI"/>
                                      </w:rPr>
                                      <w:t>师兄的工作的学习</w:t>
                                    </w:r>
                                  </w:p>
                                </w:sdtContent>
                              </w:sdt>
                              <w:p w:rsidR="006C6E5E" w:rsidRPr="00D75AA9" w:rsidRDefault="009D686E">
                                <w:pPr>
                                  <w:pStyle w:val="aa"/>
                                  <w:rPr>
                                    <w:rFonts w:ascii="Microsoft YaHei UI" w:eastAsia="Microsoft YaHei UI" w:hAnsi="Microsoft YaHei UI"/>
                                  </w:rPr>
                                </w:pPr>
                                <w:sdt>
                                  <w:sdtPr>
                                    <w:rPr>
                                      <w:rFonts w:ascii="Microsoft YaHei UI" w:eastAsia="Microsoft YaHei UI" w:hAnsi="Microsoft YaHei UI"/>
                                    </w:rPr>
                                    <w:alias w:val="副标题"/>
                                    <w:tag w:val=""/>
                                    <w:id w:val="-601947730"/>
                                    <w:dataBinding w:prefixMappings="xmlns:ns0='http://purl.org/dc/elements/1.1/' xmlns:ns1='http://schemas.openxmlformats.org/package/2006/metadata/core-properties' " w:xpath="/ns1:coreProperties[1]/ns0:subject[1]" w:storeItemID="{6C3C8BC8-F283-45AE-878A-BAB7291924A1}"/>
                                    <w:text/>
                                  </w:sdtPr>
                                  <w:sdtEndPr/>
                                  <w:sdtContent>
                                    <w:r w:rsidR="002B3577">
                                      <w:rPr>
                                        <w:rFonts w:ascii="Microsoft YaHei UI" w:eastAsia="Microsoft YaHei UI" w:hAnsi="Microsoft YaHei UI" w:hint="eastAsia"/>
                                      </w:rPr>
                                      <w:t>周汇报</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B26D610" id="文本框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" o:allowoverlap="f" filled="f" stroked="f" strokeweight=".5pt">
                    <v:textbox style="mso-fit-shape-to-text:t" inset="0,0,0,0">
                      <w:txbxContent>
                        <w:sdt>
                          <w:sdtPr>
                            <w:rPr>
                              <w:rFonts w:ascii="Microsoft YaHei UI" w:eastAsia="Microsoft YaHei UI" w:hAnsi="Microsoft YaHei UI"/>
                            </w:rPr>
                            <w:alias w:val="标题"/>
                            <w:tag w:val=""/>
                            <w:id w:val="872650821"/>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3E2973">
                              <w:pPr>
                                <w:pStyle w:val="a8"/>
                                <w:rPr>
                                  <w:rFonts w:ascii="Microsoft YaHei UI" w:eastAsia="Microsoft YaHei UI" w:hAnsi="Microsoft YaHei UI"/>
                                </w:rPr>
                              </w:pPr>
                              <w:r>
                                <w:rPr>
                                  <w:rFonts w:ascii="Microsoft YaHei UI" w:eastAsia="Microsoft YaHei UI" w:hAnsi="Microsoft YaHei UI" w:hint="eastAsia"/>
                                </w:rPr>
                                <w:t>关于张晨晖</w:t>
                              </w:r>
                              <w:r>
                                <w:rPr>
                                  <w:rFonts w:ascii="Microsoft YaHei UI" w:eastAsia="Microsoft YaHei UI" w:hAnsi="Microsoft YaHei UI"/>
                                </w:rPr>
                                <w:t>师兄的工作的学习</w:t>
                              </w:r>
                            </w:p>
                          </w:sdtContent>
                        </w:sdt>
                        <w:p w:rsidR="006C6E5E" w:rsidRPr="00D75AA9" w:rsidRDefault="009D686E">
                          <w:pPr>
                            <w:pStyle w:val="aa"/>
                            <w:rPr>
                              <w:rFonts w:ascii="Microsoft YaHei UI" w:eastAsia="Microsoft YaHei UI" w:hAnsi="Microsoft YaHei UI"/>
                            </w:rPr>
                          </w:pPr>
                          <w:sdt>
                            <w:sdtPr>
                              <w:rPr>
                                <w:rFonts w:ascii="Microsoft YaHei UI" w:eastAsia="Microsoft YaHei UI" w:hAnsi="Microsoft YaHei UI"/>
                              </w:rPr>
                              <w:alias w:val="副标题"/>
                              <w:tag w:val=""/>
                              <w:id w:val="-601947730"/>
                              <w:dataBinding w:prefixMappings="xmlns:ns0='http://purl.org/dc/elements/1.1/' xmlns:ns1='http://schemas.openxmlformats.org/package/2006/metadata/core-properties' " w:xpath="/ns1:coreProperties[1]/ns0:subject[1]" w:storeItemID="{6C3C8BC8-F283-45AE-878A-BAB7291924A1}"/>
                              <w:text/>
                            </w:sdtPr>
                            <w:sdtEndPr/>
                            <w:sdtContent>
                              <w:r w:rsidR="002B3577">
                                <w:rPr>
                                  <w:rFonts w:ascii="Microsoft YaHei UI" w:eastAsia="Microsoft YaHei UI" w:hAnsi="Microsoft YaHei UI" w:hint="eastAsia"/>
                                </w:rPr>
                                <w:t>周汇报</w:t>
                              </w:r>
                            </w:sdtContent>
                          </w:sdt>
                        </w:p>
                      </w:txbxContent>
                    </v:textbox>
                    <w10:wrap type="square" anchorx="margin" anchory="margin"/>
                  </v:shape>
                </w:pict>
              </mc:Fallback>
            </mc:AlternateContent>
          </w:r>
          <w:r w:rsidRPr="00D75AA9">
            <w:rPr>
              <w:rFonts w:ascii="Microsoft YaHei UI" w:eastAsia="Microsoft YaHei UI" w:hAnsi="Microsoft YaHei UI"/>
              <w:noProof/>
              <w:sz w:val="16"/>
            </w:rPr>
            <w:drawing>
              <wp:anchor distT="0" distB="0" distL="114300" distR="114300" simplePos="0" relativeHeight="251659264" behindDoc="1" locked="0" layoutInCell="1" allowOverlap="0" wp14:anchorId="2F260C22" wp14:editId="61AC4AD1">
                <wp:simplePos x="0" y="0"/>
                <wp:positionH relativeFrom="margin">
                  <wp:align>center</wp:align>
                </wp:positionH>
                <wp:positionV relativeFrom="margin">
                  <wp:align>top</wp:align>
                </wp:positionV>
                <wp:extent cx="3657600" cy="5486400"/>
                <wp:effectExtent l="266700" t="266700" r="266700" b="285750"/>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365B5B" w:rsidRDefault="001C6DE1" w:rsidP="003B70FE">
          <w:pPr>
            <w:pStyle w:val="1"/>
            <w:rPr>
              <w:rFonts w:ascii="Microsoft YaHei UI" w:eastAsia="Microsoft YaHei UI" w:hAnsi="Microsoft YaHei UI"/>
              <w:sz w:val="16"/>
            </w:rPr>
          </w:pPr>
          <w:r w:rsidRPr="00D75AA9">
            <w:rPr>
              <w:rFonts w:ascii="Microsoft YaHei UI" w:eastAsia="Microsoft YaHei UI" w:hAnsi="Microsoft YaHei UI"/>
              <w:sz w:val="16"/>
            </w:rPr>
            <w:br w:type="page"/>
          </w:r>
        </w:p>
        <w:p w:rsidR="00365B5B" w:rsidRPr="001733D8" w:rsidRDefault="00365B5B" w:rsidP="00365B5B">
          <w:pPr>
            <w:pStyle w:val="body2"/>
            <w:spacing w:before="0" w:beforeAutospacing="0" w:after="0" w:afterAutospacing="0" w:line="276" w:lineRule="auto"/>
            <w:rPr>
              <w:rFonts w:ascii="楷体" w:eastAsia="楷体" w:hAnsi="楷体"/>
            </w:rPr>
          </w:pPr>
          <w:r w:rsidRPr="001733D8">
            <w:rPr>
              <w:rFonts w:ascii="楷体" w:eastAsia="楷体" w:hAnsi="楷体" w:hint="eastAsia"/>
            </w:rPr>
            <w:lastRenderedPageBreak/>
            <w:t xml:space="preserve">尊敬的杨老师: </w:t>
          </w:r>
        </w:p>
        <w:p w:rsidR="00365B5B" w:rsidRPr="001733D8" w:rsidRDefault="00365B5B" w:rsidP="00365B5B">
          <w:pPr>
            <w:pStyle w:val="body2"/>
            <w:spacing w:before="0" w:beforeAutospacing="0" w:after="0" w:afterAutospacing="0" w:line="276" w:lineRule="auto"/>
            <w:ind w:firstLineChars="200" w:firstLine="480"/>
            <w:rPr>
              <w:rFonts w:ascii="楷体" w:eastAsia="楷体" w:hAnsi="楷体"/>
            </w:rPr>
          </w:pPr>
          <w:r w:rsidRPr="001733D8">
            <w:rPr>
              <w:rFonts w:ascii="楷体" w:eastAsia="楷体" w:hAnsi="楷体" w:hint="eastAsia"/>
            </w:rPr>
            <w:t>您好，</w:t>
          </w:r>
          <w:r>
            <w:rPr>
              <w:rFonts w:ascii="楷体" w:eastAsia="楷体" w:hAnsi="楷体" w:hint="eastAsia"/>
            </w:rPr>
            <w:t>经过</w:t>
          </w:r>
          <w:r>
            <w:rPr>
              <w:rFonts w:ascii="楷体" w:eastAsia="楷体" w:hAnsi="楷体"/>
            </w:rPr>
            <w:t>本周的学习，我初步完成了晨</w:t>
          </w:r>
          <w:r>
            <w:rPr>
              <w:rFonts w:ascii="楷体" w:eastAsia="楷体" w:hAnsi="楷体" w:hint="eastAsia"/>
            </w:rPr>
            <w:t>晖</w:t>
          </w:r>
          <w:r>
            <w:rPr>
              <w:rFonts w:ascii="楷体" w:eastAsia="楷体" w:hAnsi="楷体"/>
            </w:rPr>
            <w:t>师兄</w:t>
          </w:r>
          <w:r>
            <w:rPr>
              <w:rFonts w:ascii="楷体" w:eastAsia="楷体" w:hAnsi="楷体" w:hint="eastAsia"/>
            </w:rPr>
            <w:t>工作</w:t>
          </w:r>
          <w:r>
            <w:rPr>
              <w:rFonts w:ascii="楷体" w:eastAsia="楷体" w:hAnsi="楷体"/>
            </w:rPr>
            <w:t>环境的搭建</w:t>
          </w:r>
          <w:r>
            <w:rPr>
              <w:rFonts w:ascii="楷体" w:eastAsia="楷体" w:hAnsi="楷体" w:hint="eastAsia"/>
            </w:rPr>
            <w:t>，现在</w:t>
          </w:r>
          <w:r>
            <w:rPr>
              <w:rFonts w:ascii="楷体" w:eastAsia="楷体" w:hAnsi="楷体"/>
            </w:rPr>
            <w:t>将本周的学习情况</w:t>
          </w:r>
          <w:r>
            <w:rPr>
              <w:rFonts w:ascii="楷体" w:eastAsia="楷体" w:hAnsi="楷体" w:hint="eastAsia"/>
            </w:rPr>
            <w:t>汇报</w:t>
          </w:r>
          <w:r>
            <w:rPr>
              <w:rFonts w:ascii="楷体" w:eastAsia="楷体" w:hAnsi="楷体"/>
            </w:rPr>
            <w:t>给杨老师</w:t>
          </w:r>
          <w:r>
            <w:rPr>
              <w:rFonts w:ascii="楷体" w:eastAsia="楷体" w:hAnsi="楷体" w:hint="eastAsia"/>
            </w:rPr>
            <w:t>：</w:t>
          </w:r>
        </w:p>
        <w:p w:rsidR="003B70FE" w:rsidRPr="00907AE9" w:rsidRDefault="002832BA" w:rsidP="00365B5B">
          <w:pPr>
            <w:pStyle w:val="1"/>
            <w:spacing w:before="0" w:after="0"/>
            <w:rPr>
              <w:sz w:val="28"/>
            </w:rPr>
          </w:pPr>
          <w:r w:rsidRPr="00907AE9">
            <w:rPr>
              <w:rFonts w:hint="eastAsia"/>
              <w:sz w:val="28"/>
            </w:rPr>
            <w:t>论文</w:t>
          </w:r>
          <w:r w:rsidRPr="00907AE9">
            <w:rPr>
              <w:sz w:val="28"/>
            </w:rPr>
            <w:t>的学习：</w:t>
          </w:r>
        </w:p>
        <w:p w:rsidR="000A2402" w:rsidRPr="00365B5B" w:rsidRDefault="00EE222B" w:rsidP="000A2402">
          <w:pPr>
            <w:spacing w:before="0" w:after="0" w:line="276" w:lineRule="auto"/>
            <w:rPr>
              <w:rFonts w:ascii="楷体" w:eastAsia="楷体" w:hAnsi="楷体" w:cs="宋体"/>
              <w:color w:val="auto"/>
              <w:sz w:val="24"/>
              <w:szCs w:val="24"/>
            </w:rPr>
          </w:pPr>
          <w:r w:rsidRPr="00365B5B">
            <w:rPr>
              <w:rFonts w:ascii="楷体" w:eastAsia="楷体" w:hAnsi="楷体" w:cs="宋体" w:hint="eastAsia"/>
              <w:color w:val="auto"/>
              <w:sz w:val="24"/>
              <w:szCs w:val="24"/>
            </w:rPr>
            <w:t>关键词</w:t>
          </w:r>
          <w:r w:rsidRPr="00365B5B">
            <w:rPr>
              <w:rFonts w:ascii="楷体" w:eastAsia="楷体" w:hAnsi="楷体" w:cs="宋体"/>
              <w:color w:val="auto"/>
              <w:sz w:val="24"/>
              <w:szCs w:val="24"/>
            </w:rPr>
            <w:t>：</w:t>
          </w:r>
          <w:r w:rsidR="008602C4" w:rsidRPr="00365B5B">
            <w:rPr>
              <w:rFonts w:ascii="楷体" w:eastAsia="楷体" w:hAnsi="楷体" w:cs="宋体" w:hint="eastAsia"/>
              <w:color w:val="auto"/>
              <w:sz w:val="24"/>
              <w:szCs w:val="24"/>
            </w:rPr>
            <w:t>复杂</w:t>
          </w:r>
          <w:r w:rsidR="008602C4" w:rsidRPr="00365B5B">
            <w:rPr>
              <w:rFonts w:ascii="楷体" w:eastAsia="楷体" w:hAnsi="楷体" w:cs="宋体"/>
              <w:color w:val="auto"/>
              <w:sz w:val="24"/>
              <w:szCs w:val="24"/>
            </w:rPr>
            <w:t>事件处理</w:t>
          </w:r>
          <w:r w:rsidR="00686B1C" w:rsidRPr="00365B5B">
            <w:rPr>
              <w:rFonts w:ascii="楷体" w:eastAsia="楷体" w:hAnsi="楷体" w:cs="宋体" w:hint="eastAsia"/>
              <w:color w:val="auto"/>
              <w:sz w:val="24"/>
              <w:szCs w:val="24"/>
            </w:rPr>
            <w:t>CEP</w:t>
          </w:r>
          <w:r w:rsidR="008602C4" w:rsidRPr="00365B5B">
            <w:rPr>
              <w:rFonts w:ascii="楷体" w:eastAsia="楷体" w:hAnsi="楷体" w:cs="宋体"/>
              <w:color w:val="auto"/>
              <w:sz w:val="24"/>
              <w:szCs w:val="24"/>
            </w:rPr>
            <w:t>、事件驱动架构</w:t>
          </w:r>
          <w:r w:rsidR="00686B1C" w:rsidRPr="00365B5B">
            <w:rPr>
              <w:rFonts w:ascii="楷体" w:eastAsia="楷体" w:hAnsi="楷体" w:cs="宋体" w:hint="eastAsia"/>
              <w:color w:val="auto"/>
              <w:sz w:val="24"/>
              <w:szCs w:val="24"/>
            </w:rPr>
            <w:t>EDA</w:t>
          </w:r>
          <w:r w:rsidR="000A2402" w:rsidRPr="00365B5B">
            <w:rPr>
              <w:rFonts w:ascii="楷体" w:eastAsia="楷体" w:hAnsi="楷体" w:cs="宋体"/>
              <w:color w:val="auto"/>
              <w:sz w:val="24"/>
              <w:szCs w:val="24"/>
            </w:rPr>
            <w:t xml:space="preserve">  </w:t>
          </w:r>
        </w:p>
        <w:p w:rsidR="000A2402" w:rsidRPr="00365B5B" w:rsidRDefault="000A2402" w:rsidP="00017896">
          <w:pPr>
            <w:spacing w:before="0" w:after="0" w:line="276" w:lineRule="auto"/>
            <w:ind w:firstLineChars="200" w:firstLine="480"/>
            <w:rPr>
              <w:rFonts w:ascii="楷体" w:eastAsia="楷体" w:hAnsi="楷体" w:cs="宋体"/>
              <w:color w:val="auto"/>
              <w:sz w:val="24"/>
              <w:szCs w:val="24"/>
            </w:rPr>
          </w:pPr>
          <w:r w:rsidRPr="00365B5B">
            <w:rPr>
              <w:rFonts w:ascii="楷体" w:eastAsia="楷体" w:hAnsi="楷体" w:cs="宋体" w:hint="eastAsia"/>
              <w:color w:val="auto"/>
              <w:sz w:val="24"/>
              <w:szCs w:val="24"/>
            </w:rPr>
            <w:t>文章</w:t>
          </w:r>
          <w:r w:rsidRPr="00365B5B">
            <w:rPr>
              <w:rFonts w:ascii="楷体" w:eastAsia="楷体" w:hAnsi="楷体" w:cs="宋体"/>
              <w:color w:val="auto"/>
              <w:sz w:val="24"/>
              <w:szCs w:val="24"/>
            </w:rPr>
            <w:t>中通过引入复杂事件处理</w:t>
          </w:r>
          <w:r w:rsidRPr="00365B5B">
            <w:rPr>
              <w:rFonts w:ascii="楷体" w:eastAsia="楷体" w:hAnsi="楷体" w:cs="宋体" w:hint="eastAsia"/>
              <w:color w:val="auto"/>
              <w:sz w:val="24"/>
              <w:szCs w:val="24"/>
            </w:rPr>
            <w:t>和</w:t>
          </w:r>
          <w:r w:rsidRPr="00365B5B">
            <w:rPr>
              <w:rFonts w:ascii="楷体" w:eastAsia="楷体" w:hAnsi="楷体" w:cs="宋体"/>
              <w:color w:val="auto"/>
              <w:sz w:val="24"/>
              <w:szCs w:val="24"/>
            </w:rPr>
            <w:t>事件驱动软件</w:t>
          </w:r>
          <w:r w:rsidRPr="00365B5B">
            <w:rPr>
              <w:rFonts w:ascii="楷体" w:eastAsia="楷体" w:hAnsi="楷体" w:cs="宋体" w:hint="eastAsia"/>
              <w:color w:val="auto"/>
              <w:sz w:val="24"/>
              <w:szCs w:val="24"/>
            </w:rPr>
            <w:t>框架</w:t>
          </w:r>
          <w:r w:rsidRPr="00365B5B">
            <w:rPr>
              <w:rFonts w:ascii="楷体" w:eastAsia="楷体" w:hAnsi="楷体" w:cs="宋体"/>
              <w:color w:val="auto"/>
              <w:sz w:val="24"/>
              <w:szCs w:val="24"/>
            </w:rPr>
            <w:t>，通过</w:t>
          </w:r>
          <w:r w:rsidRPr="00365B5B">
            <w:rPr>
              <w:rFonts w:ascii="楷体" w:eastAsia="楷体" w:hAnsi="楷体" w:cs="宋体" w:hint="eastAsia"/>
              <w:color w:val="auto"/>
              <w:sz w:val="24"/>
              <w:szCs w:val="24"/>
            </w:rPr>
            <w:t>面向</w:t>
          </w:r>
          <w:r w:rsidRPr="00365B5B">
            <w:rPr>
              <w:rFonts w:ascii="楷体" w:eastAsia="楷体" w:hAnsi="楷体" w:cs="宋体"/>
              <w:color w:val="auto"/>
              <w:sz w:val="24"/>
              <w:szCs w:val="24"/>
            </w:rPr>
            <w:t>事件的数据处理</w:t>
          </w:r>
          <w:r w:rsidRPr="00365B5B">
            <w:rPr>
              <w:rFonts w:ascii="楷体" w:eastAsia="楷体" w:hAnsi="楷体" w:cs="宋体" w:hint="eastAsia"/>
              <w:color w:val="auto"/>
              <w:sz w:val="24"/>
              <w:szCs w:val="24"/>
            </w:rPr>
            <w:t>方式</w:t>
          </w:r>
          <w:r w:rsidRPr="00365B5B">
            <w:rPr>
              <w:rFonts w:ascii="楷体" w:eastAsia="楷体" w:hAnsi="楷体" w:cs="宋体"/>
              <w:color w:val="auto"/>
              <w:sz w:val="24"/>
              <w:szCs w:val="24"/>
            </w:rPr>
            <w:t>改善了MES的设计方式</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提高了MES系统的的自适应、自</w:t>
          </w:r>
          <w:r w:rsidRPr="00365B5B">
            <w:rPr>
              <w:rFonts w:ascii="楷体" w:eastAsia="楷体" w:hAnsi="楷体" w:cs="宋体" w:hint="eastAsia"/>
              <w:color w:val="auto"/>
              <w:sz w:val="24"/>
              <w:szCs w:val="24"/>
            </w:rPr>
            <w:t>处理</w:t>
          </w:r>
          <w:r w:rsidRPr="00365B5B">
            <w:rPr>
              <w:rFonts w:ascii="楷体" w:eastAsia="楷体" w:hAnsi="楷体" w:cs="宋体"/>
              <w:color w:val="auto"/>
              <w:sz w:val="24"/>
              <w:szCs w:val="24"/>
            </w:rPr>
            <w:t>能力</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实现了</w:t>
          </w:r>
          <w:r w:rsidRPr="00365B5B">
            <w:rPr>
              <w:rFonts w:ascii="楷体" w:eastAsia="楷体" w:hAnsi="楷体" w:cs="宋体" w:hint="eastAsia"/>
              <w:color w:val="auto"/>
              <w:sz w:val="24"/>
              <w:szCs w:val="24"/>
            </w:rPr>
            <w:t>MES的</w:t>
          </w:r>
          <w:r w:rsidRPr="00365B5B">
            <w:rPr>
              <w:rFonts w:ascii="楷体" w:eastAsia="楷体" w:hAnsi="楷体" w:cs="宋体"/>
              <w:color w:val="auto"/>
              <w:sz w:val="24"/>
              <w:szCs w:val="24"/>
            </w:rPr>
            <w:t>“物理感知—信息融合—决策响应”。[</w:t>
          </w:r>
          <w:r w:rsidRPr="00365B5B">
            <w:rPr>
              <w:rFonts w:ascii="楷体" w:eastAsia="楷体" w:hAnsi="楷体" w:cs="宋体" w:hint="eastAsia"/>
              <w:color w:val="auto"/>
              <w:sz w:val="24"/>
              <w:szCs w:val="24"/>
            </w:rPr>
            <w:t>好像</w:t>
          </w:r>
          <w:r w:rsidRPr="00365B5B">
            <w:rPr>
              <w:rFonts w:ascii="楷体" w:eastAsia="楷体" w:hAnsi="楷体" w:cs="宋体"/>
              <w:color w:val="auto"/>
              <w:sz w:val="24"/>
              <w:szCs w:val="24"/>
            </w:rPr>
            <w:t>在</w:t>
          </w:r>
          <w:r w:rsidRPr="00365B5B">
            <w:rPr>
              <w:rFonts w:ascii="楷体" w:eastAsia="楷体" w:hAnsi="楷体" w:cs="宋体" w:hint="eastAsia"/>
              <w:color w:val="auto"/>
              <w:sz w:val="24"/>
              <w:szCs w:val="24"/>
            </w:rPr>
            <w:t>晨晖</w:t>
          </w:r>
          <w:r w:rsidRPr="00365B5B">
            <w:rPr>
              <w:rFonts w:ascii="楷体" w:eastAsia="楷体" w:hAnsi="楷体" w:cs="宋体"/>
              <w:color w:val="auto"/>
              <w:sz w:val="24"/>
              <w:szCs w:val="24"/>
            </w:rPr>
            <w:t>师兄的这一块工作并没有接入MES系统？？？</w:t>
          </w:r>
          <w:r w:rsidRPr="00365B5B">
            <w:rPr>
              <w:rFonts w:ascii="楷体" w:eastAsia="楷体" w:hAnsi="楷体" w:cs="宋体" w:hint="eastAsia"/>
              <w:color w:val="auto"/>
              <w:sz w:val="24"/>
              <w:szCs w:val="24"/>
            </w:rPr>
            <w:t>小方博士</w:t>
          </w:r>
          <w:r w:rsidRPr="00365B5B">
            <w:rPr>
              <w:rFonts w:ascii="楷体" w:eastAsia="楷体" w:hAnsi="楷体" w:cs="宋体"/>
              <w:color w:val="auto"/>
              <w:sz w:val="24"/>
              <w:szCs w:val="24"/>
            </w:rPr>
            <w:t>说</w:t>
          </w:r>
          <w:r w:rsidRPr="00365B5B">
            <w:rPr>
              <w:rFonts w:ascii="楷体" w:eastAsia="楷体" w:hAnsi="楷体" w:cs="宋体" w:hint="eastAsia"/>
              <w:color w:val="auto"/>
              <w:sz w:val="24"/>
              <w:szCs w:val="24"/>
            </w:rPr>
            <w:t>基础</w:t>
          </w:r>
          <w:r w:rsidRPr="00365B5B">
            <w:rPr>
              <w:rFonts w:ascii="楷体" w:eastAsia="楷体" w:hAnsi="楷体" w:cs="宋体"/>
              <w:color w:val="auto"/>
              <w:sz w:val="24"/>
              <w:szCs w:val="24"/>
            </w:rPr>
            <w:t>事件的维护和复杂事件的处理没有配</w:t>
          </w:r>
          <w:r w:rsidRPr="00365B5B">
            <w:rPr>
              <w:rFonts w:ascii="楷体" w:eastAsia="楷体" w:hAnsi="楷体" w:cs="宋体" w:hint="eastAsia"/>
              <w:color w:val="auto"/>
              <w:sz w:val="24"/>
              <w:szCs w:val="24"/>
            </w:rPr>
            <w:t>入当前</w:t>
          </w:r>
          <w:r w:rsidRPr="00365B5B">
            <w:rPr>
              <w:rFonts w:ascii="楷体" w:eastAsia="楷体" w:hAnsi="楷体" w:cs="宋体"/>
              <w:color w:val="auto"/>
              <w:sz w:val="24"/>
              <w:szCs w:val="24"/>
            </w:rPr>
            <w:t>的MES系统</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所以这一块的资料还是只能从论文上获取了]</w:t>
          </w:r>
        </w:p>
        <w:p w:rsidR="00B54D84" w:rsidRPr="00365B5B" w:rsidRDefault="00B54D84" w:rsidP="00017896">
          <w:pPr>
            <w:spacing w:before="0" w:after="0" w:line="276" w:lineRule="auto"/>
            <w:ind w:firstLine="480"/>
            <w:rPr>
              <w:rFonts w:ascii="楷体" w:eastAsia="楷体" w:hAnsi="楷体" w:cs="宋体"/>
              <w:color w:val="auto"/>
              <w:sz w:val="24"/>
              <w:szCs w:val="24"/>
            </w:rPr>
          </w:pPr>
          <w:r w:rsidRPr="00365B5B">
            <w:rPr>
              <w:rFonts w:ascii="楷体" w:eastAsia="楷体" w:hAnsi="楷体" w:cs="宋体" w:hint="eastAsia"/>
              <w:color w:val="auto"/>
              <w:sz w:val="24"/>
              <w:szCs w:val="24"/>
            </w:rPr>
            <w:t>文中</w:t>
          </w:r>
          <w:r w:rsidRPr="00365B5B">
            <w:rPr>
              <w:rFonts w:ascii="楷体" w:eastAsia="楷体" w:hAnsi="楷体" w:cs="宋体"/>
              <w:color w:val="auto"/>
              <w:sz w:val="24"/>
              <w:szCs w:val="24"/>
            </w:rPr>
            <w:t>比较详细的介绍了研究的背景和意义，</w:t>
          </w:r>
          <w:r w:rsidRPr="00365B5B">
            <w:rPr>
              <w:rFonts w:ascii="楷体" w:eastAsia="楷体" w:hAnsi="楷体" w:cs="宋体" w:hint="eastAsia"/>
              <w:color w:val="auto"/>
              <w:sz w:val="24"/>
              <w:szCs w:val="24"/>
            </w:rPr>
            <w:t>同时</w:t>
          </w:r>
          <w:r w:rsidRPr="00365B5B">
            <w:rPr>
              <w:rFonts w:ascii="楷体" w:eastAsia="楷体" w:hAnsi="楷体" w:cs="宋体"/>
              <w:color w:val="auto"/>
              <w:sz w:val="24"/>
              <w:szCs w:val="24"/>
            </w:rPr>
            <w:t>介绍了mes和cep的研究现状，在</w:t>
          </w:r>
          <w:r w:rsidRPr="00365B5B">
            <w:rPr>
              <w:rFonts w:ascii="楷体" w:eastAsia="楷体" w:hAnsi="楷体" w:cs="宋体" w:hint="eastAsia"/>
              <w:color w:val="auto"/>
              <w:sz w:val="24"/>
              <w:szCs w:val="24"/>
            </w:rPr>
            <w:t>第二章</w:t>
          </w:r>
          <w:r w:rsidRPr="00365B5B">
            <w:rPr>
              <w:rFonts w:ascii="楷体" w:eastAsia="楷体" w:hAnsi="楷体" w:cs="宋体"/>
              <w:color w:val="auto"/>
              <w:sz w:val="24"/>
              <w:szCs w:val="24"/>
            </w:rPr>
            <w:t>中介绍了系统的架构设计（需求分析—</w:t>
          </w:r>
          <w:r w:rsidRPr="00365B5B">
            <w:rPr>
              <w:rFonts w:ascii="楷体" w:eastAsia="楷体" w:hAnsi="楷体" w:cs="宋体" w:hint="eastAsia"/>
              <w:color w:val="auto"/>
              <w:sz w:val="24"/>
              <w:szCs w:val="24"/>
            </w:rPr>
            <w:t>总体</w:t>
          </w:r>
          <w:r w:rsidRPr="00365B5B">
            <w:rPr>
              <w:rFonts w:ascii="楷体" w:eastAsia="楷体" w:hAnsi="楷体" w:cs="宋体"/>
              <w:color w:val="auto"/>
              <w:sz w:val="24"/>
              <w:szCs w:val="24"/>
            </w:rPr>
            <w:t>结构设计—功能模块设计—业务流程设计—信息模型的构建—人机交互设计等几个模块展开了论述）</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在第三章中介绍了</w:t>
          </w:r>
          <w:r w:rsidRPr="00365B5B">
            <w:rPr>
              <w:rFonts w:ascii="楷体" w:eastAsia="楷体" w:hAnsi="楷体" w:cs="宋体" w:hint="eastAsia"/>
              <w:color w:val="auto"/>
              <w:sz w:val="24"/>
              <w:szCs w:val="24"/>
            </w:rPr>
            <w:t>复杂处理</w:t>
          </w:r>
          <w:r w:rsidRPr="00365B5B">
            <w:rPr>
              <w:rFonts w:ascii="楷体" w:eastAsia="楷体" w:hAnsi="楷体" w:cs="宋体"/>
              <w:color w:val="auto"/>
              <w:sz w:val="24"/>
              <w:szCs w:val="24"/>
            </w:rPr>
            <w:t>中的事件定义和分析</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第四章则对其处理方法进行了探讨</w:t>
          </w:r>
          <w:r w:rsidRPr="00365B5B">
            <w:rPr>
              <w:rFonts w:ascii="楷体" w:eastAsia="楷体" w:hAnsi="楷体" w:cs="宋体" w:hint="eastAsia"/>
              <w:color w:val="auto"/>
              <w:sz w:val="24"/>
              <w:szCs w:val="24"/>
            </w:rPr>
            <w:t>，最后</w:t>
          </w:r>
          <w:r w:rsidRPr="00365B5B">
            <w:rPr>
              <w:rFonts w:ascii="楷体" w:eastAsia="楷体" w:hAnsi="楷体" w:cs="宋体"/>
              <w:color w:val="auto"/>
              <w:sz w:val="24"/>
              <w:szCs w:val="24"/>
            </w:rPr>
            <w:t>一章则</w:t>
          </w:r>
          <w:r w:rsidRPr="00365B5B">
            <w:rPr>
              <w:rFonts w:ascii="楷体" w:eastAsia="楷体" w:hAnsi="楷体" w:cs="宋体" w:hint="eastAsia"/>
              <w:color w:val="auto"/>
              <w:sz w:val="24"/>
              <w:szCs w:val="24"/>
            </w:rPr>
            <w:t>是</w:t>
          </w:r>
          <w:r w:rsidRPr="00365B5B">
            <w:rPr>
              <w:rFonts w:ascii="楷体" w:eastAsia="楷体" w:hAnsi="楷体" w:cs="宋体"/>
              <w:color w:val="auto"/>
              <w:sz w:val="24"/>
              <w:szCs w:val="24"/>
            </w:rPr>
            <w:t>系统验证。</w:t>
          </w:r>
        </w:p>
        <w:p w:rsidR="004E7331" w:rsidRPr="00907AE9" w:rsidRDefault="002832BA" w:rsidP="00365B5B">
          <w:pPr>
            <w:pStyle w:val="1"/>
            <w:spacing w:before="0" w:after="0"/>
            <w:rPr>
              <w:sz w:val="28"/>
            </w:rPr>
          </w:pPr>
          <w:r w:rsidRPr="00907AE9">
            <w:rPr>
              <w:rFonts w:hint="eastAsia"/>
              <w:sz w:val="28"/>
            </w:rPr>
            <w:t>软件</w:t>
          </w:r>
          <w:r w:rsidRPr="00907AE9">
            <w:rPr>
              <w:sz w:val="28"/>
            </w:rPr>
            <w:t>的学习：</w:t>
          </w:r>
        </w:p>
        <w:p w:rsidR="00BE347E" w:rsidRPr="00365B5B" w:rsidRDefault="00BE347E" w:rsidP="005B6A1D">
          <w:pPr>
            <w:spacing w:before="0" w:after="0" w:line="276" w:lineRule="auto"/>
            <w:ind w:firstLineChars="200" w:firstLine="480"/>
            <w:rPr>
              <w:rFonts w:ascii="楷体" w:eastAsia="楷体" w:hAnsi="楷体" w:cs="宋体" w:hint="eastAsia"/>
              <w:color w:val="auto"/>
              <w:sz w:val="24"/>
              <w:szCs w:val="24"/>
            </w:rPr>
          </w:pPr>
          <w:r w:rsidRPr="00365B5B">
            <w:rPr>
              <w:rFonts w:ascii="楷体" w:eastAsia="楷体" w:hAnsi="楷体" w:cs="宋体" w:hint="eastAsia"/>
              <w:color w:val="auto"/>
              <w:sz w:val="24"/>
              <w:szCs w:val="24"/>
            </w:rPr>
            <w:t>根据</w:t>
          </w:r>
          <w:r w:rsidRPr="00365B5B">
            <w:rPr>
              <w:rFonts w:ascii="楷体" w:eastAsia="楷体" w:hAnsi="楷体" w:cs="宋体"/>
              <w:color w:val="auto"/>
              <w:sz w:val="24"/>
              <w:szCs w:val="24"/>
            </w:rPr>
            <w:t>师兄的</w:t>
          </w:r>
          <w:proofErr w:type="gramStart"/>
          <w:r w:rsidRPr="00365B5B">
            <w:rPr>
              <w:rFonts w:ascii="楷体" w:eastAsia="楷体" w:hAnsi="楷体" w:cs="宋体"/>
              <w:color w:val="auto"/>
              <w:sz w:val="24"/>
              <w:szCs w:val="24"/>
            </w:rPr>
            <w:t>的</w:t>
          </w:r>
          <w:proofErr w:type="gramEnd"/>
          <w:r w:rsidRPr="00365B5B">
            <w:rPr>
              <w:rFonts w:ascii="楷体" w:eastAsia="楷体" w:hAnsi="楷体" w:cs="宋体"/>
              <w:color w:val="auto"/>
              <w:sz w:val="24"/>
              <w:szCs w:val="24"/>
            </w:rPr>
            <w:t>论文，他做的主要包含下面几个模块，</w:t>
          </w:r>
          <w:r w:rsidR="004E2FCD">
            <w:rPr>
              <w:rFonts w:ascii="楷体" w:eastAsia="楷体" w:hAnsi="楷体" w:cs="宋体" w:hint="eastAsia"/>
              <w:color w:val="auto"/>
              <w:sz w:val="24"/>
              <w:szCs w:val="24"/>
            </w:rPr>
            <w:t>前面</w:t>
          </w:r>
          <w:r w:rsidR="004E2FCD">
            <w:rPr>
              <w:rFonts w:ascii="楷体" w:eastAsia="楷体" w:hAnsi="楷体" w:cs="宋体"/>
              <w:color w:val="auto"/>
              <w:sz w:val="24"/>
              <w:szCs w:val="24"/>
            </w:rPr>
            <w:t>标灰色的，应该是没有被接入系统的，</w:t>
          </w:r>
          <w:r w:rsidRPr="00365B5B">
            <w:rPr>
              <w:rFonts w:ascii="楷体" w:eastAsia="楷体" w:hAnsi="楷体" w:cs="宋体"/>
              <w:color w:val="auto"/>
              <w:sz w:val="24"/>
              <w:szCs w:val="24"/>
            </w:rPr>
            <w:t>只有</w:t>
          </w:r>
          <w:r w:rsidR="005B6A1D" w:rsidRPr="00365B5B">
            <w:rPr>
              <w:rFonts w:ascii="楷体" w:eastAsia="楷体" w:hAnsi="楷体" w:cs="宋体" w:hint="eastAsia"/>
              <w:color w:val="auto"/>
              <w:sz w:val="24"/>
              <w:szCs w:val="24"/>
            </w:rPr>
            <w:t>现场</w:t>
          </w:r>
          <w:r w:rsidR="005B6A1D" w:rsidRPr="00365B5B">
            <w:rPr>
              <w:rFonts w:ascii="楷体" w:eastAsia="楷体" w:hAnsi="楷体" w:cs="宋体"/>
              <w:color w:val="auto"/>
              <w:sz w:val="24"/>
              <w:szCs w:val="24"/>
            </w:rPr>
            <w:t>执行管理</w:t>
          </w:r>
          <w:r w:rsidR="004E2FCD">
            <w:rPr>
              <w:rFonts w:ascii="楷体" w:eastAsia="楷体" w:hAnsi="楷体" w:cs="宋体" w:hint="eastAsia"/>
              <w:color w:val="auto"/>
              <w:sz w:val="24"/>
              <w:szCs w:val="24"/>
            </w:rPr>
            <w:t>（标</w:t>
          </w:r>
          <w:r w:rsidR="004E2FCD">
            <w:rPr>
              <w:rFonts w:ascii="楷体" w:eastAsia="楷体" w:hAnsi="楷体" w:cs="宋体"/>
              <w:color w:val="auto"/>
              <w:sz w:val="24"/>
              <w:szCs w:val="24"/>
            </w:rPr>
            <w:t>绿）</w:t>
          </w:r>
          <w:r w:rsidR="005B6A1D" w:rsidRPr="00365B5B">
            <w:rPr>
              <w:rFonts w:ascii="楷体" w:eastAsia="楷体" w:hAnsi="楷体" w:cs="宋体"/>
              <w:color w:val="auto"/>
              <w:sz w:val="24"/>
              <w:szCs w:val="24"/>
            </w:rPr>
            <w:t>被接入到了我们</w:t>
          </w:r>
          <w:r w:rsidR="005B6A1D" w:rsidRPr="00365B5B">
            <w:rPr>
              <w:rFonts w:ascii="楷体" w:eastAsia="楷体" w:hAnsi="楷体" w:cs="宋体" w:hint="eastAsia"/>
              <w:color w:val="auto"/>
              <w:sz w:val="24"/>
              <w:szCs w:val="24"/>
            </w:rPr>
            <w:t>的</w:t>
          </w:r>
          <w:r w:rsidR="005B6A1D" w:rsidRPr="00365B5B">
            <w:rPr>
              <w:rFonts w:ascii="楷体" w:eastAsia="楷体" w:hAnsi="楷体" w:cs="宋体"/>
              <w:color w:val="auto"/>
              <w:sz w:val="24"/>
              <w:szCs w:val="24"/>
            </w:rPr>
            <w:t>MES</w:t>
          </w:r>
          <w:r w:rsidR="004E2FCD">
            <w:rPr>
              <w:rFonts w:ascii="楷体" w:eastAsia="楷体" w:hAnsi="楷体" w:cs="宋体"/>
              <w:color w:val="auto"/>
              <w:sz w:val="24"/>
              <w:szCs w:val="24"/>
            </w:rPr>
            <w:t>系统</w:t>
          </w:r>
          <w:r w:rsidR="004E2FCD">
            <w:rPr>
              <w:rFonts w:ascii="楷体" w:eastAsia="楷体" w:hAnsi="楷体" w:cs="宋体" w:hint="eastAsia"/>
              <w:color w:val="auto"/>
              <w:sz w:val="24"/>
              <w:szCs w:val="24"/>
            </w:rPr>
            <w:t>：</w:t>
          </w:r>
        </w:p>
        <w:p w:rsidR="004E7331" w:rsidRPr="006E44D5" w:rsidRDefault="004E7331" w:rsidP="005B6A1D">
          <w:pPr>
            <w:spacing w:before="0" w:after="0" w:line="276" w:lineRule="auto"/>
            <w:ind w:firstLine="480"/>
            <w:rPr>
              <w:rFonts w:ascii="楷体" w:eastAsia="楷体" w:hAnsi="楷体" w:cs="宋体"/>
              <w:color w:val="auto"/>
              <w:sz w:val="24"/>
              <w:szCs w:val="24"/>
              <w:highlight w:val="lightGray"/>
            </w:rPr>
          </w:pPr>
          <w:r w:rsidRPr="006E44D5">
            <w:rPr>
              <w:rFonts w:ascii="楷体" w:eastAsia="楷体" w:hAnsi="楷体" w:cs="宋体" w:hint="eastAsia"/>
              <w:color w:val="auto"/>
              <w:sz w:val="24"/>
              <w:szCs w:val="24"/>
              <w:highlight w:val="lightGray"/>
            </w:rPr>
            <w:t>简单</w:t>
          </w:r>
          <w:r w:rsidRPr="006E44D5">
            <w:rPr>
              <w:rFonts w:ascii="楷体" w:eastAsia="楷体" w:hAnsi="楷体" w:cs="宋体"/>
              <w:color w:val="auto"/>
              <w:sz w:val="24"/>
              <w:szCs w:val="24"/>
              <w:highlight w:val="lightGray"/>
            </w:rPr>
            <w:t>事件的</w:t>
          </w:r>
          <w:r w:rsidRPr="006E44D5">
            <w:rPr>
              <w:rFonts w:ascii="楷体" w:eastAsia="楷体" w:hAnsi="楷体" w:cs="宋体" w:hint="eastAsia"/>
              <w:color w:val="auto"/>
              <w:sz w:val="24"/>
              <w:szCs w:val="24"/>
              <w:highlight w:val="lightGray"/>
            </w:rPr>
            <w:t>管理</w:t>
          </w:r>
          <w:r w:rsidR="00D11F4F" w:rsidRPr="006E44D5">
            <w:rPr>
              <w:rFonts w:ascii="楷体" w:eastAsia="楷体" w:hAnsi="楷体" w:cs="宋体" w:hint="eastAsia"/>
              <w:color w:val="auto"/>
              <w:sz w:val="24"/>
              <w:szCs w:val="24"/>
              <w:highlight w:val="lightGray"/>
            </w:rPr>
            <w:t>：</w:t>
          </w:r>
          <w:r w:rsidR="000D0412" w:rsidRPr="006E44D5">
            <w:rPr>
              <w:rFonts w:ascii="楷体" w:eastAsia="楷体" w:hAnsi="楷体" w:cs="宋体" w:hint="eastAsia"/>
              <w:color w:val="auto"/>
              <w:sz w:val="24"/>
              <w:szCs w:val="24"/>
              <w:highlight w:val="lightGray"/>
            </w:rPr>
            <w:t xml:space="preserve"> </w:t>
          </w:r>
        </w:p>
        <w:p w:rsidR="00CF2F3F" w:rsidRPr="006E44D5" w:rsidRDefault="004E7331" w:rsidP="005B6A1D">
          <w:pPr>
            <w:spacing w:before="0" w:after="0" w:line="276" w:lineRule="auto"/>
            <w:ind w:firstLine="480"/>
            <w:rPr>
              <w:rFonts w:ascii="楷体" w:eastAsia="楷体" w:hAnsi="楷体" w:cs="宋体"/>
              <w:color w:val="auto"/>
              <w:sz w:val="24"/>
              <w:szCs w:val="24"/>
              <w:highlight w:val="lightGray"/>
            </w:rPr>
          </w:pPr>
          <w:r w:rsidRPr="006E44D5">
            <w:rPr>
              <w:rFonts w:ascii="楷体" w:eastAsia="楷体" w:hAnsi="楷体" w:cs="宋体" w:hint="eastAsia"/>
              <w:color w:val="auto"/>
              <w:sz w:val="24"/>
              <w:szCs w:val="24"/>
              <w:highlight w:val="lightGray"/>
            </w:rPr>
            <w:t>复杂</w:t>
          </w:r>
          <w:r w:rsidRPr="006E44D5">
            <w:rPr>
              <w:rFonts w:ascii="楷体" w:eastAsia="楷体" w:hAnsi="楷体" w:cs="宋体"/>
              <w:color w:val="auto"/>
              <w:sz w:val="24"/>
              <w:szCs w:val="24"/>
              <w:highlight w:val="lightGray"/>
            </w:rPr>
            <w:t>事件模式定义：&lt;</w:t>
          </w:r>
          <w:r w:rsidRPr="006E44D5">
            <w:rPr>
              <w:rFonts w:ascii="楷体" w:eastAsia="楷体" w:hAnsi="楷体" w:cs="宋体" w:hint="eastAsia"/>
              <w:color w:val="auto"/>
              <w:sz w:val="24"/>
              <w:szCs w:val="24"/>
              <w:highlight w:val="lightGray"/>
            </w:rPr>
            <w:t>模式</w:t>
          </w:r>
          <w:r w:rsidRPr="006E44D5">
            <w:rPr>
              <w:rFonts w:ascii="楷体" w:eastAsia="楷体" w:hAnsi="楷体" w:cs="宋体"/>
              <w:color w:val="auto"/>
              <w:sz w:val="24"/>
              <w:szCs w:val="24"/>
              <w:highlight w:val="lightGray"/>
            </w:rPr>
            <w:t>模板定义</w:t>
          </w:r>
          <w:r w:rsidRPr="006E44D5">
            <w:rPr>
              <w:rFonts w:ascii="楷体" w:eastAsia="楷体" w:hAnsi="楷体" w:cs="宋体" w:hint="eastAsia"/>
              <w:color w:val="auto"/>
              <w:sz w:val="24"/>
              <w:szCs w:val="24"/>
              <w:highlight w:val="lightGray"/>
            </w:rPr>
            <w:t>、</w:t>
          </w:r>
          <w:r w:rsidRPr="006E44D5">
            <w:rPr>
              <w:rFonts w:ascii="楷体" w:eastAsia="楷体" w:hAnsi="楷体" w:cs="宋体"/>
              <w:color w:val="auto"/>
              <w:sz w:val="24"/>
              <w:szCs w:val="24"/>
              <w:highlight w:val="lightGray"/>
            </w:rPr>
            <w:t>配置方式&gt;</w:t>
          </w:r>
        </w:p>
      </w:sdtContent>
    </w:sdt>
    <w:p w:rsidR="002832BA" w:rsidRPr="006E44D5" w:rsidRDefault="004E7331" w:rsidP="005B6A1D">
      <w:pPr>
        <w:spacing w:before="0" w:after="0" w:line="276" w:lineRule="auto"/>
        <w:ind w:firstLine="480"/>
        <w:rPr>
          <w:rFonts w:ascii="楷体" w:eastAsia="楷体" w:hAnsi="楷体" w:cs="宋体"/>
          <w:color w:val="auto"/>
          <w:sz w:val="24"/>
          <w:szCs w:val="24"/>
          <w:highlight w:val="lightGray"/>
        </w:rPr>
      </w:pPr>
      <w:r w:rsidRPr="006E44D5">
        <w:rPr>
          <w:rFonts w:ascii="楷体" w:eastAsia="楷体" w:hAnsi="楷体" w:cs="宋体" w:hint="eastAsia"/>
          <w:color w:val="auto"/>
          <w:sz w:val="24"/>
          <w:szCs w:val="24"/>
          <w:highlight w:val="lightGray"/>
        </w:rPr>
        <w:t>动作</w:t>
      </w:r>
      <w:r w:rsidRPr="006E44D5">
        <w:rPr>
          <w:rFonts w:ascii="楷体" w:eastAsia="楷体" w:hAnsi="楷体" w:cs="宋体"/>
          <w:color w:val="auto"/>
          <w:sz w:val="24"/>
          <w:szCs w:val="24"/>
          <w:highlight w:val="lightGray"/>
        </w:rPr>
        <w:t>基础信息维护及主题订阅：</w:t>
      </w:r>
    </w:p>
    <w:p w:rsidR="000D0412" w:rsidRPr="00365B5B" w:rsidRDefault="004E7331" w:rsidP="005B6A1D">
      <w:pPr>
        <w:spacing w:before="0" w:after="0" w:line="276" w:lineRule="auto"/>
        <w:ind w:firstLine="480"/>
        <w:rPr>
          <w:rFonts w:ascii="楷体" w:eastAsia="楷体" w:hAnsi="楷体" w:cs="宋体"/>
          <w:color w:val="auto"/>
          <w:sz w:val="24"/>
          <w:szCs w:val="24"/>
        </w:rPr>
      </w:pPr>
      <w:r w:rsidRPr="006E44D5">
        <w:rPr>
          <w:rFonts w:ascii="楷体" w:eastAsia="楷体" w:hAnsi="楷体" w:cs="宋体" w:hint="eastAsia"/>
          <w:color w:val="auto"/>
          <w:sz w:val="24"/>
          <w:szCs w:val="24"/>
          <w:highlight w:val="lightGray"/>
        </w:rPr>
        <w:t>复杂</w:t>
      </w:r>
      <w:r w:rsidRPr="006E44D5">
        <w:rPr>
          <w:rFonts w:ascii="楷体" w:eastAsia="楷体" w:hAnsi="楷体" w:cs="宋体"/>
          <w:color w:val="auto"/>
          <w:sz w:val="24"/>
          <w:szCs w:val="24"/>
          <w:highlight w:val="lightGray"/>
        </w:rPr>
        <w:t>事件处理</w:t>
      </w:r>
      <w:r w:rsidRPr="006E44D5">
        <w:rPr>
          <w:rFonts w:ascii="楷体" w:eastAsia="楷体" w:hAnsi="楷体" w:cs="宋体" w:hint="eastAsia"/>
          <w:color w:val="auto"/>
          <w:sz w:val="24"/>
          <w:szCs w:val="24"/>
          <w:highlight w:val="lightGray"/>
        </w:rPr>
        <w:t>模块</w:t>
      </w:r>
      <w:r w:rsidR="000D0412" w:rsidRPr="006E44D5">
        <w:rPr>
          <w:rFonts w:ascii="楷体" w:eastAsia="楷体" w:hAnsi="楷体" w:cs="宋体" w:hint="eastAsia"/>
          <w:color w:val="auto"/>
          <w:sz w:val="24"/>
          <w:szCs w:val="24"/>
          <w:highlight w:val="lightGray"/>
        </w:rPr>
        <w:t>：</w:t>
      </w:r>
    </w:p>
    <w:p w:rsidR="004E7331" w:rsidRPr="00365B5B" w:rsidRDefault="004E7331" w:rsidP="002832BA">
      <w:pPr>
        <w:spacing w:before="0" w:after="0" w:line="276" w:lineRule="auto"/>
        <w:rPr>
          <w:rFonts w:ascii="楷体" w:eastAsia="楷体" w:hAnsi="楷体" w:cs="宋体"/>
          <w:color w:val="auto"/>
          <w:sz w:val="24"/>
          <w:szCs w:val="24"/>
        </w:rPr>
      </w:pPr>
    </w:p>
    <w:p w:rsidR="004E7331" w:rsidRPr="00365B5B" w:rsidRDefault="004E7331" w:rsidP="009E41D7">
      <w:pPr>
        <w:spacing w:before="0" w:after="0" w:line="276" w:lineRule="auto"/>
        <w:ind w:firstLine="480"/>
        <w:rPr>
          <w:rFonts w:ascii="楷体" w:eastAsia="楷体" w:hAnsi="楷体" w:cs="宋体"/>
          <w:color w:val="auto"/>
          <w:sz w:val="24"/>
          <w:szCs w:val="24"/>
        </w:rPr>
      </w:pPr>
      <w:r w:rsidRPr="006E44D5">
        <w:rPr>
          <w:rFonts w:ascii="楷体" w:eastAsia="楷体" w:hAnsi="楷体" w:cs="宋体" w:hint="eastAsia"/>
          <w:color w:val="auto"/>
          <w:sz w:val="24"/>
          <w:szCs w:val="24"/>
          <w:highlight w:val="green"/>
        </w:rPr>
        <w:t>现场</w:t>
      </w:r>
      <w:r w:rsidRPr="006E44D5">
        <w:rPr>
          <w:rFonts w:ascii="楷体" w:eastAsia="楷体" w:hAnsi="楷体" w:cs="宋体"/>
          <w:color w:val="auto"/>
          <w:sz w:val="24"/>
          <w:szCs w:val="24"/>
          <w:highlight w:val="green"/>
        </w:rPr>
        <w:t>执行管理：</w:t>
      </w:r>
    </w:p>
    <w:p w:rsidR="004F558A" w:rsidRPr="00365B5B" w:rsidRDefault="004F558A" w:rsidP="004F558A">
      <w:pPr>
        <w:spacing w:before="0" w:after="0" w:line="276" w:lineRule="auto"/>
        <w:rPr>
          <w:rFonts w:ascii="楷体" w:eastAsia="楷体" w:hAnsi="楷体" w:cs="宋体"/>
          <w:color w:val="auto"/>
          <w:sz w:val="24"/>
          <w:szCs w:val="24"/>
        </w:rPr>
      </w:pPr>
      <w:r w:rsidRPr="00365B5B">
        <w:rPr>
          <w:rFonts w:ascii="楷体" w:eastAsia="楷体" w:hAnsi="楷体" w:cs="宋体"/>
          <w:color w:val="auto"/>
          <w:sz w:val="24"/>
          <w:szCs w:val="24"/>
        </w:rPr>
        <w:t>1</w:t>
      </w:r>
      <w:r w:rsidRPr="00365B5B">
        <w:rPr>
          <w:rFonts w:ascii="楷体" w:eastAsia="楷体" w:hAnsi="楷体" w:cs="宋体" w:hint="eastAsia"/>
          <w:color w:val="auto"/>
          <w:sz w:val="24"/>
          <w:szCs w:val="24"/>
        </w:rPr>
        <w:t>、前端</w:t>
      </w:r>
      <w:r w:rsidR="00F8381B" w:rsidRPr="00365B5B">
        <w:rPr>
          <w:rFonts w:ascii="楷体" w:eastAsia="楷体" w:hAnsi="楷体" w:cs="宋体" w:hint="eastAsia"/>
          <w:color w:val="auto"/>
          <w:sz w:val="24"/>
          <w:szCs w:val="24"/>
        </w:rPr>
        <w:t>-</w:t>
      </w:r>
      <w:r w:rsidR="00F8381B" w:rsidRPr="00365B5B">
        <w:rPr>
          <w:rFonts w:ascii="楷体" w:eastAsia="楷体" w:hAnsi="楷体" w:cs="宋体"/>
          <w:color w:val="auto"/>
          <w:sz w:val="24"/>
          <w:szCs w:val="24"/>
        </w:rPr>
        <w:t>-</w:t>
      </w:r>
      <w:r w:rsidR="00F8381B" w:rsidRPr="00365B5B">
        <w:rPr>
          <w:rFonts w:ascii="楷体" w:eastAsia="楷体" w:hAnsi="楷体" w:cs="宋体" w:hint="eastAsia"/>
          <w:color w:val="auto"/>
          <w:sz w:val="24"/>
          <w:szCs w:val="24"/>
        </w:rPr>
        <w:t>在</w:t>
      </w:r>
      <w:r w:rsidR="00F8381B" w:rsidRPr="00365B5B">
        <w:rPr>
          <w:rFonts w:ascii="楷体" w:eastAsia="楷体" w:hAnsi="楷体" w:cs="宋体"/>
          <w:color w:val="auto"/>
          <w:sz w:val="24"/>
          <w:szCs w:val="24"/>
        </w:rPr>
        <w:t>Dorado7</w:t>
      </w:r>
      <w:r w:rsidR="00F8381B" w:rsidRPr="00365B5B">
        <w:rPr>
          <w:rFonts w:ascii="楷体" w:eastAsia="楷体" w:hAnsi="楷体" w:cs="宋体" w:hint="eastAsia"/>
          <w:color w:val="auto"/>
          <w:sz w:val="24"/>
          <w:szCs w:val="24"/>
        </w:rPr>
        <w:t>中</w:t>
      </w:r>
      <w:r w:rsidRPr="00365B5B">
        <w:rPr>
          <w:rFonts w:ascii="楷体" w:eastAsia="楷体" w:hAnsi="楷体" w:cs="宋体" w:hint="eastAsia"/>
          <w:color w:val="auto"/>
          <w:sz w:val="24"/>
          <w:szCs w:val="24"/>
        </w:rPr>
        <w:t>&lt;</w:t>
      </w:r>
      <w:r w:rsidRPr="00365B5B">
        <w:rPr>
          <w:rFonts w:ascii="楷体" w:eastAsia="楷体" w:hAnsi="楷体" w:cs="宋体"/>
          <w:color w:val="auto"/>
          <w:sz w:val="24"/>
          <w:szCs w:val="24"/>
        </w:rPr>
        <w:t>也可以在Android studio</w:t>
      </w:r>
      <w:r w:rsidRPr="00365B5B">
        <w:rPr>
          <w:rFonts w:ascii="楷体" w:eastAsia="楷体" w:hAnsi="楷体" w:cs="宋体" w:hint="eastAsia"/>
          <w:color w:val="auto"/>
          <w:sz w:val="24"/>
          <w:szCs w:val="24"/>
        </w:rPr>
        <w:t>上</w:t>
      </w:r>
      <w:r w:rsidRPr="00365B5B">
        <w:rPr>
          <w:rFonts w:ascii="楷体" w:eastAsia="楷体" w:hAnsi="楷体" w:cs="宋体"/>
          <w:color w:val="auto"/>
          <w:sz w:val="24"/>
          <w:szCs w:val="24"/>
        </w:rPr>
        <w:t>做</w:t>
      </w:r>
      <w:r w:rsidR="005B6A1D" w:rsidRPr="00365B5B">
        <w:rPr>
          <w:rFonts w:ascii="楷体" w:eastAsia="楷体" w:hAnsi="楷体" w:cs="宋体" w:hint="eastAsia"/>
          <w:color w:val="auto"/>
          <w:sz w:val="24"/>
          <w:szCs w:val="24"/>
        </w:rPr>
        <w:t>app以</w:t>
      </w:r>
      <w:r w:rsidR="005B6A1D" w:rsidRPr="00365B5B">
        <w:rPr>
          <w:rFonts w:ascii="楷体" w:eastAsia="楷体" w:hAnsi="楷体" w:cs="宋体"/>
          <w:color w:val="auto"/>
          <w:sz w:val="24"/>
          <w:szCs w:val="24"/>
        </w:rPr>
        <w:t>适配各种型号的Android设备，</w:t>
      </w:r>
      <w:r w:rsidR="005B6A1D" w:rsidRPr="00365B5B">
        <w:rPr>
          <w:rFonts w:ascii="楷体" w:eastAsia="楷体" w:hAnsi="楷体" w:cs="宋体" w:hint="eastAsia"/>
          <w:color w:val="auto"/>
          <w:sz w:val="24"/>
          <w:szCs w:val="24"/>
        </w:rPr>
        <w:t>同时</w:t>
      </w:r>
      <w:r w:rsidR="005B6A1D" w:rsidRPr="00365B5B">
        <w:rPr>
          <w:rFonts w:ascii="楷体" w:eastAsia="楷体" w:hAnsi="楷体" w:cs="宋体"/>
          <w:color w:val="auto"/>
          <w:sz w:val="24"/>
          <w:szCs w:val="24"/>
        </w:rPr>
        <w:t>也可以</w:t>
      </w:r>
      <w:r w:rsidRPr="00365B5B">
        <w:rPr>
          <w:rFonts w:ascii="楷体" w:eastAsia="楷体" w:hAnsi="楷体" w:cs="宋体" w:hint="eastAsia"/>
          <w:color w:val="auto"/>
          <w:sz w:val="24"/>
          <w:szCs w:val="24"/>
        </w:rPr>
        <w:t>&gt;</w:t>
      </w:r>
    </w:p>
    <w:p w:rsidR="004F558A" w:rsidRPr="00365B5B" w:rsidRDefault="004F558A" w:rsidP="00F8381B">
      <w:pPr>
        <w:spacing w:before="0" w:after="0" w:line="276" w:lineRule="auto"/>
        <w:ind w:firstLineChars="200" w:firstLine="480"/>
        <w:rPr>
          <w:rFonts w:ascii="楷体" w:eastAsia="楷体" w:hAnsi="楷体" w:cs="宋体"/>
          <w:color w:val="auto"/>
          <w:sz w:val="24"/>
          <w:szCs w:val="24"/>
        </w:rPr>
      </w:pPr>
      <w:r w:rsidRPr="00365B5B">
        <w:rPr>
          <w:rFonts w:ascii="楷体" w:eastAsia="楷体" w:hAnsi="楷体" w:cs="宋体" w:hint="eastAsia"/>
          <w:color w:val="auto"/>
          <w:sz w:val="24"/>
          <w:szCs w:val="24"/>
        </w:rPr>
        <w:t>在</w:t>
      </w:r>
      <w:r w:rsidRPr="00365B5B">
        <w:rPr>
          <w:rFonts w:ascii="楷体" w:eastAsia="楷体" w:hAnsi="楷体" w:cs="宋体"/>
          <w:color w:val="auto"/>
          <w:sz w:val="24"/>
          <w:szCs w:val="24"/>
        </w:rPr>
        <w:t>com.shoplink.</w:t>
      </w:r>
      <w:bookmarkStart w:id="0" w:name="_GoBack"/>
      <w:bookmarkEnd w:id="0"/>
      <w:r w:rsidRPr="00365B5B">
        <w:rPr>
          <w:rFonts w:ascii="楷体" w:eastAsia="楷体" w:hAnsi="楷体" w:cs="宋体"/>
          <w:color w:val="auto"/>
          <w:sz w:val="24"/>
          <w:szCs w:val="24"/>
        </w:rPr>
        <w:t>entity</w:t>
      </w:r>
      <w:r w:rsidRPr="00365B5B">
        <w:rPr>
          <w:rFonts w:ascii="楷体" w:eastAsia="楷体" w:hAnsi="楷体" w:cs="宋体" w:hint="eastAsia"/>
          <w:color w:val="auto"/>
          <w:sz w:val="24"/>
          <w:szCs w:val="24"/>
        </w:rPr>
        <w:t>下新建需要的</w:t>
      </w:r>
      <w:r w:rsidRPr="00365B5B">
        <w:rPr>
          <w:rFonts w:ascii="楷体" w:eastAsia="楷体" w:hAnsi="楷体" w:cs="宋体"/>
          <w:color w:val="auto"/>
          <w:sz w:val="24"/>
          <w:szCs w:val="24"/>
        </w:rPr>
        <w:t>java</w:t>
      </w:r>
      <w:r w:rsidRPr="00365B5B">
        <w:rPr>
          <w:rFonts w:ascii="楷体" w:eastAsia="楷体" w:hAnsi="楷体" w:cs="宋体" w:hint="eastAsia"/>
          <w:color w:val="auto"/>
          <w:sz w:val="24"/>
          <w:szCs w:val="24"/>
        </w:rPr>
        <w:t>对象</w:t>
      </w:r>
      <w:r w:rsidRPr="00365B5B">
        <w:rPr>
          <w:rFonts w:ascii="楷体" w:eastAsia="楷体" w:hAnsi="楷体" w:cs="宋体"/>
          <w:color w:val="auto"/>
          <w:sz w:val="24"/>
          <w:szCs w:val="24"/>
        </w:rPr>
        <w:sym w:font="Wingdings" w:char="F0E0"/>
      </w:r>
      <w:r w:rsidRPr="00365B5B">
        <w:rPr>
          <w:rFonts w:ascii="楷体" w:eastAsia="楷体" w:hAnsi="楷体" w:cs="宋体" w:hint="eastAsia"/>
          <w:color w:val="auto"/>
          <w:sz w:val="24"/>
          <w:szCs w:val="24"/>
        </w:rPr>
        <w:t>在</w:t>
      </w:r>
      <w:r w:rsidRPr="00365B5B">
        <w:rPr>
          <w:rFonts w:ascii="楷体" w:eastAsia="楷体" w:hAnsi="楷体" w:cs="宋体"/>
          <w:color w:val="auto"/>
          <w:sz w:val="24"/>
          <w:szCs w:val="24"/>
        </w:rPr>
        <w:t>com.mes.shopLink</w:t>
      </w:r>
      <w:r w:rsidRPr="00365B5B">
        <w:rPr>
          <w:rFonts w:ascii="楷体" w:eastAsia="楷体" w:hAnsi="楷体" w:cs="宋体" w:hint="eastAsia"/>
          <w:color w:val="auto"/>
          <w:sz w:val="24"/>
          <w:szCs w:val="24"/>
        </w:rPr>
        <w:t>下新建</w:t>
      </w:r>
      <w:r w:rsidRPr="00365B5B">
        <w:rPr>
          <w:rFonts w:ascii="楷体" w:eastAsia="楷体" w:hAnsi="楷体" w:cs="宋体"/>
          <w:color w:val="auto"/>
          <w:sz w:val="24"/>
          <w:szCs w:val="24"/>
        </w:rPr>
        <w:t>*.touch.xml</w:t>
      </w:r>
      <w:r w:rsidRPr="00365B5B">
        <w:rPr>
          <w:rFonts w:ascii="楷体" w:eastAsia="楷体" w:hAnsi="楷体" w:cs="宋体" w:hint="eastAsia"/>
          <w:color w:val="auto"/>
          <w:sz w:val="24"/>
          <w:szCs w:val="24"/>
        </w:rPr>
        <w:t>视图</w:t>
      </w:r>
      <w:r w:rsidRPr="00365B5B">
        <w:rPr>
          <w:rFonts w:ascii="楷体" w:eastAsia="楷体" w:hAnsi="楷体" w:cs="宋体"/>
          <w:color w:val="auto"/>
          <w:sz w:val="24"/>
          <w:szCs w:val="24"/>
        </w:rPr>
        <w:t>,</w:t>
      </w:r>
      <w:r w:rsidRPr="00365B5B">
        <w:rPr>
          <w:rFonts w:ascii="楷体" w:eastAsia="楷体" w:hAnsi="楷体" w:cs="宋体" w:hint="eastAsia"/>
          <w:color w:val="auto"/>
          <w:sz w:val="24"/>
          <w:szCs w:val="24"/>
        </w:rPr>
        <w:t>在</w:t>
      </w:r>
      <w:r w:rsidRPr="00365B5B">
        <w:rPr>
          <w:rFonts w:ascii="楷体" w:eastAsia="楷体" w:hAnsi="楷体" w:cs="宋体"/>
          <w:color w:val="auto"/>
          <w:sz w:val="24"/>
          <w:szCs w:val="24"/>
        </w:rPr>
        <w:t>Model</w:t>
      </w:r>
      <w:r w:rsidRPr="00365B5B">
        <w:rPr>
          <w:rFonts w:ascii="楷体" w:eastAsia="楷体" w:hAnsi="楷体" w:cs="宋体" w:hint="eastAsia"/>
          <w:color w:val="auto"/>
          <w:sz w:val="24"/>
          <w:szCs w:val="24"/>
        </w:rPr>
        <w:t>下建立</w:t>
      </w:r>
      <w:r w:rsidRPr="00365B5B">
        <w:rPr>
          <w:rFonts w:ascii="楷体" w:eastAsia="楷体" w:hAnsi="楷体" w:cs="宋体"/>
          <w:color w:val="auto"/>
          <w:sz w:val="24"/>
          <w:szCs w:val="24"/>
        </w:rPr>
        <w:t>DataType</w:t>
      </w:r>
      <w:r w:rsidRPr="00365B5B">
        <w:rPr>
          <w:rFonts w:ascii="楷体" w:eastAsia="楷体" w:hAnsi="楷体" w:cs="宋体" w:hint="eastAsia"/>
          <w:color w:val="auto"/>
          <w:sz w:val="24"/>
          <w:szCs w:val="24"/>
        </w:rPr>
        <w:t>数据类型，并与刚建立的</w:t>
      </w:r>
      <w:r w:rsidRPr="00365B5B">
        <w:rPr>
          <w:rFonts w:ascii="楷体" w:eastAsia="楷体" w:hAnsi="楷体" w:cs="宋体"/>
          <w:color w:val="auto"/>
          <w:sz w:val="24"/>
          <w:szCs w:val="24"/>
        </w:rPr>
        <w:t>java</w:t>
      </w:r>
      <w:r w:rsidRPr="00365B5B">
        <w:rPr>
          <w:rFonts w:ascii="楷体" w:eastAsia="楷体" w:hAnsi="楷体" w:cs="宋体" w:hint="eastAsia"/>
          <w:color w:val="auto"/>
          <w:sz w:val="24"/>
          <w:szCs w:val="24"/>
        </w:rPr>
        <w:t>对象对应</w:t>
      </w:r>
      <w:r w:rsidR="00A7149C" w:rsidRPr="00365B5B">
        <w:rPr>
          <w:rFonts w:ascii="楷体" w:eastAsia="楷体" w:hAnsi="楷体" w:cs="宋体" w:hint="eastAsia"/>
          <w:color w:val="auto"/>
          <w:sz w:val="24"/>
          <w:szCs w:val="24"/>
        </w:rPr>
        <w:t>&lt;</w:t>
      </w:r>
      <w:r w:rsidR="00A7149C" w:rsidRPr="007014B8">
        <w:rPr>
          <w:rFonts w:ascii="楷体" w:eastAsia="楷体" w:hAnsi="楷体" w:cs="宋体" w:hint="eastAsia"/>
          <w:color w:val="auto"/>
          <w:sz w:val="24"/>
          <w:szCs w:val="24"/>
        </w:rPr>
        <w:t>右击</w:t>
      </w:r>
      <w:r w:rsidR="00A7149C" w:rsidRPr="007014B8">
        <w:rPr>
          <w:rFonts w:ascii="楷体" w:eastAsia="楷体" w:hAnsi="楷体" w:cs="宋体"/>
          <w:color w:val="auto"/>
          <w:sz w:val="24"/>
          <w:szCs w:val="24"/>
        </w:rPr>
        <w:t>新建的datatype,</w:t>
      </w:r>
      <w:r w:rsidR="00A7149C" w:rsidRPr="007014B8">
        <w:rPr>
          <w:rFonts w:ascii="楷体" w:eastAsia="楷体" w:hAnsi="楷体" w:cs="宋体" w:hint="eastAsia"/>
          <w:color w:val="auto"/>
          <w:sz w:val="24"/>
          <w:szCs w:val="24"/>
        </w:rPr>
        <w:t>选择</w:t>
      </w:r>
      <w:r w:rsidR="00A7149C" w:rsidRPr="007014B8">
        <w:rPr>
          <w:rFonts w:ascii="楷体" w:eastAsia="楷体" w:hAnsi="楷体" w:cs="宋体"/>
          <w:color w:val="auto"/>
          <w:sz w:val="24"/>
          <w:szCs w:val="24"/>
        </w:rPr>
        <w:t>通过java类型创建</w:t>
      </w:r>
      <w:r w:rsidR="00A7149C" w:rsidRPr="007014B8">
        <w:rPr>
          <w:rFonts w:ascii="楷体" w:eastAsia="楷体" w:hAnsi="楷体" w:cs="宋体" w:hint="eastAsia"/>
          <w:color w:val="auto"/>
          <w:sz w:val="24"/>
          <w:szCs w:val="24"/>
        </w:rPr>
        <w:t>pro</w:t>
      </w:r>
      <w:r w:rsidR="00A7149C" w:rsidRPr="007014B8">
        <w:rPr>
          <w:rFonts w:ascii="楷体" w:eastAsia="楷体" w:hAnsi="楷体" w:cs="宋体"/>
          <w:color w:val="auto"/>
          <w:sz w:val="24"/>
          <w:szCs w:val="24"/>
        </w:rPr>
        <w:t>pertyDef</w:t>
      </w:r>
      <w:r w:rsidR="00A7149C" w:rsidRPr="00365B5B">
        <w:rPr>
          <w:rFonts w:ascii="楷体" w:eastAsia="楷体" w:hAnsi="楷体" w:cs="宋体" w:hint="eastAsia"/>
          <w:color w:val="auto"/>
          <w:sz w:val="24"/>
          <w:szCs w:val="24"/>
        </w:rPr>
        <w:t>&gt;</w:t>
      </w:r>
      <w:r w:rsidRPr="00365B5B">
        <w:rPr>
          <w:rFonts w:ascii="楷体" w:eastAsia="楷体" w:hAnsi="楷体" w:cs="宋体" w:hint="eastAsia"/>
          <w:color w:val="auto"/>
          <w:sz w:val="24"/>
          <w:szCs w:val="24"/>
        </w:rPr>
        <w:t>，在</w:t>
      </w:r>
      <w:r w:rsidRPr="00365B5B">
        <w:rPr>
          <w:rFonts w:ascii="楷体" w:eastAsia="楷体" w:hAnsi="楷体" w:cs="宋体"/>
          <w:color w:val="auto"/>
          <w:sz w:val="24"/>
          <w:szCs w:val="24"/>
        </w:rPr>
        <w:t>view</w:t>
      </w:r>
      <w:r w:rsidRPr="00365B5B">
        <w:rPr>
          <w:rFonts w:ascii="楷体" w:eastAsia="楷体" w:hAnsi="楷体" w:cs="宋体" w:hint="eastAsia"/>
          <w:color w:val="auto"/>
          <w:sz w:val="24"/>
          <w:szCs w:val="24"/>
        </w:rPr>
        <w:t>下建立</w:t>
      </w:r>
      <w:r w:rsidRPr="00365B5B">
        <w:rPr>
          <w:rFonts w:ascii="楷体" w:eastAsia="楷体" w:hAnsi="楷体" w:cs="宋体"/>
          <w:color w:val="auto"/>
          <w:sz w:val="24"/>
          <w:szCs w:val="24"/>
        </w:rPr>
        <w:t>DataSet(dataProvider</w:t>
      </w:r>
      <w:r w:rsidRPr="00365B5B">
        <w:rPr>
          <w:rFonts w:ascii="楷体" w:eastAsia="楷体" w:hAnsi="楷体" w:cs="宋体" w:hint="eastAsia"/>
          <w:color w:val="auto"/>
          <w:sz w:val="24"/>
          <w:szCs w:val="24"/>
        </w:rPr>
        <w:t>指的是提供数据的</w:t>
      </w:r>
      <w:r w:rsidRPr="00365B5B">
        <w:rPr>
          <w:rFonts w:ascii="楷体" w:eastAsia="楷体" w:hAnsi="楷体" w:cs="宋体"/>
          <w:color w:val="auto"/>
          <w:sz w:val="24"/>
          <w:szCs w:val="24"/>
        </w:rPr>
        <w:t>DataAccess</w:t>
      </w:r>
      <w:r w:rsidRPr="00365B5B">
        <w:rPr>
          <w:rFonts w:ascii="楷体" w:eastAsia="楷体" w:hAnsi="楷体" w:cs="宋体" w:hint="eastAsia"/>
          <w:color w:val="auto"/>
          <w:sz w:val="24"/>
          <w:szCs w:val="24"/>
        </w:rPr>
        <w:t>类下的</w:t>
      </w:r>
      <w:r w:rsidRPr="00365B5B">
        <w:rPr>
          <w:rFonts w:ascii="楷体" w:eastAsia="楷体" w:hAnsi="楷体" w:cs="宋体"/>
          <w:color w:val="auto"/>
          <w:sz w:val="24"/>
          <w:szCs w:val="24"/>
        </w:rPr>
        <w:t>get</w:t>
      </w:r>
      <w:r w:rsidRPr="00365B5B">
        <w:rPr>
          <w:rFonts w:ascii="楷体" w:eastAsia="楷体" w:hAnsi="楷体" w:cs="宋体" w:hint="eastAsia"/>
          <w:color w:val="auto"/>
          <w:sz w:val="24"/>
          <w:szCs w:val="24"/>
        </w:rPr>
        <w:t>或</w:t>
      </w:r>
      <w:r w:rsidRPr="00365B5B">
        <w:rPr>
          <w:rFonts w:ascii="楷体" w:eastAsia="楷体" w:hAnsi="楷体" w:cs="宋体"/>
          <w:color w:val="auto"/>
          <w:sz w:val="24"/>
          <w:szCs w:val="24"/>
        </w:rPr>
        <w:t>save</w:t>
      </w:r>
      <w:r w:rsidRPr="00365B5B">
        <w:rPr>
          <w:rFonts w:ascii="楷体" w:eastAsia="楷体" w:hAnsi="楷体" w:cs="宋体" w:hint="eastAsia"/>
          <w:color w:val="auto"/>
          <w:sz w:val="24"/>
          <w:szCs w:val="24"/>
        </w:rPr>
        <w:t>方法，</w:t>
      </w:r>
      <w:r w:rsidRPr="00365B5B">
        <w:rPr>
          <w:rFonts w:ascii="楷体" w:eastAsia="楷体" w:hAnsi="楷体" w:cs="宋体"/>
          <w:color w:val="auto"/>
          <w:sz w:val="24"/>
          <w:szCs w:val="24"/>
        </w:rPr>
        <w:t>dataType</w:t>
      </w:r>
      <w:r w:rsidRPr="00365B5B">
        <w:rPr>
          <w:rFonts w:ascii="楷体" w:eastAsia="楷体" w:hAnsi="楷体" w:cs="宋体" w:hint="eastAsia"/>
          <w:color w:val="auto"/>
          <w:sz w:val="24"/>
          <w:szCs w:val="24"/>
        </w:rPr>
        <w:t>即数据类型</w:t>
      </w:r>
      <w:r w:rsidRPr="00365B5B">
        <w:rPr>
          <w:rFonts w:ascii="楷体" w:eastAsia="楷体" w:hAnsi="楷体" w:cs="宋体"/>
          <w:color w:val="auto"/>
          <w:sz w:val="24"/>
          <w:szCs w:val="24"/>
        </w:rPr>
        <w:t xml:space="preserve">) </w:t>
      </w:r>
      <w:r w:rsidRPr="00365B5B">
        <w:rPr>
          <w:rFonts w:ascii="楷体" w:eastAsia="楷体" w:hAnsi="楷体" w:cs="宋体"/>
          <w:color w:val="auto"/>
          <w:sz w:val="24"/>
          <w:szCs w:val="24"/>
        </w:rPr>
        <w:sym w:font="Wingdings" w:char="F0E0"/>
      </w:r>
      <w:r w:rsidRPr="00365B5B">
        <w:rPr>
          <w:rFonts w:ascii="楷体" w:eastAsia="楷体" w:hAnsi="楷体" w:cs="宋体" w:hint="eastAsia"/>
          <w:color w:val="auto"/>
          <w:sz w:val="24"/>
          <w:szCs w:val="24"/>
        </w:rPr>
        <w:t>在</w:t>
      </w:r>
      <w:r w:rsidRPr="00365B5B">
        <w:rPr>
          <w:rFonts w:ascii="楷体" w:eastAsia="楷体" w:hAnsi="楷体" w:cs="宋体"/>
          <w:color w:val="auto"/>
          <w:sz w:val="24"/>
          <w:szCs w:val="24"/>
        </w:rPr>
        <w:t>com.shopLink.dataAccess</w:t>
      </w:r>
      <w:r w:rsidRPr="00365B5B">
        <w:rPr>
          <w:rFonts w:ascii="楷体" w:eastAsia="楷体" w:hAnsi="楷体" w:cs="宋体" w:hint="eastAsia"/>
          <w:color w:val="auto"/>
          <w:sz w:val="24"/>
          <w:szCs w:val="24"/>
        </w:rPr>
        <w:t>下建立</w:t>
      </w:r>
      <w:r w:rsidRPr="00365B5B">
        <w:rPr>
          <w:rFonts w:ascii="楷体" w:eastAsia="楷体" w:hAnsi="楷体" w:cs="宋体"/>
          <w:color w:val="auto"/>
          <w:sz w:val="24"/>
          <w:szCs w:val="24"/>
        </w:rPr>
        <w:t>DataAccess.java</w:t>
      </w:r>
      <w:r w:rsidRPr="00365B5B">
        <w:rPr>
          <w:rFonts w:ascii="楷体" w:eastAsia="楷体" w:hAnsi="楷体" w:cs="宋体" w:hint="eastAsia"/>
          <w:color w:val="auto"/>
          <w:sz w:val="24"/>
          <w:szCs w:val="24"/>
        </w:rPr>
        <w:t>类，并写上相应的</w:t>
      </w:r>
      <w:r w:rsidRPr="00365B5B">
        <w:rPr>
          <w:rFonts w:ascii="楷体" w:eastAsia="楷体" w:hAnsi="楷体" w:cs="宋体"/>
          <w:color w:val="auto"/>
          <w:sz w:val="24"/>
          <w:szCs w:val="24"/>
        </w:rPr>
        <w:t>get</w:t>
      </w:r>
      <w:r w:rsidRPr="00365B5B">
        <w:rPr>
          <w:rFonts w:ascii="楷体" w:eastAsia="楷体" w:hAnsi="楷体" w:cs="宋体" w:hint="eastAsia"/>
          <w:color w:val="auto"/>
          <w:sz w:val="24"/>
          <w:szCs w:val="24"/>
        </w:rPr>
        <w:t>或</w:t>
      </w:r>
      <w:r w:rsidRPr="00365B5B">
        <w:rPr>
          <w:rFonts w:ascii="楷体" w:eastAsia="楷体" w:hAnsi="楷体" w:cs="宋体"/>
          <w:color w:val="auto"/>
          <w:sz w:val="24"/>
          <w:szCs w:val="24"/>
        </w:rPr>
        <w:t>save</w:t>
      </w:r>
      <w:r w:rsidRPr="00365B5B">
        <w:rPr>
          <w:rFonts w:ascii="楷体" w:eastAsia="楷体" w:hAnsi="楷体" w:cs="宋体" w:hint="eastAsia"/>
          <w:color w:val="auto"/>
          <w:sz w:val="24"/>
          <w:szCs w:val="24"/>
        </w:rPr>
        <w:t>方法</w:t>
      </w:r>
    </w:p>
    <w:p w:rsidR="004F558A" w:rsidRPr="00365B5B" w:rsidRDefault="004F558A" w:rsidP="004F558A">
      <w:pPr>
        <w:spacing w:before="0" w:after="0" w:line="276" w:lineRule="auto"/>
        <w:rPr>
          <w:rFonts w:ascii="楷体" w:eastAsia="楷体" w:hAnsi="楷体" w:cs="宋体"/>
          <w:color w:val="auto"/>
          <w:sz w:val="24"/>
          <w:szCs w:val="24"/>
        </w:rPr>
      </w:pPr>
      <w:r w:rsidRPr="00365B5B">
        <w:rPr>
          <w:rFonts w:ascii="楷体" w:eastAsia="楷体" w:hAnsi="楷体" w:cs="宋体"/>
          <w:color w:val="auto"/>
          <w:sz w:val="24"/>
          <w:szCs w:val="24"/>
        </w:rPr>
        <w:t>2</w:t>
      </w:r>
      <w:r w:rsidRPr="00365B5B">
        <w:rPr>
          <w:rFonts w:ascii="楷体" w:eastAsia="楷体" w:hAnsi="楷体" w:cs="宋体" w:hint="eastAsia"/>
          <w:color w:val="auto"/>
          <w:sz w:val="24"/>
          <w:szCs w:val="24"/>
        </w:rPr>
        <w:t>、后台</w:t>
      </w:r>
      <w:r w:rsidR="00F8381B" w:rsidRPr="00365B5B">
        <w:rPr>
          <w:rFonts w:ascii="楷体" w:eastAsia="楷体" w:hAnsi="楷体" w:cs="宋体" w:hint="eastAsia"/>
          <w:color w:val="auto"/>
          <w:sz w:val="24"/>
          <w:szCs w:val="24"/>
        </w:rPr>
        <w:t>-</w:t>
      </w:r>
      <w:r w:rsidR="00F8381B" w:rsidRPr="00365B5B">
        <w:rPr>
          <w:rFonts w:ascii="楷体" w:eastAsia="楷体" w:hAnsi="楷体" w:cs="宋体"/>
          <w:color w:val="auto"/>
          <w:sz w:val="24"/>
          <w:szCs w:val="24"/>
        </w:rPr>
        <w:t>-</w:t>
      </w:r>
      <w:r w:rsidR="00F8381B" w:rsidRPr="00365B5B">
        <w:rPr>
          <w:rFonts w:ascii="楷体" w:eastAsia="楷体" w:hAnsi="楷体" w:cs="宋体" w:hint="eastAsia"/>
          <w:color w:val="auto"/>
          <w:sz w:val="24"/>
          <w:szCs w:val="24"/>
        </w:rPr>
        <w:t>在</w:t>
      </w:r>
      <w:r w:rsidR="00F8381B" w:rsidRPr="00365B5B">
        <w:rPr>
          <w:rFonts w:ascii="楷体" w:eastAsia="楷体" w:hAnsi="楷体" w:cs="宋体"/>
          <w:color w:val="auto"/>
          <w:sz w:val="24"/>
          <w:szCs w:val="24"/>
        </w:rPr>
        <w:t>MES系统中</w:t>
      </w:r>
      <w:r w:rsidR="00F8381B" w:rsidRPr="00365B5B">
        <w:rPr>
          <w:rFonts w:ascii="楷体" w:eastAsia="楷体" w:hAnsi="楷体" w:cs="宋体" w:hint="eastAsia"/>
          <w:color w:val="auto"/>
          <w:sz w:val="24"/>
          <w:szCs w:val="24"/>
        </w:rPr>
        <w:t>&lt;</w:t>
      </w:r>
      <w:r w:rsidR="00F8381B" w:rsidRPr="00365B5B">
        <w:rPr>
          <w:rFonts w:ascii="楷体" w:eastAsia="楷体" w:hAnsi="楷体" w:cs="宋体"/>
          <w:color w:val="auto"/>
          <w:sz w:val="24"/>
          <w:szCs w:val="24"/>
        </w:rPr>
        <w:t>Myeclipse6.6+dorado5+jboss4.2.2</w:t>
      </w:r>
      <w:r w:rsidR="00F8381B" w:rsidRPr="00365B5B">
        <w:rPr>
          <w:rFonts w:ascii="楷体" w:eastAsia="楷体" w:hAnsi="楷体" w:cs="宋体" w:hint="eastAsia"/>
          <w:color w:val="auto"/>
          <w:sz w:val="24"/>
          <w:szCs w:val="24"/>
        </w:rPr>
        <w:t>&gt;</w:t>
      </w:r>
    </w:p>
    <w:p w:rsidR="004F558A" w:rsidRPr="00365B5B" w:rsidRDefault="004F558A" w:rsidP="00F8381B">
      <w:pPr>
        <w:spacing w:before="0" w:after="0" w:line="276" w:lineRule="auto"/>
        <w:ind w:firstLineChars="200" w:firstLine="480"/>
        <w:rPr>
          <w:rFonts w:ascii="楷体" w:eastAsia="楷体" w:hAnsi="楷体" w:cs="宋体"/>
          <w:color w:val="auto"/>
          <w:sz w:val="24"/>
          <w:szCs w:val="24"/>
        </w:rPr>
      </w:pPr>
      <w:r w:rsidRPr="00365B5B">
        <w:rPr>
          <w:rFonts w:ascii="楷体" w:eastAsia="楷体" w:hAnsi="楷体" w:cs="宋体" w:hint="eastAsia"/>
          <w:color w:val="auto"/>
          <w:sz w:val="24"/>
          <w:szCs w:val="24"/>
        </w:rPr>
        <w:t>在接口</w:t>
      </w:r>
      <w:r w:rsidRPr="00365B5B">
        <w:rPr>
          <w:rFonts w:ascii="楷体" w:eastAsia="楷体" w:hAnsi="楷体" w:cs="宋体"/>
          <w:color w:val="auto"/>
          <w:sz w:val="24"/>
          <w:szCs w:val="24"/>
        </w:rPr>
        <w:t>mmc_svn.src.com.shoplink.service.iface.ShopLinkService.java</w:t>
      </w:r>
      <w:r w:rsidRPr="00365B5B">
        <w:rPr>
          <w:rFonts w:ascii="楷体" w:eastAsia="楷体" w:hAnsi="楷体" w:cs="宋体" w:hint="eastAsia"/>
          <w:color w:val="auto"/>
          <w:sz w:val="24"/>
          <w:szCs w:val="24"/>
        </w:rPr>
        <w:t>中写入相应的</w:t>
      </w:r>
      <w:r w:rsidRPr="00365B5B">
        <w:rPr>
          <w:rFonts w:ascii="楷体" w:eastAsia="楷体" w:hAnsi="楷体" w:cs="宋体"/>
          <w:color w:val="auto"/>
          <w:sz w:val="24"/>
          <w:szCs w:val="24"/>
        </w:rPr>
        <w:t>get</w:t>
      </w:r>
      <w:r w:rsidRPr="00365B5B">
        <w:rPr>
          <w:rFonts w:ascii="楷体" w:eastAsia="楷体" w:hAnsi="楷体" w:cs="宋体" w:hint="eastAsia"/>
          <w:color w:val="auto"/>
          <w:sz w:val="24"/>
          <w:szCs w:val="24"/>
        </w:rPr>
        <w:t>或</w:t>
      </w:r>
      <w:r w:rsidRPr="00365B5B">
        <w:rPr>
          <w:rFonts w:ascii="楷体" w:eastAsia="楷体" w:hAnsi="楷体" w:cs="宋体"/>
          <w:color w:val="auto"/>
          <w:sz w:val="24"/>
          <w:szCs w:val="24"/>
        </w:rPr>
        <w:t>save</w:t>
      </w:r>
      <w:r w:rsidRPr="00365B5B">
        <w:rPr>
          <w:rFonts w:ascii="楷体" w:eastAsia="楷体" w:hAnsi="楷体" w:cs="宋体" w:hint="eastAsia"/>
          <w:color w:val="auto"/>
          <w:sz w:val="24"/>
          <w:szCs w:val="24"/>
        </w:rPr>
        <w:t>方法</w:t>
      </w:r>
      <w:r w:rsidRPr="00365B5B">
        <w:rPr>
          <w:rFonts w:ascii="楷体" w:eastAsia="楷体" w:hAnsi="楷体" w:cs="宋体"/>
          <w:color w:val="auto"/>
          <w:sz w:val="24"/>
          <w:szCs w:val="24"/>
        </w:rPr>
        <w:sym w:font="Wingdings" w:char="F0E0"/>
      </w:r>
      <w:r w:rsidRPr="007014B8">
        <w:rPr>
          <w:rFonts w:ascii="楷体" w:eastAsia="楷体" w:hAnsi="楷体" w:cs="宋体" w:hint="eastAsia"/>
          <w:color w:val="auto"/>
          <w:sz w:val="24"/>
          <w:szCs w:val="24"/>
        </w:rPr>
        <w:t>在实现类</w:t>
      </w:r>
      <w:r w:rsidRPr="007014B8">
        <w:rPr>
          <w:rFonts w:ascii="楷体" w:eastAsia="楷体" w:hAnsi="楷体" w:cs="宋体"/>
          <w:color w:val="auto"/>
          <w:sz w:val="24"/>
          <w:szCs w:val="24"/>
        </w:rPr>
        <w:t>ShopLinkServiceImpl.java</w:t>
      </w:r>
      <w:r w:rsidRPr="007014B8">
        <w:rPr>
          <w:rFonts w:ascii="楷体" w:eastAsia="楷体" w:hAnsi="楷体" w:cs="宋体" w:hint="eastAsia"/>
          <w:color w:val="auto"/>
          <w:sz w:val="24"/>
          <w:szCs w:val="24"/>
        </w:rPr>
        <w:t>中调用</w:t>
      </w:r>
      <w:r w:rsidRPr="007014B8">
        <w:rPr>
          <w:rFonts w:ascii="楷体" w:eastAsia="楷体" w:hAnsi="楷体" w:cs="宋体"/>
          <w:color w:val="auto"/>
          <w:sz w:val="24"/>
          <w:szCs w:val="24"/>
        </w:rPr>
        <w:lastRenderedPageBreak/>
        <w:t>Biz.java</w:t>
      </w:r>
      <w:r w:rsidRPr="007014B8">
        <w:rPr>
          <w:rFonts w:ascii="楷体" w:eastAsia="楷体" w:hAnsi="楷体" w:cs="宋体" w:hint="eastAsia"/>
          <w:color w:val="auto"/>
          <w:sz w:val="24"/>
          <w:szCs w:val="24"/>
        </w:rPr>
        <w:t>中的方法</w:t>
      </w:r>
      <w:r w:rsidRPr="007014B8">
        <w:rPr>
          <w:rFonts w:ascii="楷体" w:eastAsia="楷体" w:hAnsi="楷体" w:cs="宋体"/>
          <w:color w:val="auto"/>
          <w:sz w:val="24"/>
          <w:szCs w:val="24"/>
        </w:rPr>
        <w:sym w:font="Wingdings" w:char="F0E0"/>
      </w:r>
      <w:r w:rsidRPr="007014B8">
        <w:rPr>
          <w:rFonts w:ascii="楷体" w:eastAsia="楷体" w:hAnsi="楷体" w:cs="宋体" w:hint="eastAsia"/>
          <w:color w:val="auto"/>
          <w:sz w:val="24"/>
          <w:szCs w:val="24"/>
        </w:rPr>
        <w:t>在</w:t>
      </w:r>
      <w:r w:rsidRPr="007014B8">
        <w:rPr>
          <w:rFonts w:ascii="楷体" w:eastAsia="楷体" w:hAnsi="楷体" w:cs="宋体"/>
          <w:color w:val="auto"/>
          <w:sz w:val="24"/>
          <w:szCs w:val="24"/>
        </w:rPr>
        <w:t>sho</w:t>
      </w:r>
      <w:r w:rsidRPr="00365B5B">
        <w:rPr>
          <w:rFonts w:ascii="楷体" w:eastAsia="楷体" w:hAnsi="楷体" w:cs="宋体"/>
          <w:color w:val="auto"/>
          <w:sz w:val="24"/>
          <w:szCs w:val="24"/>
        </w:rPr>
        <w:t>plink.biz.*Biz.java</w:t>
      </w:r>
      <w:r w:rsidRPr="00365B5B">
        <w:rPr>
          <w:rFonts w:ascii="楷体" w:eastAsia="楷体" w:hAnsi="楷体" w:cs="宋体" w:hint="eastAsia"/>
          <w:color w:val="auto"/>
          <w:sz w:val="24"/>
          <w:szCs w:val="24"/>
        </w:rPr>
        <w:t>中用</w:t>
      </w:r>
      <w:r w:rsidRPr="00365B5B">
        <w:rPr>
          <w:rFonts w:ascii="楷体" w:eastAsia="楷体" w:hAnsi="楷体" w:cs="宋体"/>
          <w:color w:val="auto"/>
          <w:sz w:val="24"/>
          <w:szCs w:val="24"/>
        </w:rPr>
        <w:t>sql</w:t>
      </w:r>
      <w:r w:rsidRPr="00365B5B">
        <w:rPr>
          <w:rFonts w:ascii="楷体" w:eastAsia="楷体" w:hAnsi="楷体" w:cs="宋体" w:hint="eastAsia"/>
          <w:color w:val="auto"/>
          <w:sz w:val="24"/>
          <w:szCs w:val="24"/>
        </w:rPr>
        <w:t>语句或</w:t>
      </w:r>
      <w:r w:rsidRPr="00365B5B">
        <w:rPr>
          <w:rFonts w:ascii="楷体" w:eastAsia="楷体" w:hAnsi="楷体" w:cs="宋体"/>
          <w:color w:val="auto"/>
          <w:sz w:val="24"/>
          <w:szCs w:val="24"/>
        </w:rPr>
        <w:t>hql</w:t>
      </w:r>
      <w:r w:rsidRPr="00365B5B">
        <w:rPr>
          <w:rFonts w:ascii="楷体" w:eastAsia="楷体" w:hAnsi="楷体" w:cs="宋体" w:hint="eastAsia"/>
          <w:color w:val="auto"/>
          <w:sz w:val="24"/>
          <w:szCs w:val="24"/>
        </w:rPr>
        <w:t>语句实现</w:t>
      </w:r>
      <w:r w:rsidRPr="00365B5B">
        <w:rPr>
          <w:rFonts w:ascii="楷体" w:eastAsia="楷体" w:hAnsi="楷体" w:cs="宋体"/>
          <w:color w:val="auto"/>
          <w:sz w:val="24"/>
          <w:szCs w:val="24"/>
        </w:rPr>
        <w:t>save</w:t>
      </w:r>
      <w:r w:rsidRPr="00365B5B">
        <w:rPr>
          <w:rFonts w:ascii="楷体" w:eastAsia="楷体" w:hAnsi="楷体" w:cs="宋体" w:hint="eastAsia"/>
          <w:color w:val="auto"/>
          <w:sz w:val="24"/>
          <w:szCs w:val="24"/>
        </w:rPr>
        <w:t>或</w:t>
      </w:r>
      <w:r w:rsidRPr="00365B5B">
        <w:rPr>
          <w:rFonts w:ascii="楷体" w:eastAsia="楷体" w:hAnsi="楷体" w:cs="宋体"/>
          <w:color w:val="auto"/>
          <w:sz w:val="24"/>
          <w:szCs w:val="24"/>
        </w:rPr>
        <w:t>get</w:t>
      </w:r>
      <w:r w:rsidRPr="00365B5B">
        <w:rPr>
          <w:rFonts w:ascii="楷体" w:eastAsia="楷体" w:hAnsi="楷体" w:cs="宋体" w:hint="eastAsia"/>
          <w:color w:val="auto"/>
          <w:sz w:val="24"/>
          <w:szCs w:val="24"/>
        </w:rPr>
        <w:t>读取操作。</w:t>
      </w:r>
    </w:p>
    <w:p w:rsidR="00F8381B" w:rsidRPr="00365B5B" w:rsidRDefault="00F8381B" w:rsidP="00F8381B">
      <w:pPr>
        <w:spacing w:before="0" w:after="0" w:line="276" w:lineRule="auto"/>
        <w:rPr>
          <w:rFonts w:ascii="楷体" w:eastAsia="楷体" w:hAnsi="楷体" w:cs="宋体"/>
          <w:color w:val="auto"/>
          <w:sz w:val="24"/>
          <w:szCs w:val="24"/>
        </w:rPr>
      </w:pPr>
      <w:r w:rsidRPr="00365B5B">
        <w:rPr>
          <w:rFonts w:ascii="楷体" w:eastAsia="楷体" w:hAnsi="楷体" w:cs="宋体"/>
          <w:color w:val="auto"/>
          <w:sz w:val="24"/>
          <w:szCs w:val="24"/>
        </w:rPr>
        <w:t>3</w:t>
      </w:r>
      <w:r w:rsidRPr="00365B5B">
        <w:rPr>
          <w:rFonts w:ascii="楷体" w:eastAsia="楷体" w:hAnsi="楷体" w:cs="宋体" w:hint="eastAsia"/>
          <w:color w:val="auto"/>
          <w:sz w:val="24"/>
          <w:szCs w:val="24"/>
        </w:rPr>
        <w:t>、</w:t>
      </w:r>
      <w:r w:rsidRPr="00365B5B">
        <w:rPr>
          <w:rFonts w:ascii="楷体" w:eastAsia="楷体" w:hAnsi="楷体" w:cs="宋体"/>
          <w:color w:val="auto"/>
          <w:sz w:val="24"/>
          <w:szCs w:val="24"/>
        </w:rPr>
        <w:t>数据库服务</w:t>
      </w:r>
      <w:r w:rsidRPr="00365B5B">
        <w:rPr>
          <w:rFonts w:ascii="楷体" w:eastAsia="楷体" w:hAnsi="楷体" w:cs="宋体" w:hint="eastAsia"/>
          <w:color w:val="auto"/>
          <w:sz w:val="24"/>
          <w:szCs w:val="24"/>
        </w:rPr>
        <w:t>&lt;</w:t>
      </w:r>
      <w:r w:rsidRPr="00365B5B">
        <w:rPr>
          <w:rFonts w:ascii="楷体" w:eastAsia="楷体" w:hAnsi="楷体" w:cs="宋体"/>
          <w:color w:val="auto"/>
          <w:sz w:val="24"/>
          <w:szCs w:val="24"/>
        </w:rPr>
        <w:t>oracle11g</w:t>
      </w:r>
      <w:r w:rsidRPr="00365B5B">
        <w:rPr>
          <w:rFonts w:ascii="楷体" w:eastAsia="楷体" w:hAnsi="楷体" w:cs="宋体" w:hint="eastAsia"/>
          <w:color w:val="auto"/>
          <w:sz w:val="24"/>
          <w:szCs w:val="24"/>
        </w:rPr>
        <w:t>&gt;</w:t>
      </w:r>
    </w:p>
    <w:p w:rsidR="00F8381B" w:rsidRPr="004F558A" w:rsidRDefault="00F8381B" w:rsidP="00F8381B">
      <w:pPr>
        <w:spacing w:before="0" w:after="0" w:line="276" w:lineRule="auto"/>
        <w:ind w:firstLineChars="200" w:firstLine="480"/>
        <w:rPr>
          <w:rFonts w:ascii="宋体" w:eastAsia="宋体" w:hAnsi="宋体"/>
          <w:sz w:val="24"/>
        </w:rPr>
      </w:pPr>
      <w:r w:rsidRPr="00365B5B">
        <w:rPr>
          <w:rFonts w:ascii="楷体" w:eastAsia="楷体" w:hAnsi="楷体" w:cs="宋体" w:hint="eastAsia"/>
          <w:color w:val="auto"/>
          <w:sz w:val="24"/>
          <w:szCs w:val="24"/>
        </w:rPr>
        <w:t>数据</w:t>
      </w:r>
      <w:r w:rsidRPr="00365B5B">
        <w:rPr>
          <w:rFonts w:ascii="楷体" w:eastAsia="楷体" w:hAnsi="楷体" w:cs="宋体"/>
          <w:color w:val="auto"/>
          <w:sz w:val="24"/>
          <w:szCs w:val="24"/>
        </w:rPr>
        <w:t>：</w:t>
      </w:r>
      <w:r w:rsidRPr="00365B5B">
        <w:rPr>
          <w:rFonts w:ascii="楷体" w:eastAsia="楷体" w:hAnsi="楷体" w:cs="宋体" w:hint="eastAsia"/>
          <w:color w:val="auto"/>
          <w:sz w:val="24"/>
          <w:szCs w:val="24"/>
        </w:rPr>
        <w:t>&lt;使用</w:t>
      </w:r>
      <w:r w:rsidR="005F1ABF" w:rsidRPr="00365B5B">
        <w:rPr>
          <w:rFonts w:ascii="楷体" w:eastAsia="楷体" w:hAnsi="楷体" w:cs="宋体"/>
          <w:color w:val="auto"/>
          <w:sz w:val="24"/>
          <w:szCs w:val="24"/>
        </w:rPr>
        <w:t>那些表</w:t>
      </w:r>
      <w:r w:rsidR="005F1ABF" w:rsidRPr="00365B5B">
        <w:rPr>
          <w:rFonts w:ascii="楷体" w:eastAsia="楷体" w:hAnsi="楷体" w:cs="宋体" w:hint="eastAsia"/>
          <w:color w:val="auto"/>
          <w:sz w:val="24"/>
          <w:szCs w:val="24"/>
        </w:rPr>
        <w:t>？</w:t>
      </w:r>
      <w:r w:rsidRPr="00365B5B">
        <w:rPr>
          <w:rFonts w:ascii="楷体" w:eastAsia="楷体" w:hAnsi="楷体" w:cs="宋体" w:hint="eastAsia"/>
          <w:color w:val="auto"/>
          <w:sz w:val="24"/>
          <w:szCs w:val="24"/>
        </w:rPr>
        <w:t>如何</w:t>
      </w:r>
      <w:r w:rsidR="005F1ABF" w:rsidRPr="00365B5B">
        <w:rPr>
          <w:rFonts w:ascii="楷体" w:eastAsia="楷体" w:hAnsi="楷体" w:cs="宋体"/>
          <w:color w:val="auto"/>
          <w:sz w:val="24"/>
          <w:szCs w:val="24"/>
        </w:rPr>
        <w:t>得到这些表</w:t>
      </w:r>
      <w:r w:rsidR="005F1ABF" w:rsidRPr="00365B5B">
        <w:rPr>
          <w:rFonts w:ascii="楷体" w:eastAsia="楷体" w:hAnsi="楷体" w:cs="宋体" w:hint="eastAsia"/>
          <w:color w:val="auto"/>
          <w:sz w:val="24"/>
          <w:szCs w:val="24"/>
        </w:rPr>
        <w:t>？</w:t>
      </w:r>
      <w:r w:rsidRPr="00365B5B">
        <w:rPr>
          <w:rFonts w:ascii="楷体" w:eastAsia="楷体" w:hAnsi="楷体" w:cs="宋体" w:hint="eastAsia"/>
          <w:color w:val="auto"/>
          <w:sz w:val="24"/>
          <w:szCs w:val="24"/>
        </w:rPr>
        <w:t>怎样</w:t>
      </w:r>
      <w:r w:rsidRPr="00365B5B">
        <w:rPr>
          <w:rFonts w:ascii="楷体" w:eastAsia="楷体" w:hAnsi="楷体" w:cs="宋体"/>
          <w:color w:val="auto"/>
          <w:sz w:val="24"/>
          <w:szCs w:val="24"/>
        </w:rPr>
        <w:t>进行增删改操作？</w:t>
      </w:r>
      <w:r w:rsidRPr="00365B5B">
        <w:rPr>
          <w:rFonts w:ascii="楷体" w:eastAsia="楷体" w:hAnsi="楷体" w:cs="宋体" w:hint="eastAsia"/>
          <w:color w:val="auto"/>
          <w:sz w:val="24"/>
          <w:szCs w:val="24"/>
        </w:rPr>
        <w:t>&gt;</w:t>
      </w:r>
    </w:p>
    <w:p w:rsidR="00433EC0" w:rsidRDefault="00433EC0" w:rsidP="00365B5B">
      <w:pPr>
        <w:pStyle w:val="1"/>
        <w:spacing w:before="0" w:after="0"/>
      </w:pPr>
      <w:r>
        <w:rPr>
          <w:rFonts w:hint="eastAsia"/>
        </w:rPr>
        <w:t>关于软件</w:t>
      </w:r>
      <w:r>
        <w:t>安装：</w:t>
      </w:r>
    </w:p>
    <w:p w:rsidR="00480FA2" w:rsidRPr="006864CD" w:rsidRDefault="00433EC0" w:rsidP="00480FA2">
      <w:pPr>
        <w:spacing w:before="0" w:after="0" w:line="276" w:lineRule="auto"/>
        <w:ind w:firstLine="480"/>
        <w:rPr>
          <w:rFonts w:ascii="楷体" w:eastAsia="楷体" w:hAnsi="楷体" w:cs="宋体"/>
          <w:color w:val="auto"/>
          <w:sz w:val="24"/>
          <w:szCs w:val="24"/>
        </w:rPr>
      </w:pPr>
      <w:r w:rsidRPr="006864CD">
        <w:rPr>
          <w:rFonts w:ascii="楷体" w:eastAsia="楷体" w:hAnsi="楷体" w:cs="宋体" w:hint="eastAsia"/>
          <w:color w:val="auto"/>
          <w:sz w:val="24"/>
          <w:szCs w:val="24"/>
        </w:rPr>
        <w:t>不得</w:t>
      </w:r>
      <w:r w:rsidRPr="006864CD">
        <w:rPr>
          <w:rFonts w:ascii="楷体" w:eastAsia="楷体" w:hAnsi="楷体" w:cs="宋体"/>
          <w:color w:val="auto"/>
          <w:sz w:val="24"/>
          <w:szCs w:val="24"/>
        </w:rPr>
        <w:t>不说每次安装MES系统都会消耗大量的</w:t>
      </w:r>
      <w:r w:rsidRPr="006864CD">
        <w:rPr>
          <w:rFonts w:ascii="楷体" w:eastAsia="楷体" w:hAnsi="楷体" w:cs="宋体" w:hint="eastAsia"/>
          <w:color w:val="auto"/>
          <w:sz w:val="24"/>
          <w:szCs w:val="24"/>
        </w:rPr>
        <w:t>时间</w:t>
      </w:r>
      <w:r w:rsidRPr="006864CD">
        <w:rPr>
          <w:rFonts w:ascii="楷体" w:eastAsia="楷体" w:hAnsi="楷体" w:cs="宋体"/>
          <w:color w:val="auto"/>
          <w:sz w:val="24"/>
          <w:szCs w:val="24"/>
        </w:rPr>
        <w:t>。由于</w:t>
      </w:r>
      <w:r w:rsidRPr="006864CD">
        <w:rPr>
          <w:rFonts w:ascii="楷体" w:eastAsia="楷体" w:hAnsi="楷体" w:cs="宋体" w:hint="eastAsia"/>
          <w:color w:val="auto"/>
          <w:sz w:val="24"/>
          <w:szCs w:val="24"/>
        </w:rPr>
        <w:t>暑期</w:t>
      </w:r>
      <w:r w:rsidRPr="006864CD">
        <w:rPr>
          <w:rFonts w:ascii="楷体" w:eastAsia="楷体" w:hAnsi="楷体" w:cs="宋体"/>
          <w:color w:val="auto"/>
          <w:sz w:val="24"/>
          <w:szCs w:val="24"/>
        </w:rPr>
        <w:t>回来</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时候</w:t>
      </w:r>
      <w:r w:rsidRPr="006864CD">
        <w:rPr>
          <w:rFonts w:ascii="楷体" w:eastAsia="楷体" w:hAnsi="楷体" w:cs="宋体" w:hint="eastAsia"/>
          <w:color w:val="auto"/>
          <w:sz w:val="24"/>
          <w:szCs w:val="24"/>
        </w:rPr>
        <w:t>，这台</w:t>
      </w:r>
      <w:r w:rsidRPr="006864CD">
        <w:rPr>
          <w:rFonts w:ascii="楷体" w:eastAsia="楷体" w:hAnsi="楷体" w:cs="宋体"/>
          <w:color w:val="auto"/>
          <w:sz w:val="24"/>
          <w:szCs w:val="24"/>
        </w:rPr>
        <w:t>电脑中病毒了，D盘</w:t>
      </w:r>
      <w:r w:rsidRPr="006864CD">
        <w:rPr>
          <w:rFonts w:ascii="楷体" w:eastAsia="楷体" w:hAnsi="楷体" w:cs="宋体" w:hint="eastAsia"/>
          <w:color w:val="auto"/>
          <w:sz w:val="24"/>
          <w:szCs w:val="24"/>
        </w:rPr>
        <w:t>打不开</w:t>
      </w:r>
      <w:r w:rsidRPr="006864CD">
        <w:rPr>
          <w:rFonts w:ascii="楷体" w:eastAsia="楷体" w:hAnsi="楷体" w:cs="宋体"/>
          <w:color w:val="auto"/>
          <w:sz w:val="24"/>
          <w:szCs w:val="24"/>
        </w:rPr>
        <w:t>，导致电脑被卡死，开机要花半个小时，</w:t>
      </w:r>
      <w:r w:rsidRPr="006864CD">
        <w:rPr>
          <w:rFonts w:ascii="楷体" w:eastAsia="楷体" w:hAnsi="楷体" w:cs="宋体" w:hint="eastAsia"/>
          <w:color w:val="auto"/>
          <w:sz w:val="24"/>
          <w:szCs w:val="24"/>
        </w:rPr>
        <w:t>开机也是</w:t>
      </w:r>
      <w:r w:rsidRPr="006864CD">
        <w:rPr>
          <w:rFonts w:ascii="楷体" w:eastAsia="楷体" w:hAnsi="楷体" w:cs="宋体"/>
          <w:color w:val="auto"/>
          <w:sz w:val="24"/>
          <w:szCs w:val="24"/>
        </w:rPr>
        <w:t>各种卡顿，所以我就重装了个系统，因为现在都是比较流行Win10</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 xml:space="preserve">系统的，所以我就在这台电脑上装了win10 </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win10</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体验感还是很好的</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这就为接下来的装MES系统</w:t>
      </w:r>
      <w:r w:rsidRPr="006864CD">
        <w:rPr>
          <w:rFonts w:ascii="楷体" w:eastAsia="楷体" w:hAnsi="楷体" w:cs="宋体" w:hint="eastAsia"/>
          <w:color w:val="auto"/>
          <w:sz w:val="24"/>
          <w:szCs w:val="24"/>
        </w:rPr>
        <w:t>不成功埋下</w:t>
      </w:r>
      <w:r w:rsidRPr="006864CD">
        <w:rPr>
          <w:rFonts w:ascii="楷体" w:eastAsia="楷体" w:hAnsi="楷体" w:cs="宋体"/>
          <w:color w:val="auto"/>
          <w:sz w:val="24"/>
          <w:szCs w:val="24"/>
        </w:rPr>
        <w:t>了隐患。在</w:t>
      </w:r>
      <w:r w:rsidRPr="006864CD">
        <w:rPr>
          <w:rFonts w:ascii="楷体" w:eastAsia="楷体" w:hAnsi="楷体" w:cs="宋体" w:hint="eastAsia"/>
          <w:color w:val="auto"/>
          <w:sz w:val="24"/>
          <w:szCs w:val="24"/>
        </w:rPr>
        <w:t>各种</w:t>
      </w:r>
      <w:r w:rsidRPr="006864CD">
        <w:rPr>
          <w:rFonts w:ascii="楷体" w:eastAsia="楷体" w:hAnsi="楷体" w:cs="宋体"/>
          <w:color w:val="auto"/>
          <w:sz w:val="24"/>
          <w:szCs w:val="24"/>
        </w:rPr>
        <w:t>方法用尽，在</w:t>
      </w:r>
      <w:r w:rsidRPr="006864CD">
        <w:rPr>
          <w:rFonts w:ascii="楷体" w:eastAsia="楷体" w:hAnsi="楷体" w:cs="宋体" w:hint="eastAsia"/>
          <w:color w:val="auto"/>
          <w:sz w:val="24"/>
          <w:szCs w:val="24"/>
        </w:rPr>
        <w:t>宝安师兄</w:t>
      </w:r>
      <w:r w:rsidRPr="006864CD">
        <w:rPr>
          <w:rFonts w:ascii="楷体" w:eastAsia="楷体" w:hAnsi="楷体" w:cs="宋体"/>
          <w:color w:val="auto"/>
          <w:sz w:val="24"/>
          <w:szCs w:val="24"/>
        </w:rPr>
        <w:t>和</w:t>
      </w:r>
      <w:r w:rsidRPr="006864CD">
        <w:rPr>
          <w:rFonts w:ascii="楷体" w:eastAsia="楷体" w:hAnsi="楷体" w:cs="宋体" w:hint="eastAsia"/>
          <w:color w:val="auto"/>
          <w:sz w:val="24"/>
          <w:szCs w:val="24"/>
        </w:rPr>
        <w:t>小方</w:t>
      </w:r>
      <w:r w:rsidRPr="006864CD">
        <w:rPr>
          <w:rFonts w:ascii="楷体" w:eastAsia="楷体" w:hAnsi="楷体" w:cs="宋体"/>
          <w:color w:val="auto"/>
          <w:sz w:val="24"/>
          <w:szCs w:val="24"/>
        </w:rPr>
        <w:t>同志的共同努力下，还是不能安装成功</w:t>
      </w:r>
      <w:r w:rsidRPr="006864CD">
        <w:rPr>
          <w:rFonts w:ascii="楷体" w:eastAsia="楷体" w:hAnsi="楷体" w:cs="宋体" w:hint="eastAsia"/>
          <w:color w:val="auto"/>
          <w:sz w:val="24"/>
          <w:szCs w:val="24"/>
        </w:rPr>
        <w:t>。后来</w:t>
      </w:r>
      <w:r w:rsidRPr="006864CD">
        <w:rPr>
          <w:rFonts w:ascii="楷体" w:eastAsia="楷体" w:hAnsi="楷体" w:cs="宋体"/>
          <w:color w:val="auto"/>
          <w:sz w:val="24"/>
          <w:szCs w:val="24"/>
        </w:rPr>
        <w:t>在</w:t>
      </w:r>
      <w:r w:rsidRPr="006864CD">
        <w:rPr>
          <w:rFonts w:ascii="楷体" w:eastAsia="楷体" w:hAnsi="楷体" w:cs="宋体" w:hint="eastAsia"/>
          <w:color w:val="auto"/>
          <w:sz w:val="24"/>
          <w:szCs w:val="24"/>
        </w:rPr>
        <w:t>经历</w:t>
      </w:r>
      <w:r w:rsidRPr="006864CD">
        <w:rPr>
          <w:rFonts w:ascii="楷体" w:eastAsia="楷体" w:hAnsi="楷体" w:cs="宋体"/>
          <w:color w:val="auto"/>
          <w:sz w:val="24"/>
          <w:szCs w:val="24"/>
        </w:rPr>
        <w:t>了重装系统，再</w:t>
      </w:r>
      <w:r w:rsidRPr="006864CD">
        <w:rPr>
          <w:rFonts w:ascii="楷体" w:eastAsia="楷体" w:hAnsi="楷体" w:cs="宋体" w:hint="eastAsia"/>
          <w:color w:val="auto"/>
          <w:sz w:val="24"/>
          <w:szCs w:val="24"/>
        </w:rPr>
        <w:t>重装</w:t>
      </w:r>
      <w:r w:rsidRPr="006864CD">
        <w:rPr>
          <w:rFonts w:ascii="楷体" w:eastAsia="楷体" w:hAnsi="楷体" w:cs="宋体"/>
          <w:color w:val="auto"/>
          <w:sz w:val="24"/>
          <w:szCs w:val="24"/>
        </w:rPr>
        <w:t>win7</w:t>
      </w:r>
      <w:r w:rsidRPr="006864CD">
        <w:rPr>
          <w:rFonts w:ascii="楷体" w:eastAsia="楷体" w:hAnsi="楷体" w:cs="宋体" w:hint="eastAsia"/>
          <w:color w:val="auto"/>
          <w:sz w:val="24"/>
          <w:szCs w:val="24"/>
        </w:rPr>
        <w:t>才最终</w:t>
      </w:r>
      <w:r w:rsidRPr="006864CD">
        <w:rPr>
          <w:rFonts w:ascii="楷体" w:eastAsia="楷体" w:hAnsi="楷体" w:cs="宋体"/>
          <w:color w:val="auto"/>
          <w:sz w:val="24"/>
          <w:szCs w:val="24"/>
        </w:rPr>
        <w:t>正常安装的</w:t>
      </w:r>
      <w:r w:rsidRPr="006864CD">
        <w:rPr>
          <w:rFonts w:ascii="楷体" w:eastAsia="楷体" w:hAnsi="楷体" w:cs="宋体" w:hint="eastAsia"/>
          <w:color w:val="auto"/>
          <w:sz w:val="24"/>
          <w:szCs w:val="24"/>
        </w:rPr>
        <w:t>，但是</w:t>
      </w:r>
      <w:r w:rsidRPr="006864CD">
        <w:rPr>
          <w:rFonts w:ascii="楷体" w:eastAsia="楷体" w:hAnsi="楷体" w:cs="宋体"/>
          <w:color w:val="auto"/>
          <w:sz w:val="24"/>
          <w:szCs w:val="24"/>
        </w:rPr>
        <w:t>周勇师兄</w:t>
      </w:r>
      <w:r w:rsidRPr="006864CD">
        <w:rPr>
          <w:rFonts w:ascii="楷体" w:eastAsia="楷体" w:hAnsi="楷体" w:cs="宋体" w:hint="eastAsia"/>
          <w:color w:val="auto"/>
          <w:sz w:val="24"/>
          <w:szCs w:val="24"/>
        </w:rPr>
        <w:t>说</w:t>
      </w:r>
      <w:r w:rsidRPr="006864CD">
        <w:rPr>
          <w:rFonts w:ascii="楷体" w:eastAsia="楷体" w:hAnsi="楷体" w:cs="宋体"/>
          <w:color w:val="auto"/>
          <w:sz w:val="24"/>
          <w:szCs w:val="24"/>
        </w:rPr>
        <w:t>在他的win10</w:t>
      </w:r>
      <w:r w:rsidRPr="006864CD">
        <w:rPr>
          <w:rFonts w:ascii="楷体" w:eastAsia="楷体" w:hAnsi="楷体" w:cs="宋体" w:hint="eastAsia"/>
          <w:color w:val="auto"/>
          <w:sz w:val="24"/>
          <w:szCs w:val="24"/>
        </w:rPr>
        <w:t>电脑</w:t>
      </w:r>
      <w:r w:rsidRPr="006864CD">
        <w:rPr>
          <w:rFonts w:ascii="楷体" w:eastAsia="楷体" w:hAnsi="楷体" w:cs="宋体"/>
          <w:color w:val="auto"/>
          <w:sz w:val="24"/>
          <w:szCs w:val="24"/>
        </w:rPr>
        <w:t>上能配置成功，这就是很纠结的问题了。</w:t>
      </w:r>
      <w:r w:rsidR="00480FA2" w:rsidRPr="006864CD">
        <w:rPr>
          <w:rFonts w:ascii="楷体" w:eastAsia="楷体" w:hAnsi="楷体" w:cs="宋体" w:hint="eastAsia"/>
          <w:color w:val="auto"/>
          <w:sz w:val="24"/>
          <w:szCs w:val="24"/>
        </w:rPr>
        <w:t>安装</w:t>
      </w:r>
      <w:r w:rsidR="00480FA2" w:rsidRPr="006864CD">
        <w:rPr>
          <w:rFonts w:ascii="楷体" w:eastAsia="楷体" w:hAnsi="楷体" w:cs="宋体"/>
          <w:color w:val="auto"/>
          <w:sz w:val="24"/>
          <w:szCs w:val="24"/>
        </w:rPr>
        <w:t>成功后，</w:t>
      </w:r>
      <w:r w:rsidR="00480FA2" w:rsidRPr="006864CD">
        <w:rPr>
          <w:rFonts w:ascii="楷体" w:eastAsia="楷体" w:hAnsi="楷体" w:cs="宋体" w:hint="eastAsia"/>
          <w:color w:val="auto"/>
          <w:sz w:val="24"/>
          <w:szCs w:val="24"/>
        </w:rPr>
        <w:t>根据</w:t>
      </w:r>
      <w:r w:rsidR="00480FA2" w:rsidRPr="006864CD">
        <w:rPr>
          <w:rFonts w:ascii="楷体" w:eastAsia="楷体" w:hAnsi="楷体" w:cs="宋体"/>
          <w:color w:val="auto"/>
          <w:sz w:val="24"/>
          <w:szCs w:val="24"/>
        </w:rPr>
        <w:t>出错原因，我和小方博士思考出来的结果很有</w:t>
      </w:r>
      <w:r w:rsidR="00480FA2" w:rsidRPr="006864CD">
        <w:rPr>
          <w:rFonts w:ascii="楷体" w:eastAsia="楷体" w:hAnsi="楷体" w:cs="宋体" w:hint="eastAsia"/>
          <w:color w:val="auto"/>
          <w:sz w:val="24"/>
          <w:szCs w:val="24"/>
        </w:rPr>
        <w:t>可能</w:t>
      </w:r>
      <w:r w:rsidR="00480FA2" w:rsidRPr="006864CD">
        <w:rPr>
          <w:rFonts w:ascii="楷体" w:eastAsia="楷体" w:hAnsi="楷体" w:cs="宋体"/>
          <w:color w:val="auto"/>
          <w:sz w:val="24"/>
          <w:szCs w:val="24"/>
        </w:rPr>
        <w:t>是</w:t>
      </w:r>
      <w:r w:rsidR="00480FA2" w:rsidRPr="006864CD">
        <w:rPr>
          <w:rFonts w:ascii="楷体" w:eastAsia="楷体" w:hAnsi="楷体" w:cs="宋体" w:hint="eastAsia"/>
          <w:color w:val="auto"/>
          <w:sz w:val="24"/>
          <w:szCs w:val="24"/>
        </w:rPr>
        <w:t>win</w:t>
      </w:r>
      <w:r w:rsidR="00480FA2" w:rsidRPr="006864CD">
        <w:rPr>
          <w:rFonts w:ascii="楷体" w:eastAsia="楷体" w:hAnsi="楷体" w:cs="宋体"/>
          <w:color w:val="auto"/>
          <w:sz w:val="24"/>
          <w:szCs w:val="24"/>
        </w:rPr>
        <w:t>10系统内的springframework的一些包</w:t>
      </w:r>
      <w:r w:rsidR="00480FA2" w:rsidRPr="006864CD">
        <w:rPr>
          <w:rFonts w:ascii="楷体" w:eastAsia="楷体" w:hAnsi="楷体" w:cs="宋体" w:hint="eastAsia"/>
          <w:color w:val="auto"/>
          <w:sz w:val="24"/>
          <w:szCs w:val="24"/>
        </w:rPr>
        <w:t>过比</w:t>
      </w:r>
      <w:r w:rsidR="00480FA2" w:rsidRPr="006864CD">
        <w:rPr>
          <w:rFonts w:ascii="楷体" w:eastAsia="楷体" w:hAnsi="楷体" w:cs="宋体"/>
          <w:color w:val="auto"/>
          <w:sz w:val="24"/>
          <w:szCs w:val="24"/>
        </w:rPr>
        <w:t>我们实验室</w:t>
      </w:r>
      <w:r w:rsidR="00480FA2" w:rsidRPr="006864CD">
        <w:rPr>
          <w:rFonts w:ascii="楷体" w:eastAsia="楷体" w:hAnsi="楷体" w:cs="宋体" w:hint="eastAsia"/>
          <w:color w:val="auto"/>
          <w:sz w:val="24"/>
          <w:szCs w:val="24"/>
        </w:rPr>
        <w:t>用的</w:t>
      </w:r>
      <w:r w:rsidR="00480FA2" w:rsidRPr="006864CD">
        <w:rPr>
          <w:rFonts w:ascii="楷体" w:eastAsia="楷体" w:hAnsi="楷体" w:cs="宋体"/>
          <w:color w:val="auto"/>
          <w:sz w:val="24"/>
          <w:szCs w:val="24"/>
        </w:rPr>
        <w:t>更新，导致了</w:t>
      </w:r>
      <w:r w:rsidR="00480FA2" w:rsidRPr="006864CD">
        <w:rPr>
          <w:rFonts w:ascii="楷体" w:eastAsia="楷体" w:hAnsi="楷体" w:cs="宋体" w:hint="eastAsia"/>
          <w:color w:val="auto"/>
          <w:sz w:val="24"/>
          <w:szCs w:val="24"/>
        </w:rPr>
        <w:t>冲突。</w:t>
      </w:r>
    </w:p>
    <w:p w:rsidR="00433EC0" w:rsidRDefault="00480FA2" w:rsidP="00480FA2">
      <w:pPr>
        <w:spacing w:before="0" w:after="0" w:line="276" w:lineRule="auto"/>
        <w:ind w:firstLine="480"/>
        <w:rPr>
          <w:rFonts w:ascii="楷体" w:eastAsia="楷体" w:hAnsi="楷体" w:cs="宋体"/>
          <w:color w:val="auto"/>
          <w:sz w:val="24"/>
          <w:szCs w:val="24"/>
        </w:rPr>
      </w:pPr>
      <w:r w:rsidRPr="006864CD">
        <w:rPr>
          <w:rFonts w:ascii="楷体" w:eastAsia="楷体" w:hAnsi="楷体" w:cs="宋体" w:hint="eastAsia"/>
          <w:color w:val="auto"/>
          <w:sz w:val="24"/>
          <w:szCs w:val="24"/>
        </w:rPr>
        <w:t>所以</w:t>
      </w:r>
      <w:r w:rsidRPr="006864CD">
        <w:rPr>
          <w:rFonts w:ascii="楷体" w:eastAsia="楷体" w:hAnsi="楷体" w:cs="宋体"/>
          <w:color w:val="auto"/>
          <w:sz w:val="24"/>
          <w:szCs w:val="24"/>
        </w:rPr>
        <w:t>都建议实验室以后安装</w:t>
      </w:r>
      <w:r w:rsidRPr="006864CD">
        <w:rPr>
          <w:rFonts w:ascii="楷体" w:eastAsia="楷体" w:hAnsi="楷体" w:cs="宋体" w:hint="eastAsia"/>
          <w:color w:val="auto"/>
          <w:sz w:val="24"/>
          <w:szCs w:val="24"/>
        </w:rPr>
        <w:t>MES</w:t>
      </w:r>
      <w:r w:rsidRPr="006864CD">
        <w:rPr>
          <w:rFonts w:ascii="楷体" w:eastAsia="楷体" w:hAnsi="楷体" w:cs="宋体"/>
          <w:color w:val="auto"/>
          <w:sz w:val="24"/>
          <w:szCs w:val="24"/>
        </w:rPr>
        <w:t>的系统都未win7</w:t>
      </w:r>
      <w:r w:rsidRPr="006864CD">
        <w:rPr>
          <w:rFonts w:ascii="楷体" w:eastAsia="楷体" w:hAnsi="楷体" w:cs="宋体" w:hint="eastAsia"/>
          <w:color w:val="auto"/>
          <w:sz w:val="24"/>
          <w:szCs w:val="24"/>
        </w:rPr>
        <w:t>旗舰版32位版本</w:t>
      </w:r>
      <w:r w:rsidR="00141819" w:rsidRPr="006864CD">
        <w:rPr>
          <w:rFonts w:ascii="楷体" w:eastAsia="楷体" w:hAnsi="楷体" w:cs="宋体" w:hint="eastAsia"/>
          <w:color w:val="auto"/>
          <w:sz w:val="24"/>
          <w:szCs w:val="24"/>
        </w:rPr>
        <w:t>（虽然</w:t>
      </w:r>
      <w:r w:rsidR="00141819" w:rsidRPr="006864CD">
        <w:rPr>
          <w:rFonts w:ascii="楷体" w:eastAsia="楷体" w:hAnsi="楷体" w:cs="宋体"/>
          <w:color w:val="auto"/>
          <w:sz w:val="24"/>
          <w:szCs w:val="24"/>
        </w:rPr>
        <w:t>说win10</w:t>
      </w:r>
      <w:r w:rsidR="00141819" w:rsidRPr="006864CD">
        <w:rPr>
          <w:rFonts w:ascii="楷体" w:eastAsia="楷体" w:hAnsi="楷体" w:cs="宋体" w:hint="eastAsia"/>
          <w:color w:val="auto"/>
          <w:sz w:val="24"/>
          <w:szCs w:val="24"/>
        </w:rPr>
        <w:t>系统</w:t>
      </w:r>
      <w:r w:rsidR="00141819" w:rsidRPr="006864CD">
        <w:rPr>
          <w:rFonts w:ascii="楷体" w:eastAsia="楷体" w:hAnsi="楷体" w:cs="宋体"/>
          <w:color w:val="auto"/>
          <w:sz w:val="24"/>
          <w:szCs w:val="24"/>
        </w:rPr>
        <w:t>真心比win7</w:t>
      </w:r>
      <w:r w:rsidR="00141819" w:rsidRPr="006864CD">
        <w:rPr>
          <w:rFonts w:ascii="楷体" w:eastAsia="楷体" w:hAnsi="楷体" w:cs="宋体" w:hint="eastAsia"/>
          <w:color w:val="auto"/>
          <w:sz w:val="24"/>
          <w:szCs w:val="24"/>
        </w:rPr>
        <w:t>好用</w:t>
      </w:r>
      <w:r w:rsidR="00141819" w:rsidRPr="006864CD">
        <w:rPr>
          <w:rFonts w:ascii="楷体" w:eastAsia="楷体" w:hAnsi="楷体" w:cs="宋体"/>
          <w:color w:val="auto"/>
          <w:sz w:val="24"/>
          <w:szCs w:val="24"/>
        </w:rPr>
        <w:t>一些，而且</w:t>
      </w:r>
      <w:r w:rsidR="00141819" w:rsidRPr="006864CD">
        <w:rPr>
          <w:rFonts w:ascii="楷体" w:eastAsia="楷体" w:hAnsi="楷体" w:cs="宋体" w:hint="eastAsia"/>
          <w:color w:val="auto"/>
          <w:sz w:val="24"/>
          <w:szCs w:val="24"/>
        </w:rPr>
        <w:t>界面</w:t>
      </w:r>
      <w:r w:rsidR="00141819" w:rsidRPr="006864CD">
        <w:rPr>
          <w:rFonts w:ascii="楷体" w:eastAsia="楷体" w:hAnsi="楷体" w:cs="宋体"/>
          <w:color w:val="auto"/>
          <w:sz w:val="24"/>
          <w:szCs w:val="24"/>
        </w:rPr>
        <w:t>看起来更加漂亮）</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这样子</w:t>
      </w:r>
      <w:r w:rsidRPr="006864CD">
        <w:rPr>
          <w:rFonts w:ascii="楷体" w:eastAsia="楷体" w:hAnsi="楷体" w:cs="宋体" w:hint="eastAsia"/>
          <w:color w:val="auto"/>
          <w:sz w:val="24"/>
          <w:szCs w:val="24"/>
        </w:rPr>
        <w:t>能</w:t>
      </w:r>
      <w:r w:rsidRPr="006864CD">
        <w:rPr>
          <w:rFonts w:ascii="楷体" w:eastAsia="楷体" w:hAnsi="楷体" w:cs="宋体"/>
          <w:color w:val="auto"/>
          <w:sz w:val="24"/>
          <w:szCs w:val="24"/>
        </w:rPr>
        <w:t>省去很多不必要的麻烦。</w:t>
      </w:r>
    </w:p>
    <w:p w:rsidR="00CC76B0" w:rsidRDefault="00CC76B0" w:rsidP="00480FA2">
      <w:pPr>
        <w:spacing w:before="0" w:after="0" w:line="276" w:lineRule="auto"/>
        <w:ind w:firstLine="480"/>
        <w:rPr>
          <w:rFonts w:ascii="楷体" w:eastAsia="楷体" w:hAnsi="楷体" w:cs="宋体"/>
          <w:color w:val="auto"/>
          <w:sz w:val="24"/>
          <w:szCs w:val="24"/>
        </w:rPr>
      </w:pPr>
      <w:r>
        <w:rPr>
          <w:rFonts w:ascii="楷体" w:eastAsia="楷体" w:hAnsi="楷体" w:cs="宋体" w:hint="eastAsia"/>
          <w:color w:val="auto"/>
          <w:sz w:val="24"/>
          <w:szCs w:val="24"/>
        </w:rPr>
        <w:t>自我</w:t>
      </w:r>
      <w:r>
        <w:rPr>
          <w:rFonts w:ascii="楷体" w:eastAsia="楷体" w:hAnsi="楷体" w:cs="宋体"/>
          <w:color w:val="auto"/>
          <w:sz w:val="24"/>
          <w:szCs w:val="24"/>
        </w:rPr>
        <w:t>总结：</w:t>
      </w:r>
      <w:r>
        <w:rPr>
          <w:rFonts w:ascii="楷体" w:eastAsia="楷体" w:hAnsi="楷体" w:cs="宋体" w:hint="eastAsia"/>
          <w:color w:val="auto"/>
          <w:sz w:val="24"/>
          <w:szCs w:val="24"/>
        </w:rPr>
        <w:t>学习</w:t>
      </w:r>
      <w:r>
        <w:rPr>
          <w:rFonts w:ascii="楷体" w:eastAsia="楷体" w:hAnsi="楷体" w:cs="宋体"/>
          <w:color w:val="auto"/>
          <w:sz w:val="24"/>
          <w:szCs w:val="24"/>
        </w:rPr>
        <w:t>进度还是</w:t>
      </w:r>
      <w:r>
        <w:rPr>
          <w:rFonts w:ascii="楷体" w:eastAsia="楷体" w:hAnsi="楷体" w:cs="宋体" w:hint="eastAsia"/>
          <w:color w:val="auto"/>
          <w:sz w:val="24"/>
          <w:szCs w:val="24"/>
        </w:rPr>
        <w:t>略显</w:t>
      </w:r>
      <w:r>
        <w:rPr>
          <w:rFonts w:ascii="楷体" w:eastAsia="楷体" w:hAnsi="楷体" w:cs="宋体"/>
          <w:color w:val="auto"/>
          <w:sz w:val="24"/>
          <w:szCs w:val="24"/>
        </w:rPr>
        <w:t>缓慢，目前有些</w:t>
      </w:r>
      <w:r>
        <w:rPr>
          <w:rFonts w:ascii="楷体" w:eastAsia="楷体" w:hAnsi="楷体" w:cs="宋体" w:hint="eastAsia"/>
          <w:color w:val="auto"/>
          <w:sz w:val="24"/>
          <w:szCs w:val="24"/>
        </w:rPr>
        <w:t>方法</w:t>
      </w:r>
      <w:r>
        <w:rPr>
          <w:rFonts w:ascii="楷体" w:eastAsia="楷体" w:hAnsi="楷体" w:cs="宋体"/>
          <w:color w:val="auto"/>
          <w:sz w:val="24"/>
          <w:szCs w:val="24"/>
        </w:rPr>
        <w:t xml:space="preserve">还没有掌握，但是大致知道了整个数据流的过程，Dorado7 </w:t>
      </w:r>
      <w:r>
        <w:rPr>
          <w:rFonts w:ascii="楷体" w:eastAsia="楷体" w:hAnsi="楷体" w:cs="宋体" w:hint="eastAsia"/>
          <w:color w:val="auto"/>
          <w:sz w:val="24"/>
          <w:szCs w:val="24"/>
        </w:rPr>
        <w:t>touch</w:t>
      </w:r>
      <w:r>
        <w:rPr>
          <w:rFonts w:ascii="楷体" w:eastAsia="楷体" w:hAnsi="楷体" w:cs="宋体"/>
          <w:color w:val="auto"/>
          <w:sz w:val="24"/>
          <w:szCs w:val="24"/>
        </w:rPr>
        <w:t>的</w:t>
      </w:r>
      <w:r>
        <w:rPr>
          <w:rFonts w:ascii="楷体" w:eastAsia="楷体" w:hAnsi="楷体" w:cs="宋体" w:hint="eastAsia"/>
          <w:color w:val="auto"/>
          <w:sz w:val="24"/>
          <w:szCs w:val="24"/>
        </w:rPr>
        <w:t>相关</w:t>
      </w:r>
      <w:r>
        <w:rPr>
          <w:rFonts w:ascii="楷体" w:eastAsia="楷体" w:hAnsi="楷体" w:cs="宋体"/>
          <w:color w:val="auto"/>
          <w:sz w:val="24"/>
          <w:szCs w:val="24"/>
        </w:rPr>
        <w:t>知识还需要加强学习</w:t>
      </w:r>
      <w:r>
        <w:rPr>
          <w:rFonts w:ascii="楷体" w:eastAsia="楷体" w:hAnsi="楷体" w:cs="宋体" w:hint="eastAsia"/>
          <w:color w:val="auto"/>
          <w:sz w:val="24"/>
          <w:szCs w:val="24"/>
        </w:rPr>
        <w:t>。</w:t>
      </w:r>
    </w:p>
    <w:p w:rsidR="00CC76B0" w:rsidRDefault="00CC76B0" w:rsidP="00480FA2">
      <w:pPr>
        <w:spacing w:before="0" w:after="0" w:line="276" w:lineRule="auto"/>
        <w:ind w:firstLine="480"/>
        <w:rPr>
          <w:rFonts w:ascii="宋体" w:eastAsia="宋体" w:hAnsi="宋体" w:hint="eastAsia"/>
          <w:sz w:val="24"/>
        </w:rPr>
      </w:pPr>
      <w:r>
        <w:rPr>
          <w:rFonts w:ascii="楷体" w:eastAsia="楷体" w:hAnsi="楷体" w:cs="宋体" w:hint="eastAsia"/>
          <w:color w:val="auto"/>
          <w:sz w:val="24"/>
          <w:szCs w:val="24"/>
        </w:rPr>
        <w:t>希望</w:t>
      </w:r>
      <w:r>
        <w:rPr>
          <w:rFonts w:ascii="楷体" w:eastAsia="楷体" w:hAnsi="楷体" w:cs="宋体"/>
          <w:color w:val="auto"/>
          <w:sz w:val="24"/>
          <w:szCs w:val="24"/>
        </w:rPr>
        <w:t>杨老师能给予</w:t>
      </w:r>
      <w:r>
        <w:rPr>
          <w:rFonts w:ascii="楷体" w:eastAsia="楷体" w:hAnsi="楷体" w:cs="宋体" w:hint="eastAsia"/>
          <w:color w:val="auto"/>
          <w:sz w:val="24"/>
          <w:szCs w:val="24"/>
        </w:rPr>
        <w:t>批评</w:t>
      </w:r>
      <w:r>
        <w:rPr>
          <w:rFonts w:ascii="楷体" w:eastAsia="楷体" w:hAnsi="楷体" w:cs="宋体"/>
          <w:color w:val="auto"/>
          <w:sz w:val="24"/>
          <w:szCs w:val="24"/>
        </w:rPr>
        <w:t>指导</w:t>
      </w:r>
      <w:r>
        <w:rPr>
          <w:rFonts w:ascii="楷体" w:eastAsia="楷体" w:hAnsi="楷体" w:cs="宋体" w:hint="eastAsia"/>
          <w:color w:val="auto"/>
          <w:sz w:val="24"/>
          <w:szCs w:val="24"/>
        </w:rPr>
        <w:t>，</w:t>
      </w:r>
      <w:r>
        <w:rPr>
          <w:rFonts w:ascii="楷体" w:eastAsia="楷体" w:hAnsi="楷体" w:cs="宋体"/>
          <w:color w:val="auto"/>
          <w:sz w:val="24"/>
          <w:szCs w:val="24"/>
        </w:rPr>
        <w:t>来鞭策我</w:t>
      </w:r>
      <w:r>
        <w:rPr>
          <w:rFonts w:ascii="楷体" w:eastAsia="楷体" w:hAnsi="楷体" w:cs="宋体" w:hint="eastAsia"/>
          <w:color w:val="auto"/>
          <w:sz w:val="24"/>
          <w:szCs w:val="24"/>
        </w:rPr>
        <w:t>学习</w:t>
      </w:r>
      <w:r>
        <w:rPr>
          <w:rFonts w:ascii="楷体" w:eastAsia="楷体" w:hAnsi="楷体" w:cs="宋体"/>
          <w:color w:val="auto"/>
          <w:sz w:val="24"/>
          <w:szCs w:val="24"/>
        </w:rPr>
        <w:t>。</w:t>
      </w:r>
    </w:p>
    <w:p w:rsidR="00365B5B" w:rsidRPr="001733D8" w:rsidRDefault="00365B5B" w:rsidP="00365B5B">
      <w:pPr>
        <w:pStyle w:val="body2"/>
        <w:spacing w:before="0" w:beforeAutospacing="0" w:after="0" w:afterAutospacing="0" w:line="276" w:lineRule="auto"/>
        <w:ind w:firstLine="420"/>
        <w:rPr>
          <w:rFonts w:ascii="楷体" w:eastAsia="楷体" w:hAnsi="楷体"/>
        </w:rPr>
      </w:pPr>
      <w:r w:rsidRPr="001733D8">
        <w:rPr>
          <w:rFonts w:ascii="楷体" w:eastAsia="楷体" w:hAnsi="楷体" w:hint="eastAsia"/>
        </w:rPr>
        <w:t>此致</w:t>
      </w:r>
    </w:p>
    <w:p w:rsidR="00365B5B" w:rsidRPr="001733D8" w:rsidRDefault="00365B5B" w:rsidP="00365B5B">
      <w:pPr>
        <w:pStyle w:val="body2"/>
        <w:spacing w:before="0" w:beforeAutospacing="0" w:after="0" w:afterAutospacing="0" w:line="276" w:lineRule="auto"/>
        <w:rPr>
          <w:rFonts w:ascii="楷体" w:eastAsia="楷体" w:hAnsi="楷体"/>
        </w:rPr>
      </w:pPr>
      <w:r w:rsidRPr="001733D8">
        <w:rPr>
          <w:rFonts w:ascii="楷体" w:eastAsia="楷体" w:hAnsi="楷体" w:hint="eastAsia"/>
        </w:rPr>
        <w:t>敬礼!</w:t>
      </w:r>
    </w:p>
    <w:p w:rsidR="00365B5B" w:rsidRDefault="00365B5B" w:rsidP="00365B5B">
      <w:pPr>
        <w:pStyle w:val="body2"/>
        <w:wordWrap w:val="0"/>
        <w:spacing w:before="0" w:beforeAutospacing="0" w:after="0" w:afterAutospacing="0" w:line="276" w:lineRule="auto"/>
        <w:jc w:val="right"/>
        <w:rPr>
          <w:rFonts w:ascii="楷体" w:eastAsia="楷体" w:hAnsi="楷体"/>
        </w:rPr>
      </w:pPr>
      <w:r w:rsidRPr="001733D8">
        <w:rPr>
          <w:rStyle w:val="apple-tab-span"/>
          <w:rFonts w:ascii="Calibri" w:eastAsia="楷体" w:hAnsi="Calibri" w:cs="Calibri"/>
        </w:rPr>
        <w:t>                                                                         </w:t>
      </w:r>
      <w:r w:rsidRPr="001733D8">
        <w:rPr>
          <w:rStyle w:val="apple-tab-span"/>
          <w:rFonts w:ascii="楷体" w:eastAsia="楷体" w:hAnsi="楷体" w:hint="eastAsia"/>
        </w:rPr>
        <w:t xml:space="preserve"> </w:t>
      </w:r>
      <w:r w:rsidRPr="001733D8">
        <w:rPr>
          <w:rStyle w:val="apple-tab-span"/>
          <w:rFonts w:ascii="Calibri" w:eastAsia="楷体" w:hAnsi="Calibri" w:cs="Calibri"/>
        </w:rPr>
        <w:t>   </w:t>
      </w:r>
      <w:r w:rsidRPr="001733D8">
        <w:rPr>
          <w:rStyle w:val="apple-tab-span"/>
          <w:rFonts w:ascii="楷体" w:eastAsia="楷体" w:hAnsi="楷体" w:hint="eastAsia"/>
        </w:rPr>
        <w:t xml:space="preserve"> </w:t>
      </w:r>
      <w:r w:rsidRPr="001733D8">
        <w:rPr>
          <w:rFonts w:ascii="Calibri" w:eastAsia="楷体" w:hAnsi="Calibri" w:cs="Calibri"/>
        </w:rPr>
        <w:t> </w:t>
      </w:r>
      <w:r w:rsidRPr="001733D8">
        <w:rPr>
          <w:rFonts w:ascii="楷体" w:eastAsia="楷体" w:hAnsi="楷体" w:hint="eastAsia"/>
        </w:rPr>
        <w:t xml:space="preserve"> </w:t>
      </w:r>
      <w:r w:rsidRPr="001733D8">
        <w:rPr>
          <w:rFonts w:ascii="Calibri" w:eastAsia="楷体" w:hAnsi="Calibri" w:cs="Calibri"/>
        </w:rPr>
        <w:t> </w:t>
      </w:r>
      <w:r w:rsidRPr="001733D8">
        <w:rPr>
          <w:rFonts w:ascii="楷体" w:eastAsia="楷体" w:hAnsi="楷体" w:hint="eastAsia"/>
        </w:rPr>
        <w:t xml:space="preserve"> </w:t>
      </w:r>
      <w:r>
        <w:rPr>
          <w:rFonts w:ascii="楷体" w:eastAsia="楷体" w:hAnsi="楷体" w:hint="eastAsia"/>
        </w:rPr>
        <w:t>文  波</w:t>
      </w:r>
    </w:p>
    <w:p w:rsidR="00365B5B" w:rsidRPr="00EF6EB1" w:rsidRDefault="00365B5B" w:rsidP="00365B5B">
      <w:pPr>
        <w:pStyle w:val="body2"/>
        <w:spacing w:before="0" w:beforeAutospacing="0" w:after="0" w:afterAutospacing="0" w:line="276" w:lineRule="auto"/>
        <w:jc w:val="right"/>
        <w:rPr>
          <w:rFonts w:ascii="楷体" w:eastAsia="楷体" w:hAnsi="楷体"/>
        </w:rPr>
      </w:pPr>
      <w:r w:rsidRPr="001733D8">
        <w:rPr>
          <w:rFonts w:ascii="Calibri" w:eastAsia="楷体" w:hAnsi="Calibri" w:cs="Calibri"/>
        </w:rPr>
        <w:t> </w:t>
      </w:r>
      <w:r w:rsidRPr="001733D8">
        <w:rPr>
          <w:rFonts w:ascii="楷体" w:eastAsia="楷体" w:hAnsi="楷体" w:cs="Times New Roman"/>
        </w:rPr>
        <w:t>2016</w:t>
      </w:r>
      <w:r w:rsidRPr="001733D8">
        <w:rPr>
          <w:rFonts w:ascii="楷体" w:eastAsia="楷体" w:hAnsi="楷体" w:hint="eastAsia"/>
        </w:rPr>
        <w:t>年</w:t>
      </w:r>
      <w:r>
        <w:rPr>
          <w:rFonts w:ascii="楷体" w:eastAsia="楷体" w:hAnsi="楷体" w:cs="Times New Roman"/>
        </w:rPr>
        <w:t>9</w:t>
      </w:r>
      <w:r w:rsidRPr="001733D8">
        <w:rPr>
          <w:rFonts w:ascii="楷体" w:eastAsia="楷体" w:hAnsi="楷体" w:hint="eastAsia"/>
        </w:rPr>
        <w:t>月</w:t>
      </w:r>
      <w:r>
        <w:rPr>
          <w:rFonts w:ascii="楷体" w:eastAsia="楷体" w:hAnsi="楷体" w:cs="Times New Roman"/>
        </w:rPr>
        <w:t>4</w:t>
      </w:r>
      <w:r w:rsidRPr="001733D8">
        <w:rPr>
          <w:rFonts w:ascii="楷体" w:eastAsia="楷体" w:hAnsi="楷体" w:hint="eastAsia"/>
        </w:rPr>
        <w:t>日</w:t>
      </w:r>
    </w:p>
    <w:p w:rsidR="00365B5B" w:rsidRPr="00480FA2" w:rsidRDefault="00365B5B" w:rsidP="00480FA2">
      <w:pPr>
        <w:spacing w:before="0" w:after="0" w:line="276" w:lineRule="auto"/>
        <w:ind w:firstLine="480"/>
        <w:rPr>
          <w:rFonts w:ascii="宋体" w:eastAsia="宋体" w:hAnsi="宋体"/>
          <w:sz w:val="24"/>
        </w:rPr>
      </w:pPr>
    </w:p>
    <w:p w:rsidR="004F558A" w:rsidRDefault="00907AE9" w:rsidP="00365B5B">
      <w:pPr>
        <w:pStyle w:val="1"/>
        <w:spacing w:before="0" w:after="0"/>
      </w:pPr>
      <w:r>
        <w:rPr>
          <w:rFonts w:hint="eastAsia"/>
        </w:rPr>
        <w:t>论文</w:t>
      </w:r>
      <w:r w:rsidR="00017896">
        <w:rPr>
          <w:rFonts w:hint="eastAsia"/>
        </w:rPr>
        <w:t>学习</w:t>
      </w:r>
      <w:r w:rsidR="00017896">
        <w:t>笔记</w:t>
      </w:r>
      <w:r w:rsidR="00017896">
        <w:rPr>
          <w:rFonts w:hint="eastAsia"/>
        </w:rPr>
        <w:t>：</w:t>
      </w:r>
    </w:p>
    <w:p w:rsidR="00017896" w:rsidRPr="006864CD" w:rsidRDefault="00017896" w:rsidP="00017896">
      <w:pPr>
        <w:spacing w:before="0" w:after="0" w:line="276" w:lineRule="auto"/>
        <w:ind w:firstLine="480"/>
        <w:rPr>
          <w:rFonts w:ascii="楷体" w:eastAsia="楷体" w:hAnsi="楷体" w:cs="宋体"/>
          <w:color w:val="auto"/>
          <w:sz w:val="24"/>
          <w:szCs w:val="24"/>
        </w:rPr>
      </w:pPr>
      <w:r w:rsidRPr="006864CD">
        <w:rPr>
          <w:rFonts w:ascii="楷体" w:eastAsia="楷体" w:hAnsi="楷体" w:cs="宋体" w:hint="eastAsia"/>
          <w:color w:val="auto"/>
          <w:sz w:val="24"/>
          <w:szCs w:val="24"/>
        </w:rPr>
        <w:t>MES简单事件划分成五大类，分别为任务事件</w:t>
      </w:r>
      <w:r w:rsidRPr="006864CD">
        <w:rPr>
          <w:rFonts w:ascii="楷体" w:eastAsia="楷体" w:hAnsi="楷体" w:cs="宋体"/>
          <w:color w:val="auto"/>
          <w:sz w:val="24"/>
          <w:szCs w:val="24"/>
        </w:rPr>
        <w:t>类型</w:t>
      </w:r>
      <w:r w:rsidRPr="006864CD">
        <w:rPr>
          <w:rFonts w:ascii="楷体" w:eastAsia="楷体" w:hAnsi="楷体" w:cs="宋体" w:hint="eastAsia"/>
          <w:color w:val="auto"/>
          <w:sz w:val="24"/>
          <w:szCs w:val="24"/>
        </w:rPr>
        <w:t>、设备事件</w:t>
      </w:r>
      <w:r w:rsidRPr="006864CD">
        <w:rPr>
          <w:rFonts w:ascii="楷体" w:eastAsia="楷体" w:hAnsi="楷体" w:cs="宋体"/>
          <w:color w:val="auto"/>
          <w:sz w:val="24"/>
          <w:szCs w:val="24"/>
        </w:rPr>
        <w:t>类型</w:t>
      </w:r>
      <w:r w:rsidRPr="006864CD">
        <w:rPr>
          <w:rFonts w:ascii="楷体" w:eastAsia="楷体" w:hAnsi="楷体" w:cs="宋体" w:hint="eastAsia"/>
          <w:color w:val="auto"/>
          <w:sz w:val="24"/>
          <w:szCs w:val="24"/>
        </w:rPr>
        <w:t>、物料事件</w:t>
      </w:r>
      <w:r w:rsidRPr="006864CD">
        <w:rPr>
          <w:rFonts w:ascii="楷体" w:eastAsia="楷体" w:hAnsi="楷体" w:cs="宋体"/>
          <w:color w:val="auto"/>
          <w:sz w:val="24"/>
          <w:szCs w:val="24"/>
        </w:rPr>
        <w:t>类型</w:t>
      </w:r>
      <w:r w:rsidRPr="006864CD">
        <w:rPr>
          <w:rFonts w:ascii="楷体" w:eastAsia="楷体" w:hAnsi="楷体" w:cs="宋体" w:hint="eastAsia"/>
          <w:color w:val="auto"/>
          <w:sz w:val="24"/>
          <w:szCs w:val="24"/>
        </w:rPr>
        <w:t>、人员事件</w:t>
      </w:r>
      <w:r w:rsidRPr="006864CD">
        <w:rPr>
          <w:rFonts w:ascii="楷体" w:eastAsia="楷体" w:hAnsi="楷体" w:cs="宋体"/>
          <w:color w:val="auto"/>
          <w:sz w:val="24"/>
          <w:szCs w:val="24"/>
        </w:rPr>
        <w:t>类型</w:t>
      </w:r>
      <w:r w:rsidRPr="006864CD">
        <w:rPr>
          <w:rFonts w:ascii="楷体" w:eastAsia="楷体" w:hAnsi="楷体" w:cs="宋体" w:hint="eastAsia"/>
          <w:color w:val="auto"/>
          <w:sz w:val="24"/>
          <w:szCs w:val="24"/>
        </w:rPr>
        <w:t>和周转箱事件</w:t>
      </w:r>
      <w:r w:rsidRPr="006864CD">
        <w:rPr>
          <w:rFonts w:ascii="楷体" w:eastAsia="楷体" w:hAnsi="楷体" w:cs="宋体"/>
          <w:color w:val="auto"/>
          <w:sz w:val="24"/>
          <w:szCs w:val="24"/>
        </w:rPr>
        <w:t>类型</w:t>
      </w:r>
      <w:r w:rsidRPr="006864CD">
        <w:rPr>
          <w:rFonts w:ascii="楷体" w:eastAsia="楷体" w:hAnsi="楷体" w:cs="宋体" w:hint="eastAsia"/>
          <w:color w:val="auto"/>
          <w:sz w:val="24"/>
          <w:szCs w:val="24"/>
        </w:rPr>
        <w:t>。</w:t>
      </w:r>
    </w:p>
    <w:p w:rsidR="00017896" w:rsidRPr="006864CD" w:rsidRDefault="00017896" w:rsidP="00017896">
      <w:pPr>
        <w:spacing w:before="0" w:after="0" w:line="276" w:lineRule="auto"/>
        <w:ind w:firstLine="480"/>
        <w:rPr>
          <w:rFonts w:ascii="楷体" w:eastAsia="楷体" w:hAnsi="楷体" w:cs="宋体"/>
          <w:color w:val="auto"/>
          <w:sz w:val="24"/>
          <w:szCs w:val="24"/>
        </w:rPr>
      </w:pPr>
      <w:r w:rsidRPr="006864CD">
        <w:rPr>
          <w:rFonts w:ascii="楷体" w:eastAsia="楷体" w:hAnsi="楷体" w:cs="宋体"/>
          <w:color w:val="auto"/>
          <w:sz w:val="24"/>
          <w:szCs w:val="24"/>
        </w:rPr>
        <w:t>TaskEvent =（eventUid，location，timestamp，taskUid，taskState，completeQty，lateStart，lateFinish，actualStart，actualFinish</w:t>
      </w:r>
      <w:r w:rsidRPr="006864CD">
        <w:rPr>
          <w:rFonts w:ascii="楷体" w:eastAsia="楷体" w:hAnsi="楷体" w:cs="宋体" w:hint="eastAsia"/>
          <w:color w:val="auto"/>
          <w:sz w:val="24"/>
          <w:szCs w:val="24"/>
        </w:rPr>
        <w:t>，planStart</w:t>
      </w:r>
      <w:r w:rsidRPr="006864CD">
        <w:rPr>
          <w:rFonts w:ascii="楷体" w:eastAsia="楷体" w:hAnsi="楷体" w:cs="宋体"/>
          <w:color w:val="auto"/>
          <w:sz w:val="24"/>
          <w:szCs w:val="24"/>
        </w:rPr>
        <w:t>）</w:t>
      </w:r>
    </w:p>
    <w:p w:rsidR="00017896" w:rsidRPr="006864CD" w:rsidRDefault="00017896" w:rsidP="00017896">
      <w:pPr>
        <w:spacing w:before="0" w:after="0" w:line="276" w:lineRule="auto"/>
        <w:ind w:firstLine="480"/>
        <w:rPr>
          <w:rFonts w:ascii="楷体" w:eastAsia="楷体" w:hAnsi="楷体" w:cs="宋体"/>
          <w:color w:val="auto"/>
          <w:sz w:val="24"/>
          <w:szCs w:val="24"/>
        </w:rPr>
      </w:pPr>
      <w:r w:rsidRPr="006864CD">
        <w:rPr>
          <w:rFonts w:ascii="楷体" w:eastAsia="楷体" w:hAnsi="楷体" w:cs="宋体"/>
          <w:color w:val="auto"/>
          <w:sz w:val="24"/>
          <w:szCs w:val="24"/>
        </w:rPr>
        <w:t>DeviceEvent =（eventUid，location，timestamp，deviceUid ，deviceState，</w:t>
      </w:r>
      <w:r w:rsidRPr="006864CD">
        <w:rPr>
          <w:rFonts w:ascii="楷体" w:eastAsia="楷体" w:hAnsi="楷体" w:cs="宋体" w:hint="eastAsia"/>
          <w:color w:val="auto"/>
          <w:sz w:val="24"/>
          <w:szCs w:val="24"/>
        </w:rPr>
        <w:t>planStart</w:t>
      </w:r>
      <w:r w:rsidRPr="006864CD">
        <w:rPr>
          <w:rFonts w:ascii="楷体" w:eastAsia="楷体" w:hAnsi="楷体" w:cs="宋体"/>
          <w:color w:val="auto"/>
          <w:sz w:val="24"/>
          <w:szCs w:val="24"/>
        </w:rPr>
        <w:t>，maintainTaskState，lateStart，lateFinish，actualStart，actualFinish）</w:t>
      </w:r>
    </w:p>
    <w:p w:rsidR="00017896" w:rsidRPr="006864CD" w:rsidRDefault="00017896" w:rsidP="00017896">
      <w:pPr>
        <w:spacing w:before="0" w:after="0" w:line="276" w:lineRule="auto"/>
        <w:ind w:firstLineChars="200" w:firstLine="480"/>
        <w:rPr>
          <w:rFonts w:ascii="楷体" w:eastAsia="楷体" w:hAnsi="楷体" w:cs="宋体"/>
          <w:color w:val="auto"/>
          <w:sz w:val="24"/>
          <w:szCs w:val="24"/>
        </w:rPr>
      </w:pPr>
      <w:r w:rsidRPr="006864CD">
        <w:rPr>
          <w:rFonts w:ascii="楷体" w:eastAsia="楷体" w:hAnsi="楷体" w:cs="宋体"/>
          <w:color w:val="auto"/>
          <w:sz w:val="24"/>
          <w:szCs w:val="24"/>
        </w:rPr>
        <w:lastRenderedPageBreak/>
        <w:t>MaterialEvent =（eventUid，location，timestamp，materialUsn ，materialState，materialQty，materialType）</w:t>
      </w:r>
    </w:p>
    <w:p w:rsidR="00017896" w:rsidRPr="006864CD" w:rsidRDefault="00017896" w:rsidP="00017896">
      <w:pPr>
        <w:spacing w:before="0" w:after="0" w:line="276" w:lineRule="auto"/>
        <w:ind w:firstLineChars="200" w:firstLine="480"/>
        <w:rPr>
          <w:rFonts w:ascii="楷体" w:eastAsia="楷体" w:hAnsi="楷体" w:cs="宋体"/>
          <w:color w:val="auto"/>
          <w:sz w:val="24"/>
          <w:szCs w:val="24"/>
        </w:rPr>
      </w:pPr>
      <w:r w:rsidRPr="006864CD">
        <w:rPr>
          <w:rFonts w:ascii="楷体" w:eastAsia="楷体" w:hAnsi="楷体" w:cs="宋体"/>
          <w:color w:val="auto"/>
          <w:sz w:val="24"/>
          <w:szCs w:val="24"/>
        </w:rPr>
        <w:t>EmployeeEvent =（eventUid，location，timestamp，employeeId ，employeeState，deptUid）</w:t>
      </w:r>
    </w:p>
    <w:p w:rsidR="00017896" w:rsidRPr="006864CD" w:rsidRDefault="00017896" w:rsidP="00017896">
      <w:pPr>
        <w:spacing w:before="0" w:after="0" w:line="276" w:lineRule="auto"/>
        <w:ind w:firstLineChars="200" w:firstLine="480"/>
        <w:rPr>
          <w:rFonts w:ascii="楷体" w:eastAsia="楷体" w:hAnsi="楷体" w:cs="宋体"/>
          <w:color w:val="auto"/>
          <w:sz w:val="24"/>
          <w:szCs w:val="24"/>
        </w:rPr>
      </w:pPr>
      <w:r w:rsidRPr="006864CD">
        <w:rPr>
          <w:rFonts w:ascii="楷体" w:eastAsia="楷体" w:hAnsi="楷体" w:cs="宋体"/>
          <w:color w:val="auto"/>
          <w:sz w:val="24"/>
          <w:szCs w:val="24"/>
        </w:rPr>
        <w:t>BoxEvent =（eventUid，location，timestamp，boxId，boxState，boxType</w:t>
      </w:r>
      <w:r w:rsidRPr="006864CD">
        <w:rPr>
          <w:rFonts w:ascii="楷体" w:eastAsia="楷体" w:hAnsi="楷体" w:cs="宋体" w:hint="eastAsia"/>
          <w:color w:val="auto"/>
          <w:sz w:val="24"/>
          <w:szCs w:val="24"/>
        </w:rPr>
        <w:t>，boxQty</w:t>
      </w:r>
      <w:r w:rsidRPr="006864CD">
        <w:rPr>
          <w:rFonts w:ascii="楷体" w:eastAsia="楷体" w:hAnsi="楷体" w:cs="宋体"/>
          <w:color w:val="auto"/>
          <w:sz w:val="24"/>
          <w:szCs w:val="24"/>
        </w:rPr>
        <w:t>）</w:t>
      </w:r>
    </w:p>
    <w:p w:rsidR="00017896" w:rsidRPr="006864CD" w:rsidRDefault="00017896" w:rsidP="00017896">
      <w:pPr>
        <w:spacing w:before="0" w:after="0" w:line="276" w:lineRule="auto"/>
        <w:rPr>
          <w:rFonts w:ascii="楷体" w:eastAsia="楷体" w:hAnsi="楷体" w:cs="宋体"/>
          <w:color w:val="auto"/>
          <w:sz w:val="24"/>
          <w:szCs w:val="24"/>
        </w:rPr>
      </w:pPr>
    </w:p>
    <w:p w:rsidR="00433EC0" w:rsidRPr="006864CD" w:rsidRDefault="00433EC0"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一些</w:t>
      </w:r>
      <w:r w:rsidRPr="00341993">
        <w:rPr>
          <w:rFonts w:ascii="楷体" w:eastAsia="楷体" w:hAnsi="楷体" w:cs="宋体"/>
          <w:color w:val="auto"/>
          <w:sz w:val="24"/>
          <w:szCs w:val="24"/>
          <w:highlight w:val="green"/>
        </w:rPr>
        <w:t>接口：</w:t>
      </w:r>
    </w:p>
    <w:p w:rsidR="00017896" w:rsidRPr="006864CD" w:rsidRDefault="00017896" w:rsidP="00433EC0">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SimpleEventManager</w:t>
      </w:r>
      <w:r w:rsidRPr="006864CD">
        <w:rPr>
          <w:rFonts w:ascii="楷体" w:eastAsia="楷体" w:hAnsi="楷体" w:cs="宋体" w:hint="eastAsia"/>
          <w:color w:val="auto"/>
          <w:sz w:val="24"/>
          <w:szCs w:val="24"/>
        </w:rPr>
        <w:t>：简单事件类型维护接口，主要用于管理简单事件类型，包括对预定义的简单事件类型进行修改、查询等，并根据实际情况扩展需要的简单事件类型，这里的扩展主要是针对子事件类型。</w:t>
      </w:r>
    </w:p>
    <w:p w:rsidR="00017896" w:rsidRPr="006864CD" w:rsidRDefault="00017896" w:rsidP="00433EC0">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ComplexEventManager：</w:t>
      </w:r>
      <w:r w:rsidRPr="006864CD">
        <w:rPr>
          <w:rFonts w:ascii="楷体" w:eastAsia="楷体" w:hAnsi="楷体" w:cs="宋体" w:hint="eastAsia"/>
          <w:color w:val="auto"/>
          <w:sz w:val="24"/>
          <w:szCs w:val="24"/>
        </w:rPr>
        <w:t>复杂事件维护接口，主要用于管理复杂事件模式列表，包括对预定义复杂事件的修改、查询等，同时也支持复杂事件的扩展，根据业务需求定制相应复杂事件模式。该接口也提供了将预定义的复杂事件模式列表生成相应的规则文件，以支持系统的事件处理功能。</w:t>
      </w:r>
    </w:p>
    <w:p w:rsidR="00017896" w:rsidRPr="006864CD" w:rsidRDefault="00017896" w:rsidP="00017896">
      <w:pPr>
        <w:spacing w:before="0" w:after="0" w:line="276" w:lineRule="auto"/>
        <w:rPr>
          <w:rFonts w:ascii="楷体" w:eastAsia="楷体" w:hAnsi="楷体" w:cs="宋体"/>
          <w:color w:val="auto"/>
          <w:sz w:val="24"/>
          <w:szCs w:val="24"/>
        </w:rPr>
      </w:pPr>
      <w:proofErr w:type="spellStart"/>
      <w:r w:rsidRPr="00341993">
        <w:rPr>
          <w:rFonts w:ascii="楷体" w:eastAsia="楷体" w:hAnsi="楷体" w:cs="宋体" w:hint="eastAsia"/>
          <w:color w:val="auto"/>
          <w:sz w:val="24"/>
          <w:szCs w:val="24"/>
          <w:highlight w:val="green"/>
        </w:rPr>
        <w:t>EventAttributeManager</w:t>
      </w:r>
      <w:proofErr w:type="spellEnd"/>
      <w:r w:rsidRPr="00341993">
        <w:rPr>
          <w:rFonts w:ascii="楷体" w:eastAsia="楷体" w:hAnsi="楷体" w:cs="宋体" w:hint="eastAsia"/>
          <w:color w:val="auto"/>
          <w:sz w:val="24"/>
          <w:szCs w:val="24"/>
          <w:highlight w:val="green"/>
        </w:rPr>
        <w:t>：</w:t>
      </w:r>
      <w:r w:rsidRPr="006864CD">
        <w:rPr>
          <w:rFonts w:ascii="楷体" w:eastAsia="楷体" w:hAnsi="楷体" w:cs="宋体" w:hint="eastAsia"/>
          <w:color w:val="auto"/>
          <w:sz w:val="24"/>
          <w:szCs w:val="24"/>
        </w:rPr>
        <w:t>事件属性维护接口，主要用于管理事件的属性列表，包括对预定义属性的修改、查询等，同时也支持属性的扩展。</w:t>
      </w:r>
    </w:p>
    <w:p w:rsidR="00017896" w:rsidRPr="006864CD" w:rsidRDefault="00017896" w:rsidP="00017896">
      <w:pPr>
        <w:spacing w:before="0" w:after="0" w:line="276" w:lineRule="auto"/>
        <w:rPr>
          <w:rFonts w:ascii="楷体" w:eastAsia="楷体" w:hAnsi="楷体" w:cs="宋体"/>
          <w:color w:val="auto"/>
          <w:sz w:val="24"/>
          <w:szCs w:val="24"/>
        </w:rPr>
      </w:pPr>
      <w:proofErr w:type="spellStart"/>
      <w:r w:rsidRPr="00341993">
        <w:rPr>
          <w:rFonts w:ascii="楷体" w:eastAsia="楷体" w:hAnsi="楷体" w:cs="宋体" w:hint="eastAsia"/>
          <w:color w:val="auto"/>
          <w:sz w:val="24"/>
          <w:szCs w:val="24"/>
          <w:highlight w:val="green"/>
        </w:rPr>
        <w:t>ActionManager</w:t>
      </w:r>
      <w:proofErr w:type="spellEnd"/>
      <w:r w:rsidRPr="00341993">
        <w:rPr>
          <w:rFonts w:ascii="楷体" w:eastAsia="楷体" w:hAnsi="楷体" w:cs="宋体" w:hint="eastAsia"/>
          <w:color w:val="auto"/>
          <w:sz w:val="24"/>
          <w:szCs w:val="24"/>
          <w:highlight w:val="green"/>
        </w:rPr>
        <w:t>：</w:t>
      </w:r>
      <w:r w:rsidRPr="006864CD">
        <w:rPr>
          <w:rFonts w:ascii="楷体" w:eastAsia="楷体" w:hAnsi="楷体" w:cs="宋体" w:hint="eastAsia"/>
          <w:color w:val="auto"/>
          <w:sz w:val="24"/>
          <w:szCs w:val="24"/>
        </w:rPr>
        <w:t>动作维护接口，主要用于管理动作列表，包括对预定</w:t>
      </w:r>
      <w:proofErr w:type="gramStart"/>
      <w:r w:rsidRPr="006864CD">
        <w:rPr>
          <w:rFonts w:ascii="楷体" w:eastAsia="楷体" w:hAnsi="楷体" w:cs="宋体" w:hint="eastAsia"/>
          <w:color w:val="auto"/>
          <w:sz w:val="24"/>
          <w:szCs w:val="24"/>
        </w:rPr>
        <w:t>义动作</w:t>
      </w:r>
      <w:proofErr w:type="gramEnd"/>
      <w:r w:rsidRPr="006864CD">
        <w:rPr>
          <w:rFonts w:ascii="楷体" w:eastAsia="楷体" w:hAnsi="楷体" w:cs="宋体" w:hint="eastAsia"/>
          <w:color w:val="auto"/>
          <w:sz w:val="24"/>
          <w:szCs w:val="24"/>
        </w:rPr>
        <w:t>的修改、查询等，同时也支持动作的扩展，以实现更多丰富的业务操作。</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EventActionManager：</w:t>
      </w:r>
      <w:r w:rsidRPr="006864CD">
        <w:rPr>
          <w:rFonts w:ascii="楷体" w:eastAsia="楷体" w:hAnsi="楷体" w:cs="宋体" w:hint="eastAsia"/>
          <w:color w:val="auto"/>
          <w:sz w:val="24"/>
          <w:szCs w:val="24"/>
        </w:rPr>
        <w:t>事件动作维护接口，主要用于管理复杂事件模式与动作列表的关联关系，支持用户为预定义的复杂事件模式匹配动作、查询等，以实现相关业务触发动作。</w:t>
      </w:r>
    </w:p>
    <w:p w:rsidR="00017896" w:rsidRPr="006864CD" w:rsidRDefault="00017896" w:rsidP="00017896">
      <w:pPr>
        <w:spacing w:before="0" w:after="0" w:line="276" w:lineRule="auto"/>
        <w:rPr>
          <w:rFonts w:ascii="楷体" w:eastAsia="楷体" w:hAnsi="楷体" w:cs="宋体"/>
          <w:color w:val="auto"/>
          <w:sz w:val="24"/>
          <w:szCs w:val="24"/>
        </w:rPr>
      </w:pPr>
      <w:proofErr w:type="spellStart"/>
      <w:r w:rsidRPr="00341993">
        <w:rPr>
          <w:rFonts w:ascii="楷体" w:eastAsia="楷体" w:hAnsi="楷体" w:cs="宋体" w:hint="eastAsia"/>
          <w:color w:val="auto"/>
          <w:sz w:val="24"/>
          <w:szCs w:val="24"/>
          <w:highlight w:val="green"/>
        </w:rPr>
        <w:t>ExceptionManager</w:t>
      </w:r>
      <w:proofErr w:type="spellEnd"/>
      <w:r w:rsidRPr="006864CD">
        <w:rPr>
          <w:rFonts w:ascii="楷体" w:eastAsia="楷体" w:hAnsi="楷体" w:cs="宋体" w:hint="eastAsia"/>
          <w:color w:val="auto"/>
          <w:sz w:val="24"/>
          <w:szCs w:val="24"/>
        </w:rPr>
        <w:t>：异常管理接口，主要用于管理被实时记录的生产异常事件，包括面向用户的实时查询、面向用户的异常处理、生产异常的自动统计等功能，以支持一些需要人工决策的处理场景。</w:t>
      </w:r>
    </w:p>
    <w:p w:rsidR="00017896" w:rsidRPr="006864CD" w:rsidRDefault="00017896" w:rsidP="00017896">
      <w:pPr>
        <w:spacing w:before="0" w:after="0" w:line="276" w:lineRule="auto"/>
        <w:rPr>
          <w:rFonts w:ascii="楷体" w:eastAsia="楷体" w:hAnsi="楷体" w:cs="宋体"/>
          <w:color w:val="auto"/>
          <w:sz w:val="24"/>
          <w:szCs w:val="24"/>
        </w:rPr>
      </w:pPr>
      <w:r w:rsidRPr="006864CD">
        <w:rPr>
          <w:rFonts w:ascii="楷体" w:eastAsia="楷体" w:hAnsi="楷体" w:cs="宋体" w:hint="eastAsia"/>
          <w:color w:val="auto"/>
          <w:sz w:val="24"/>
          <w:szCs w:val="24"/>
        </w:rPr>
        <w:t>对于事件处理体系部分，主要包括以下核心业务接口以及实现类。</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EventProcessManager</w:t>
      </w:r>
      <w:r w:rsidRPr="006864CD">
        <w:rPr>
          <w:rFonts w:ascii="楷体" w:eastAsia="楷体" w:hAnsi="楷体" w:cs="宋体" w:hint="eastAsia"/>
          <w:color w:val="auto"/>
          <w:sz w:val="24"/>
          <w:szCs w:val="24"/>
        </w:rPr>
        <w:t>：事件处理实现类，该类的实现主要依赖于Drools Fusion提供的接口及实现类。主要实现的功能包括读取已预处理的原始数据流、简单事件转化、利用CEP引擎执行复杂事件处理等。该类是事件处理流程实现的关键，当CEP引擎模式识别成功时，会发布相关实例事件，由EventPublisher完成。</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JMSService</w:t>
      </w:r>
      <w:r w:rsidRPr="006864CD">
        <w:rPr>
          <w:rFonts w:ascii="楷体" w:eastAsia="楷体" w:hAnsi="楷体" w:cs="宋体" w:hint="eastAsia"/>
          <w:color w:val="auto"/>
          <w:sz w:val="24"/>
          <w:szCs w:val="24"/>
        </w:rPr>
        <w:t>：JMS工具类服务组件，该类的实现依赖JMS接口。主要用于封装会话连接、主题获取、关闭连接等通用功能，为事件发布组件和订阅组件服务。</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EventPublisher</w:t>
      </w:r>
      <w:r w:rsidRPr="006864CD">
        <w:rPr>
          <w:rFonts w:ascii="楷体" w:eastAsia="楷体" w:hAnsi="楷体" w:cs="宋体" w:hint="eastAsia"/>
          <w:color w:val="auto"/>
          <w:sz w:val="24"/>
          <w:szCs w:val="24"/>
        </w:rPr>
        <w:t>：事件发布组件实现类，该类的实现依赖JMS接口。主要完成实例事件在相关主题上的发布工作。</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lastRenderedPageBreak/>
        <w:t>BasicSubscriber</w:t>
      </w:r>
      <w:r w:rsidRPr="006864CD">
        <w:rPr>
          <w:rFonts w:ascii="楷体" w:eastAsia="楷体" w:hAnsi="楷体" w:cs="宋体" w:hint="eastAsia"/>
          <w:color w:val="auto"/>
          <w:sz w:val="24"/>
          <w:szCs w:val="24"/>
        </w:rPr>
        <w:t>：事件订阅组件实现类，该类的实现依赖JMS接口，其中最重要的是MessageListener接口，用于实现对相关主题上事件的监听任务。当有事件到来，即会触发动作。该类包括TaskSubscriber、DeviceSubscriber、BoxSubscriber、MaterialSubscriber和EmployeeSubscriber五个具体实现子类，用于分别处理不同主题上的实例事件。</w:t>
      </w:r>
    </w:p>
    <w:p w:rsidR="00017896" w:rsidRPr="006864CD" w:rsidRDefault="00017896" w:rsidP="00017896">
      <w:pPr>
        <w:spacing w:before="0" w:after="0" w:line="276" w:lineRule="auto"/>
        <w:rPr>
          <w:rFonts w:ascii="楷体" w:eastAsia="楷体" w:hAnsi="楷体" w:cs="宋体"/>
          <w:color w:val="auto"/>
          <w:sz w:val="24"/>
          <w:szCs w:val="24"/>
        </w:rPr>
      </w:pPr>
      <w:r w:rsidRPr="00341993">
        <w:rPr>
          <w:rFonts w:ascii="楷体" w:eastAsia="楷体" w:hAnsi="楷体" w:cs="宋体" w:hint="eastAsia"/>
          <w:color w:val="auto"/>
          <w:sz w:val="24"/>
          <w:szCs w:val="24"/>
          <w:highlight w:val="green"/>
        </w:rPr>
        <w:t>ActionExecutor</w:t>
      </w:r>
      <w:r w:rsidRPr="006864CD">
        <w:rPr>
          <w:rFonts w:ascii="楷体" w:eastAsia="楷体" w:hAnsi="楷体" w:cs="宋体" w:hint="eastAsia"/>
          <w:color w:val="auto"/>
          <w:sz w:val="24"/>
          <w:szCs w:val="24"/>
        </w:rPr>
        <w:t>：动作执行组件实现类，主要封装了对预定义动作列表的方法实现，当订阅组件监听到事件时会自动调用相关方法执行预定义的业务操作</w:t>
      </w:r>
    </w:p>
    <w:p w:rsidR="00433EC0" w:rsidRDefault="00433EC0" w:rsidP="00433EC0">
      <w:pPr>
        <w:rPr>
          <w:rFonts w:ascii="宋体" w:eastAsia="宋体" w:hAnsi="宋体"/>
          <w:sz w:val="24"/>
        </w:rPr>
      </w:pPr>
      <w:r>
        <w:rPr>
          <w:noProof/>
        </w:rPr>
        <w:drawing>
          <wp:inline distT="0" distB="0" distL="0" distR="0" wp14:anchorId="60FE1CB9" wp14:editId="0FA0D753">
            <wp:extent cx="5486400" cy="2172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72335"/>
                    </a:xfrm>
                    <a:prstGeom prst="rect">
                      <a:avLst/>
                    </a:prstGeom>
                  </pic:spPr>
                </pic:pic>
              </a:graphicData>
            </a:graphic>
          </wp:inline>
        </w:drawing>
      </w:r>
    </w:p>
    <w:p w:rsidR="00433EC0" w:rsidRPr="00433EC0" w:rsidRDefault="00433EC0" w:rsidP="00433EC0">
      <w:pPr>
        <w:keepNext/>
        <w:widowControl w:val="0"/>
        <w:spacing w:before="0" w:after="0" w:line="240" w:lineRule="auto"/>
        <w:jc w:val="center"/>
        <w:rPr>
          <w:rFonts w:ascii="Times New Roman" w:eastAsia="宋体" w:hAnsi="Times New Roman" w:cs="Times New Roman"/>
          <w:b/>
          <w:color w:val="auto"/>
          <w:kern w:val="2"/>
          <w:sz w:val="21"/>
          <w:lang w:val="x-none" w:eastAsia="x-none"/>
        </w:rPr>
      </w:pPr>
      <w:bookmarkStart w:id="1" w:name="_Ref449519579"/>
      <w:bookmarkStart w:id="2" w:name="_Toc449520810"/>
      <w:r w:rsidRPr="00433EC0">
        <w:rPr>
          <w:rFonts w:ascii="Times New Roman" w:eastAsia="宋体" w:hAnsi="Times New Roman" w:cs="Times New Roman" w:hint="eastAsia"/>
          <w:b/>
          <w:color w:val="auto"/>
          <w:kern w:val="2"/>
          <w:sz w:val="21"/>
          <w:lang w:val="x-none" w:eastAsia="x-none"/>
        </w:rPr>
        <w:t>表</w:t>
      </w:r>
      <w:r w:rsidRPr="00433EC0">
        <w:rPr>
          <w:rFonts w:ascii="Times New Roman" w:eastAsia="宋体" w:hAnsi="Times New Roman" w:cs="Times New Roman" w:hint="eastAsia"/>
          <w:b/>
          <w:color w:val="auto"/>
          <w:kern w:val="2"/>
          <w:sz w:val="21"/>
          <w:lang w:val="x-none" w:eastAsia="x-none"/>
        </w:rPr>
        <w:t xml:space="preserve"> </w:t>
      </w:r>
      <w:r w:rsidRPr="00433EC0">
        <w:rPr>
          <w:rFonts w:ascii="Times New Roman" w:eastAsia="宋体" w:hAnsi="Times New Roman" w:cs="Times New Roman"/>
          <w:b/>
          <w:color w:val="auto"/>
          <w:kern w:val="2"/>
          <w:sz w:val="21"/>
          <w:lang w:val="x-none" w:eastAsia="x-none"/>
        </w:rPr>
        <w:fldChar w:fldCharType="begin"/>
      </w:r>
      <w:r w:rsidRPr="00433EC0">
        <w:rPr>
          <w:rFonts w:ascii="Times New Roman" w:eastAsia="宋体" w:hAnsi="Times New Roman" w:cs="Times New Roman"/>
          <w:b/>
          <w:color w:val="auto"/>
          <w:kern w:val="2"/>
          <w:sz w:val="21"/>
          <w:lang w:val="x-none" w:eastAsia="x-none"/>
        </w:rPr>
        <w:instrText xml:space="preserve"> </w:instrText>
      </w:r>
      <w:r w:rsidRPr="00433EC0">
        <w:rPr>
          <w:rFonts w:ascii="Times New Roman" w:eastAsia="宋体" w:hAnsi="Times New Roman" w:cs="Times New Roman" w:hint="eastAsia"/>
          <w:b/>
          <w:color w:val="auto"/>
          <w:kern w:val="2"/>
          <w:sz w:val="21"/>
          <w:lang w:val="x-none" w:eastAsia="x-none"/>
        </w:rPr>
        <w:instrText xml:space="preserve">SEQ </w:instrText>
      </w:r>
      <w:r w:rsidRPr="00433EC0">
        <w:rPr>
          <w:rFonts w:ascii="Times New Roman" w:eastAsia="宋体" w:hAnsi="Times New Roman" w:cs="Times New Roman" w:hint="eastAsia"/>
          <w:b/>
          <w:color w:val="auto"/>
          <w:kern w:val="2"/>
          <w:sz w:val="21"/>
          <w:lang w:val="x-none" w:eastAsia="x-none"/>
        </w:rPr>
        <w:instrText>表</w:instrText>
      </w:r>
      <w:r w:rsidRPr="00433EC0">
        <w:rPr>
          <w:rFonts w:ascii="Times New Roman" w:eastAsia="宋体" w:hAnsi="Times New Roman" w:cs="Times New Roman" w:hint="eastAsia"/>
          <w:b/>
          <w:color w:val="auto"/>
          <w:kern w:val="2"/>
          <w:sz w:val="21"/>
          <w:lang w:val="x-none" w:eastAsia="x-none"/>
        </w:rPr>
        <w:instrText xml:space="preserve"> \* ARABIC</w:instrText>
      </w:r>
      <w:r w:rsidRPr="00433EC0">
        <w:rPr>
          <w:rFonts w:ascii="Times New Roman" w:eastAsia="宋体" w:hAnsi="Times New Roman" w:cs="Times New Roman"/>
          <w:b/>
          <w:color w:val="auto"/>
          <w:kern w:val="2"/>
          <w:sz w:val="21"/>
          <w:lang w:val="x-none" w:eastAsia="x-none"/>
        </w:rPr>
        <w:instrText xml:space="preserve"> </w:instrText>
      </w:r>
      <w:r w:rsidRPr="00433EC0">
        <w:rPr>
          <w:rFonts w:ascii="Times New Roman" w:eastAsia="宋体" w:hAnsi="Times New Roman" w:cs="Times New Roman"/>
          <w:b/>
          <w:color w:val="auto"/>
          <w:kern w:val="2"/>
          <w:sz w:val="21"/>
          <w:lang w:val="x-none" w:eastAsia="x-none"/>
        </w:rPr>
        <w:fldChar w:fldCharType="separate"/>
      </w:r>
      <w:r w:rsidRPr="00433EC0">
        <w:rPr>
          <w:rFonts w:ascii="Times New Roman" w:eastAsia="宋体" w:hAnsi="Times New Roman" w:cs="Times New Roman"/>
          <w:b/>
          <w:noProof/>
          <w:color w:val="auto"/>
          <w:kern w:val="2"/>
          <w:sz w:val="21"/>
          <w:lang w:val="x-none" w:eastAsia="x-none"/>
        </w:rPr>
        <w:t>1</w:t>
      </w:r>
      <w:r w:rsidRPr="00433EC0">
        <w:rPr>
          <w:rFonts w:ascii="Times New Roman" w:eastAsia="宋体" w:hAnsi="Times New Roman" w:cs="Times New Roman"/>
          <w:b/>
          <w:color w:val="auto"/>
          <w:kern w:val="2"/>
          <w:sz w:val="21"/>
          <w:lang w:val="x-none" w:eastAsia="x-none"/>
        </w:rPr>
        <w:fldChar w:fldCharType="end"/>
      </w:r>
      <w:bookmarkEnd w:id="1"/>
      <w:r w:rsidRPr="00433EC0">
        <w:rPr>
          <w:rFonts w:ascii="Times New Roman" w:eastAsia="宋体" w:hAnsi="Times New Roman" w:cs="Times New Roman" w:hint="eastAsia"/>
          <w:b/>
          <w:color w:val="auto"/>
          <w:kern w:val="2"/>
          <w:sz w:val="21"/>
          <w:lang w:val="x-none" w:eastAsia="x-none"/>
        </w:rPr>
        <w:t xml:space="preserve">  MES</w:t>
      </w:r>
      <w:r w:rsidRPr="00433EC0">
        <w:rPr>
          <w:rFonts w:ascii="Times New Roman" w:eastAsia="宋体" w:hAnsi="Times New Roman" w:cs="Times New Roman" w:hint="eastAsia"/>
          <w:b/>
          <w:color w:val="auto"/>
          <w:kern w:val="2"/>
          <w:sz w:val="21"/>
          <w:lang w:val="x-none" w:eastAsia="x-none"/>
        </w:rPr>
        <w:t>简单事件列表</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841"/>
        <w:gridCol w:w="2841"/>
      </w:tblGrid>
      <w:tr w:rsidR="00433EC0" w:rsidRPr="00433EC0" w:rsidTr="00433EC0">
        <w:trPr>
          <w:trHeight w:val="20"/>
          <w:jc w:val="center"/>
        </w:trPr>
        <w:tc>
          <w:tcPr>
            <w:tcW w:w="2448"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事件类型</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子事件命名</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子事件语义</w:t>
            </w:r>
          </w:p>
        </w:tc>
      </w:tr>
      <w:tr w:rsidR="00433EC0" w:rsidRPr="00433EC0" w:rsidTr="00433EC0">
        <w:trPr>
          <w:trHeight w:val="20"/>
          <w:jc w:val="center"/>
        </w:trPr>
        <w:tc>
          <w:tcPr>
            <w:tcW w:w="2448"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任务类型事件</w:t>
            </w:r>
          </w:p>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w:t>
            </w:r>
            <w:r w:rsidRPr="00433EC0">
              <w:rPr>
                <w:rFonts w:ascii="Times New Roman" w:eastAsia="宋体" w:hAnsi="Times New Roman" w:cs="Times New Roman" w:hint="eastAsia"/>
                <w:color w:val="auto"/>
                <w:kern w:val="2"/>
                <w:sz w:val="24"/>
                <w:szCs w:val="21"/>
              </w:rPr>
              <w:t>TaskEvent</w:t>
            </w:r>
            <w:r w:rsidRPr="00433EC0">
              <w:rPr>
                <w:rFonts w:ascii="Times New Roman" w:eastAsia="宋体" w:hAnsi="Times New Roman" w:cs="Times New Roman" w:hint="eastAsia"/>
                <w:color w:val="auto"/>
                <w:kern w:val="2"/>
                <w:sz w:val="24"/>
                <w:szCs w:val="21"/>
              </w:rPr>
              <w: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TaskDispatch</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任务派工</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TaskReady</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任务就绪</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TaskStart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任务开始</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TaskCompleteFirst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完成首件</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TaskCancel</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取消任务</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TaskComplete</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完成任务</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TaskInterrupt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任务中断</w:t>
            </w:r>
          </w:p>
        </w:tc>
      </w:tr>
      <w:tr w:rsidR="00433EC0" w:rsidRPr="00433EC0" w:rsidTr="00433EC0">
        <w:trPr>
          <w:trHeight w:val="20"/>
          <w:jc w:val="center"/>
        </w:trPr>
        <w:tc>
          <w:tcPr>
            <w:tcW w:w="2448"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设备类型事件</w:t>
            </w:r>
          </w:p>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w:t>
            </w:r>
            <w:r w:rsidRPr="00433EC0">
              <w:rPr>
                <w:rFonts w:ascii="Times New Roman" w:eastAsia="宋体" w:hAnsi="Times New Roman" w:cs="Times New Roman" w:hint="eastAsia"/>
                <w:color w:val="auto"/>
                <w:kern w:val="2"/>
                <w:sz w:val="24"/>
                <w:szCs w:val="21"/>
              </w:rPr>
              <w:t>DeviceEvent</w:t>
            </w:r>
            <w:r w:rsidRPr="00433EC0">
              <w:rPr>
                <w:rFonts w:ascii="Times New Roman" w:eastAsia="宋体" w:hAnsi="Times New Roman" w:cs="Times New Roman" w:hint="eastAsia"/>
                <w:color w:val="auto"/>
                <w:kern w:val="2"/>
                <w:sz w:val="24"/>
                <w:szCs w:val="21"/>
              </w:rPr>
              <w: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DeviceRun</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设备运行中</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DeviceFree</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设备空闲</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DeviceFault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设备故障</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DeviceMaintain</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设备维修中</w:t>
            </w:r>
          </w:p>
        </w:tc>
      </w:tr>
      <w:tr w:rsidR="00433EC0" w:rsidRPr="00433EC0" w:rsidTr="00433EC0">
        <w:trPr>
          <w:trHeight w:val="20"/>
          <w:jc w:val="center"/>
        </w:trPr>
        <w:tc>
          <w:tcPr>
            <w:tcW w:w="2448"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物料类型事件</w:t>
            </w:r>
          </w:p>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w:t>
            </w:r>
            <w:r w:rsidRPr="00433EC0">
              <w:rPr>
                <w:rFonts w:ascii="Times New Roman" w:eastAsia="宋体" w:hAnsi="Times New Roman" w:cs="Times New Roman" w:hint="eastAsia"/>
                <w:color w:val="auto"/>
                <w:kern w:val="2"/>
                <w:sz w:val="24"/>
                <w:szCs w:val="21"/>
              </w:rPr>
              <w:t>MaterialEvent</w:t>
            </w:r>
            <w:r w:rsidRPr="00433EC0">
              <w:rPr>
                <w:rFonts w:ascii="Times New Roman" w:eastAsia="宋体" w:hAnsi="Times New Roman" w:cs="Times New Roman" w:hint="eastAsia"/>
                <w:color w:val="auto"/>
                <w:kern w:val="2"/>
                <w:sz w:val="24"/>
                <w:szCs w:val="21"/>
              </w:rPr>
              <w: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MaterialApply</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物料申请</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MaterialSign</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物料签收</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MaterialCheck</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物料检验</w:t>
            </w:r>
          </w:p>
        </w:tc>
      </w:tr>
      <w:tr w:rsidR="00433EC0" w:rsidRPr="00433EC0" w:rsidTr="00433EC0">
        <w:trPr>
          <w:trHeight w:val="20"/>
          <w:jc w:val="center"/>
        </w:trPr>
        <w:tc>
          <w:tcPr>
            <w:tcW w:w="2448"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人员类型事件</w:t>
            </w:r>
          </w:p>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w:t>
            </w:r>
            <w:r w:rsidRPr="00433EC0">
              <w:rPr>
                <w:rFonts w:ascii="Times New Roman" w:eastAsia="宋体" w:hAnsi="Times New Roman" w:cs="Times New Roman" w:hint="eastAsia"/>
                <w:color w:val="auto"/>
                <w:kern w:val="2"/>
                <w:sz w:val="24"/>
                <w:szCs w:val="21"/>
              </w:rPr>
              <w:t>EmployeeEvent</w:t>
            </w:r>
            <w:r w:rsidRPr="00433EC0">
              <w:rPr>
                <w:rFonts w:ascii="Times New Roman" w:eastAsia="宋体" w:hAnsi="Times New Roman" w:cs="Times New Roman" w:hint="eastAsia"/>
                <w:color w:val="auto"/>
                <w:kern w:val="2"/>
                <w:sz w:val="24"/>
                <w:szCs w:val="21"/>
              </w:rPr>
              <w: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EmployeeReady</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人员就绪</w:t>
            </w:r>
          </w:p>
        </w:tc>
      </w:tr>
      <w:tr w:rsidR="00433EC0" w:rsidRPr="00433EC0" w:rsidTr="00433EC0">
        <w:trPr>
          <w:trHeight w:val="20"/>
          <w:jc w:val="center"/>
        </w:trPr>
        <w:tc>
          <w:tcPr>
            <w:tcW w:w="2448"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EmployeeAbsence</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人员未到位</w:t>
            </w:r>
          </w:p>
        </w:tc>
      </w:tr>
      <w:tr w:rsidR="00433EC0" w:rsidRPr="00433EC0" w:rsidTr="00433EC0">
        <w:trPr>
          <w:trHeight w:val="20"/>
          <w:jc w:val="center"/>
        </w:trPr>
        <w:tc>
          <w:tcPr>
            <w:tcW w:w="2448"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周转箱类型事件</w:t>
            </w:r>
          </w:p>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w:t>
            </w:r>
            <w:r w:rsidRPr="00433EC0">
              <w:rPr>
                <w:rFonts w:ascii="Times New Roman" w:eastAsia="宋体" w:hAnsi="Times New Roman" w:cs="Times New Roman" w:hint="eastAsia"/>
                <w:color w:val="auto"/>
                <w:kern w:val="2"/>
                <w:sz w:val="24"/>
                <w:szCs w:val="21"/>
              </w:rPr>
              <w:t>BoxEvent</w:t>
            </w:r>
            <w:r w:rsidRPr="00433EC0">
              <w:rPr>
                <w:rFonts w:ascii="Times New Roman" w:eastAsia="宋体" w:hAnsi="Times New Roman" w:cs="Times New Roman" w:hint="eastAsia"/>
                <w:color w:val="auto"/>
                <w:kern w:val="2"/>
                <w:sz w:val="24"/>
                <w:szCs w:val="21"/>
              </w:rPr>
              <w: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BoxAddition</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周转箱进入</w:t>
            </w:r>
          </w:p>
        </w:tc>
      </w:tr>
      <w:tr w:rsidR="00433EC0" w:rsidRPr="00433EC0" w:rsidTr="00433EC0">
        <w:trPr>
          <w:trHeight w:val="20"/>
          <w:jc w:val="center"/>
        </w:trPr>
        <w:tc>
          <w:tcPr>
            <w:tcW w:w="2448" w:type="dxa"/>
            <w:vMerge/>
          </w:tcPr>
          <w:p w:rsidR="00433EC0" w:rsidRPr="00433EC0" w:rsidRDefault="00433EC0" w:rsidP="00433EC0">
            <w:pPr>
              <w:widowControl w:val="0"/>
              <w:spacing w:before="0" w:after="0" w:line="240" w:lineRule="auto"/>
              <w:jc w:val="both"/>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BoxCurrent</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周转箱存在</w:t>
            </w:r>
          </w:p>
        </w:tc>
      </w:tr>
      <w:tr w:rsidR="00433EC0" w:rsidRPr="00433EC0" w:rsidTr="00433EC0">
        <w:trPr>
          <w:trHeight w:val="20"/>
          <w:jc w:val="center"/>
        </w:trPr>
        <w:tc>
          <w:tcPr>
            <w:tcW w:w="2448" w:type="dxa"/>
            <w:vMerge/>
          </w:tcPr>
          <w:p w:rsidR="00433EC0" w:rsidRPr="00433EC0" w:rsidRDefault="00433EC0" w:rsidP="00433EC0">
            <w:pPr>
              <w:widowControl w:val="0"/>
              <w:spacing w:before="0" w:after="0" w:line="240" w:lineRule="auto"/>
              <w:jc w:val="both"/>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BoxStop</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周转箱停留</w:t>
            </w:r>
          </w:p>
        </w:tc>
      </w:tr>
      <w:tr w:rsidR="00433EC0" w:rsidRPr="00433EC0" w:rsidTr="00433EC0">
        <w:trPr>
          <w:trHeight w:val="20"/>
          <w:jc w:val="center"/>
        </w:trPr>
        <w:tc>
          <w:tcPr>
            <w:tcW w:w="2448" w:type="dxa"/>
            <w:vMerge/>
          </w:tcPr>
          <w:p w:rsidR="00433EC0" w:rsidRPr="00433EC0" w:rsidRDefault="00433EC0" w:rsidP="00433EC0">
            <w:pPr>
              <w:widowControl w:val="0"/>
              <w:spacing w:before="0" w:after="0" w:line="240" w:lineRule="auto"/>
              <w:jc w:val="both"/>
              <w:rPr>
                <w:rFonts w:ascii="Times New Roman" w:eastAsia="宋体" w:hAnsi="Times New Roman" w:cs="Times New Roman"/>
                <w:color w:val="auto"/>
                <w:kern w:val="2"/>
                <w:sz w:val="24"/>
                <w:szCs w:val="21"/>
              </w:rPr>
            </w:pP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BoxLeave</w:t>
            </w:r>
          </w:p>
        </w:tc>
        <w:tc>
          <w:tcPr>
            <w:tcW w:w="2841"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4"/>
                <w:szCs w:val="21"/>
              </w:rPr>
            </w:pPr>
            <w:r w:rsidRPr="00433EC0">
              <w:rPr>
                <w:rFonts w:ascii="Times New Roman" w:eastAsia="宋体" w:hAnsi="Times New Roman" w:cs="Times New Roman" w:hint="eastAsia"/>
                <w:color w:val="auto"/>
                <w:kern w:val="2"/>
                <w:sz w:val="24"/>
                <w:szCs w:val="21"/>
              </w:rPr>
              <w:t>周转箱离开</w:t>
            </w:r>
          </w:p>
        </w:tc>
      </w:tr>
    </w:tbl>
    <w:p w:rsidR="00017896" w:rsidRDefault="00017896" w:rsidP="00017896">
      <w:pPr>
        <w:rPr>
          <w:b/>
        </w:rPr>
      </w:pPr>
    </w:p>
    <w:p w:rsidR="006864CD" w:rsidRDefault="006864CD" w:rsidP="00017896">
      <w:pPr>
        <w:rPr>
          <w:rFonts w:hint="eastAsia"/>
          <w:b/>
        </w:rPr>
      </w:pPr>
    </w:p>
    <w:p w:rsidR="00433EC0" w:rsidRPr="00433EC0" w:rsidRDefault="00433EC0" w:rsidP="00433EC0">
      <w:pPr>
        <w:keepNext/>
        <w:widowControl w:val="0"/>
        <w:spacing w:before="0" w:after="0" w:line="240" w:lineRule="auto"/>
        <w:jc w:val="center"/>
        <w:rPr>
          <w:rFonts w:ascii="Times New Roman" w:eastAsia="宋体" w:hAnsi="Times New Roman" w:cs="Times New Roman"/>
          <w:b/>
          <w:color w:val="auto"/>
          <w:kern w:val="2"/>
          <w:sz w:val="21"/>
          <w:lang w:val="x-none" w:eastAsia="x-none"/>
        </w:rPr>
      </w:pPr>
      <w:bookmarkStart w:id="3" w:name="_Ref449519778"/>
      <w:bookmarkStart w:id="4" w:name="_Toc449520813"/>
      <w:r w:rsidRPr="00433EC0">
        <w:rPr>
          <w:rFonts w:ascii="Times New Roman" w:eastAsia="宋体" w:hAnsi="Times New Roman" w:cs="Times New Roman" w:hint="eastAsia"/>
          <w:b/>
          <w:color w:val="auto"/>
          <w:kern w:val="2"/>
          <w:sz w:val="21"/>
          <w:lang w:val="x-none" w:eastAsia="x-none"/>
        </w:rPr>
        <w:t>表</w:t>
      </w:r>
      <w:r w:rsidRPr="00433EC0">
        <w:rPr>
          <w:rFonts w:ascii="Times New Roman" w:eastAsia="宋体" w:hAnsi="Times New Roman" w:cs="Times New Roman" w:hint="eastAsia"/>
          <w:b/>
          <w:color w:val="auto"/>
          <w:kern w:val="2"/>
          <w:sz w:val="21"/>
          <w:lang w:val="x-none" w:eastAsia="x-none"/>
        </w:rPr>
        <w:t xml:space="preserve"> </w:t>
      </w:r>
      <w:r w:rsidRPr="00433EC0">
        <w:rPr>
          <w:rFonts w:ascii="Times New Roman" w:eastAsia="宋体" w:hAnsi="Times New Roman" w:cs="Times New Roman"/>
          <w:b/>
          <w:color w:val="auto"/>
          <w:kern w:val="2"/>
          <w:sz w:val="21"/>
          <w:lang w:val="x-none" w:eastAsia="x-none"/>
        </w:rPr>
        <w:fldChar w:fldCharType="begin"/>
      </w:r>
      <w:r w:rsidRPr="00433EC0">
        <w:rPr>
          <w:rFonts w:ascii="Times New Roman" w:eastAsia="宋体" w:hAnsi="Times New Roman" w:cs="Times New Roman"/>
          <w:b/>
          <w:color w:val="auto"/>
          <w:kern w:val="2"/>
          <w:sz w:val="21"/>
          <w:lang w:val="x-none" w:eastAsia="x-none"/>
        </w:rPr>
        <w:instrText xml:space="preserve"> </w:instrText>
      </w:r>
      <w:r w:rsidRPr="00433EC0">
        <w:rPr>
          <w:rFonts w:ascii="Times New Roman" w:eastAsia="宋体" w:hAnsi="Times New Roman" w:cs="Times New Roman" w:hint="eastAsia"/>
          <w:b/>
          <w:color w:val="auto"/>
          <w:kern w:val="2"/>
          <w:sz w:val="21"/>
          <w:lang w:val="x-none" w:eastAsia="x-none"/>
        </w:rPr>
        <w:instrText xml:space="preserve">SEQ </w:instrText>
      </w:r>
      <w:r w:rsidRPr="00433EC0">
        <w:rPr>
          <w:rFonts w:ascii="Times New Roman" w:eastAsia="宋体" w:hAnsi="Times New Roman" w:cs="Times New Roman" w:hint="eastAsia"/>
          <w:b/>
          <w:color w:val="auto"/>
          <w:kern w:val="2"/>
          <w:sz w:val="21"/>
          <w:lang w:val="x-none" w:eastAsia="x-none"/>
        </w:rPr>
        <w:instrText>表</w:instrText>
      </w:r>
      <w:r w:rsidRPr="00433EC0">
        <w:rPr>
          <w:rFonts w:ascii="Times New Roman" w:eastAsia="宋体" w:hAnsi="Times New Roman" w:cs="Times New Roman" w:hint="eastAsia"/>
          <w:b/>
          <w:color w:val="auto"/>
          <w:kern w:val="2"/>
          <w:sz w:val="21"/>
          <w:lang w:val="x-none" w:eastAsia="x-none"/>
        </w:rPr>
        <w:instrText xml:space="preserve"> \* ARABIC</w:instrText>
      </w:r>
      <w:r w:rsidRPr="00433EC0">
        <w:rPr>
          <w:rFonts w:ascii="Times New Roman" w:eastAsia="宋体" w:hAnsi="Times New Roman" w:cs="Times New Roman"/>
          <w:b/>
          <w:color w:val="auto"/>
          <w:kern w:val="2"/>
          <w:sz w:val="21"/>
          <w:lang w:val="x-none" w:eastAsia="x-none"/>
        </w:rPr>
        <w:instrText xml:space="preserve"> </w:instrText>
      </w:r>
      <w:r w:rsidRPr="00433EC0">
        <w:rPr>
          <w:rFonts w:ascii="Times New Roman" w:eastAsia="宋体" w:hAnsi="Times New Roman" w:cs="Times New Roman"/>
          <w:b/>
          <w:color w:val="auto"/>
          <w:kern w:val="2"/>
          <w:sz w:val="21"/>
          <w:lang w:val="x-none" w:eastAsia="x-none"/>
        </w:rPr>
        <w:fldChar w:fldCharType="separate"/>
      </w:r>
      <w:r w:rsidRPr="00433EC0">
        <w:rPr>
          <w:rFonts w:ascii="Times New Roman" w:eastAsia="宋体" w:hAnsi="Times New Roman" w:cs="Times New Roman"/>
          <w:b/>
          <w:noProof/>
          <w:color w:val="auto"/>
          <w:kern w:val="2"/>
          <w:sz w:val="21"/>
          <w:lang w:val="x-none" w:eastAsia="x-none"/>
        </w:rPr>
        <w:t>4</w:t>
      </w:r>
      <w:r w:rsidRPr="00433EC0">
        <w:rPr>
          <w:rFonts w:ascii="Times New Roman" w:eastAsia="宋体" w:hAnsi="Times New Roman" w:cs="Times New Roman"/>
          <w:b/>
          <w:color w:val="auto"/>
          <w:kern w:val="2"/>
          <w:sz w:val="21"/>
          <w:lang w:val="x-none" w:eastAsia="x-none"/>
        </w:rPr>
        <w:fldChar w:fldCharType="end"/>
      </w:r>
      <w:bookmarkEnd w:id="3"/>
      <w:r w:rsidRPr="00433EC0">
        <w:rPr>
          <w:rFonts w:ascii="Times New Roman" w:eastAsia="宋体" w:hAnsi="Times New Roman" w:cs="Times New Roman" w:hint="eastAsia"/>
          <w:b/>
          <w:color w:val="auto"/>
          <w:kern w:val="2"/>
          <w:sz w:val="21"/>
          <w:lang w:val="x-none" w:eastAsia="x-none"/>
        </w:rPr>
        <w:t xml:space="preserve">  </w:t>
      </w:r>
      <w:proofErr w:type="spellStart"/>
      <w:r w:rsidRPr="00433EC0">
        <w:rPr>
          <w:rFonts w:ascii="Times New Roman" w:eastAsia="宋体" w:hAnsi="Times New Roman" w:cs="Times New Roman" w:hint="eastAsia"/>
          <w:b/>
          <w:color w:val="auto"/>
          <w:kern w:val="2"/>
          <w:sz w:val="21"/>
          <w:lang w:val="x-none" w:eastAsia="x-none"/>
        </w:rPr>
        <w:t>复杂事件模式列表</w:t>
      </w:r>
      <w:bookmarkEnd w:id="4"/>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3281"/>
        <w:gridCol w:w="3153"/>
      </w:tblGrid>
      <w:tr w:rsidR="00433EC0" w:rsidRPr="00433EC0" w:rsidTr="00365B5B">
        <w:trPr>
          <w:jc w:val="center"/>
        </w:trPr>
        <w:tc>
          <w:tcPr>
            <w:tcW w:w="2376"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MES</w:t>
            </w:r>
            <w:r w:rsidRPr="00433EC0">
              <w:rPr>
                <w:rFonts w:ascii="Times New Roman" w:eastAsia="宋体" w:hAnsi="Times New Roman" w:cs="Times New Roman" w:hint="eastAsia"/>
                <w:color w:val="auto"/>
                <w:kern w:val="2"/>
                <w:sz w:val="21"/>
                <w:szCs w:val="21"/>
              </w:rPr>
              <w:t>功能</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复杂事件模式命名</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复杂事件模式语义</w:t>
            </w:r>
          </w:p>
        </w:tc>
      </w:tr>
      <w:tr w:rsidR="00433EC0" w:rsidRPr="00433EC0" w:rsidTr="00365B5B">
        <w:trPr>
          <w:trHeight w:val="132"/>
          <w:jc w:val="center"/>
        </w:trPr>
        <w:tc>
          <w:tcPr>
            <w:tcW w:w="2376"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任务作业管理</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cep_TaskStartControl</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任务开始监控</w:t>
            </w:r>
          </w:p>
        </w:tc>
      </w:tr>
      <w:tr w:rsidR="00433EC0" w:rsidRPr="00433EC0" w:rsidTr="00365B5B">
        <w:trPr>
          <w:trHeight w:val="13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color w:val="auto"/>
                <w:kern w:val="2"/>
                <w:sz w:val="21"/>
                <w:szCs w:val="21"/>
              </w:rPr>
              <w:t>cep_TaskTimeout</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任务已拖期</w:t>
            </w:r>
          </w:p>
        </w:tc>
      </w:tr>
      <w:tr w:rsidR="00433EC0" w:rsidRPr="00433EC0" w:rsidTr="00365B5B">
        <w:trPr>
          <w:trHeight w:val="9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color w:val="auto"/>
                <w:kern w:val="2"/>
                <w:sz w:val="21"/>
                <w:szCs w:val="21"/>
              </w:rPr>
              <w:t>cep_Task</w:t>
            </w:r>
            <w:r w:rsidRPr="00433EC0">
              <w:rPr>
                <w:rFonts w:ascii="Times New Roman" w:eastAsia="宋体" w:hAnsi="Times New Roman" w:cs="Times New Roman" w:hint="eastAsia"/>
                <w:color w:val="auto"/>
                <w:kern w:val="2"/>
                <w:sz w:val="21"/>
                <w:szCs w:val="21"/>
              </w:rPr>
              <w:t>ProcessControl</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任务进度监控（中断等）</w:t>
            </w:r>
          </w:p>
        </w:tc>
      </w:tr>
      <w:tr w:rsidR="00433EC0" w:rsidRPr="00433EC0" w:rsidTr="00365B5B">
        <w:trPr>
          <w:trHeight w:val="9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cep_NewTaskAdded</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设备新增任务</w:t>
            </w:r>
          </w:p>
        </w:tc>
      </w:tr>
      <w:tr w:rsidR="00433EC0" w:rsidRPr="00433EC0" w:rsidTr="00365B5B">
        <w:trPr>
          <w:trHeight w:val="9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cep_TaskComplete</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完成加工任务</w:t>
            </w:r>
          </w:p>
        </w:tc>
      </w:tr>
      <w:tr w:rsidR="00433EC0" w:rsidRPr="00433EC0" w:rsidTr="00365B5B">
        <w:trPr>
          <w:trHeight w:val="9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cep_TaskFinishCheck</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任务完成首检</w:t>
            </w:r>
          </w:p>
        </w:tc>
      </w:tr>
      <w:tr w:rsidR="00433EC0" w:rsidRPr="00433EC0" w:rsidTr="00365B5B">
        <w:trPr>
          <w:trHeight w:val="196"/>
          <w:jc w:val="center"/>
        </w:trPr>
        <w:tc>
          <w:tcPr>
            <w:tcW w:w="2376"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物料管理</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color w:val="auto"/>
                <w:kern w:val="2"/>
                <w:sz w:val="21"/>
                <w:szCs w:val="21"/>
              </w:rPr>
              <w:t>cep_</w:t>
            </w:r>
            <w:r w:rsidRPr="00433EC0">
              <w:rPr>
                <w:rFonts w:ascii="Times New Roman" w:eastAsia="宋体" w:hAnsi="Times New Roman" w:cs="Times New Roman" w:hint="eastAsia"/>
                <w:color w:val="auto"/>
                <w:kern w:val="2"/>
                <w:sz w:val="21"/>
                <w:szCs w:val="21"/>
              </w:rPr>
              <w:t>MaterialSign</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物料签收控制</w:t>
            </w:r>
          </w:p>
        </w:tc>
      </w:tr>
      <w:tr w:rsidR="00433EC0" w:rsidRPr="00433EC0" w:rsidTr="00365B5B">
        <w:trPr>
          <w:trHeight w:val="18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color w:val="auto"/>
                <w:kern w:val="2"/>
                <w:sz w:val="21"/>
                <w:szCs w:val="21"/>
              </w:rPr>
              <w:t>cep_</w:t>
            </w:r>
            <w:r w:rsidRPr="00433EC0">
              <w:rPr>
                <w:rFonts w:ascii="Times New Roman" w:eastAsia="宋体" w:hAnsi="Times New Roman" w:cs="Times New Roman" w:hint="eastAsia"/>
                <w:color w:val="auto"/>
                <w:kern w:val="2"/>
                <w:sz w:val="21"/>
                <w:szCs w:val="21"/>
              </w:rPr>
              <w:t>MaterialCheck</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物料检验</w:t>
            </w:r>
          </w:p>
        </w:tc>
      </w:tr>
      <w:tr w:rsidR="00433EC0" w:rsidRPr="00433EC0" w:rsidTr="00365B5B">
        <w:trPr>
          <w:trHeight w:val="18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cep_MaterialApply</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缺料需求申请</w:t>
            </w:r>
          </w:p>
        </w:tc>
      </w:tr>
      <w:tr w:rsidR="00433EC0" w:rsidRPr="00433EC0" w:rsidTr="00365B5B">
        <w:trPr>
          <w:trHeight w:val="180"/>
          <w:jc w:val="center"/>
        </w:trPr>
        <w:tc>
          <w:tcPr>
            <w:tcW w:w="2376"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设备管理</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cep_DeviceFault</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设备故障监控</w:t>
            </w:r>
          </w:p>
        </w:tc>
      </w:tr>
      <w:tr w:rsidR="00433EC0" w:rsidRPr="00433EC0" w:rsidTr="00365B5B">
        <w:trPr>
          <w:trHeight w:val="18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cep_DeviceRecover</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设备恢复可用</w:t>
            </w:r>
          </w:p>
        </w:tc>
      </w:tr>
      <w:tr w:rsidR="00433EC0" w:rsidRPr="00433EC0" w:rsidTr="00365B5B">
        <w:trPr>
          <w:trHeight w:val="196"/>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cep_DeviceMaintainControl</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设备维修进度</w:t>
            </w:r>
          </w:p>
        </w:tc>
      </w:tr>
      <w:tr w:rsidR="00433EC0" w:rsidRPr="00433EC0" w:rsidTr="00365B5B">
        <w:trPr>
          <w:trHeight w:val="196"/>
          <w:jc w:val="center"/>
        </w:trPr>
        <w:tc>
          <w:tcPr>
            <w:tcW w:w="2376" w:type="dxa"/>
            <w:vMerge w:val="restart"/>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周转箱管理</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cep_BoxDelay</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周转箱滞留</w:t>
            </w:r>
          </w:p>
        </w:tc>
      </w:tr>
      <w:tr w:rsidR="00433EC0" w:rsidRPr="00433EC0" w:rsidTr="00365B5B">
        <w:trPr>
          <w:trHeight w:val="18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cep_BoxPassInv</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周转箱出入库</w:t>
            </w:r>
          </w:p>
        </w:tc>
      </w:tr>
      <w:tr w:rsidR="00433EC0" w:rsidRPr="00433EC0" w:rsidTr="00365B5B">
        <w:trPr>
          <w:trHeight w:val="180"/>
          <w:jc w:val="center"/>
        </w:trPr>
        <w:tc>
          <w:tcPr>
            <w:tcW w:w="2376" w:type="dxa"/>
            <w:vMerge/>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cep_Box</w:t>
            </w:r>
            <w:r w:rsidRPr="00433EC0">
              <w:rPr>
                <w:rFonts w:ascii="Times New Roman" w:eastAsia="宋体" w:hAnsi="Times New Roman" w:cs="Times New Roman"/>
                <w:color w:val="auto"/>
                <w:kern w:val="2"/>
                <w:sz w:val="21"/>
                <w:szCs w:val="21"/>
              </w:rPr>
              <w:t>CardError</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周转箱与组箱单一致性校验</w:t>
            </w:r>
          </w:p>
        </w:tc>
      </w:tr>
      <w:tr w:rsidR="00433EC0" w:rsidRPr="00433EC0" w:rsidTr="00365B5B">
        <w:trPr>
          <w:jc w:val="center"/>
        </w:trPr>
        <w:tc>
          <w:tcPr>
            <w:tcW w:w="2376" w:type="dxa"/>
            <w:vAlign w:val="center"/>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人员管理</w:t>
            </w:r>
          </w:p>
        </w:tc>
        <w:tc>
          <w:tcPr>
            <w:tcW w:w="3359"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cep_EmployeePass</w:t>
            </w:r>
          </w:p>
        </w:tc>
        <w:tc>
          <w:tcPr>
            <w:tcW w:w="3445" w:type="dxa"/>
          </w:tcPr>
          <w:p w:rsidR="00433EC0" w:rsidRPr="00433EC0" w:rsidRDefault="00433EC0" w:rsidP="00433EC0">
            <w:pPr>
              <w:widowControl w:val="0"/>
              <w:spacing w:before="0" w:after="0" w:line="240" w:lineRule="auto"/>
              <w:jc w:val="center"/>
              <w:rPr>
                <w:rFonts w:ascii="Times New Roman" w:eastAsia="宋体" w:hAnsi="Times New Roman" w:cs="Times New Roman"/>
                <w:color w:val="auto"/>
                <w:kern w:val="2"/>
                <w:sz w:val="21"/>
                <w:szCs w:val="21"/>
              </w:rPr>
            </w:pPr>
            <w:r w:rsidRPr="00433EC0">
              <w:rPr>
                <w:rFonts w:ascii="Times New Roman" w:eastAsia="宋体" w:hAnsi="Times New Roman" w:cs="Times New Roman" w:hint="eastAsia"/>
                <w:color w:val="auto"/>
                <w:kern w:val="2"/>
                <w:sz w:val="21"/>
                <w:szCs w:val="21"/>
              </w:rPr>
              <w:t>人员进出监控</w:t>
            </w:r>
          </w:p>
        </w:tc>
      </w:tr>
    </w:tbl>
    <w:p w:rsidR="00433EC0" w:rsidRDefault="00433EC0" w:rsidP="00017896">
      <w:pPr>
        <w:rPr>
          <w:b/>
        </w:rPr>
      </w:pPr>
    </w:p>
    <w:p w:rsidR="00632B92" w:rsidRPr="006864CD" w:rsidRDefault="00632B92" w:rsidP="00632B92">
      <w:pPr>
        <w:widowControl w:val="0"/>
        <w:spacing w:before="0" w:after="0" w:line="240" w:lineRule="auto"/>
        <w:jc w:val="both"/>
        <w:rPr>
          <w:rFonts w:ascii="楷体" w:eastAsia="楷体" w:hAnsi="楷体" w:cs="宋体"/>
          <w:color w:val="auto"/>
          <w:sz w:val="24"/>
          <w:szCs w:val="24"/>
        </w:rPr>
      </w:pPr>
      <w:r w:rsidRPr="006864CD">
        <w:rPr>
          <w:rFonts w:ascii="楷体" w:eastAsia="楷体" w:hAnsi="楷体" w:cs="宋体" w:hint="eastAsia"/>
          <w:color w:val="auto"/>
          <w:sz w:val="24"/>
          <w:szCs w:val="24"/>
        </w:rPr>
        <w:t>事件</w:t>
      </w:r>
      <w:r w:rsidRPr="006864CD">
        <w:rPr>
          <w:rFonts w:ascii="楷体" w:eastAsia="楷体" w:hAnsi="楷体" w:cs="宋体"/>
          <w:color w:val="auto"/>
          <w:sz w:val="24"/>
          <w:szCs w:val="24"/>
        </w:rPr>
        <w:t>处理</w:t>
      </w:r>
      <w:r w:rsidRPr="006864CD">
        <w:rPr>
          <w:rFonts w:ascii="楷体" w:eastAsia="楷体" w:hAnsi="楷体" w:cs="宋体" w:hint="eastAsia"/>
          <w:color w:val="auto"/>
          <w:sz w:val="24"/>
          <w:szCs w:val="24"/>
        </w:rPr>
        <w:t>相关接口</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hint="eastAsia"/>
          <w:color w:val="auto"/>
          <w:sz w:val="24"/>
          <w:szCs w:val="24"/>
        </w:rPr>
        <w:t>1）</w:t>
      </w:r>
      <w:r w:rsidRPr="00341993">
        <w:rPr>
          <w:rFonts w:ascii="楷体" w:eastAsia="楷体" w:hAnsi="楷体" w:cs="宋体" w:hint="eastAsia"/>
          <w:color w:val="auto"/>
          <w:sz w:val="24"/>
          <w:szCs w:val="24"/>
          <w:highlight w:val="green"/>
        </w:rPr>
        <w:t>E</w:t>
      </w:r>
      <w:r w:rsidRPr="00341993">
        <w:rPr>
          <w:rFonts w:ascii="楷体" w:eastAsia="楷体" w:hAnsi="楷体" w:cs="宋体"/>
          <w:color w:val="auto"/>
          <w:sz w:val="24"/>
          <w:szCs w:val="24"/>
          <w:highlight w:val="green"/>
        </w:rPr>
        <w:t>ventManager</w:t>
      </w:r>
      <w:r w:rsidRPr="006864CD">
        <w:rPr>
          <w:rFonts w:ascii="楷体" w:eastAsia="楷体" w:hAnsi="楷体" w:cs="宋体" w:hint="eastAsia"/>
          <w:color w:val="auto"/>
          <w:sz w:val="24"/>
          <w:szCs w:val="24"/>
        </w:rPr>
        <w:t>：系统</w:t>
      </w:r>
      <w:r w:rsidRPr="006864CD">
        <w:rPr>
          <w:rFonts w:ascii="楷体" w:eastAsia="楷体" w:hAnsi="楷体" w:cs="宋体"/>
          <w:color w:val="auto"/>
          <w:sz w:val="24"/>
          <w:szCs w:val="24"/>
        </w:rPr>
        <w:t>中与</w:t>
      </w:r>
      <w:r w:rsidRPr="006864CD">
        <w:rPr>
          <w:rFonts w:ascii="楷体" w:eastAsia="楷体" w:hAnsi="楷体" w:cs="宋体" w:hint="eastAsia"/>
          <w:color w:val="auto"/>
          <w:sz w:val="24"/>
          <w:szCs w:val="24"/>
        </w:rPr>
        <w:t>事件</w:t>
      </w:r>
      <w:r w:rsidRPr="006864CD">
        <w:rPr>
          <w:rFonts w:ascii="楷体" w:eastAsia="楷体" w:hAnsi="楷体" w:cs="宋体"/>
          <w:color w:val="auto"/>
          <w:sz w:val="24"/>
          <w:szCs w:val="24"/>
        </w:rPr>
        <w:t>相关的维护和操作都有该</w:t>
      </w:r>
      <w:r w:rsidRPr="006864CD">
        <w:rPr>
          <w:rFonts w:ascii="楷体" w:eastAsia="楷体" w:hAnsi="楷体" w:cs="宋体" w:hint="eastAsia"/>
          <w:color w:val="auto"/>
          <w:sz w:val="24"/>
          <w:szCs w:val="24"/>
        </w:rPr>
        <w:t>接口完成</w:t>
      </w:r>
      <w:r w:rsidRPr="006864CD">
        <w:rPr>
          <w:rFonts w:ascii="楷体" w:eastAsia="楷体" w:hAnsi="楷体" w:cs="宋体"/>
          <w:color w:val="auto"/>
          <w:sz w:val="24"/>
          <w:szCs w:val="24"/>
        </w:rPr>
        <w:t>，主要包括</w:t>
      </w:r>
      <w:r w:rsidRPr="006864CD">
        <w:rPr>
          <w:rFonts w:ascii="楷体" w:eastAsia="楷体" w:hAnsi="楷体" w:cs="宋体" w:hint="eastAsia"/>
          <w:color w:val="auto"/>
          <w:sz w:val="24"/>
          <w:szCs w:val="24"/>
        </w:rPr>
        <w:t>事件属性维护</w:t>
      </w:r>
      <w:r w:rsidRPr="006864CD">
        <w:rPr>
          <w:rFonts w:ascii="楷体" w:eastAsia="楷体" w:hAnsi="楷体" w:cs="宋体"/>
          <w:color w:val="auto"/>
          <w:sz w:val="24"/>
          <w:szCs w:val="24"/>
        </w:rPr>
        <w:t>、事件监听</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复杂事件产生</w:t>
      </w:r>
      <w:r w:rsidRPr="006864CD">
        <w:rPr>
          <w:rFonts w:ascii="楷体" w:eastAsia="楷体" w:hAnsi="楷体" w:cs="宋体" w:hint="eastAsia"/>
          <w:color w:val="auto"/>
          <w:sz w:val="24"/>
          <w:szCs w:val="24"/>
        </w:rPr>
        <w:t>等。</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color w:val="auto"/>
          <w:sz w:val="24"/>
          <w:szCs w:val="24"/>
        </w:rPr>
        <w:t>2</w:t>
      </w:r>
      <w:r w:rsidRPr="006864CD">
        <w:rPr>
          <w:rFonts w:ascii="楷体" w:eastAsia="楷体" w:hAnsi="楷体" w:cs="宋体" w:hint="eastAsia"/>
          <w:color w:val="auto"/>
          <w:sz w:val="24"/>
          <w:szCs w:val="24"/>
        </w:rPr>
        <w:t>）</w:t>
      </w:r>
      <w:r w:rsidRPr="00341993">
        <w:rPr>
          <w:rFonts w:ascii="楷体" w:eastAsia="楷体" w:hAnsi="楷体" w:cs="宋体" w:hint="eastAsia"/>
          <w:color w:val="auto"/>
          <w:sz w:val="24"/>
          <w:szCs w:val="24"/>
          <w:highlight w:val="green"/>
        </w:rPr>
        <w:t>S</w:t>
      </w:r>
      <w:r w:rsidRPr="00341993">
        <w:rPr>
          <w:rFonts w:ascii="楷体" w:eastAsia="楷体" w:hAnsi="楷体" w:cs="宋体"/>
          <w:color w:val="auto"/>
          <w:sz w:val="24"/>
          <w:szCs w:val="24"/>
          <w:highlight w:val="green"/>
        </w:rPr>
        <w:t>tateManager</w:t>
      </w:r>
      <w:r w:rsidRPr="006864CD">
        <w:rPr>
          <w:rFonts w:ascii="楷体" w:eastAsia="楷体" w:hAnsi="楷体" w:cs="宋体"/>
          <w:color w:val="auto"/>
          <w:sz w:val="24"/>
          <w:szCs w:val="24"/>
        </w:rPr>
        <w:t>：该接口用来</w:t>
      </w:r>
      <w:r w:rsidRPr="006864CD">
        <w:rPr>
          <w:rFonts w:ascii="楷体" w:eastAsia="楷体" w:hAnsi="楷体" w:cs="宋体" w:hint="eastAsia"/>
          <w:color w:val="auto"/>
          <w:sz w:val="24"/>
          <w:szCs w:val="24"/>
        </w:rPr>
        <w:t>维护</w:t>
      </w:r>
      <w:r w:rsidRPr="006864CD">
        <w:rPr>
          <w:rFonts w:ascii="楷体" w:eastAsia="楷体" w:hAnsi="楷体" w:cs="宋体"/>
          <w:color w:val="auto"/>
          <w:sz w:val="24"/>
          <w:szCs w:val="24"/>
        </w:rPr>
        <w:t>与</w:t>
      </w:r>
      <w:r w:rsidRPr="006864CD">
        <w:rPr>
          <w:rFonts w:ascii="楷体" w:eastAsia="楷体" w:hAnsi="楷体" w:cs="宋体" w:hint="eastAsia"/>
          <w:color w:val="auto"/>
          <w:sz w:val="24"/>
          <w:szCs w:val="24"/>
        </w:rPr>
        <w:t>业务</w:t>
      </w:r>
      <w:r w:rsidRPr="006864CD">
        <w:rPr>
          <w:rFonts w:ascii="楷体" w:eastAsia="楷体" w:hAnsi="楷体" w:cs="宋体"/>
          <w:color w:val="auto"/>
          <w:sz w:val="24"/>
          <w:szCs w:val="24"/>
        </w:rPr>
        <w:t>对象相关的状态，</w:t>
      </w:r>
      <w:r w:rsidRPr="006864CD">
        <w:rPr>
          <w:rFonts w:ascii="楷体" w:eastAsia="楷体" w:hAnsi="楷体" w:cs="宋体" w:hint="eastAsia"/>
          <w:color w:val="auto"/>
          <w:sz w:val="24"/>
          <w:szCs w:val="24"/>
        </w:rPr>
        <w:t>包括增加、</w:t>
      </w:r>
      <w:r w:rsidRPr="006864CD">
        <w:rPr>
          <w:rFonts w:ascii="楷体" w:eastAsia="楷体" w:hAnsi="楷体" w:cs="宋体"/>
          <w:color w:val="auto"/>
          <w:sz w:val="24"/>
          <w:szCs w:val="24"/>
        </w:rPr>
        <w:t>修改和删除</w:t>
      </w:r>
      <w:r w:rsidRPr="006864CD">
        <w:rPr>
          <w:rFonts w:ascii="楷体" w:eastAsia="楷体" w:hAnsi="楷体" w:cs="宋体" w:hint="eastAsia"/>
          <w:color w:val="auto"/>
          <w:sz w:val="24"/>
          <w:szCs w:val="24"/>
        </w:rPr>
        <w:t>等</w:t>
      </w:r>
      <w:r w:rsidRPr="006864CD">
        <w:rPr>
          <w:rFonts w:ascii="楷体" w:eastAsia="楷体" w:hAnsi="楷体" w:cs="宋体"/>
          <w:color w:val="auto"/>
          <w:sz w:val="24"/>
          <w:szCs w:val="24"/>
        </w:rPr>
        <w:t>操作的实现</w:t>
      </w:r>
      <w:r w:rsidRPr="006864CD">
        <w:rPr>
          <w:rFonts w:ascii="楷体" w:eastAsia="楷体" w:hAnsi="楷体" w:cs="宋体" w:hint="eastAsia"/>
          <w:color w:val="auto"/>
          <w:sz w:val="24"/>
          <w:szCs w:val="24"/>
        </w:rPr>
        <w:t>。</w:t>
      </w:r>
    </w:p>
    <w:p w:rsidR="00632B92" w:rsidRPr="006864CD" w:rsidRDefault="00632B92" w:rsidP="00632B92">
      <w:pPr>
        <w:widowControl w:val="0"/>
        <w:spacing w:before="0" w:after="0" w:line="240" w:lineRule="auto"/>
        <w:jc w:val="both"/>
        <w:rPr>
          <w:rFonts w:ascii="楷体" w:eastAsia="楷体" w:hAnsi="楷体" w:cs="宋体"/>
          <w:color w:val="auto"/>
          <w:sz w:val="24"/>
          <w:szCs w:val="24"/>
        </w:rPr>
      </w:pPr>
      <w:r w:rsidRPr="006864CD">
        <w:rPr>
          <w:rFonts w:ascii="楷体" w:eastAsia="楷体" w:hAnsi="楷体" w:cs="宋体" w:hint="eastAsia"/>
          <w:color w:val="auto"/>
          <w:sz w:val="24"/>
          <w:szCs w:val="24"/>
        </w:rPr>
        <w:t>量化</w:t>
      </w:r>
      <w:r w:rsidRPr="006864CD">
        <w:rPr>
          <w:rFonts w:ascii="楷体" w:eastAsia="楷体" w:hAnsi="楷体" w:cs="宋体"/>
          <w:color w:val="auto"/>
          <w:sz w:val="24"/>
          <w:szCs w:val="24"/>
        </w:rPr>
        <w:t>评价相关</w:t>
      </w:r>
      <w:r w:rsidRPr="006864CD">
        <w:rPr>
          <w:rFonts w:ascii="楷体" w:eastAsia="楷体" w:hAnsi="楷体" w:cs="宋体" w:hint="eastAsia"/>
          <w:color w:val="auto"/>
          <w:sz w:val="24"/>
          <w:szCs w:val="24"/>
        </w:rPr>
        <w:t>接口</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color w:val="auto"/>
          <w:sz w:val="24"/>
          <w:szCs w:val="24"/>
        </w:rPr>
        <w:t>量化评价模块主要包括两部分</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一是基于证据理论的事件对状态的置信评价，二是</w:t>
      </w:r>
      <w:r w:rsidRPr="006864CD">
        <w:rPr>
          <w:rFonts w:ascii="楷体" w:eastAsia="楷体" w:hAnsi="楷体" w:cs="宋体" w:hint="eastAsia"/>
          <w:color w:val="auto"/>
          <w:sz w:val="24"/>
          <w:szCs w:val="24"/>
        </w:rPr>
        <w:t>基于</w:t>
      </w:r>
      <w:r w:rsidRPr="006864CD">
        <w:rPr>
          <w:rFonts w:ascii="楷体" w:eastAsia="楷体" w:hAnsi="楷体" w:cs="宋体"/>
          <w:color w:val="auto"/>
          <w:sz w:val="24"/>
          <w:szCs w:val="24"/>
        </w:rPr>
        <w:t>属性域权重的事件对状态相关属性</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置信评价</w:t>
      </w:r>
      <w:r w:rsidRPr="006864CD">
        <w:rPr>
          <w:rFonts w:ascii="楷体" w:eastAsia="楷体" w:hAnsi="楷体" w:cs="宋体" w:hint="eastAsia"/>
          <w:color w:val="auto"/>
          <w:sz w:val="24"/>
          <w:szCs w:val="24"/>
        </w:rPr>
        <w:t>。</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hint="eastAsia"/>
          <w:color w:val="auto"/>
          <w:sz w:val="24"/>
          <w:szCs w:val="24"/>
        </w:rPr>
        <w:t>1）</w:t>
      </w:r>
      <w:r w:rsidRPr="00341993">
        <w:rPr>
          <w:rFonts w:ascii="楷体" w:eastAsia="楷体" w:hAnsi="楷体" w:cs="宋体" w:hint="eastAsia"/>
          <w:color w:val="auto"/>
          <w:sz w:val="24"/>
          <w:szCs w:val="24"/>
          <w:highlight w:val="green"/>
        </w:rPr>
        <w:t>DSM</w:t>
      </w:r>
      <w:r w:rsidRPr="00341993">
        <w:rPr>
          <w:rFonts w:ascii="楷体" w:eastAsia="楷体" w:hAnsi="楷体" w:cs="宋体"/>
          <w:color w:val="auto"/>
          <w:sz w:val="24"/>
          <w:szCs w:val="24"/>
          <w:highlight w:val="green"/>
        </w:rPr>
        <w:t>anager</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对</w:t>
      </w:r>
      <w:r w:rsidRPr="006864CD">
        <w:rPr>
          <w:rFonts w:ascii="楷体" w:eastAsia="楷体" w:hAnsi="楷体" w:cs="宋体" w:hint="eastAsia"/>
          <w:color w:val="auto"/>
          <w:sz w:val="24"/>
          <w:szCs w:val="24"/>
        </w:rPr>
        <w:t>主要</w:t>
      </w:r>
      <w:r w:rsidRPr="006864CD">
        <w:rPr>
          <w:rFonts w:ascii="楷体" w:eastAsia="楷体" w:hAnsi="楷体" w:cs="宋体"/>
          <w:color w:val="auto"/>
          <w:sz w:val="24"/>
          <w:szCs w:val="24"/>
        </w:rPr>
        <w:t>对证据理论所涉及的</w:t>
      </w:r>
      <w:r w:rsidRPr="006864CD">
        <w:rPr>
          <w:rFonts w:ascii="楷体" w:eastAsia="楷体" w:hAnsi="楷体" w:cs="宋体" w:hint="eastAsia"/>
          <w:color w:val="auto"/>
          <w:sz w:val="24"/>
          <w:szCs w:val="24"/>
        </w:rPr>
        <w:t>相关</w:t>
      </w:r>
      <w:r w:rsidRPr="006864CD">
        <w:rPr>
          <w:rFonts w:ascii="楷体" w:eastAsia="楷体" w:hAnsi="楷体" w:cs="宋体"/>
          <w:color w:val="auto"/>
          <w:sz w:val="24"/>
          <w:szCs w:val="24"/>
        </w:rPr>
        <w:t>方法进行了实现，主要包括</w:t>
      </w:r>
      <w:r w:rsidRPr="006864CD">
        <w:rPr>
          <w:rFonts w:ascii="楷体" w:eastAsia="楷体" w:hAnsi="楷体" w:cs="宋体" w:hint="eastAsia"/>
          <w:color w:val="auto"/>
          <w:sz w:val="24"/>
          <w:szCs w:val="24"/>
        </w:rPr>
        <w:t>动态证据体矩阵创建，Dempster组合规则实现，状态置信评价规则</w:t>
      </w:r>
      <w:r w:rsidRPr="006864CD">
        <w:rPr>
          <w:rFonts w:ascii="楷体" w:eastAsia="楷体" w:hAnsi="楷体" w:cs="宋体"/>
          <w:color w:val="auto"/>
          <w:sz w:val="24"/>
          <w:szCs w:val="24"/>
        </w:rPr>
        <w:t>实现</w:t>
      </w:r>
      <w:r w:rsidRPr="006864CD">
        <w:rPr>
          <w:rFonts w:ascii="楷体" w:eastAsia="楷体" w:hAnsi="楷体" w:cs="宋体" w:hint="eastAsia"/>
          <w:color w:val="auto"/>
          <w:sz w:val="24"/>
          <w:szCs w:val="24"/>
        </w:rPr>
        <w:t>；</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hint="eastAsia"/>
          <w:color w:val="auto"/>
          <w:sz w:val="24"/>
          <w:szCs w:val="24"/>
        </w:rPr>
        <w:t>2）</w:t>
      </w:r>
      <w:r w:rsidRPr="00341993">
        <w:rPr>
          <w:rFonts w:ascii="楷体" w:eastAsia="楷体" w:hAnsi="楷体" w:cs="宋体" w:hint="eastAsia"/>
          <w:color w:val="auto"/>
          <w:sz w:val="24"/>
          <w:szCs w:val="24"/>
          <w:highlight w:val="green"/>
        </w:rPr>
        <w:t>A</w:t>
      </w:r>
      <w:r w:rsidRPr="00341993">
        <w:rPr>
          <w:rFonts w:ascii="楷体" w:eastAsia="楷体" w:hAnsi="楷体" w:cs="宋体"/>
          <w:color w:val="auto"/>
          <w:sz w:val="24"/>
          <w:szCs w:val="24"/>
          <w:highlight w:val="green"/>
        </w:rPr>
        <w:t>ttriWeightManager</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主要</w:t>
      </w:r>
      <w:r w:rsidRPr="006864CD">
        <w:rPr>
          <w:rFonts w:ascii="楷体" w:eastAsia="楷体" w:hAnsi="楷体" w:cs="宋体" w:hint="eastAsia"/>
          <w:color w:val="auto"/>
          <w:sz w:val="24"/>
          <w:szCs w:val="24"/>
        </w:rPr>
        <w:t>用于处理相关</w:t>
      </w:r>
      <w:r w:rsidRPr="006864CD">
        <w:rPr>
          <w:rFonts w:ascii="楷体" w:eastAsia="楷体" w:hAnsi="楷体" w:cs="宋体"/>
          <w:color w:val="auto"/>
          <w:sz w:val="24"/>
          <w:szCs w:val="24"/>
        </w:rPr>
        <w:t>的条件事件的属性域权重，在创建复杂事件时调用，用来维护复杂事件对状态相关属性域的评价。</w:t>
      </w:r>
    </w:p>
    <w:p w:rsidR="00632B92" w:rsidRPr="006864CD" w:rsidRDefault="00632B92" w:rsidP="00632B92">
      <w:pPr>
        <w:widowControl w:val="0"/>
        <w:spacing w:before="0" w:after="0" w:line="240" w:lineRule="auto"/>
        <w:jc w:val="both"/>
        <w:rPr>
          <w:rFonts w:ascii="楷体" w:eastAsia="楷体" w:hAnsi="楷体" w:cs="宋体"/>
          <w:color w:val="auto"/>
          <w:sz w:val="24"/>
          <w:szCs w:val="24"/>
        </w:rPr>
      </w:pPr>
      <w:r w:rsidRPr="006864CD">
        <w:rPr>
          <w:rFonts w:ascii="楷体" w:eastAsia="楷体" w:hAnsi="楷体" w:cs="宋体" w:hint="eastAsia"/>
          <w:color w:val="auto"/>
          <w:sz w:val="24"/>
          <w:szCs w:val="24"/>
        </w:rPr>
        <w:t>规则</w:t>
      </w:r>
      <w:r w:rsidRPr="006864CD">
        <w:rPr>
          <w:rFonts w:ascii="楷体" w:eastAsia="楷体" w:hAnsi="楷体" w:cs="宋体"/>
          <w:color w:val="auto"/>
          <w:sz w:val="24"/>
          <w:szCs w:val="24"/>
        </w:rPr>
        <w:t>创建相关实现类</w:t>
      </w:r>
    </w:p>
    <w:p w:rsidR="00632B92" w:rsidRPr="006864CD" w:rsidRDefault="00632B92" w:rsidP="00632B92">
      <w:pPr>
        <w:widowControl w:val="0"/>
        <w:spacing w:before="0" w:after="0" w:line="240" w:lineRule="auto"/>
        <w:ind w:left="420"/>
        <w:jc w:val="both"/>
        <w:rPr>
          <w:rFonts w:ascii="楷体" w:eastAsia="楷体" w:hAnsi="楷体" w:cs="宋体"/>
          <w:color w:val="auto"/>
          <w:sz w:val="24"/>
          <w:szCs w:val="24"/>
        </w:rPr>
      </w:pPr>
      <w:r w:rsidRPr="006864CD">
        <w:rPr>
          <w:rFonts w:ascii="楷体" w:eastAsia="楷体" w:hAnsi="楷体" w:cs="宋体" w:hint="eastAsia"/>
          <w:color w:val="auto"/>
          <w:sz w:val="24"/>
          <w:szCs w:val="24"/>
        </w:rPr>
        <w:t>1）</w:t>
      </w:r>
      <w:r w:rsidRPr="00341993">
        <w:rPr>
          <w:rFonts w:ascii="楷体" w:eastAsia="楷体" w:hAnsi="楷体" w:cs="宋体" w:hint="eastAsia"/>
          <w:color w:val="auto"/>
          <w:sz w:val="24"/>
          <w:szCs w:val="24"/>
          <w:highlight w:val="green"/>
        </w:rPr>
        <w:t>R</w:t>
      </w:r>
      <w:r w:rsidRPr="00341993">
        <w:rPr>
          <w:rFonts w:ascii="楷体" w:eastAsia="楷体" w:hAnsi="楷体" w:cs="宋体"/>
          <w:color w:val="auto"/>
          <w:sz w:val="24"/>
          <w:szCs w:val="24"/>
          <w:highlight w:val="green"/>
        </w:rPr>
        <w:t>ulePatternManager</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用于维护复杂事件处理模式</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主要包括两个部分</w:t>
      </w:r>
      <w:r w:rsidRPr="006864CD">
        <w:rPr>
          <w:rFonts w:ascii="楷体" w:eastAsia="楷体" w:hAnsi="楷体" w:cs="宋体" w:hint="eastAsia"/>
          <w:color w:val="auto"/>
          <w:sz w:val="24"/>
          <w:szCs w:val="24"/>
        </w:rPr>
        <w:t>，一是事件</w:t>
      </w:r>
      <w:r w:rsidRPr="006864CD">
        <w:rPr>
          <w:rFonts w:ascii="楷体" w:eastAsia="楷体" w:hAnsi="楷体" w:cs="宋体"/>
          <w:color w:val="auto"/>
          <w:sz w:val="24"/>
          <w:szCs w:val="24"/>
        </w:rPr>
        <w:t>操作符</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维护，二是与事件操作符</w:t>
      </w:r>
      <w:r w:rsidRPr="006864CD">
        <w:rPr>
          <w:rFonts w:ascii="楷体" w:eastAsia="楷体" w:hAnsi="楷体" w:cs="宋体" w:hint="eastAsia"/>
          <w:color w:val="auto"/>
          <w:sz w:val="24"/>
          <w:szCs w:val="24"/>
        </w:rPr>
        <w:t>相</w:t>
      </w:r>
      <w:r w:rsidRPr="006864CD">
        <w:rPr>
          <w:rFonts w:ascii="楷体" w:eastAsia="楷体" w:hAnsi="楷体" w:cs="宋体"/>
          <w:color w:val="auto"/>
          <w:sz w:val="24"/>
          <w:szCs w:val="24"/>
        </w:rPr>
        <w:t>映射的</w:t>
      </w:r>
      <w:r w:rsidRPr="006864CD">
        <w:rPr>
          <w:rFonts w:ascii="楷体" w:eastAsia="楷体" w:hAnsi="楷体" w:cs="宋体" w:hint="eastAsia"/>
          <w:color w:val="auto"/>
          <w:sz w:val="24"/>
          <w:szCs w:val="24"/>
        </w:rPr>
        <w:t>复杂</w:t>
      </w:r>
      <w:r w:rsidRPr="006864CD">
        <w:rPr>
          <w:rFonts w:ascii="楷体" w:eastAsia="楷体" w:hAnsi="楷体" w:cs="宋体"/>
          <w:color w:val="auto"/>
          <w:sz w:val="24"/>
          <w:szCs w:val="24"/>
        </w:rPr>
        <w:t>事件处理模式的维护</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color w:val="auto"/>
          <w:sz w:val="24"/>
          <w:szCs w:val="24"/>
        </w:rPr>
        <w:t>2</w:t>
      </w:r>
      <w:r w:rsidRPr="006864CD">
        <w:rPr>
          <w:rFonts w:ascii="楷体" w:eastAsia="楷体" w:hAnsi="楷体" w:cs="宋体" w:hint="eastAsia"/>
          <w:color w:val="auto"/>
          <w:sz w:val="24"/>
          <w:szCs w:val="24"/>
        </w:rPr>
        <w:t>）</w:t>
      </w:r>
      <w:r w:rsidRPr="00341993">
        <w:rPr>
          <w:rFonts w:ascii="楷体" w:eastAsia="楷体" w:hAnsi="楷体" w:cs="宋体" w:hint="eastAsia"/>
          <w:color w:val="auto"/>
          <w:sz w:val="24"/>
          <w:szCs w:val="24"/>
          <w:highlight w:val="green"/>
        </w:rPr>
        <w:t>R</w:t>
      </w:r>
      <w:r w:rsidRPr="00341993">
        <w:rPr>
          <w:rFonts w:ascii="楷体" w:eastAsia="楷体" w:hAnsi="楷体" w:cs="宋体"/>
          <w:color w:val="auto"/>
          <w:sz w:val="24"/>
          <w:szCs w:val="24"/>
          <w:highlight w:val="green"/>
        </w:rPr>
        <w:t>uleActionManager</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用于维护规则匹配所</w:t>
      </w:r>
      <w:r w:rsidRPr="006864CD">
        <w:rPr>
          <w:rFonts w:ascii="楷体" w:eastAsia="楷体" w:hAnsi="楷体" w:cs="宋体" w:hint="eastAsia"/>
          <w:color w:val="auto"/>
          <w:sz w:val="24"/>
          <w:szCs w:val="24"/>
        </w:rPr>
        <w:t>需要</w:t>
      </w:r>
      <w:r w:rsidRPr="006864CD">
        <w:rPr>
          <w:rFonts w:ascii="楷体" w:eastAsia="楷体" w:hAnsi="楷体" w:cs="宋体"/>
          <w:color w:val="auto"/>
          <w:sz w:val="24"/>
          <w:szCs w:val="24"/>
        </w:rPr>
        <w:t>执行的动作</w:t>
      </w:r>
      <w:r w:rsidRPr="006864CD">
        <w:rPr>
          <w:rFonts w:ascii="楷体" w:eastAsia="楷体" w:hAnsi="楷体" w:cs="宋体" w:hint="eastAsia"/>
          <w:color w:val="auto"/>
          <w:sz w:val="24"/>
          <w:szCs w:val="24"/>
        </w:rPr>
        <w:t>列表，</w:t>
      </w:r>
      <w:r w:rsidRPr="006864CD">
        <w:rPr>
          <w:rFonts w:ascii="楷体" w:eastAsia="楷体" w:hAnsi="楷体" w:cs="宋体"/>
          <w:color w:val="auto"/>
          <w:sz w:val="24"/>
          <w:szCs w:val="24"/>
        </w:rPr>
        <w:t>动</w:t>
      </w:r>
      <w:r w:rsidRPr="006864CD">
        <w:rPr>
          <w:rFonts w:ascii="楷体" w:eastAsia="楷体" w:hAnsi="楷体" w:cs="宋体"/>
          <w:color w:val="auto"/>
          <w:sz w:val="24"/>
          <w:szCs w:val="24"/>
        </w:rPr>
        <w:lastRenderedPageBreak/>
        <w:t>作列表主要包括</w:t>
      </w:r>
      <w:r w:rsidRPr="006864CD">
        <w:rPr>
          <w:rFonts w:ascii="楷体" w:eastAsia="楷体" w:hAnsi="楷体" w:cs="宋体" w:hint="eastAsia"/>
          <w:color w:val="auto"/>
          <w:sz w:val="24"/>
          <w:szCs w:val="24"/>
        </w:rPr>
        <w:t>复杂</w:t>
      </w:r>
      <w:r w:rsidRPr="006864CD">
        <w:rPr>
          <w:rFonts w:ascii="楷体" w:eastAsia="楷体" w:hAnsi="楷体" w:cs="宋体"/>
          <w:color w:val="auto"/>
          <w:sz w:val="24"/>
          <w:szCs w:val="24"/>
        </w:rPr>
        <w:t>事件的生成动作</w:t>
      </w:r>
      <w:r w:rsidRPr="006864CD">
        <w:rPr>
          <w:rFonts w:ascii="楷体" w:eastAsia="楷体" w:hAnsi="楷体" w:cs="宋体" w:hint="eastAsia"/>
          <w:color w:val="auto"/>
          <w:sz w:val="24"/>
          <w:szCs w:val="24"/>
        </w:rPr>
        <w:t>以及</w:t>
      </w:r>
      <w:r w:rsidRPr="006864CD">
        <w:rPr>
          <w:rFonts w:ascii="楷体" w:eastAsia="楷体" w:hAnsi="楷体" w:cs="宋体"/>
          <w:color w:val="auto"/>
          <w:sz w:val="24"/>
          <w:szCs w:val="24"/>
        </w:rPr>
        <w:t>对业务对象状态信息</w:t>
      </w:r>
      <w:r w:rsidRPr="006864CD">
        <w:rPr>
          <w:rFonts w:ascii="楷体" w:eastAsia="楷体" w:hAnsi="楷体" w:cs="宋体" w:hint="eastAsia"/>
          <w:color w:val="auto"/>
          <w:sz w:val="24"/>
          <w:szCs w:val="24"/>
        </w:rPr>
        <w:t>进行</w:t>
      </w:r>
      <w:r w:rsidRPr="006864CD">
        <w:rPr>
          <w:rFonts w:ascii="楷体" w:eastAsia="楷体" w:hAnsi="楷体" w:cs="宋体"/>
          <w:color w:val="auto"/>
          <w:sz w:val="24"/>
          <w:szCs w:val="24"/>
        </w:rPr>
        <w:t>维护</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动作</w:t>
      </w:r>
      <w:r w:rsidRPr="006864CD">
        <w:rPr>
          <w:rFonts w:ascii="楷体" w:eastAsia="楷体" w:hAnsi="楷体" w:cs="宋体" w:hint="eastAsia"/>
          <w:color w:val="auto"/>
          <w:sz w:val="24"/>
          <w:szCs w:val="24"/>
        </w:rPr>
        <w:t>；</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color w:val="auto"/>
          <w:sz w:val="24"/>
          <w:szCs w:val="24"/>
        </w:rPr>
        <w:t>3</w:t>
      </w:r>
      <w:r w:rsidRPr="006864CD">
        <w:rPr>
          <w:rFonts w:ascii="楷体" w:eastAsia="楷体" w:hAnsi="楷体" w:cs="宋体" w:hint="eastAsia"/>
          <w:color w:val="auto"/>
          <w:sz w:val="24"/>
          <w:szCs w:val="24"/>
        </w:rPr>
        <w:t>）</w:t>
      </w:r>
      <w:r w:rsidRPr="00341993">
        <w:rPr>
          <w:rFonts w:ascii="楷体" w:eastAsia="楷体" w:hAnsi="楷体" w:cs="宋体" w:hint="eastAsia"/>
          <w:color w:val="auto"/>
          <w:sz w:val="24"/>
          <w:szCs w:val="24"/>
          <w:highlight w:val="green"/>
        </w:rPr>
        <w:t>R</w:t>
      </w:r>
      <w:r w:rsidRPr="00341993">
        <w:rPr>
          <w:rFonts w:ascii="楷体" w:eastAsia="楷体" w:hAnsi="楷体" w:cs="宋体"/>
          <w:color w:val="auto"/>
          <w:sz w:val="24"/>
          <w:szCs w:val="24"/>
          <w:highlight w:val="green"/>
        </w:rPr>
        <w:t>uleManager</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用于维护</w:t>
      </w:r>
      <w:r w:rsidRPr="006864CD">
        <w:rPr>
          <w:rFonts w:ascii="楷体" w:eastAsia="楷体" w:hAnsi="楷体" w:cs="宋体" w:hint="eastAsia"/>
          <w:color w:val="auto"/>
          <w:sz w:val="24"/>
          <w:szCs w:val="24"/>
        </w:rPr>
        <w:t>基于</w:t>
      </w:r>
      <w:r w:rsidRPr="006864CD">
        <w:rPr>
          <w:rFonts w:ascii="楷体" w:eastAsia="楷体" w:hAnsi="楷体" w:cs="宋体"/>
          <w:color w:val="auto"/>
          <w:sz w:val="24"/>
          <w:szCs w:val="24"/>
        </w:rPr>
        <w:t>复杂事件处理模式和执行动作构建的规则实例</w:t>
      </w:r>
      <w:r w:rsidRPr="006864CD">
        <w:rPr>
          <w:rFonts w:ascii="楷体" w:eastAsia="楷体" w:hAnsi="楷体" w:cs="宋体" w:hint="eastAsia"/>
          <w:color w:val="auto"/>
          <w:sz w:val="24"/>
          <w:szCs w:val="24"/>
        </w:rPr>
        <w:t>，</w:t>
      </w:r>
      <w:r w:rsidRPr="006864CD">
        <w:rPr>
          <w:rFonts w:ascii="楷体" w:eastAsia="楷体" w:hAnsi="楷体" w:cs="宋体"/>
          <w:color w:val="auto"/>
          <w:sz w:val="24"/>
          <w:szCs w:val="24"/>
        </w:rPr>
        <w:t>对规则实例的相关属性进行维护。提供对规则实例的添加、修改、删除和查询操作。</w:t>
      </w:r>
    </w:p>
    <w:p w:rsidR="00632B92" w:rsidRPr="006864CD" w:rsidRDefault="00632B92" w:rsidP="00632B92">
      <w:pPr>
        <w:ind w:firstLine="420"/>
        <w:rPr>
          <w:rFonts w:ascii="楷体" w:eastAsia="楷体" w:hAnsi="楷体" w:cs="宋体"/>
          <w:color w:val="auto"/>
          <w:sz w:val="24"/>
          <w:szCs w:val="24"/>
        </w:rPr>
      </w:pPr>
      <w:r w:rsidRPr="006864CD">
        <w:rPr>
          <w:rFonts w:ascii="楷体" w:eastAsia="楷体" w:hAnsi="楷体" w:cs="宋体" w:hint="eastAsia"/>
          <w:color w:val="auto"/>
          <w:sz w:val="24"/>
          <w:szCs w:val="24"/>
        </w:rPr>
        <w:t>4）</w:t>
      </w:r>
      <w:r w:rsidRPr="00341993">
        <w:rPr>
          <w:rFonts w:ascii="楷体" w:eastAsia="楷体" w:hAnsi="楷体" w:cs="宋体" w:hint="eastAsia"/>
          <w:color w:val="auto"/>
          <w:sz w:val="24"/>
          <w:szCs w:val="24"/>
          <w:highlight w:val="green"/>
        </w:rPr>
        <w:t>D</w:t>
      </w:r>
      <w:r w:rsidRPr="00341993">
        <w:rPr>
          <w:rFonts w:ascii="楷体" w:eastAsia="楷体" w:hAnsi="楷体" w:cs="宋体"/>
          <w:color w:val="auto"/>
          <w:sz w:val="24"/>
          <w:szCs w:val="24"/>
          <w:highlight w:val="green"/>
        </w:rPr>
        <w:t>roolsUtil</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用于创建</w:t>
      </w:r>
      <w:r w:rsidRPr="006864CD">
        <w:rPr>
          <w:rFonts w:ascii="楷体" w:eastAsia="楷体" w:hAnsi="楷体" w:cs="宋体"/>
          <w:color w:val="auto"/>
          <w:sz w:val="24"/>
          <w:szCs w:val="24"/>
        </w:rPr>
        <w:t>规则上下文</w:t>
      </w:r>
      <w:r w:rsidRPr="006864CD">
        <w:rPr>
          <w:rFonts w:ascii="楷体" w:eastAsia="楷体" w:hAnsi="楷体" w:cs="宋体" w:hint="eastAsia"/>
          <w:color w:val="auto"/>
          <w:sz w:val="24"/>
          <w:szCs w:val="24"/>
        </w:rPr>
        <w:t>的工具</w:t>
      </w:r>
      <w:r w:rsidRPr="006864CD">
        <w:rPr>
          <w:rFonts w:ascii="楷体" w:eastAsia="楷体" w:hAnsi="楷体" w:cs="宋体"/>
          <w:color w:val="auto"/>
          <w:sz w:val="24"/>
          <w:szCs w:val="24"/>
        </w:rPr>
        <w:t>类，该类调用</w:t>
      </w:r>
      <w:r w:rsidRPr="006864CD">
        <w:rPr>
          <w:rFonts w:ascii="楷体" w:eastAsia="楷体" w:hAnsi="楷体" w:cs="宋体" w:hint="eastAsia"/>
          <w:color w:val="auto"/>
          <w:sz w:val="24"/>
          <w:szCs w:val="24"/>
        </w:rPr>
        <w:t>D</w:t>
      </w:r>
      <w:r w:rsidRPr="006864CD">
        <w:rPr>
          <w:rFonts w:ascii="楷体" w:eastAsia="楷体" w:hAnsi="楷体" w:cs="宋体"/>
          <w:color w:val="auto"/>
          <w:sz w:val="24"/>
          <w:szCs w:val="24"/>
        </w:rPr>
        <w:t>rools CEP</w:t>
      </w:r>
      <w:r w:rsidRPr="006864CD">
        <w:rPr>
          <w:rFonts w:ascii="楷体" w:eastAsia="楷体" w:hAnsi="楷体" w:cs="宋体" w:hint="eastAsia"/>
          <w:color w:val="auto"/>
          <w:sz w:val="24"/>
          <w:szCs w:val="24"/>
        </w:rPr>
        <w:t>规则引擎</w:t>
      </w:r>
      <w:r w:rsidRPr="006864CD">
        <w:rPr>
          <w:rFonts w:ascii="楷体" w:eastAsia="楷体" w:hAnsi="楷体" w:cs="宋体"/>
          <w:color w:val="auto"/>
          <w:sz w:val="24"/>
          <w:szCs w:val="24"/>
        </w:rPr>
        <w:t>的相关接口</w:t>
      </w:r>
      <w:r w:rsidRPr="006864CD">
        <w:rPr>
          <w:rFonts w:ascii="楷体" w:eastAsia="楷体" w:hAnsi="楷体" w:cs="宋体" w:hint="eastAsia"/>
          <w:color w:val="auto"/>
          <w:sz w:val="24"/>
          <w:szCs w:val="24"/>
        </w:rPr>
        <w:t>，管理</w:t>
      </w:r>
      <w:r w:rsidRPr="006864CD">
        <w:rPr>
          <w:rFonts w:ascii="楷体" w:eastAsia="楷体" w:hAnsi="楷体" w:cs="宋体"/>
          <w:color w:val="auto"/>
          <w:sz w:val="24"/>
          <w:szCs w:val="24"/>
        </w:rPr>
        <w:t>规则上下文的生命周期，</w:t>
      </w:r>
      <w:r w:rsidRPr="006864CD">
        <w:rPr>
          <w:rFonts w:ascii="楷体" w:eastAsia="楷体" w:hAnsi="楷体" w:cs="宋体" w:hint="eastAsia"/>
          <w:color w:val="auto"/>
          <w:sz w:val="24"/>
          <w:szCs w:val="24"/>
        </w:rPr>
        <w:t>并提供</w:t>
      </w:r>
      <w:r w:rsidRPr="006864CD">
        <w:rPr>
          <w:rFonts w:ascii="楷体" w:eastAsia="楷体" w:hAnsi="楷体" w:cs="宋体"/>
          <w:color w:val="auto"/>
          <w:sz w:val="24"/>
          <w:szCs w:val="24"/>
        </w:rPr>
        <w:t>规则</w:t>
      </w:r>
      <w:r w:rsidRPr="006864CD">
        <w:rPr>
          <w:rFonts w:ascii="楷体" w:eastAsia="楷体" w:hAnsi="楷体" w:cs="宋体" w:hint="eastAsia"/>
          <w:color w:val="auto"/>
          <w:sz w:val="24"/>
          <w:szCs w:val="24"/>
        </w:rPr>
        <w:t>编译和</w:t>
      </w:r>
      <w:r w:rsidRPr="006864CD">
        <w:rPr>
          <w:rFonts w:ascii="楷体" w:eastAsia="楷体" w:hAnsi="楷体" w:cs="宋体"/>
          <w:color w:val="auto"/>
          <w:sz w:val="24"/>
          <w:szCs w:val="24"/>
        </w:rPr>
        <w:t>执行出现异常的捕获</w:t>
      </w:r>
      <w:r w:rsidRPr="006864CD">
        <w:rPr>
          <w:rFonts w:ascii="楷体" w:eastAsia="楷体" w:hAnsi="楷体" w:cs="宋体" w:hint="eastAsia"/>
          <w:color w:val="auto"/>
          <w:sz w:val="24"/>
          <w:szCs w:val="24"/>
        </w:rPr>
        <w:t>机制。</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hint="eastAsia"/>
          <w:color w:val="auto"/>
          <w:sz w:val="24"/>
          <w:szCs w:val="24"/>
        </w:rPr>
        <w:t>1）</w:t>
      </w:r>
      <w:r w:rsidRPr="00341993">
        <w:rPr>
          <w:rFonts w:ascii="楷体" w:eastAsia="楷体" w:hAnsi="楷体" w:cs="宋体" w:hint="eastAsia"/>
          <w:color w:val="auto"/>
          <w:sz w:val="24"/>
          <w:szCs w:val="24"/>
          <w:highlight w:val="green"/>
        </w:rPr>
        <w:t>R</w:t>
      </w:r>
      <w:r w:rsidRPr="00341993">
        <w:rPr>
          <w:rFonts w:ascii="楷体" w:eastAsia="楷体" w:hAnsi="楷体" w:cs="宋体"/>
          <w:color w:val="auto"/>
          <w:sz w:val="24"/>
          <w:szCs w:val="24"/>
          <w:highlight w:val="green"/>
        </w:rPr>
        <w:t>fidService</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为了</w:t>
      </w:r>
      <w:r w:rsidRPr="006864CD">
        <w:rPr>
          <w:rFonts w:ascii="楷体" w:eastAsia="楷体" w:hAnsi="楷体" w:cs="宋体"/>
          <w:color w:val="auto"/>
          <w:sz w:val="24"/>
          <w:szCs w:val="24"/>
        </w:rPr>
        <w:t>实现</w:t>
      </w:r>
      <w:r w:rsidRPr="006864CD">
        <w:rPr>
          <w:rFonts w:ascii="楷体" w:eastAsia="楷体" w:hAnsi="楷体" w:cs="宋体" w:hint="eastAsia"/>
          <w:color w:val="auto"/>
          <w:sz w:val="24"/>
          <w:szCs w:val="24"/>
        </w:rPr>
        <w:t>RF</w:t>
      </w:r>
      <w:r w:rsidRPr="006864CD">
        <w:rPr>
          <w:rFonts w:ascii="楷体" w:eastAsia="楷体" w:hAnsi="楷体" w:cs="宋体"/>
          <w:color w:val="auto"/>
          <w:sz w:val="24"/>
          <w:szCs w:val="24"/>
        </w:rPr>
        <w:t>ID</w:t>
      </w:r>
      <w:r w:rsidRPr="006864CD">
        <w:rPr>
          <w:rFonts w:ascii="楷体" w:eastAsia="楷体" w:hAnsi="楷体" w:cs="宋体" w:hint="eastAsia"/>
          <w:color w:val="auto"/>
          <w:sz w:val="24"/>
          <w:szCs w:val="24"/>
        </w:rPr>
        <w:t>中间件</w:t>
      </w:r>
      <w:r w:rsidRPr="006864CD">
        <w:rPr>
          <w:rFonts w:ascii="楷体" w:eastAsia="楷体" w:hAnsi="楷体" w:cs="宋体"/>
          <w:color w:val="auto"/>
          <w:sz w:val="24"/>
          <w:szCs w:val="24"/>
        </w:rPr>
        <w:t>系统</w:t>
      </w:r>
      <w:r w:rsidRPr="006864CD">
        <w:rPr>
          <w:rFonts w:ascii="楷体" w:eastAsia="楷体" w:hAnsi="楷体" w:cs="宋体" w:hint="eastAsia"/>
          <w:color w:val="auto"/>
          <w:sz w:val="24"/>
          <w:szCs w:val="24"/>
        </w:rPr>
        <w:t>与</w:t>
      </w:r>
      <w:r w:rsidRPr="006864CD">
        <w:rPr>
          <w:rFonts w:ascii="楷体" w:eastAsia="楷体" w:hAnsi="楷体" w:cs="宋体"/>
          <w:color w:val="auto"/>
          <w:sz w:val="24"/>
          <w:szCs w:val="24"/>
        </w:rPr>
        <w:t>现有信息系统</w:t>
      </w:r>
      <w:r w:rsidRPr="006864CD">
        <w:rPr>
          <w:rFonts w:ascii="楷体" w:eastAsia="楷体" w:hAnsi="楷体" w:cs="宋体" w:hint="eastAsia"/>
          <w:color w:val="auto"/>
          <w:sz w:val="24"/>
          <w:szCs w:val="24"/>
        </w:rPr>
        <w:t>的</w:t>
      </w:r>
      <w:r w:rsidRPr="006864CD">
        <w:rPr>
          <w:rFonts w:ascii="楷体" w:eastAsia="楷体" w:hAnsi="楷体" w:cs="宋体"/>
          <w:color w:val="auto"/>
          <w:sz w:val="24"/>
          <w:szCs w:val="24"/>
        </w:rPr>
        <w:t>集成而构建</w:t>
      </w:r>
      <w:r w:rsidRPr="006864CD">
        <w:rPr>
          <w:rFonts w:ascii="楷体" w:eastAsia="楷体" w:hAnsi="楷体" w:cs="宋体" w:hint="eastAsia"/>
          <w:color w:val="auto"/>
          <w:sz w:val="24"/>
          <w:szCs w:val="24"/>
        </w:rPr>
        <w:t>的接口</w:t>
      </w:r>
      <w:r w:rsidRPr="006864CD">
        <w:rPr>
          <w:rFonts w:ascii="楷体" w:eastAsia="楷体" w:hAnsi="楷体" w:cs="宋体"/>
          <w:color w:val="auto"/>
          <w:sz w:val="24"/>
          <w:szCs w:val="24"/>
        </w:rPr>
        <w:t>，</w:t>
      </w:r>
      <w:r w:rsidRPr="006864CD">
        <w:rPr>
          <w:rFonts w:ascii="楷体" w:eastAsia="楷体" w:hAnsi="楷体" w:cs="宋体" w:hint="eastAsia"/>
          <w:color w:val="auto"/>
          <w:sz w:val="24"/>
          <w:szCs w:val="24"/>
        </w:rPr>
        <w:t>该接口</w:t>
      </w:r>
      <w:r w:rsidRPr="006864CD">
        <w:rPr>
          <w:rFonts w:ascii="楷体" w:eastAsia="楷体" w:hAnsi="楷体" w:cs="宋体"/>
          <w:color w:val="auto"/>
          <w:sz w:val="24"/>
          <w:szCs w:val="24"/>
        </w:rPr>
        <w:t>利用</w:t>
      </w:r>
      <w:r w:rsidRPr="006864CD">
        <w:rPr>
          <w:rFonts w:ascii="楷体" w:eastAsia="楷体" w:hAnsi="楷体" w:cs="宋体" w:hint="eastAsia"/>
          <w:color w:val="auto"/>
          <w:sz w:val="24"/>
          <w:szCs w:val="24"/>
        </w:rPr>
        <w:t>W</w:t>
      </w:r>
      <w:r w:rsidRPr="006864CD">
        <w:rPr>
          <w:rFonts w:ascii="楷体" w:eastAsia="楷体" w:hAnsi="楷体" w:cs="宋体"/>
          <w:color w:val="auto"/>
          <w:sz w:val="24"/>
          <w:szCs w:val="24"/>
        </w:rPr>
        <w:t>eb Service</w:t>
      </w:r>
      <w:r w:rsidRPr="006864CD">
        <w:rPr>
          <w:rFonts w:ascii="楷体" w:eastAsia="楷体" w:hAnsi="楷体" w:cs="宋体" w:hint="eastAsia"/>
          <w:color w:val="auto"/>
          <w:sz w:val="24"/>
          <w:szCs w:val="24"/>
        </w:rPr>
        <w:t>技术</w:t>
      </w:r>
      <w:r w:rsidRPr="006864CD">
        <w:rPr>
          <w:rFonts w:ascii="楷体" w:eastAsia="楷体" w:hAnsi="楷体" w:cs="宋体"/>
          <w:color w:val="auto"/>
          <w:sz w:val="24"/>
          <w:szCs w:val="24"/>
        </w:rPr>
        <w:t>对外发布，供</w:t>
      </w:r>
      <w:r w:rsidRPr="006864CD">
        <w:rPr>
          <w:rFonts w:ascii="楷体" w:eastAsia="楷体" w:hAnsi="楷体" w:cs="宋体" w:hint="eastAsia"/>
          <w:color w:val="auto"/>
          <w:sz w:val="24"/>
          <w:szCs w:val="24"/>
        </w:rPr>
        <w:t>外部RFID中间件</w:t>
      </w:r>
      <w:r w:rsidRPr="006864CD">
        <w:rPr>
          <w:rFonts w:ascii="楷体" w:eastAsia="楷体" w:hAnsi="楷体" w:cs="宋体"/>
          <w:color w:val="auto"/>
          <w:sz w:val="24"/>
          <w:szCs w:val="24"/>
        </w:rPr>
        <w:t>系统调用，同时</w:t>
      </w:r>
      <w:r w:rsidRPr="006864CD">
        <w:rPr>
          <w:rFonts w:ascii="楷体" w:eastAsia="楷体" w:hAnsi="楷体" w:cs="宋体" w:hint="eastAsia"/>
          <w:color w:val="auto"/>
          <w:sz w:val="24"/>
          <w:szCs w:val="24"/>
        </w:rPr>
        <w:t>将RFID阅读器</w:t>
      </w:r>
      <w:r w:rsidRPr="006864CD">
        <w:rPr>
          <w:rFonts w:ascii="楷体" w:eastAsia="楷体" w:hAnsi="楷体" w:cs="宋体"/>
          <w:color w:val="auto"/>
          <w:sz w:val="24"/>
          <w:szCs w:val="24"/>
        </w:rPr>
        <w:t>采集的标签信息封装成</w:t>
      </w:r>
      <w:r w:rsidRPr="006864CD">
        <w:rPr>
          <w:rFonts w:ascii="楷体" w:eastAsia="楷体" w:hAnsi="楷体" w:cs="宋体" w:hint="eastAsia"/>
          <w:color w:val="auto"/>
          <w:sz w:val="24"/>
          <w:szCs w:val="24"/>
        </w:rPr>
        <w:t>XML格式</w:t>
      </w:r>
      <w:r w:rsidRPr="006864CD">
        <w:rPr>
          <w:rFonts w:ascii="楷体" w:eastAsia="楷体" w:hAnsi="楷体" w:cs="宋体"/>
          <w:color w:val="auto"/>
          <w:sz w:val="24"/>
          <w:szCs w:val="24"/>
        </w:rPr>
        <w:t>字符流</w:t>
      </w:r>
      <w:r w:rsidRPr="006864CD">
        <w:rPr>
          <w:rFonts w:ascii="楷体" w:eastAsia="楷体" w:hAnsi="楷体" w:cs="宋体" w:hint="eastAsia"/>
          <w:color w:val="auto"/>
          <w:sz w:val="24"/>
          <w:szCs w:val="24"/>
        </w:rPr>
        <w:t>并</w:t>
      </w:r>
      <w:r w:rsidRPr="006864CD">
        <w:rPr>
          <w:rFonts w:ascii="楷体" w:eastAsia="楷体" w:hAnsi="楷体" w:cs="宋体"/>
          <w:color w:val="auto"/>
          <w:sz w:val="24"/>
          <w:szCs w:val="24"/>
        </w:rPr>
        <w:t>作为</w:t>
      </w:r>
      <w:r w:rsidRPr="006864CD">
        <w:rPr>
          <w:rFonts w:ascii="楷体" w:eastAsia="楷体" w:hAnsi="楷体" w:cs="宋体" w:hint="eastAsia"/>
          <w:color w:val="auto"/>
          <w:sz w:val="24"/>
          <w:szCs w:val="24"/>
        </w:rPr>
        <w:t>回掉函数</w:t>
      </w:r>
      <w:r w:rsidRPr="006864CD">
        <w:rPr>
          <w:rFonts w:ascii="楷体" w:eastAsia="楷体" w:hAnsi="楷体" w:cs="宋体"/>
          <w:color w:val="auto"/>
          <w:sz w:val="24"/>
          <w:szCs w:val="24"/>
        </w:rPr>
        <w:t>的参数进行</w:t>
      </w:r>
      <w:r w:rsidRPr="006864CD">
        <w:rPr>
          <w:rFonts w:ascii="楷体" w:eastAsia="楷体" w:hAnsi="楷体" w:cs="宋体" w:hint="eastAsia"/>
          <w:color w:val="auto"/>
          <w:sz w:val="24"/>
          <w:szCs w:val="24"/>
        </w:rPr>
        <w:t>主动反馈。</w:t>
      </w:r>
    </w:p>
    <w:p w:rsidR="00632B92" w:rsidRPr="006864CD" w:rsidRDefault="00632B92" w:rsidP="00632B92">
      <w:pPr>
        <w:widowControl w:val="0"/>
        <w:spacing w:before="0" w:after="0" w:line="240" w:lineRule="auto"/>
        <w:ind w:firstLine="420"/>
        <w:jc w:val="both"/>
        <w:rPr>
          <w:rFonts w:ascii="楷体" w:eastAsia="楷体" w:hAnsi="楷体" w:cs="宋体"/>
          <w:color w:val="auto"/>
          <w:sz w:val="24"/>
          <w:szCs w:val="24"/>
        </w:rPr>
      </w:pPr>
      <w:r w:rsidRPr="006864CD">
        <w:rPr>
          <w:rFonts w:ascii="楷体" w:eastAsia="楷体" w:hAnsi="楷体" w:cs="宋体" w:hint="eastAsia"/>
          <w:color w:val="auto"/>
          <w:sz w:val="24"/>
          <w:szCs w:val="24"/>
        </w:rPr>
        <w:t>2）</w:t>
      </w:r>
      <w:r w:rsidRPr="00341993">
        <w:rPr>
          <w:rFonts w:ascii="楷体" w:eastAsia="楷体" w:hAnsi="楷体" w:cs="宋体" w:hint="eastAsia"/>
          <w:color w:val="auto"/>
          <w:sz w:val="24"/>
          <w:szCs w:val="24"/>
          <w:highlight w:val="green"/>
        </w:rPr>
        <w:t>S</w:t>
      </w:r>
      <w:r w:rsidRPr="00341993">
        <w:rPr>
          <w:rFonts w:ascii="楷体" w:eastAsia="楷体" w:hAnsi="楷体" w:cs="宋体"/>
          <w:color w:val="auto"/>
          <w:sz w:val="24"/>
          <w:szCs w:val="24"/>
          <w:highlight w:val="green"/>
        </w:rPr>
        <w:t>hoplinkService</w:t>
      </w:r>
      <w:r w:rsidRPr="006864CD">
        <w:rPr>
          <w:rFonts w:ascii="楷体" w:eastAsia="楷体" w:hAnsi="楷体" w:cs="宋体" w:hint="eastAsia"/>
          <w:color w:val="auto"/>
          <w:sz w:val="24"/>
          <w:szCs w:val="24"/>
        </w:rPr>
        <w:t>：为了</w:t>
      </w:r>
      <w:r w:rsidRPr="006864CD">
        <w:rPr>
          <w:rFonts w:ascii="楷体" w:eastAsia="楷体" w:hAnsi="楷体" w:cs="宋体"/>
          <w:color w:val="auto"/>
          <w:sz w:val="24"/>
          <w:szCs w:val="24"/>
        </w:rPr>
        <w:t>实现为工位实现业务操作而创建的接口，</w:t>
      </w:r>
      <w:r w:rsidRPr="006864CD">
        <w:rPr>
          <w:rFonts w:ascii="楷体" w:eastAsia="楷体" w:hAnsi="楷体" w:cs="宋体" w:hint="eastAsia"/>
          <w:color w:val="auto"/>
          <w:sz w:val="24"/>
          <w:szCs w:val="24"/>
        </w:rPr>
        <w:t>并</w:t>
      </w:r>
      <w:r w:rsidRPr="006864CD">
        <w:rPr>
          <w:rFonts w:ascii="楷体" w:eastAsia="楷体" w:hAnsi="楷体" w:cs="宋体"/>
          <w:color w:val="auto"/>
          <w:sz w:val="24"/>
          <w:szCs w:val="24"/>
        </w:rPr>
        <w:t>通过</w:t>
      </w:r>
      <w:r w:rsidRPr="006864CD">
        <w:rPr>
          <w:rFonts w:ascii="楷体" w:eastAsia="楷体" w:hAnsi="楷体" w:cs="宋体" w:hint="eastAsia"/>
          <w:color w:val="auto"/>
          <w:sz w:val="24"/>
          <w:szCs w:val="24"/>
        </w:rPr>
        <w:t>W</w:t>
      </w:r>
      <w:r w:rsidRPr="006864CD">
        <w:rPr>
          <w:rFonts w:ascii="楷体" w:eastAsia="楷体" w:hAnsi="楷体" w:cs="宋体"/>
          <w:color w:val="auto"/>
          <w:sz w:val="24"/>
          <w:szCs w:val="24"/>
        </w:rPr>
        <w:t>eb Service</w:t>
      </w:r>
      <w:r w:rsidRPr="006864CD">
        <w:rPr>
          <w:rFonts w:ascii="楷体" w:eastAsia="楷体" w:hAnsi="楷体" w:cs="宋体" w:hint="eastAsia"/>
          <w:color w:val="auto"/>
          <w:sz w:val="24"/>
          <w:szCs w:val="24"/>
        </w:rPr>
        <w:t>相关</w:t>
      </w:r>
      <w:r w:rsidRPr="006864CD">
        <w:rPr>
          <w:rFonts w:ascii="楷体" w:eastAsia="楷体" w:hAnsi="楷体" w:cs="宋体"/>
          <w:color w:val="auto"/>
          <w:sz w:val="24"/>
          <w:szCs w:val="24"/>
        </w:rPr>
        <w:t>技术进行发布，移动终端反馈系统通</w:t>
      </w:r>
      <w:r w:rsidRPr="006864CD">
        <w:rPr>
          <w:rFonts w:ascii="楷体" w:eastAsia="楷体" w:hAnsi="楷体" w:cs="宋体" w:hint="eastAsia"/>
          <w:color w:val="auto"/>
          <w:sz w:val="24"/>
          <w:szCs w:val="24"/>
        </w:rPr>
        <w:t>过创建</w:t>
      </w:r>
      <w:r w:rsidRPr="006864CD">
        <w:rPr>
          <w:rFonts w:ascii="楷体" w:eastAsia="楷体" w:hAnsi="楷体" w:cs="宋体"/>
          <w:color w:val="auto"/>
          <w:sz w:val="24"/>
          <w:szCs w:val="24"/>
        </w:rPr>
        <w:t>客户端接口调用</w:t>
      </w:r>
      <w:r w:rsidRPr="006864CD">
        <w:rPr>
          <w:rFonts w:ascii="楷体" w:eastAsia="楷体" w:hAnsi="楷体" w:cs="宋体" w:hint="eastAsia"/>
          <w:color w:val="auto"/>
          <w:sz w:val="24"/>
          <w:szCs w:val="24"/>
        </w:rPr>
        <w:t>S</w:t>
      </w:r>
      <w:r w:rsidRPr="006864CD">
        <w:rPr>
          <w:rFonts w:ascii="楷体" w:eastAsia="楷体" w:hAnsi="楷体" w:cs="宋体"/>
          <w:color w:val="auto"/>
          <w:sz w:val="24"/>
          <w:szCs w:val="24"/>
        </w:rPr>
        <w:t>hoplinkService接口，从而实现了终端反馈系统与</w:t>
      </w:r>
      <w:r w:rsidRPr="006864CD">
        <w:rPr>
          <w:rFonts w:ascii="楷体" w:eastAsia="楷体" w:hAnsi="楷体" w:cs="宋体" w:hint="eastAsia"/>
          <w:color w:val="auto"/>
          <w:sz w:val="24"/>
          <w:szCs w:val="24"/>
        </w:rPr>
        <w:t>现有MES系统的</w:t>
      </w:r>
      <w:r w:rsidRPr="006864CD">
        <w:rPr>
          <w:rFonts w:ascii="楷体" w:eastAsia="楷体" w:hAnsi="楷体" w:cs="宋体"/>
          <w:color w:val="auto"/>
          <w:sz w:val="24"/>
          <w:szCs w:val="24"/>
        </w:rPr>
        <w:t>集成，</w:t>
      </w:r>
      <w:r w:rsidRPr="006864CD">
        <w:rPr>
          <w:rFonts w:ascii="楷体" w:eastAsia="楷体" w:hAnsi="楷体" w:cs="宋体" w:hint="eastAsia"/>
          <w:color w:val="auto"/>
          <w:sz w:val="24"/>
          <w:szCs w:val="24"/>
        </w:rPr>
        <w:t>进一步E</w:t>
      </w:r>
      <w:r w:rsidRPr="006864CD">
        <w:rPr>
          <w:rFonts w:ascii="楷体" w:eastAsia="楷体" w:hAnsi="楷体" w:cs="宋体"/>
          <w:color w:val="auto"/>
          <w:sz w:val="24"/>
          <w:szCs w:val="24"/>
        </w:rPr>
        <w:t>ventManager通过对反馈数据的捕获</w:t>
      </w:r>
      <w:r w:rsidRPr="006864CD">
        <w:rPr>
          <w:rFonts w:ascii="楷体" w:eastAsia="楷体" w:hAnsi="楷体" w:cs="宋体" w:hint="eastAsia"/>
          <w:color w:val="auto"/>
          <w:sz w:val="24"/>
          <w:szCs w:val="24"/>
        </w:rPr>
        <w:t>获得</w:t>
      </w:r>
      <w:r w:rsidRPr="006864CD">
        <w:rPr>
          <w:rFonts w:ascii="楷体" w:eastAsia="楷体" w:hAnsi="楷体" w:cs="宋体"/>
          <w:color w:val="auto"/>
          <w:sz w:val="24"/>
          <w:szCs w:val="24"/>
        </w:rPr>
        <w:t>了来自</w:t>
      </w:r>
      <w:r w:rsidRPr="006864CD">
        <w:rPr>
          <w:rFonts w:ascii="楷体" w:eastAsia="楷体" w:hAnsi="楷体" w:cs="宋体" w:hint="eastAsia"/>
          <w:color w:val="auto"/>
          <w:sz w:val="24"/>
          <w:szCs w:val="24"/>
        </w:rPr>
        <w:t>移动</w:t>
      </w:r>
      <w:r w:rsidRPr="006864CD">
        <w:rPr>
          <w:rFonts w:ascii="楷体" w:eastAsia="楷体" w:hAnsi="楷体" w:cs="宋体"/>
          <w:color w:val="auto"/>
          <w:sz w:val="24"/>
          <w:szCs w:val="24"/>
        </w:rPr>
        <w:t>终端的数据流。</w:t>
      </w:r>
    </w:p>
    <w:p w:rsidR="00632B92" w:rsidRPr="006864CD" w:rsidRDefault="00632B92" w:rsidP="00632B92">
      <w:pPr>
        <w:ind w:firstLine="420"/>
        <w:rPr>
          <w:rFonts w:ascii="楷体" w:eastAsia="楷体" w:hAnsi="楷体" w:cs="宋体"/>
          <w:color w:val="auto"/>
          <w:sz w:val="24"/>
          <w:szCs w:val="24"/>
        </w:rPr>
      </w:pPr>
    </w:p>
    <w:sectPr w:rsidR="00632B92" w:rsidRPr="006864C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86E" w:rsidRDefault="009D686E">
      <w:pPr>
        <w:spacing w:before="0" w:after="0" w:line="240" w:lineRule="auto"/>
      </w:pPr>
      <w:r>
        <w:separator/>
      </w:r>
    </w:p>
  </w:endnote>
  <w:endnote w:type="continuationSeparator" w:id="0">
    <w:p w:rsidR="009D686E" w:rsidRDefault="009D68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E" w:rsidRDefault="001C6DE1">
    <w:pPr>
      <w:pStyle w:val="af2"/>
    </w:pPr>
    <w:r>
      <w:rPr>
        <w:lang w:val="zh-CN"/>
      </w:rPr>
      <w:t>页</w:t>
    </w:r>
    <w:r>
      <w:rPr>
        <w:lang w:val="zh-CN"/>
      </w:rPr>
      <w:t xml:space="preserve"> </w:t>
    </w:r>
    <w:r>
      <w:fldChar w:fldCharType="begin"/>
    </w:r>
    <w:r>
      <w:instrText>PAGE  \* Arabic  \* MERGEFORMAT</w:instrText>
    </w:r>
    <w:r>
      <w:fldChar w:fldCharType="separate"/>
    </w:r>
    <w:r w:rsidR="009E41D7" w:rsidRPr="009E41D7">
      <w:rPr>
        <w:noProof/>
        <w:lang w:val="zh-CN"/>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86E" w:rsidRDefault="009D686E">
      <w:pPr>
        <w:spacing w:before="0" w:after="0" w:line="240" w:lineRule="auto"/>
      </w:pPr>
      <w:r>
        <w:separator/>
      </w:r>
    </w:p>
  </w:footnote>
  <w:footnote w:type="continuationSeparator" w:id="0">
    <w:p w:rsidR="009D686E" w:rsidRDefault="009D68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77"/>
    <w:rsid w:val="00017896"/>
    <w:rsid w:val="000349E0"/>
    <w:rsid w:val="000A2402"/>
    <w:rsid w:val="000B4F6D"/>
    <w:rsid w:val="000D0412"/>
    <w:rsid w:val="00141819"/>
    <w:rsid w:val="001C6DE1"/>
    <w:rsid w:val="002707DC"/>
    <w:rsid w:val="002832BA"/>
    <w:rsid w:val="002846B6"/>
    <w:rsid w:val="002B3577"/>
    <w:rsid w:val="00341993"/>
    <w:rsid w:val="00365B5B"/>
    <w:rsid w:val="003B70FE"/>
    <w:rsid w:val="003E2973"/>
    <w:rsid w:val="003F42E2"/>
    <w:rsid w:val="0042737A"/>
    <w:rsid w:val="00433EC0"/>
    <w:rsid w:val="00473379"/>
    <w:rsid w:val="00480FA2"/>
    <w:rsid w:val="00487398"/>
    <w:rsid w:val="004E2FCD"/>
    <w:rsid w:val="004E7331"/>
    <w:rsid w:val="004F558A"/>
    <w:rsid w:val="00530CFA"/>
    <w:rsid w:val="005526CA"/>
    <w:rsid w:val="005B6A1D"/>
    <w:rsid w:val="005F1ABF"/>
    <w:rsid w:val="00632B92"/>
    <w:rsid w:val="006864CD"/>
    <w:rsid w:val="00686B1C"/>
    <w:rsid w:val="006C6E5E"/>
    <w:rsid w:val="006E44D5"/>
    <w:rsid w:val="007014B8"/>
    <w:rsid w:val="00767F1A"/>
    <w:rsid w:val="007878EB"/>
    <w:rsid w:val="007D6862"/>
    <w:rsid w:val="007F7151"/>
    <w:rsid w:val="00823A1A"/>
    <w:rsid w:val="008602C4"/>
    <w:rsid w:val="008C0517"/>
    <w:rsid w:val="00907AE9"/>
    <w:rsid w:val="009D686E"/>
    <w:rsid w:val="009E41D7"/>
    <w:rsid w:val="00A7149C"/>
    <w:rsid w:val="00A858EF"/>
    <w:rsid w:val="00A94B44"/>
    <w:rsid w:val="00B11EA5"/>
    <w:rsid w:val="00B122EC"/>
    <w:rsid w:val="00B54D84"/>
    <w:rsid w:val="00B625BF"/>
    <w:rsid w:val="00B8169A"/>
    <w:rsid w:val="00BE347E"/>
    <w:rsid w:val="00CC76B0"/>
    <w:rsid w:val="00CF2F3F"/>
    <w:rsid w:val="00D11F4F"/>
    <w:rsid w:val="00D75AA9"/>
    <w:rsid w:val="00DD2D4B"/>
    <w:rsid w:val="00E306C1"/>
    <w:rsid w:val="00EC0608"/>
    <w:rsid w:val="00EE222B"/>
    <w:rsid w:val="00F4262C"/>
    <w:rsid w:val="00F8381B"/>
    <w:rsid w:val="00FF2A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E4C22"/>
  <w15:docId w15:val="{B0BF41CF-6F43-46C4-AF51-C932897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pPr>
      <w:spacing w:before="0" w:after="0"/>
      <w:jc w:val="center"/>
    </w:pPr>
  </w:style>
  <w:style w:type="character" w:customStyle="1" w:styleId="10">
    <w:name w:val="标题 1 字符"/>
    <w:basedOn w:val="a2"/>
    <w:link w:val="1"/>
    <w:uiPriority w:val="1"/>
    <w:rPr>
      <w:rFonts w:asciiTheme="majorHAnsi" w:eastAsiaTheme="majorEastAsia" w:hAnsiTheme="majorHAnsi" w:cstheme="majorBidi"/>
      <w:color w:val="00A0B8" w:themeColor="accent1"/>
      <w:sz w:val="30"/>
    </w:rPr>
  </w:style>
  <w:style w:type="character" w:customStyle="1" w:styleId="20">
    <w:name w:val="标题 2 字符"/>
    <w:basedOn w:val="a2"/>
    <w:link w:val="2"/>
    <w:uiPriority w:val="1"/>
    <w:rPr>
      <w:rFonts w:asciiTheme="majorHAnsi" w:eastAsiaTheme="majorEastAsia" w:hAnsiTheme="majorHAnsi" w:cstheme="majorBidi"/>
      <w:caps/>
      <w:color w:val="00A0B8" w:themeColor="accent1"/>
      <w:sz w:val="22"/>
    </w:rPr>
  </w:style>
  <w:style w:type="character" w:customStyle="1" w:styleId="30">
    <w:name w:val="标题 3 字符"/>
    <w:basedOn w:val="a2"/>
    <w:link w:val="3"/>
    <w:uiPriority w:val="1"/>
    <w:rPr>
      <w:rFonts w:asciiTheme="majorHAnsi" w:eastAsiaTheme="majorEastAsia" w:hAnsiTheme="majorHAnsi" w:cstheme="majorBidi"/>
      <w:color w:val="00A0B8" w:themeColor="accent1"/>
      <w:sz w:val="22"/>
    </w:rPr>
  </w:style>
  <w:style w:type="character" w:customStyle="1" w:styleId="40">
    <w:name w:val="标题 4 字符"/>
    <w:basedOn w:val="a2"/>
    <w:link w:val="4"/>
    <w:uiPriority w:val="9"/>
    <w:semiHidden/>
    <w:rPr>
      <w:rFonts w:asciiTheme="majorHAnsi" w:eastAsiaTheme="majorEastAsia" w:hAnsiTheme="majorHAnsi" w:cstheme="majorBidi"/>
      <w:i/>
      <w:iCs/>
      <w:color w:val="00A0B8" w:themeColor="accent1"/>
    </w:rPr>
  </w:style>
  <w:style w:type="character" w:customStyle="1" w:styleId="50">
    <w:name w:val="标题 5 字符"/>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描述"/>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a9"/>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9">
    <w:name w:val="标题 字符"/>
    <w:basedOn w:val="a2"/>
    <w:link w:val="a8"/>
    <w:uiPriority w:val="10"/>
    <w:rPr>
      <w:rFonts w:asciiTheme="majorHAnsi" w:eastAsiaTheme="majorEastAsia" w:hAnsiTheme="majorHAnsi" w:cstheme="majorBidi"/>
      <w:color w:val="007789" w:themeColor="accent1" w:themeShade="BF"/>
      <w:kern w:val="28"/>
      <w:sz w:val="60"/>
    </w:rPr>
  </w:style>
  <w:style w:type="paragraph" w:styleId="aa">
    <w:name w:val="Subtitle"/>
    <w:basedOn w:val="a1"/>
    <w:next w:val="a1"/>
    <w:link w:val="ab"/>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ab">
    <w:name w:val="副标题 字符"/>
    <w:basedOn w:val="a2"/>
    <w:link w:val="aa"/>
    <w:uiPriority w:val="11"/>
    <w:rPr>
      <w:rFonts w:asciiTheme="majorHAnsi" w:eastAsiaTheme="majorEastAsia" w:hAnsiTheme="majorHAnsi" w:cstheme="majorBidi"/>
      <w:caps/>
      <w:sz w:val="26"/>
    </w:rPr>
  </w:style>
  <w:style w:type="character" w:styleId="ac">
    <w:name w:val="Emphasis"/>
    <w:basedOn w:val="a2"/>
    <w:uiPriority w:val="10"/>
    <w:unhideWhenUsed/>
    <w:qFormat/>
    <w:rPr>
      <w:i w:val="0"/>
      <w:iCs w:val="0"/>
      <w:color w:val="007789" w:themeColor="accent1" w:themeShade="BF"/>
    </w:rPr>
  </w:style>
  <w:style w:type="paragraph" w:customStyle="1" w:styleId="ad">
    <w:name w:val="无间距"/>
    <w:link w:val="ae"/>
    <w:uiPriority w:val="1"/>
    <w:unhideWhenUsed/>
    <w:qFormat/>
    <w:pPr>
      <w:spacing w:before="0" w:after="0" w:line="240" w:lineRule="auto"/>
    </w:pPr>
    <w:rPr>
      <w:color w:val="auto"/>
    </w:rPr>
  </w:style>
  <w:style w:type="character" w:customStyle="1" w:styleId="ae">
    <w:name w:val="无间距字符"/>
    <w:basedOn w:val="a2"/>
    <w:link w:val="ad"/>
    <w:uiPriority w:val="1"/>
    <w:rPr>
      <w:rFonts w:asciiTheme="minorHAnsi" w:eastAsiaTheme="minorEastAsia" w:hAnsiTheme="minorHAnsi" w:cstheme="minorBidi"/>
      <w:color w:val="auto"/>
    </w:rPr>
  </w:style>
  <w:style w:type="paragraph" w:customStyle="1" w:styleId="af">
    <w:name w:val="引言"/>
    <w:basedOn w:val="a1"/>
    <w:next w:val="a1"/>
    <w:link w:val="af0"/>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f0">
    <w:name w:val="引言字符"/>
    <w:basedOn w:val="a2"/>
    <w:link w:val="af"/>
    <w:uiPriority w:val="10"/>
    <w:rPr>
      <w:i/>
      <w:iCs/>
      <w:color w:val="00A0B8" w:themeColor="accent1"/>
      <w:sz w:val="26"/>
      <w14:textFill>
        <w14:solidFill>
          <w14:schemeClr w14:val="accent1">
            <w14:alpha w14:val="30000"/>
          </w14:schemeClr>
        </w14:solidFill>
      </w14:textFill>
    </w:rPr>
  </w:style>
  <w:style w:type="paragraph" w:customStyle="1" w:styleId="af1">
    <w:name w:val="目录标题"/>
    <w:basedOn w:val="1"/>
    <w:next w:val="a1"/>
    <w:uiPriority w:val="39"/>
    <w:unhideWhenUsed/>
    <w:qFormat/>
    <w:pPr>
      <w:spacing w:before="0"/>
      <w:outlineLvl w:val="9"/>
    </w:pPr>
  </w:style>
  <w:style w:type="paragraph" w:styleId="af2">
    <w:name w:val="footer"/>
    <w:basedOn w:val="a1"/>
    <w:link w:val="af3"/>
    <w:uiPriority w:val="99"/>
    <w:unhideWhenUsed/>
    <w:pPr>
      <w:spacing w:before="0" w:after="0" w:line="240" w:lineRule="auto"/>
      <w:jc w:val="right"/>
    </w:pPr>
    <w:rPr>
      <w:caps/>
      <w:sz w:val="16"/>
    </w:rPr>
  </w:style>
  <w:style w:type="character" w:customStyle="1" w:styleId="af3">
    <w:name w:val="页脚 字符"/>
    <w:basedOn w:val="a2"/>
    <w:link w:val="af2"/>
    <w:uiPriority w:val="99"/>
    <w:rPr>
      <w:caps/>
      <w:sz w:val="16"/>
    </w:rPr>
  </w:style>
  <w:style w:type="paragraph" w:styleId="31">
    <w:name w:val="toc 3"/>
    <w:basedOn w:val="a1"/>
    <w:next w:val="a1"/>
    <w:autoRedefine/>
    <w:uiPriority w:val="39"/>
    <w:unhideWhenUsed/>
    <w:pPr>
      <w:spacing w:after="100"/>
      <w:ind w:left="400"/>
    </w:pPr>
    <w:rPr>
      <w:i/>
      <w:iCs/>
    </w:rPr>
  </w:style>
  <w:style w:type="character" w:styleId="af4">
    <w:name w:val="Hyperlink"/>
    <w:basedOn w:val="a2"/>
    <w:uiPriority w:val="99"/>
    <w:unhideWhenUsed/>
    <w:rPr>
      <w:color w:val="EB8803" w:themeColor="hyperlink"/>
      <w:u w:val="single"/>
    </w:rPr>
  </w:style>
  <w:style w:type="paragraph" w:styleId="11">
    <w:name w:val="toc 1"/>
    <w:basedOn w:val="a1"/>
    <w:next w:val="a1"/>
    <w:autoRedefine/>
    <w:uiPriority w:val="39"/>
    <w:unhideWhenUsed/>
    <w:pPr>
      <w:spacing w:after="100"/>
    </w:pPr>
  </w:style>
  <w:style w:type="paragraph" w:styleId="21">
    <w:name w:val="toc 2"/>
    <w:basedOn w:val="a1"/>
    <w:next w:val="a1"/>
    <w:autoRedefine/>
    <w:uiPriority w:val="39"/>
    <w:unhideWhenUsed/>
    <w:pPr>
      <w:spacing w:after="100"/>
      <w:ind w:left="200"/>
    </w:pPr>
  </w:style>
  <w:style w:type="paragraph" w:styleId="af5">
    <w:name w:val="Balloon Text"/>
    <w:basedOn w:val="a1"/>
    <w:link w:val="af6"/>
    <w:uiPriority w:val="99"/>
    <w:semiHidden/>
    <w:unhideWhenUsed/>
    <w:pPr>
      <w:spacing w:after="0" w:line="240" w:lineRule="auto"/>
    </w:pPr>
    <w:rPr>
      <w:rFonts w:ascii="Tahoma" w:hAnsi="Tahoma" w:cs="Tahoma"/>
      <w:sz w:val="16"/>
    </w:rPr>
  </w:style>
  <w:style w:type="character" w:customStyle="1" w:styleId="af6">
    <w:name w:val="批注框文本 字符"/>
    <w:basedOn w:val="a2"/>
    <w:link w:val="af5"/>
    <w:uiPriority w:val="99"/>
    <w:semiHidden/>
    <w:rPr>
      <w:rFonts w:ascii="Tahoma" w:hAnsi="Tahoma" w:cs="Tahoma"/>
      <w:sz w:val="16"/>
    </w:rPr>
  </w:style>
  <w:style w:type="paragraph" w:styleId="af7">
    <w:name w:val="Bibliography"/>
    <w:basedOn w:val="a1"/>
    <w:next w:val="a1"/>
    <w:uiPriority w:val="39"/>
    <w:unhideWhenUsed/>
  </w:style>
  <w:style w:type="paragraph" w:styleId="af8">
    <w:name w:val="header"/>
    <w:basedOn w:val="a1"/>
    <w:link w:val="af9"/>
    <w:uiPriority w:val="99"/>
    <w:unhideWhenUsed/>
    <w:pPr>
      <w:spacing w:before="0" w:after="0" w:line="240" w:lineRule="auto"/>
    </w:pPr>
  </w:style>
  <w:style w:type="character" w:customStyle="1" w:styleId="af9">
    <w:name w:val="页眉 字符"/>
    <w:basedOn w:val="a2"/>
    <w:link w:val="af8"/>
    <w:uiPriority w:val="99"/>
  </w:style>
  <w:style w:type="paragraph" w:customStyle="1" w:styleId="afa">
    <w:name w:val="正常缩进"/>
    <w:basedOn w:val="a1"/>
    <w:uiPriority w:val="99"/>
    <w:unhideWhenUsed/>
    <w:pPr>
      <w:ind w:left="720"/>
    </w:pPr>
  </w:style>
  <w:style w:type="character" w:styleId="afb">
    <w:name w:val="Placeholder Text"/>
    <w:basedOn w:val="a2"/>
    <w:uiPriority w:val="99"/>
    <w:semiHidden/>
    <w:rPr>
      <w:color w:val="808080"/>
    </w:rPr>
  </w:style>
  <w:style w:type="table" w:customStyle="1" w:styleId="afc">
    <w:name w:val="报告表格"/>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d">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a1"/>
    <w:rsid w:val="00365B5B"/>
    <w:pPr>
      <w:spacing w:before="100" w:beforeAutospacing="1" w:after="100" w:afterAutospacing="1" w:line="240" w:lineRule="auto"/>
    </w:pPr>
    <w:rPr>
      <w:rFonts w:ascii="宋体" w:eastAsia="宋体" w:hAnsi="宋体" w:cs="宋体"/>
      <w:color w:val="auto"/>
      <w:sz w:val="24"/>
      <w:szCs w:val="24"/>
    </w:rPr>
  </w:style>
  <w:style w:type="character" w:customStyle="1" w:styleId="apple-tab-span">
    <w:name w:val="apple-tab-span"/>
    <w:basedOn w:val="a2"/>
    <w:rsid w:val="0036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02;&#23553;&#38754;&#30340;&#23398;&#29983;&#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F724787C249E7BCD2D2D595DD404E"/>
        <w:category>
          <w:name w:val="常规"/>
          <w:gallery w:val="placeholder"/>
        </w:category>
        <w:types>
          <w:type w:val="bbPlcHdr"/>
        </w:types>
        <w:behaviors>
          <w:behavior w:val="content"/>
        </w:behaviors>
        <w:guid w:val="{426E3ABE-5B3A-4083-8646-8FCCA0129DD0}"/>
      </w:docPartPr>
      <w:docPartBody>
        <w:p w:rsidR="00B2625B" w:rsidRDefault="002960DD">
          <w:pPr>
            <w:pStyle w:val="CE5F724787C249E7BCD2D2D595DD404E"/>
          </w:pPr>
          <w:r w:rsidRPr="00D75AA9">
            <w:rPr>
              <w:rFonts w:ascii="Microsoft YaHei UI" w:eastAsia="Microsoft YaHei UI" w:hAnsi="Microsoft YaHei UI"/>
              <w:lang w:val="zh-CN"/>
            </w:rPr>
            <w:t>[姓名]</w:t>
          </w:r>
        </w:p>
      </w:docPartBody>
    </w:docPart>
    <w:docPart>
      <w:docPartPr>
        <w:name w:val="30568D1F79D94BD693DA1CDF3D6F5FFC"/>
        <w:category>
          <w:name w:val="常规"/>
          <w:gallery w:val="placeholder"/>
        </w:category>
        <w:types>
          <w:type w:val="bbPlcHdr"/>
        </w:types>
        <w:behaviors>
          <w:behavior w:val="content"/>
        </w:behaviors>
        <w:guid w:val="{28B03276-075D-4F97-B0A6-56A640002EC5}"/>
      </w:docPartPr>
      <w:docPartBody>
        <w:p w:rsidR="00B2625B" w:rsidRDefault="002960DD">
          <w:pPr>
            <w:pStyle w:val="30568D1F79D94BD693DA1CDF3D6F5FFC"/>
          </w:pPr>
          <w:r w:rsidRPr="00D75AA9">
            <w:rPr>
              <w:rFonts w:ascii="Microsoft YaHei UI" w:eastAsia="Microsoft YaHei UI" w:hAnsi="Microsoft YaHei UI"/>
              <w:lang w:val="zh-CN"/>
            </w:rPr>
            <w:t>[课程标题]</w:t>
          </w:r>
        </w:p>
      </w:docPartBody>
    </w:docPart>
    <w:docPart>
      <w:docPartPr>
        <w:name w:val="94334B369B5846B3855EAFEE94FDE3B0"/>
        <w:category>
          <w:name w:val="常规"/>
          <w:gallery w:val="placeholder"/>
        </w:category>
        <w:types>
          <w:type w:val="bbPlcHdr"/>
        </w:types>
        <w:behaviors>
          <w:behavior w:val="content"/>
        </w:behaviors>
        <w:guid w:val="{7427EF03-7ECA-44DB-81D7-A8FED3581D26}"/>
      </w:docPartPr>
      <w:docPartBody>
        <w:p w:rsidR="00B2625B" w:rsidRDefault="002960DD">
          <w:pPr>
            <w:pStyle w:val="94334B369B5846B3855EAFEE94FDE3B0"/>
          </w:pPr>
          <w:r w:rsidRPr="00D75AA9">
            <w:rPr>
              <w:rFonts w:ascii="Microsoft YaHei UI" w:eastAsia="Microsoft YaHei UI" w:hAnsi="Microsoft YaHei UI"/>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DD"/>
    <w:rsid w:val="002960DD"/>
    <w:rsid w:val="005102F1"/>
    <w:rsid w:val="007644D9"/>
    <w:rsid w:val="00997DCF"/>
    <w:rsid w:val="00B2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1"/>
    <w:qFormat/>
    <w:pPr>
      <w:keepNext/>
      <w:keepLines/>
      <w:widowControl/>
      <w:spacing w:before="600" w:after="60" w:line="264" w:lineRule="auto"/>
      <w:jc w:val="left"/>
      <w:outlineLvl w:val="0"/>
    </w:pPr>
    <w:rPr>
      <w:rFonts w:asciiTheme="majorHAnsi" w:eastAsiaTheme="majorEastAsia" w:hAnsiTheme="majorHAnsi" w:cstheme="majorBidi"/>
      <w:color w:val="5B9BD5" w:themeColor="accent1"/>
      <w:kern w:val="0"/>
      <w:sz w:val="30"/>
      <w:szCs w:val="20"/>
    </w:rPr>
  </w:style>
  <w:style w:type="paragraph" w:styleId="2">
    <w:name w:val="heading 2"/>
    <w:basedOn w:val="a0"/>
    <w:next w:val="a0"/>
    <w:link w:val="20"/>
    <w:uiPriority w:val="1"/>
    <w:unhideWhenUsed/>
    <w:qFormat/>
    <w:pPr>
      <w:keepNext/>
      <w:keepLines/>
      <w:widowControl/>
      <w:spacing w:before="240" w:line="264" w:lineRule="auto"/>
      <w:jc w:val="left"/>
      <w:outlineLvl w:val="1"/>
    </w:pPr>
    <w:rPr>
      <w:rFonts w:asciiTheme="majorHAnsi" w:eastAsiaTheme="majorEastAsia" w:hAnsiTheme="majorHAnsi" w:cstheme="majorBidi"/>
      <w:caps/>
      <w:color w:val="5B9BD5" w:themeColor="accent1"/>
      <w:kern w:val="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1"/>
    <w:rPr>
      <w:rFonts w:asciiTheme="majorHAnsi" w:eastAsiaTheme="majorEastAsia" w:hAnsiTheme="majorHAnsi" w:cstheme="majorBidi"/>
      <w:color w:val="5B9BD5" w:themeColor="accent1"/>
      <w:kern w:val="0"/>
      <w:sz w:val="30"/>
      <w:szCs w:val="20"/>
    </w:rPr>
  </w:style>
  <w:style w:type="character" w:customStyle="1" w:styleId="20">
    <w:name w:val="标题 2 字符"/>
    <w:basedOn w:val="a1"/>
    <w:link w:val="2"/>
    <w:uiPriority w:val="1"/>
    <w:rPr>
      <w:rFonts w:asciiTheme="majorHAnsi" w:eastAsiaTheme="majorEastAsia" w:hAnsiTheme="majorHAnsi" w:cstheme="majorBidi"/>
      <w:caps/>
      <w:color w:val="5B9BD5" w:themeColor="accent1"/>
      <w:kern w:val="0"/>
      <w:sz w:val="22"/>
      <w:szCs w:val="20"/>
    </w:rPr>
  </w:style>
  <w:style w:type="paragraph" w:styleId="a">
    <w:name w:val="List Bullet"/>
    <w:basedOn w:val="a0"/>
    <w:uiPriority w:val="1"/>
    <w:unhideWhenUsed/>
    <w:qFormat/>
    <w:pPr>
      <w:widowControl/>
      <w:numPr>
        <w:numId w:val="1"/>
      </w:numPr>
      <w:spacing w:before="120" w:after="200" w:line="264" w:lineRule="auto"/>
      <w:jc w:val="left"/>
    </w:pPr>
    <w:rPr>
      <w:color w:val="595959" w:themeColor="text1" w:themeTint="A6"/>
      <w:kern w:val="0"/>
      <w:sz w:val="20"/>
      <w:szCs w:val="20"/>
    </w:rPr>
  </w:style>
  <w:style w:type="paragraph" w:customStyle="1" w:styleId="EB38E351E0FD49E781B29AC4B0846E1B">
    <w:name w:val="EB38E351E0FD49E781B29AC4B0846E1B"/>
    <w:pPr>
      <w:widowControl w:val="0"/>
      <w:jc w:val="both"/>
    </w:pPr>
  </w:style>
  <w:style w:type="paragraph" w:customStyle="1" w:styleId="CE5F724787C249E7BCD2D2D595DD404E">
    <w:name w:val="CE5F724787C249E7BCD2D2D595DD404E"/>
    <w:pPr>
      <w:widowControl w:val="0"/>
      <w:jc w:val="both"/>
    </w:pPr>
  </w:style>
  <w:style w:type="paragraph" w:customStyle="1" w:styleId="30568D1F79D94BD693DA1CDF3D6F5FFC">
    <w:name w:val="30568D1F79D94BD693DA1CDF3D6F5FFC"/>
    <w:pPr>
      <w:widowControl w:val="0"/>
      <w:jc w:val="both"/>
    </w:pPr>
  </w:style>
  <w:style w:type="paragraph" w:customStyle="1" w:styleId="94334B369B5846B3855EAFEE94FDE3B0">
    <w:name w:val="94334B369B5846B3855EAFEE94FDE3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7727D-94B7-4AB5-B456-78BBF9009A0C}">
  <ds:schemaRefs>
    <ds:schemaRef ds:uri="http://schemas.microsoft.com/sharepoint/v3/contenttype/forms"/>
  </ds:schemaRefs>
</ds:datastoreItem>
</file>

<file path=customXml/itemProps3.xml><?xml version="1.0" encoding="utf-8"?>
<ds:datastoreItem xmlns:ds="http://schemas.openxmlformats.org/officeDocument/2006/customXml" ds:itemID="{31B9C781-0035-42ED-ACA3-B3DEA781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带封面的学生报告.dotx</Template>
  <TotalTime>549</TotalTime>
  <Pages>7</Pages>
  <Words>838</Words>
  <Characters>4782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&lt;立即开始</vt:lpstr>
      <vt:lpstr>使它引人注目</vt:lpstr>
      <vt:lpstr>作最后润色</vt:lpstr>
      <vt:lpstr>    添加目录</vt:lpstr>
      <vt:lpstr>    添加书目</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关于张晨晖师兄的工作的学习</dc:title>
  <dc:subject>周汇报</dc:subject>
  <dc:creator>文波</dc:creator>
  <cp:keywords>周汇报</cp:keywords>
  <dc:description/>
  <cp:lastModifiedBy>Administrator</cp:lastModifiedBy>
  <cp:revision>11</cp:revision>
  <dcterms:created xsi:type="dcterms:W3CDTF">2016-09-03T03:13:00Z</dcterms:created>
  <dcterms:modified xsi:type="dcterms:W3CDTF">2016-09-04T08:22:00Z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