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Министерство науки и высшего образования Российской Федерации</w:t>
      </w:r>
    </w:p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ФГАОУ ВО «Севастопольский государственный университет»</w:t>
      </w:r>
    </w:p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Институт радиоэлектроники и информационной безопасности</w:t>
      </w:r>
    </w:p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Кафедра «Радиоэлектроника и Телекоммуникации»</w:t>
      </w:r>
    </w:p>
    <w:p w:rsidR="0090155C" w:rsidRPr="003864B1" w:rsidRDefault="0090155C" w:rsidP="0090155C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ОТЧЁТ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по лабораторной работе №</w:t>
      </w:r>
      <w:r w:rsidR="003864B1">
        <w:rPr>
          <w:rFonts w:asciiTheme="minorHAnsi" w:hAnsiTheme="minorHAnsi"/>
          <w:sz w:val="28"/>
          <w:szCs w:val="28"/>
        </w:rPr>
        <w:t>2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«</w:t>
      </w:r>
      <w:r w:rsidR="009E2614" w:rsidRPr="003864B1">
        <w:rPr>
          <w:rFonts w:asciiTheme="minorHAnsi" w:hAnsiTheme="minorHAnsi"/>
          <w:sz w:val="28"/>
          <w:szCs w:val="28"/>
        </w:rPr>
        <w:t>ИСПОЛЬЗОВАНИЕ CSS ПРИ РАЗРАБОТКЕ WEB -САЙТА.</w:t>
      </w:r>
      <w:r w:rsidRPr="003864B1">
        <w:rPr>
          <w:rFonts w:asciiTheme="minorHAnsi" w:hAnsiTheme="minorHAnsi"/>
          <w:sz w:val="28"/>
          <w:szCs w:val="28"/>
        </w:rPr>
        <w:t>»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«Коммуникации в сети интернет и принципы построения сайтов»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E2614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90155C" w:rsidRPr="003864B1" w:rsidRDefault="009E2614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Выполнил:</w:t>
      </w:r>
      <w:r w:rsidR="0090155C" w:rsidRPr="003864B1">
        <w:rPr>
          <w:rFonts w:asciiTheme="minorHAnsi" w:hAnsiTheme="minorHAnsi"/>
          <w:sz w:val="28"/>
          <w:szCs w:val="28"/>
        </w:rPr>
        <w:t>студент группы РС/с-19-1-о</w:t>
      </w:r>
    </w:p>
    <w:p w:rsidR="0090155C" w:rsidRPr="003864B1" w:rsidRDefault="0081246C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Суслов В.Е.</w:t>
      </w:r>
      <w:bookmarkStart w:id="0" w:name="_GoBack"/>
      <w:bookmarkEnd w:id="0"/>
    </w:p>
    <w:p w:rsidR="0090155C" w:rsidRPr="003864B1" w:rsidRDefault="0090155C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</w:r>
      <w:r w:rsidRPr="003864B1">
        <w:rPr>
          <w:rFonts w:asciiTheme="minorHAnsi" w:hAnsiTheme="minorHAnsi"/>
          <w:sz w:val="28"/>
          <w:szCs w:val="28"/>
        </w:rPr>
        <w:tab/>
      </w:r>
    </w:p>
    <w:p w:rsidR="0090155C" w:rsidRPr="003864B1" w:rsidRDefault="0090155C" w:rsidP="00102A93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Защитил с оценкой: ______</w:t>
      </w:r>
    </w:p>
    <w:p w:rsidR="0090155C" w:rsidRPr="003864B1" w:rsidRDefault="0090155C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 xml:space="preserve">Принял: </w:t>
      </w:r>
      <w:r w:rsidRPr="003864B1">
        <w:rPr>
          <w:rFonts w:asciiTheme="minorHAnsi" w:hAnsiTheme="minorHAnsi"/>
          <w:sz w:val="28"/>
          <w:szCs w:val="28"/>
        </w:rPr>
        <w:tab/>
        <w:t>Табакаев</w:t>
      </w:r>
      <w:r w:rsidR="00FD147D" w:rsidRPr="003864B1">
        <w:rPr>
          <w:rFonts w:asciiTheme="minorHAnsi" w:hAnsiTheme="minorHAnsi"/>
          <w:sz w:val="28"/>
          <w:szCs w:val="28"/>
        </w:rPr>
        <w:t xml:space="preserve"> Д.И.</w:t>
      </w:r>
      <w:r w:rsidRPr="003864B1">
        <w:rPr>
          <w:rFonts w:asciiTheme="minorHAnsi" w:hAnsiTheme="minorHAnsi"/>
          <w:sz w:val="28"/>
          <w:szCs w:val="28"/>
        </w:rPr>
        <w:t xml:space="preserve"> </w:t>
      </w:r>
    </w:p>
    <w:p w:rsidR="0090155C" w:rsidRPr="003864B1" w:rsidRDefault="0090155C" w:rsidP="0090155C">
      <w:pPr>
        <w:tabs>
          <w:tab w:val="right" w:pos="5387"/>
          <w:tab w:val="left" w:pos="5670"/>
        </w:tabs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tabs>
          <w:tab w:val="right" w:pos="5387"/>
          <w:tab w:val="left" w:pos="5670"/>
        </w:tabs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tabs>
          <w:tab w:val="right" w:pos="5387"/>
          <w:tab w:val="left" w:pos="5670"/>
        </w:tabs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Севастополь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2020</w:t>
      </w:r>
    </w:p>
    <w:p w:rsidR="00FD147D" w:rsidRPr="003864B1" w:rsidRDefault="00FD147D" w:rsidP="0090155C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</w:p>
    <w:p w:rsidR="0090155C" w:rsidRPr="003864B1" w:rsidRDefault="0090155C" w:rsidP="009E2614">
      <w:pPr>
        <w:tabs>
          <w:tab w:val="left" w:pos="9354"/>
        </w:tabs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СОДЕРЖАНИЕ</w:t>
      </w:r>
    </w:p>
    <w:p w:rsidR="0090155C" w:rsidRPr="003864B1" w:rsidRDefault="0090155C" w:rsidP="009E2614">
      <w:pPr>
        <w:tabs>
          <w:tab w:val="left" w:pos="9354"/>
        </w:tabs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</w:p>
    <w:p w:rsidR="0090155C" w:rsidRPr="003864B1" w:rsidRDefault="00175AFB" w:rsidP="003864B1">
      <w:pPr>
        <w:tabs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1. Описание лабо</w:t>
      </w:r>
      <w:r w:rsidR="003864B1">
        <w:rPr>
          <w:rFonts w:asciiTheme="minorHAnsi" w:hAnsiTheme="minorHAnsi"/>
          <w:sz w:val="28"/>
          <w:szCs w:val="28"/>
        </w:rPr>
        <w:t>раторной работы…………………………………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..</w:t>
      </w:r>
    </w:p>
    <w:p w:rsidR="00175AFB" w:rsidRPr="003864B1" w:rsidRDefault="00175AFB" w:rsidP="003864B1">
      <w:pPr>
        <w:tabs>
          <w:tab w:val="left" w:pos="709"/>
          <w:tab w:val="left" w:pos="2986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1.1. Цель работы………………………………………………………………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</w:t>
      </w:r>
    </w:p>
    <w:p w:rsidR="00175AFB" w:rsidRPr="003864B1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1.2. Теоретич</w:t>
      </w:r>
      <w:r w:rsidR="003864B1">
        <w:rPr>
          <w:rFonts w:asciiTheme="minorHAnsi" w:hAnsiTheme="minorHAnsi"/>
          <w:sz w:val="28"/>
          <w:szCs w:val="28"/>
        </w:rPr>
        <w:t>еские сведения……………………………………………</w:t>
      </w:r>
    </w:p>
    <w:p w:rsidR="00175AFB" w:rsidRPr="003864B1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 xml:space="preserve">1.3. Индивидуальное </w:t>
      </w:r>
      <w:r w:rsidR="003864B1">
        <w:rPr>
          <w:rFonts w:asciiTheme="minorHAnsi" w:hAnsiTheme="minorHAnsi"/>
          <w:sz w:val="28"/>
          <w:szCs w:val="28"/>
        </w:rPr>
        <w:t>задание…………………………………………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</w:t>
      </w:r>
    </w:p>
    <w:p w:rsidR="00175AFB" w:rsidRPr="003864B1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2. Выполнение лабо</w:t>
      </w:r>
      <w:r w:rsidR="003864B1">
        <w:rPr>
          <w:rFonts w:asciiTheme="minorHAnsi" w:hAnsiTheme="minorHAnsi"/>
          <w:sz w:val="28"/>
          <w:szCs w:val="28"/>
        </w:rPr>
        <w:t>раторной работы………………………………</w:t>
      </w:r>
    </w:p>
    <w:p w:rsidR="00175AFB" w:rsidRPr="00801814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2.1. Текст программы……………………………………………………..</w:t>
      </w:r>
      <w:r w:rsidR="003864B1">
        <w:rPr>
          <w:rFonts w:asciiTheme="minorHAnsi" w:hAnsiTheme="minorHAnsi"/>
          <w:sz w:val="28"/>
          <w:szCs w:val="28"/>
        </w:rPr>
        <w:t>…</w:t>
      </w:r>
    </w:p>
    <w:p w:rsidR="00175AFB" w:rsidRPr="00801814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2.2. Таблица испо</w:t>
      </w:r>
      <w:r w:rsidR="003864B1">
        <w:rPr>
          <w:rFonts w:asciiTheme="minorHAnsi" w:hAnsiTheme="minorHAnsi"/>
          <w:sz w:val="28"/>
          <w:szCs w:val="28"/>
        </w:rPr>
        <w:t>льзованных тегов…………………………………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</w:t>
      </w:r>
    </w:p>
    <w:p w:rsidR="00175AFB" w:rsidRPr="00801814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3. Выводы………………………………………………………………………</w:t>
      </w:r>
      <w:r w:rsidR="003864B1">
        <w:rPr>
          <w:rFonts w:asciiTheme="minorHAnsi" w:hAnsiTheme="minorHAnsi"/>
          <w:sz w:val="28"/>
          <w:szCs w:val="28"/>
        </w:rPr>
        <w:t>…</w:t>
      </w:r>
      <w:r w:rsidR="003864B1" w:rsidRPr="00801814">
        <w:rPr>
          <w:rFonts w:asciiTheme="minorHAnsi" w:hAnsiTheme="minorHAnsi"/>
          <w:sz w:val="28"/>
          <w:szCs w:val="28"/>
        </w:rPr>
        <w:t>..</w:t>
      </w:r>
    </w:p>
    <w:p w:rsidR="0090155C" w:rsidRPr="003864B1" w:rsidRDefault="0090155C" w:rsidP="003864B1">
      <w:pPr>
        <w:tabs>
          <w:tab w:val="left" w:pos="9354"/>
        </w:tabs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90155C" w:rsidRPr="003864B1" w:rsidRDefault="0090155C" w:rsidP="003864B1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3A4113" w:rsidRPr="003864B1" w:rsidRDefault="0090155C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br w:type="page"/>
      </w:r>
      <w:r w:rsidR="003A4113" w:rsidRPr="003864B1">
        <w:rPr>
          <w:rFonts w:asciiTheme="minorHAnsi" w:hAnsiTheme="minorHAnsi"/>
          <w:b/>
          <w:sz w:val="28"/>
          <w:szCs w:val="28"/>
        </w:rPr>
        <w:lastRenderedPageBreak/>
        <w:t>1.ОПИСАНИЕ ЛАБОРАТОРНОЙ РАБОТЫ</w:t>
      </w:r>
    </w:p>
    <w:p w:rsidR="003A4113" w:rsidRPr="003864B1" w:rsidRDefault="003A4113" w:rsidP="003A4113">
      <w:pPr>
        <w:spacing w:line="360" w:lineRule="auto"/>
        <w:ind w:firstLine="709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1.1. Цель работы</w:t>
      </w:r>
    </w:p>
    <w:p w:rsidR="00B5368A" w:rsidRPr="003864B1" w:rsidRDefault="00B5368A" w:rsidP="003A4113">
      <w:pPr>
        <w:pStyle w:val="a8"/>
        <w:spacing w:line="360" w:lineRule="auto"/>
        <w:ind w:left="0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Научиться работать с каскадными таблицами стилей, а также изучить основные методы работы с селекторами и построения сайта блочной верстки.</w:t>
      </w:r>
    </w:p>
    <w:p w:rsidR="003A4113" w:rsidRPr="003864B1" w:rsidRDefault="003A4113" w:rsidP="003A4113">
      <w:pPr>
        <w:pStyle w:val="a8"/>
        <w:spacing w:line="360" w:lineRule="auto"/>
        <w:ind w:left="0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</w:r>
      <w:r w:rsidRPr="003864B1">
        <w:rPr>
          <w:rFonts w:asciiTheme="minorHAnsi" w:hAnsiTheme="minorHAnsi"/>
          <w:b/>
          <w:sz w:val="28"/>
          <w:szCs w:val="28"/>
        </w:rPr>
        <w:t>1.2. Теоретические сведения</w:t>
      </w:r>
    </w:p>
    <w:p w:rsidR="003A4113" w:rsidRPr="003864B1" w:rsidRDefault="003A4113" w:rsidP="00B5368A">
      <w:pPr>
        <w:pStyle w:val="a8"/>
        <w:spacing w:line="360" w:lineRule="auto"/>
        <w:ind w:left="0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ab/>
      </w:r>
      <w:r w:rsidR="00B5368A" w:rsidRPr="003864B1">
        <w:rPr>
          <w:rFonts w:asciiTheme="minorHAnsi" w:hAnsiTheme="minorHAnsi"/>
          <w:sz w:val="28"/>
          <w:szCs w:val="28"/>
        </w:rPr>
        <w:t>Собственные средства HTML (теги и их атрибуты) выполняют две основные роли: поддержку структуры документа (состав и взаимосвязи элементов) и определение внешнего вида визуальных элементов. 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(Cascading Style Sheets, CSS). Таблица стилей, действует подобно шаблону форматирования,может быть разработана отдельно от HTML-документа, а затем применена к нему. Изменяя содержимое таблицы стилей, можно изменять внешний вид HTML-документов, не затрагивая их структуры информационного содержания. Одна и та же таблица стилей может применяться к нескольким документам, и, наоборот, к одному и тому же документу может быть применено несколько таблиц стилей. В последнем случае браузер учитывает приоритеты таблиц и по определенным правилам разрешает возникающие конфликты, в результате чего таблицы выстраиваются неким каскадом. Кроме технологичности стилизации HTML-документов, CSS обеспечивают еще две важные вещи: произвольное позиционирование элементов и создание визуальных эффектов, таких как полупрозрачность и трансформации графических изображений и текстов. CSS состоит из правил, а каждое правило – из селектора и блока объявлений. Блок объявлений содержит CSS-свойства, определяющие отображение элемента веб-страницы в браузере. Селектор отвечает за выбор этого самого элемента. Селектор служит для однозначной идентификаци</w:t>
      </w:r>
      <w:r w:rsidR="003864B1">
        <w:rPr>
          <w:rFonts w:asciiTheme="minorHAnsi" w:hAnsiTheme="minorHAnsi"/>
          <w:sz w:val="28"/>
          <w:szCs w:val="28"/>
        </w:rPr>
        <w:t>и HTML элемента средствами CSS.</w:t>
      </w:r>
      <w:r w:rsidR="00B5368A" w:rsidRPr="003864B1">
        <w:rPr>
          <w:rFonts w:asciiTheme="minorHAnsi" w:hAnsiTheme="minorHAnsi"/>
          <w:sz w:val="28"/>
          <w:szCs w:val="28"/>
        </w:rPr>
        <w:t>Он</w:t>
      </w:r>
      <w:r w:rsidR="003864B1" w:rsidRPr="003864B1">
        <w:rPr>
          <w:rFonts w:asciiTheme="minorHAnsi" w:hAnsiTheme="minorHAnsi"/>
          <w:sz w:val="28"/>
          <w:szCs w:val="28"/>
        </w:rPr>
        <w:t xml:space="preserve"> </w:t>
      </w:r>
      <w:r w:rsidR="00B5368A" w:rsidRPr="003864B1">
        <w:rPr>
          <w:rFonts w:asciiTheme="minorHAnsi" w:hAnsiTheme="minorHAnsi"/>
          <w:sz w:val="28"/>
          <w:szCs w:val="28"/>
        </w:rPr>
        <w:t>позволяет выбирать 19 именно тот элемент (или группу элементов), который нужен.</w:t>
      </w:r>
    </w:p>
    <w:p w:rsidR="00B5368A" w:rsidRPr="003864B1" w:rsidRDefault="00B5368A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B5368A" w:rsidRPr="003864B1" w:rsidRDefault="00B5368A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B5368A" w:rsidRPr="003864B1" w:rsidRDefault="003A4113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2. Выполнение лабораторной работы</w:t>
      </w:r>
    </w:p>
    <w:p w:rsidR="003A4113" w:rsidRDefault="003A4113" w:rsidP="003A4113">
      <w:pPr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>2.1. Текст программы</w:t>
      </w:r>
    </w:p>
    <w:p w:rsidR="00801814" w:rsidRPr="0081246C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1246C">
        <w:rPr>
          <w:rFonts w:asciiTheme="minorHAnsi" w:hAnsiTheme="minorHAnsi"/>
          <w:sz w:val="28"/>
          <w:szCs w:val="28"/>
        </w:rPr>
        <w:t>&lt;!</w:t>
      </w:r>
      <w:r w:rsidRPr="00801814">
        <w:rPr>
          <w:rFonts w:asciiTheme="minorHAnsi" w:hAnsiTheme="minorHAnsi"/>
          <w:sz w:val="28"/>
          <w:szCs w:val="28"/>
          <w:lang w:val="en-US"/>
        </w:rPr>
        <w:t>DOCTYPE</w:t>
      </w:r>
      <w:r w:rsidRPr="0081246C">
        <w:rPr>
          <w:rFonts w:asciiTheme="minorHAnsi" w:hAnsiTheme="minorHAnsi"/>
          <w:sz w:val="28"/>
          <w:szCs w:val="28"/>
        </w:rPr>
        <w:t xml:space="preserve"> </w:t>
      </w:r>
      <w:r w:rsidRPr="00801814">
        <w:rPr>
          <w:rFonts w:asciiTheme="minorHAnsi" w:hAnsiTheme="minorHAnsi"/>
          <w:sz w:val="28"/>
          <w:szCs w:val="28"/>
          <w:lang w:val="en-US"/>
        </w:rPr>
        <w:t>html</w:t>
      </w:r>
      <w:r w:rsidRPr="0081246C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&lt;html lang="ru"&gt;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&lt;meta charset="UTF-8"&gt;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 xml:space="preserve">&lt;title&gt; </w:t>
      </w:r>
      <w:r w:rsidRPr="00801814">
        <w:rPr>
          <w:rFonts w:asciiTheme="minorHAnsi" w:hAnsiTheme="minorHAnsi"/>
          <w:sz w:val="28"/>
          <w:szCs w:val="28"/>
        </w:rPr>
        <w:t>Миг</w:t>
      </w:r>
      <w:r w:rsidRPr="00801814">
        <w:rPr>
          <w:rFonts w:asciiTheme="minorHAnsi" w:hAnsiTheme="minorHAnsi"/>
          <w:sz w:val="28"/>
          <w:szCs w:val="28"/>
          <w:lang w:val="en-US"/>
        </w:rPr>
        <w:t xml:space="preserve"> &lt;/title&gt;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&lt;link rel="stylesheet" href="css/main.css"&gt;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&lt;body&gt;</w:t>
      </w:r>
    </w:p>
    <w:p w:rsidR="00801814" w:rsidRPr="0081246C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1246C">
        <w:rPr>
          <w:rFonts w:asciiTheme="minorHAnsi" w:hAnsiTheme="minorHAnsi"/>
          <w:sz w:val="28"/>
          <w:szCs w:val="28"/>
          <w:lang w:val="en-US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header</w:t>
      </w:r>
      <w:r w:rsidRPr="0081246C">
        <w:rPr>
          <w:rFonts w:asciiTheme="minorHAnsi" w:hAnsiTheme="minorHAnsi"/>
          <w:sz w:val="28"/>
          <w:szCs w:val="28"/>
          <w:lang w:val="en-US"/>
        </w:rPr>
        <w:t>&gt;</w:t>
      </w:r>
    </w:p>
    <w:p w:rsidR="00801814" w:rsidRPr="0081246C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1246C">
        <w:rPr>
          <w:rFonts w:asciiTheme="minorHAnsi" w:hAnsiTheme="minorHAnsi"/>
          <w:sz w:val="28"/>
          <w:szCs w:val="28"/>
          <w:lang w:val="en-US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1246C">
        <w:rPr>
          <w:rFonts w:asciiTheme="minorHAnsi" w:hAnsiTheme="minorHAnsi"/>
          <w:sz w:val="28"/>
          <w:szCs w:val="28"/>
          <w:lang w:val="en-US"/>
        </w:rPr>
        <w:t>1&gt;</w:t>
      </w:r>
      <w:r w:rsidRPr="00801814">
        <w:rPr>
          <w:rFonts w:asciiTheme="minorHAnsi" w:hAnsiTheme="minorHAnsi"/>
          <w:sz w:val="28"/>
          <w:szCs w:val="28"/>
        </w:rPr>
        <w:t>О</w:t>
      </w:r>
      <w:r w:rsidRPr="0081246C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1814">
        <w:rPr>
          <w:rFonts w:asciiTheme="minorHAnsi" w:hAnsiTheme="minorHAnsi"/>
          <w:sz w:val="28"/>
          <w:szCs w:val="28"/>
        </w:rPr>
        <w:t>предприятии</w:t>
      </w:r>
      <w:r w:rsidRPr="0081246C">
        <w:rPr>
          <w:rFonts w:asciiTheme="minorHAnsi" w:hAnsiTheme="minorHAnsi"/>
          <w:sz w:val="28"/>
          <w:szCs w:val="28"/>
          <w:lang w:val="en-US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1246C">
        <w:rPr>
          <w:rFonts w:asciiTheme="minorHAnsi" w:hAnsiTheme="minorHAnsi"/>
          <w:sz w:val="28"/>
          <w:szCs w:val="28"/>
          <w:lang w:val="en-US"/>
        </w:rPr>
        <w:t>1&gt;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href="index.html"&gt;</w:t>
      </w:r>
      <w:r w:rsidRPr="00801814">
        <w:rPr>
          <w:rFonts w:asciiTheme="minorHAnsi" w:hAnsiTheme="minorHAnsi"/>
          <w:sz w:val="28"/>
          <w:szCs w:val="28"/>
        </w:rPr>
        <w:t>Гланая</w:t>
      </w:r>
      <w:r w:rsidRPr="00801814">
        <w:rPr>
          <w:rFonts w:asciiTheme="minorHAnsi" w:hAnsiTheme="minorHAnsi"/>
          <w:sz w:val="28"/>
          <w:szCs w:val="28"/>
          <w:lang w:val="en-US"/>
        </w:rPr>
        <w:t>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href="uslugi.html"&gt;</w:t>
      </w:r>
      <w:r w:rsidRPr="00801814">
        <w:rPr>
          <w:rFonts w:asciiTheme="minorHAnsi" w:hAnsiTheme="minorHAnsi"/>
          <w:sz w:val="28"/>
          <w:szCs w:val="28"/>
        </w:rPr>
        <w:t>Услуги</w:t>
      </w:r>
      <w:r w:rsidRPr="00801814">
        <w:rPr>
          <w:rFonts w:asciiTheme="minorHAnsi" w:hAnsiTheme="minorHAnsi"/>
          <w:sz w:val="28"/>
          <w:szCs w:val="28"/>
          <w:lang w:val="en-US"/>
        </w:rPr>
        <w:t>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href="about.html"&gt;</w:t>
      </w:r>
      <w:r w:rsidRPr="00801814">
        <w:rPr>
          <w:rFonts w:asciiTheme="minorHAnsi" w:hAnsiTheme="minorHAnsi"/>
          <w:sz w:val="28"/>
          <w:szCs w:val="28"/>
        </w:rPr>
        <w:t>О</w:t>
      </w:r>
      <w:r w:rsidRPr="00801814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1814">
        <w:rPr>
          <w:rFonts w:asciiTheme="minorHAnsi" w:hAnsiTheme="minorHAnsi"/>
          <w:sz w:val="28"/>
          <w:szCs w:val="28"/>
        </w:rPr>
        <w:t>предприятии</w:t>
      </w:r>
      <w:r w:rsidRPr="00801814">
        <w:rPr>
          <w:rFonts w:asciiTheme="minorHAnsi" w:hAnsiTheme="minorHAnsi"/>
          <w:sz w:val="28"/>
          <w:szCs w:val="28"/>
          <w:lang w:val="en-US"/>
        </w:rPr>
        <w:t>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class="content"&gt;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&lt;h2&gt;Предприятие "Миг"&lt;/h2&gt;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&lt;p&gt; Наше предприятие было основано в 2009 году. И всего через год стало одним из самых востребованных в Севастополе и его районах, уже через два года, предприятие доставляла пассажиров по всему Крыму, этим мы не ограничились! 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lastRenderedPageBreak/>
        <w:t>&lt;p&gt; Контактная информация: &lt;/br&gt;• Главный Администратор - +7 (978) 136-30-29 &lt;/br&gt; • Главный менеджер - +7 (978) 136-30-30 &lt;/br&gt; • Отдел кадров - +7 (979) 136-30-31&lt;/p&gt;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&lt;p&gt;Наши цели очень символичны, и идут лишь на благо наших клиентов, мы всегда Вам рады и готовы помочь в любой вашей ситуации! 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&lt;p&gt; Дарим нашим клиентам купоны на вторую поездку!&lt;/p&gt;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src="img/img_3.jpg" style="width: 60%;"&gt;</w:t>
      </w:r>
    </w:p>
    <w:p w:rsid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&lt;div class="adress"&gt;Наш адрес: Севастополь, Ул.Коммунистическая, 36&lt;/div&gt;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class="phone"&gt;+7 (978) 911-14-22&lt;/div&gt;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&lt;/html&gt;</w:t>
      </w:r>
    </w:p>
    <w:p w:rsidR="009E2614" w:rsidRPr="00801814" w:rsidRDefault="00801814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>Сл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 w:rsidRPr="0081246C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стр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&lt;!DOCTYPE html&gt;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&lt;html lang="ru"&gt;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&lt;meta charset="UTF-8"&gt;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&lt;title&gt; Миг &lt;/title&gt;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&lt;link rel="stylesheet" href="css/main.css"&gt;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&lt;h1&gt;Такси Миг&lt;/h1&gt;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lastRenderedPageBreak/>
        <w:t>&lt;li&gt;&lt;a href="index.html"&gt;Гланая&lt;/a&gt;&lt;/li&gt;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href="uslugi.html"&gt;Услуги&lt;/a&gt;&lt;/li&gt;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href="about.html"&gt;О предприятии&lt;/a&gt;&lt;/li&gt;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class="content"&gt;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 Вам важна скорость? Вам важно качество? Цены радующие глаз? Адекватные и квалифицированные водители? &lt;/</w:t>
      </w:r>
      <w:r w:rsidRPr="00801814">
        <w:rPr>
          <w:rFonts w:asciiTheme="minorHAnsi" w:hAnsiTheme="minorHAnsi"/>
          <w:sz w:val="28"/>
          <w:szCs w:val="28"/>
          <w:lang w:val="en-US"/>
        </w:rPr>
        <w:t>br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Тогда вы обратились именно по адресу. Предоставляем качественные услуги такси.&lt;/</w:t>
      </w:r>
      <w:r w:rsidRPr="00801814">
        <w:rPr>
          <w:rFonts w:asciiTheme="minorHAnsi" w:hAnsiTheme="minorHAnsi"/>
          <w:sz w:val="28"/>
          <w:szCs w:val="28"/>
          <w:lang w:val="en-US"/>
        </w:rPr>
        <w:t>br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Цены доведены до минимума лучшими аналитиками!&lt;/</w:t>
      </w:r>
      <w:r w:rsidRPr="00801814">
        <w:rPr>
          <w:rFonts w:asciiTheme="minorHAnsi" w:hAnsiTheme="minorHAnsi"/>
          <w:sz w:val="28"/>
          <w:szCs w:val="28"/>
          <w:lang w:val="en-US"/>
        </w:rPr>
        <w:t>br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Водители отобраны в строжайшем порядке и готовы отвезти вас на любой  край света. 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 Наш успех не пустой звук, мы имеем доказательства!&lt;/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class="w33"&gt;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src="img/img_1.jpg"&gt;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class="w33"&gt;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src="img/img_2.jpg"&gt;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class="w33"&gt;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src="img/img_3.jpg"&gt;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footer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 xml:space="preserve"> </w:t>
      </w:r>
      <w:r w:rsidRPr="00801814">
        <w:rPr>
          <w:rFonts w:asciiTheme="minorHAnsi" w:hAnsiTheme="minorHAnsi"/>
          <w:sz w:val="28"/>
          <w:szCs w:val="28"/>
          <w:lang w:val="en-US"/>
        </w:rPr>
        <w:t>class</w:t>
      </w:r>
      <w:r w:rsidRPr="00801814">
        <w:rPr>
          <w:rFonts w:asciiTheme="minorHAnsi" w:hAnsiTheme="minorHAnsi"/>
          <w:sz w:val="28"/>
          <w:szCs w:val="28"/>
        </w:rPr>
        <w:t>="</w:t>
      </w:r>
      <w:r w:rsidRPr="00801814">
        <w:rPr>
          <w:rFonts w:asciiTheme="minorHAnsi" w:hAnsiTheme="minorHAnsi"/>
          <w:sz w:val="28"/>
          <w:szCs w:val="28"/>
          <w:lang w:val="en-US"/>
        </w:rPr>
        <w:t>adress</w:t>
      </w:r>
      <w:r w:rsidRPr="00801814">
        <w:rPr>
          <w:rFonts w:asciiTheme="minorHAnsi" w:hAnsiTheme="minorHAnsi"/>
          <w:sz w:val="28"/>
          <w:szCs w:val="28"/>
        </w:rPr>
        <w:t>"&gt;Наш адрес: Севастополь, Ул.Коммунистическая, 36&lt;/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class="phone"&gt;+7 (978) 911-14-22&lt;/div&gt;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lastRenderedPageBreak/>
        <w:t>&lt;/body&gt;</w:t>
      </w:r>
    </w:p>
    <w:p w:rsidR="00801814" w:rsidRPr="0081246C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&lt;/html&gt;</w:t>
      </w:r>
    </w:p>
    <w:p w:rsidR="00801814" w:rsidRDefault="00801814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>Сл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 w:rsidRPr="0081246C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стр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&lt;!DOCTYPE html&gt;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&lt;html lang="ru"&gt;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&lt;meta charset="UTF-8"&gt;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&lt;title&gt; Миг &lt;/title&gt;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&lt;link rel="stylesheet" href="css/main.css"&gt;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&lt;h1&gt;Наши услуги&lt;/h1&gt;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href="index.html"&gt;Гланая&lt;/a&gt;&lt;/li&gt;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href="uslugi.html"&gt;Услуги&lt;/a&gt;&lt;/li&gt;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href="about.html"&gt;О предприятии&lt;/a&gt;&lt;/li&gt;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class="content"&gt;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2&gt;Ценовая политика:&lt;/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Для каждого клиента предоставляются особые условия!&lt;/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В случае если вам необходима скорость цена будет варьироваться от 200р до 400р по городу и от 300 до 500 по району города&lt;/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по городам Крыма будут оговариваться с оператором в зависимости от условий, все условия оговоряться при звонке.&lt;/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lastRenderedPageBreak/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вне Крыма так же оговариваются лично с оператором.&lt;/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Если вам важно качество цена будет зависить от времени поездки, 5 минут будут стоить 50р&lt;/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Если вам хотелось бы поговорить с вотиделем во время поездки, вы могли бы ему улыбнуться и сказать добрый день&lt;/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Безопасность. Безопасность гарантирована в любой из только возможных ситуаций, опытность водителя доставит вас без единой ненужной мысли.&lt;/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2&gt;Ориентеровка направлений:&lt;/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Севастополь и его районы.&lt;/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по всему Крыму.&lt;/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по всей России.&lt;/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footer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 xml:space="preserve"> </w:t>
      </w:r>
      <w:r w:rsidRPr="00801814">
        <w:rPr>
          <w:rFonts w:asciiTheme="minorHAnsi" w:hAnsiTheme="minorHAnsi"/>
          <w:sz w:val="28"/>
          <w:szCs w:val="28"/>
          <w:lang w:val="en-US"/>
        </w:rPr>
        <w:t>class</w:t>
      </w:r>
      <w:r w:rsidRPr="00801814">
        <w:rPr>
          <w:rFonts w:asciiTheme="minorHAnsi" w:hAnsiTheme="minorHAnsi"/>
          <w:sz w:val="28"/>
          <w:szCs w:val="28"/>
        </w:rPr>
        <w:t>="</w:t>
      </w:r>
      <w:r w:rsidRPr="00801814">
        <w:rPr>
          <w:rFonts w:asciiTheme="minorHAnsi" w:hAnsiTheme="minorHAnsi"/>
          <w:sz w:val="28"/>
          <w:szCs w:val="28"/>
          <w:lang w:val="en-US"/>
        </w:rPr>
        <w:t>adress</w:t>
      </w:r>
      <w:r w:rsidRPr="00801814">
        <w:rPr>
          <w:rFonts w:asciiTheme="minorHAnsi" w:hAnsiTheme="minorHAnsi"/>
          <w:sz w:val="28"/>
          <w:szCs w:val="28"/>
        </w:rPr>
        <w:t>"&gt;Наш адрес: Севастополь, Ул.Коммунистическая, 36&lt;/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class="phone"&gt;+7 (978) 911-14-22&lt;/div&gt;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&lt;/html&gt;</w:t>
      </w:r>
    </w:p>
    <w:p w:rsidR="009E2614" w:rsidRPr="00801814" w:rsidRDefault="009E2614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A4113" w:rsidRPr="003864B1" w:rsidRDefault="003A4113" w:rsidP="00AF63AA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lastRenderedPageBreak/>
        <w:t>2.2. Таблица использованных тегов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4728"/>
        <w:gridCol w:w="4026"/>
      </w:tblGrid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а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864B1">
              <w:rPr>
                <w:rFonts w:asciiTheme="minorHAnsi" w:hAnsiTheme="minorHAnsi"/>
                <w:b/>
                <w:sz w:val="28"/>
                <w:szCs w:val="28"/>
              </w:rPr>
              <w:t>Описание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864B1">
              <w:rPr>
                <w:rFonts w:asciiTheme="minorHAnsi" w:hAnsiTheme="minorHAnsi"/>
                <w:b/>
                <w:sz w:val="28"/>
                <w:szCs w:val="28"/>
              </w:rPr>
              <w:t>Пример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%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проценты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p{border: 5%;}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in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дюйм</w:t>
            </w:r>
          </w:p>
          <w:p w:rsidR="00B5368A" w:rsidRPr="003864B1" w:rsidRDefault="00B5368A" w:rsidP="00B5368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p{word-spacing: 2in;}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 xml:space="preserve">cm 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сантиметры</w:t>
            </w:r>
          </w:p>
          <w:p w:rsidR="00B5368A" w:rsidRPr="003864B1" w:rsidRDefault="00B5368A" w:rsidP="00B5368A">
            <w:pPr>
              <w:ind w:firstLine="709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div {margin-left: 2cm;}</w:t>
            </w:r>
          </w:p>
        </w:tc>
      </w:tr>
      <w:tr w:rsidR="00B5368A" w:rsidRPr="0081246C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  <w:lang w:val="en-US"/>
              </w:rPr>
              <w:t>e</w:t>
            </w:r>
            <w:r w:rsidRPr="003864B1">
              <w:rPr>
                <w:rFonts w:asciiTheme="minorHAnsi" w:hAnsiTheme="minorHAnsi"/>
                <w:sz w:val="28"/>
                <w:szCs w:val="28"/>
              </w:rPr>
              <w:t>m</w:t>
            </w:r>
          </w:p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ex</w:t>
            </w:r>
          </w:p>
        </w:tc>
        <w:tc>
          <w:tcPr>
            <w:tcW w:w="4728" w:type="dxa"/>
          </w:tcPr>
          <w:p w:rsidR="00B5368A" w:rsidRPr="003864B1" w:rsidRDefault="00B5368A" w:rsidP="00B5368A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1em равен текущему размеру шрифта. Если текущей размер шрифтп составляет 12pt ex 1ex равен высоте символа "x" в нижнем регист-ре указанного шрифта</w:t>
            </w:r>
          </w:p>
        </w:tc>
        <w:tc>
          <w:tcPr>
            <w:tcW w:w="4026" w:type="dxa"/>
          </w:tcPr>
          <w:p w:rsidR="00B5368A" w:rsidRPr="003864B1" w:rsidRDefault="00B5368A" w:rsidP="00B5368A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p{letter-spacing: 7em;} </w:t>
            </w:r>
          </w:p>
          <w:p w:rsidR="00B5368A" w:rsidRPr="003864B1" w:rsidRDefault="00B5368A" w:rsidP="00B5368A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  <w:lang w:val="en-US"/>
              </w:rPr>
              <w:t>p{line-height: 3ex;}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pt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1pt равен 1/72 дюйма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body{font-size: 18pt;}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pc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1pc равен 12pt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p{font-size: 20pc;}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px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пиксель - это маленькая точка на экране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p{padding: 25px;}</w:t>
            </w:r>
            <w:r w:rsidRPr="003864B1">
              <w:rPr>
                <w:rFonts w:asciiTheme="minorHAnsi" w:hAnsiTheme="minorHAnsi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3864B1" w:rsidRDefault="003864B1" w:rsidP="003A4113">
      <w:pPr>
        <w:spacing w:line="360" w:lineRule="auto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3A4113" w:rsidRPr="003864B1" w:rsidRDefault="009E2614" w:rsidP="003A4113">
      <w:pPr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color w:val="000000"/>
          <w:sz w:val="28"/>
          <w:szCs w:val="28"/>
        </w:rPr>
        <w:t>2.2. Скриншоты выполнения программы</w:t>
      </w:r>
    </w:p>
    <w:p w:rsidR="003003B6" w:rsidRPr="003864B1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 w:rsidRPr="003864B1">
        <w:rPr>
          <w:rFonts w:asciiTheme="minorHAnsi" w:hAnsiTheme="minorHAnsi"/>
          <w:b/>
          <w:sz w:val="28"/>
          <w:szCs w:val="28"/>
          <w:lang w:val="en-US"/>
        </w:rPr>
        <w:tab/>
      </w:r>
      <w:r w:rsidR="00801814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3517640" cy="2190750"/>
            <wp:effectExtent l="19050" t="0" r="66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40" cy="219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B6" w:rsidRPr="003864B1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2D073D" w:rsidRPr="003864B1" w:rsidRDefault="002D073D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2D073D" w:rsidRPr="003864B1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152900" cy="22495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67" cy="225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614" w:rsidRPr="003864B1" w:rsidRDefault="009E26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9E2614" w:rsidRPr="003864B1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4314825" cy="2311431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06" cy="231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614" w:rsidRPr="003864B1" w:rsidRDefault="009E26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9E2614" w:rsidRPr="003864B1" w:rsidRDefault="009E26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3864B1" w:rsidRDefault="003864B1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003B6" w:rsidRPr="003864B1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lastRenderedPageBreak/>
        <w:t>3.Выводы</w:t>
      </w:r>
    </w:p>
    <w:p w:rsidR="003003B6" w:rsidRPr="003864B1" w:rsidRDefault="003003B6" w:rsidP="003A4113">
      <w:pPr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 xml:space="preserve">В ходе выполнения данной лабораторной работы, я </w:t>
      </w:r>
      <w:r w:rsidR="003864B1" w:rsidRPr="003864B1">
        <w:rPr>
          <w:rFonts w:asciiTheme="minorHAnsi" w:hAnsiTheme="minorHAnsi"/>
          <w:sz w:val="28"/>
          <w:szCs w:val="28"/>
        </w:rPr>
        <w:t>научился работать с каскадными таблицами стилей, а также изучил основные методы работы с селекторами и построения сайта блочной верстки</w:t>
      </w:r>
    </w:p>
    <w:p w:rsidR="003003B6" w:rsidRPr="009E2614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sectPr w:rsidR="003003B6" w:rsidRPr="009E2614" w:rsidSect="003A4113">
      <w:footerReference w:type="default" r:id="rId12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D51" w:rsidRDefault="00F12D51" w:rsidP="0090155C">
      <w:r>
        <w:separator/>
      </w:r>
    </w:p>
  </w:endnote>
  <w:endnote w:type="continuationSeparator" w:id="0">
    <w:p w:rsidR="00F12D51" w:rsidRDefault="00F12D51" w:rsidP="0090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696254"/>
      <w:docPartObj>
        <w:docPartGallery w:val="Page Numbers (Bottom of Page)"/>
        <w:docPartUnique/>
      </w:docPartObj>
    </w:sdtPr>
    <w:sdtEndPr/>
    <w:sdtContent>
      <w:p w:rsidR="0090155C" w:rsidRDefault="000F5B5D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81246C">
          <w:rPr>
            <w:noProof/>
          </w:rPr>
          <w:t>11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D51" w:rsidRDefault="00F12D51" w:rsidP="0090155C">
      <w:r>
        <w:separator/>
      </w:r>
    </w:p>
  </w:footnote>
  <w:footnote w:type="continuationSeparator" w:id="0">
    <w:p w:rsidR="00F12D51" w:rsidRDefault="00F12D51" w:rsidP="0090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99B"/>
    <w:rsid w:val="00022044"/>
    <w:rsid w:val="000F5B5D"/>
    <w:rsid w:val="00102A93"/>
    <w:rsid w:val="00152328"/>
    <w:rsid w:val="00175AFB"/>
    <w:rsid w:val="002D073D"/>
    <w:rsid w:val="003003B6"/>
    <w:rsid w:val="003521FB"/>
    <w:rsid w:val="003864B1"/>
    <w:rsid w:val="003A4113"/>
    <w:rsid w:val="003E699B"/>
    <w:rsid w:val="003F2583"/>
    <w:rsid w:val="00444086"/>
    <w:rsid w:val="005917E3"/>
    <w:rsid w:val="0066468D"/>
    <w:rsid w:val="007503D5"/>
    <w:rsid w:val="00801814"/>
    <w:rsid w:val="0081246C"/>
    <w:rsid w:val="0090155C"/>
    <w:rsid w:val="00971ABC"/>
    <w:rsid w:val="009E2614"/>
    <w:rsid w:val="00A55A1B"/>
    <w:rsid w:val="00AF63AA"/>
    <w:rsid w:val="00B5368A"/>
    <w:rsid w:val="00E0290B"/>
    <w:rsid w:val="00E647F4"/>
    <w:rsid w:val="00F12D51"/>
    <w:rsid w:val="00FD1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FD14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47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C30E2-2079-4F18-ABB6-172829B2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Computer</cp:lastModifiedBy>
  <cp:revision>5</cp:revision>
  <dcterms:created xsi:type="dcterms:W3CDTF">2020-06-11T10:17:00Z</dcterms:created>
  <dcterms:modified xsi:type="dcterms:W3CDTF">2020-07-03T09:17:00Z</dcterms:modified>
</cp:coreProperties>
</file>