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C55B9" w14:textId="77777777" w:rsidR="00DE44D1" w:rsidRDefault="00DE44D1" w:rsidP="00DE44D1">
      <w:pPr>
        <w:autoSpaceDE w:val="0"/>
        <w:autoSpaceDN w:val="0"/>
        <w:ind w:firstLine="480"/>
        <w:jc w:val="center"/>
        <w:rPr>
          <w:rFonts w:ascii="宋体" w:hAnsi="宋体" w:hint="eastAsia"/>
          <w:kern w:val="0"/>
        </w:rPr>
      </w:pPr>
      <w:bookmarkStart w:id="0" w:name="OLE_LINK11"/>
      <w:bookmarkStart w:id="1" w:name="OLE_LINK12"/>
      <w:r w:rsidRPr="006C1E77">
        <w:rPr>
          <w:noProof/>
        </w:rPr>
        <w:drawing>
          <wp:inline distT="0" distB="0" distL="0" distR="0" wp14:anchorId="51196B45" wp14:editId="57350F15">
            <wp:extent cx="4356100" cy="1219200"/>
            <wp:effectExtent l="0" t="0" r="0" b="0"/>
            <wp:docPr id="947500098" name="图片 34" descr="图片包含 徽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00098" name="图片 34" descr="图片包含 徽标&#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6100" cy="1219200"/>
                    </a:xfrm>
                    <a:prstGeom prst="rect">
                      <a:avLst/>
                    </a:prstGeom>
                    <a:noFill/>
                    <a:ln>
                      <a:noFill/>
                    </a:ln>
                  </pic:spPr>
                </pic:pic>
              </a:graphicData>
            </a:graphic>
          </wp:inline>
        </w:drawing>
      </w:r>
    </w:p>
    <w:p w14:paraId="7A3189EC" w14:textId="77777777" w:rsidR="00DE44D1" w:rsidRPr="00CA3891" w:rsidRDefault="00DE44D1" w:rsidP="00DE44D1">
      <w:pPr>
        <w:spacing w:afterLines="50" w:after="161"/>
        <w:ind w:firstLine="1566"/>
        <w:jc w:val="center"/>
        <w:rPr>
          <w:rFonts w:ascii="宋体" w:hAnsi="宋体" w:hint="eastAsia"/>
          <w:b/>
          <w:spacing w:val="30"/>
          <w:sz w:val="72"/>
          <w:szCs w:val="72"/>
        </w:rPr>
      </w:pPr>
      <w:r w:rsidRPr="00647C90">
        <w:rPr>
          <w:rFonts w:hAnsi="宋体"/>
          <w:b/>
          <w:spacing w:val="30"/>
          <w:sz w:val="72"/>
          <w:szCs w:val="72"/>
        </w:rPr>
        <w:t>本科毕业</w:t>
      </w:r>
      <w:r w:rsidRPr="00CA3891">
        <w:rPr>
          <w:rFonts w:ascii="宋体" w:hAnsi="宋体" w:hint="eastAsia"/>
          <w:b/>
          <w:spacing w:val="30"/>
          <w:sz w:val="72"/>
          <w:szCs w:val="72"/>
        </w:rPr>
        <w:t>设计</w:t>
      </w:r>
    </w:p>
    <w:p w14:paraId="598527BB" w14:textId="77777777" w:rsidR="00DE44D1" w:rsidRPr="002C7043" w:rsidRDefault="00DE44D1" w:rsidP="00DE44D1">
      <w:pPr>
        <w:ind w:firstLine="1003"/>
        <w:jc w:val="center"/>
        <w:rPr>
          <w:rFonts w:ascii="黑体" w:eastAsia="黑体" w:hAnsi="黑体" w:hint="eastAsia"/>
          <w:b/>
          <w:spacing w:val="30"/>
          <w:sz w:val="44"/>
          <w:szCs w:val="44"/>
        </w:rPr>
      </w:pPr>
    </w:p>
    <w:p w14:paraId="64521AA8" w14:textId="77777777" w:rsidR="00DE44D1" w:rsidRPr="002C7043" w:rsidRDefault="00DE44D1" w:rsidP="00DE44D1">
      <w:pPr>
        <w:spacing w:afterLines="50" w:after="161"/>
        <w:ind w:firstLine="1003"/>
        <w:jc w:val="center"/>
        <w:rPr>
          <w:rFonts w:ascii="黑体" w:eastAsia="黑体" w:hAnsi="黑体" w:hint="eastAsia"/>
          <w:b/>
          <w:spacing w:val="30"/>
          <w:sz w:val="44"/>
          <w:szCs w:val="44"/>
        </w:rPr>
      </w:pPr>
      <w:r>
        <w:rPr>
          <w:rFonts w:ascii="黑体" w:eastAsia="黑体" w:hAnsi="黑体" w:hint="eastAsia"/>
          <w:b/>
          <w:spacing w:val="30"/>
          <w:sz w:val="44"/>
          <w:szCs w:val="44"/>
        </w:rPr>
        <w:t>跨专业互助学习系统</w:t>
      </w:r>
    </w:p>
    <w:p w14:paraId="3CD5842F" w14:textId="77777777" w:rsidR="00DE44D1" w:rsidRDefault="00DE44D1" w:rsidP="00DE44D1">
      <w:pPr>
        <w:adjustRightInd w:val="0"/>
        <w:ind w:firstLineChars="400" w:firstLine="1205"/>
        <w:rPr>
          <w:rFonts w:ascii="宋体" w:hAnsi="宋体" w:cs="Courier New" w:hint="eastAsia"/>
          <w:b/>
          <w:sz w:val="30"/>
          <w:szCs w:val="30"/>
        </w:rPr>
      </w:pPr>
    </w:p>
    <w:p w14:paraId="663CE127" w14:textId="77777777" w:rsidR="00DE44D1" w:rsidRPr="002C7043" w:rsidRDefault="00DE44D1" w:rsidP="00DE44D1">
      <w:pPr>
        <w:adjustRightInd w:val="0"/>
        <w:ind w:firstLineChars="400" w:firstLine="1205"/>
        <w:rPr>
          <w:rFonts w:ascii="宋体" w:hAnsi="宋体" w:cs="Courier New" w:hint="eastAsia"/>
          <w:b/>
          <w:sz w:val="30"/>
          <w:szCs w:val="30"/>
        </w:rPr>
      </w:pPr>
    </w:p>
    <w:p w14:paraId="48968C74" w14:textId="77777777" w:rsidR="00DE44D1" w:rsidRPr="003C0328" w:rsidRDefault="00DE44D1" w:rsidP="00DE44D1">
      <w:pPr>
        <w:ind w:firstLine="480"/>
      </w:pPr>
      <w:r>
        <w:rPr>
          <w:rFonts w:hint="eastAsia"/>
        </w:rPr>
        <w:t xml:space="preserve"> </w:t>
      </w:r>
      <w:r>
        <w:t xml:space="preserve">          </w:t>
      </w:r>
    </w:p>
    <w:p w14:paraId="52971E93" w14:textId="77777777" w:rsidR="00DE44D1" w:rsidRPr="003C0328" w:rsidRDefault="00DE44D1" w:rsidP="00DE44D1">
      <w:pPr>
        <w:ind w:firstLine="480"/>
      </w:pPr>
      <w:r>
        <w:rPr>
          <w:rFonts w:hint="eastAsia"/>
        </w:rPr>
        <w:t xml:space="preserve"> </w:t>
      </w:r>
      <w:r>
        <w:t xml:space="preserve">          </w:t>
      </w:r>
    </w:p>
    <w:p w14:paraId="0A7CBE7A" w14:textId="77777777" w:rsidR="00DE44D1" w:rsidRDefault="00DE44D1" w:rsidP="00DE44D1">
      <w:pPr>
        <w:adjustRightInd w:val="0"/>
        <w:ind w:firstLineChars="400" w:firstLine="1205"/>
        <w:rPr>
          <w:rFonts w:ascii="宋体" w:hAnsi="宋体" w:cs="Courier New" w:hint="eastAsia"/>
          <w:b/>
          <w:sz w:val="30"/>
          <w:szCs w:val="30"/>
        </w:rPr>
      </w:pPr>
    </w:p>
    <w:p w14:paraId="6EA41653" w14:textId="77777777" w:rsidR="00DE44D1" w:rsidRDefault="00DE44D1" w:rsidP="00DE44D1">
      <w:pPr>
        <w:adjustRightInd w:val="0"/>
        <w:ind w:firstLineChars="400" w:firstLine="1205"/>
        <w:rPr>
          <w:rFonts w:ascii="宋体" w:hAnsi="宋体" w:cs="Courier New" w:hint="eastAsia"/>
          <w:b/>
          <w:sz w:val="30"/>
          <w:szCs w:val="30"/>
        </w:rPr>
      </w:pPr>
    </w:p>
    <w:p w14:paraId="27F95D59" w14:textId="77777777" w:rsidR="00DE44D1" w:rsidRPr="009C7966" w:rsidRDefault="00DE44D1" w:rsidP="00DE44D1">
      <w:pPr>
        <w:adjustRightInd w:val="0"/>
        <w:spacing w:line="700" w:lineRule="exact"/>
        <w:ind w:firstLineChars="400" w:firstLine="1205"/>
        <w:rPr>
          <w:rFonts w:ascii="宋体" w:hAnsi="宋体" w:cs="Courier New" w:hint="eastAsia"/>
          <w:b/>
          <w:sz w:val="30"/>
          <w:szCs w:val="30"/>
        </w:rPr>
      </w:pPr>
      <w:r w:rsidRPr="009C7966">
        <w:rPr>
          <w:rFonts w:ascii="宋体" w:hAnsi="宋体" w:cs="Courier New" w:hint="eastAsia"/>
          <w:b/>
          <w:sz w:val="30"/>
          <w:szCs w:val="30"/>
        </w:rPr>
        <w:t xml:space="preserve">学 </w:t>
      </w:r>
      <w:r w:rsidRPr="009C7966">
        <w:rPr>
          <w:rFonts w:ascii="宋体" w:hAnsi="宋体" w:cs="Courier New"/>
          <w:b/>
          <w:sz w:val="30"/>
          <w:szCs w:val="30"/>
        </w:rPr>
        <w:t xml:space="preserve">   </w:t>
      </w:r>
      <w:r w:rsidRPr="009C7966">
        <w:rPr>
          <w:rFonts w:ascii="宋体" w:hAnsi="宋体" w:cs="Courier New" w:hint="eastAsia"/>
          <w:b/>
          <w:sz w:val="30"/>
          <w:szCs w:val="30"/>
        </w:rPr>
        <w:t>院:</w:t>
      </w:r>
      <w:r w:rsidRPr="009C7966">
        <w:rPr>
          <w:rFonts w:ascii="宋体" w:hAnsi="宋体" w:cs="Courier New"/>
          <w:b/>
          <w:sz w:val="30"/>
          <w:szCs w:val="30"/>
        </w:rPr>
        <w:t xml:space="preserve"> </w:t>
      </w:r>
      <w:r w:rsidRPr="009C7966">
        <w:rPr>
          <w:rFonts w:ascii="宋体" w:hAnsi="宋体" w:cs="Courier New" w:hint="eastAsia"/>
          <w:b/>
          <w:sz w:val="30"/>
          <w:szCs w:val="30"/>
          <w:u w:val="single"/>
        </w:rPr>
        <w:t xml:space="preserve">        </w:t>
      </w:r>
      <w:r w:rsidRPr="009C7966">
        <w:rPr>
          <w:rFonts w:ascii="宋体" w:hAnsi="宋体" w:cs="Courier New"/>
          <w:b/>
          <w:sz w:val="30"/>
          <w:szCs w:val="30"/>
          <w:u w:val="single"/>
        </w:rPr>
        <w:t xml:space="preserve"> </w:t>
      </w:r>
      <w:r>
        <w:rPr>
          <w:rFonts w:ascii="宋体" w:hAnsi="宋体" w:cs="Courier New" w:hint="eastAsia"/>
          <w:sz w:val="30"/>
          <w:szCs w:val="30"/>
          <w:u w:val="single"/>
        </w:rPr>
        <w:t>数学与信息学院</w:t>
      </w:r>
      <w:r w:rsidRPr="009C7966">
        <w:rPr>
          <w:rFonts w:ascii="宋体" w:hAnsi="宋体" w:cs="Courier New"/>
          <w:b/>
          <w:sz w:val="30"/>
          <w:szCs w:val="30"/>
          <w:u w:val="single"/>
        </w:rPr>
        <w:t xml:space="preserve">   </w:t>
      </w:r>
      <w:r>
        <w:rPr>
          <w:rFonts w:ascii="宋体" w:hAnsi="宋体" w:cs="Courier New" w:hint="eastAsia"/>
          <w:b/>
          <w:sz w:val="30"/>
          <w:szCs w:val="30"/>
          <w:u w:val="single"/>
        </w:rPr>
        <w:t xml:space="preserve">   </w:t>
      </w:r>
      <w:r w:rsidRPr="009C7966">
        <w:rPr>
          <w:rFonts w:ascii="宋体" w:hAnsi="宋体" w:cs="Courier New"/>
          <w:b/>
          <w:sz w:val="30"/>
          <w:szCs w:val="30"/>
          <w:u w:val="single"/>
        </w:rPr>
        <w:t xml:space="preserve">    </w:t>
      </w:r>
    </w:p>
    <w:p w14:paraId="247EE817" w14:textId="77777777" w:rsidR="00DE44D1" w:rsidRPr="009C7966" w:rsidRDefault="00DE44D1" w:rsidP="00DE44D1">
      <w:pPr>
        <w:adjustRightInd w:val="0"/>
        <w:spacing w:line="700" w:lineRule="exact"/>
        <w:ind w:firstLineChars="400" w:firstLine="1205"/>
        <w:rPr>
          <w:rFonts w:ascii="宋体" w:hAnsi="宋体" w:cs="Courier New" w:hint="eastAsia"/>
          <w:b/>
          <w:sz w:val="30"/>
          <w:szCs w:val="30"/>
          <w:u w:val="single"/>
        </w:rPr>
      </w:pPr>
      <w:r w:rsidRPr="009C7966">
        <w:rPr>
          <w:rFonts w:ascii="宋体" w:hAnsi="宋体" w:cs="Courier New" w:hint="eastAsia"/>
          <w:b/>
          <w:sz w:val="30"/>
          <w:szCs w:val="30"/>
        </w:rPr>
        <w:t xml:space="preserve">专 </w:t>
      </w:r>
      <w:r w:rsidRPr="009C7966">
        <w:rPr>
          <w:rFonts w:ascii="宋体" w:hAnsi="宋体" w:cs="Courier New"/>
          <w:b/>
          <w:sz w:val="30"/>
          <w:szCs w:val="30"/>
        </w:rPr>
        <w:t xml:space="preserve">   </w:t>
      </w:r>
      <w:r w:rsidRPr="009C7966">
        <w:rPr>
          <w:rFonts w:ascii="宋体" w:hAnsi="宋体" w:cs="Courier New" w:hint="eastAsia"/>
          <w:b/>
          <w:sz w:val="30"/>
          <w:szCs w:val="30"/>
        </w:rPr>
        <w:t>业:</w:t>
      </w:r>
      <w:r w:rsidRPr="009C7966">
        <w:rPr>
          <w:rFonts w:ascii="宋体" w:hAnsi="宋体" w:cs="Courier New"/>
          <w:b/>
          <w:sz w:val="30"/>
          <w:szCs w:val="30"/>
        </w:rPr>
        <w:t xml:space="preserve"> </w:t>
      </w:r>
      <w:r w:rsidRPr="009C7966">
        <w:rPr>
          <w:rFonts w:ascii="宋体" w:hAnsi="宋体" w:cs="Courier New" w:hint="eastAsia"/>
          <w:b/>
          <w:sz w:val="30"/>
          <w:szCs w:val="30"/>
          <w:u w:val="single"/>
        </w:rPr>
        <w:t xml:space="preserve">    </w:t>
      </w:r>
      <w:r>
        <w:rPr>
          <w:rFonts w:ascii="宋体" w:hAnsi="宋体" w:cs="Courier New" w:hint="eastAsia"/>
          <w:b/>
          <w:sz w:val="30"/>
          <w:szCs w:val="30"/>
          <w:u w:val="single"/>
        </w:rPr>
        <w:t xml:space="preserve">   </w:t>
      </w:r>
      <w:r w:rsidRPr="00E74C0D">
        <w:rPr>
          <w:rFonts w:ascii="宋体" w:hAnsi="宋体" w:cs="Courier New" w:hint="eastAsia"/>
          <w:sz w:val="30"/>
          <w:szCs w:val="30"/>
          <w:u w:val="single"/>
        </w:rPr>
        <w:t xml:space="preserve">  </w:t>
      </w:r>
      <w:r>
        <w:rPr>
          <w:rFonts w:ascii="宋体" w:hAnsi="宋体" w:cs="Courier New" w:hint="eastAsia"/>
          <w:sz w:val="30"/>
          <w:szCs w:val="30"/>
          <w:u w:val="single"/>
        </w:rPr>
        <w:t>计算机科学与技术</w:t>
      </w:r>
      <w:r w:rsidRPr="009C7966">
        <w:rPr>
          <w:rFonts w:ascii="宋体" w:hAnsi="宋体" w:cs="Courier New" w:hint="eastAsia"/>
          <w:b/>
          <w:sz w:val="30"/>
          <w:szCs w:val="30"/>
          <w:u w:val="single"/>
        </w:rPr>
        <w:t xml:space="preserve">        </w:t>
      </w:r>
    </w:p>
    <w:p w14:paraId="339A7C25" w14:textId="77777777" w:rsidR="00DE44D1" w:rsidRPr="009C7966" w:rsidRDefault="00DE44D1" w:rsidP="00DE44D1">
      <w:pPr>
        <w:adjustRightInd w:val="0"/>
        <w:spacing w:line="700" w:lineRule="exact"/>
        <w:ind w:firstLineChars="400" w:firstLine="1205"/>
        <w:rPr>
          <w:rFonts w:ascii="宋体" w:hAnsi="宋体" w:cs="Courier New" w:hint="eastAsia"/>
          <w:b/>
          <w:sz w:val="30"/>
          <w:szCs w:val="30"/>
        </w:rPr>
      </w:pPr>
      <w:r w:rsidRPr="009C7966">
        <w:rPr>
          <w:rFonts w:ascii="宋体" w:hAnsi="宋体" w:cs="Courier New" w:hint="eastAsia"/>
          <w:b/>
          <w:sz w:val="30"/>
          <w:szCs w:val="30"/>
        </w:rPr>
        <w:t xml:space="preserve">姓 </w:t>
      </w:r>
      <w:r w:rsidRPr="009C7966">
        <w:rPr>
          <w:rFonts w:ascii="宋体" w:hAnsi="宋体" w:cs="Courier New"/>
          <w:b/>
          <w:sz w:val="30"/>
          <w:szCs w:val="30"/>
        </w:rPr>
        <w:t xml:space="preserve">   </w:t>
      </w:r>
      <w:r w:rsidRPr="009C7966">
        <w:rPr>
          <w:rFonts w:ascii="宋体" w:hAnsi="宋体" w:cs="Courier New" w:hint="eastAsia"/>
          <w:b/>
          <w:sz w:val="30"/>
          <w:szCs w:val="30"/>
        </w:rPr>
        <w:t>名:</w:t>
      </w:r>
      <w:r w:rsidRPr="009C7966">
        <w:rPr>
          <w:rFonts w:ascii="宋体" w:hAnsi="宋体" w:cs="Courier New"/>
          <w:b/>
          <w:sz w:val="30"/>
          <w:szCs w:val="30"/>
        </w:rPr>
        <w:t xml:space="preserve"> </w:t>
      </w:r>
      <w:r w:rsidRPr="009C7966">
        <w:rPr>
          <w:rFonts w:ascii="宋体" w:hAnsi="宋体" w:cs="Courier New" w:hint="eastAsia"/>
          <w:b/>
          <w:sz w:val="30"/>
          <w:szCs w:val="30"/>
          <w:u w:val="single"/>
        </w:rPr>
        <w:t xml:space="preserve">            </w:t>
      </w:r>
      <w:r>
        <w:rPr>
          <w:rFonts w:ascii="宋体" w:hAnsi="宋体" w:cs="Courier New" w:hint="eastAsia"/>
          <w:sz w:val="30"/>
          <w:szCs w:val="30"/>
          <w:u w:val="single"/>
        </w:rPr>
        <w:t xml:space="preserve">黄满德   </w:t>
      </w:r>
      <w:r w:rsidRPr="009C7966">
        <w:rPr>
          <w:rFonts w:ascii="宋体" w:hAnsi="宋体" w:cs="Courier New" w:hint="eastAsia"/>
          <w:b/>
          <w:sz w:val="30"/>
          <w:szCs w:val="30"/>
          <w:u w:val="single"/>
        </w:rPr>
        <w:t xml:space="preserve">            </w:t>
      </w:r>
    </w:p>
    <w:p w14:paraId="48995D59" w14:textId="77777777" w:rsidR="00DE44D1" w:rsidRPr="009C7966" w:rsidRDefault="00DE44D1" w:rsidP="00DE44D1">
      <w:pPr>
        <w:adjustRightInd w:val="0"/>
        <w:spacing w:line="700" w:lineRule="exact"/>
        <w:ind w:firstLineChars="400" w:firstLine="1205"/>
        <w:rPr>
          <w:rFonts w:ascii="宋体" w:hAnsi="宋体" w:cs="Courier New" w:hint="eastAsia"/>
          <w:b/>
          <w:sz w:val="30"/>
          <w:szCs w:val="30"/>
        </w:rPr>
      </w:pPr>
      <w:r w:rsidRPr="009C7966">
        <w:rPr>
          <w:rFonts w:ascii="宋体" w:hAnsi="宋体" w:cs="Courier New" w:hint="eastAsia"/>
          <w:b/>
          <w:sz w:val="30"/>
          <w:szCs w:val="30"/>
        </w:rPr>
        <w:t xml:space="preserve">学 </w:t>
      </w:r>
      <w:r w:rsidRPr="009C7966">
        <w:rPr>
          <w:rFonts w:ascii="宋体" w:hAnsi="宋体" w:cs="Courier New"/>
          <w:b/>
          <w:sz w:val="30"/>
          <w:szCs w:val="30"/>
        </w:rPr>
        <w:t xml:space="preserve">   </w:t>
      </w:r>
      <w:r w:rsidRPr="009C7966">
        <w:rPr>
          <w:rFonts w:ascii="宋体" w:hAnsi="宋体" w:cs="Courier New" w:hint="eastAsia"/>
          <w:b/>
          <w:sz w:val="30"/>
          <w:szCs w:val="30"/>
        </w:rPr>
        <w:t>号:</w:t>
      </w:r>
      <w:r w:rsidRPr="009C7966">
        <w:rPr>
          <w:rFonts w:ascii="宋体" w:hAnsi="宋体" w:cs="Courier New"/>
          <w:b/>
          <w:sz w:val="30"/>
          <w:szCs w:val="30"/>
        </w:rPr>
        <w:t xml:space="preserve"> </w:t>
      </w:r>
      <w:r w:rsidRPr="009C7966">
        <w:rPr>
          <w:rFonts w:ascii="宋体" w:hAnsi="宋体" w:cs="Courier New" w:hint="eastAsia"/>
          <w:b/>
          <w:sz w:val="30"/>
          <w:szCs w:val="30"/>
          <w:u w:val="single"/>
        </w:rPr>
        <w:t xml:space="preserve">          </w:t>
      </w:r>
      <w:r w:rsidRPr="00206EE9">
        <w:rPr>
          <w:bCs/>
          <w:sz w:val="30"/>
          <w:szCs w:val="30"/>
          <w:u w:val="single"/>
        </w:rPr>
        <w:t>20</w:t>
      </w:r>
      <w:r>
        <w:rPr>
          <w:rFonts w:hint="eastAsia"/>
          <w:bCs/>
          <w:sz w:val="30"/>
          <w:szCs w:val="30"/>
          <w:u w:val="single"/>
        </w:rPr>
        <w:t>21</w:t>
      </w:r>
      <w:r w:rsidRPr="00206EE9">
        <w:rPr>
          <w:bCs/>
          <w:sz w:val="30"/>
          <w:szCs w:val="30"/>
          <w:u w:val="single"/>
        </w:rPr>
        <w:t>2</w:t>
      </w:r>
      <w:r>
        <w:rPr>
          <w:rFonts w:hint="eastAsia"/>
          <w:bCs/>
          <w:sz w:val="30"/>
          <w:szCs w:val="30"/>
          <w:u w:val="single"/>
        </w:rPr>
        <w:t>92</w:t>
      </w:r>
      <w:r w:rsidRPr="00206EE9">
        <w:rPr>
          <w:bCs/>
          <w:sz w:val="30"/>
          <w:szCs w:val="30"/>
          <w:u w:val="single"/>
        </w:rPr>
        <w:t>101</w:t>
      </w:r>
      <w:r>
        <w:rPr>
          <w:rFonts w:hint="eastAsia"/>
          <w:bCs/>
          <w:sz w:val="30"/>
          <w:szCs w:val="30"/>
          <w:u w:val="single"/>
        </w:rPr>
        <w:t>05</w:t>
      </w:r>
      <w:r w:rsidRPr="009C7966">
        <w:rPr>
          <w:rFonts w:ascii="宋体" w:hAnsi="宋体" w:cs="Courier New" w:hint="eastAsia"/>
          <w:b/>
          <w:sz w:val="30"/>
          <w:szCs w:val="30"/>
          <w:u w:val="single"/>
        </w:rPr>
        <w:t xml:space="preserve">           </w:t>
      </w:r>
    </w:p>
    <w:p w14:paraId="3E9F0B3B" w14:textId="77777777" w:rsidR="00DE44D1" w:rsidRPr="009C7966" w:rsidRDefault="00DE44D1" w:rsidP="00DE44D1">
      <w:pPr>
        <w:adjustRightInd w:val="0"/>
        <w:spacing w:line="700" w:lineRule="exact"/>
        <w:ind w:firstLineChars="400" w:firstLine="1205"/>
        <w:rPr>
          <w:rFonts w:ascii="宋体" w:hAnsi="宋体" w:cs="Courier New" w:hint="eastAsia"/>
          <w:b/>
          <w:sz w:val="30"/>
          <w:szCs w:val="30"/>
          <w:u w:val="single"/>
        </w:rPr>
      </w:pPr>
      <w:r w:rsidRPr="009C7966">
        <w:rPr>
          <w:rFonts w:ascii="宋体" w:hAnsi="宋体" w:cs="Courier New" w:hint="eastAsia"/>
          <w:b/>
          <w:sz w:val="30"/>
          <w:szCs w:val="30"/>
        </w:rPr>
        <w:t>指导教师:</w:t>
      </w:r>
      <w:r w:rsidRPr="009C7966">
        <w:rPr>
          <w:rFonts w:ascii="宋体" w:hAnsi="宋体" w:cs="Courier New"/>
          <w:b/>
          <w:sz w:val="30"/>
          <w:szCs w:val="30"/>
        </w:rPr>
        <w:t xml:space="preserve"> </w:t>
      </w:r>
      <w:r w:rsidRPr="009C7966">
        <w:rPr>
          <w:rFonts w:ascii="宋体" w:hAnsi="宋体" w:cs="Courier New" w:hint="eastAsia"/>
          <w:b/>
          <w:sz w:val="30"/>
          <w:szCs w:val="30"/>
          <w:u w:val="single"/>
        </w:rPr>
        <w:t xml:space="preserve">   </w:t>
      </w:r>
      <w:r w:rsidRPr="009C7966">
        <w:rPr>
          <w:rFonts w:ascii="宋体" w:hAnsi="宋体" w:cs="Courier New"/>
          <w:b/>
          <w:sz w:val="30"/>
          <w:szCs w:val="30"/>
          <w:u w:val="single"/>
        </w:rPr>
        <w:t xml:space="preserve">  </w:t>
      </w:r>
      <w:r w:rsidRPr="00E74C0D">
        <w:rPr>
          <w:rFonts w:ascii="宋体" w:hAnsi="宋体" w:cs="Courier New"/>
          <w:sz w:val="30"/>
          <w:szCs w:val="30"/>
          <w:u w:val="single"/>
        </w:rPr>
        <w:t xml:space="preserve"> </w:t>
      </w:r>
      <w:r>
        <w:rPr>
          <w:rFonts w:ascii="宋体" w:hAnsi="宋体" w:cs="Courier New" w:hint="eastAsia"/>
          <w:sz w:val="30"/>
          <w:szCs w:val="30"/>
          <w:u w:val="single"/>
        </w:rPr>
        <w:t>姚金涛</w:t>
      </w:r>
      <w:r w:rsidRPr="00E74C0D">
        <w:rPr>
          <w:rFonts w:ascii="宋体" w:hAnsi="宋体" w:cs="Courier New"/>
          <w:sz w:val="30"/>
          <w:szCs w:val="30"/>
          <w:u w:val="single"/>
        </w:rPr>
        <w:t xml:space="preserve">   </w:t>
      </w:r>
      <w:r w:rsidRPr="009C7966">
        <w:rPr>
          <w:rFonts w:ascii="宋体" w:hAnsi="宋体" w:cs="Courier New"/>
          <w:b/>
          <w:sz w:val="30"/>
          <w:szCs w:val="30"/>
          <w:u w:val="single"/>
        </w:rPr>
        <w:t xml:space="preserve">    </w:t>
      </w:r>
      <w:r w:rsidRPr="009C7966">
        <w:rPr>
          <w:rFonts w:ascii="宋体" w:hAnsi="宋体" w:cs="Courier New" w:hint="eastAsia"/>
          <w:b/>
          <w:sz w:val="30"/>
          <w:szCs w:val="30"/>
        </w:rPr>
        <w:t>职称</w:t>
      </w:r>
      <w:r w:rsidRPr="009C7966">
        <w:rPr>
          <w:rFonts w:ascii="宋体" w:hAnsi="宋体" w:cs="Courier New" w:hint="eastAsia"/>
          <w:b/>
          <w:sz w:val="30"/>
          <w:szCs w:val="30"/>
          <w:u w:val="single"/>
        </w:rPr>
        <w:t xml:space="preserve">   </w:t>
      </w:r>
      <w:r>
        <w:rPr>
          <w:rFonts w:ascii="宋体" w:hAnsi="宋体" w:cs="Courier New" w:hint="eastAsia"/>
          <w:sz w:val="30"/>
          <w:szCs w:val="30"/>
          <w:u w:val="single"/>
        </w:rPr>
        <w:t>副教授</w:t>
      </w:r>
      <w:r w:rsidRPr="009C7966">
        <w:rPr>
          <w:rFonts w:ascii="宋体" w:hAnsi="宋体" w:cs="Courier New"/>
          <w:b/>
          <w:sz w:val="30"/>
          <w:szCs w:val="30"/>
          <w:u w:val="single"/>
        </w:rPr>
        <w:t xml:space="preserve"> </w:t>
      </w:r>
    </w:p>
    <w:p w14:paraId="767E9F7C" w14:textId="77777777" w:rsidR="00DE44D1" w:rsidRPr="009C7966" w:rsidRDefault="00DE44D1" w:rsidP="00DE44D1">
      <w:pPr>
        <w:adjustRightInd w:val="0"/>
        <w:spacing w:line="700" w:lineRule="exact"/>
        <w:ind w:firstLineChars="400" w:firstLine="1205"/>
        <w:rPr>
          <w:rFonts w:ascii="宋体" w:hAnsi="宋体" w:cs="Courier New" w:hint="eastAsia"/>
          <w:b/>
          <w:sz w:val="30"/>
          <w:szCs w:val="30"/>
          <w:u w:val="single"/>
        </w:rPr>
      </w:pPr>
      <w:r w:rsidRPr="009C7966">
        <w:rPr>
          <w:rFonts w:ascii="宋体" w:hAnsi="宋体" w:cs="Courier New" w:hint="eastAsia"/>
          <w:b/>
          <w:sz w:val="30"/>
          <w:szCs w:val="30"/>
        </w:rPr>
        <w:t>提交日期：</w:t>
      </w:r>
      <w:r w:rsidRPr="00E74C0D">
        <w:rPr>
          <w:rFonts w:ascii="宋体" w:hAnsi="宋体" w:cs="Courier New" w:hint="eastAsia"/>
          <w:sz w:val="30"/>
          <w:szCs w:val="30"/>
          <w:u w:val="single"/>
        </w:rPr>
        <w:t xml:space="preserve"> </w:t>
      </w:r>
      <w:r w:rsidRPr="00E74C0D">
        <w:rPr>
          <w:rFonts w:ascii="宋体" w:hAnsi="宋体" w:cs="Courier New"/>
          <w:sz w:val="30"/>
          <w:szCs w:val="30"/>
          <w:u w:val="single"/>
        </w:rPr>
        <w:t xml:space="preserve"> </w:t>
      </w:r>
      <w:r>
        <w:rPr>
          <w:rFonts w:ascii="宋体" w:hAnsi="宋体" w:cs="Courier New" w:hint="eastAsia"/>
          <w:sz w:val="30"/>
          <w:szCs w:val="30"/>
          <w:u w:val="single"/>
        </w:rPr>
        <w:t xml:space="preserve"> </w:t>
      </w:r>
      <w:r w:rsidRPr="00206EE9">
        <w:rPr>
          <w:sz w:val="30"/>
          <w:szCs w:val="30"/>
          <w:u w:val="single"/>
        </w:rPr>
        <w:t>2025</w:t>
      </w:r>
      <w:r>
        <w:rPr>
          <w:rFonts w:ascii="宋体" w:hAnsi="宋体" w:cs="Courier New" w:hint="eastAsia"/>
          <w:sz w:val="30"/>
          <w:szCs w:val="30"/>
          <w:u w:val="single"/>
        </w:rPr>
        <w:t xml:space="preserve"> </w:t>
      </w:r>
      <w:r w:rsidRPr="00E74C0D">
        <w:rPr>
          <w:rFonts w:ascii="宋体" w:hAnsi="宋体" w:cs="Courier New"/>
          <w:sz w:val="30"/>
          <w:szCs w:val="30"/>
          <w:u w:val="single"/>
        </w:rPr>
        <w:t xml:space="preserve">  </w:t>
      </w:r>
      <w:r w:rsidRPr="009C7966">
        <w:rPr>
          <w:rFonts w:ascii="宋体" w:hAnsi="宋体" w:cs="Courier New" w:hint="eastAsia"/>
          <w:b/>
          <w:sz w:val="30"/>
          <w:szCs w:val="30"/>
        </w:rPr>
        <w:t xml:space="preserve">年 </w:t>
      </w:r>
      <w:r w:rsidRPr="00E74C0D">
        <w:rPr>
          <w:rFonts w:ascii="宋体" w:hAnsi="宋体" w:cs="Courier New" w:hint="eastAsia"/>
          <w:sz w:val="30"/>
          <w:szCs w:val="30"/>
          <w:u w:val="single"/>
        </w:rPr>
        <w:t xml:space="preserve"> </w:t>
      </w:r>
      <w:r w:rsidRPr="00E74C0D">
        <w:rPr>
          <w:rFonts w:ascii="宋体" w:hAnsi="宋体" w:cs="Courier New"/>
          <w:sz w:val="30"/>
          <w:szCs w:val="30"/>
          <w:u w:val="single"/>
        </w:rPr>
        <w:t xml:space="preserve">   </w:t>
      </w:r>
      <w:r>
        <w:rPr>
          <w:rFonts w:ascii="宋体" w:hAnsi="宋体" w:cs="Courier New" w:hint="eastAsia"/>
          <w:sz w:val="30"/>
          <w:szCs w:val="30"/>
          <w:u w:val="single"/>
        </w:rPr>
        <w:t>4</w:t>
      </w:r>
      <w:r w:rsidRPr="00E74C0D">
        <w:rPr>
          <w:rFonts w:ascii="宋体" w:hAnsi="宋体" w:cs="Courier New"/>
          <w:sz w:val="30"/>
          <w:szCs w:val="30"/>
          <w:u w:val="single"/>
        </w:rPr>
        <w:t xml:space="preserve">    </w:t>
      </w:r>
      <w:r w:rsidRPr="009C7966">
        <w:rPr>
          <w:rFonts w:ascii="宋体" w:hAnsi="宋体" w:cs="Courier New" w:hint="eastAsia"/>
          <w:b/>
          <w:sz w:val="30"/>
          <w:szCs w:val="30"/>
        </w:rPr>
        <w:t>月</w:t>
      </w:r>
      <w:r w:rsidRPr="009C7966">
        <w:rPr>
          <w:rFonts w:ascii="宋体" w:hAnsi="宋体" w:cs="Courier New" w:hint="eastAsia"/>
          <w:b/>
          <w:sz w:val="30"/>
          <w:szCs w:val="30"/>
          <w:u w:val="single"/>
        </w:rPr>
        <w:t xml:space="preserve"> </w:t>
      </w:r>
      <w:r w:rsidRPr="009C7966">
        <w:rPr>
          <w:rFonts w:ascii="宋体" w:hAnsi="宋体" w:cs="Courier New"/>
          <w:b/>
          <w:sz w:val="30"/>
          <w:szCs w:val="30"/>
          <w:u w:val="single"/>
        </w:rPr>
        <w:t xml:space="preserve"> </w:t>
      </w:r>
      <w:r>
        <w:rPr>
          <w:rFonts w:ascii="宋体" w:hAnsi="宋体" w:cs="Courier New"/>
          <w:b/>
          <w:sz w:val="30"/>
          <w:szCs w:val="30"/>
          <w:u w:val="single"/>
        </w:rPr>
        <w:t xml:space="preserve"> </w:t>
      </w:r>
      <w:r>
        <w:rPr>
          <w:rFonts w:ascii="宋体" w:hAnsi="宋体" w:cs="Courier New"/>
          <w:sz w:val="30"/>
          <w:szCs w:val="30"/>
          <w:u w:val="single"/>
        </w:rPr>
        <w:t xml:space="preserve">14  </w:t>
      </w:r>
      <w:r w:rsidRPr="009C7966">
        <w:rPr>
          <w:rFonts w:ascii="宋体" w:hAnsi="宋体" w:cs="Courier New" w:hint="eastAsia"/>
          <w:b/>
          <w:sz w:val="30"/>
          <w:szCs w:val="30"/>
        </w:rPr>
        <w:t>日</w:t>
      </w:r>
    </w:p>
    <w:p w14:paraId="72B95C11" w14:textId="77777777" w:rsidR="00DE44D1" w:rsidRDefault="00DE44D1" w:rsidP="00DE44D1">
      <w:pPr>
        <w:spacing w:afterLines="50" w:after="161"/>
        <w:ind w:firstLine="1164"/>
        <w:jc w:val="center"/>
        <w:rPr>
          <w:b/>
          <w:spacing w:val="30"/>
          <w:sz w:val="52"/>
          <w:szCs w:val="52"/>
        </w:rPr>
      </w:pPr>
    </w:p>
    <w:p w14:paraId="4C0DFA7A" w14:textId="77777777" w:rsidR="00DE44D1" w:rsidRDefault="00DE44D1" w:rsidP="00DE44D1">
      <w:pPr>
        <w:ind w:firstLine="883"/>
        <w:rPr>
          <w:rFonts w:ascii="黑体" w:eastAsia="黑体" w:hAnsi="华文楷体" w:hint="eastAsia"/>
          <w:b/>
          <w:color w:val="008000"/>
          <w:sz w:val="44"/>
          <w:szCs w:val="44"/>
        </w:rPr>
      </w:pPr>
    </w:p>
    <w:p w14:paraId="4F4EEF5D" w14:textId="77777777" w:rsidR="00DE44D1" w:rsidRPr="00406A85" w:rsidRDefault="00DE44D1" w:rsidP="00DE44D1">
      <w:pPr>
        <w:spacing w:beforeLines="50" w:before="161" w:afterLines="50" w:after="161"/>
        <w:ind w:firstLine="720"/>
        <w:jc w:val="center"/>
        <w:rPr>
          <w:rFonts w:ascii="黑体" w:eastAsia="黑体" w:hAnsi="黑体" w:cs="Courier New" w:hint="eastAsia"/>
          <w:sz w:val="28"/>
          <w:szCs w:val="28"/>
        </w:rPr>
      </w:pPr>
      <w:r>
        <w:rPr>
          <w:rFonts w:ascii="黑体" w:eastAsia="黑体" w:hAnsi="黑体" w:cs="Courier New"/>
          <w:sz w:val="36"/>
          <w:szCs w:val="36"/>
        </w:rPr>
        <w:br w:type="page"/>
      </w:r>
      <w:r w:rsidRPr="00303FAF">
        <w:rPr>
          <w:rFonts w:ascii="黑体" w:eastAsia="黑体" w:hAnsi="黑体" w:hint="eastAsia"/>
          <w:sz w:val="28"/>
          <w:szCs w:val="28"/>
        </w:rPr>
        <w:lastRenderedPageBreak/>
        <w:t>华南农业大学本科毕业论文（设计）原创性声明</w:t>
      </w:r>
    </w:p>
    <w:p w14:paraId="2241A2D8" w14:textId="77777777" w:rsidR="00DE44D1" w:rsidRPr="00E11F0C" w:rsidRDefault="00DE44D1" w:rsidP="00DE44D1">
      <w:pPr>
        <w:snapToGrid w:val="0"/>
        <w:ind w:firstLineChars="225" w:firstLine="540"/>
        <w:rPr>
          <w:rFonts w:ascii="宋体" w:hAnsi="宋体" w:hint="eastAsia"/>
        </w:rPr>
      </w:pPr>
      <w:r w:rsidRPr="00E11F0C">
        <w:rPr>
          <w:rFonts w:ascii="宋体" w:hAnsi="宋体" w:hint="eastAsia"/>
        </w:rPr>
        <w:t>本人郑重声明：所呈交的毕业论文（设计），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4B110D10" w14:textId="77777777" w:rsidR="00DE44D1" w:rsidRPr="00E11F0C" w:rsidRDefault="00DE44D1" w:rsidP="00DE44D1">
      <w:pPr>
        <w:snapToGrid w:val="0"/>
        <w:ind w:firstLineChars="225" w:firstLine="540"/>
        <w:rPr>
          <w:rFonts w:ascii="宋体" w:hAnsi="宋体" w:hint="eastAsia"/>
        </w:rPr>
      </w:pPr>
    </w:p>
    <w:p w14:paraId="682EFB6C" w14:textId="77777777" w:rsidR="00DE44D1" w:rsidRPr="00E11F0C" w:rsidRDefault="00DE44D1" w:rsidP="00DE44D1">
      <w:pPr>
        <w:snapToGrid w:val="0"/>
        <w:ind w:firstLineChars="225" w:firstLine="540"/>
        <w:rPr>
          <w:rFonts w:ascii="宋体" w:hAnsi="宋体" w:hint="eastAsia"/>
        </w:rPr>
      </w:pPr>
      <w:r w:rsidRPr="00E11F0C">
        <w:rPr>
          <w:rFonts w:ascii="宋体" w:hAnsi="宋体" w:hint="eastAsia"/>
        </w:rPr>
        <w:t xml:space="preserve">作者签名：                   </w:t>
      </w:r>
      <w:r>
        <w:rPr>
          <w:rFonts w:ascii="宋体" w:hAnsi="宋体"/>
        </w:rPr>
        <w:t xml:space="preserve">     </w:t>
      </w:r>
      <w:r w:rsidRPr="00E11F0C">
        <w:rPr>
          <w:rFonts w:ascii="宋体" w:hAnsi="宋体" w:hint="eastAsia"/>
        </w:rPr>
        <w:t>日期：       年     月     日</w:t>
      </w:r>
    </w:p>
    <w:p w14:paraId="6D704B8D" w14:textId="77777777" w:rsidR="00DE44D1" w:rsidRPr="00E11F0C" w:rsidRDefault="00DE44D1" w:rsidP="00DE44D1">
      <w:pPr>
        <w:snapToGrid w:val="0"/>
        <w:ind w:firstLineChars="225" w:firstLine="540"/>
        <w:rPr>
          <w:rFonts w:ascii="宋体" w:hAnsi="宋体" w:hint="eastAsia"/>
        </w:rPr>
      </w:pPr>
    </w:p>
    <w:p w14:paraId="080F60F4" w14:textId="77777777" w:rsidR="00DE44D1" w:rsidRDefault="00DE44D1" w:rsidP="00DE44D1">
      <w:pPr>
        <w:adjustRightInd w:val="0"/>
        <w:ind w:leftChars="200" w:left="480" w:firstLine="480"/>
        <w:rPr>
          <w:bCs/>
        </w:rPr>
      </w:pPr>
    </w:p>
    <w:p w14:paraId="51072683" w14:textId="77777777" w:rsidR="00DE44D1" w:rsidRDefault="00DE44D1" w:rsidP="00DE44D1">
      <w:pPr>
        <w:adjustRightInd w:val="0"/>
        <w:ind w:leftChars="200" w:left="480" w:firstLine="480"/>
        <w:rPr>
          <w:bCs/>
        </w:rPr>
      </w:pPr>
    </w:p>
    <w:p w14:paraId="1A5D606F" w14:textId="77777777" w:rsidR="00DE44D1" w:rsidRDefault="00DE44D1" w:rsidP="00DE44D1">
      <w:pPr>
        <w:adjustRightInd w:val="0"/>
        <w:ind w:leftChars="200" w:left="480" w:firstLine="480"/>
        <w:rPr>
          <w:bCs/>
        </w:rPr>
      </w:pPr>
    </w:p>
    <w:p w14:paraId="0B494AEF" w14:textId="77777777" w:rsidR="00DE44D1" w:rsidRDefault="00DE44D1" w:rsidP="00DE44D1">
      <w:pPr>
        <w:adjustRightInd w:val="0"/>
        <w:ind w:leftChars="200" w:left="480" w:firstLine="480"/>
        <w:rPr>
          <w:bCs/>
        </w:rPr>
      </w:pPr>
    </w:p>
    <w:p w14:paraId="15CC66AD" w14:textId="77777777" w:rsidR="00DE44D1" w:rsidRPr="00303FAF" w:rsidRDefault="00DE44D1" w:rsidP="00DE44D1">
      <w:pPr>
        <w:spacing w:beforeLines="50" w:before="161" w:afterLines="50" w:after="161"/>
        <w:ind w:firstLine="560"/>
        <w:jc w:val="center"/>
        <w:rPr>
          <w:rFonts w:ascii="黑体" w:eastAsia="黑体" w:hAnsi="黑体" w:hint="eastAsia"/>
          <w:sz w:val="28"/>
          <w:szCs w:val="28"/>
        </w:rPr>
      </w:pPr>
      <w:r w:rsidRPr="00303FAF">
        <w:rPr>
          <w:rFonts w:ascii="黑体" w:eastAsia="黑体" w:hAnsi="黑体" w:hint="eastAsia"/>
          <w:sz w:val="28"/>
          <w:szCs w:val="28"/>
        </w:rPr>
        <w:t>华南农业大学本科毕业论文（设计）使用授权声明</w:t>
      </w:r>
    </w:p>
    <w:p w14:paraId="5D8BC8FF" w14:textId="77777777" w:rsidR="00DE44D1" w:rsidRPr="00E11F0C" w:rsidRDefault="00DE44D1" w:rsidP="00DE44D1">
      <w:pPr>
        <w:snapToGrid w:val="0"/>
        <w:ind w:firstLineChars="225" w:firstLine="540"/>
        <w:rPr>
          <w:rFonts w:ascii="宋体" w:hAnsi="宋体" w:hint="eastAsia"/>
        </w:rPr>
      </w:pPr>
      <w:r w:rsidRPr="00E11F0C">
        <w:rPr>
          <w:rFonts w:ascii="宋体" w:hAnsi="宋体" w:hint="eastAsia"/>
        </w:rPr>
        <w:t>本</w:t>
      </w:r>
      <w:r>
        <w:rPr>
          <w:rFonts w:ascii="宋体" w:hAnsi="宋体" w:hint="eastAsia"/>
        </w:rPr>
        <w:t>人</w:t>
      </w:r>
      <w:r w:rsidRPr="00E11F0C">
        <w:rPr>
          <w:rFonts w:ascii="宋体" w:hAnsi="宋体" w:hint="eastAsia"/>
        </w:rPr>
        <w:t>完全了解学校有关保留、使用毕业论文（设计）的规定，同意学校保留并向国家有关部门或机构送交毕业论文（设计）的复印件和电子版，允许毕业论文（设计）被查阅和借阅。</w:t>
      </w:r>
      <w:r>
        <w:rPr>
          <w:rFonts w:ascii="宋体" w:hAnsi="宋体" w:hint="eastAsia"/>
        </w:rPr>
        <w:t>学校</w:t>
      </w:r>
      <w:r w:rsidRPr="00E11F0C">
        <w:rPr>
          <w:rFonts w:ascii="宋体" w:hAnsi="宋体" w:hint="eastAsia"/>
        </w:rPr>
        <w:t>可以将本毕业论文（设计）的全部或部分内容编入有关数据库进行检索，可以采用影印、缩印或扫描等复制手段保存和汇编毕业论文（设计）。</w:t>
      </w:r>
    </w:p>
    <w:p w14:paraId="56AAC9C8" w14:textId="77777777" w:rsidR="00DE44D1" w:rsidRPr="00E11F0C" w:rsidRDefault="00DE44D1" w:rsidP="00DE44D1">
      <w:pPr>
        <w:snapToGrid w:val="0"/>
        <w:ind w:firstLineChars="225" w:firstLine="540"/>
        <w:rPr>
          <w:rFonts w:ascii="宋体" w:hAnsi="宋体" w:hint="eastAsia"/>
        </w:rPr>
      </w:pPr>
    </w:p>
    <w:p w14:paraId="710BF41D" w14:textId="77777777" w:rsidR="00DE44D1" w:rsidRPr="00E11F0C" w:rsidRDefault="00DE44D1" w:rsidP="00DE44D1">
      <w:pPr>
        <w:snapToGrid w:val="0"/>
        <w:ind w:firstLineChars="225" w:firstLine="540"/>
        <w:rPr>
          <w:rFonts w:ascii="宋体" w:hAnsi="宋体" w:hint="eastAsia"/>
        </w:rPr>
      </w:pPr>
      <w:r w:rsidRPr="00E11F0C">
        <w:rPr>
          <w:rFonts w:ascii="宋体" w:hAnsi="宋体" w:hint="eastAsia"/>
        </w:rPr>
        <w:t xml:space="preserve">作者签名：                       </w:t>
      </w:r>
      <w:r>
        <w:rPr>
          <w:rFonts w:ascii="宋体" w:hAnsi="宋体"/>
        </w:rPr>
        <w:t xml:space="preserve">    </w:t>
      </w:r>
      <w:r>
        <w:rPr>
          <w:rFonts w:ascii="宋体" w:hAnsi="宋体" w:hint="eastAsia"/>
        </w:rPr>
        <w:t>指导教师</w:t>
      </w:r>
      <w:r w:rsidRPr="00E11F0C">
        <w:rPr>
          <w:rFonts w:ascii="宋体" w:hAnsi="宋体" w:hint="eastAsia"/>
        </w:rPr>
        <w:t xml:space="preserve">签名：                        </w:t>
      </w:r>
    </w:p>
    <w:p w14:paraId="72A10367" w14:textId="77777777" w:rsidR="00DE44D1" w:rsidRDefault="00DE44D1" w:rsidP="00DE44D1">
      <w:pPr>
        <w:snapToGrid w:val="0"/>
        <w:ind w:firstLineChars="225" w:firstLine="540"/>
        <w:rPr>
          <w:rFonts w:ascii="宋体" w:hAnsi="宋体" w:hint="eastAsia"/>
        </w:rPr>
      </w:pPr>
      <w:r w:rsidRPr="00E11F0C">
        <w:rPr>
          <w:rFonts w:ascii="宋体" w:hAnsi="宋体" w:hint="eastAsia"/>
        </w:rPr>
        <w:t>日期：       年      月      日      日期：     年      月      日</w:t>
      </w:r>
    </w:p>
    <w:p w14:paraId="260C84D3" w14:textId="77777777" w:rsidR="00DE44D1" w:rsidRDefault="00DE44D1" w:rsidP="00DE44D1">
      <w:pPr>
        <w:snapToGrid w:val="0"/>
        <w:ind w:firstLine="480"/>
        <w:rPr>
          <w:bCs/>
        </w:rPr>
      </w:pPr>
    </w:p>
    <w:p w14:paraId="4950569D" w14:textId="77777777" w:rsidR="00DE44D1" w:rsidRDefault="00DE44D1" w:rsidP="00DE44D1">
      <w:pPr>
        <w:pStyle w:val="MDPI51figurecaption"/>
        <w:ind w:firstLine="360"/>
      </w:pPr>
    </w:p>
    <w:p w14:paraId="2A179536" w14:textId="77777777" w:rsidR="00DE44D1" w:rsidRDefault="00DE44D1" w:rsidP="00DE44D1">
      <w:pPr>
        <w:pStyle w:val="MDPI51figurecaption"/>
        <w:ind w:firstLine="360"/>
      </w:pPr>
    </w:p>
    <w:p w14:paraId="65C3F9BA" w14:textId="77777777" w:rsidR="00DE44D1" w:rsidRDefault="00DE44D1" w:rsidP="00DE44D1">
      <w:pPr>
        <w:pStyle w:val="MDPI51figurecaption"/>
        <w:ind w:firstLine="360"/>
      </w:pPr>
    </w:p>
    <w:p w14:paraId="2A504EDB" w14:textId="77777777" w:rsidR="00DE44D1" w:rsidRDefault="00DE44D1" w:rsidP="00DE44D1">
      <w:pPr>
        <w:pStyle w:val="MDPI51figurecaption"/>
        <w:ind w:firstLine="360"/>
      </w:pPr>
    </w:p>
    <w:p w14:paraId="65EDEBD1" w14:textId="77777777" w:rsidR="00DE44D1" w:rsidRPr="003C0328" w:rsidRDefault="00DE44D1" w:rsidP="00DE44D1">
      <w:pPr>
        <w:pStyle w:val="3"/>
        <w:ind w:firstLine="640"/>
        <w:rPr>
          <w:rFonts w:hint="eastAsia"/>
        </w:rPr>
        <w:sectPr w:rsidR="00DE44D1" w:rsidRPr="003C0328" w:rsidSect="00DE44D1">
          <w:headerReference w:type="even" r:id="rId8"/>
          <w:headerReference w:type="default" r:id="rId9"/>
          <w:footerReference w:type="even" r:id="rId10"/>
          <w:footerReference w:type="default" r:id="rId11"/>
          <w:headerReference w:type="first" r:id="rId12"/>
          <w:footerReference w:type="first" r:id="rId13"/>
          <w:pgSz w:w="11906" w:h="16838"/>
          <w:pgMar w:top="1361" w:right="1361" w:bottom="1361" w:left="1361" w:header="851" w:footer="992" w:gutter="284"/>
          <w:pgNumType w:fmt="upperRoman" w:start="1"/>
          <w:cols w:space="720"/>
          <w:docGrid w:type="lines" w:linePitch="322"/>
        </w:sectPr>
      </w:pPr>
    </w:p>
    <w:p w14:paraId="737C9CF8" w14:textId="77777777" w:rsidR="00DE44D1" w:rsidRDefault="00DE44D1" w:rsidP="00DE44D1">
      <w:pPr>
        <w:ind w:firstLine="560"/>
        <w:jc w:val="center"/>
        <w:rPr>
          <w:rFonts w:eastAsia="黑体"/>
          <w:sz w:val="28"/>
          <w:szCs w:val="36"/>
        </w:rPr>
      </w:pPr>
      <w:bookmarkStart w:id="2" w:name="_Toc16668"/>
      <w:r>
        <w:rPr>
          <w:rFonts w:eastAsia="黑体" w:hint="eastAsia"/>
          <w:bCs/>
          <w:sz w:val="28"/>
          <w:szCs w:val="30"/>
        </w:rPr>
        <w:lastRenderedPageBreak/>
        <w:t>摘</w:t>
      </w:r>
      <w:r>
        <w:rPr>
          <w:rFonts w:eastAsia="黑体"/>
          <w:bCs/>
          <w:sz w:val="28"/>
          <w:szCs w:val="30"/>
        </w:rPr>
        <w:t xml:space="preserve">        </w:t>
      </w:r>
      <w:r>
        <w:rPr>
          <w:rFonts w:eastAsia="黑体" w:hint="eastAsia"/>
          <w:bCs/>
          <w:sz w:val="28"/>
          <w:szCs w:val="30"/>
        </w:rPr>
        <w:t>要</w:t>
      </w:r>
    </w:p>
    <w:bookmarkEnd w:id="2"/>
    <w:p w14:paraId="0E9ED374" w14:textId="77777777" w:rsidR="00DE44D1" w:rsidRDefault="00DE44D1" w:rsidP="00DE44D1">
      <w:pPr>
        <w:ind w:firstLine="480"/>
      </w:pPr>
      <w:r w:rsidRPr="00AE3755">
        <w:rPr>
          <w:rFonts w:hint="eastAsia"/>
        </w:rPr>
        <w:t>当今高等教育中专业划分细致易造成知识局限，基于此提出开发基于</w:t>
      </w:r>
      <w:r w:rsidRPr="00AE3755">
        <w:rPr>
          <w:rFonts w:hint="eastAsia"/>
        </w:rPr>
        <w:t xml:space="preserve"> web </w:t>
      </w:r>
      <w:r w:rsidRPr="00AE3755">
        <w:rPr>
          <w:rFonts w:hint="eastAsia"/>
        </w:rPr>
        <w:t>的大学生跨专业互助学习系统。其目的一是打破传统专业壁垒，让学生接触其他专业核心内容、前沿动态与实践案例以激发创新思维，二是为学生学习难题提供及时帮助，且激发学习兴趣。从意义方面来看，对于学生，能拓宽知识视野，领略各学科魅力价值；从教育角度，可分享整合多专业课程资源、学习资料与经验以优化教育资源，同时使用者还能借助平台咨询、解答问题，促进不同专业领域的交流学习。</w:t>
      </w:r>
    </w:p>
    <w:p w14:paraId="7E22B844" w14:textId="77777777" w:rsidR="00DE44D1" w:rsidRDefault="00DE44D1" w:rsidP="00DE44D1">
      <w:pPr>
        <w:ind w:firstLineChars="0" w:firstLine="0"/>
      </w:pPr>
      <w:r>
        <w:tab/>
      </w:r>
      <w:r>
        <w:rPr>
          <w:rFonts w:hint="eastAsia"/>
        </w:rPr>
        <w:t>本系统的前后端基础框架分别为</w:t>
      </w:r>
      <w:r>
        <w:rPr>
          <w:rFonts w:hint="eastAsia"/>
        </w:rPr>
        <w:t>Gin</w:t>
      </w:r>
      <w:r>
        <w:rPr>
          <w:rFonts w:hint="eastAsia"/>
        </w:rPr>
        <w:t>和</w:t>
      </w:r>
      <w:r>
        <w:rPr>
          <w:rFonts w:hint="eastAsia"/>
        </w:rPr>
        <w:t>Vue3</w:t>
      </w:r>
      <w:r>
        <w:rPr>
          <w:rFonts w:hint="eastAsia"/>
        </w:rPr>
        <w:t>，使用</w:t>
      </w:r>
      <w:r>
        <w:rPr>
          <w:rFonts w:hint="eastAsia"/>
        </w:rPr>
        <w:t>MySQL</w:t>
      </w:r>
      <w:r>
        <w:rPr>
          <w:rFonts w:hint="eastAsia"/>
        </w:rPr>
        <w:t>数据库存储基本数据，同时使用</w:t>
      </w:r>
      <w:r>
        <w:rPr>
          <w:rFonts w:hint="eastAsia"/>
        </w:rPr>
        <w:t xml:space="preserve">Websocket </w:t>
      </w:r>
      <w:r>
        <w:rPr>
          <w:rFonts w:hint="eastAsia"/>
        </w:rPr>
        <w:t>构建了简单的聊天信息平台，使用</w:t>
      </w:r>
      <w:r>
        <w:rPr>
          <w:rFonts w:hint="eastAsia"/>
        </w:rPr>
        <w:t>MongoDb</w:t>
      </w:r>
      <w:r>
        <w:rPr>
          <w:rFonts w:hint="eastAsia"/>
        </w:rPr>
        <w:t>存储用户聊天信息；同时系统接入豆包语言大模型，给用户提供了和豆包进行对话的接口。系统中包含有文章、视频、热点管理，互助聊天、</w:t>
      </w:r>
      <w:r>
        <w:rPr>
          <w:rFonts w:hint="eastAsia"/>
        </w:rPr>
        <w:t>AI</w:t>
      </w:r>
      <w:r>
        <w:rPr>
          <w:rFonts w:hint="eastAsia"/>
        </w:rPr>
        <w:t>总结问答等基础功能。用户可以点赞、收藏、评论文章，并和文章作者聊天学习。系统通过</w:t>
      </w:r>
      <w:r w:rsidRPr="001C0033">
        <w:t>多样化的互动交流和学习方式激发学习兴趣，让学习过程不再枯燥，提高学习的积极性和主动性</w:t>
      </w:r>
      <w:r>
        <w:rPr>
          <w:rFonts w:hint="eastAsia"/>
        </w:rPr>
        <w:t>，能</w:t>
      </w:r>
      <w:r w:rsidRPr="00177BB8">
        <w:t>促进不同专业领域学生间的交流学习，营造良好跨专业学习氛围</w:t>
      </w:r>
      <w:r>
        <w:rPr>
          <w:rFonts w:hint="eastAsia"/>
        </w:rPr>
        <w:t>。</w:t>
      </w:r>
    </w:p>
    <w:p w14:paraId="15041293" w14:textId="77777777" w:rsidR="00DE44D1" w:rsidRPr="00DA6D83" w:rsidRDefault="00DE44D1" w:rsidP="00DE44D1">
      <w:pPr>
        <w:ind w:firstLineChars="0" w:firstLine="0"/>
      </w:pPr>
      <w:r>
        <w:rPr>
          <w:rFonts w:eastAsia="黑体" w:hint="eastAsia"/>
          <w:szCs w:val="32"/>
        </w:rPr>
        <w:t>关键词：</w:t>
      </w:r>
      <w:r>
        <w:rPr>
          <w:rFonts w:hint="eastAsia"/>
        </w:rPr>
        <w:t xml:space="preserve">Gin+Vue; </w:t>
      </w:r>
      <w:r>
        <w:rPr>
          <w:rFonts w:hint="eastAsia"/>
        </w:rPr>
        <w:t>跨专业学习</w:t>
      </w:r>
      <w:r w:rsidRPr="00DA6D83">
        <w:rPr>
          <w:rFonts w:hint="eastAsia"/>
        </w:rPr>
        <w:t>平台</w:t>
      </w:r>
      <w:r>
        <w:rPr>
          <w:rFonts w:hint="eastAsia"/>
        </w:rPr>
        <w:t xml:space="preserve">; </w:t>
      </w:r>
      <w:r>
        <w:rPr>
          <w:rFonts w:hint="eastAsia"/>
        </w:rPr>
        <w:t>聊天学习网站；</w:t>
      </w:r>
      <w:r>
        <w:rPr>
          <w:rFonts w:hint="eastAsia"/>
        </w:rPr>
        <w:t>AI</w:t>
      </w:r>
      <w:r>
        <w:rPr>
          <w:rFonts w:hint="eastAsia"/>
        </w:rPr>
        <w:t>问答</w:t>
      </w:r>
      <w:r>
        <w:rPr>
          <w:rFonts w:hint="eastAsia"/>
        </w:rPr>
        <w:t xml:space="preserve"> </w:t>
      </w:r>
      <w:r w:rsidRPr="00DA6D83">
        <w:t xml:space="preserve"> </w:t>
      </w:r>
    </w:p>
    <w:p w14:paraId="58494D45" w14:textId="77777777" w:rsidR="00DE44D1" w:rsidRPr="00DA6D83" w:rsidRDefault="00DE44D1" w:rsidP="00DE44D1">
      <w:pPr>
        <w:ind w:firstLineChars="0" w:firstLine="0"/>
        <w:jc w:val="center"/>
        <w:rPr>
          <w:b/>
          <w:bCs/>
          <w:sz w:val="28"/>
          <w:szCs w:val="28"/>
        </w:rPr>
      </w:pPr>
      <w:r>
        <w:br w:type="page"/>
      </w:r>
      <w:r w:rsidRPr="00DA6D83">
        <w:rPr>
          <w:rFonts w:hint="eastAsia"/>
          <w:b/>
          <w:bCs/>
          <w:sz w:val="28"/>
          <w:szCs w:val="28"/>
        </w:rPr>
        <w:lastRenderedPageBreak/>
        <w:t>Abstract</w:t>
      </w:r>
    </w:p>
    <w:p w14:paraId="0F262EEE" w14:textId="77777777" w:rsidR="00DE44D1" w:rsidRDefault="00DE44D1" w:rsidP="00DE44D1">
      <w:pPr>
        <w:ind w:firstLineChars="0" w:firstLine="420"/>
      </w:pPr>
      <w:r w:rsidRPr="00836E3D">
        <w:t>The detailed division of majors in today's higher education can easily lead to knowledge limitations. Based on this, it is proposed to develop a web-based cross-professional mutual aid learning system for college students. The purpose is to break down the barriers of traditional majors and allow students to contact the core content, cutting-edge dynamics and practical cases of other majors to stimulate innovative thinking. The second is to provide timely help for students to learn problems and stimulate their interest in learning. From a meaningful perspective, for students, it can broaden their knowledge horizons and appreciate the charm and value of various disciplines. From an educational perspective, they can share and integrate multi-professional course resources, learning materials and experiences to optimize educational resources. At the same time, users can also use the platform to consult and answer questions, and promote exchange and learning in different professional fields.</w:t>
      </w:r>
    </w:p>
    <w:p w14:paraId="46E3124A" w14:textId="77777777" w:rsidR="00DE44D1" w:rsidRDefault="00DE44D1" w:rsidP="00DE44D1">
      <w:pPr>
        <w:ind w:firstLineChars="0" w:firstLine="420"/>
      </w:pPr>
      <w:r w:rsidRPr="00836E3D">
        <w:t xml:space="preserve"> The front-end and back-end basic frameworks of this system are Gin and Vue3 respectively. The MySQL database is used to store basic data. At the same time, a simple chat information platform is built using Websocket, and MongoDb is used to store user chat information. At the same time, the system is connected to the large model of Doubao language, providing users with an interface for dialogue with Doubao. The system contains basic functions such as articles, videos, hotspot management, mutual aid chat, AI summary Q &amp; A. Users can like, collect, comment on articles, and chat with article authors to learn. The system stimulates interest in learning through diverse interactive communication and learning methods, makes the learning process no longer boring, improves the enthusiasm and initiative of learning, and can promote the exchange and learning between students in different professional fields, creating a good inter-professional learning atmosphere.</w:t>
      </w:r>
    </w:p>
    <w:p w14:paraId="104172B5" w14:textId="77777777" w:rsidR="00DE44D1" w:rsidRPr="004F20DA" w:rsidRDefault="00DE44D1" w:rsidP="00DE44D1">
      <w:pPr>
        <w:ind w:firstLineChars="0" w:firstLine="0"/>
        <w:jc w:val="center"/>
        <w:rPr>
          <w:rFonts w:eastAsia="黑体"/>
          <w:sz w:val="28"/>
          <w:szCs w:val="28"/>
        </w:rPr>
      </w:pPr>
      <w:bookmarkStart w:id="3" w:name="_Toc17858"/>
      <w:bookmarkStart w:id="4" w:name="_Toc15020_WPSOffice_Level2"/>
      <w:bookmarkStart w:id="5" w:name="_Toc532872738"/>
      <w:bookmarkStart w:id="6" w:name="_Toc19851_WPSOffice_Level2"/>
      <w:bookmarkStart w:id="7" w:name="_Toc32753_WPSOffice_Level2"/>
      <w:bookmarkStart w:id="8" w:name="_Toc152619889"/>
      <w:bookmarkStart w:id="9" w:name="_Toc533261391"/>
      <w:r w:rsidRPr="006C6618">
        <w:t>Key words: Gin + Vue; cross-professional learning platform; chat learning website; AI</w:t>
      </w:r>
      <w:r>
        <w:t xml:space="preserve"> </w:t>
      </w:r>
      <w:r>
        <w:br w:type="page"/>
      </w:r>
      <w:r w:rsidRPr="004F20DA">
        <w:rPr>
          <w:rFonts w:eastAsia="黑体" w:hint="eastAsia"/>
          <w:sz w:val="28"/>
          <w:szCs w:val="28"/>
        </w:rPr>
        <w:lastRenderedPageBreak/>
        <w:t>目</w:t>
      </w:r>
      <w:r>
        <w:rPr>
          <w:rFonts w:eastAsia="黑体"/>
          <w:sz w:val="28"/>
          <w:szCs w:val="28"/>
        </w:rPr>
        <w:t xml:space="preserve">        </w:t>
      </w:r>
      <w:r w:rsidRPr="004F20DA">
        <w:rPr>
          <w:rFonts w:eastAsia="黑体" w:hint="eastAsia"/>
          <w:sz w:val="28"/>
          <w:szCs w:val="28"/>
        </w:rPr>
        <w:t>录</w:t>
      </w:r>
    </w:p>
    <w:p w14:paraId="39DA4AB8" w14:textId="77777777" w:rsidR="00DE44D1" w:rsidRPr="00A8729A" w:rsidRDefault="00DE44D1" w:rsidP="00DE44D1">
      <w:pPr>
        <w:pStyle w:val="33"/>
        <w:ind w:firstLineChars="0" w:firstLine="0"/>
        <w:rPr>
          <w:color w:val="0000FF"/>
          <w:u w:val="single"/>
        </w:rPr>
      </w:pPr>
    </w:p>
    <w:p w14:paraId="06713AD5" w14:textId="77777777" w:rsidR="00DE44D1" w:rsidRDefault="00DE44D1" w:rsidP="00DE44D1">
      <w:pPr>
        <w:tabs>
          <w:tab w:val="left" w:pos="7905"/>
        </w:tabs>
        <w:ind w:firstLine="480"/>
      </w:pPr>
      <w:r>
        <w:tab/>
      </w:r>
    </w:p>
    <w:p w14:paraId="40EAA385" w14:textId="77777777" w:rsidR="00DE44D1" w:rsidRPr="008868C0" w:rsidRDefault="00DE44D1" w:rsidP="00DE44D1">
      <w:pPr>
        <w:tabs>
          <w:tab w:val="left" w:pos="7905"/>
        </w:tabs>
        <w:ind w:firstLine="480"/>
        <w:sectPr w:rsidR="00DE44D1" w:rsidRPr="008868C0" w:rsidSect="00DE44D1">
          <w:headerReference w:type="default" r:id="rId14"/>
          <w:footerReference w:type="even" r:id="rId15"/>
          <w:footerReference w:type="default" r:id="rId16"/>
          <w:pgSz w:w="11906" w:h="16838"/>
          <w:pgMar w:top="1361" w:right="1361" w:bottom="1361" w:left="1361" w:header="851" w:footer="992" w:gutter="284"/>
          <w:pgNumType w:fmt="upperRoman" w:start="1"/>
          <w:cols w:space="720"/>
          <w:docGrid w:type="lines" w:linePitch="322"/>
        </w:sectPr>
      </w:pPr>
      <w:r>
        <w:tab/>
      </w:r>
    </w:p>
    <w:p w14:paraId="048FEA41" w14:textId="77777777" w:rsidR="00DE44D1" w:rsidRPr="00DA6D83" w:rsidRDefault="00DE44D1" w:rsidP="00DE44D1">
      <w:pPr>
        <w:pStyle w:val="affd"/>
        <w:ind w:firstLine="480"/>
        <w:rPr>
          <w:rFonts w:ascii="黑体" w:hAnsi="黑体" w:hint="eastAsia"/>
          <w:sz w:val="30"/>
          <w:szCs w:val="30"/>
        </w:rPr>
      </w:pPr>
      <w:bookmarkStart w:id="10" w:name="_Toc192928390"/>
      <w:bookmarkStart w:id="11" w:name="_Toc28684"/>
      <w:bookmarkEnd w:id="3"/>
      <w:r w:rsidRPr="008903E9">
        <w:lastRenderedPageBreak/>
        <w:t>1</w:t>
      </w:r>
      <w:r>
        <w:t xml:space="preserve">  </w:t>
      </w:r>
      <w:r w:rsidRPr="008903E9">
        <w:rPr>
          <w:rFonts w:ascii="黑体" w:hAnsi="黑体" w:hint="eastAsia"/>
        </w:rPr>
        <w:t>绪论</w:t>
      </w:r>
      <w:bookmarkEnd w:id="10"/>
    </w:p>
    <w:p w14:paraId="201A774A" w14:textId="77777777" w:rsidR="00DE44D1" w:rsidRPr="00E72FE8" w:rsidRDefault="00DE44D1" w:rsidP="00DE44D1">
      <w:pPr>
        <w:ind w:firstLine="480"/>
      </w:pPr>
      <w:r>
        <w:rPr>
          <w:rFonts w:hint="eastAsia"/>
        </w:rPr>
        <w:t>本章主要介绍本课题研究的来源及意义，国内外研究现状，主要研究的目的及内容，以及研究的方法和设计思路。</w:t>
      </w:r>
    </w:p>
    <w:p w14:paraId="325F03C9" w14:textId="77777777" w:rsidR="00DE44D1" w:rsidRPr="00F818FF" w:rsidRDefault="00DE44D1" w:rsidP="00DE44D1">
      <w:pPr>
        <w:pStyle w:val="afff3"/>
        <w:ind w:firstLine="480"/>
      </w:pPr>
      <w:bookmarkStart w:id="12" w:name="_Toc192928391"/>
      <w:r w:rsidRPr="008903E9">
        <w:t>1.1</w:t>
      </w:r>
      <w:r>
        <w:t xml:space="preserve">  </w:t>
      </w:r>
      <w:bookmarkEnd w:id="11"/>
      <w:r>
        <w:rPr>
          <w:rFonts w:hint="eastAsia"/>
        </w:rPr>
        <w:t>课题来源及意义</w:t>
      </w:r>
      <w:bookmarkEnd w:id="12"/>
    </w:p>
    <w:p w14:paraId="02210ED0" w14:textId="77777777" w:rsidR="00DE44D1" w:rsidRDefault="00DE44D1" w:rsidP="00DE44D1">
      <w:pPr>
        <w:pStyle w:val="afff1"/>
        <w:ind w:firstLineChars="0" w:firstLine="0"/>
        <w:rPr>
          <w:rFonts w:ascii="楷体" w:hAnsi="楷体" w:hint="eastAsia"/>
        </w:rPr>
      </w:pPr>
      <w:bookmarkStart w:id="13" w:name="_Toc23785"/>
      <w:bookmarkStart w:id="14" w:name="_Toc11059_WPSOffice_Level3"/>
      <w:bookmarkStart w:id="15" w:name="_Toc192928392"/>
      <w:r>
        <w:t xml:space="preserve">1.1.1  </w:t>
      </w:r>
      <w:bookmarkEnd w:id="13"/>
      <w:bookmarkEnd w:id="14"/>
      <w:r>
        <w:rPr>
          <w:rFonts w:ascii="楷体" w:hAnsi="楷体" w:hint="eastAsia"/>
        </w:rPr>
        <w:t>课题的来源</w:t>
      </w:r>
      <w:bookmarkEnd w:id="15"/>
    </w:p>
    <w:p w14:paraId="4941FE67" w14:textId="77777777" w:rsidR="00DE44D1" w:rsidRPr="00193930" w:rsidRDefault="00DE44D1" w:rsidP="00DE44D1">
      <w:pPr>
        <w:ind w:firstLine="480"/>
      </w:pPr>
      <w:r>
        <w:rPr>
          <w:rFonts w:hint="eastAsia"/>
        </w:rPr>
        <w:t>在如今大学教育环境下，</w:t>
      </w:r>
      <w:r w:rsidRPr="00193930">
        <w:t>随着互联网技术的蓬勃发展以及知识经济时代的全面来临，信息的传播与获取变得愈发便捷，为</w:t>
      </w:r>
      <w:r>
        <w:rPr>
          <w:rFonts w:hint="eastAsia"/>
        </w:rPr>
        <w:t>学生</w:t>
      </w:r>
      <w:r w:rsidRPr="00193930">
        <w:t>突破专业局限、进行跨专业学习创造了前所未有的良好条件。跨专业学习作为拓宽个人知识视野、提升综合素养以及增强职场竞争力的重要途径，却面临着诸多现实阻碍，陷入传统学习资源分散与高效整合需求迫切的两难境地。</w:t>
      </w:r>
      <w:r>
        <w:rPr>
          <w:rFonts w:hint="eastAsia"/>
        </w:rPr>
        <w:t>因为高等教育专业划分过于细致，学生在学习过程中容易出现知识的局限性</w:t>
      </w:r>
      <w:r w:rsidRPr="00193930">
        <w:t>，</w:t>
      </w:r>
      <w:r>
        <w:rPr>
          <w:rFonts w:hint="eastAsia"/>
        </w:rPr>
        <w:t>会出现</w:t>
      </w:r>
      <w:r w:rsidRPr="00193930">
        <w:t>因难以找到系统全面且贴合自身水平的学习资料，导致学习计划难以顺利推进，而现有的各类学习平台大多存在课程关联度低，缺乏个性化学习引导，不同专业知识融合性差以及学习效果评估不够精准等问题。</w:t>
      </w:r>
    </w:p>
    <w:p w14:paraId="03C9A225" w14:textId="77777777" w:rsidR="00DE44D1" w:rsidRPr="00193930" w:rsidRDefault="00DE44D1" w:rsidP="00DE44D1">
      <w:pPr>
        <w:ind w:firstLine="480"/>
      </w:pPr>
      <w:r w:rsidRPr="00193930">
        <w:t>本课题正是基于上述背景应运而生，以打造综合性跨专业学习网站为切入点，旨在攻克现有学习平台存在的诸多问题，充分利用前沿的互联网技术，构建起一个资源丰富、</w:t>
      </w:r>
      <w:r>
        <w:rPr>
          <w:rFonts w:hint="eastAsia"/>
        </w:rPr>
        <w:t>易于使用、学校模态多样</w:t>
      </w:r>
      <w:r w:rsidRPr="00193930">
        <w:t>的跨专业学习网站。</w:t>
      </w:r>
    </w:p>
    <w:p w14:paraId="695E1F0F" w14:textId="77777777" w:rsidR="00DE44D1" w:rsidRDefault="00DE44D1" w:rsidP="00DE44D1">
      <w:pPr>
        <w:pStyle w:val="afff1"/>
        <w:ind w:firstLineChars="0" w:firstLine="0"/>
        <w:rPr>
          <w:rStyle w:val="afff6"/>
        </w:rPr>
      </w:pPr>
      <w:bookmarkStart w:id="16" w:name="_Toc192928393"/>
      <w:bookmarkStart w:id="17" w:name="_Toc320892636"/>
      <w:r>
        <w:rPr>
          <w:rFonts w:hint="eastAsia"/>
        </w:rPr>
        <w:t xml:space="preserve">1.1.2  </w:t>
      </w:r>
      <w:r w:rsidRPr="00BD79F3">
        <w:rPr>
          <w:rStyle w:val="afff6"/>
          <w:rFonts w:hint="eastAsia"/>
        </w:rPr>
        <w:t>课题研究的意义</w:t>
      </w:r>
      <w:bookmarkEnd w:id="16"/>
    </w:p>
    <w:p w14:paraId="5ADA7670" w14:textId="77777777" w:rsidR="00DE44D1" w:rsidRPr="007067DF" w:rsidRDefault="00DE44D1" w:rsidP="00DE44D1">
      <w:pPr>
        <w:ind w:firstLine="480"/>
      </w:pPr>
      <w:r w:rsidRPr="00202626">
        <w:t>在高等教育专业划分细致的背景下，学生往往局限于自身所学专业知识范畴内。此跨专业互助学习系统，能让学生接触到其他专业</w:t>
      </w:r>
      <w:r>
        <w:rPr>
          <w:rFonts w:hint="eastAsia"/>
        </w:rPr>
        <w:t>同学分享的学习经验、学习方案、</w:t>
      </w:r>
      <w:r w:rsidRPr="00202626">
        <w:t>实践案例</w:t>
      </w:r>
      <w:r>
        <w:rPr>
          <w:rFonts w:hint="eastAsia"/>
        </w:rPr>
        <w:t>等</w:t>
      </w:r>
      <w:r w:rsidRPr="00202626">
        <w:t>，使其不再受限于单一专业知识体系，极大地拓宽了知识视野，帮助学生构建更全面、多元的知识架构。</w:t>
      </w:r>
      <w:r>
        <w:rPr>
          <w:rFonts w:hint="eastAsia"/>
        </w:rPr>
        <w:t>同时，系统提供多样化的互动交流学习方式，例如互助聊天，与文章作者交流学习，通过</w:t>
      </w:r>
      <w:r>
        <w:rPr>
          <w:rFonts w:hint="eastAsia"/>
        </w:rPr>
        <w:t>AI</w:t>
      </w:r>
      <w:r>
        <w:rPr>
          <w:rFonts w:hint="eastAsia"/>
        </w:rPr>
        <w:t>总结获取知识等等，这一系列设计有助于调动学生学习的积极性和主动性，使其更主动的投入到学习中。</w:t>
      </w:r>
    </w:p>
    <w:p w14:paraId="09FE876C" w14:textId="77777777" w:rsidR="00DE44D1" w:rsidRDefault="00DE44D1" w:rsidP="00DE44D1">
      <w:pPr>
        <w:pStyle w:val="afff3"/>
        <w:ind w:firstLine="480"/>
      </w:pPr>
      <w:bookmarkStart w:id="18" w:name="_Toc25773"/>
      <w:bookmarkStart w:id="19" w:name="_Toc13801"/>
      <w:bookmarkStart w:id="20" w:name="_Toc192928394"/>
      <w:r w:rsidRPr="00A04AA4">
        <w:t xml:space="preserve">1.2  </w:t>
      </w:r>
      <w:bookmarkEnd w:id="18"/>
      <w:bookmarkEnd w:id="19"/>
      <w:r w:rsidRPr="00A04AA4">
        <w:rPr>
          <w:rFonts w:hint="eastAsia"/>
        </w:rPr>
        <w:t>主要研究的目的及内容</w:t>
      </w:r>
      <w:bookmarkStart w:id="21" w:name="_Toc7083"/>
      <w:bookmarkStart w:id="22" w:name="_Toc21587"/>
      <w:bookmarkStart w:id="23" w:name="_Toc192928395"/>
      <w:bookmarkEnd w:id="20"/>
    </w:p>
    <w:p w14:paraId="049E00D2" w14:textId="77777777" w:rsidR="00DE44D1" w:rsidRPr="008C14FA" w:rsidRDefault="00DE44D1" w:rsidP="00DE44D1">
      <w:pPr>
        <w:ind w:firstLineChars="0" w:firstLine="420"/>
      </w:pPr>
      <w:r>
        <w:rPr>
          <w:rFonts w:hint="eastAsia"/>
        </w:rPr>
        <w:t>本课题的主要研究目的，旨在</w:t>
      </w:r>
      <w:r w:rsidRPr="008C14FA">
        <w:t>通过开发基于</w:t>
      </w:r>
      <w:r w:rsidRPr="008C14FA">
        <w:t xml:space="preserve"> web </w:t>
      </w:r>
      <w:r w:rsidRPr="008C14FA">
        <w:t>的大学生跨专业互助学习系统，一方面帮助学生突破传统专业壁垒，使其接触其他专业核心内容、前沿动态与实践案例以激发创新思维，另一方面为学生学习中遇到的难题提供及时帮助并激发学习兴趣，进而促进不同专业领域学生间的交流学习，营造良好的跨专业学习氛围。</w:t>
      </w:r>
      <w:r w:rsidRPr="00E346F8">
        <w:t>在研究内容</w:t>
      </w:r>
      <w:r w:rsidRPr="00E346F8">
        <w:lastRenderedPageBreak/>
        <w:t>方面，涵盖系统架构搭建，前端选用</w:t>
      </w:r>
      <w:r w:rsidRPr="00E346F8">
        <w:t xml:space="preserve"> Vue3</w:t>
      </w:r>
      <w:r>
        <w:rPr>
          <w:rFonts w:hint="eastAsia"/>
        </w:rPr>
        <w:t>框架</w:t>
      </w:r>
      <w:r w:rsidRPr="00E346F8">
        <w:t>、后端采用</w:t>
      </w:r>
      <w:r w:rsidRPr="00E346F8">
        <w:t xml:space="preserve"> Gin</w:t>
      </w:r>
      <w:r>
        <w:rPr>
          <w:rFonts w:hint="eastAsia"/>
        </w:rPr>
        <w:t>框架</w:t>
      </w:r>
      <w:r w:rsidRPr="00E346F8">
        <w:rPr>
          <w:rFonts w:hint="eastAsia"/>
        </w:rPr>
        <w:t>，</w:t>
      </w:r>
      <w:r>
        <w:rPr>
          <w:rFonts w:hint="eastAsia"/>
        </w:rPr>
        <w:t>使用</w:t>
      </w:r>
      <w:r w:rsidRPr="00E346F8">
        <w:t xml:space="preserve">MySQL </w:t>
      </w:r>
      <w:r w:rsidRPr="00E346F8">
        <w:t>数据库存储基本数据，借助</w:t>
      </w:r>
      <w:r w:rsidRPr="00E346F8">
        <w:t xml:space="preserve"> Websocket </w:t>
      </w:r>
      <w:r w:rsidRPr="00E346F8">
        <w:t>构建聊天信息平台，使用</w:t>
      </w:r>
      <w:r w:rsidRPr="00E346F8">
        <w:t xml:space="preserve"> MongoDb </w:t>
      </w:r>
      <w:r w:rsidRPr="00E346F8">
        <w:t>存储用户聊天信息，同时接入豆包语言大模型提供对话接口；</w:t>
      </w:r>
      <w:r>
        <w:rPr>
          <w:rFonts w:hint="eastAsia"/>
        </w:rPr>
        <w:t>在</w:t>
      </w:r>
      <w:r w:rsidRPr="00E346F8">
        <w:t>功能模块开发</w:t>
      </w:r>
      <w:r>
        <w:rPr>
          <w:rFonts w:hint="eastAsia"/>
        </w:rPr>
        <w:t>上</w:t>
      </w:r>
      <w:r w:rsidRPr="00E346F8">
        <w:t>，着重打造文章、视频、热点管理，互助聊天、</w:t>
      </w:r>
      <w:r w:rsidRPr="00E346F8">
        <w:t xml:space="preserve">AI </w:t>
      </w:r>
      <w:r w:rsidRPr="00E346F8">
        <w:t>总结问答等基础功能，支持用户点赞、收藏、评论文章及与作者聊天学习等互动</w:t>
      </w:r>
      <w:r>
        <w:rPr>
          <w:rFonts w:hint="eastAsia"/>
        </w:rPr>
        <w:t>功能</w:t>
      </w:r>
      <w:r w:rsidRPr="00E346F8">
        <w:rPr>
          <w:rFonts w:hint="eastAsia"/>
        </w:rPr>
        <w:t>；</w:t>
      </w:r>
      <w:r w:rsidRPr="00E346F8">
        <w:t>通过多样化互动交流和学习方式，激发学生兴趣，提高其积极性和主动性，最终实现提升跨专业学习效果与促进专业领域交流融合的目标。</w:t>
      </w:r>
    </w:p>
    <w:p w14:paraId="3C922FD0" w14:textId="77777777" w:rsidR="00DE44D1" w:rsidRPr="00BD79F3" w:rsidRDefault="00DE44D1" w:rsidP="00DE44D1">
      <w:pPr>
        <w:pStyle w:val="afff3"/>
        <w:ind w:firstLine="480"/>
      </w:pPr>
      <w:r w:rsidRPr="00BD79F3">
        <w:t>1.</w:t>
      </w:r>
      <w:r>
        <w:rPr>
          <w:rFonts w:hint="eastAsia"/>
        </w:rPr>
        <w:t>3</w:t>
      </w:r>
      <w:r w:rsidRPr="00BD79F3">
        <w:t xml:space="preserve">  </w:t>
      </w:r>
      <w:bookmarkEnd w:id="21"/>
      <w:bookmarkEnd w:id="22"/>
      <w:r w:rsidRPr="00BD79F3">
        <w:rPr>
          <w:rFonts w:hint="eastAsia"/>
        </w:rPr>
        <w:t>研究方法及设计思路</w:t>
      </w:r>
      <w:bookmarkEnd w:id="23"/>
    </w:p>
    <w:p w14:paraId="4F4108E4" w14:textId="77777777" w:rsidR="00DE44D1" w:rsidRDefault="00DE44D1" w:rsidP="00DE44D1">
      <w:pPr>
        <w:pStyle w:val="afff5"/>
        <w:ind w:firstLineChars="0" w:firstLine="0"/>
      </w:pPr>
      <w:bookmarkStart w:id="24" w:name="_Toc192928396"/>
      <w:r>
        <w:rPr>
          <w:rFonts w:hint="eastAsia"/>
        </w:rPr>
        <w:t>1</w:t>
      </w:r>
      <w:r>
        <w:t>.</w:t>
      </w:r>
      <w:r>
        <w:rPr>
          <w:rFonts w:hint="eastAsia"/>
        </w:rPr>
        <w:t>3</w:t>
      </w:r>
      <w:r>
        <w:t xml:space="preserve">.1 </w:t>
      </w:r>
      <w:r>
        <w:rPr>
          <w:rFonts w:hint="eastAsia"/>
        </w:rPr>
        <w:t>研究方法</w:t>
      </w:r>
      <w:bookmarkEnd w:id="24"/>
    </w:p>
    <w:p w14:paraId="0CFEF3DD" w14:textId="77777777" w:rsidR="00DE44D1" w:rsidRPr="00E346F8" w:rsidRDefault="00DE44D1" w:rsidP="00DE44D1">
      <w:pPr>
        <w:ind w:firstLine="480"/>
      </w:pPr>
      <w:r>
        <w:rPr>
          <w:rFonts w:hint="eastAsia"/>
        </w:rPr>
        <w:t>通过</w:t>
      </w:r>
      <w:r w:rsidRPr="00FB0447">
        <w:t>广泛查阅国内外有关跨专业学习、在线学习平台等多方面文献资料，为系统设计开发提供理论支撑，确保研究科学合理。接着运用调查研究法，通过设计调查问卷并实地访谈高校学生群体，了解学生跨专业学习实际需求等情况，为功能模块设计找准现实依据。同时利用案例分析法，</w:t>
      </w:r>
      <w:r>
        <w:rPr>
          <w:rFonts w:hint="eastAsia"/>
        </w:rPr>
        <w:t>了解学习</w:t>
      </w:r>
      <w:r w:rsidRPr="00FB0447">
        <w:t>的在线学习平台案例，借鉴其优势经验融入到本系统开发中，提升系统质量。</w:t>
      </w:r>
    </w:p>
    <w:p w14:paraId="2BDE2161" w14:textId="77777777" w:rsidR="00DE44D1" w:rsidRDefault="00DE44D1" w:rsidP="00DE44D1">
      <w:pPr>
        <w:pStyle w:val="afff5"/>
        <w:ind w:firstLineChars="0" w:firstLine="0"/>
      </w:pPr>
      <w:bookmarkStart w:id="25" w:name="_Toc192928397"/>
      <w:r>
        <w:rPr>
          <w:rFonts w:hint="eastAsia"/>
        </w:rPr>
        <w:t xml:space="preserve">1.3.2 </w:t>
      </w:r>
      <w:r w:rsidRPr="00BD79F3">
        <w:rPr>
          <w:rFonts w:hint="eastAsia"/>
        </w:rPr>
        <w:t>设计思路</w:t>
      </w:r>
      <w:bookmarkEnd w:id="25"/>
    </w:p>
    <w:p w14:paraId="03B353A5" w14:textId="77777777" w:rsidR="00DE44D1" w:rsidRPr="00695E15" w:rsidRDefault="00DE44D1" w:rsidP="00DE44D1">
      <w:pPr>
        <w:ind w:firstLineChars="0" w:firstLine="0"/>
      </w:pPr>
      <w:r>
        <w:rPr>
          <w:rFonts w:hint="eastAsia"/>
          <w:b/>
          <w:bCs/>
        </w:rPr>
        <w:t>（</w:t>
      </w:r>
      <w:r>
        <w:rPr>
          <w:rFonts w:hint="eastAsia"/>
          <w:b/>
          <w:bCs/>
        </w:rPr>
        <w:t>1</w:t>
      </w:r>
      <w:r>
        <w:rPr>
          <w:rFonts w:hint="eastAsia"/>
          <w:b/>
          <w:bCs/>
        </w:rPr>
        <w:t>）</w:t>
      </w:r>
      <w:r w:rsidRPr="00695E15">
        <w:rPr>
          <w:b/>
          <w:bCs/>
        </w:rPr>
        <w:t>用户需求导向</w:t>
      </w:r>
      <w:r w:rsidRPr="00695E15">
        <w:t>：基于前期通过调查研究法所获取的大学生跨专业学习的实际需求，明确系统要解决的关键问题，如打破专业壁垒、提供个性化学习引导、优化互动交流体验以及方便学习资源获取等。以满足这些核心需求为出发点，来规划系统整体的功能框架和操作流程，确保系统能够切实贴合学生的使用场景，提高其对系统的认可度和使用率。</w:t>
      </w:r>
    </w:p>
    <w:p w14:paraId="119C8669" w14:textId="77777777" w:rsidR="00DE44D1" w:rsidRPr="00695E15" w:rsidRDefault="00DE44D1" w:rsidP="00DE44D1">
      <w:pPr>
        <w:ind w:firstLineChars="0" w:firstLine="0"/>
      </w:pPr>
      <w:r>
        <w:rPr>
          <w:rFonts w:hint="eastAsia"/>
          <w:b/>
          <w:bCs/>
        </w:rPr>
        <w:t>（</w:t>
      </w:r>
      <w:r>
        <w:rPr>
          <w:rFonts w:hint="eastAsia"/>
          <w:b/>
          <w:bCs/>
        </w:rPr>
        <w:t>2</w:t>
      </w:r>
      <w:r>
        <w:rPr>
          <w:rFonts w:hint="eastAsia"/>
          <w:b/>
          <w:bCs/>
        </w:rPr>
        <w:t>）</w:t>
      </w:r>
      <w:r w:rsidRPr="00695E15">
        <w:rPr>
          <w:b/>
          <w:bCs/>
        </w:rPr>
        <w:t>功能架构规划</w:t>
      </w:r>
      <w:r w:rsidRPr="00695E15">
        <w:t>：从功能层面进行系统架构设计，将其划分为多个功能模块，包括文章、视频、热点管理模块，用于整合和展示多专业的优质学习资源；互助聊天模块，方便不同专业的学生实时交流互动、答疑解惑；</w:t>
      </w:r>
      <w:r w:rsidRPr="00695E15">
        <w:t xml:space="preserve">AI </w:t>
      </w:r>
      <w:r w:rsidRPr="00695E15">
        <w:t>总结问答模块，借助智能技术辅助学生快速获取知识要点、解答学习疑问等。同时，设计用户的点赞、收藏、评论等互动功能，增强用户参与感与学习趣味性，通过各功能模块之间的协同配合，构建起一个功能完备、操作便捷的跨专业学习平台。</w:t>
      </w:r>
    </w:p>
    <w:p w14:paraId="3CDD16BA" w14:textId="77777777" w:rsidR="00DE44D1" w:rsidRPr="00695E15" w:rsidRDefault="00DE44D1" w:rsidP="00DE44D1">
      <w:pPr>
        <w:ind w:firstLineChars="0" w:firstLine="0"/>
      </w:pPr>
      <w:r>
        <w:rPr>
          <w:rFonts w:hint="eastAsia"/>
          <w:b/>
          <w:bCs/>
        </w:rPr>
        <w:t>（</w:t>
      </w:r>
      <w:r>
        <w:rPr>
          <w:rFonts w:hint="eastAsia"/>
          <w:b/>
          <w:bCs/>
        </w:rPr>
        <w:t>3</w:t>
      </w:r>
      <w:r>
        <w:rPr>
          <w:rFonts w:hint="eastAsia"/>
          <w:b/>
          <w:bCs/>
        </w:rPr>
        <w:t>）</w:t>
      </w:r>
      <w:r w:rsidRPr="00695E15">
        <w:rPr>
          <w:b/>
          <w:bCs/>
        </w:rPr>
        <w:t>技术实现保障</w:t>
      </w:r>
      <w:r w:rsidRPr="00695E15">
        <w:t>：根据系统功能需求，选择合适的技术框架来确保系统的稳定运行与高效实现。前端采用</w:t>
      </w:r>
      <w:r w:rsidRPr="00695E15">
        <w:t xml:space="preserve"> Vue3 </w:t>
      </w:r>
      <w:r w:rsidRPr="00695E15">
        <w:t>框架，注重打造简洁、美观且易用的用户界面，提升用</w:t>
      </w:r>
      <w:r w:rsidRPr="00695E15">
        <w:lastRenderedPageBreak/>
        <w:t>户交互体验；后端运用</w:t>
      </w:r>
      <w:r w:rsidRPr="00695E15">
        <w:t xml:space="preserve"> Gin </w:t>
      </w:r>
      <w:r w:rsidRPr="00695E15">
        <w:t>框架，保障系统的高效处理能力和良好的扩展性。利用</w:t>
      </w:r>
      <w:r w:rsidRPr="00695E15">
        <w:t xml:space="preserve"> MySQL </w:t>
      </w:r>
      <w:r w:rsidRPr="00695E15">
        <w:t>数据库存储如用户信息、学习资源等基本数据，借助</w:t>
      </w:r>
      <w:r w:rsidRPr="00695E15">
        <w:t xml:space="preserve"> Websocket </w:t>
      </w:r>
      <w:r w:rsidRPr="00695E15">
        <w:t>构建实时通信的聊天信息平台，采用</w:t>
      </w:r>
      <w:r w:rsidRPr="00695E15">
        <w:t xml:space="preserve"> MongoDb </w:t>
      </w:r>
      <w:r w:rsidRPr="00695E15">
        <w:t>存储海量的用户聊天信息，并且接入豆包语言大模型，为用户提供智能对话接口，运用这些技术手段共同支撑系统各项功能的顺利实现，为</w:t>
      </w:r>
      <w:r>
        <w:rPr>
          <w:rFonts w:hint="eastAsia"/>
        </w:rPr>
        <w:t>学生</w:t>
      </w:r>
      <w:r w:rsidRPr="00695E15">
        <w:t>提供优质的跨专业学习服务。</w:t>
      </w:r>
    </w:p>
    <w:p w14:paraId="08BDBA56" w14:textId="77777777" w:rsidR="00DE44D1" w:rsidRPr="00695E15" w:rsidRDefault="00DE44D1" w:rsidP="00DE44D1">
      <w:pPr>
        <w:ind w:firstLineChars="0" w:firstLine="0"/>
      </w:pPr>
    </w:p>
    <w:p w14:paraId="71A223C5" w14:textId="77777777" w:rsidR="00DE44D1" w:rsidRDefault="00DE44D1" w:rsidP="00DE44D1">
      <w:pPr>
        <w:ind w:firstLine="480"/>
      </w:pPr>
    </w:p>
    <w:p w14:paraId="7443350C" w14:textId="77777777" w:rsidR="00DE44D1" w:rsidRDefault="00DE44D1" w:rsidP="00DE44D1">
      <w:pPr>
        <w:pStyle w:val="affd"/>
        <w:ind w:firstLine="480"/>
      </w:pPr>
      <w:r>
        <w:br w:type="page"/>
      </w:r>
      <w:bookmarkStart w:id="26" w:name="_Toc32587"/>
      <w:bookmarkStart w:id="27" w:name="_Toc27210_WPSOffice_Level1"/>
      <w:bookmarkStart w:id="28" w:name="_Toc12053"/>
      <w:bookmarkStart w:id="29" w:name="_Toc192928398"/>
      <w:r>
        <w:lastRenderedPageBreak/>
        <w:t xml:space="preserve">2  </w:t>
      </w:r>
      <w:bookmarkEnd w:id="26"/>
      <w:bookmarkEnd w:id="27"/>
      <w:bookmarkEnd w:id="28"/>
      <w:r>
        <w:rPr>
          <w:rFonts w:hint="eastAsia"/>
        </w:rPr>
        <w:t>相关技术简介</w:t>
      </w:r>
      <w:bookmarkEnd w:id="29"/>
    </w:p>
    <w:p w14:paraId="5157108F" w14:textId="77777777" w:rsidR="00DE44D1" w:rsidRPr="00FC43B7" w:rsidRDefault="00DE44D1" w:rsidP="00DE44D1">
      <w:pPr>
        <w:ind w:firstLine="480"/>
        <w:rPr>
          <w:shd w:val="clear" w:color="auto" w:fill="FFFFFF"/>
        </w:rPr>
      </w:pPr>
      <w:r>
        <w:rPr>
          <w:rFonts w:hint="eastAsia"/>
          <w:shd w:val="clear" w:color="auto" w:fill="FFFFFF"/>
        </w:rPr>
        <w:t>本章主要介绍实现跨专业互助学习系统所使用到前后端技术栈，包括了</w:t>
      </w:r>
      <w:r>
        <w:rPr>
          <w:rFonts w:hint="eastAsia"/>
          <w:shd w:val="clear" w:color="auto" w:fill="FFFFFF"/>
        </w:rPr>
        <w:t>Vue</w:t>
      </w:r>
      <w:r>
        <w:rPr>
          <w:rFonts w:hint="eastAsia"/>
          <w:shd w:val="clear" w:color="auto" w:fill="FFFFFF"/>
        </w:rPr>
        <w:t>、</w:t>
      </w:r>
      <w:r>
        <w:rPr>
          <w:rFonts w:hint="eastAsia"/>
          <w:shd w:val="clear" w:color="auto" w:fill="FFFFFF"/>
        </w:rPr>
        <w:t>Vite</w:t>
      </w:r>
      <w:r>
        <w:rPr>
          <w:rFonts w:hint="eastAsia"/>
          <w:shd w:val="clear" w:color="auto" w:fill="FFFFFF"/>
        </w:rPr>
        <w:t>、</w:t>
      </w:r>
      <w:r>
        <w:rPr>
          <w:rFonts w:hint="eastAsia"/>
          <w:shd w:val="clear" w:color="auto" w:fill="FFFFFF"/>
        </w:rPr>
        <w:t>Gin</w:t>
      </w:r>
      <w:r>
        <w:rPr>
          <w:rFonts w:hint="eastAsia"/>
          <w:shd w:val="clear" w:color="auto" w:fill="FFFFFF"/>
        </w:rPr>
        <w:t>等等。</w:t>
      </w:r>
    </w:p>
    <w:p w14:paraId="142319E4" w14:textId="77777777" w:rsidR="00DE44D1" w:rsidRDefault="00DE44D1" w:rsidP="00DE44D1">
      <w:pPr>
        <w:ind w:firstLineChars="0" w:firstLine="0"/>
        <w:jc w:val="left"/>
        <w:outlineLvl w:val="1"/>
        <w:rPr>
          <w:rFonts w:eastAsia="黑体"/>
          <w:bCs/>
          <w:shd w:val="clear" w:color="auto" w:fill="FFFFFF"/>
        </w:rPr>
      </w:pPr>
      <w:bookmarkStart w:id="30" w:name="_Toc7093_WPSOffice_Level2"/>
      <w:bookmarkStart w:id="31" w:name="_Toc11864"/>
      <w:bookmarkStart w:id="32" w:name="_Toc21966"/>
      <w:bookmarkStart w:id="33" w:name="_Toc192928399"/>
      <w:r>
        <w:rPr>
          <w:rFonts w:eastAsia="黑体" w:hint="eastAsia"/>
          <w:bCs/>
          <w:shd w:val="clear" w:color="auto" w:fill="FFFFFF"/>
        </w:rPr>
        <w:t>2</w:t>
      </w:r>
      <w:r>
        <w:rPr>
          <w:rFonts w:eastAsia="黑体"/>
          <w:bCs/>
          <w:shd w:val="clear" w:color="auto" w:fill="FFFFFF"/>
        </w:rPr>
        <w:t xml:space="preserve">.1  </w:t>
      </w:r>
      <w:bookmarkEnd w:id="30"/>
      <w:bookmarkEnd w:id="31"/>
      <w:bookmarkEnd w:id="32"/>
      <w:r>
        <w:rPr>
          <w:rFonts w:eastAsia="黑体" w:hint="eastAsia"/>
          <w:bCs/>
          <w:shd w:val="clear" w:color="auto" w:fill="FFFFFF"/>
        </w:rPr>
        <w:t>前端技术简介</w:t>
      </w:r>
      <w:bookmarkEnd w:id="33"/>
    </w:p>
    <w:p w14:paraId="21A4EE70" w14:textId="77777777" w:rsidR="00DE44D1" w:rsidRDefault="00DE44D1" w:rsidP="00DE44D1">
      <w:pPr>
        <w:ind w:firstLineChars="0" w:firstLine="0"/>
        <w:jc w:val="left"/>
        <w:outlineLvl w:val="1"/>
        <w:rPr>
          <w:rFonts w:ascii="Segoe UI" w:hAnsi="Segoe UI" w:cs="Segoe UI"/>
          <w:shd w:val="clear" w:color="auto" w:fill="FFFFFF"/>
        </w:rPr>
      </w:pPr>
      <w:r>
        <w:rPr>
          <w:rFonts w:eastAsia="黑体"/>
          <w:bCs/>
          <w:shd w:val="clear" w:color="auto" w:fill="FFFFFF"/>
        </w:rPr>
        <w:tab/>
      </w:r>
      <w:r>
        <w:rPr>
          <w:rFonts w:hint="eastAsia"/>
        </w:rPr>
        <w:t>在前端的技术选型上，整体使用</w:t>
      </w:r>
      <w:r>
        <w:rPr>
          <w:rFonts w:ascii="Segoe UI" w:hAnsi="Segoe UI" w:cs="Segoe UI"/>
          <w:shd w:val="clear" w:color="auto" w:fill="FFFFFF"/>
        </w:rPr>
        <w:t>Vue 3</w:t>
      </w:r>
      <w:r>
        <w:t>+</w:t>
      </w:r>
      <w:r>
        <w:rPr>
          <w:rFonts w:hint="eastAsia"/>
        </w:rPr>
        <w:t>Vite</w:t>
      </w:r>
      <w:r>
        <w:rPr>
          <w:rFonts w:hint="eastAsia"/>
        </w:rPr>
        <w:t>作为前端页面开发的工具。</w:t>
      </w:r>
      <w:bookmarkStart w:id="34" w:name="OLE_LINK1"/>
      <w:bookmarkStart w:id="35" w:name="OLE_LINK2"/>
      <w:r>
        <w:rPr>
          <w:rFonts w:ascii="Segoe UI" w:hAnsi="Segoe UI" w:cs="Segoe UI"/>
          <w:shd w:val="clear" w:color="auto" w:fill="FFFFFF"/>
        </w:rPr>
        <w:t>Vue 3</w:t>
      </w:r>
      <w:bookmarkEnd w:id="34"/>
      <w:bookmarkEnd w:id="35"/>
      <w:r>
        <w:rPr>
          <w:rFonts w:ascii="Segoe UI" w:hAnsi="Segoe UI" w:cs="Segoe UI"/>
          <w:shd w:val="clear" w:color="auto" w:fill="FFFFFF"/>
        </w:rPr>
        <w:t xml:space="preserve"> </w:t>
      </w:r>
      <w:r>
        <w:rPr>
          <w:rFonts w:ascii="Segoe UI" w:hAnsi="Segoe UI" w:cs="Segoe UI"/>
          <w:shd w:val="clear" w:color="auto" w:fill="FFFFFF"/>
        </w:rPr>
        <w:t>是渐进式</w:t>
      </w:r>
      <w:r>
        <w:rPr>
          <w:rFonts w:ascii="Segoe UI" w:hAnsi="Segoe UI" w:cs="Segoe UI"/>
          <w:shd w:val="clear" w:color="auto" w:fill="FFFFFF"/>
        </w:rPr>
        <w:t xml:space="preserve"> JavaScript </w:t>
      </w:r>
      <w:r>
        <w:rPr>
          <w:rFonts w:ascii="Segoe UI" w:hAnsi="Segoe UI" w:cs="Segoe UI"/>
          <w:shd w:val="clear" w:color="auto" w:fill="FFFFFF"/>
        </w:rPr>
        <w:t>框架</w:t>
      </w:r>
      <w:r>
        <w:rPr>
          <w:rFonts w:ascii="Segoe UI" w:hAnsi="Segoe UI" w:cs="Segoe UI"/>
          <w:shd w:val="clear" w:color="auto" w:fill="FFFFFF"/>
        </w:rPr>
        <w:t xml:space="preserve"> Vue.js </w:t>
      </w:r>
      <w:r>
        <w:rPr>
          <w:rFonts w:ascii="Segoe UI" w:hAnsi="Segoe UI" w:cs="Segoe UI"/>
          <w:shd w:val="clear" w:color="auto" w:fill="FFFFFF"/>
        </w:rPr>
        <w:t>的最新主要版本，而</w:t>
      </w:r>
      <w:r>
        <w:rPr>
          <w:rFonts w:ascii="Segoe UI" w:hAnsi="Segoe UI" w:cs="Segoe UI"/>
          <w:shd w:val="clear" w:color="auto" w:fill="FFFFFF"/>
        </w:rPr>
        <w:t xml:space="preserve"> </w:t>
      </w:r>
      <w:bookmarkStart w:id="36" w:name="OLE_LINK3"/>
      <w:bookmarkStart w:id="37" w:name="OLE_LINK4"/>
      <w:bookmarkStart w:id="38" w:name="OLE_LINK5"/>
      <w:r>
        <w:rPr>
          <w:rFonts w:ascii="Segoe UI" w:hAnsi="Segoe UI" w:cs="Segoe UI"/>
          <w:shd w:val="clear" w:color="auto" w:fill="FFFFFF"/>
        </w:rPr>
        <w:t xml:space="preserve">Vite </w:t>
      </w:r>
      <w:bookmarkEnd w:id="36"/>
      <w:bookmarkEnd w:id="37"/>
      <w:bookmarkEnd w:id="38"/>
      <w:r>
        <w:rPr>
          <w:rFonts w:ascii="Segoe UI" w:hAnsi="Segoe UI" w:cs="Segoe UI"/>
          <w:shd w:val="clear" w:color="auto" w:fill="FFFFFF"/>
        </w:rPr>
        <w:t>是一个基于原生</w:t>
      </w:r>
      <w:r>
        <w:rPr>
          <w:rFonts w:ascii="Segoe UI" w:hAnsi="Segoe UI" w:cs="Segoe UI"/>
          <w:shd w:val="clear" w:color="auto" w:fill="FFFFFF"/>
        </w:rPr>
        <w:t xml:space="preserve"> ES </w:t>
      </w:r>
      <w:r>
        <w:rPr>
          <w:rFonts w:ascii="Segoe UI" w:hAnsi="Segoe UI" w:cs="Segoe UI"/>
          <w:shd w:val="clear" w:color="auto" w:fill="FFFFFF"/>
        </w:rPr>
        <w:t>模块提供支持的构建工具。</w:t>
      </w:r>
    </w:p>
    <w:p w14:paraId="4F5BF16A" w14:textId="77777777" w:rsidR="00DE44D1" w:rsidRDefault="00DE44D1" w:rsidP="00DE44D1">
      <w:pPr>
        <w:ind w:firstLineChars="0" w:firstLine="0"/>
        <w:jc w:val="left"/>
        <w:outlineLvl w:val="1"/>
        <w:rPr>
          <w:rFonts w:ascii="Segoe UI" w:hAnsi="Segoe UI" w:cs="Segoe UI"/>
          <w:shd w:val="clear" w:color="auto" w:fill="FFFFFF"/>
        </w:rPr>
      </w:pPr>
      <w:r>
        <w:rPr>
          <w:rFonts w:eastAsia="黑体"/>
          <w:bCs/>
          <w:shd w:val="clear" w:color="auto" w:fill="FFFFFF"/>
        </w:rPr>
        <w:tab/>
      </w:r>
      <w:r>
        <w:rPr>
          <w:rFonts w:ascii="Segoe UI" w:hAnsi="Segoe UI" w:cs="Segoe UI"/>
          <w:shd w:val="clear" w:color="auto" w:fill="FFFFFF"/>
        </w:rPr>
        <w:t xml:space="preserve">Vue 3 </w:t>
      </w:r>
      <w:r>
        <w:rPr>
          <w:rFonts w:ascii="Segoe UI" w:hAnsi="Segoe UI" w:cs="Segoe UI"/>
          <w:shd w:val="clear" w:color="auto" w:fill="FFFFFF"/>
        </w:rPr>
        <w:t>使用新的响应式系统，摒弃</w:t>
      </w:r>
      <w:r>
        <w:rPr>
          <w:rFonts w:ascii="Segoe UI" w:hAnsi="Segoe UI" w:cs="Segoe UI"/>
          <w:shd w:val="clear" w:color="auto" w:fill="FFFFFF"/>
        </w:rPr>
        <w:t xml:space="preserve">Vue 2 </w:t>
      </w:r>
      <w:r>
        <w:rPr>
          <w:rFonts w:ascii="Segoe UI" w:hAnsi="Segoe UI" w:cs="Segoe UI"/>
          <w:shd w:val="clear" w:color="auto" w:fill="FFFFFF"/>
        </w:rPr>
        <w:t>中</w:t>
      </w:r>
      <w:r>
        <w:rPr>
          <w:rFonts w:ascii="Segoe UI" w:hAnsi="Segoe UI" w:cs="Segoe UI"/>
          <w:shd w:val="clear" w:color="auto" w:fill="FFFFFF"/>
        </w:rPr>
        <w:t> </w:t>
      </w:r>
      <w:r>
        <w:rPr>
          <w:rStyle w:val="HTML1"/>
          <w:rFonts w:ascii="Menlo" w:hAnsi="Menlo" w:cs="Menlo"/>
        </w:rPr>
        <w:t>Object.defineProperty</w:t>
      </w:r>
      <w:r>
        <w:rPr>
          <w:rFonts w:ascii="Segoe UI" w:hAnsi="Segoe UI" w:cs="Segoe UI"/>
          <w:shd w:val="clear" w:color="auto" w:fill="FFFFFF"/>
        </w:rPr>
        <w:t> </w:t>
      </w:r>
      <w:r>
        <w:rPr>
          <w:rFonts w:ascii="Segoe UI" w:hAnsi="Segoe UI" w:cs="Segoe UI"/>
          <w:shd w:val="clear" w:color="auto" w:fill="FFFFFF"/>
        </w:rPr>
        <w:t>的实现方式，转而采用</w:t>
      </w:r>
      <w:r>
        <w:rPr>
          <w:rFonts w:ascii="Segoe UI" w:hAnsi="Segoe UI" w:cs="Segoe UI"/>
          <w:shd w:val="clear" w:color="auto" w:fill="FFFFFF"/>
        </w:rPr>
        <w:t> </w:t>
      </w:r>
      <w:r>
        <w:rPr>
          <w:rStyle w:val="HTML1"/>
          <w:rFonts w:ascii="Menlo" w:hAnsi="Menlo" w:cs="Menlo"/>
        </w:rPr>
        <w:t>Proxy</w:t>
      </w:r>
      <w:r>
        <w:rPr>
          <w:rFonts w:ascii="Segoe UI" w:hAnsi="Segoe UI" w:cs="Segoe UI"/>
          <w:shd w:val="clear" w:color="auto" w:fill="FFFFFF"/>
        </w:rPr>
        <w:t> </w:t>
      </w:r>
      <w:r>
        <w:rPr>
          <w:rFonts w:ascii="Segoe UI" w:hAnsi="Segoe UI" w:cs="Segoe UI"/>
          <w:shd w:val="clear" w:color="auto" w:fill="FFFFFF"/>
        </w:rPr>
        <w:t>来构建响应式机制。在复杂的数据结构频繁更新的场景下，</w:t>
      </w:r>
      <w:r>
        <w:rPr>
          <w:rFonts w:ascii="Segoe UI" w:hAnsi="Segoe UI" w:cs="Segoe UI"/>
          <w:shd w:val="clear" w:color="auto" w:fill="FFFFFF"/>
        </w:rPr>
        <w:t xml:space="preserve">Vue 3 </w:t>
      </w:r>
      <w:r>
        <w:rPr>
          <w:rFonts w:ascii="Segoe UI" w:hAnsi="Segoe UI" w:cs="Segoe UI"/>
          <w:shd w:val="clear" w:color="auto" w:fill="FFFFFF"/>
        </w:rPr>
        <w:t>的响应式系统能够更迅速地响应变化并更新相应的</w:t>
      </w:r>
      <w:r>
        <w:rPr>
          <w:rFonts w:ascii="Segoe UI" w:hAnsi="Segoe UI" w:cs="Segoe UI"/>
          <w:shd w:val="clear" w:color="auto" w:fill="FFFFFF"/>
        </w:rPr>
        <w:t xml:space="preserve"> DOM </w:t>
      </w:r>
      <w:r>
        <w:rPr>
          <w:rFonts w:ascii="Segoe UI" w:hAnsi="Segoe UI" w:cs="Segoe UI"/>
          <w:shd w:val="clear" w:color="auto" w:fill="FFFFFF"/>
        </w:rPr>
        <w:t>元素，有效提升了应用的响应速度和流畅度。</w:t>
      </w:r>
      <w:r>
        <w:rPr>
          <w:rFonts w:ascii="Segoe UI" w:hAnsi="Segoe UI" w:cs="Segoe UI" w:hint="eastAsia"/>
          <w:shd w:val="clear" w:color="auto" w:fill="FFFFFF"/>
        </w:rPr>
        <w:t>在学习曲线上，</w:t>
      </w:r>
      <w:r>
        <w:rPr>
          <w:rFonts w:ascii="Segoe UI" w:hAnsi="Segoe UI" w:cs="Segoe UI"/>
          <w:shd w:val="clear" w:color="auto" w:fill="FFFFFF"/>
        </w:rPr>
        <w:t xml:space="preserve">Vue 3 </w:t>
      </w:r>
      <w:r>
        <w:rPr>
          <w:rFonts w:ascii="Segoe UI" w:hAnsi="Segoe UI" w:cs="Segoe UI"/>
          <w:shd w:val="clear" w:color="auto" w:fill="FFFFFF"/>
        </w:rPr>
        <w:t>的语法和</w:t>
      </w:r>
      <w:r>
        <w:rPr>
          <w:rFonts w:ascii="Segoe UI" w:hAnsi="Segoe UI" w:cs="Segoe UI"/>
          <w:shd w:val="clear" w:color="auto" w:fill="FFFFFF"/>
        </w:rPr>
        <w:t xml:space="preserve"> API </w:t>
      </w:r>
      <w:r>
        <w:rPr>
          <w:rFonts w:ascii="Segoe UI" w:hAnsi="Segoe UI" w:cs="Segoe UI"/>
          <w:shd w:val="clear" w:color="auto" w:fill="FFFFFF"/>
        </w:rPr>
        <w:t>设计相对简洁直观</w:t>
      </w:r>
      <w:r>
        <w:rPr>
          <w:rFonts w:ascii="Segoe UI" w:hAnsi="Segoe UI" w:cs="Segoe UI" w:hint="eastAsia"/>
          <w:shd w:val="clear" w:color="auto" w:fill="FFFFFF"/>
        </w:rPr>
        <w:t>。</w:t>
      </w:r>
      <w:r>
        <w:rPr>
          <w:rFonts w:ascii="Segoe UI" w:hAnsi="Segoe UI" w:cs="Segoe UI"/>
          <w:shd w:val="clear" w:color="auto" w:fill="FFFFFF"/>
        </w:rPr>
        <w:t xml:space="preserve">Vue 3 </w:t>
      </w:r>
      <w:r>
        <w:rPr>
          <w:rFonts w:ascii="Segoe UI" w:hAnsi="Segoe UI" w:cs="Segoe UI"/>
          <w:shd w:val="clear" w:color="auto" w:fill="FFFFFF"/>
        </w:rPr>
        <w:t>在组件的定义和使用上，采用了类似</w:t>
      </w:r>
      <w:r>
        <w:rPr>
          <w:rFonts w:ascii="Segoe UI" w:hAnsi="Segoe UI" w:cs="Segoe UI"/>
          <w:shd w:val="clear" w:color="auto" w:fill="FFFFFF"/>
        </w:rPr>
        <w:t xml:space="preserve"> HTML </w:t>
      </w:r>
      <w:r>
        <w:rPr>
          <w:rFonts w:ascii="Segoe UI" w:hAnsi="Segoe UI" w:cs="Segoe UI"/>
          <w:shd w:val="clear" w:color="auto" w:fill="FFFFFF"/>
        </w:rPr>
        <w:t>标签的方式来挂载组件，代码结构清晰，易于阅读。而</w:t>
      </w:r>
      <w:r>
        <w:rPr>
          <w:rFonts w:ascii="Segoe UI" w:hAnsi="Segoe UI" w:cs="Segoe UI"/>
          <w:shd w:val="clear" w:color="auto" w:fill="FFFFFF"/>
        </w:rPr>
        <w:t xml:space="preserve"> React </w:t>
      </w:r>
      <w:r>
        <w:rPr>
          <w:rFonts w:ascii="Segoe UI" w:hAnsi="Segoe UI" w:cs="Segoe UI"/>
          <w:shd w:val="clear" w:color="auto" w:fill="FFFFFF"/>
        </w:rPr>
        <w:t>则依赖于</w:t>
      </w:r>
      <w:r>
        <w:rPr>
          <w:rFonts w:ascii="Segoe UI" w:hAnsi="Segoe UI" w:cs="Segoe UI"/>
          <w:shd w:val="clear" w:color="auto" w:fill="FFFFFF"/>
        </w:rPr>
        <w:t xml:space="preserve"> JavaScript </w:t>
      </w:r>
      <w:r>
        <w:rPr>
          <w:rFonts w:ascii="Segoe UI" w:hAnsi="Segoe UI" w:cs="Segoe UI"/>
          <w:shd w:val="clear" w:color="auto" w:fill="FFFFFF"/>
        </w:rPr>
        <w:t>的函数式编程概念，像</w:t>
      </w:r>
      <w:r>
        <w:rPr>
          <w:rFonts w:ascii="Segoe UI" w:hAnsi="Segoe UI" w:cs="Segoe UI"/>
          <w:shd w:val="clear" w:color="auto" w:fill="FFFFFF"/>
        </w:rPr>
        <w:t xml:space="preserve"> JSX</w:t>
      </w:r>
      <w:r>
        <w:rPr>
          <w:rFonts w:ascii="Segoe UI" w:hAnsi="Segoe UI" w:cs="Segoe UI"/>
          <w:shd w:val="clear" w:color="auto" w:fill="FFFFFF"/>
        </w:rPr>
        <w:t>（</w:t>
      </w:r>
      <w:r>
        <w:rPr>
          <w:rFonts w:ascii="Segoe UI" w:hAnsi="Segoe UI" w:cs="Segoe UI"/>
          <w:shd w:val="clear" w:color="auto" w:fill="FFFFFF"/>
        </w:rPr>
        <w:t>JavaScript XML</w:t>
      </w:r>
      <w:r>
        <w:rPr>
          <w:rFonts w:ascii="Segoe UI" w:hAnsi="Segoe UI" w:cs="Segoe UI"/>
          <w:shd w:val="clear" w:color="auto" w:fill="FFFFFF"/>
        </w:rPr>
        <w:t>）语法，需要开发者对</w:t>
      </w:r>
      <w:r>
        <w:rPr>
          <w:rFonts w:ascii="Segoe UI" w:hAnsi="Segoe UI" w:cs="Segoe UI"/>
          <w:shd w:val="clear" w:color="auto" w:fill="FFFFFF"/>
        </w:rPr>
        <w:t xml:space="preserve"> JavaScript </w:t>
      </w:r>
      <w:r>
        <w:rPr>
          <w:rFonts w:ascii="Segoe UI" w:hAnsi="Segoe UI" w:cs="Segoe UI"/>
          <w:shd w:val="clear" w:color="auto" w:fill="FFFFFF"/>
        </w:rPr>
        <w:t>函数、返回值等有更深入的理解，对于新手来说可能存在一定的学习门槛。</w:t>
      </w:r>
      <w:r>
        <w:rPr>
          <w:rFonts w:ascii="Segoe UI" w:hAnsi="Segoe UI" w:cs="Segoe UI"/>
          <w:shd w:val="clear" w:color="auto" w:fill="FFFFFF"/>
        </w:rPr>
        <w:t xml:space="preserve">Vue 3 </w:t>
      </w:r>
      <w:r>
        <w:rPr>
          <w:rFonts w:ascii="Segoe UI" w:hAnsi="Segoe UI" w:cs="Segoe UI"/>
          <w:shd w:val="clear" w:color="auto" w:fill="FFFFFF"/>
        </w:rPr>
        <w:t>的官方文档非常详细且条理清晰，示例丰富，从基础概念到高级应用都有详细的讲解和代码示例，方便开发者快速查找和学习相关知识。</w:t>
      </w:r>
    </w:p>
    <w:p w14:paraId="1549483A" w14:textId="77777777" w:rsidR="00DE44D1" w:rsidRDefault="00DE44D1" w:rsidP="00DE44D1">
      <w:pPr>
        <w:ind w:firstLineChars="0" w:firstLine="0"/>
        <w:jc w:val="center"/>
      </w:pPr>
      <w:r>
        <w:rPr>
          <w:rFonts w:hint="eastAsia"/>
        </w:rPr>
        <w:lastRenderedPageBreak/>
        <w:fldChar w:fldCharType="begin"/>
      </w:r>
      <w:r>
        <w:rPr>
          <w:rFonts w:hint="eastAsia"/>
        </w:rPr>
        <w:instrText xml:space="preserve"> INCLUDEPICTURE "https://i-blog.csdnimg.cn/blog_migrate/f049ce104f18d69ab4b966dc30c993a0.png" \* MERGEFORMATINET </w:instrText>
      </w:r>
      <w:r>
        <w:rPr>
          <w:rFonts w:hint="eastAsia"/>
        </w:rPr>
        <w:fldChar w:fldCharType="separate"/>
      </w:r>
      <w:r>
        <w:rPr>
          <w:noProof/>
        </w:rPr>
        <w:fldChar w:fldCharType="begin"/>
      </w:r>
      <w:r>
        <w:rPr>
          <w:noProof/>
        </w:rPr>
        <w:instrText xml:space="preserve"> INCLUDEPICTURE  "https://i-blog.csdnimg.cn/blog_migrate/f049ce104f18d69ab4b966dc30c993a0.png" \* MERGEFORMATINET </w:instrText>
      </w:r>
      <w:r>
        <w:rPr>
          <w:noProof/>
        </w:rPr>
        <w:fldChar w:fldCharType="separate"/>
      </w:r>
      <w:r>
        <w:rPr>
          <w:noProof/>
        </w:rPr>
        <w:fldChar w:fldCharType="begin"/>
      </w:r>
      <w:r>
        <w:rPr>
          <w:noProof/>
        </w:rPr>
        <w:instrText xml:space="preserve"> INCLUDEPICTURE  "https://i-blog.csdnimg.cn/blog_migrate/f049ce104f18d69ab4b966dc30c993a0.png" \* MERGEFORMATINET </w:instrText>
      </w:r>
      <w:r>
        <w:rPr>
          <w:noProof/>
        </w:rPr>
        <w:fldChar w:fldCharType="separate"/>
      </w:r>
      <w:r>
        <w:rPr>
          <w:noProof/>
        </w:rPr>
        <w:drawing>
          <wp:inline distT="0" distB="0" distL="0" distR="0" wp14:anchorId="29906A61" wp14:editId="78958248">
            <wp:extent cx="4525010" cy="2830195"/>
            <wp:effectExtent l="0" t="0" r="0" b="1905"/>
            <wp:docPr id="1" name="图片 1" descr="图示&#10;&#10;AI 生成的内容可能不正确。"/>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descr="图示&#10;&#10;AI 生成的内容可能不正确。"/>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5010" cy="2830195"/>
                    </a:xfrm>
                    <a:prstGeom prst="rect">
                      <a:avLst/>
                    </a:prstGeom>
                    <a:noFill/>
                    <a:ln>
                      <a:noFill/>
                    </a:ln>
                  </pic:spPr>
                </pic:pic>
              </a:graphicData>
            </a:graphic>
          </wp:inline>
        </w:drawing>
      </w:r>
      <w:r>
        <w:rPr>
          <w:noProof/>
        </w:rPr>
        <w:fldChar w:fldCharType="end"/>
      </w:r>
      <w:r>
        <w:rPr>
          <w:noProof/>
        </w:rPr>
        <w:fldChar w:fldCharType="end"/>
      </w:r>
      <w:r>
        <w:rPr>
          <w:rFonts w:hint="eastAsia"/>
        </w:rPr>
        <w:fldChar w:fldCharType="end"/>
      </w:r>
    </w:p>
    <w:p w14:paraId="37648EF2" w14:textId="77777777" w:rsidR="00DE44D1" w:rsidRPr="00BD79F3" w:rsidRDefault="00DE44D1" w:rsidP="00DE44D1">
      <w:pPr>
        <w:pStyle w:val="afff7"/>
        <w:ind w:firstLine="480"/>
      </w:pPr>
      <w:bookmarkStart w:id="39" w:name="OLE_LINK6"/>
      <w:bookmarkStart w:id="40" w:name="OLE_LINK7"/>
      <w:bookmarkStart w:id="41" w:name="OLE_LINK8"/>
      <w:r w:rsidRPr="00BD79F3">
        <w:rPr>
          <w:rFonts w:hint="eastAsia"/>
        </w:rPr>
        <w:t>图</w:t>
      </w:r>
      <w:r w:rsidRPr="00BD79F3">
        <w:t xml:space="preserve">1  </w:t>
      </w:r>
      <w:r w:rsidRPr="00BD79F3">
        <w:rPr>
          <w:rFonts w:hint="eastAsia"/>
        </w:rPr>
        <w:t>Vue</w:t>
      </w:r>
      <w:r w:rsidRPr="00BD79F3">
        <w:rPr>
          <w:rFonts w:hint="eastAsia"/>
        </w:rPr>
        <w:t>原理</w:t>
      </w:r>
    </w:p>
    <w:bookmarkEnd w:id="39"/>
    <w:bookmarkEnd w:id="40"/>
    <w:bookmarkEnd w:id="41"/>
    <w:p w14:paraId="27CCA465" w14:textId="77777777" w:rsidR="00DE44D1" w:rsidRDefault="00DE44D1" w:rsidP="00DE44D1">
      <w:pPr>
        <w:ind w:firstLineChars="0" w:firstLine="0"/>
        <w:jc w:val="left"/>
        <w:outlineLvl w:val="1"/>
        <w:rPr>
          <w:rFonts w:ascii="Segoe UI" w:hAnsi="Segoe UI" w:cs="Segoe UI"/>
          <w:shd w:val="clear" w:color="auto" w:fill="FFFFFF"/>
        </w:rPr>
      </w:pPr>
    </w:p>
    <w:p w14:paraId="70CB7F4B" w14:textId="77777777" w:rsidR="00DE44D1" w:rsidRDefault="00DE44D1" w:rsidP="00DE44D1">
      <w:pPr>
        <w:ind w:firstLineChars="0" w:firstLine="0"/>
        <w:jc w:val="left"/>
        <w:outlineLvl w:val="1"/>
        <w:rPr>
          <w:rFonts w:ascii="Segoe UI" w:hAnsi="Segoe UI" w:cs="Segoe UI"/>
          <w:shd w:val="clear" w:color="auto" w:fill="FFFFFF"/>
        </w:rPr>
      </w:pPr>
      <w:r>
        <w:rPr>
          <w:rFonts w:ascii="Segoe UI" w:hAnsi="Segoe UI" w:cs="Segoe UI"/>
          <w:shd w:val="clear" w:color="auto" w:fill="FFFFFF"/>
        </w:rPr>
        <w:tab/>
      </w:r>
      <w:r>
        <w:rPr>
          <w:rFonts w:ascii="Segoe UI" w:hAnsi="Segoe UI" w:cs="Segoe UI" w:hint="eastAsia"/>
          <w:shd w:val="clear" w:color="auto" w:fill="FFFFFF"/>
        </w:rPr>
        <w:t>Vite</w:t>
      </w:r>
      <w:r>
        <w:rPr>
          <w:rFonts w:ascii="Segoe UI" w:hAnsi="Segoe UI" w:cs="Segoe UI" w:hint="eastAsia"/>
          <w:shd w:val="clear" w:color="auto" w:fill="FFFFFF"/>
        </w:rPr>
        <w:t>是一个超快的前端构建工具。</w:t>
      </w:r>
      <w:r>
        <w:rPr>
          <w:rFonts w:ascii="Segoe UI" w:hAnsi="Segoe UI" w:cs="Segoe UI"/>
          <w:shd w:val="clear" w:color="auto" w:fill="FFFFFF"/>
        </w:rPr>
        <w:t>在传统的前端开发构建工具中，启动开发服务器往往需要对整个项目进行打包等预处理操作，这一过程随着项目规模的增大，耗时会显著增加。而</w:t>
      </w:r>
      <w:r>
        <w:rPr>
          <w:rFonts w:ascii="Segoe UI" w:hAnsi="Segoe UI" w:cs="Segoe UI"/>
          <w:shd w:val="clear" w:color="auto" w:fill="FFFFFF"/>
        </w:rPr>
        <w:t xml:space="preserve"> Vite </w:t>
      </w:r>
      <w:r>
        <w:rPr>
          <w:rFonts w:ascii="Segoe UI" w:hAnsi="Segoe UI" w:cs="Segoe UI"/>
          <w:shd w:val="clear" w:color="auto" w:fill="FFFFFF"/>
        </w:rPr>
        <w:t>利用了现代浏览器原生支持</w:t>
      </w:r>
      <w:r>
        <w:rPr>
          <w:rFonts w:ascii="Segoe UI" w:hAnsi="Segoe UI" w:cs="Segoe UI"/>
          <w:shd w:val="clear" w:color="auto" w:fill="FFFFFF"/>
        </w:rPr>
        <w:t xml:space="preserve"> ES </w:t>
      </w:r>
      <w:r>
        <w:rPr>
          <w:rFonts w:ascii="Segoe UI" w:hAnsi="Segoe UI" w:cs="Segoe UI"/>
          <w:shd w:val="clear" w:color="auto" w:fill="FFFFFF"/>
        </w:rPr>
        <w:t>模块的特性，在开发环境下省略了繁琐的打包过程，直接基于源文件启动开发服务器，从而实现了极快的冷启动速度，大大缩短了开发者等待项目启动的时间，提高了开发效率，让开发者能够迅速进入开发调试环节。</w:t>
      </w:r>
      <w:r>
        <w:rPr>
          <w:rFonts w:ascii="Segoe UI" w:hAnsi="Segoe UI" w:cs="Segoe UI"/>
          <w:shd w:val="clear" w:color="auto" w:fill="FFFFFF"/>
        </w:rPr>
        <w:t>Vite</w:t>
      </w:r>
      <w:r>
        <w:rPr>
          <w:rFonts w:ascii="Segoe UI" w:hAnsi="Segoe UI" w:cs="Segoe UI"/>
          <w:shd w:val="clear" w:color="auto" w:fill="FFFFFF"/>
        </w:rPr>
        <w:t>在</w:t>
      </w:r>
      <w:r>
        <w:rPr>
          <w:rFonts w:ascii="Segoe UI" w:hAnsi="Segoe UI" w:cs="Segoe UI" w:hint="eastAsia"/>
          <w:shd w:val="clear" w:color="auto" w:fill="FFFFFF"/>
        </w:rPr>
        <w:t>小型项目中的热更新</w:t>
      </w:r>
      <w:r>
        <w:rPr>
          <w:rFonts w:ascii="Segoe UI" w:hAnsi="Segoe UI" w:cs="Segoe UI"/>
          <w:shd w:val="clear" w:color="auto" w:fill="FFFFFF"/>
        </w:rPr>
        <w:t>表现</w:t>
      </w:r>
      <w:r>
        <w:rPr>
          <w:rFonts w:ascii="Segoe UI" w:hAnsi="Segoe UI" w:cs="Segoe UI" w:hint="eastAsia"/>
          <w:shd w:val="clear" w:color="auto" w:fill="FFFFFF"/>
        </w:rPr>
        <w:t>相当</w:t>
      </w:r>
      <w:r>
        <w:rPr>
          <w:rFonts w:ascii="Segoe UI" w:hAnsi="Segoe UI" w:cs="Segoe UI"/>
          <w:shd w:val="clear" w:color="auto" w:fill="FFFFFF"/>
        </w:rPr>
        <w:t>出色，当项目中的某个文件发生变化时，它能够精准地识别出变化的模块，并仅对该模块进行重新编译和更新，而无需像传统构建工具那样重新构建整个应用。</w:t>
      </w:r>
      <w:r w:rsidRPr="00370F66">
        <w:rPr>
          <w:rFonts w:ascii="Segoe UI" w:hAnsi="Segoe UI" w:cs="Segoe UI" w:hint="eastAsia"/>
          <w:shd w:val="clear" w:color="auto" w:fill="FFFFFF"/>
        </w:rPr>
        <w:t xml:space="preserve">Vite </w:t>
      </w:r>
      <w:r w:rsidRPr="00370F66">
        <w:rPr>
          <w:rFonts w:ascii="Segoe UI" w:hAnsi="Segoe UI" w:cs="Segoe UI" w:hint="eastAsia"/>
          <w:shd w:val="clear" w:color="auto" w:fill="FFFFFF"/>
        </w:rPr>
        <w:t>采用按需编译的策略来优化项目的构建过程。不同于传统构建工具会一次性对所有模块进行编译处理，</w:t>
      </w:r>
      <w:r w:rsidRPr="00370F66">
        <w:rPr>
          <w:rFonts w:ascii="Segoe UI" w:hAnsi="Segoe UI" w:cs="Segoe UI" w:hint="eastAsia"/>
          <w:shd w:val="clear" w:color="auto" w:fill="FFFFFF"/>
        </w:rPr>
        <w:t xml:space="preserve">Vite </w:t>
      </w:r>
      <w:r w:rsidRPr="00370F66">
        <w:rPr>
          <w:rFonts w:ascii="Segoe UI" w:hAnsi="Segoe UI" w:cs="Segoe UI" w:hint="eastAsia"/>
          <w:shd w:val="clear" w:color="auto" w:fill="FFFFFF"/>
        </w:rPr>
        <w:t>只会在浏览器实际请求某个模块时，才对其进行编译并提供给浏览器。这一策略避免了对那些暂时未被使用到的模块进行不必要的编译工作，有效减少了编译时间和资源消耗，特别是对于大型项目，按需编译能够显著提升整体的开发和构建效率。</w:t>
      </w:r>
    </w:p>
    <w:p w14:paraId="49DF60D3" w14:textId="77777777" w:rsidR="00DE44D1" w:rsidRDefault="00DE44D1" w:rsidP="00DE44D1">
      <w:pPr>
        <w:keepNext/>
        <w:ind w:firstLineChars="0" w:firstLine="0"/>
        <w:jc w:val="center"/>
        <w:outlineLvl w:val="1"/>
      </w:pPr>
      <w:r>
        <w:lastRenderedPageBreak/>
        <w:fldChar w:fldCharType="begin"/>
      </w:r>
      <w:r>
        <w:instrText xml:space="preserve"> INCLUDEPICTURE "https://pic3.zhimg.com/v2-be21ccda836ca3ff547af801b3fae9f2_1440w.jpg" \* MERGEFORMATINET </w:instrText>
      </w:r>
      <w:r>
        <w:fldChar w:fldCharType="separate"/>
      </w:r>
      <w:r>
        <w:rPr>
          <w:noProof/>
        </w:rPr>
        <w:drawing>
          <wp:inline distT="0" distB="0" distL="0" distR="0" wp14:anchorId="569458E6" wp14:editId="1423620C">
            <wp:extent cx="5651500" cy="3409950"/>
            <wp:effectExtent l="0" t="0" r="0" b="6350"/>
            <wp:docPr id="21308483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48381" name="图片 1" descr="图示&#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1500" cy="3409950"/>
                    </a:xfrm>
                    <a:prstGeom prst="rect">
                      <a:avLst/>
                    </a:prstGeom>
                    <a:noFill/>
                    <a:ln>
                      <a:noFill/>
                    </a:ln>
                  </pic:spPr>
                </pic:pic>
              </a:graphicData>
            </a:graphic>
          </wp:inline>
        </w:drawing>
      </w:r>
      <w:r>
        <w:fldChar w:fldCharType="end"/>
      </w:r>
    </w:p>
    <w:p w14:paraId="19924CCE" w14:textId="77777777" w:rsidR="00DE44D1" w:rsidRPr="00673E8D" w:rsidRDefault="00DE44D1" w:rsidP="00DE44D1">
      <w:pPr>
        <w:pStyle w:val="afffb"/>
        <w:ind w:firstLine="420"/>
        <w:jc w:val="center"/>
        <w:rPr>
          <w:rFonts w:hint="eastAsia"/>
          <w:bCs/>
          <w:sz w:val="21"/>
          <w:szCs w:val="21"/>
          <w:shd w:val="clear" w:color="auto" w:fill="FFFFFF"/>
        </w:rPr>
      </w:pPr>
      <w:r w:rsidRPr="00673E8D">
        <w:rPr>
          <w:rFonts w:hint="eastAsia"/>
          <w:sz w:val="21"/>
          <w:szCs w:val="21"/>
        </w:rPr>
        <w:t>图</w:t>
      </w:r>
      <w:r w:rsidRPr="00673E8D">
        <w:rPr>
          <w:rFonts w:hint="eastAsia"/>
          <w:sz w:val="21"/>
          <w:szCs w:val="21"/>
        </w:rPr>
        <w:t>2</w:t>
      </w:r>
      <w:r>
        <w:rPr>
          <w:sz w:val="21"/>
          <w:szCs w:val="21"/>
        </w:rPr>
        <w:t xml:space="preserve"> </w:t>
      </w:r>
      <w:r w:rsidRPr="00673E8D">
        <w:rPr>
          <w:sz w:val="21"/>
          <w:szCs w:val="21"/>
        </w:rPr>
        <w:t xml:space="preserve"> </w:t>
      </w:r>
      <w:r w:rsidRPr="00673E8D">
        <w:rPr>
          <w:rFonts w:hint="eastAsia"/>
          <w:sz w:val="21"/>
          <w:szCs w:val="21"/>
        </w:rPr>
        <w:t>Vite</w:t>
      </w:r>
      <w:r w:rsidRPr="00673E8D">
        <w:rPr>
          <w:sz w:val="21"/>
          <w:szCs w:val="21"/>
        </w:rPr>
        <w:t xml:space="preserve"> </w:t>
      </w:r>
      <w:r w:rsidRPr="00673E8D">
        <w:rPr>
          <w:rFonts w:hint="eastAsia"/>
          <w:sz w:val="21"/>
          <w:szCs w:val="21"/>
        </w:rPr>
        <w:t>原理</w:t>
      </w:r>
    </w:p>
    <w:p w14:paraId="1C993F9F" w14:textId="77777777" w:rsidR="00DE44D1" w:rsidRDefault="00DE44D1" w:rsidP="00DE44D1">
      <w:pPr>
        <w:ind w:firstLineChars="0" w:firstLine="0"/>
        <w:jc w:val="left"/>
        <w:outlineLvl w:val="1"/>
        <w:rPr>
          <w:rFonts w:eastAsia="黑体"/>
          <w:bCs/>
          <w:shd w:val="clear" w:color="auto" w:fill="FFFFFF"/>
        </w:rPr>
      </w:pPr>
      <w:bookmarkStart w:id="42" w:name="_Toc192928400"/>
      <w:r w:rsidRPr="00BD79F3">
        <w:rPr>
          <w:rFonts w:eastAsia="黑体" w:hint="eastAsia"/>
          <w:bCs/>
          <w:shd w:val="clear" w:color="auto" w:fill="FFFFFF"/>
        </w:rPr>
        <w:t>2</w:t>
      </w:r>
      <w:r w:rsidRPr="00BD79F3">
        <w:rPr>
          <w:rFonts w:eastAsia="黑体"/>
          <w:bCs/>
          <w:shd w:val="clear" w:color="auto" w:fill="FFFFFF"/>
        </w:rPr>
        <w:t>.2</w:t>
      </w:r>
      <w:r>
        <w:rPr>
          <w:rFonts w:eastAsia="黑体"/>
          <w:bCs/>
          <w:shd w:val="clear" w:color="auto" w:fill="FFFFFF"/>
        </w:rPr>
        <w:t xml:space="preserve">  </w:t>
      </w:r>
      <w:r>
        <w:rPr>
          <w:rFonts w:eastAsia="黑体" w:hint="eastAsia"/>
          <w:bCs/>
          <w:shd w:val="clear" w:color="auto" w:fill="FFFFFF"/>
        </w:rPr>
        <w:t>后端</w:t>
      </w:r>
      <w:bookmarkEnd w:id="42"/>
      <w:r>
        <w:rPr>
          <w:rFonts w:eastAsia="黑体" w:hint="eastAsia"/>
          <w:bCs/>
          <w:shd w:val="clear" w:color="auto" w:fill="FFFFFF"/>
        </w:rPr>
        <w:t>技术简介</w:t>
      </w:r>
    </w:p>
    <w:p w14:paraId="3E2A86DC" w14:textId="77777777" w:rsidR="00DE44D1" w:rsidRDefault="00DE44D1" w:rsidP="00DE44D1">
      <w:pPr>
        <w:ind w:firstLineChars="0" w:firstLine="0"/>
        <w:jc w:val="left"/>
        <w:outlineLvl w:val="1"/>
        <w:rPr>
          <w:rFonts w:ascii="Segoe UI" w:hAnsi="Segoe UI" w:cs="Segoe UI"/>
          <w:shd w:val="clear" w:color="auto" w:fill="FFFFFF"/>
        </w:rPr>
      </w:pPr>
      <w:r>
        <w:rPr>
          <w:rFonts w:eastAsia="黑体"/>
          <w:bCs/>
          <w:shd w:val="clear" w:color="auto" w:fill="FFFFFF"/>
        </w:rPr>
        <w:tab/>
      </w:r>
      <w:r>
        <w:rPr>
          <w:rFonts w:eastAsia="黑体" w:hint="eastAsia"/>
          <w:bCs/>
          <w:shd w:val="clear" w:color="auto" w:fill="FFFFFF"/>
        </w:rPr>
        <w:t>Gin</w:t>
      </w:r>
      <w:r>
        <w:rPr>
          <w:rFonts w:ascii="Segoe UI" w:hAnsi="Segoe UI" w:cs="Segoe UI" w:hint="eastAsia"/>
          <w:shd w:val="clear" w:color="auto" w:fill="FFFFFF"/>
        </w:rPr>
        <w:t>框架</w:t>
      </w:r>
      <w:r>
        <w:rPr>
          <w:rFonts w:ascii="Segoe UI" w:hAnsi="Segoe UI" w:cs="Segoe UI"/>
          <w:shd w:val="clear" w:color="auto" w:fill="FFFFFF"/>
        </w:rPr>
        <w:t>是一个用</w:t>
      </w:r>
      <w:r>
        <w:rPr>
          <w:rFonts w:ascii="Segoe UI" w:hAnsi="Segoe UI" w:cs="Segoe UI"/>
          <w:shd w:val="clear" w:color="auto" w:fill="FFFFFF"/>
        </w:rPr>
        <w:t xml:space="preserve"> Go </w:t>
      </w:r>
      <w:r>
        <w:rPr>
          <w:rFonts w:ascii="Segoe UI" w:hAnsi="Segoe UI" w:cs="Segoe UI"/>
          <w:shd w:val="clear" w:color="auto" w:fill="FFFFFF"/>
        </w:rPr>
        <w:t>语言编写的轻量级</w:t>
      </w:r>
      <w:r>
        <w:rPr>
          <w:rFonts w:ascii="Segoe UI" w:hAnsi="Segoe UI" w:cs="Segoe UI"/>
          <w:shd w:val="clear" w:color="auto" w:fill="FFFFFF"/>
        </w:rPr>
        <w:t xml:space="preserve"> Web </w:t>
      </w:r>
      <w:r>
        <w:rPr>
          <w:rFonts w:ascii="Segoe UI" w:hAnsi="Segoe UI" w:cs="Segoe UI"/>
          <w:shd w:val="clear" w:color="auto" w:fill="FFFFFF"/>
        </w:rPr>
        <w:t>框架，由</w:t>
      </w:r>
      <w:r>
        <w:rPr>
          <w:rFonts w:ascii="Segoe UI" w:hAnsi="Segoe UI" w:cs="Segoe UI"/>
          <w:shd w:val="clear" w:color="auto" w:fill="FFFFFF"/>
        </w:rPr>
        <w:t xml:space="preserve"> Golang </w:t>
      </w:r>
      <w:r>
        <w:rPr>
          <w:rFonts w:ascii="Segoe UI" w:hAnsi="Segoe UI" w:cs="Segoe UI"/>
          <w:shd w:val="clear" w:color="auto" w:fill="FFFFFF"/>
        </w:rPr>
        <w:t>开发者实现。它的设计目标是高效、快速且易于使用</w:t>
      </w:r>
      <w:r>
        <w:rPr>
          <w:rFonts w:ascii="Segoe UI" w:hAnsi="Segoe UI" w:cs="Segoe UI" w:hint="eastAsia"/>
          <w:shd w:val="clear" w:color="auto" w:fill="FFFFFF"/>
        </w:rPr>
        <w:t>。</w:t>
      </w:r>
      <w:r>
        <w:rPr>
          <w:rFonts w:ascii="Segoe UI" w:hAnsi="Segoe UI" w:cs="Segoe UI"/>
          <w:shd w:val="clear" w:color="auto" w:fill="FFFFFF"/>
        </w:rPr>
        <w:t xml:space="preserve">Gin </w:t>
      </w:r>
      <w:r>
        <w:rPr>
          <w:rFonts w:ascii="Segoe UI" w:hAnsi="Segoe UI" w:cs="Segoe UI"/>
          <w:shd w:val="clear" w:color="auto" w:fill="FFFFFF"/>
        </w:rPr>
        <w:t>基于</w:t>
      </w:r>
      <w:r>
        <w:rPr>
          <w:rFonts w:ascii="Segoe UI" w:hAnsi="Segoe UI" w:cs="Segoe UI"/>
          <w:shd w:val="clear" w:color="auto" w:fill="FFFFFF"/>
        </w:rPr>
        <w:t xml:space="preserve"> Radix </w:t>
      </w:r>
      <w:r>
        <w:rPr>
          <w:rFonts w:ascii="Segoe UI" w:hAnsi="Segoe UI" w:cs="Segoe UI"/>
          <w:shd w:val="clear" w:color="auto" w:fill="FFFFFF"/>
        </w:rPr>
        <w:t>树实现路由，这种数据结构使得路由查找速度极快，能够高效处理大量的并发请求。并且它的中间件机制设计合理，开销小，有助于提升整体性能。</w:t>
      </w:r>
      <w:r>
        <w:rPr>
          <w:rFonts w:ascii="Segoe UI" w:hAnsi="Segoe UI" w:cs="Segoe UI" w:hint="eastAsia"/>
          <w:shd w:val="clear" w:color="auto" w:fill="FFFFFF"/>
        </w:rPr>
        <w:t>此外，</w:t>
      </w:r>
      <w:r>
        <w:rPr>
          <w:rFonts w:ascii="Segoe UI" w:hAnsi="Segoe UI" w:cs="Segoe UI" w:hint="eastAsia"/>
          <w:shd w:val="clear" w:color="auto" w:fill="FFFFFF"/>
        </w:rPr>
        <w:t>Gin</w:t>
      </w:r>
      <w:r>
        <w:rPr>
          <w:rFonts w:ascii="Segoe UI" w:hAnsi="Segoe UI" w:cs="Segoe UI" w:hint="eastAsia"/>
          <w:shd w:val="clear" w:color="auto" w:fill="FFFFFF"/>
        </w:rPr>
        <w:t>提</w:t>
      </w:r>
      <w:r>
        <w:rPr>
          <w:rFonts w:ascii="Segoe UI" w:hAnsi="Segoe UI" w:cs="Segoe UI"/>
          <w:shd w:val="clear" w:color="auto" w:fill="FFFFFF"/>
        </w:rPr>
        <w:t>供了简洁明了的</w:t>
      </w:r>
      <w:r>
        <w:rPr>
          <w:rFonts w:ascii="Segoe UI" w:hAnsi="Segoe UI" w:cs="Segoe UI"/>
          <w:shd w:val="clear" w:color="auto" w:fill="FFFFFF"/>
        </w:rPr>
        <w:t xml:space="preserve"> API</w:t>
      </w:r>
      <w:r>
        <w:rPr>
          <w:rFonts w:ascii="Segoe UI" w:hAnsi="Segoe UI" w:cs="Segoe UI"/>
          <w:shd w:val="clear" w:color="auto" w:fill="FFFFFF"/>
        </w:rPr>
        <w:t>，开发者可以轻松上手。它采用了类似</w:t>
      </w:r>
      <w:r>
        <w:rPr>
          <w:rFonts w:ascii="Segoe UI" w:hAnsi="Segoe UI" w:cs="Segoe UI"/>
          <w:shd w:val="clear" w:color="auto" w:fill="FFFFFF"/>
        </w:rPr>
        <w:t xml:space="preserve"> Express.js </w:t>
      </w:r>
      <w:r>
        <w:rPr>
          <w:rFonts w:ascii="Segoe UI" w:hAnsi="Segoe UI" w:cs="Segoe UI"/>
          <w:shd w:val="clear" w:color="auto" w:fill="FFFFFF"/>
        </w:rPr>
        <w:t>的路由定义方式，让熟悉</w:t>
      </w:r>
      <w:r>
        <w:rPr>
          <w:rFonts w:ascii="Segoe UI" w:hAnsi="Segoe UI" w:cs="Segoe UI"/>
          <w:shd w:val="clear" w:color="auto" w:fill="FFFFFF"/>
        </w:rPr>
        <w:t xml:space="preserve"> Node.js </w:t>
      </w:r>
      <w:r>
        <w:rPr>
          <w:rFonts w:ascii="Segoe UI" w:hAnsi="Segoe UI" w:cs="Segoe UI"/>
          <w:shd w:val="clear" w:color="auto" w:fill="FFFFFF"/>
        </w:rPr>
        <w:t>的开发者也能快速适应。</w:t>
      </w:r>
      <w:r>
        <w:rPr>
          <w:rFonts w:ascii="Segoe UI" w:hAnsi="Segoe UI" w:cs="Segoe UI" w:hint="eastAsia"/>
          <w:shd w:val="clear" w:color="auto" w:fill="FFFFFF"/>
        </w:rPr>
        <w:t>同时，</w:t>
      </w:r>
      <w:r>
        <w:rPr>
          <w:rFonts w:ascii="Segoe UI" w:hAnsi="Segoe UI" w:cs="Segoe UI" w:hint="eastAsia"/>
          <w:shd w:val="clear" w:color="auto" w:fill="FFFFFF"/>
        </w:rPr>
        <w:t>Gin</w:t>
      </w:r>
      <w:r>
        <w:rPr>
          <w:rFonts w:ascii="Segoe UI" w:hAnsi="Segoe UI" w:cs="Segoe UI" w:hint="eastAsia"/>
          <w:shd w:val="clear" w:color="auto" w:fill="FFFFFF"/>
        </w:rPr>
        <w:t>支</w:t>
      </w:r>
      <w:r>
        <w:rPr>
          <w:rFonts w:ascii="Segoe UI" w:hAnsi="Segoe UI" w:cs="Segoe UI"/>
          <w:shd w:val="clear" w:color="auto" w:fill="FFFFFF"/>
        </w:rPr>
        <w:t>持多种中间件，如日志记录、错误处理、跨域处理等。开发者可以根据需求自定义中间件，增强应用的功能。</w:t>
      </w:r>
      <w:r>
        <w:rPr>
          <w:rFonts w:ascii="Segoe UI" w:hAnsi="Segoe UI" w:cs="Segoe UI"/>
          <w:shd w:val="clear" w:color="auto" w:fill="FFFFFF"/>
        </w:rPr>
        <w:t xml:space="preserve">Gin </w:t>
      </w:r>
      <w:r>
        <w:rPr>
          <w:rFonts w:ascii="Segoe UI" w:hAnsi="Segoe UI" w:cs="Segoe UI" w:hint="eastAsia"/>
          <w:shd w:val="clear" w:color="auto" w:fill="FFFFFF"/>
        </w:rPr>
        <w:t>还</w:t>
      </w:r>
      <w:r>
        <w:rPr>
          <w:rFonts w:ascii="Segoe UI" w:hAnsi="Segoe UI" w:cs="Segoe UI"/>
          <w:shd w:val="clear" w:color="auto" w:fill="FFFFFF"/>
        </w:rPr>
        <w:t>内置了对</w:t>
      </w:r>
      <w:r>
        <w:rPr>
          <w:rFonts w:ascii="Segoe UI" w:hAnsi="Segoe UI" w:cs="Segoe UI"/>
          <w:shd w:val="clear" w:color="auto" w:fill="FFFFFF"/>
        </w:rPr>
        <w:t xml:space="preserve"> JSON </w:t>
      </w:r>
      <w:r>
        <w:rPr>
          <w:rFonts w:ascii="Segoe UI" w:hAnsi="Segoe UI" w:cs="Segoe UI"/>
          <w:shd w:val="clear" w:color="auto" w:fill="FFFFFF"/>
        </w:rPr>
        <w:t>数据的验证功能，方便开发者对请求数据进行验证和处理。</w:t>
      </w:r>
    </w:p>
    <w:p w14:paraId="0084866F" w14:textId="77777777" w:rsidR="00DE44D1" w:rsidRDefault="00DE44D1" w:rsidP="00DE44D1">
      <w:pPr>
        <w:ind w:firstLineChars="0" w:firstLine="0"/>
        <w:jc w:val="center"/>
      </w:pPr>
      <w:r w:rsidRPr="00081E76">
        <w:rPr>
          <w:noProof/>
        </w:rPr>
        <w:lastRenderedPageBreak/>
        <w:drawing>
          <wp:inline distT="0" distB="0" distL="0" distR="0" wp14:anchorId="2C752ED1" wp14:editId="2691D434">
            <wp:extent cx="5651500" cy="3613150"/>
            <wp:effectExtent l="0" t="0" r="0" b="6350"/>
            <wp:docPr id="191890146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01462" name="图片 1" descr="图示&#10;&#10;描述已自动生成"/>
                    <pic:cNvPicPr/>
                  </pic:nvPicPr>
                  <pic:blipFill>
                    <a:blip r:embed="rId19"/>
                    <a:stretch>
                      <a:fillRect/>
                    </a:stretch>
                  </pic:blipFill>
                  <pic:spPr>
                    <a:xfrm>
                      <a:off x="0" y="0"/>
                      <a:ext cx="5651500" cy="3613150"/>
                    </a:xfrm>
                    <a:prstGeom prst="rect">
                      <a:avLst/>
                    </a:prstGeom>
                  </pic:spPr>
                </pic:pic>
              </a:graphicData>
            </a:graphic>
          </wp:inline>
        </w:drawing>
      </w:r>
    </w:p>
    <w:p w14:paraId="77260200" w14:textId="77777777" w:rsidR="00DE44D1" w:rsidRPr="006014FA" w:rsidRDefault="00DE44D1" w:rsidP="00DE44D1">
      <w:pPr>
        <w:pStyle w:val="afff7"/>
        <w:ind w:firstLine="480"/>
      </w:pPr>
      <w:r>
        <w:rPr>
          <w:rFonts w:hint="eastAsia"/>
        </w:rPr>
        <w:t>图</w:t>
      </w:r>
      <w:r>
        <w:t>3</w:t>
      </w:r>
      <w:r>
        <w:rPr>
          <w:rFonts w:hint="eastAsia"/>
        </w:rPr>
        <w:t xml:space="preserve"> Gin</w:t>
      </w:r>
      <w:r>
        <w:rPr>
          <w:rFonts w:hint="eastAsia"/>
        </w:rPr>
        <w:t>框架结构</w:t>
      </w:r>
    </w:p>
    <w:p w14:paraId="0827A441" w14:textId="77777777" w:rsidR="00DE44D1" w:rsidRPr="000A4B55" w:rsidRDefault="00DE44D1" w:rsidP="00DE44D1">
      <w:pPr>
        <w:ind w:firstLineChars="0" w:firstLine="0"/>
        <w:jc w:val="left"/>
        <w:outlineLvl w:val="1"/>
        <w:rPr>
          <w:rFonts w:eastAsia="黑体"/>
          <w:bCs/>
          <w:shd w:val="clear" w:color="auto" w:fill="FFFFFF"/>
        </w:rPr>
      </w:pPr>
      <w:bookmarkStart w:id="43" w:name="_Toc192928401"/>
      <w:r>
        <w:rPr>
          <w:rFonts w:eastAsia="黑体"/>
          <w:bCs/>
          <w:shd w:val="clear" w:color="auto" w:fill="FFFFFF"/>
        </w:rPr>
        <w:t>2</w:t>
      </w:r>
      <w:r w:rsidRPr="000A4B55">
        <w:rPr>
          <w:rFonts w:eastAsia="黑体"/>
          <w:bCs/>
          <w:shd w:val="clear" w:color="auto" w:fill="FFFFFF"/>
        </w:rPr>
        <w:t xml:space="preserve">.3 </w:t>
      </w:r>
      <w:r>
        <w:rPr>
          <w:rFonts w:eastAsia="黑体"/>
          <w:bCs/>
          <w:shd w:val="clear" w:color="auto" w:fill="FFFFFF"/>
        </w:rPr>
        <w:t xml:space="preserve"> </w:t>
      </w:r>
      <w:r>
        <w:rPr>
          <w:rFonts w:eastAsia="黑体" w:hint="eastAsia"/>
          <w:bCs/>
          <w:shd w:val="clear" w:color="auto" w:fill="FFFFFF"/>
        </w:rPr>
        <w:t>数据库</w:t>
      </w:r>
      <w:r w:rsidRPr="000A4B55">
        <w:rPr>
          <w:rFonts w:eastAsia="黑体" w:hint="eastAsia"/>
          <w:bCs/>
          <w:shd w:val="clear" w:color="auto" w:fill="FFFFFF"/>
        </w:rPr>
        <w:t>简介</w:t>
      </w:r>
      <w:bookmarkEnd w:id="43"/>
    </w:p>
    <w:p w14:paraId="73D4FFFE" w14:textId="77777777" w:rsidR="00DE44D1" w:rsidRDefault="00DE44D1" w:rsidP="00DE44D1">
      <w:pPr>
        <w:ind w:firstLineChars="0" w:firstLine="0"/>
        <w:jc w:val="left"/>
        <w:outlineLvl w:val="1"/>
      </w:pPr>
      <w:bookmarkStart w:id="44" w:name="_Toc192928402"/>
      <w:r>
        <w:tab/>
      </w:r>
      <w:r>
        <w:rPr>
          <w:rFonts w:hint="eastAsia"/>
        </w:rPr>
        <w:t>在项目中一共使用了三种数据库</w:t>
      </w:r>
      <w:bookmarkStart w:id="45" w:name="OLE_LINK9"/>
      <w:bookmarkStart w:id="46" w:name="OLE_LINK10"/>
      <w:r>
        <w:rPr>
          <w:rFonts w:hint="eastAsia"/>
        </w:rPr>
        <w:t>Mysql</w:t>
      </w:r>
      <w:r>
        <w:rPr>
          <w:rFonts w:hint="eastAsia"/>
        </w:rPr>
        <w:t>、</w:t>
      </w:r>
      <w:r>
        <w:rPr>
          <w:rFonts w:hint="eastAsia"/>
        </w:rPr>
        <w:t>MongoDB</w:t>
      </w:r>
      <w:r>
        <w:rPr>
          <w:rFonts w:hint="eastAsia"/>
        </w:rPr>
        <w:t>、</w:t>
      </w:r>
      <w:r>
        <w:rPr>
          <w:rFonts w:hint="eastAsia"/>
        </w:rPr>
        <w:t>Redis</w:t>
      </w:r>
      <w:r>
        <w:rPr>
          <w:rFonts w:hint="eastAsia"/>
        </w:rPr>
        <w:t>。</w:t>
      </w:r>
    </w:p>
    <w:p w14:paraId="4D6D9DD2" w14:textId="77777777" w:rsidR="00DE44D1" w:rsidRDefault="00DE44D1" w:rsidP="00DE44D1">
      <w:pPr>
        <w:ind w:firstLineChars="0" w:firstLine="420"/>
        <w:jc w:val="left"/>
        <w:outlineLvl w:val="1"/>
        <w:rPr>
          <w:rFonts w:ascii="Segoe UI" w:hAnsi="Segoe UI" w:cs="Segoe UI"/>
          <w:shd w:val="clear" w:color="auto" w:fill="FFFFFF"/>
        </w:rPr>
      </w:pPr>
      <w:r>
        <w:rPr>
          <w:rFonts w:ascii="Segoe UI" w:hAnsi="Segoe UI" w:cs="Segoe UI"/>
          <w:shd w:val="clear" w:color="auto" w:fill="FFFFFF"/>
        </w:rPr>
        <w:t xml:space="preserve">MySQL </w:t>
      </w:r>
      <w:r>
        <w:rPr>
          <w:rFonts w:ascii="Segoe UI" w:hAnsi="Segoe UI" w:cs="Segoe UI"/>
          <w:shd w:val="clear" w:color="auto" w:fill="FFFFFF"/>
        </w:rPr>
        <w:t>是一款开源的关系型数据库管理系统</w:t>
      </w:r>
      <w:r>
        <w:rPr>
          <w:rFonts w:ascii="Segoe UI" w:hAnsi="Segoe UI" w:cs="Segoe UI" w:hint="eastAsia"/>
          <w:shd w:val="clear" w:color="auto" w:fill="FFFFFF"/>
        </w:rPr>
        <w:t>，</w:t>
      </w:r>
      <w:r>
        <w:rPr>
          <w:rFonts w:ascii="Segoe UI" w:hAnsi="Segoe UI" w:cs="Segoe UI"/>
          <w:shd w:val="clear" w:color="auto" w:fill="FFFFFF"/>
        </w:rPr>
        <w:t>具备</w:t>
      </w:r>
      <w:r>
        <w:rPr>
          <w:rFonts w:ascii="Segoe UI" w:hAnsi="Segoe UI" w:cs="Segoe UI"/>
          <w:shd w:val="clear" w:color="auto" w:fill="FFFFFF"/>
        </w:rPr>
        <w:t xml:space="preserve"> ACID</w:t>
      </w:r>
      <w:r>
        <w:rPr>
          <w:rFonts w:ascii="Segoe UI" w:hAnsi="Segoe UI" w:cs="Segoe UI"/>
          <w:shd w:val="clear" w:color="auto" w:fill="FFFFFF"/>
        </w:rPr>
        <w:t>（原子性、一致性、隔离性、持久性）特性，能确保在复杂的事务操作中数据的准确性和完整性</w:t>
      </w:r>
      <w:r>
        <w:rPr>
          <w:rFonts w:ascii="Segoe UI" w:hAnsi="Segoe UI" w:cs="Segoe UI" w:hint="eastAsia"/>
          <w:shd w:val="clear" w:color="auto" w:fill="FFFFFF"/>
        </w:rPr>
        <w:t>，</w:t>
      </w:r>
      <w:r>
        <w:rPr>
          <w:rFonts w:ascii="Segoe UI" w:hAnsi="Segoe UI" w:cs="Segoe UI"/>
          <w:shd w:val="clear" w:color="auto" w:fill="FFFFFF"/>
        </w:rPr>
        <w:t>适用于对数据完整性、准确性要求较高的各类业务场景</w:t>
      </w:r>
      <w:r>
        <w:rPr>
          <w:rFonts w:ascii="Segoe UI" w:hAnsi="Segoe UI" w:cs="Segoe UI" w:hint="eastAsia"/>
          <w:shd w:val="clear" w:color="auto" w:fill="FFFFFF"/>
        </w:rPr>
        <w:t>。</w:t>
      </w:r>
    </w:p>
    <w:p w14:paraId="014C6685" w14:textId="77777777" w:rsidR="00DE44D1" w:rsidRDefault="00DE44D1" w:rsidP="00DE44D1">
      <w:pPr>
        <w:ind w:firstLineChars="0" w:firstLine="420"/>
        <w:jc w:val="left"/>
        <w:outlineLvl w:val="1"/>
        <w:rPr>
          <w:rFonts w:ascii="Segoe UI" w:hAnsi="Segoe UI" w:cs="Segoe UI"/>
          <w:shd w:val="clear" w:color="auto" w:fill="FFFFFF"/>
        </w:rPr>
      </w:pPr>
      <w:r>
        <w:rPr>
          <w:rFonts w:ascii="Segoe UI" w:hAnsi="Segoe UI" w:cs="Segoe UI"/>
          <w:shd w:val="clear" w:color="auto" w:fill="FFFFFF"/>
        </w:rPr>
        <w:t xml:space="preserve">MongoDB </w:t>
      </w:r>
      <w:r>
        <w:rPr>
          <w:rFonts w:ascii="Segoe UI" w:hAnsi="Segoe UI" w:cs="Segoe UI"/>
          <w:shd w:val="clear" w:color="auto" w:fill="FFFFFF"/>
        </w:rPr>
        <w:t>是一款开源的非关系型数据库</w:t>
      </w:r>
      <w:r>
        <w:rPr>
          <w:rFonts w:ascii="Segoe UI" w:hAnsi="Segoe UI" w:cs="Segoe UI" w:hint="eastAsia"/>
          <w:shd w:val="clear" w:color="auto" w:fill="FFFFFF"/>
        </w:rPr>
        <w:t>，</w:t>
      </w:r>
      <w:r>
        <w:rPr>
          <w:rFonts w:ascii="Segoe UI" w:hAnsi="Segoe UI" w:cs="Segoe UI"/>
          <w:shd w:val="clear" w:color="auto" w:fill="FFFFFF"/>
        </w:rPr>
        <w:t>采用文档型数据存储方式，旨在为开发者提供灵活、可扩展的数据存储解决方案。文档结构可以动态变化，同一集合（类似关系型数据库中的表概念）中的文档可以有不同的字段，这对于一些数据结构多变或者需求不断演进的应用场景非常友好。</w:t>
      </w:r>
      <w:r>
        <w:rPr>
          <w:rFonts w:ascii="Segoe UI" w:hAnsi="Segoe UI" w:cs="Segoe UI" w:hint="eastAsia"/>
          <w:shd w:val="clear" w:color="auto" w:fill="FFFFFF"/>
        </w:rPr>
        <w:t>MongoDB</w:t>
      </w:r>
      <w:r>
        <w:rPr>
          <w:rFonts w:ascii="Segoe UI" w:hAnsi="Segoe UI" w:cs="Segoe UI"/>
          <w:shd w:val="clear" w:color="auto" w:fill="FFFFFF"/>
        </w:rPr>
        <w:t>对读写操作进行了优化，尤其是在处理大量非结构化、半结构化数据时，能够快速地写入和查询数据，在某些场景下读写性能优于传统关系型数据库。</w:t>
      </w:r>
    </w:p>
    <w:p w14:paraId="6B05BF00" w14:textId="77777777" w:rsidR="00DE44D1" w:rsidRDefault="00DE44D1" w:rsidP="00DE44D1">
      <w:pPr>
        <w:ind w:firstLineChars="0" w:firstLine="420"/>
        <w:jc w:val="left"/>
        <w:outlineLvl w:val="1"/>
      </w:pPr>
      <w:r>
        <w:rPr>
          <w:rFonts w:ascii="Segoe UI" w:hAnsi="Segoe UI" w:cs="Segoe UI" w:hint="eastAsia"/>
          <w:shd w:val="clear" w:color="auto" w:fill="FFFFFF"/>
        </w:rPr>
        <w:t>Redis</w:t>
      </w:r>
      <w:r>
        <w:rPr>
          <w:rFonts w:ascii="Segoe UI" w:hAnsi="Segoe UI" w:cs="Segoe UI"/>
          <w:shd w:val="clear" w:color="auto" w:fill="FFFFFF"/>
        </w:rPr>
        <w:t>是一款开源的高性能键值对（</w:t>
      </w:r>
      <w:r>
        <w:rPr>
          <w:rFonts w:ascii="Segoe UI" w:hAnsi="Segoe UI" w:cs="Segoe UI"/>
          <w:shd w:val="clear" w:color="auto" w:fill="FFFFFF"/>
        </w:rPr>
        <w:t>Key-Value</w:t>
      </w:r>
      <w:r>
        <w:rPr>
          <w:rFonts w:ascii="Segoe UI" w:hAnsi="Segoe UI" w:cs="Segoe UI"/>
          <w:shd w:val="clear" w:color="auto" w:fill="FFFFFF"/>
        </w:rPr>
        <w:t>）存储数据库，常用于缓存、消息队列、实时统计等场景，它的数据存储在内存中，因此读写速度极快。数据存于内存，使得其读写操作的响应时间极短，能够快速地获取或更新数据，非常适合作为缓</w:t>
      </w:r>
      <w:r>
        <w:rPr>
          <w:rFonts w:ascii="Segoe UI" w:hAnsi="Segoe UI" w:cs="Segoe UI"/>
          <w:shd w:val="clear" w:color="auto" w:fill="FFFFFF"/>
        </w:rPr>
        <w:lastRenderedPageBreak/>
        <w:t>存层来减轻后端数据库的压力，提高应用整体性能。</w:t>
      </w:r>
      <w:bookmarkEnd w:id="44"/>
      <w:bookmarkEnd w:id="45"/>
      <w:bookmarkEnd w:id="46"/>
    </w:p>
    <w:p w14:paraId="567D562A" w14:textId="77777777" w:rsidR="00DE44D1" w:rsidRPr="006B44ED" w:rsidRDefault="00DE44D1" w:rsidP="00DE44D1">
      <w:pPr>
        <w:pStyle w:val="affd"/>
        <w:ind w:firstLine="480"/>
        <w:rPr>
          <w:rFonts w:eastAsia="宋体"/>
          <w:color w:val="auto"/>
          <w:sz w:val="24"/>
          <w:szCs w:val="24"/>
          <w:shd w:val="clear" w:color="auto" w:fill="auto"/>
        </w:rPr>
      </w:pPr>
      <w:r>
        <w:br w:type="page"/>
      </w:r>
      <w:bookmarkStart w:id="47" w:name="_Toc31793_WPSOffice_Level1"/>
      <w:bookmarkStart w:id="48" w:name="_Toc11902"/>
      <w:bookmarkStart w:id="49" w:name="_Toc24015"/>
      <w:bookmarkStart w:id="50" w:name="_Toc192928404"/>
      <w:r>
        <w:lastRenderedPageBreak/>
        <w:t xml:space="preserve">3  </w:t>
      </w:r>
      <w:bookmarkEnd w:id="47"/>
      <w:bookmarkEnd w:id="48"/>
      <w:bookmarkEnd w:id="49"/>
      <w:r>
        <w:rPr>
          <w:rFonts w:hint="eastAsia"/>
        </w:rPr>
        <w:t>系统需求分析</w:t>
      </w:r>
      <w:bookmarkEnd w:id="50"/>
    </w:p>
    <w:p w14:paraId="215F75AE" w14:textId="77777777" w:rsidR="00DE44D1" w:rsidRDefault="00DE44D1" w:rsidP="00DE44D1">
      <w:pPr>
        <w:ind w:firstLineChars="0" w:firstLine="0"/>
        <w:jc w:val="left"/>
        <w:outlineLvl w:val="1"/>
        <w:rPr>
          <w:rFonts w:ascii="黑体" w:eastAsia="黑体" w:hAnsi="黑体" w:hint="eastAsia"/>
        </w:rPr>
      </w:pPr>
      <w:bookmarkStart w:id="51" w:name="_Toc192928405"/>
      <w:r w:rsidRPr="000A4B55">
        <w:rPr>
          <w:rFonts w:eastAsia="黑体" w:hint="eastAsia"/>
          <w:bCs/>
          <w:shd w:val="clear" w:color="auto" w:fill="FFFFFF"/>
        </w:rPr>
        <w:t>3</w:t>
      </w:r>
      <w:r w:rsidRPr="000A4B55">
        <w:rPr>
          <w:rFonts w:eastAsia="黑体"/>
          <w:bCs/>
          <w:shd w:val="clear" w:color="auto" w:fill="FFFFFF"/>
        </w:rPr>
        <w:t xml:space="preserve">.1 </w:t>
      </w:r>
      <w:r>
        <w:rPr>
          <w:rFonts w:eastAsia="黑体"/>
          <w:bCs/>
          <w:shd w:val="clear" w:color="auto" w:fill="FFFFFF"/>
        </w:rPr>
        <w:t xml:space="preserve"> </w:t>
      </w:r>
      <w:r w:rsidRPr="000A4B55">
        <w:rPr>
          <w:rFonts w:eastAsia="黑体" w:hint="eastAsia"/>
          <w:bCs/>
          <w:shd w:val="clear" w:color="auto" w:fill="FFFFFF"/>
        </w:rPr>
        <w:t>系统可行性分析</w:t>
      </w:r>
      <w:bookmarkEnd w:id="51"/>
    </w:p>
    <w:p w14:paraId="663267AE" w14:textId="77777777" w:rsidR="00DE44D1" w:rsidRPr="00D04B21" w:rsidRDefault="00DE44D1" w:rsidP="00DE44D1">
      <w:pPr>
        <w:pStyle w:val="afff5"/>
        <w:ind w:firstLineChars="0" w:firstLine="0"/>
      </w:pPr>
      <w:r w:rsidRPr="000A4B55">
        <w:t>3.1.</w:t>
      </w:r>
      <w:r>
        <w:rPr>
          <w:rFonts w:hint="eastAsia"/>
        </w:rPr>
        <w:t>1</w:t>
      </w:r>
      <w:r w:rsidRPr="000A4B55">
        <w:t xml:space="preserve"> </w:t>
      </w:r>
      <w:r>
        <w:t xml:space="preserve"> </w:t>
      </w:r>
      <w:r>
        <w:rPr>
          <w:rFonts w:hint="eastAsia"/>
        </w:rPr>
        <w:t>技术</w:t>
      </w:r>
      <w:r w:rsidRPr="000A4B55">
        <w:rPr>
          <w:rFonts w:hint="eastAsia"/>
        </w:rPr>
        <w:t>可行性</w:t>
      </w:r>
    </w:p>
    <w:p w14:paraId="36C06563" w14:textId="77777777" w:rsidR="00DE44D1" w:rsidRDefault="00DE44D1" w:rsidP="00DE44D1">
      <w:pPr>
        <w:widowControl/>
        <w:shd w:val="clear" w:color="auto" w:fill="FFFFFF"/>
        <w:spacing w:line="240" w:lineRule="auto"/>
        <w:ind w:firstLineChars="0"/>
        <w:jc w:val="left"/>
        <w:rPr>
          <w:rFonts w:ascii="Segoe UI" w:hAnsi="Segoe UI" w:cs="Segoe UI"/>
          <w:kern w:val="0"/>
        </w:rPr>
      </w:pPr>
      <w:r w:rsidRPr="00335D75">
        <w:rPr>
          <w:rFonts w:ascii="Segoe UI" w:hAnsi="Segoe UI" w:cs="Segoe UI"/>
          <w:kern w:val="0"/>
        </w:rPr>
        <w:t>本跨专业互助学习系统选用</w:t>
      </w:r>
      <w:r w:rsidRPr="00335D75">
        <w:rPr>
          <w:rFonts w:ascii="Segoe UI" w:hAnsi="Segoe UI" w:cs="Segoe UI"/>
          <w:kern w:val="0"/>
        </w:rPr>
        <w:t xml:space="preserve"> vue3</w:t>
      </w:r>
      <w:r w:rsidRPr="00335D75">
        <w:rPr>
          <w:rFonts w:ascii="Segoe UI" w:hAnsi="Segoe UI" w:cs="Segoe UI"/>
          <w:kern w:val="0"/>
        </w:rPr>
        <w:t>、</w:t>
      </w:r>
      <w:r w:rsidRPr="00335D75">
        <w:rPr>
          <w:rFonts w:ascii="Segoe UI" w:hAnsi="Segoe UI" w:cs="Segoe UI"/>
          <w:kern w:val="0"/>
        </w:rPr>
        <w:t xml:space="preserve">Gin </w:t>
      </w:r>
      <w:r w:rsidRPr="00335D75">
        <w:rPr>
          <w:rFonts w:ascii="Segoe UI" w:hAnsi="Segoe UI" w:cs="Segoe UI"/>
          <w:kern w:val="0"/>
        </w:rPr>
        <w:t>框架、</w:t>
      </w:r>
      <w:r w:rsidRPr="00335D75">
        <w:rPr>
          <w:rFonts w:ascii="Segoe UI" w:hAnsi="Segoe UI" w:cs="Segoe UI"/>
          <w:kern w:val="0"/>
        </w:rPr>
        <w:t>websocket</w:t>
      </w:r>
      <w:r w:rsidRPr="00335D75">
        <w:rPr>
          <w:rFonts w:ascii="Segoe UI" w:hAnsi="Segoe UI" w:cs="Segoe UI"/>
          <w:kern w:val="0"/>
        </w:rPr>
        <w:t>、</w:t>
      </w:r>
      <w:r w:rsidRPr="00335D75">
        <w:rPr>
          <w:rFonts w:ascii="Segoe UI" w:hAnsi="Segoe UI" w:cs="Segoe UI"/>
          <w:kern w:val="0"/>
        </w:rPr>
        <w:t>mysql</w:t>
      </w:r>
      <w:r w:rsidRPr="00335D75">
        <w:rPr>
          <w:rFonts w:ascii="Segoe UI" w:hAnsi="Segoe UI" w:cs="Segoe UI"/>
          <w:kern w:val="0"/>
        </w:rPr>
        <w:t>、</w:t>
      </w:r>
      <w:r w:rsidRPr="00335D75">
        <w:rPr>
          <w:rFonts w:ascii="Segoe UI" w:hAnsi="Segoe UI" w:cs="Segoe UI"/>
          <w:kern w:val="0"/>
        </w:rPr>
        <w:t xml:space="preserve">mongoDB </w:t>
      </w:r>
      <w:r w:rsidRPr="00335D75">
        <w:rPr>
          <w:rFonts w:ascii="Segoe UI" w:hAnsi="Segoe UI" w:cs="Segoe UI"/>
          <w:kern w:val="0"/>
        </w:rPr>
        <w:t>等技术栈。</w:t>
      </w:r>
    </w:p>
    <w:p w14:paraId="0DFE6561" w14:textId="77777777" w:rsidR="00DE44D1" w:rsidRPr="00335D75" w:rsidRDefault="00DE44D1" w:rsidP="00DE44D1">
      <w:pPr>
        <w:widowControl/>
        <w:shd w:val="clear" w:color="auto" w:fill="FFFFFF"/>
        <w:spacing w:line="240" w:lineRule="auto"/>
        <w:ind w:firstLineChars="0"/>
        <w:jc w:val="left"/>
        <w:rPr>
          <w:rFonts w:ascii="Segoe UI" w:hAnsi="Segoe UI" w:cs="Segoe UI"/>
          <w:kern w:val="0"/>
        </w:rPr>
      </w:pPr>
      <w:r>
        <w:rPr>
          <w:rFonts w:ascii="Segoe UI" w:hAnsi="Segoe UI" w:cs="Segoe UI" w:hint="eastAsia"/>
          <w:kern w:val="0"/>
        </w:rPr>
        <w:t>在前端开发中我们使用</w:t>
      </w:r>
      <w:r>
        <w:rPr>
          <w:rFonts w:ascii="Segoe UI" w:hAnsi="Segoe UI" w:cs="Segoe UI" w:hint="eastAsia"/>
          <w:kern w:val="0"/>
        </w:rPr>
        <w:t>Vue</w:t>
      </w:r>
      <w:r>
        <w:rPr>
          <w:rFonts w:ascii="Segoe UI" w:hAnsi="Segoe UI" w:cs="Segoe UI"/>
          <w:kern w:val="0"/>
        </w:rPr>
        <w:t>3</w:t>
      </w:r>
      <w:r w:rsidRPr="00335D75">
        <w:rPr>
          <w:rFonts w:ascii="Segoe UI" w:hAnsi="Segoe UI" w:cs="Segoe UI"/>
          <w:color w:val="222222"/>
          <w:kern w:val="0"/>
        </w:rPr>
        <w:t>，其采用组件化的开发模式，使得代码结构清晰明了，具备很强的可复用性。同时，基于响应式原理，能够打造出交互体验良好、流畅度颇高的用户界面，为学习者提供便捷、舒适的操作环境，十分契合系统前端展示以及交互操作的功能需求。而且</w:t>
      </w:r>
      <w:r w:rsidRPr="00335D75">
        <w:rPr>
          <w:rFonts w:ascii="Segoe UI" w:hAnsi="Segoe UI" w:cs="Segoe UI"/>
          <w:color w:val="222222"/>
          <w:kern w:val="0"/>
        </w:rPr>
        <w:t xml:space="preserve"> vue3 </w:t>
      </w:r>
      <w:r w:rsidRPr="00335D75">
        <w:rPr>
          <w:rFonts w:ascii="Segoe UI" w:hAnsi="Segoe UI" w:cs="Segoe UI"/>
          <w:color w:val="222222"/>
          <w:kern w:val="0"/>
        </w:rPr>
        <w:t>在前端开发领域已经占据了重要地位，一直在不断更新迭代，性能和稳定性都有可靠保障，也经过了大量项目实践的检验，技术成熟度高，遇到常见问题很容易在相关技术社区找到解决方案。</w:t>
      </w:r>
    </w:p>
    <w:p w14:paraId="7383E89E" w14:textId="77777777" w:rsidR="00DE44D1" w:rsidRPr="00335D75" w:rsidRDefault="00DE44D1" w:rsidP="00DE44D1">
      <w:pPr>
        <w:widowControl/>
        <w:shd w:val="clear" w:color="auto" w:fill="FFFFFF"/>
        <w:spacing w:before="100" w:beforeAutospacing="1" w:after="100" w:afterAutospacing="1" w:line="240" w:lineRule="auto"/>
        <w:ind w:firstLineChars="0"/>
        <w:jc w:val="left"/>
        <w:rPr>
          <w:rFonts w:ascii="Segoe UI" w:hAnsi="Segoe UI" w:cs="Segoe UI"/>
          <w:color w:val="222222"/>
          <w:kern w:val="0"/>
        </w:rPr>
      </w:pPr>
      <w:r>
        <w:rPr>
          <w:rFonts w:ascii="Segoe UI" w:hAnsi="Segoe UI" w:cs="Segoe UI" w:hint="eastAsia"/>
          <w:color w:val="222222"/>
          <w:kern w:val="0"/>
        </w:rPr>
        <w:t>Gin</w:t>
      </w:r>
      <w:r>
        <w:rPr>
          <w:rFonts w:ascii="Segoe UI" w:hAnsi="Segoe UI" w:cs="Segoe UI" w:hint="eastAsia"/>
          <w:color w:val="222222"/>
          <w:kern w:val="0"/>
        </w:rPr>
        <w:t>框架</w:t>
      </w:r>
      <w:r w:rsidRPr="00335D75">
        <w:rPr>
          <w:rFonts w:ascii="Segoe UI" w:hAnsi="Segoe UI" w:cs="Segoe UI"/>
          <w:color w:val="222222"/>
          <w:kern w:val="0"/>
        </w:rPr>
        <w:t>在后端开发</w:t>
      </w:r>
      <w:r>
        <w:rPr>
          <w:rFonts w:ascii="Segoe UI" w:hAnsi="Segoe UI" w:cs="Segoe UI" w:hint="eastAsia"/>
          <w:color w:val="222222"/>
          <w:kern w:val="0"/>
        </w:rPr>
        <w:t>中</w:t>
      </w:r>
      <w:r w:rsidRPr="00335D75">
        <w:rPr>
          <w:rFonts w:ascii="Segoe UI" w:hAnsi="Segoe UI" w:cs="Segoe UI" w:hint="eastAsia"/>
          <w:color w:val="222222"/>
          <w:kern w:val="0"/>
        </w:rPr>
        <w:t>方</w:t>
      </w:r>
      <w:r w:rsidRPr="00335D75">
        <w:rPr>
          <w:rFonts w:ascii="Segoe UI" w:hAnsi="Segoe UI" w:cs="Segoe UI"/>
          <w:color w:val="222222"/>
          <w:kern w:val="0"/>
        </w:rPr>
        <w:t>面发挥关键作用，它是一个轻量级的</w:t>
      </w:r>
      <w:r w:rsidRPr="00335D75">
        <w:rPr>
          <w:rFonts w:ascii="Segoe UI" w:hAnsi="Segoe UI" w:cs="Segoe UI"/>
          <w:color w:val="222222"/>
          <w:kern w:val="0"/>
        </w:rPr>
        <w:t xml:space="preserve"> Web </w:t>
      </w:r>
      <w:r w:rsidRPr="00335D75">
        <w:rPr>
          <w:rFonts w:ascii="Segoe UI" w:hAnsi="Segoe UI" w:cs="Segoe UI"/>
          <w:color w:val="222222"/>
          <w:kern w:val="0"/>
        </w:rPr>
        <w:t>框架，拥有高效的路由处理机制以及中间件支持功能，能够快速搭建起稳定可靠的服务端，轻松应对系统运行过程中的大量并发请求，保障系统后端服务的稳定运行，有力地支撑起系统各项业务逻辑的实现，在众多</w:t>
      </w:r>
      <w:r w:rsidRPr="00335D75">
        <w:rPr>
          <w:rFonts w:ascii="Segoe UI" w:hAnsi="Segoe UI" w:cs="Segoe UI"/>
          <w:color w:val="222222"/>
          <w:kern w:val="0"/>
        </w:rPr>
        <w:t xml:space="preserve"> Web </w:t>
      </w:r>
      <w:r w:rsidRPr="00335D75">
        <w:rPr>
          <w:rFonts w:ascii="Segoe UI" w:hAnsi="Segoe UI" w:cs="Segoe UI"/>
          <w:color w:val="222222"/>
          <w:kern w:val="0"/>
        </w:rPr>
        <w:t>开发项目中被广泛应用，有着成熟的技术生态和丰富的开发案例可供参考。</w:t>
      </w:r>
    </w:p>
    <w:p w14:paraId="267FDFF3" w14:textId="77777777" w:rsidR="00DE44D1" w:rsidRDefault="00DE44D1" w:rsidP="00DE44D1">
      <w:pPr>
        <w:widowControl/>
        <w:shd w:val="clear" w:color="auto" w:fill="FFFFFF"/>
        <w:spacing w:before="100" w:beforeAutospacing="1" w:after="100" w:afterAutospacing="1" w:line="240" w:lineRule="auto"/>
        <w:ind w:firstLineChars="0"/>
        <w:jc w:val="left"/>
        <w:rPr>
          <w:rFonts w:ascii="Segoe UI" w:hAnsi="Segoe UI" w:cs="Segoe UI"/>
          <w:color w:val="222222"/>
          <w:kern w:val="0"/>
        </w:rPr>
      </w:pPr>
      <w:r>
        <w:rPr>
          <w:rFonts w:ascii="Segoe UI" w:hAnsi="Segoe UI" w:cs="Segoe UI" w:hint="eastAsia"/>
          <w:color w:val="222222"/>
          <w:kern w:val="0"/>
        </w:rPr>
        <w:t>Websocket</w:t>
      </w:r>
      <w:r w:rsidRPr="00335D75">
        <w:rPr>
          <w:rFonts w:ascii="Segoe UI" w:hAnsi="Segoe UI" w:cs="Segoe UI"/>
          <w:color w:val="222222"/>
          <w:kern w:val="0"/>
        </w:rPr>
        <w:t>术专注于实现实时通信功能，对于跨专业互助学习系统来说意义重大。它能够让不同专业的学习者在系统中进行实时的交流互动，比如在线讨论问题、实时答疑解惑等，极大地增强了系统的交互性和实时性，并且其技术规范成熟，在各类需要实时通信的应用场景中都有着出色的表现。</w:t>
      </w:r>
    </w:p>
    <w:p w14:paraId="12BF2C25" w14:textId="77777777" w:rsidR="00DE44D1" w:rsidRDefault="00DE44D1" w:rsidP="00DE44D1">
      <w:pPr>
        <w:widowControl/>
        <w:shd w:val="clear" w:color="auto" w:fill="FFFFFF"/>
        <w:spacing w:before="100" w:beforeAutospacing="1" w:after="100" w:afterAutospacing="1" w:line="240" w:lineRule="auto"/>
        <w:ind w:firstLineChars="0"/>
        <w:jc w:val="left"/>
        <w:rPr>
          <w:rFonts w:ascii="Segoe UI" w:hAnsi="Segoe UI" w:cs="Segoe UI"/>
          <w:color w:val="222222"/>
          <w:kern w:val="0"/>
        </w:rPr>
      </w:pPr>
      <w:r w:rsidRPr="00335D75">
        <w:rPr>
          <w:rFonts w:ascii="Segoe UI" w:hAnsi="Segoe UI" w:cs="Segoe UI"/>
          <w:color w:val="222222"/>
          <w:kern w:val="0"/>
        </w:rPr>
        <w:t xml:space="preserve">mysql </w:t>
      </w:r>
      <w:r w:rsidRPr="00335D75">
        <w:rPr>
          <w:rFonts w:ascii="Segoe UI" w:hAnsi="Segoe UI" w:cs="Segoe UI"/>
          <w:color w:val="222222"/>
          <w:kern w:val="0"/>
        </w:rPr>
        <w:t>具备强大的数据存储和管理能力，能够高效、稳定地存储系统中的用户信息、学习资料数据、交流记录等各类结构化数据，且有着完善的事务处理机制，保证数据的一致性和完整性，同时有着丰富的工具和插件支持，方便开发过程中的数据库操作与维护。</w:t>
      </w:r>
    </w:p>
    <w:p w14:paraId="4B0D4A21" w14:textId="77777777" w:rsidR="00DE44D1" w:rsidRPr="00335D75" w:rsidRDefault="00DE44D1" w:rsidP="00DE44D1">
      <w:pPr>
        <w:widowControl/>
        <w:shd w:val="clear" w:color="auto" w:fill="FFFFFF"/>
        <w:spacing w:before="100" w:beforeAutospacing="1" w:after="100" w:afterAutospacing="1" w:line="240" w:lineRule="auto"/>
        <w:ind w:firstLineChars="0"/>
        <w:jc w:val="left"/>
        <w:rPr>
          <w:rFonts w:ascii="Segoe UI" w:hAnsi="Segoe UI" w:cs="Segoe UI"/>
          <w:color w:val="222222"/>
          <w:kern w:val="0"/>
        </w:rPr>
      </w:pPr>
      <w:r>
        <w:rPr>
          <w:rFonts w:ascii="Segoe UI" w:hAnsi="Segoe UI" w:cs="Segoe UI" w:hint="eastAsia"/>
          <w:color w:val="222222"/>
          <w:kern w:val="0"/>
        </w:rPr>
        <w:t>MongoDB</w:t>
      </w:r>
      <w:r w:rsidRPr="00335D75">
        <w:rPr>
          <w:rFonts w:ascii="Segoe UI" w:hAnsi="Segoe UI" w:cs="Segoe UI"/>
          <w:color w:val="222222"/>
          <w:kern w:val="0"/>
        </w:rPr>
        <w:t>是非关系型数据库，擅长处理一些非结构化或半结构化的数据，例如学习者上传的多样化学习资料、个性化的学习笔记等，与</w:t>
      </w:r>
      <w:r w:rsidRPr="00335D75">
        <w:rPr>
          <w:rFonts w:ascii="Segoe UI" w:hAnsi="Segoe UI" w:cs="Segoe UI"/>
          <w:color w:val="222222"/>
          <w:kern w:val="0"/>
        </w:rPr>
        <w:t xml:space="preserve"> mysql </w:t>
      </w:r>
      <w:r w:rsidRPr="00335D75">
        <w:rPr>
          <w:rFonts w:ascii="Segoe UI" w:hAnsi="Segoe UI" w:cs="Segoe UI"/>
          <w:color w:val="222222"/>
          <w:kern w:val="0"/>
        </w:rPr>
        <w:t>相辅相成，共同满足系统复杂的数据存储需求，其具备灵活的数据模型和良好的扩展性，在大数据量存储和高并发读写场景下表现优异，在现代软件开发中应用广泛。</w:t>
      </w:r>
    </w:p>
    <w:p w14:paraId="57E1A0CA" w14:textId="77777777" w:rsidR="00DE44D1" w:rsidRPr="00335D75" w:rsidRDefault="00DE44D1" w:rsidP="00DE44D1">
      <w:pPr>
        <w:widowControl/>
        <w:spacing w:line="240" w:lineRule="auto"/>
        <w:ind w:firstLineChars="0" w:firstLine="0"/>
        <w:jc w:val="left"/>
        <w:rPr>
          <w:rFonts w:ascii="宋体" w:hAnsi="宋体" w:cs="宋体" w:hint="eastAsia"/>
          <w:kern w:val="0"/>
        </w:rPr>
      </w:pPr>
    </w:p>
    <w:p w14:paraId="05E24632" w14:textId="77777777" w:rsidR="00DE44D1" w:rsidRPr="0015474F" w:rsidRDefault="00DE44D1" w:rsidP="00DE44D1">
      <w:pPr>
        <w:widowControl/>
        <w:shd w:val="clear" w:color="auto" w:fill="FFFFFF"/>
        <w:spacing w:line="240" w:lineRule="auto"/>
        <w:ind w:firstLineChars="0" w:firstLine="480"/>
        <w:jc w:val="left"/>
        <w:rPr>
          <w:rFonts w:ascii="Segoe UI" w:hAnsi="Segoe UI" w:cs="Segoe UI"/>
          <w:kern w:val="0"/>
        </w:rPr>
      </w:pPr>
      <w:r w:rsidRPr="00335D75">
        <w:rPr>
          <w:rFonts w:ascii="Segoe UI" w:hAnsi="Segoe UI" w:cs="Segoe UI"/>
          <w:kern w:val="0"/>
        </w:rPr>
        <w:t>在硬件方面，常规的服务器设备就能满足系统开发以及初期运行的基本需求，随着系统用户数量的逐步增加以及功能拓展，可以依据实际情况灵活地进行硬件资源的扩展升级。开发过程中</w:t>
      </w:r>
      <w:r>
        <w:rPr>
          <w:rFonts w:ascii="Segoe UI" w:hAnsi="Segoe UI" w:cs="Segoe UI" w:hint="eastAsia"/>
          <w:kern w:val="0"/>
        </w:rPr>
        <w:t>使</w:t>
      </w:r>
      <w:r w:rsidRPr="00335D75">
        <w:rPr>
          <w:rFonts w:ascii="Segoe UI" w:hAnsi="Segoe UI" w:cs="Segoe UI" w:hint="eastAsia"/>
          <w:kern w:val="0"/>
        </w:rPr>
        <w:t>用</w:t>
      </w:r>
      <w:r w:rsidRPr="00335D75">
        <w:rPr>
          <w:rFonts w:ascii="Segoe UI" w:hAnsi="Segoe UI" w:cs="Segoe UI"/>
          <w:kern w:val="0"/>
        </w:rPr>
        <w:t>的集成开发环境</w:t>
      </w:r>
      <w:r>
        <w:rPr>
          <w:rFonts w:ascii="Segoe UI" w:hAnsi="Segoe UI" w:cs="Segoe UI" w:hint="eastAsia"/>
          <w:kern w:val="0"/>
        </w:rPr>
        <w:t>为</w:t>
      </w:r>
      <w:r w:rsidRPr="00335D75">
        <w:rPr>
          <w:rFonts w:ascii="Segoe UI" w:hAnsi="Segoe UI" w:cs="Segoe UI"/>
          <w:kern w:val="0"/>
        </w:rPr>
        <w:t xml:space="preserve"> Visual Studio Code </w:t>
      </w:r>
      <w:r w:rsidRPr="00335D75">
        <w:rPr>
          <w:rFonts w:ascii="Segoe UI" w:hAnsi="Segoe UI" w:cs="Segoe UI" w:hint="eastAsia"/>
          <w:kern w:val="0"/>
        </w:rPr>
        <w:t>，</w:t>
      </w:r>
      <w:r w:rsidRPr="00335D75">
        <w:rPr>
          <w:rFonts w:ascii="Segoe UI" w:hAnsi="Segoe UI" w:cs="Segoe UI"/>
          <w:kern w:val="0"/>
        </w:rPr>
        <w:t>能提供丰富多样的功能以及实用的插件</w:t>
      </w:r>
      <w:r w:rsidRPr="00335D75">
        <w:rPr>
          <w:rFonts w:ascii="Segoe UI" w:hAnsi="Segoe UI" w:cs="Segoe UI" w:hint="eastAsia"/>
          <w:kern w:val="0"/>
        </w:rPr>
        <w:t>。</w:t>
      </w:r>
      <w:r>
        <w:rPr>
          <w:rFonts w:ascii="Segoe UI" w:hAnsi="Segoe UI" w:cs="Segoe UI" w:hint="eastAsia"/>
          <w:kern w:val="0"/>
        </w:rPr>
        <w:t>在</w:t>
      </w:r>
      <w:r>
        <w:rPr>
          <w:rFonts w:ascii="Segoe UI" w:hAnsi="Segoe UI" w:cs="Segoe UI" w:hint="eastAsia"/>
          <w:kern w:val="0"/>
        </w:rPr>
        <w:t>AI</w:t>
      </w:r>
      <w:r>
        <w:rPr>
          <w:rFonts w:ascii="Segoe UI" w:hAnsi="Segoe UI" w:cs="Segoe UI" w:hint="eastAsia"/>
          <w:kern w:val="0"/>
        </w:rPr>
        <w:t>辅助开发功能日益发展的今天，搭配上</w:t>
      </w:r>
      <w:r>
        <w:rPr>
          <w:rFonts w:ascii="Segoe UI" w:hAnsi="Segoe UI" w:cs="Segoe UI" w:hint="eastAsia"/>
          <w:kern w:val="0"/>
        </w:rPr>
        <w:t>Copilot</w:t>
      </w:r>
      <w:r>
        <w:rPr>
          <w:rFonts w:ascii="Segoe UI" w:hAnsi="Segoe UI" w:cs="Segoe UI" w:hint="eastAsia"/>
          <w:kern w:val="0"/>
        </w:rPr>
        <w:t>，</w:t>
      </w:r>
      <w:r>
        <w:rPr>
          <w:rFonts w:ascii="Segoe UI" w:hAnsi="Segoe UI" w:cs="Segoe UI" w:hint="eastAsia"/>
          <w:kern w:val="0"/>
        </w:rPr>
        <w:t>MarsCode</w:t>
      </w:r>
      <w:r>
        <w:rPr>
          <w:rFonts w:ascii="Segoe UI" w:hAnsi="Segoe UI" w:cs="Segoe UI" w:hint="eastAsia"/>
          <w:kern w:val="0"/>
        </w:rPr>
        <w:t>插件后，</w:t>
      </w:r>
      <w:r w:rsidRPr="00335D75">
        <w:rPr>
          <w:rFonts w:ascii="Segoe UI" w:hAnsi="Segoe UI" w:cs="Segoe UI" w:hint="eastAsia"/>
          <w:kern w:val="0"/>
        </w:rPr>
        <w:t>可</w:t>
      </w:r>
      <w:r w:rsidRPr="00335D75">
        <w:rPr>
          <w:rFonts w:ascii="Segoe UI" w:hAnsi="Segoe UI" w:cs="Segoe UI"/>
          <w:kern w:val="0"/>
        </w:rPr>
        <w:t>显著提高开发效率</w:t>
      </w:r>
      <w:r>
        <w:rPr>
          <w:rFonts w:ascii="Segoe UI" w:hAnsi="Segoe UI" w:cs="Segoe UI" w:hint="eastAsia"/>
          <w:kern w:val="0"/>
        </w:rPr>
        <w:t>。</w:t>
      </w:r>
    </w:p>
    <w:p w14:paraId="54AB935A" w14:textId="77777777" w:rsidR="00DE44D1" w:rsidRPr="000A4B55" w:rsidRDefault="00DE44D1" w:rsidP="00DE44D1">
      <w:pPr>
        <w:pStyle w:val="afff5"/>
        <w:ind w:firstLineChars="0" w:firstLine="0"/>
      </w:pPr>
      <w:bookmarkStart w:id="52" w:name="_Toc192928407"/>
      <w:r w:rsidRPr="000A4B55">
        <w:t xml:space="preserve">3.1.3 </w:t>
      </w:r>
      <w:r>
        <w:t xml:space="preserve"> </w:t>
      </w:r>
      <w:r w:rsidRPr="000A4B55">
        <w:rPr>
          <w:rFonts w:hint="eastAsia"/>
        </w:rPr>
        <w:t>运行可行性</w:t>
      </w:r>
      <w:bookmarkEnd w:id="52"/>
    </w:p>
    <w:p w14:paraId="5540BD75" w14:textId="77777777" w:rsidR="00DE44D1" w:rsidRPr="005371E3" w:rsidRDefault="00DE44D1" w:rsidP="00DE44D1">
      <w:pPr>
        <w:pStyle w:val="afff5"/>
        <w:ind w:firstLine="480"/>
        <w:rPr>
          <w:rFonts w:ascii="宋体" w:eastAsia="宋体" w:hAnsi="宋体" w:hint="eastAsia"/>
        </w:rPr>
      </w:pPr>
      <w:bookmarkStart w:id="53" w:name="_Toc192928408"/>
      <w:r w:rsidRPr="005371E3">
        <w:rPr>
          <w:rFonts w:ascii="宋体" w:eastAsia="宋体" w:hAnsi="宋体" w:hint="eastAsia"/>
        </w:rPr>
        <w:t>从使用习惯上看，系统使用简洁直观、易于理解的页面设计，类似常见社交平台或者学习类APP的操作模式，便于使用者快速上手该系统。从人力配置来看，在系统运营初期，只需要少量的维护人员即可完成系统的使用，人力需求相对容易满足，运行可行性高。</w:t>
      </w:r>
      <w:r>
        <w:rPr>
          <w:rFonts w:ascii="宋体" w:eastAsia="宋体" w:hAnsi="宋体" w:hint="eastAsia"/>
        </w:rPr>
        <w:t>从成本上看，所用技术和工具均为开源免费的，成本主要集中在服务器的租赁和大模型接口的调用Token费用，后期运营维护成本在可控范围内。综上所述，本系统运行可行性高，值得开发。</w:t>
      </w:r>
    </w:p>
    <w:p w14:paraId="2FB12292" w14:textId="77777777" w:rsidR="00DE44D1" w:rsidRPr="00001419" w:rsidRDefault="00DE44D1" w:rsidP="00DE44D1">
      <w:pPr>
        <w:pStyle w:val="afff5"/>
        <w:ind w:firstLineChars="0" w:firstLine="0"/>
      </w:pPr>
      <w:r>
        <w:t xml:space="preserve">3.1.4  </w:t>
      </w:r>
      <w:r>
        <w:rPr>
          <w:rFonts w:hint="eastAsia"/>
        </w:rPr>
        <w:t>时间可行性</w:t>
      </w:r>
      <w:bookmarkEnd w:id="53"/>
    </w:p>
    <w:p w14:paraId="3988188D" w14:textId="77777777" w:rsidR="00DE44D1" w:rsidRPr="00001419" w:rsidRDefault="00DE44D1" w:rsidP="00DE44D1">
      <w:pPr>
        <w:ind w:firstLine="480"/>
      </w:pPr>
      <w:r>
        <w:rPr>
          <w:rFonts w:hint="eastAsia"/>
        </w:rPr>
        <w:t>从时间上看，系统开发花费的时间人力成本大概为</w:t>
      </w:r>
      <w:r>
        <w:rPr>
          <w:rFonts w:hint="eastAsia"/>
        </w:rPr>
        <w:t>90pd</w:t>
      </w:r>
      <w:r>
        <w:rPr>
          <w:rFonts w:hint="eastAsia"/>
        </w:rPr>
        <w:t>。在已经具备基本的技术栈背景下，在前两周，会进行详细的需求分析，明确系统的功能架构和模块区分。在后续的一个半月，可以根据前期设计，展开编码工作，优先实现核心功能模块，同时有序推进各个模块的开发。在最后的时间，进行系统的集成测试，漏洞修复，使得系统达到预期要求。</w:t>
      </w:r>
    </w:p>
    <w:p w14:paraId="3522A713" w14:textId="77777777" w:rsidR="00DE44D1" w:rsidRDefault="00DE44D1" w:rsidP="00DE44D1">
      <w:pPr>
        <w:ind w:firstLineChars="0" w:firstLine="0"/>
        <w:jc w:val="left"/>
        <w:outlineLvl w:val="1"/>
        <w:rPr>
          <w:rFonts w:eastAsia="黑体"/>
          <w:color w:val="000000"/>
          <w:shd w:val="clear" w:color="auto" w:fill="FFFFFF"/>
        </w:rPr>
      </w:pPr>
      <w:bookmarkStart w:id="54" w:name="_Toc192928409"/>
      <w:r w:rsidRPr="000A4B55">
        <w:rPr>
          <w:rFonts w:eastAsia="黑体" w:hint="eastAsia"/>
          <w:color w:val="000000"/>
          <w:shd w:val="clear" w:color="auto" w:fill="FFFFFF"/>
        </w:rPr>
        <w:t>3</w:t>
      </w:r>
      <w:r w:rsidRPr="000A4B55">
        <w:rPr>
          <w:rFonts w:eastAsia="黑体"/>
          <w:color w:val="000000"/>
          <w:shd w:val="clear" w:color="auto" w:fill="FFFFFF"/>
        </w:rPr>
        <w:t xml:space="preserve">.2 </w:t>
      </w:r>
      <w:r w:rsidRPr="000A4B55">
        <w:rPr>
          <w:rFonts w:eastAsia="黑体" w:hint="eastAsia"/>
          <w:color w:val="000000"/>
          <w:shd w:val="clear" w:color="auto" w:fill="FFFFFF"/>
        </w:rPr>
        <w:t>系统总体需求</w:t>
      </w:r>
      <w:bookmarkEnd w:id="54"/>
    </w:p>
    <w:p w14:paraId="0D70532E" w14:textId="77777777" w:rsidR="00DE44D1" w:rsidRDefault="00DE44D1" w:rsidP="00DE44D1">
      <w:pPr>
        <w:ind w:firstLineChars="0" w:firstLine="0"/>
        <w:jc w:val="left"/>
        <w:outlineLvl w:val="1"/>
      </w:pPr>
      <w:r>
        <w:rPr>
          <w:rFonts w:eastAsia="黑体"/>
          <w:color w:val="000000"/>
          <w:shd w:val="clear" w:color="auto" w:fill="FFFFFF"/>
        </w:rPr>
        <w:tab/>
      </w:r>
      <w:r>
        <w:rPr>
          <w:rFonts w:hint="eastAsia"/>
        </w:rPr>
        <w:t>通过跨专业互助学习系统，可以拓宽学生的视野，让学习了解各个学科中的独特魅力和价值。在功能模块上，系统包含用户管理、文章增删查改、文章收藏、点赞、评论、聊天等等功能。</w:t>
      </w:r>
    </w:p>
    <w:p w14:paraId="2933C5EF" w14:textId="77777777" w:rsidR="00DE44D1" w:rsidRDefault="00DE44D1" w:rsidP="00DE44D1">
      <w:pPr>
        <w:ind w:firstLineChars="0" w:firstLine="420"/>
        <w:jc w:val="left"/>
        <w:outlineLvl w:val="1"/>
      </w:pPr>
      <w:r>
        <w:rPr>
          <w:rFonts w:hint="eastAsia"/>
        </w:rPr>
        <w:t>（</w:t>
      </w:r>
      <w:r>
        <w:rPr>
          <w:rFonts w:hint="eastAsia"/>
        </w:rPr>
        <w:t>1</w:t>
      </w:r>
      <w:r>
        <w:rPr>
          <w:rFonts w:hint="eastAsia"/>
        </w:rPr>
        <w:t>）用户管理：系统支持通过邮箱验证注册的方式，提供账号密码找回功能，通过邮箱验证重置密码，未来也会支持通过社交账号的登录功能。</w:t>
      </w:r>
    </w:p>
    <w:p w14:paraId="423D1A78" w14:textId="77777777" w:rsidR="00DE44D1" w:rsidRDefault="00DE44D1" w:rsidP="00DE44D1">
      <w:pPr>
        <w:ind w:firstLineChars="0" w:firstLine="420"/>
        <w:jc w:val="left"/>
        <w:outlineLvl w:val="1"/>
      </w:pPr>
      <w:r>
        <w:rPr>
          <w:rFonts w:hint="eastAsia"/>
        </w:rPr>
        <w:t>（</w:t>
      </w:r>
      <w:r>
        <w:rPr>
          <w:rFonts w:hint="eastAsia"/>
        </w:rPr>
        <w:t>2</w:t>
      </w:r>
      <w:r>
        <w:rPr>
          <w:rFonts w:hint="eastAsia"/>
        </w:rPr>
        <w:t>）文章管理：登录后的用户可以通过文章创作中心进行文章的创建发布管理，在管理员审核后，文章即可被浏览、点赞、收藏、转发、评论，同时我们提供了文章访问、评论、点赞量等信息统计。</w:t>
      </w:r>
    </w:p>
    <w:p w14:paraId="3D2D53B9" w14:textId="77777777" w:rsidR="00DE44D1" w:rsidRPr="00EC00A0" w:rsidRDefault="00DE44D1" w:rsidP="00DE44D1">
      <w:pPr>
        <w:ind w:firstLineChars="0" w:firstLine="420"/>
        <w:jc w:val="left"/>
        <w:outlineLvl w:val="1"/>
        <w:rPr>
          <w:b/>
          <w:bCs/>
        </w:rPr>
      </w:pPr>
      <w:r>
        <w:rPr>
          <w:rFonts w:hint="eastAsia"/>
        </w:rPr>
        <w:lastRenderedPageBreak/>
        <w:t>（</w:t>
      </w:r>
      <w:r>
        <w:rPr>
          <w:rFonts w:hint="eastAsia"/>
        </w:rPr>
        <w:t>3</w:t>
      </w:r>
      <w:r>
        <w:rPr>
          <w:rFonts w:hint="eastAsia"/>
        </w:rPr>
        <w:t>）请求帮学模块：在请求帮学模块，用户可以发布请求帮学信息内容，</w:t>
      </w:r>
      <w:r w:rsidRPr="00EC00A0">
        <w:rPr>
          <w:rFonts w:hint="eastAsia"/>
        </w:rPr>
        <w:t>同时提供标签选择，便于其他用户快速定位并响应请求。用户可查看自己发布的帮学请求状态，如待解答、已解答、已关闭等。</w:t>
      </w:r>
    </w:p>
    <w:p w14:paraId="0EF1A9CA" w14:textId="77777777" w:rsidR="00DE44D1" w:rsidRPr="00EC00A0" w:rsidRDefault="00DE44D1" w:rsidP="00DE44D1">
      <w:pPr>
        <w:ind w:firstLineChars="0" w:firstLine="420"/>
        <w:jc w:val="left"/>
        <w:outlineLvl w:val="1"/>
        <w:rPr>
          <w:b/>
          <w:bCs/>
        </w:rPr>
      </w:pPr>
      <w:r>
        <w:rPr>
          <w:rFonts w:hint="eastAsia"/>
        </w:rPr>
        <w:t>（</w:t>
      </w:r>
      <w:r>
        <w:rPr>
          <w:rFonts w:hint="eastAsia"/>
        </w:rPr>
        <w:t>4</w:t>
      </w:r>
      <w:r>
        <w:rPr>
          <w:rFonts w:hint="eastAsia"/>
        </w:rPr>
        <w:t>）用户帮学模块：系统提供了</w:t>
      </w:r>
      <w:r>
        <w:rPr>
          <w:rFonts w:hint="eastAsia"/>
        </w:rPr>
        <w:t>AI</w:t>
      </w:r>
      <w:r>
        <w:rPr>
          <w:rFonts w:hint="eastAsia"/>
        </w:rPr>
        <w:t>聊天机器人，以及用户聊天机器人功能，同时也提供了在线视频通话功能，方便用户在学习上的交流沟通。也支持文件的上传和下载，方便用户分享作业、课件、学习资料等等。</w:t>
      </w:r>
      <w:r w:rsidRPr="00EC00A0">
        <w:rPr>
          <w:b/>
          <w:bCs/>
        </w:rPr>
        <w:t xml:space="preserve"> </w:t>
      </w:r>
    </w:p>
    <w:p w14:paraId="680B6C18" w14:textId="77777777" w:rsidR="00DE44D1" w:rsidRPr="00C426C6" w:rsidRDefault="00DE44D1" w:rsidP="00DE44D1">
      <w:pPr>
        <w:ind w:firstLineChars="0" w:firstLine="420"/>
        <w:jc w:val="left"/>
        <w:outlineLvl w:val="1"/>
        <w:rPr>
          <w:b/>
          <w:bCs/>
        </w:rPr>
      </w:pPr>
      <w:r>
        <w:rPr>
          <w:rFonts w:hint="eastAsia"/>
        </w:rPr>
        <w:t>（</w:t>
      </w:r>
      <w:r>
        <w:rPr>
          <w:rFonts w:hint="eastAsia"/>
        </w:rPr>
        <w:t>5</w:t>
      </w:r>
      <w:r>
        <w:rPr>
          <w:rFonts w:hint="eastAsia"/>
        </w:rPr>
        <w:t>）信息审核模块：系统存在管理员用户角色，采用关键词过滤、帮助管理员管理评论、文章、帮学模块的信息审核。</w:t>
      </w:r>
      <w:r w:rsidRPr="00EC00A0">
        <w:rPr>
          <w:b/>
          <w:bCs/>
        </w:rPr>
        <w:t xml:space="preserve"> </w:t>
      </w:r>
    </w:p>
    <w:p w14:paraId="193EBA06" w14:textId="77777777" w:rsidR="00DE44D1" w:rsidRDefault="00DE44D1" w:rsidP="00DE44D1">
      <w:pPr>
        <w:ind w:firstLineChars="0" w:firstLine="0"/>
        <w:jc w:val="center"/>
        <w:rPr>
          <w:noProof/>
        </w:rPr>
      </w:pPr>
      <w:r>
        <w:rPr>
          <w:noProof/>
          <w14:ligatures w14:val="standardContextual"/>
        </w:rPr>
        <w:drawing>
          <wp:inline distT="0" distB="0" distL="0" distR="0" wp14:anchorId="4386A548" wp14:editId="1F7FA58F">
            <wp:extent cx="5651500" cy="3432810"/>
            <wp:effectExtent l="0" t="0" r="6350" b="0"/>
            <wp:docPr id="62528694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6945" name="图片 1" descr="图示&#10;&#10;AI 生成的内容可能不正确。"/>
                    <pic:cNvPicPr/>
                  </pic:nvPicPr>
                  <pic:blipFill>
                    <a:blip r:embed="rId20"/>
                    <a:stretch>
                      <a:fillRect/>
                    </a:stretch>
                  </pic:blipFill>
                  <pic:spPr>
                    <a:xfrm>
                      <a:off x="0" y="0"/>
                      <a:ext cx="5651500" cy="3432810"/>
                    </a:xfrm>
                    <a:prstGeom prst="rect">
                      <a:avLst/>
                    </a:prstGeom>
                  </pic:spPr>
                </pic:pic>
              </a:graphicData>
            </a:graphic>
          </wp:inline>
        </w:drawing>
      </w:r>
    </w:p>
    <w:p w14:paraId="167341D6" w14:textId="77777777" w:rsidR="00DE44D1" w:rsidRDefault="00DE44D1" w:rsidP="00DE44D1">
      <w:pPr>
        <w:pStyle w:val="afff7"/>
        <w:ind w:firstLine="480"/>
        <w:rPr>
          <w:shd w:val="clear" w:color="auto" w:fill="FFFFFF"/>
        </w:rPr>
      </w:pPr>
      <w:r>
        <w:rPr>
          <w:rFonts w:hint="eastAsia"/>
          <w:noProof/>
        </w:rPr>
        <w:t>图</w:t>
      </w:r>
      <w:r>
        <w:rPr>
          <w:rFonts w:hint="eastAsia"/>
          <w:noProof/>
        </w:rPr>
        <w:t>3</w:t>
      </w:r>
      <w:r>
        <w:rPr>
          <w:noProof/>
        </w:rPr>
        <w:tab/>
      </w:r>
      <w:r>
        <w:rPr>
          <w:rFonts w:hint="eastAsia"/>
          <w:noProof/>
        </w:rPr>
        <w:t xml:space="preserve">  </w:t>
      </w:r>
      <w:r>
        <w:rPr>
          <w:rFonts w:hint="eastAsia"/>
          <w:noProof/>
        </w:rPr>
        <w:t>用户用例图</w:t>
      </w:r>
    </w:p>
    <w:p w14:paraId="5EB1776C" w14:textId="77777777" w:rsidR="00DE44D1" w:rsidRDefault="00DE44D1" w:rsidP="00DE44D1">
      <w:pPr>
        <w:ind w:firstLineChars="0" w:firstLine="0"/>
        <w:jc w:val="center"/>
        <w:rPr>
          <w:noProof/>
        </w:rPr>
      </w:pPr>
      <w:r>
        <w:rPr>
          <w:noProof/>
          <w14:ligatures w14:val="standardContextual"/>
        </w:rPr>
        <w:lastRenderedPageBreak/>
        <w:drawing>
          <wp:inline distT="0" distB="0" distL="0" distR="0" wp14:anchorId="7EFF0FB9" wp14:editId="1A0B35EE">
            <wp:extent cx="5651500" cy="3351530"/>
            <wp:effectExtent l="0" t="0" r="6350" b="1270"/>
            <wp:docPr id="1096045372"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45372" name="图片 1" descr="图示&#10;&#10;AI 生成的内容可能不正确。"/>
                    <pic:cNvPicPr/>
                  </pic:nvPicPr>
                  <pic:blipFill>
                    <a:blip r:embed="rId21"/>
                    <a:stretch>
                      <a:fillRect/>
                    </a:stretch>
                  </pic:blipFill>
                  <pic:spPr>
                    <a:xfrm>
                      <a:off x="0" y="0"/>
                      <a:ext cx="5651500" cy="3351530"/>
                    </a:xfrm>
                    <a:prstGeom prst="rect">
                      <a:avLst/>
                    </a:prstGeom>
                  </pic:spPr>
                </pic:pic>
              </a:graphicData>
            </a:graphic>
          </wp:inline>
        </w:drawing>
      </w:r>
    </w:p>
    <w:p w14:paraId="593F4B6A" w14:textId="77777777" w:rsidR="00DE44D1" w:rsidRPr="00D71744" w:rsidRDefault="00DE44D1" w:rsidP="00DE44D1">
      <w:pPr>
        <w:pStyle w:val="afff7"/>
        <w:ind w:firstLine="480"/>
        <w:rPr>
          <w:shd w:val="clear" w:color="auto" w:fill="FFFFFF"/>
        </w:rPr>
      </w:pPr>
      <w:r>
        <w:rPr>
          <w:rFonts w:hint="eastAsia"/>
          <w:noProof/>
        </w:rPr>
        <w:t>图</w:t>
      </w:r>
      <w:r>
        <w:rPr>
          <w:rFonts w:hint="eastAsia"/>
          <w:noProof/>
        </w:rPr>
        <w:t xml:space="preserve">5  </w:t>
      </w:r>
      <w:r>
        <w:rPr>
          <w:rFonts w:hint="eastAsia"/>
          <w:noProof/>
        </w:rPr>
        <w:t>管理员用例图</w:t>
      </w:r>
    </w:p>
    <w:p w14:paraId="6C3D11E6" w14:textId="77777777" w:rsidR="00DE44D1" w:rsidRPr="00FA19E9" w:rsidRDefault="00DE44D1" w:rsidP="00DE44D1">
      <w:pPr>
        <w:ind w:firstLineChars="0" w:firstLine="0"/>
        <w:jc w:val="left"/>
        <w:outlineLvl w:val="1"/>
        <w:rPr>
          <w:rFonts w:eastAsia="黑体"/>
          <w:color w:val="000000"/>
          <w:shd w:val="clear" w:color="auto" w:fill="FFFFFF"/>
        </w:rPr>
      </w:pPr>
      <w:bookmarkStart w:id="55" w:name="_Toc192928410"/>
      <w:r w:rsidRPr="00FA19E9">
        <w:rPr>
          <w:rFonts w:eastAsia="黑体" w:hint="eastAsia"/>
          <w:color w:val="000000"/>
          <w:shd w:val="clear" w:color="auto" w:fill="FFFFFF"/>
        </w:rPr>
        <w:t>3</w:t>
      </w:r>
      <w:r w:rsidRPr="00FA19E9">
        <w:rPr>
          <w:rFonts w:eastAsia="黑体"/>
          <w:color w:val="000000"/>
          <w:shd w:val="clear" w:color="auto" w:fill="FFFFFF"/>
        </w:rPr>
        <w:t>.3</w:t>
      </w:r>
      <w:r>
        <w:rPr>
          <w:rFonts w:eastAsia="黑体" w:hint="eastAsia"/>
          <w:color w:val="000000"/>
          <w:shd w:val="clear" w:color="auto" w:fill="FFFFFF"/>
        </w:rPr>
        <w:t xml:space="preserve">  </w:t>
      </w:r>
      <w:r w:rsidRPr="00FA19E9">
        <w:rPr>
          <w:rFonts w:eastAsia="黑体" w:hint="eastAsia"/>
          <w:color w:val="000000"/>
          <w:shd w:val="clear" w:color="auto" w:fill="FFFFFF"/>
        </w:rPr>
        <w:t>系统功能需求</w:t>
      </w:r>
      <w:bookmarkEnd w:id="55"/>
    </w:p>
    <w:p w14:paraId="7DE49013" w14:textId="77777777" w:rsidR="00DE44D1" w:rsidRDefault="00DE44D1" w:rsidP="00DE44D1">
      <w:pPr>
        <w:pStyle w:val="afff5"/>
        <w:ind w:firstLineChars="0" w:firstLine="0"/>
        <w:rPr>
          <w:shd w:val="clear" w:color="auto" w:fill="FFFFFF"/>
        </w:rPr>
      </w:pPr>
      <w:bookmarkStart w:id="56" w:name="_Toc192928411"/>
      <w:r>
        <w:rPr>
          <w:shd w:val="clear" w:color="auto" w:fill="FFFFFF"/>
        </w:rPr>
        <w:t>3.3.1</w:t>
      </w:r>
      <w:r>
        <w:rPr>
          <w:rFonts w:hint="eastAsia"/>
          <w:shd w:val="clear" w:color="auto" w:fill="FFFFFF"/>
        </w:rPr>
        <w:t xml:space="preserve">  </w:t>
      </w:r>
      <w:r>
        <w:rPr>
          <w:rFonts w:hint="eastAsia"/>
          <w:shd w:val="clear" w:color="auto" w:fill="FFFFFF"/>
        </w:rPr>
        <w:t>账户模块</w:t>
      </w:r>
      <w:bookmarkEnd w:id="56"/>
    </w:p>
    <w:p w14:paraId="44781BEB" w14:textId="77777777" w:rsidR="00DE44D1" w:rsidRDefault="00DE44D1" w:rsidP="00DE44D1">
      <w:pPr>
        <w:ind w:firstLine="480"/>
        <w:rPr>
          <w:shd w:val="clear" w:color="auto" w:fill="FFFFFF"/>
        </w:rPr>
      </w:pPr>
      <w:r>
        <w:rPr>
          <w:rFonts w:hint="eastAsia"/>
          <w:shd w:val="clear" w:color="auto" w:fill="FFFFFF"/>
        </w:rPr>
        <w:t>账户模块主要负责用户注册、登录、退出、密码找回等操作。</w:t>
      </w:r>
    </w:p>
    <w:p w14:paraId="4ED3D951" w14:textId="77777777" w:rsidR="00DE44D1" w:rsidRDefault="00DE44D1" w:rsidP="00DE44D1">
      <w:pPr>
        <w:ind w:firstLine="480"/>
        <w:rPr>
          <w:shd w:val="clear" w:color="auto" w:fill="FFFFFF"/>
        </w:rPr>
      </w:pPr>
      <w:r>
        <w:rPr>
          <w:rFonts w:hint="eastAsia"/>
          <w:shd w:val="clear" w:color="auto" w:fill="FFFFFF"/>
        </w:rPr>
        <w:t>用户没有登录时，为游客状态，只能浏览文章和用户发布的问题，不能对文章进行任何操作，包括点赞、收藏等等。在注册界面用户填写完成用户名和密码即可正常登录系统。</w:t>
      </w:r>
    </w:p>
    <w:p w14:paraId="3044D530" w14:textId="77777777" w:rsidR="00DE44D1" w:rsidRDefault="00DE44D1" w:rsidP="00DE44D1">
      <w:pPr>
        <w:ind w:firstLine="480"/>
        <w:rPr>
          <w:shd w:val="clear" w:color="auto" w:fill="FFFFFF"/>
        </w:rPr>
      </w:pPr>
      <w:r>
        <w:rPr>
          <w:rFonts w:hint="eastAsia"/>
          <w:shd w:val="clear" w:color="auto" w:fill="FFFFFF"/>
        </w:rPr>
        <w:t>在登录注册界面，提供重置密码功能，可以通过邮箱验证，完成对密码的重置。</w:t>
      </w:r>
    </w:p>
    <w:p w14:paraId="5BB36754" w14:textId="77777777" w:rsidR="00DE44D1" w:rsidRDefault="00DE44D1" w:rsidP="00DE44D1">
      <w:pPr>
        <w:ind w:firstLineChars="0" w:firstLine="0"/>
        <w:rPr>
          <w:shd w:val="clear" w:color="auto" w:fill="FFFFFF"/>
        </w:rPr>
      </w:pPr>
      <w:r>
        <w:rPr>
          <w:rFonts w:hint="eastAsia"/>
          <w:shd w:val="clear" w:color="auto" w:fill="FFFFFF"/>
        </w:rPr>
        <w:t>登录后，用户点击右上角自己的头像时，会出现退出选项，点击退出按钮就可以退出系统。</w:t>
      </w:r>
    </w:p>
    <w:p w14:paraId="0C8FFA01" w14:textId="77777777" w:rsidR="00DE44D1" w:rsidRDefault="00DE44D1" w:rsidP="00DE44D1">
      <w:pPr>
        <w:pStyle w:val="afff5"/>
        <w:ind w:firstLineChars="0" w:firstLine="0"/>
        <w:rPr>
          <w:shd w:val="clear" w:color="auto" w:fill="FFFFFF"/>
        </w:rPr>
      </w:pPr>
      <w:bookmarkStart w:id="57" w:name="_Toc192928412"/>
      <w:r>
        <w:rPr>
          <w:rFonts w:hint="eastAsia"/>
          <w:shd w:val="clear" w:color="auto" w:fill="FFFFFF"/>
        </w:rPr>
        <w:t>3</w:t>
      </w:r>
      <w:r>
        <w:rPr>
          <w:shd w:val="clear" w:color="auto" w:fill="FFFFFF"/>
        </w:rPr>
        <w:t xml:space="preserve">.3.2 </w:t>
      </w:r>
      <w:r>
        <w:rPr>
          <w:rFonts w:hint="eastAsia"/>
          <w:shd w:val="clear" w:color="auto" w:fill="FFFFFF"/>
        </w:rPr>
        <w:t xml:space="preserve"> </w:t>
      </w:r>
      <w:r>
        <w:rPr>
          <w:rFonts w:hint="eastAsia"/>
          <w:shd w:val="clear" w:color="auto" w:fill="FFFFFF"/>
        </w:rPr>
        <w:t>文章模块</w:t>
      </w:r>
      <w:bookmarkEnd w:id="57"/>
    </w:p>
    <w:p w14:paraId="0A76AED7" w14:textId="77777777" w:rsidR="00DE44D1" w:rsidRDefault="00DE44D1" w:rsidP="00DE44D1">
      <w:pPr>
        <w:ind w:firstLine="480"/>
        <w:rPr>
          <w:shd w:val="clear" w:color="auto" w:fill="FFFFFF"/>
        </w:rPr>
      </w:pPr>
      <w:r>
        <w:rPr>
          <w:rFonts w:hint="eastAsia"/>
          <w:shd w:val="clear" w:color="auto" w:fill="FFFFFF"/>
        </w:rPr>
        <w:t>文章</w:t>
      </w:r>
      <w:r w:rsidRPr="003028CF">
        <w:rPr>
          <w:rFonts w:hint="eastAsia"/>
          <w:shd w:val="clear" w:color="auto" w:fill="FFFFFF"/>
        </w:rPr>
        <w:t>模块</w:t>
      </w:r>
      <w:r>
        <w:rPr>
          <w:rFonts w:hint="eastAsia"/>
          <w:shd w:val="clear" w:color="auto" w:fill="FFFFFF"/>
        </w:rPr>
        <w:t>是系统的核心功能之一，登录后的用户可以创建文章，并给文章打上标签、话题、摘要等内容，点击发布文章，待管理员审核通过后即可在主页浏览到对应文章</w:t>
      </w:r>
      <w:r w:rsidRPr="003028CF">
        <w:rPr>
          <w:rFonts w:hint="eastAsia"/>
          <w:shd w:val="clear" w:color="auto" w:fill="FFFFFF"/>
        </w:rPr>
        <w:t>。</w:t>
      </w:r>
      <w:r>
        <w:rPr>
          <w:rFonts w:hint="eastAsia"/>
          <w:shd w:val="clear" w:color="auto" w:fill="FFFFFF"/>
        </w:rPr>
        <w:t>每篇文章都可以根据</w:t>
      </w:r>
      <w:r>
        <w:rPr>
          <w:rFonts w:hint="eastAsia"/>
          <w:shd w:val="clear" w:color="auto" w:fill="FFFFFF"/>
        </w:rPr>
        <w:t>AI</w:t>
      </w:r>
      <w:r>
        <w:rPr>
          <w:rFonts w:hint="eastAsia"/>
          <w:shd w:val="clear" w:color="auto" w:fill="FFFFFF"/>
        </w:rPr>
        <w:t>大模型生成一段概述，这段概述在浏览文章时候可以看到。</w:t>
      </w:r>
    </w:p>
    <w:p w14:paraId="061E239C" w14:textId="77777777" w:rsidR="00DE44D1" w:rsidRPr="003028CF" w:rsidRDefault="00DE44D1" w:rsidP="00DE44D1">
      <w:pPr>
        <w:ind w:firstLine="480"/>
        <w:rPr>
          <w:shd w:val="clear" w:color="auto" w:fill="FFFFFF"/>
        </w:rPr>
      </w:pPr>
      <w:r>
        <w:rPr>
          <w:rFonts w:hint="eastAsia"/>
          <w:shd w:val="clear" w:color="auto" w:fill="FFFFFF"/>
        </w:rPr>
        <w:t>用户可以通过关键字搜索文章，文章可以进行点赞、评论、收藏、转发、沉浸式阅读。浏览文章的同时，也会展示了文章作者的相关信息，通过点击按钮作者和行私</w:t>
      </w:r>
      <w:r>
        <w:rPr>
          <w:rFonts w:hint="eastAsia"/>
          <w:shd w:val="clear" w:color="auto" w:fill="FFFFFF"/>
        </w:rPr>
        <w:lastRenderedPageBreak/>
        <w:t>聊。</w:t>
      </w:r>
    </w:p>
    <w:p w14:paraId="4D48BF4F" w14:textId="77777777" w:rsidR="00DE44D1" w:rsidRDefault="00DE44D1" w:rsidP="00DE44D1">
      <w:pPr>
        <w:pStyle w:val="afff5"/>
        <w:ind w:firstLineChars="0" w:firstLine="0"/>
        <w:rPr>
          <w:shd w:val="clear" w:color="auto" w:fill="FFFFFF"/>
        </w:rPr>
      </w:pPr>
      <w:bookmarkStart w:id="58" w:name="_Toc192928413"/>
      <w:r>
        <w:rPr>
          <w:rFonts w:hint="eastAsia"/>
          <w:shd w:val="clear" w:color="auto" w:fill="FFFFFF"/>
        </w:rPr>
        <w:t>3</w:t>
      </w:r>
      <w:r>
        <w:rPr>
          <w:shd w:val="clear" w:color="auto" w:fill="FFFFFF"/>
        </w:rPr>
        <w:t xml:space="preserve">.3.3 </w:t>
      </w:r>
      <w:r>
        <w:rPr>
          <w:rFonts w:hint="eastAsia"/>
          <w:shd w:val="clear" w:color="auto" w:fill="FFFFFF"/>
        </w:rPr>
        <w:t xml:space="preserve"> </w:t>
      </w:r>
      <w:r>
        <w:rPr>
          <w:rFonts w:hint="eastAsia"/>
          <w:shd w:val="clear" w:color="auto" w:fill="FFFFFF"/>
        </w:rPr>
        <w:t>互助帮学模块</w:t>
      </w:r>
      <w:bookmarkEnd w:id="58"/>
    </w:p>
    <w:p w14:paraId="7AE016E8" w14:textId="77777777" w:rsidR="00DE44D1" w:rsidRDefault="00DE44D1" w:rsidP="00DE44D1">
      <w:pPr>
        <w:ind w:firstLine="480"/>
        <w:rPr>
          <w:shd w:val="clear" w:color="auto" w:fill="FFFFFF"/>
        </w:rPr>
      </w:pPr>
      <w:r>
        <w:rPr>
          <w:rFonts w:hint="eastAsia"/>
          <w:shd w:val="clear" w:color="auto" w:fill="FFFFFF"/>
        </w:rPr>
        <w:t>在请求帮学模块中，用户可以发布一个简单的帖子，内容可以是提问问题、资料查询等等、学习路线咨询等等。同时，使用者也可以上传资料，审核过后即供给其他用户下载。</w:t>
      </w:r>
    </w:p>
    <w:p w14:paraId="01DBC0FD" w14:textId="77777777" w:rsidR="00DE44D1" w:rsidRDefault="00DE44D1" w:rsidP="00DE44D1">
      <w:pPr>
        <w:pStyle w:val="afff5"/>
        <w:ind w:firstLineChars="0" w:firstLine="0"/>
        <w:rPr>
          <w:shd w:val="clear" w:color="auto" w:fill="FFFFFF"/>
        </w:rPr>
      </w:pPr>
      <w:bookmarkStart w:id="59" w:name="_Toc192928414"/>
      <w:r>
        <w:rPr>
          <w:rFonts w:hint="eastAsia"/>
          <w:shd w:val="clear" w:color="auto" w:fill="FFFFFF"/>
        </w:rPr>
        <w:t>3</w:t>
      </w:r>
      <w:r>
        <w:rPr>
          <w:shd w:val="clear" w:color="auto" w:fill="FFFFFF"/>
        </w:rPr>
        <w:t xml:space="preserve">.3.4  </w:t>
      </w:r>
      <w:bookmarkEnd w:id="59"/>
      <w:r>
        <w:rPr>
          <w:rFonts w:hint="eastAsia"/>
          <w:shd w:val="clear" w:color="auto" w:fill="FFFFFF"/>
        </w:rPr>
        <w:t>用户交流模块</w:t>
      </w:r>
    </w:p>
    <w:p w14:paraId="66876361" w14:textId="77777777" w:rsidR="00DE44D1" w:rsidRPr="000A0303" w:rsidRDefault="00DE44D1" w:rsidP="00DE44D1">
      <w:pPr>
        <w:ind w:firstLine="480"/>
      </w:pPr>
      <w:r>
        <w:rPr>
          <w:rFonts w:hint="eastAsia"/>
        </w:rPr>
        <w:t>在用户交流模块中，系统提供了私信的功能，在对方未回复你之前只允许发送一条私信内容，双方回复之后既可开启畅聊，提供了表情图片等信息的发送功能。同时系统也提供了视频聊天的功能，通过发起视频聊天的按钮向在线用户进行视频聊天。</w:t>
      </w:r>
    </w:p>
    <w:p w14:paraId="72FC664A" w14:textId="77777777" w:rsidR="00DE44D1" w:rsidRPr="000A0303" w:rsidRDefault="00DE44D1" w:rsidP="00DE44D1">
      <w:pPr>
        <w:pStyle w:val="afff5"/>
        <w:ind w:firstLineChars="0" w:firstLine="0"/>
        <w:rPr>
          <w:shd w:val="clear" w:color="auto" w:fill="FFFFFF"/>
        </w:rPr>
      </w:pPr>
      <w:r>
        <w:rPr>
          <w:rFonts w:hint="eastAsia"/>
          <w:shd w:val="clear" w:color="auto" w:fill="FFFFFF"/>
        </w:rPr>
        <w:t>3</w:t>
      </w:r>
      <w:r>
        <w:rPr>
          <w:shd w:val="clear" w:color="auto" w:fill="FFFFFF"/>
        </w:rPr>
        <w:t>.3.</w:t>
      </w:r>
      <w:r>
        <w:rPr>
          <w:rFonts w:hint="eastAsia"/>
          <w:shd w:val="clear" w:color="auto" w:fill="FFFFFF"/>
        </w:rPr>
        <w:t>5</w:t>
      </w:r>
      <w:r>
        <w:rPr>
          <w:shd w:val="clear" w:color="auto" w:fill="FFFFFF"/>
        </w:rPr>
        <w:t xml:space="preserve">  </w:t>
      </w:r>
      <w:r>
        <w:rPr>
          <w:rFonts w:hint="eastAsia"/>
          <w:shd w:val="clear" w:color="auto" w:fill="FFFFFF"/>
        </w:rPr>
        <w:t>后台管理</w:t>
      </w:r>
    </w:p>
    <w:p w14:paraId="57ED24DC" w14:textId="77777777" w:rsidR="00DE44D1" w:rsidRPr="00E71E56" w:rsidRDefault="00DE44D1" w:rsidP="00DE44D1">
      <w:pPr>
        <w:ind w:firstLine="480"/>
        <w:rPr>
          <w:shd w:val="clear" w:color="auto" w:fill="FFFFFF"/>
        </w:rPr>
      </w:pPr>
      <w:r w:rsidRPr="00573D11">
        <w:rPr>
          <w:rFonts w:hint="eastAsia"/>
          <w:shd w:val="clear" w:color="auto" w:fill="FFFFFF"/>
        </w:rPr>
        <w:t>后</w:t>
      </w:r>
      <w:r w:rsidRPr="00E71E56">
        <w:rPr>
          <w:shd w:val="clear" w:color="auto" w:fill="FFFFFF"/>
        </w:rPr>
        <w:t>台管理模块对网站的平稳运行、学习资源质量保障以及用户使用体验的提升起着不可或缺的关键作用。</w:t>
      </w:r>
    </w:p>
    <w:p w14:paraId="3FABEF0D" w14:textId="77777777" w:rsidR="00DE44D1" w:rsidRPr="00E71E56" w:rsidRDefault="00DE44D1" w:rsidP="00DE44D1">
      <w:pPr>
        <w:ind w:firstLineChars="0" w:firstLine="420"/>
        <w:rPr>
          <w:shd w:val="clear" w:color="auto" w:fill="FFFFFF"/>
        </w:rPr>
      </w:pPr>
      <w:r w:rsidRPr="00E71E56">
        <w:rPr>
          <w:shd w:val="clear" w:color="auto" w:fill="FFFFFF"/>
        </w:rPr>
        <w:t>在账户管理方面，管理员能够全面查看用户的注册信息，涵盖基本资料、且负责对用户账号实施全生命周期管理。比如，对于违反网站使用规则、存在恶意行为或者长期未活跃的账号，管理员有权进行冻结、删除等相应处理，以此来确保网站用户群体的规范性以及整体环境的安全性。</w:t>
      </w:r>
    </w:p>
    <w:p w14:paraId="41FEAB7A" w14:textId="77777777" w:rsidR="00DE44D1" w:rsidRPr="00E71E56" w:rsidRDefault="00DE44D1" w:rsidP="00DE44D1">
      <w:pPr>
        <w:ind w:firstLine="480"/>
        <w:rPr>
          <w:shd w:val="clear" w:color="auto" w:fill="FFFFFF"/>
        </w:rPr>
      </w:pPr>
      <w:r w:rsidRPr="00E71E56">
        <w:rPr>
          <w:shd w:val="clear" w:color="auto" w:fill="FFFFFF"/>
        </w:rPr>
        <w:t>文章管理功能上，管理员承担着重要职责。在文章发布之前，会对各类专业性文章、学习心得分享等内容的准确性、科学性以及是否符合网站定位和规范进行严格细致的审核，确保每一篇发布出来的文章都能够为不同专业的用户提供有价值、可靠的跨专业学习知识与经验借鉴。文章会按照不同的专业领域、知识主题等进行合理分类展示，方便用户根据自身的学习需求快速检索查找。而在文章发布之后，一旦发现文章存在知识错误、观点过时或者不符合网站当前发展方向等情况，管理员可以及时对其进行编辑修改，若问题较为严重无法有效修正的，则果断进行下架或者删除处理，始终保持网站学习文章资源的高质量。</w:t>
      </w:r>
    </w:p>
    <w:p w14:paraId="6205346B" w14:textId="77777777" w:rsidR="00DE44D1" w:rsidRPr="00E71E56" w:rsidRDefault="00DE44D1" w:rsidP="00DE44D1">
      <w:pPr>
        <w:ind w:firstLine="480"/>
        <w:rPr>
          <w:shd w:val="clear" w:color="auto" w:fill="FFFFFF"/>
        </w:rPr>
      </w:pPr>
      <w:r w:rsidRPr="00E71E56">
        <w:rPr>
          <w:shd w:val="clear" w:color="auto" w:fill="FFFFFF"/>
        </w:rPr>
        <w:t>评论管理方面，管理员在该模块中发挥着关键作用。负责对用户在文章评论区、学习交流讨论区等各个互动板块所发布的内容进行审核管理。一方面，严格审查评论内容，一旦发现存在违规言论、恶意诋毁、低俗或者与学习主题完全无关的评论，会立即进行删除处理，全力维护网站积极健康、专注于跨专业学习交流的良好互动氛围。</w:t>
      </w:r>
      <w:r w:rsidRPr="00E71E56">
        <w:rPr>
          <w:shd w:val="clear" w:color="auto" w:fill="FFFFFF"/>
        </w:rPr>
        <w:lastRenderedPageBreak/>
        <w:t>另一方面，管理员还会关注那些具有建设性、能引发深度思考和热烈讨论的优质评论，对于这类评论可进行置顶、推荐等操作，以鼓励更多用户积极参与到高质量的学习互动中来，进一步提升网站的活跃度和用户体验。</w:t>
      </w:r>
    </w:p>
    <w:p w14:paraId="7CB8E98C" w14:textId="77777777" w:rsidR="00DE44D1" w:rsidRDefault="00DE44D1" w:rsidP="00DE44D1">
      <w:pPr>
        <w:ind w:firstLine="480"/>
        <w:rPr>
          <w:shd w:val="clear" w:color="auto" w:fill="FFFFFF"/>
        </w:rPr>
      </w:pPr>
      <w:r w:rsidRPr="00E71E56">
        <w:rPr>
          <w:shd w:val="clear" w:color="auto" w:fill="FFFFFF"/>
        </w:rPr>
        <w:t>公告内容的配置功能也是后台管理模块的重要组成部分。管理员可在此功能模块中进行各类公告信息的编辑、发布与管理操作。例如，当网站有新的学习活动推出、专业板块更新或者重要的使用规则调整时，管理员能够及时撰写相应的公告内容，可灵活设置公告的标题、正文、发布时间以及展示有效期等关键要素，确保公告信息准确传达给用户。同时，对于已发布的公告，管理员有权根据实际情况进行修改、删除或者延长展示期限等操作，方便根据网站运营的不同阶段以及各类突发情况，精准地向用户传递重要资讯</w:t>
      </w:r>
      <w:r>
        <w:rPr>
          <w:shd w:val="clear" w:color="auto" w:fill="FFFFFF"/>
        </w:rPr>
        <w:t>。</w:t>
      </w:r>
    </w:p>
    <w:p w14:paraId="5CE4A9A7" w14:textId="77777777" w:rsidR="00DE44D1" w:rsidRPr="00833522" w:rsidRDefault="00DE44D1" w:rsidP="00DE44D1">
      <w:pPr>
        <w:ind w:firstLineChars="0" w:firstLine="0"/>
        <w:jc w:val="left"/>
        <w:outlineLvl w:val="1"/>
        <w:rPr>
          <w:rFonts w:eastAsia="黑体"/>
          <w:color w:val="000000"/>
          <w:shd w:val="clear" w:color="auto" w:fill="FFFFFF"/>
        </w:rPr>
      </w:pPr>
      <w:bookmarkStart w:id="60" w:name="_Toc194162728"/>
      <w:r w:rsidRPr="00833522">
        <w:rPr>
          <w:rFonts w:eastAsia="黑体" w:hint="eastAsia"/>
          <w:color w:val="000000"/>
          <w:shd w:val="clear" w:color="auto" w:fill="FFFFFF"/>
        </w:rPr>
        <w:t xml:space="preserve">3.4  </w:t>
      </w:r>
      <w:r w:rsidRPr="00833522">
        <w:rPr>
          <w:rFonts w:eastAsia="黑体" w:hint="eastAsia"/>
          <w:color w:val="000000"/>
          <w:shd w:val="clear" w:color="auto" w:fill="FFFFFF"/>
        </w:rPr>
        <w:t>本章小结</w:t>
      </w:r>
      <w:bookmarkEnd w:id="60"/>
    </w:p>
    <w:p w14:paraId="4B4D4701" w14:textId="77777777" w:rsidR="00DE44D1" w:rsidRPr="00F24AD9" w:rsidRDefault="00DE44D1" w:rsidP="00DE44D1">
      <w:pPr>
        <w:ind w:firstLine="480"/>
        <w:sectPr w:rsidR="00DE44D1" w:rsidRPr="00F24AD9" w:rsidSect="00DE44D1">
          <w:footnotePr>
            <w:numFmt w:val="decimalEnclosedCircleChinese"/>
            <w:numRestart w:val="eachPage"/>
          </w:footnotePr>
          <w:pgSz w:w="11906" w:h="16838"/>
          <w:pgMar w:top="1361" w:right="1361" w:bottom="1361" w:left="1361" w:header="851" w:footer="992" w:gutter="284"/>
          <w:cols w:space="720"/>
          <w:docGrid w:type="lines" w:linePitch="322"/>
        </w:sectPr>
      </w:pPr>
      <w:r w:rsidRPr="00833522">
        <w:rPr>
          <w:rFonts w:hint="eastAsia"/>
          <w:shd w:val="clear" w:color="auto" w:fill="FFFFFF"/>
        </w:rPr>
        <w:t>本</w:t>
      </w:r>
      <w:r>
        <w:rPr>
          <w:rFonts w:hint="eastAsia"/>
          <w:shd w:val="clear" w:color="auto" w:fill="FFFFFF"/>
        </w:rPr>
        <w:t>章对跨专业互助学习系统进行了细致的需求分析</w:t>
      </w:r>
      <w:r w:rsidRPr="00D3136A">
        <w:rPr>
          <w:shd w:val="clear" w:color="auto" w:fill="FFFFFF"/>
        </w:rPr>
        <w:t>一是可行性分析，从技术、运行、时间三方面说明，所选技术成熟可靠，运行易上手且成本可控，开发时间人力成本有相应安排。二是总体需求，介绍系统功能模块及各模块大致功能，含用户、文章、帮学、交流、审核等方面，配有对应用例图。三是系统功能需求，细分账户、文章、互助帮学、用户交流、后台管理等模块，阐述各模块具体操作及管理员相应职责</w:t>
      </w:r>
      <w:r w:rsidRPr="00F24AD9">
        <w:rPr>
          <w:shd w:val="clear" w:color="auto" w:fill="FFFFFF"/>
        </w:rPr>
        <w:t>。</w:t>
      </w:r>
    </w:p>
    <w:p w14:paraId="708550E4" w14:textId="1AB3F30D" w:rsidR="00C400EE" w:rsidRDefault="00DE44D1" w:rsidP="00DE44D1">
      <w:pPr>
        <w:pStyle w:val="affd"/>
        <w:ind w:firstLine="480"/>
      </w:pPr>
      <w:bookmarkStart w:id="61" w:name="_Toc194162729"/>
      <w:r>
        <w:lastRenderedPageBreak/>
        <w:t xml:space="preserve">4  </w:t>
      </w:r>
      <w:bookmarkEnd w:id="4"/>
      <w:bookmarkEnd w:id="5"/>
      <w:bookmarkEnd w:id="6"/>
      <w:bookmarkEnd w:id="7"/>
      <w:bookmarkEnd w:id="8"/>
      <w:bookmarkEnd w:id="9"/>
      <w:bookmarkEnd w:id="17"/>
      <w:bookmarkEnd w:id="61"/>
      <w:r>
        <w:rPr>
          <w:rFonts w:hint="eastAsia"/>
        </w:rPr>
        <w:t>整体系统设计</w:t>
      </w:r>
      <w:bookmarkEnd w:id="0"/>
      <w:bookmarkEnd w:id="1"/>
    </w:p>
    <w:p w14:paraId="5BFF10AD" w14:textId="08BFD57F" w:rsidR="00D879CF" w:rsidRPr="00D879CF" w:rsidRDefault="00D879CF" w:rsidP="00D879CF">
      <w:pPr>
        <w:ind w:firstLine="480"/>
        <w:rPr>
          <w:rFonts w:hint="eastAsia"/>
        </w:rPr>
      </w:pPr>
      <w:r>
        <w:tab/>
      </w:r>
      <w:r>
        <w:rPr>
          <w:rFonts w:hint="eastAsia"/>
        </w:rPr>
        <w:t>本章主要介绍在设计</w:t>
      </w:r>
    </w:p>
    <w:sectPr w:rsidR="00D879CF" w:rsidRPr="00D879CF" w:rsidSect="007740F9">
      <w:footerReference w:type="default" r:id="rId22"/>
      <w:footnotePr>
        <w:numFmt w:val="decimalEnclosedCircleChinese"/>
        <w:numRestart w:val="eachPage"/>
      </w:footnotePr>
      <w:pgSz w:w="11906" w:h="16838"/>
      <w:pgMar w:top="1361" w:right="1361" w:bottom="1361" w:left="1361" w:header="851" w:footer="992" w:gutter="284"/>
      <w:cols w:space="720"/>
      <w:docGrid w:type="lines" w:linePitch="3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052A6" w14:textId="77777777" w:rsidR="00C10CF7" w:rsidRDefault="00C10CF7">
      <w:pPr>
        <w:spacing w:line="240" w:lineRule="auto"/>
        <w:ind w:firstLine="480"/>
      </w:pPr>
      <w:r>
        <w:separator/>
      </w:r>
    </w:p>
  </w:endnote>
  <w:endnote w:type="continuationSeparator" w:id="0">
    <w:p w14:paraId="20827372" w14:textId="77777777" w:rsidR="00C10CF7" w:rsidRDefault="00C10CF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AF1D2" w14:textId="77777777" w:rsidR="00DE44D1" w:rsidRDefault="00DE44D1">
    <w:pPr>
      <w:pStyle w:val="af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45BDF" w14:textId="77777777" w:rsidR="00DE44D1" w:rsidRDefault="00DE44D1">
    <w:pPr>
      <w:pStyle w:val="af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0E5E6" w14:textId="77777777" w:rsidR="00DE44D1" w:rsidRDefault="00DE44D1">
    <w:pPr>
      <w:pStyle w:val="af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1E1D3" w14:textId="77777777" w:rsidR="00DE44D1" w:rsidRDefault="00DE44D1">
    <w:pPr>
      <w:pStyle w:val="afc"/>
      <w:ind w:firstLine="360"/>
      <w:jc w:val="both"/>
      <w:rPr>
        <w:bCs/>
      </w:rPr>
    </w:pPr>
    <w:r>
      <w:rPr>
        <w:noProof/>
      </w:rPr>
      <mc:AlternateContent>
        <mc:Choice Requires="wps">
          <w:drawing>
            <wp:anchor distT="0" distB="0" distL="114300" distR="114300" simplePos="0" relativeHeight="251659264" behindDoc="0" locked="0" layoutInCell="1" allowOverlap="1" wp14:anchorId="638AA7B1" wp14:editId="5950248A">
              <wp:simplePos x="0" y="0"/>
              <wp:positionH relativeFrom="margin">
                <wp:align>right</wp:align>
              </wp:positionH>
              <wp:positionV relativeFrom="paragraph">
                <wp:posOffset>282575</wp:posOffset>
              </wp:positionV>
              <wp:extent cx="2124075" cy="9525"/>
              <wp:effectExtent l="0" t="0" r="6350" b="13970"/>
              <wp:wrapNone/>
              <wp:docPr id="891387546"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9525"/>
                      </a:xfrm>
                      <a:prstGeom prst="rect">
                        <a:avLst/>
                      </a:prstGeom>
                      <a:noFill/>
                      <a:ln>
                        <a:noFill/>
                      </a:ln>
                    </wps:spPr>
                    <wps:txbx>
                      <w:txbxContent>
                        <w:p w14:paraId="3B20998B" w14:textId="77777777" w:rsidR="00DE44D1" w:rsidRDefault="00DE44D1">
                          <w:pPr>
                            <w:ind w:firstLine="480"/>
                          </w:pPr>
                          <w:r>
                            <w:fldChar w:fldCharType="begin"/>
                          </w:r>
                          <w:r>
                            <w:instrText xml:space="preserve"> PAGE  \* MERGEFORMAT </w:instrText>
                          </w:r>
                          <w:r>
                            <w:fldChar w:fldCharType="separate"/>
                          </w:r>
                          <w:r>
                            <w:t>II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8AA7B1" id="_x0000_t202" coordsize="21600,21600" o:spt="202" path="m,l,21600r21600,l21600,xe">
              <v:stroke joinstyle="miter"/>
              <v:path gradientshapeok="t" o:connecttype="rect"/>
            </v:shapetype>
            <v:shape id="文本框 35" o:spid="_x0000_s1026" type="#_x0000_t202" style="position:absolute;left:0;text-align:left;margin-left:116.05pt;margin-top:22.25pt;width:167.25pt;height:.7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" filled="f" stroked="f">
              <v:textbox style="mso-fit-shape-to-text:t" inset="0,0,0,0">
                <w:txbxContent>
                  <w:p w14:paraId="3B20998B" w14:textId="77777777" w:rsidR="00DE44D1" w:rsidRDefault="00DE44D1">
                    <w:pPr>
                      <w:ind w:firstLine="480"/>
                    </w:pPr>
                    <w:r>
                      <w:fldChar w:fldCharType="begin"/>
                    </w:r>
                    <w:r>
                      <w:instrText xml:space="preserve"> PAGE  \* MERGEFORMAT </w:instrText>
                    </w:r>
                    <w:r>
                      <w:fldChar w:fldCharType="separate"/>
                    </w:r>
                    <w:r>
                      <w:t>II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05E16" w14:textId="77777777" w:rsidR="00DE44D1" w:rsidRPr="00F36C6B" w:rsidRDefault="00DE44D1">
    <w:pPr>
      <w:pStyle w:val="afc"/>
      <w:ind w:firstLine="420"/>
      <w:jc w:val="center"/>
      <w:rPr>
        <w:sz w:val="21"/>
        <w:szCs w:val="21"/>
      </w:rPr>
    </w:pPr>
    <w:r w:rsidRPr="00F36C6B">
      <w:rPr>
        <w:sz w:val="21"/>
        <w:szCs w:val="21"/>
      </w:rPr>
      <w:fldChar w:fldCharType="begin"/>
    </w:r>
    <w:r w:rsidRPr="00F36C6B">
      <w:rPr>
        <w:sz w:val="21"/>
        <w:szCs w:val="21"/>
      </w:rPr>
      <w:instrText>PAGE   \* MERGEFORMAT</w:instrText>
    </w:r>
    <w:r w:rsidRPr="00F36C6B">
      <w:rPr>
        <w:sz w:val="21"/>
        <w:szCs w:val="21"/>
      </w:rPr>
      <w:fldChar w:fldCharType="separate"/>
    </w:r>
    <w:r w:rsidRPr="00FD0853">
      <w:rPr>
        <w:noProof/>
        <w:sz w:val="21"/>
        <w:szCs w:val="21"/>
        <w:lang w:val="zh-CN"/>
      </w:rPr>
      <w:t>IV</w:t>
    </w:r>
    <w:r w:rsidRPr="00F36C6B">
      <w:rPr>
        <w:sz w:val="21"/>
        <w:szCs w:val="21"/>
      </w:rPr>
      <w:fldChar w:fldCharType="end"/>
    </w:r>
  </w:p>
  <w:p w14:paraId="78F66202" w14:textId="77777777" w:rsidR="00DE44D1" w:rsidRPr="00F36C6B" w:rsidRDefault="00DE44D1" w:rsidP="00F36C6B">
    <w:pPr>
      <w:pStyle w:val="afc"/>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D39F3" w14:textId="77777777" w:rsidR="00392219" w:rsidRPr="00F36C6B" w:rsidRDefault="00000000">
    <w:pPr>
      <w:pStyle w:val="afc"/>
      <w:ind w:firstLine="420"/>
      <w:jc w:val="center"/>
      <w:rPr>
        <w:sz w:val="21"/>
        <w:szCs w:val="21"/>
      </w:rPr>
    </w:pPr>
    <w:r w:rsidRPr="00F36C6B">
      <w:rPr>
        <w:sz w:val="21"/>
        <w:szCs w:val="21"/>
      </w:rPr>
      <w:fldChar w:fldCharType="begin"/>
    </w:r>
    <w:r w:rsidRPr="00F36C6B">
      <w:rPr>
        <w:sz w:val="21"/>
        <w:szCs w:val="21"/>
      </w:rPr>
      <w:instrText>PAGE   \* MERGEFORMAT</w:instrText>
    </w:r>
    <w:r w:rsidRPr="00F36C6B">
      <w:rPr>
        <w:sz w:val="21"/>
        <w:szCs w:val="21"/>
      </w:rPr>
      <w:fldChar w:fldCharType="separate"/>
    </w:r>
    <w:r w:rsidRPr="00FD0853">
      <w:rPr>
        <w:noProof/>
        <w:sz w:val="21"/>
        <w:szCs w:val="21"/>
        <w:lang w:val="zh-CN"/>
      </w:rPr>
      <w:t>14</w:t>
    </w:r>
    <w:r w:rsidRPr="00F36C6B">
      <w:rPr>
        <w:sz w:val="21"/>
        <w:szCs w:val="21"/>
      </w:rPr>
      <w:fldChar w:fldCharType="end"/>
    </w:r>
  </w:p>
  <w:p w14:paraId="5144FEA9" w14:textId="77777777" w:rsidR="00392219" w:rsidRPr="00DF00FF" w:rsidRDefault="00392219" w:rsidP="00DF00FF">
    <w:pPr>
      <w:pStyle w:val="af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7D4D3" w14:textId="77777777" w:rsidR="00C10CF7" w:rsidRDefault="00C10CF7">
      <w:pPr>
        <w:spacing w:line="240" w:lineRule="auto"/>
        <w:ind w:firstLine="480"/>
      </w:pPr>
      <w:r>
        <w:separator/>
      </w:r>
    </w:p>
  </w:footnote>
  <w:footnote w:type="continuationSeparator" w:id="0">
    <w:p w14:paraId="2C96C167" w14:textId="77777777" w:rsidR="00C10CF7" w:rsidRDefault="00C10CF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F382B" w14:textId="77777777" w:rsidR="00DE44D1" w:rsidRDefault="00DE44D1">
    <w:pPr>
      <w:pStyle w:val="af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547C3" w14:textId="77777777" w:rsidR="00DE44D1" w:rsidRDefault="00DE44D1">
    <w:pPr>
      <w:pStyle w:val="afe"/>
      <w:pBdr>
        <w:bottom w:val="none" w:sz="0" w:space="0" w:color="auto"/>
      </w:pBdr>
      <w:ind w:firstLine="560"/>
      <w:rPr>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9FDFE" w14:textId="77777777" w:rsidR="00DE44D1" w:rsidRDefault="00DE44D1">
    <w:pPr>
      <w:pStyle w:val="af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9E2BA" w14:textId="77777777" w:rsidR="00DE44D1" w:rsidRDefault="00DE44D1">
    <w:pPr>
      <w:ind w:firstLine="480"/>
      <w:jc w:val="center"/>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1488C8"/>
    <w:multiLevelType w:val="singleLevel"/>
    <w:tmpl w:val="911488C8"/>
    <w:lvl w:ilvl="0">
      <w:start w:val="3"/>
      <w:numFmt w:val="chineseCounting"/>
      <w:suff w:val="nothing"/>
      <w:lvlText w:val="%1、"/>
      <w:lvlJc w:val="left"/>
      <w:rPr>
        <w:rFonts w:hint="eastAsia"/>
      </w:rPr>
    </w:lvl>
  </w:abstractNum>
  <w:abstractNum w:abstractNumId="1" w15:restartNumberingAfterBreak="0">
    <w:nsid w:val="06976CED"/>
    <w:multiLevelType w:val="hybridMultilevel"/>
    <w:tmpl w:val="9DF44652"/>
    <w:lvl w:ilvl="0" w:tplc="A85E9146">
      <w:start w:val="1"/>
      <w:numFmt w:val="decimal"/>
      <w:lvlText w:val="[%1]"/>
      <w:lvlJc w:val="left"/>
      <w:pPr>
        <w:ind w:left="440" w:hanging="440"/>
      </w:pPr>
      <w:rPr>
        <w:rFonts w:eastAsia="楷体" w:hint="eastAsia"/>
        <w:b w:val="0"/>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1A0CCF"/>
    <w:multiLevelType w:val="hybridMultilevel"/>
    <w:tmpl w:val="FBEE7A68"/>
    <w:lvl w:ilvl="0" w:tplc="84E60B8A">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5443C7"/>
    <w:multiLevelType w:val="multilevel"/>
    <w:tmpl w:val="626A179A"/>
    <w:lvl w:ilvl="0">
      <w:start w:val="1"/>
      <w:numFmt w:val="decimal"/>
      <w:pStyle w:val="a"/>
      <w:lvlText w:val="%1"/>
      <w:lvlJc w:val="left"/>
      <w:pPr>
        <w:ind w:left="420" w:hanging="420"/>
      </w:pPr>
      <w:rPr>
        <w:rFonts w:ascii="Times New Roman" w:hAnsi="Times New Roman" w:hint="default"/>
      </w:rPr>
    </w:lvl>
    <w:lvl w:ilvl="1">
      <w:start w:val="1"/>
      <w:numFmt w:val="decimal"/>
      <w:isLgl/>
      <w:lvlText w:val="%1.%2"/>
      <w:lvlJc w:val="left"/>
      <w:pPr>
        <w:ind w:left="720" w:hanging="720"/>
      </w:pPr>
      <w:rPr>
        <w:rFonts w:ascii="Times New Roman" w:eastAsia="黑体" w:hAnsi="Times New Roman" w:hint="default"/>
      </w:rPr>
    </w:lvl>
    <w:lvl w:ilvl="2">
      <w:start w:val="2"/>
      <w:numFmt w:val="decimal"/>
      <w:isLgl/>
      <w:lvlText w:val="%1.%2.%3"/>
      <w:lvlJc w:val="left"/>
      <w:pPr>
        <w:ind w:left="720" w:hanging="720"/>
      </w:pPr>
      <w:rPr>
        <w:rFonts w:ascii="Times New Roman" w:eastAsia="黑体" w:hAnsi="Times New Roman" w:hint="default"/>
      </w:rPr>
    </w:lvl>
    <w:lvl w:ilvl="3">
      <w:start w:val="1"/>
      <w:numFmt w:val="decimal"/>
      <w:isLgl/>
      <w:lvlText w:val="%1.%2.%3.%4"/>
      <w:lvlJc w:val="left"/>
      <w:pPr>
        <w:ind w:left="720" w:hanging="720"/>
      </w:pPr>
      <w:rPr>
        <w:rFonts w:ascii="Times New Roman" w:eastAsia="黑体" w:hAnsi="Times New Roman" w:hint="default"/>
      </w:rPr>
    </w:lvl>
    <w:lvl w:ilvl="4">
      <w:start w:val="1"/>
      <w:numFmt w:val="decimal"/>
      <w:isLgl/>
      <w:lvlText w:val="%1.%2.%3.%4.%5"/>
      <w:lvlJc w:val="left"/>
      <w:pPr>
        <w:ind w:left="1080" w:hanging="1080"/>
      </w:pPr>
      <w:rPr>
        <w:rFonts w:ascii="Times New Roman" w:eastAsia="黑体" w:hAnsi="Times New Roman" w:hint="default"/>
      </w:rPr>
    </w:lvl>
    <w:lvl w:ilvl="5">
      <w:start w:val="1"/>
      <w:numFmt w:val="decimal"/>
      <w:isLgl/>
      <w:lvlText w:val="%1.%2.%3.%4.%5.%6"/>
      <w:lvlJc w:val="left"/>
      <w:pPr>
        <w:ind w:left="1080" w:hanging="1080"/>
      </w:pPr>
      <w:rPr>
        <w:rFonts w:ascii="Times New Roman" w:eastAsia="黑体" w:hAnsi="Times New Roman" w:hint="default"/>
      </w:rPr>
    </w:lvl>
    <w:lvl w:ilvl="6">
      <w:start w:val="1"/>
      <w:numFmt w:val="decimal"/>
      <w:isLgl/>
      <w:lvlText w:val="%1.%2.%3.%4.%5.%6.%7"/>
      <w:lvlJc w:val="left"/>
      <w:pPr>
        <w:ind w:left="1080" w:hanging="1080"/>
      </w:pPr>
      <w:rPr>
        <w:rFonts w:ascii="Times New Roman" w:eastAsia="黑体" w:hAnsi="Times New Roman" w:hint="default"/>
      </w:rPr>
    </w:lvl>
    <w:lvl w:ilvl="7">
      <w:start w:val="1"/>
      <w:numFmt w:val="decimal"/>
      <w:isLgl/>
      <w:lvlText w:val="%1.%2.%3.%4.%5.%6.%7.%8"/>
      <w:lvlJc w:val="left"/>
      <w:pPr>
        <w:ind w:left="1440" w:hanging="1440"/>
      </w:pPr>
      <w:rPr>
        <w:rFonts w:ascii="Times New Roman" w:eastAsia="黑体" w:hAnsi="Times New Roman" w:hint="default"/>
      </w:rPr>
    </w:lvl>
    <w:lvl w:ilvl="8">
      <w:start w:val="1"/>
      <w:numFmt w:val="decimal"/>
      <w:isLgl/>
      <w:lvlText w:val="%1.%2.%3.%4.%5.%6.%7.%8.%9"/>
      <w:lvlJc w:val="left"/>
      <w:pPr>
        <w:ind w:left="1440" w:hanging="1440"/>
      </w:pPr>
      <w:rPr>
        <w:rFonts w:ascii="Times New Roman" w:eastAsia="黑体" w:hAnsi="Times New Roman" w:hint="default"/>
      </w:rPr>
    </w:lvl>
  </w:abstractNum>
  <w:abstractNum w:abstractNumId="4" w15:restartNumberingAfterBreak="0">
    <w:nsid w:val="2896341B"/>
    <w:multiLevelType w:val="hybridMultilevel"/>
    <w:tmpl w:val="EC10BDEA"/>
    <w:lvl w:ilvl="0" w:tplc="D9307F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401BC7"/>
    <w:multiLevelType w:val="multilevel"/>
    <w:tmpl w:val="92206F40"/>
    <w:lvl w:ilvl="0">
      <w:start w:val="1"/>
      <w:numFmt w:val="decimal"/>
      <w:lvlText w:val="%1"/>
      <w:lvlJc w:val="left"/>
      <w:pPr>
        <w:ind w:left="480" w:hanging="480"/>
      </w:pPr>
      <w:rPr>
        <w:rFonts w:hint="default"/>
      </w:rPr>
    </w:lvl>
    <w:lvl w:ilvl="1">
      <w:start w:val="3"/>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5C422602"/>
    <w:multiLevelType w:val="multilevel"/>
    <w:tmpl w:val="91D06A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E984EC4"/>
    <w:multiLevelType w:val="multilevel"/>
    <w:tmpl w:val="EE4A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100907">
    <w:abstractNumId w:val="0"/>
  </w:num>
  <w:num w:numId="2" w16cid:durableId="734863063">
    <w:abstractNumId w:val="4"/>
  </w:num>
  <w:num w:numId="3" w16cid:durableId="1505509874">
    <w:abstractNumId w:val="3"/>
  </w:num>
  <w:num w:numId="4" w16cid:durableId="572786633">
    <w:abstractNumId w:val="2"/>
  </w:num>
  <w:num w:numId="5" w16cid:durableId="1822575103">
    <w:abstractNumId w:val="1"/>
  </w:num>
  <w:num w:numId="6" w16cid:durableId="776219545">
    <w:abstractNumId w:val="6"/>
  </w:num>
  <w:num w:numId="7" w16cid:durableId="614559910">
    <w:abstractNumId w:val="5"/>
  </w:num>
  <w:num w:numId="8" w16cid:durableId="1313755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EE"/>
    <w:rsid w:val="00004D71"/>
    <w:rsid w:val="0003580B"/>
    <w:rsid w:val="00037EC8"/>
    <w:rsid w:val="00045BB4"/>
    <w:rsid w:val="00054A57"/>
    <w:rsid w:val="000611EF"/>
    <w:rsid w:val="00062C83"/>
    <w:rsid w:val="00081E76"/>
    <w:rsid w:val="00086F23"/>
    <w:rsid w:val="000E43F5"/>
    <w:rsid w:val="00110993"/>
    <w:rsid w:val="001263DF"/>
    <w:rsid w:val="00150F62"/>
    <w:rsid w:val="0015474F"/>
    <w:rsid w:val="00173199"/>
    <w:rsid w:val="00177BB8"/>
    <w:rsid w:val="00177DC8"/>
    <w:rsid w:val="00193930"/>
    <w:rsid w:val="001C0033"/>
    <w:rsid w:val="001C7B37"/>
    <w:rsid w:val="001E7937"/>
    <w:rsid w:val="001F1145"/>
    <w:rsid w:val="001F4852"/>
    <w:rsid w:val="00202626"/>
    <w:rsid w:val="00261991"/>
    <w:rsid w:val="002B7794"/>
    <w:rsid w:val="002F7B58"/>
    <w:rsid w:val="00331E57"/>
    <w:rsid w:val="00335D75"/>
    <w:rsid w:val="00356EE1"/>
    <w:rsid w:val="00370F66"/>
    <w:rsid w:val="00386056"/>
    <w:rsid w:val="00392219"/>
    <w:rsid w:val="003B3356"/>
    <w:rsid w:val="003E7DEA"/>
    <w:rsid w:val="00411D0A"/>
    <w:rsid w:val="00455E26"/>
    <w:rsid w:val="004C42C7"/>
    <w:rsid w:val="004F45AC"/>
    <w:rsid w:val="005124FE"/>
    <w:rsid w:val="0056112C"/>
    <w:rsid w:val="005714CA"/>
    <w:rsid w:val="005765BD"/>
    <w:rsid w:val="0058743E"/>
    <w:rsid w:val="005A3074"/>
    <w:rsid w:val="005A716B"/>
    <w:rsid w:val="005B7211"/>
    <w:rsid w:val="005D0501"/>
    <w:rsid w:val="006410C5"/>
    <w:rsid w:val="00652F54"/>
    <w:rsid w:val="0065635C"/>
    <w:rsid w:val="00673E8D"/>
    <w:rsid w:val="00695E15"/>
    <w:rsid w:val="006C6618"/>
    <w:rsid w:val="006E0164"/>
    <w:rsid w:val="006F09AC"/>
    <w:rsid w:val="007067DF"/>
    <w:rsid w:val="00706C29"/>
    <w:rsid w:val="00711F37"/>
    <w:rsid w:val="0074473A"/>
    <w:rsid w:val="007740F9"/>
    <w:rsid w:val="007B7C4E"/>
    <w:rsid w:val="00831733"/>
    <w:rsid w:val="00836E3D"/>
    <w:rsid w:val="008C14FA"/>
    <w:rsid w:val="008C61CA"/>
    <w:rsid w:val="00915A6E"/>
    <w:rsid w:val="009268BF"/>
    <w:rsid w:val="009C065F"/>
    <w:rsid w:val="00A577E6"/>
    <w:rsid w:val="00A8729A"/>
    <w:rsid w:val="00AE3755"/>
    <w:rsid w:val="00B14352"/>
    <w:rsid w:val="00B66DD9"/>
    <w:rsid w:val="00BF0397"/>
    <w:rsid w:val="00C10596"/>
    <w:rsid w:val="00C10CF7"/>
    <w:rsid w:val="00C14855"/>
    <w:rsid w:val="00C24A19"/>
    <w:rsid w:val="00C400EE"/>
    <w:rsid w:val="00C401C6"/>
    <w:rsid w:val="00C5062D"/>
    <w:rsid w:val="00C6635A"/>
    <w:rsid w:val="00CB4517"/>
    <w:rsid w:val="00D122DF"/>
    <w:rsid w:val="00D12EC4"/>
    <w:rsid w:val="00D12EDE"/>
    <w:rsid w:val="00D24A45"/>
    <w:rsid w:val="00D34B54"/>
    <w:rsid w:val="00D62D7D"/>
    <w:rsid w:val="00D63780"/>
    <w:rsid w:val="00D72148"/>
    <w:rsid w:val="00D73E33"/>
    <w:rsid w:val="00D879CF"/>
    <w:rsid w:val="00DD78A6"/>
    <w:rsid w:val="00DE205D"/>
    <w:rsid w:val="00DE44D1"/>
    <w:rsid w:val="00DE6692"/>
    <w:rsid w:val="00DF5CB3"/>
    <w:rsid w:val="00E15272"/>
    <w:rsid w:val="00E346F8"/>
    <w:rsid w:val="00E406F9"/>
    <w:rsid w:val="00EE3785"/>
    <w:rsid w:val="00F174BE"/>
    <w:rsid w:val="00F356EA"/>
    <w:rsid w:val="00F64280"/>
    <w:rsid w:val="00F750BA"/>
    <w:rsid w:val="00FA14D8"/>
    <w:rsid w:val="00FA50B7"/>
    <w:rsid w:val="00FB0447"/>
    <w:rsid w:val="00FC43B7"/>
    <w:rsid w:val="00FE0F78"/>
    <w:rsid w:val="00FF0B5C"/>
    <w:rsid w:val="00FF7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D7205"/>
  <w15:chartTrackingRefBased/>
  <w15:docId w15:val="{88FF5E22-27DC-4288-B7CF-64ECA093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740F9"/>
    <w:pPr>
      <w:widowControl w:val="0"/>
      <w:spacing w:after="0" w:line="360" w:lineRule="auto"/>
      <w:ind w:firstLineChars="200" w:firstLine="200"/>
      <w:jc w:val="both"/>
    </w:pPr>
    <w:rPr>
      <w:rFonts w:ascii="Times New Roman" w:eastAsia="宋体" w:hAnsi="Times New Roman" w:cs="Times New Roman"/>
      <w:sz w:val="24"/>
      <w14:ligatures w14:val="none"/>
    </w:rPr>
  </w:style>
  <w:style w:type="paragraph" w:styleId="1">
    <w:name w:val="heading 1"/>
    <w:basedOn w:val="a0"/>
    <w:next w:val="a0"/>
    <w:link w:val="10"/>
    <w:qFormat/>
    <w:rsid w:val="00C400E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iPriority w:val="9"/>
    <w:semiHidden/>
    <w:unhideWhenUsed/>
    <w:qFormat/>
    <w:rsid w:val="00C400E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nhideWhenUsed/>
    <w:qFormat/>
    <w:rsid w:val="00C400E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nhideWhenUsed/>
    <w:qFormat/>
    <w:rsid w:val="00C400EE"/>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C400EE"/>
    <w:pPr>
      <w:keepNext/>
      <w:keepLines/>
      <w:spacing w:before="80" w:after="40"/>
      <w:outlineLvl w:val="4"/>
    </w:pPr>
    <w:rPr>
      <w:rFonts w:cstheme="majorBidi"/>
      <w:color w:val="0F4761" w:themeColor="accent1" w:themeShade="BF"/>
    </w:rPr>
  </w:style>
  <w:style w:type="paragraph" w:styleId="6">
    <w:name w:val="heading 6"/>
    <w:basedOn w:val="a0"/>
    <w:next w:val="a0"/>
    <w:link w:val="60"/>
    <w:unhideWhenUsed/>
    <w:qFormat/>
    <w:rsid w:val="00C400EE"/>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C400EE"/>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C400EE"/>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C400EE"/>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400EE"/>
    <w:rPr>
      <w:rFonts w:asciiTheme="majorHAnsi" w:eastAsiaTheme="majorEastAsia" w:hAnsiTheme="majorHAnsi" w:cstheme="majorBidi"/>
      <w:color w:val="0F4761" w:themeColor="accent1" w:themeShade="BF"/>
      <w:sz w:val="48"/>
      <w:szCs w:val="48"/>
    </w:rPr>
  </w:style>
  <w:style w:type="character" w:customStyle="1" w:styleId="20">
    <w:name w:val="标题 2 字符"/>
    <w:basedOn w:val="a1"/>
    <w:link w:val="2"/>
    <w:uiPriority w:val="9"/>
    <w:semiHidden/>
    <w:rsid w:val="00C400EE"/>
    <w:rPr>
      <w:rFonts w:asciiTheme="majorHAnsi" w:eastAsiaTheme="majorEastAsia" w:hAnsiTheme="majorHAnsi" w:cstheme="majorBidi"/>
      <w:color w:val="0F4761" w:themeColor="accent1" w:themeShade="BF"/>
      <w:sz w:val="40"/>
      <w:szCs w:val="40"/>
    </w:rPr>
  </w:style>
  <w:style w:type="character" w:customStyle="1" w:styleId="30">
    <w:name w:val="标题 3 字符"/>
    <w:basedOn w:val="a1"/>
    <w:link w:val="3"/>
    <w:rsid w:val="00C400EE"/>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rsid w:val="00C400EE"/>
    <w:rPr>
      <w:rFonts w:cstheme="majorBidi"/>
      <w:color w:val="0F4761" w:themeColor="accent1" w:themeShade="BF"/>
      <w:sz w:val="28"/>
      <w:szCs w:val="28"/>
    </w:rPr>
  </w:style>
  <w:style w:type="character" w:customStyle="1" w:styleId="50">
    <w:name w:val="标题 5 字符"/>
    <w:basedOn w:val="a1"/>
    <w:link w:val="5"/>
    <w:uiPriority w:val="9"/>
    <w:semiHidden/>
    <w:rsid w:val="00C400EE"/>
    <w:rPr>
      <w:rFonts w:cstheme="majorBidi"/>
      <w:color w:val="0F4761" w:themeColor="accent1" w:themeShade="BF"/>
      <w:sz w:val="24"/>
    </w:rPr>
  </w:style>
  <w:style w:type="character" w:customStyle="1" w:styleId="60">
    <w:name w:val="标题 6 字符"/>
    <w:basedOn w:val="a1"/>
    <w:link w:val="6"/>
    <w:rsid w:val="00C400EE"/>
    <w:rPr>
      <w:rFonts w:cstheme="majorBidi"/>
      <w:b/>
      <w:bCs/>
      <w:color w:val="0F4761" w:themeColor="accent1" w:themeShade="BF"/>
    </w:rPr>
  </w:style>
  <w:style w:type="character" w:customStyle="1" w:styleId="70">
    <w:name w:val="标题 7 字符"/>
    <w:basedOn w:val="a1"/>
    <w:link w:val="7"/>
    <w:uiPriority w:val="9"/>
    <w:semiHidden/>
    <w:rsid w:val="00C400EE"/>
    <w:rPr>
      <w:rFonts w:cstheme="majorBidi"/>
      <w:b/>
      <w:bCs/>
      <w:color w:val="595959" w:themeColor="text1" w:themeTint="A6"/>
    </w:rPr>
  </w:style>
  <w:style w:type="character" w:customStyle="1" w:styleId="80">
    <w:name w:val="标题 8 字符"/>
    <w:basedOn w:val="a1"/>
    <w:link w:val="8"/>
    <w:uiPriority w:val="9"/>
    <w:semiHidden/>
    <w:rsid w:val="00C400EE"/>
    <w:rPr>
      <w:rFonts w:cstheme="majorBidi"/>
      <w:color w:val="595959" w:themeColor="text1" w:themeTint="A6"/>
    </w:rPr>
  </w:style>
  <w:style w:type="character" w:customStyle="1" w:styleId="90">
    <w:name w:val="标题 9 字符"/>
    <w:basedOn w:val="a1"/>
    <w:link w:val="9"/>
    <w:uiPriority w:val="9"/>
    <w:semiHidden/>
    <w:rsid w:val="00C400EE"/>
    <w:rPr>
      <w:rFonts w:eastAsiaTheme="majorEastAsia" w:cstheme="majorBidi"/>
      <w:color w:val="595959" w:themeColor="text1" w:themeTint="A6"/>
    </w:rPr>
  </w:style>
  <w:style w:type="paragraph" w:styleId="a4">
    <w:name w:val="Title"/>
    <w:basedOn w:val="a0"/>
    <w:next w:val="a0"/>
    <w:link w:val="a5"/>
    <w:qFormat/>
    <w:rsid w:val="00C400E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rsid w:val="00C400EE"/>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C400EE"/>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C400EE"/>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C400EE"/>
    <w:pPr>
      <w:spacing w:before="160"/>
      <w:jc w:val="center"/>
    </w:pPr>
    <w:rPr>
      <w:i/>
      <w:iCs/>
      <w:color w:val="404040" w:themeColor="text1" w:themeTint="BF"/>
    </w:rPr>
  </w:style>
  <w:style w:type="character" w:customStyle="1" w:styleId="a9">
    <w:name w:val="引用 字符"/>
    <w:basedOn w:val="a1"/>
    <w:link w:val="a8"/>
    <w:uiPriority w:val="29"/>
    <w:rsid w:val="00C400EE"/>
    <w:rPr>
      <w:i/>
      <w:iCs/>
      <w:color w:val="404040" w:themeColor="text1" w:themeTint="BF"/>
    </w:rPr>
  </w:style>
  <w:style w:type="paragraph" w:styleId="aa">
    <w:name w:val="List Paragraph"/>
    <w:basedOn w:val="a0"/>
    <w:uiPriority w:val="34"/>
    <w:qFormat/>
    <w:rsid w:val="00C400EE"/>
    <w:pPr>
      <w:ind w:left="720"/>
      <w:contextualSpacing/>
    </w:pPr>
  </w:style>
  <w:style w:type="character" w:styleId="ab">
    <w:name w:val="Intense Emphasis"/>
    <w:basedOn w:val="a1"/>
    <w:uiPriority w:val="21"/>
    <w:qFormat/>
    <w:rsid w:val="00C400EE"/>
    <w:rPr>
      <w:i/>
      <w:iCs/>
      <w:color w:val="0F4761" w:themeColor="accent1" w:themeShade="BF"/>
    </w:rPr>
  </w:style>
  <w:style w:type="paragraph" w:styleId="ac">
    <w:name w:val="Intense Quote"/>
    <w:basedOn w:val="a0"/>
    <w:next w:val="a0"/>
    <w:link w:val="ad"/>
    <w:uiPriority w:val="30"/>
    <w:qFormat/>
    <w:rsid w:val="00C40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C400EE"/>
    <w:rPr>
      <w:i/>
      <w:iCs/>
      <w:color w:val="0F4761" w:themeColor="accent1" w:themeShade="BF"/>
    </w:rPr>
  </w:style>
  <w:style w:type="character" w:styleId="ae">
    <w:name w:val="Intense Reference"/>
    <w:basedOn w:val="a1"/>
    <w:uiPriority w:val="32"/>
    <w:qFormat/>
    <w:rsid w:val="00C400EE"/>
    <w:rPr>
      <w:b/>
      <w:bCs/>
      <w:smallCaps/>
      <w:color w:val="0F4761" w:themeColor="accent1" w:themeShade="BF"/>
      <w:spacing w:val="5"/>
    </w:rPr>
  </w:style>
  <w:style w:type="paragraph" w:styleId="af">
    <w:name w:val="annotation text"/>
    <w:basedOn w:val="a0"/>
    <w:link w:val="af0"/>
    <w:rsid w:val="007740F9"/>
    <w:pPr>
      <w:jc w:val="left"/>
    </w:pPr>
    <w:rPr>
      <w:sz w:val="21"/>
      <w:szCs w:val="20"/>
    </w:rPr>
  </w:style>
  <w:style w:type="character" w:customStyle="1" w:styleId="af0">
    <w:name w:val="批注文字 字符"/>
    <w:basedOn w:val="a1"/>
    <w:link w:val="af"/>
    <w:rsid w:val="007740F9"/>
    <w:rPr>
      <w:rFonts w:ascii="Times New Roman" w:eastAsia="宋体" w:hAnsi="Times New Roman" w:cs="Times New Roman"/>
      <w:sz w:val="21"/>
      <w:szCs w:val="20"/>
      <w14:ligatures w14:val="none"/>
    </w:rPr>
  </w:style>
  <w:style w:type="paragraph" w:styleId="af1">
    <w:name w:val="Body Text"/>
    <w:basedOn w:val="a0"/>
    <w:link w:val="af2"/>
    <w:rsid w:val="007740F9"/>
    <w:pPr>
      <w:jc w:val="center"/>
    </w:pPr>
  </w:style>
  <w:style w:type="character" w:customStyle="1" w:styleId="af2">
    <w:name w:val="正文文本 字符"/>
    <w:basedOn w:val="a1"/>
    <w:link w:val="af1"/>
    <w:rsid w:val="007740F9"/>
    <w:rPr>
      <w:rFonts w:ascii="Times New Roman" w:eastAsia="宋体" w:hAnsi="Times New Roman" w:cs="Times New Roman"/>
      <w:sz w:val="24"/>
      <w14:ligatures w14:val="none"/>
    </w:rPr>
  </w:style>
  <w:style w:type="paragraph" w:styleId="af3">
    <w:name w:val="Body Text Indent"/>
    <w:basedOn w:val="a0"/>
    <w:link w:val="af4"/>
    <w:rsid w:val="007740F9"/>
    <w:pPr>
      <w:widowControl/>
      <w:spacing w:after="120"/>
      <w:ind w:leftChars="200" w:left="420"/>
      <w:jc w:val="left"/>
    </w:pPr>
  </w:style>
  <w:style w:type="character" w:customStyle="1" w:styleId="af4">
    <w:name w:val="正文文本缩进 字符"/>
    <w:basedOn w:val="a1"/>
    <w:link w:val="af3"/>
    <w:rsid w:val="007740F9"/>
    <w:rPr>
      <w:rFonts w:ascii="Times New Roman" w:eastAsia="宋体" w:hAnsi="Times New Roman" w:cs="Times New Roman"/>
      <w:sz w:val="24"/>
      <w14:ligatures w14:val="none"/>
    </w:rPr>
  </w:style>
  <w:style w:type="paragraph" w:customStyle="1" w:styleId="af5">
    <w:basedOn w:val="a0"/>
    <w:next w:val="a0"/>
    <w:link w:val="11"/>
    <w:uiPriority w:val="39"/>
    <w:rsid w:val="007740F9"/>
  </w:style>
  <w:style w:type="paragraph" w:styleId="af6">
    <w:name w:val="Plain Text"/>
    <w:basedOn w:val="a0"/>
    <w:link w:val="af7"/>
    <w:rsid w:val="007740F9"/>
    <w:rPr>
      <w:rFonts w:ascii="等线" w:hAnsi="等线"/>
    </w:rPr>
  </w:style>
  <w:style w:type="character" w:customStyle="1" w:styleId="af7">
    <w:name w:val="纯文本 字符"/>
    <w:basedOn w:val="a1"/>
    <w:link w:val="af6"/>
    <w:rsid w:val="007740F9"/>
    <w:rPr>
      <w:rFonts w:ascii="等线" w:eastAsia="宋体" w:hAnsi="等线" w:cs="Times New Roman"/>
      <w:sz w:val="24"/>
      <w14:ligatures w14:val="none"/>
    </w:rPr>
  </w:style>
  <w:style w:type="paragraph" w:styleId="af8">
    <w:name w:val="Date"/>
    <w:basedOn w:val="a0"/>
    <w:next w:val="a0"/>
    <w:link w:val="af9"/>
    <w:rsid w:val="007740F9"/>
    <w:pPr>
      <w:widowControl/>
    </w:pPr>
  </w:style>
  <w:style w:type="character" w:customStyle="1" w:styleId="af9">
    <w:name w:val="日期 字符"/>
    <w:basedOn w:val="a1"/>
    <w:link w:val="af8"/>
    <w:rsid w:val="007740F9"/>
    <w:rPr>
      <w:rFonts w:ascii="Times New Roman" w:eastAsia="宋体" w:hAnsi="Times New Roman" w:cs="Times New Roman"/>
      <w:sz w:val="24"/>
      <w14:ligatures w14:val="none"/>
    </w:rPr>
  </w:style>
  <w:style w:type="paragraph" w:styleId="21">
    <w:name w:val="Body Text Indent 2"/>
    <w:basedOn w:val="a0"/>
    <w:link w:val="22"/>
    <w:rsid w:val="007740F9"/>
    <w:pPr>
      <w:spacing w:after="120" w:line="480" w:lineRule="auto"/>
      <w:ind w:leftChars="200" w:left="420"/>
    </w:pPr>
  </w:style>
  <w:style w:type="character" w:customStyle="1" w:styleId="22">
    <w:name w:val="正文文本缩进 2 字符"/>
    <w:basedOn w:val="a1"/>
    <w:link w:val="21"/>
    <w:rsid w:val="007740F9"/>
    <w:rPr>
      <w:rFonts w:ascii="Times New Roman" w:eastAsia="宋体" w:hAnsi="Times New Roman" w:cs="Times New Roman"/>
      <w:sz w:val="24"/>
      <w14:ligatures w14:val="none"/>
    </w:rPr>
  </w:style>
  <w:style w:type="paragraph" w:styleId="afa">
    <w:name w:val="Balloon Text"/>
    <w:basedOn w:val="a0"/>
    <w:link w:val="afb"/>
    <w:rsid w:val="007740F9"/>
    <w:rPr>
      <w:sz w:val="18"/>
      <w:szCs w:val="18"/>
    </w:rPr>
  </w:style>
  <w:style w:type="character" w:customStyle="1" w:styleId="afb">
    <w:name w:val="批注框文本 字符"/>
    <w:basedOn w:val="a1"/>
    <w:link w:val="afa"/>
    <w:rsid w:val="007740F9"/>
    <w:rPr>
      <w:rFonts w:ascii="Times New Roman" w:eastAsia="宋体" w:hAnsi="Times New Roman" w:cs="Times New Roman"/>
      <w:sz w:val="18"/>
      <w:szCs w:val="18"/>
      <w14:ligatures w14:val="none"/>
    </w:rPr>
  </w:style>
  <w:style w:type="paragraph" w:styleId="afc">
    <w:name w:val="footer"/>
    <w:basedOn w:val="a0"/>
    <w:link w:val="afd"/>
    <w:uiPriority w:val="99"/>
    <w:rsid w:val="007740F9"/>
    <w:pPr>
      <w:tabs>
        <w:tab w:val="center" w:pos="4153"/>
        <w:tab w:val="right" w:pos="8306"/>
      </w:tabs>
      <w:snapToGrid w:val="0"/>
      <w:jc w:val="left"/>
    </w:pPr>
    <w:rPr>
      <w:sz w:val="18"/>
      <w:szCs w:val="18"/>
    </w:rPr>
  </w:style>
  <w:style w:type="character" w:customStyle="1" w:styleId="afd">
    <w:name w:val="页脚 字符"/>
    <w:basedOn w:val="a1"/>
    <w:link w:val="afc"/>
    <w:uiPriority w:val="99"/>
    <w:rsid w:val="007740F9"/>
    <w:rPr>
      <w:rFonts w:ascii="Times New Roman" w:eastAsia="宋体" w:hAnsi="Times New Roman" w:cs="Times New Roman"/>
      <w:sz w:val="18"/>
      <w:szCs w:val="18"/>
      <w14:ligatures w14:val="none"/>
    </w:rPr>
  </w:style>
  <w:style w:type="paragraph" w:styleId="afe">
    <w:name w:val="header"/>
    <w:basedOn w:val="a0"/>
    <w:link w:val="aff"/>
    <w:rsid w:val="007740F9"/>
    <w:pPr>
      <w:pBdr>
        <w:bottom w:val="single" w:sz="6" w:space="1" w:color="auto"/>
      </w:pBdr>
      <w:tabs>
        <w:tab w:val="center" w:pos="4153"/>
        <w:tab w:val="right" w:pos="8306"/>
      </w:tabs>
      <w:snapToGrid w:val="0"/>
      <w:jc w:val="center"/>
    </w:pPr>
    <w:rPr>
      <w:sz w:val="18"/>
      <w:szCs w:val="18"/>
    </w:rPr>
  </w:style>
  <w:style w:type="character" w:customStyle="1" w:styleId="aff">
    <w:name w:val="页眉 字符"/>
    <w:basedOn w:val="a1"/>
    <w:link w:val="afe"/>
    <w:rsid w:val="007740F9"/>
    <w:rPr>
      <w:rFonts w:ascii="Times New Roman" w:eastAsia="宋体" w:hAnsi="Times New Roman" w:cs="Times New Roman"/>
      <w:sz w:val="18"/>
      <w:szCs w:val="18"/>
      <w14:ligatures w14:val="none"/>
    </w:rPr>
  </w:style>
  <w:style w:type="paragraph" w:styleId="aff0">
    <w:name w:val="footnote text"/>
    <w:basedOn w:val="a0"/>
    <w:link w:val="aff1"/>
    <w:rsid w:val="007740F9"/>
    <w:pPr>
      <w:snapToGrid w:val="0"/>
      <w:jc w:val="left"/>
    </w:pPr>
    <w:rPr>
      <w:sz w:val="18"/>
      <w:szCs w:val="18"/>
    </w:rPr>
  </w:style>
  <w:style w:type="character" w:customStyle="1" w:styleId="aff1">
    <w:name w:val="脚注文本 字符"/>
    <w:basedOn w:val="a1"/>
    <w:link w:val="aff0"/>
    <w:rsid w:val="007740F9"/>
    <w:rPr>
      <w:rFonts w:ascii="Times New Roman" w:eastAsia="宋体" w:hAnsi="Times New Roman" w:cs="Times New Roman"/>
      <w:sz w:val="18"/>
      <w:szCs w:val="18"/>
      <w14:ligatures w14:val="none"/>
    </w:rPr>
  </w:style>
  <w:style w:type="paragraph" w:styleId="31">
    <w:name w:val="Body Text Indent 3"/>
    <w:basedOn w:val="a0"/>
    <w:link w:val="32"/>
    <w:rsid w:val="007740F9"/>
    <w:pPr>
      <w:adjustRightInd w:val="0"/>
      <w:snapToGrid w:val="0"/>
      <w:spacing w:line="300" w:lineRule="auto"/>
      <w:ind w:firstLine="540"/>
    </w:pPr>
    <w:rPr>
      <w:sz w:val="16"/>
      <w:szCs w:val="16"/>
    </w:rPr>
  </w:style>
  <w:style w:type="character" w:customStyle="1" w:styleId="32">
    <w:name w:val="正文文本缩进 3 字符"/>
    <w:basedOn w:val="a1"/>
    <w:link w:val="31"/>
    <w:rsid w:val="007740F9"/>
    <w:rPr>
      <w:rFonts w:ascii="Times New Roman" w:eastAsia="宋体" w:hAnsi="Times New Roman" w:cs="Times New Roman"/>
      <w:sz w:val="16"/>
      <w:szCs w:val="16"/>
      <w14:ligatures w14:val="none"/>
    </w:rPr>
  </w:style>
  <w:style w:type="paragraph" w:styleId="aff2">
    <w:name w:val="Normal (Web)"/>
    <w:basedOn w:val="a0"/>
    <w:rsid w:val="007740F9"/>
    <w:pPr>
      <w:widowControl/>
      <w:spacing w:before="100" w:beforeAutospacing="1" w:after="100" w:afterAutospacing="1"/>
      <w:jc w:val="left"/>
    </w:pPr>
    <w:rPr>
      <w:rFonts w:ascii="宋体" w:hAnsi="宋体"/>
      <w:color w:val="000000"/>
      <w:kern w:val="0"/>
    </w:rPr>
  </w:style>
  <w:style w:type="paragraph" w:styleId="aff3">
    <w:name w:val="annotation subject"/>
    <w:basedOn w:val="af"/>
    <w:next w:val="af"/>
    <w:link w:val="aff4"/>
    <w:rsid w:val="007740F9"/>
    <w:rPr>
      <w:b/>
      <w:bCs/>
    </w:rPr>
  </w:style>
  <w:style w:type="character" w:customStyle="1" w:styleId="aff4">
    <w:name w:val="批注主题 字符"/>
    <w:basedOn w:val="af0"/>
    <w:link w:val="aff3"/>
    <w:rsid w:val="007740F9"/>
    <w:rPr>
      <w:rFonts w:ascii="Times New Roman" w:eastAsia="宋体" w:hAnsi="Times New Roman" w:cs="Times New Roman"/>
      <w:b/>
      <w:bCs/>
      <w:sz w:val="21"/>
      <w:szCs w:val="20"/>
      <w14:ligatures w14:val="none"/>
    </w:rPr>
  </w:style>
  <w:style w:type="table" w:styleId="aff5">
    <w:name w:val="Table Grid"/>
    <w:basedOn w:val="a2"/>
    <w:rsid w:val="007740F9"/>
    <w:pPr>
      <w:widowControl w:val="0"/>
      <w:spacing w:after="0" w:line="240" w:lineRule="auto"/>
      <w:jc w:val="both"/>
    </w:pPr>
    <w:rPr>
      <w:rFonts w:ascii="Calibri" w:eastAsia="宋体" w:hAnsi="Calibri" w:cs="Calibr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FollowedHyperlink"/>
    <w:rsid w:val="007740F9"/>
    <w:rPr>
      <w:color w:val="954F72"/>
      <w:u w:val="single"/>
    </w:rPr>
  </w:style>
  <w:style w:type="character" w:styleId="aff7">
    <w:name w:val="Hyperlink"/>
    <w:uiPriority w:val="99"/>
    <w:rsid w:val="007740F9"/>
    <w:rPr>
      <w:color w:val="0000FF"/>
      <w:u w:val="single"/>
    </w:rPr>
  </w:style>
  <w:style w:type="character" w:styleId="aff8">
    <w:name w:val="annotation reference"/>
    <w:rsid w:val="007740F9"/>
    <w:rPr>
      <w:sz w:val="21"/>
      <w:szCs w:val="21"/>
    </w:rPr>
  </w:style>
  <w:style w:type="character" w:styleId="aff9">
    <w:name w:val="footnote reference"/>
    <w:rsid w:val="007740F9"/>
    <w:rPr>
      <w:vertAlign w:val="superscript"/>
    </w:rPr>
  </w:style>
  <w:style w:type="paragraph" w:customStyle="1" w:styleId="msonormal0">
    <w:name w:val="msonormal"/>
    <w:basedOn w:val="a0"/>
    <w:rsid w:val="007740F9"/>
    <w:pPr>
      <w:widowControl/>
      <w:spacing w:before="100" w:beforeAutospacing="1" w:after="100" w:afterAutospacing="1"/>
      <w:jc w:val="left"/>
    </w:pPr>
    <w:rPr>
      <w:rFonts w:ascii="宋体" w:hAnsi="宋体"/>
      <w:color w:val="000000"/>
      <w:kern w:val="0"/>
    </w:rPr>
  </w:style>
  <w:style w:type="paragraph" w:customStyle="1" w:styleId="12">
    <w:name w:val="标题1"/>
    <w:basedOn w:val="a4"/>
    <w:rsid w:val="007740F9"/>
    <w:pPr>
      <w:widowControl/>
      <w:adjustRightInd w:val="0"/>
      <w:spacing w:before="240" w:after="360" w:line="420" w:lineRule="exact"/>
      <w:contextualSpacing w:val="0"/>
    </w:pPr>
    <w:rPr>
      <w:rFonts w:ascii="等线 Light" w:eastAsia="等线 Light" w:hAnsi="等线 Light" w:cs="Times New Roman"/>
      <w:spacing w:val="0"/>
      <w:kern w:val="0"/>
      <w:sz w:val="30"/>
      <w:szCs w:val="20"/>
    </w:rPr>
  </w:style>
  <w:style w:type="paragraph" w:customStyle="1" w:styleId="Style2">
    <w:name w:val="_Style 2"/>
    <w:basedOn w:val="a0"/>
    <w:uiPriority w:val="99"/>
    <w:qFormat/>
    <w:rsid w:val="007740F9"/>
    <w:pPr>
      <w:spacing w:line="400" w:lineRule="exact"/>
      <w:ind w:firstLine="420"/>
    </w:pPr>
  </w:style>
  <w:style w:type="paragraph" w:customStyle="1" w:styleId="Char">
    <w:name w:val="Char"/>
    <w:basedOn w:val="a0"/>
    <w:rsid w:val="007740F9"/>
  </w:style>
  <w:style w:type="paragraph" w:customStyle="1" w:styleId="MDPI51figurecaption">
    <w:name w:val="MDPI_5.1_figure_caption"/>
    <w:basedOn w:val="a0"/>
    <w:qFormat/>
    <w:rsid w:val="007740F9"/>
    <w:pPr>
      <w:widowControl/>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 w:type="paragraph" w:customStyle="1" w:styleId="affa">
    <w:name w:val="缩写表"/>
    <w:basedOn w:val="TOC1"/>
    <w:rsid w:val="007740F9"/>
    <w:pPr>
      <w:adjustRightInd w:val="0"/>
      <w:spacing w:after="120" w:line="400" w:lineRule="exact"/>
      <w:jc w:val="left"/>
    </w:pPr>
    <w:rPr>
      <w:spacing w:val="10"/>
      <w:kern w:val="0"/>
      <w:szCs w:val="20"/>
    </w:rPr>
  </w:style>
  <w:style w:type="paragraph" w:styleId="affb">
    <w:name w:val="Revision"/>
    <w:hidden/>
    <w:uiPriority w:val="99"/>
    <w:unhideWhenUsed/>
    <w:rsid w:val="007740F9"/>
    <w:pPr>
      <w:spacing w:after="0" w:line="240" w:lineRule="auto"/>
    </w:pPr>
    <w:rPr>
      <w:rFonts w:ascii="Times New Roman" w:eastAsia="宋体" w:hAnsi="Times New Roman" w:cs="Times New Roman"/>
      <w:sz w:val="21"/>
      <w14:ligatures w14:val="none"/>
    </w:rPr>
  </w:style>
  <w:style w:type="paragraph" w:styleId="TOC">
    <w:name w:val="TOC Heading"/>
    <w:basedOn w:val="1"/>
    <w:next w:val="a0"/>
    <w:uiPriority w:val="39"/>
    <w:unhideWhenUsed/>
    <w:qFormat/>
    <w:rsid w:val="007740F9"/>
    <w:pPr>
      <w:widowControl/>
      <w:spacing w:before="240" w:after="0" w:line="259" w:lineRule="auto"/>
      <w:outlineLvl w:val="9"/>
    </w:pPr>
    <w:rPr>
      <w:rFonts w:ascii="等线 Light" w:eastAsia="等线 Light" w:hAnsi="等线 Light" w:cs="Times New Roman"/>
      <w:color w:val="2E74B5"/>
      <w:kern w:val="0"/>
      <w:sz w:val="32"/>
      <w:szCs w:val="32"/>
    </w:rPr>
  </w:style>
  <w:style w:type="paragraph" w:customStyle="1" w:styleId="13">
    <w:name w:val="样式1"/>
    <w:basedOn w:val="1"/>
    <w:link w:val="14"/>
    <w:qFormat/>
    <w:rsid w:val="007740F9"/>
    <w:pPr>
      <w:spacing w:before="0" w:after="0"/>
      <w:jc w:val="center"/>
    </w:pPr>
    <w:rPr>
      <w:rFonts w:ascii="黑体" w:eastAsia="黑体" w:hAnsi="黑体" w:cs="黑体"/>
      <w:color w:val="auto"/>
      <w:kern w:val="44"/>
      <w:sz w:val="28"/>
      <w:szCs w:val="28"/>
    </w:rPr>
  </w:style>
  <w:style w:type="paragraph" w:customStyle="1" w:styleId="23">
    <w:name w:val="样式2"/>
    <w:basedOn w:val="TOC1"/>
    <w:link w:val="24"/>
    <w:qFormat/>
    <w:rsid w:val="007740F9"/>
    <w:pPr>
      <w:tabs>
        <w:tab w:val="right" w:leader="dot" w:pos="8776"/>
      </w:tabs>
    </w:pPr>
    <w:rPr>
      <w:noProof/>
      <w:shd w:val="clear" w:color="auto" w:fill="FFFFFF"/>
    </w:rPr>
  </w:style>
  <w:style w:type="character" w:customStyle="1" w:styleId="14">
    <w:name w:val="样式1 字符"/>
    <w:link w:val="13"/>
    <w:rsid w:val="007740F9"/>
    <w:rPr>
      <w:rFonts w:ascii="黑体" w:eastAsia="黑体" w:hAnsi="黑体" w:cs="黑体"/>
      <w:kern w:val="44"/>
      <w:sz w:val="28"/>
      <w:szCs w:val="28"/>
      <w14:ligatures w14:val="none"/>
    </w:rPr>
  </w:style>
  <w:style w:type="paragraph" w:customStyle="1" w:styleId="33">
    <w:name w:val="样式3"/>
    <w:basedOn w:val="TOC2"/>
    <w:link w:val="34"/>
    <w:qFormat/>
    <w:rsid w:val="007740F9"/>
    <w:pPr>
      <w:tabs>
        <w:tab w:val="right" w:leader="dot" w:pos="8776"/>
      </w:tabs>
      <w:ind w:leftChars="0" w:left="0"/>
    </w:pPr>
    <w:rPr>
      <w:noProof/>
    </w:rPr>
  </w:style>
  <w:style w:type="character" w:customStyle="1" w:styleId="11">
    <w:name w:val="目录 1 字符"/>
    <w:link w:val="af5"/>
    <w:uiPriority w:val="39"/>
    <w:rsid w:val="007740F9"/>
    <w:rPr>
      <w:kern w:val="2"/>
      <w:sz w:val="24"/>
      <w:szCs w:val="24"/>
    </w:rPr>
  </w:style>
  <w:style w:type="character" w:customStyle="1" w:styleId="24">
    <w:name w:val="样式2 字符"/>
    <w:link w:val="23"/>
    <w:rsid w:val="007740F9"/>
    <w:rPr>
      <w:rFonts w:ascii="Times New Roman" w:eastAsia="宋体" w:hAnsi="Times New Roman" w:cs="Times New Roman"/>
      <w:noProof/>
      <w:sz w:val="24"/>
      <w14:ligatures w14:val="none"/>
    </w:rPr>
  </w:style>
  <w:style w:type="paragraph" w:styleId="HTML">
    <w:name w:val="HTML Preformatted"/>
    <w:basedOn w:val="a0"/>
    <w:link w:val="HTML0"/>
    <w:rsid w:val="007740F9"/>
    <w:rPr>
      <w:rFonts w:ascii="Courier New" w:hAnsi="Courier New" w:cs="Courier New"/>
      <w:sz w:val="20"/>
      <w:szCs w:val="20"/>
    </w:rPr>
  </w:style>
  <w:style w:type="character" w:customStyle="1" w:styleId="HTML0">
    <w:name w:val="HTML 预设格式 字符"/>
    <w:basedOn w:val="a1"/>
    <w:link w:val="HTML"/>
    <w:rsid w:val="007740F9"/>
    <w:rPr>
      <w:rFonts w:ascii="Courier New" w:eastAsia="宋体" w:hAnsi="Courier New" w:cs="Courier New"/>
      <w:sz w:val="20"/>
      <w:szCs w:val="20"/>
      <w14:ligatures w14:val="none"/>
    </w:rPr>
  </w:style>
  <w:style w:type="character" w:customStyle="1" w:styleId="34">
    <w:name w:val="样式3 字符"/>
    <w:link w:val="33"/>
    <w:rsid w:val="007740F9"/>
    <w:rPr>
      <w:rFonts w:ascii="Times New Roman" w:eastAsia="宋体" w:hAnsi="Times New Roman" w:cs="Times New Roman"/>
      <w:noProof/>
      <w:sz w:val="24"/>
      <w14:ligatures w14:val="none"/>
    </w:rPr>
  </w:style>
  <w:style w:type="paragraph" w:customStyle="1" w:styleId="a">
    <w:name w:val="毕设一级标题"/>
    <w:basedOn w:val="a0"/>
    <w:link w:val="affc"/>
    <w:rsid w:val="007740F9"/>
    <w:pPr>
      <w:numPr>
        <w:numId w:val="3"/>
      </w:numPr>
      <w:ind w:firstLine="560"/>
      <w:jc w:val="left"/>
      <w:outlineLvl w:val="0"/>
    </w:pPr>
    <w:rPr>
      <w:rFonts w:ascii="黑体" w:eastAsia="黑体" w:hAnsi="黑体"/>
      <w:color w:val="000000"/>
      <w:sz w:val="28"/>
      <w:szCs w:val="28"/>
      <w:shd w:val="clear" w:color="auto" w:fill="FFFFFF"/>
    </w:rPr>
  </w:style>
  <w:style w:type="character" w:customStyle="1" w:styleId="affc">
    <w:name w:val="毕设一级标题 字符"/>
    <w:link w:val="a"/>
    <w:rsid w:val="007740F9"/>
    <w:rPr>
      <w:rFonts w:ascii="黑体" w:eastAsia="黑体" w:hAnsi="黑体" w:cs="Times New Roman"/>
      <w:color w:val="000000"/>
      <w:sz w:val="28"/>
      <w:szCs w:val="28"/>
      <w14:ligatures w14:val="none"/>
    </w:rPr>
  </w:style>
  <w:style w:type="paragraph" w:customStyle="1" w:styleId="affd">
    <w:name w:val="一级标题"/>
    <w:basedOn w:val="a0"/>
    <w:next w:val="a0"/>
    <w:link w:val="affe"/>
    <w:qFormat/>
    <w:rsid w:val="007740F9"/>
    <w:pPr>
      <w:ind w:firstLineChars="0" w:firstLine="0"/>
      <w:jc w:val="left"/>
      <w:outlineLvl w:val="0"/>
    </w:pPr>
    <w:rPr>
      <w:rFonts w:eastAsia="黑体"/>
      <w:color w:val="000000"/>
      <w:sz w:val="28"/>
      <w:szCs w:val="28"/>
      <w:shd w:val="clear" w:color="auto" w:fill="FFFFFF"/>
    </w:rPr>
  </w:style>
  <w:style w:type="character" w:customStyle="1" w:styleId="affe">
    <w:name w:val="一级标题 字符"/>
    <w:link w:val="affd"/>
    <w:rsid w:val="007740F9"/>
    <w:rPr>
      <w:rFonts w:ascii="Times New Roman" w:eastAsia="黑体" w:hAnsi="Times New Roman" w:cs="Times New Roman"/>
      <w:color w:val="000000"/>
      <w:sz w:val="28"/>
      <w:szCs w:val="28"/>
      <w14:ligatures w14:val="none"/>
    </w:rPr>
  </w:style>
  <w:style w:type="paragraph" w:customStyle="1" w:styleId="afff">
    <w:name w:val="二级标题"/>
    <w:basedOn w:val="a0"/>
    <w:link w:val="afff0"/>
    <w:rsid w:val="007740F9"/>
    <w:pPr>
      <w:ind w:firstLineChars="0" w:firstLine="0"/>
      <w:jc w:val="left"/>
      <w:outlineLvl w:val="1"/>
    </w:pPr>
    <w:rPr>
      <w:rFonts w:eastAsia="黑体"/>
      <w:bCs/>
      <w:shd w:val="clear" w:color="auto" w:fill="FFFFFF"/>
    </w:rPr>
  </w:style>
  <w:style w:type="character" w:customStyle="1" w:styleId="afff0">
    <w:name w:val="二级标题 字符"/>
    <w:link w:val="afff"/>
    <w:rsid w:val="007740F9"/>
    <w:rPr>
      <w:rFonts w:ascii="Times New Roman" w:eastAsia="黑体" w:hAnsi="Times New Roman" w:cs="Times New Roman"/>
      <w:bCs/>
      <w:sz w:val="24"/>
      <w14:ligatures w14:val="none"/>
    </w:rPr>
  </w:style>
  <w:style w:type="paragraph" w:customStyle="1" w:styleId="afff1">
    <w:name w:val="三级标题"/>
    <w:basedOn w:val="3"/>
    <w:next w:val="a0"/>
    <w:link w:val="afff2"/>
    <w:rsid w:val="007740F9"/>
    <w:pPr>
      <w:keepNext w:val="0"/>
      <w:keepLines w:val="0"/>
      <w:spacing w:before="0" w:after="0"/>
    </w:pPr>
    <w:rPr>
      <w:rFonts w:ascii="Times New Roman" w:eastAsia="楷体" w:hAnsi="Times New Roman" w:cs="Times New Roman"/>
      <w:bCs/>
      <w:color w:val="auto"/>
      <w:kern w:val="0"/>
      <w:sz w:val="24"/>
      <w:szCs w:val="24"/>
    </w:rPr>
  </w:style>
  <w:style w:type="character" w:customStyle="1" w:styleId="afff2">
    <w:name w:val="三级标题 字符"/>
    <w:link w:val="afff1"/>
    <w:rsid w:val="007740F9"/>
    <w:rPr>
      <w:rFonts w:ascii="Times New Roman" w:eastAsia="楷体" w:hAnsi="Times New Roman" w:cs="Times New Roman"/>
      <w:bCs/>
      <w:kern w:val="0"/>
      <w:sz w:val="24"/>
      <w14:ligatures w14:val="none"/>
    </w:rPr>
  </w:style>
  <w:style w:type="paragraph" w:customStyle="1" w:styleId="afff3">
    <w:name w:val="二级样式"/>
    <w:basedOn w:val="afff"/>
    <w:next w:val="a0"/>
    <w:link w:val="afff4"/>
    <w:qFormat/>
    <w:rsid w:val="007740F9"/>
  </w:style>
  <w:style w:type="character" w:customStyle="1" w:styleId="afff4">
    <w:name w:val="二级样式 字符"/>
    <w:basedOn w:val="afff0"/>
    <w:link w:val="afff3"/>
    <w:rsid w:val="007740F9"/>
    <w:rPr>
      <w:rFonts w:ascii="Times New Roman" w:eastAsia="黑体" w:hAnsi="Times New Roman" w:cs="Times New Roman"/>
      <w:bCs/>
      <w:sz w:val="24"/>
      <w14:ligatures w14:val="none"/>
    </w:rPr>
  </w:style>
  <w:style w:type="paragraph" w:customStyle="1" w:styleId="afff5">
    <w:name w:val="毕设三级标题"/>
    <w:basedOn w:val="afff1"/>
    <w:next w:val="a0"/>
    <w:link w:val="afff6"/>
    <w:qFormat/>
    <w:rsid w:val="007740F9"/>
  </w:style>
  <w:style w:type="character" w:customStyle="1" w:styleId="afff6">
    <w:name w:val="毕设三级标题 字符"/>
    <w:basedOn w:val="afff2"/>
    <w:link w:val="afff5"/>
    <w:rsid w:val="007740F9"/>
    <w:rPr>
      <w:rFonts w:ascii="Times New Roman" w:eastAsia="楷体" w:hAnsi="Times New Roman" w:cs="Times New Roman"/>
      <w:bCs/>
      <w:kern w:val="0"/>
      <w:sz w:val="24"/>
      <w14:ligatures w14:val="none"/>
    </w:rPr>
  </w:style>
  <w:style w:type="paragraph" w:customStyle="1" w:styleId="afff7">
    <w:name w:val="图注"/>
    <w:basedOn w:val="a0"/>
    <w:link w:val="afff8"/>
    <w:qFormat/>
    <w:rsid w:val="007740F9"/>
    <w:pPr>
      <w:ind w:firstLineChars="0" w:firstLine="0"/>
      <w:jc w:val="center"/>
    </w:pPr>
    <w:rPr>
      <w:sz w:val="21"/>
      <w:szCs w:val="21"/>
    </w:rPr>
  </w:style>
  <w:style w:type="character" w:customStyle="1" w:styleId="afff8">
    <w:name w:val="图注 字符"/>
    <w:link w:val="afff7"/>
    <w:rsid w:val="007740F9"/>
    <w:rPr>
      <w:rFonts w:ascii="Times New Roman" w:eastAsia="宋体" w:hAnsi="Times New Roman" w:cs="Times New Roman"/>
      <w:sz w:val="21"/>
      <w:szCs w:val="21"/>
      <w14:ligatures w14:val="none"/>
    </w:rPr>
  </w:style>
  <w:style w:type="paragraph" w:customStyle="1" w:styleId="afff9">
    <w:name w:val="表题"/>
    <w:basedOn w:val="a0"/>
    <w:link w:val="afffa"/>
    <w:qFormat/>
    <w:rsid w:val="007740F9"/>
    <w:pPr>
      <w:ind w:firstLineChars="0" w:firstLine="0"/>
      <w:jc w:val="center"/>
    </w:pPr>
    <w:rPr>
      <w:sz w:val="21"/>
      <w:szCs w:val="21"/>
    </w:rPr>
  </w:style>
  <w:style w:type="character" w:customStyle="1" w:styleId="afffa">
    <w:name w:val="表题 字符"/>
    <w:link w:val="afff9"/>
    <w:rsid w:val="007740F9"/>
    <w:rPr>
      <w:rFonts w:ascii="Times New Roman" w:eastAsia="宋体" w:hAnsi="Times New Roman" w:cs="Times New Roman"/>
      <w:sz w:val="21"/>
      <w:szCs w:val="21"/>
      <w14:ligatures w14:val="none"/>
    </w:rPr>
  </w:style>
  <w:style w:type="paragraph" w:styleId="TOC1">
    <w:name w:val="toc 1"/>
    <w:basedOn w:val="a0"/>
    <w:next w:val="a0"/>
    <w:autoRedefine/>
    <w:uiPriority w:val="39"/>
    <w:semiHidden/>
    <w:unhideWhenUsed/>
    <w:rsid w:val="007740F9"/>
  </w:style>
  <w:style w:type="paragraph" w:styleId="TOC2">
    <w:name w:val="toc 2"/>
    <w:basedOn w:val="a0"/>
    <w:next w:val="a0"/>
    <w:autoRedefine/>
    <w:uiPriority w:val="39"/>
    <w:semiHidden/>
    <w:unhideWhenUsed/>
    <w:rsid w:val="007740F9"/>
    <w:pPr>
      <w:ind w:leftChars="200" w:left="420"/>
    </w:pPr>
  </w:style>
  <w:style w:type="character" w:styleId="HTML1">
    <w:name w:val="HTML Code"/>
    <w:basedOn w:val="a1"/>
    <w:uiPriority w:val="99"/>
    <w:semiHidden/>
    <w:unhideWhenUsed/>
    <w:rsid w:val="001F1145"/>
    <w:rPr>
      <w:rFonts w:ascii="宋体" w:eastAsia="宋体" w:hAnsi="宋体" w:cs="宋体"/>
      <w:sz w:val="24"/>
      <w:szCs w:val="24"/>
    </w:rPr>
  </w:style>
  <w:style w:type="paragraph" w:styleId="afffb">
    <w:name w:val="caption"/>
    <w:basedOn w:val="a0"/>
    <w:next w:val="a0"/>
    <w:uiPriority w:val="35"/>
    <w:unhideWhenUsed/>
    <w:qFormat/>
    <w:rsid w:val="00D12EC4"/>
    <w:rPr>
      <w:rFonts w:asciiTheme="majorHAnsi" w:eastAsia="黑体" w:hAnsiTheme="majorHAnsi" w:cstheme="majorBidi"/>
      <w:sz w:val="20"/>
      <w:szCs w:val="20"/>
    </w:rPr>
  </w:style>
  <w:style w:type="character" w:styleId="afffc">
    <w:name w:val="Strong"/>
    <w:basedOn w:val="a1"/>
    <w:uiPriority w:val="22"/>
    <w:qFormat/>
    <w:rsid w:val="00335D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2418">
      <w:bodyDiv w:val="1"/>
      <w:marLeft w:val="0"/>
      <w:marRight w:val="0"/>
      <w:marTop w:val="0"/>
      <w:marBottom w:val="0"/>
      <w:divBdr>
        <w:top w:val="none" w:sz="0" w:space="0" w:color="auto"/>
        <w:left w:val="none" w:sz="0" w:space="0" w:color="auto"/>
        <w:bottom w:val="none" w:sz="0" w:space="0" w:color="auto"/>
        <w:right w:val="none" w:sz="0" w:space="0" w:color="auto"/>
      </w:divBdr>
    </w:div>
    <w:div w:id="335034077">
      <w:bodyDiv w:val="1"/>
      <w:marLeft w:val="0"/>
      <w:marRight w:val="0"/>
      <w:marTop w:val="0"/>
      <w:marBottom w:val="0"/>
      <w:divBdr>
        <w:top w:val="none" w:sz="0" w:space="0" w:color="auto"/>
        <w:left w:val="none" w:sz="0" w:space="0" w:color="auto"/>
        <w:bottom w:val="none" w:sz="0" w:space="0" w:color="auto"/>
        <w:right w:val="none" w:sz="0" w:space="0" w:color="auto"/>
      </w:divBdr>
    </w:div>
    <w:div w:id="545416790">
      <w:bodyDiv w:val="1"/>
      <w:marLeft w:val="0"/>
      <w:marRight w:val="0"/>
      <w:marTop w:val="0"/>
      <w:marBottom w:val="0"/>
      <w:divBdr>
        <w:top w:val="none" w:sz="0" w:space="0" w:color="auto"/>
        <w:left w:val="none" w:sz="0" w:space="0" w:color="auto"/>
        <w:bottom w:val="none" w:sz="0" w:space="0" w:color="auto"/>
        <w:right w:val="none" w:sz="0" w:space="0" w:color="auto"/>
      </w:divBdr>
      <w:divsChild>
        <w:div w:id="998773657">
          <w:marLeft w:val="0"/>
          <w:marRight w:val="0"/>
          <w:marTop w:val="0"/>
          <w:marBottom w:val="0"/>
          <w:divBdr>
            <w:top w:val="none" w:sz="0" w:space="0" w:color="auto"/>
            <w:left w:val="none" w:sz="0" w:space="0" w:color="auto"/>
            <w:bottom w:val="none" w:sz="0" w:space="0" w:color="auto"/>
            <w:right w:val="none" w:sz="0" w:space="0" w:color="auto"/>
          </w:divBdr>
        </w:div>
        <w:div w:id="1912304248">
          <w:marLeft w:val="0"/>
          <w:marRight w:val="0"/>
          <w:marTop w:val="0"/>
          <w:marBottom w:val="0"/>
          <w:divBdr>
            <w:top w:val="none" w:sz="0" w:space="0" w:color="auto"/>
            <w:left w:val="none" w:sz="0" w:space="0" w:color="auto"/>
            <w:bottom w:val="none" w:sz="0" w:space="0" w:color="auto"/>
            <w:right w:val="none" w:sz="0" w:space="0" w:color="auto"/>
          </w:divBdr>
        </w:div>
        <w:div w:id="576789947">
          <w:marLeft w:val="0"/>
          <w:marRight w:val="0"/>
          <w:marTop w:val="0"/>
          <w:marBottom w:val="0"/>
          <w:divBdr>
            <w:top w:val="none" w:sz="0" w:space="0" w:color="auto"/>
            <w:left w:val="none" w:sz="0" w:space="0" w:color="auto"/>
            <w:bottom w:val="none" w:sz="0" w:space="0" w:color="auto"/>
            <w:right w:val="none" w:sz="0" w:space="0" w:color="auto"/>
          </w:divBdr>
        </w:div>
      </w:divsChild>
    </w:div>
    <w:div w:id="581451091">
      <w:bodyDiv w:val="1"/>
      <w:marLeft w:val="0"/>
      <w:marRight w:val="0"/>
      <w:marTop w:val="0"/>
      <w:marBottom w:val="0"/>
      <w:divBdr>
        <w:top w:val="none" w:sz="0" w:space="0" w:color="auto"/>
        <w:left w:val="none" w:sz="0" w:space="0" w:color="auto"/>
        <w:bottom w:val="none" w:sz="0" w:space="0" w:color="auto"/>
        <w:right w:val="none" w:sz="0" w:space="0" w:color="auto"/>
      </w:divBdr>
      <w:divsChild>
        <w:div w:id="2083677128">
          <w:marLeft w:val="0"/>
          <w:marRight w:val="0"/>
          <w:marTop w:val="0"/>
          <w:marBottom w:val="0"/>
          <w:divBdr>
            <w:top w:val="none" w:sz="0" w:space="0" w:color="auto"/>
            <w:left w:val="none" w:sz="0" w:space="0" w:color="auto"/>
            <w:bottom w:val="none" w:sz="0" w:space="0" w:color="auto"/>
            <w:right w:val="none" w:sz="0" w:space="0" w:color="auto"/>
          </w:divBdr>
        </w:div>
        <w:div w:id="113066756">
          <w:marLeft w:val="0"/>
          <w:marRight w:val="0"/>
          <w:marTop w:val="0"/>
          <w:marBottom w:val="0"/>
          <w:divBdr>
            <w:top w:val="none" w:sz="0" w:space="0" w:color="auto"/>
            <w:left w:val="none" w:sz="0" w:space="0" w:color="auto"/>
            <w:bottom w:val="none" w:sz="0" w:space="0" w:color="auto"/>
            <w:right w:val="none" w:sz="0" w:space="0" w:color="auto"/>
          </w:divBdr>
        </w:div>
        <w:div w:id="486284611">
          <w:marLeft w:val="0"/>
          <w:marRight w:val="0"/>
          <w:marTop w:val="0"/>
          <w:marBottom w:val="0"/>
          <w:divBdr>
            <w:top w:val="none" w:sz="0" w:space="0" w:color="auto"/>
            <w:left w:val="none" w:sz="0" w:space="0" w:color="auto"/>
            <w:bottom w:val="none" w:sz="0" w:space="0" w:color="auto"/>
            <w:right w:val="none" w:sz="0" w:space="0" w:color="auto"/>
          </w:divBdr>
        </w:div>
      </w:divsChild>
    </w:div>
    <w:div w:id="599220752">
      <w:bodyDiv w:val="1"/>
      <w:marLeft w:val="0"/>
      <w:marRight w:val="0"/>
      <w:marTop w:val="0"/>
      <w:marBottom w:val="0"/>
      <w:divBdr>
        <w:top w:val="none" w:sz="0" w:space="0" w:color="auto"/>
        <w:left w:val="none" w:sz="0" w:space="0" w:color="auto"/>
        <w:bottom w:val="none" w:sz="0" w:space="0" w:color="auto"/>
        <w:right w:val="none" w:sz="0" w:space="0" w:color="auto"/>
      </w:divBdr>
      <w:divsChild>
        <w:div w:id="463158590">
          <w:marLeft w:val="0"/>
          <w:marRight w:val="0"/>
          <w:marTop w:val="0"/>
          <w:marBottom w:val="0"/>
          <w:divBdr>
            <w:top w:val="none" w:sz="0" w:space="0" w:color="auto"/>
            <w:left w:val="none" w:sz="0" w:space="0" w:color="auto"/>
            <w:bottom w:val="none" w:sz="0" w:space="0" w:color="auto"/>
            <w:right w:val="none" w:sz="0" w:space="0" w:color="auto"/>
          </w:divBdr>
        </w:div>
        <w:div w:id="29041167">
          <w:marLeft w:val="0"/>
          <w:marRight w:val="0"/>
          <w:marTop w:val="0"/>
          <w:marBottom w:val="0"/>
          <w:divBdr>
            <w:top w:val="none" w:sz="0" w:space="0" w:color="auto"/>
            <w:left w:val="none" w:sz="0" w:space="0" w:color="auto"/>
            <w:bottom w:val="none" w:sz="0" w:space="0" w:color="auto"/>
            <w:right w:val="none" w:sz="0" w:space="0" w:color="auto"/>
          </w:divBdr>
        </w:div>
      </w:divsChild>
    </w:div>
    <w:div w:id="1658537461">
      <w:bodyDiv w:val="1"/>
      <w:marLeft w:val="0"/>
      <w:marRight w:val="0"/>
      <w:marTop w:val="0"/>
      <w:marBottom w:val="0"/>
      <w:divBdr>
        <w:top w:val="none" w:sz="0" w:space="0" w:color="auto"/>
        <w:left w:val="none" w:sz="0" w:space="0" w:color="auto"/>
        <w:bottom w:val="none" w:sz="0" w:space="0" w:color="auto"/>
        <w:right w:val="none" w:sz="0" w:space="0" w:color="auto"/>
      </w:divBdr>
    </w:div>
    <w:div w:id="1851916506">
      <w:bodyDiv w:val="1"/>
      <w:marLeft w:val="0"/>
      <w:marRight w:val="0"/>
      <w:marTop w:val="0"/>
      <w:marBottom w:val="0"/>
      <w:divBdr>
        <w:top w:val="none" w:sz="0" w:space="0" w:color="auto"/>
        <w:left w:val="none" w:sz="0" w:space="0" w:color="auto"/>
        <w:bottom w:val="none" w:sz="0" w:space="0" w:color="auto"/>
        <w:right w:val="none" w:sz="0" w:space="0" w:color="auto"/>
      </w:divBdr>
      <w:divsChild>
        <w:div w:id="284628769">
          <w:marLeft w:val="0"/>
          <w:marRight w:val="0"/>
          <w:marTop w:val="0"/>
          <w:marBottom w:val="0"/>
          <w:divBdr>
            <w:top w:val="none" w:sz="0" w:space="0" w:color="auto"/>
            <w:left w:val="none" w:sz="0" w:space="0" w:color="auto"/>
            <w:bottom w:val="none" w:sz="0" w:space="0" w:color="auto"/>
            <w:right w:val="none" w:sz="0" w:space="0" w:color="auto"/>
          </w:divBdr>
        </w:div>
        <w:div w:id="1508717839">
          <w:marLeft w:val="0"/>
          <w:marRight w:val="0"/>
          <w:marTop w:val="0"/>
          <w:marBottom w:val="0"/>
          <w:divBdr>
            <w:top w:val="none" w:sz="0" w:space="0" w:color="auto"/>
            <w:left w:val="none" w:sz="0" w:space="0" w:color="auto"/>
            <w:bottom w:val="none" w:sz="0" w:space="0" w:color="auto"/>
            <w:right w:val="none" w:sz="0" w:space="0" w:color="auto"/>
          </w:divBdr>
        </w:div>
        <w:div w:id="196623997">
          <w:marLeft w:val="0"/>
          <w:marRight w:val="0"/>
          <w:marTop w:val="0"/>
          <w:marBottom w:val="0"/>
          <w:divBdr>
            <w:top w:val="none" w:sz="0" w:space="0" w:color="auto"/>
            <w:left w:val="none" w:sz="0" w:space="0" w:color="auto"/>
            <w:bottom w:val="none" w:sz="0" w:space="0" w:color="auto"/>
            <w:right w:val="none" w:sz="0" w:space="0" w:color="auto"/>
          </w:divBdr>
        </w:div>
      </w:divsChild>
    </w:div>
    <w:div w:id="1941523749">
      <w:bodyDiv w:val="1"/>
      <w:marLeft w:val="0"/>
      <w:marRight w:val="0"/>
      <w:marTop w:val="0"/>
      <w:marBottom w:val="0"/>
      <w:divBdr>
        <w:top w:val="none" w:sz="0" w:space="0" w:color="auto"/>
        <w:left w:val="none" w:sz="0" w:space="0" w:color="auto"/>
        <w:bottom w:val="none" w:sz="0" w:space="0" w:color="auto"/>
        <w:right w:val="none" w:sz="0" w:space="0" w:color="auto"/>
      </w:divBdr>
      <w:divsChild>
        <w:div w:id="911621247">
          <w:marLeft w:val="0"/>
          <w:marRight w:val="0"/>
          <w:marTop w:val="0"/>
          <w:marBottom w:val="0"/>
          <w:divBdr>
            <w:top w:val="none" w:sz="0" w:space="0" w:color="auto"/>
            <w:left w:val="none" w:sz="0" w:space="0" w:color="auto"/>
            <w:bottom w:val="none" w:sz="0" w:space="0" w:color="auto"/>
            <w:right w:val="none" w:sz="0" w:space="0" w:color="auto"/>
          </w:divBdr>
        </w:div>
        <w:div w:id="1796289532">
          <w:marLeft w:val="0"/>
          <w:marRight w:val="0"/>
          <w:marTop w:val="0"/>
          <w:marBottom w:val="0"/>
          <w:divBdr>
            <w:top w:val="none" w:sz="0" w:space="0" w:color="auto"/>
            <w:left w:val="none" w:sz="0" w:space="0" w:color="auto"/>
            <w:bottom w:val="none" w:sz="0" w:space="0" w:color="auto"/>
            <w:right w:val="none" w:sz="0" w:space="0" w:color="auto"/>
          </w:divBdr>
        </w:div>
        <w:div w:id="1449814787">
          <w:marLeft w:val="0"/>
          <w:marRight w:val="0"/>
          <w:marTop w:val="0"/>
          <w:marBottom w:val="0"/>
          <w:divBdr>
            <w:top w:val="none" w:sz="0" w:space="0" w:color="auto"/>
            <w:left w:val="none" w:sz="0" w:space="0" w:color="auto"/>
            <w:bottom w:val="none" w:sz="0" w:space="0" w:color="auto"/>
            <w:right w:val="none" w:sz="0" w:space="0" w:color="auto"/>
          </w:divBdr>
        </w:div>
      </w:divsChild>
    </w:div>
    <w:div w:id="1983537317">
      <w:bodyDiv w:val="1"/>
      <w:marLeft w:val="0"/>
      <w:marRight w:val="0"/>
      <w:marTop w:val="0"/>
      <w:marBottom w:val="0"/>
      <w:divBdr>
        <w:top w:val="none" w:sz="0" w:space="0" w:color="auto"/>
        <w:left w:val="none" w:sz="0" w:space="0" w:color="auto"/>
        <w:bottom w:val="none" w:sz="0" w:space="0" w:color="auto"/>
        <w:right w:val="none" w:sz="0" w:space="0" w:color="auto"/>
      </w:divBdr>
      <w:divsChild>
        <w:div w:id="253517869">
          <w:marLeft w:val="0"/>
          <w:marRight w:val="0"/>
          <w:marTop w:val="0"/>
          <w:marBottom w:val="0"/>
          <w:divBdr>
            <w:top w:val="none" w:sz="0" w:space="0" w:color="auto"/>
            <w:left w:val="none" w:sz="0" w:space="0" w:color="auto"/>
            <w:bottom w:val="none" w:sz="0" w:space="0" w:color="auto"/>
            <w:right w:val="none" w:sz="0" w:space="0" w:color="auto"/>
          </w:divBdr>
        </w:div>
        <w:div w:id="1355303874">
          <w:marLeft w:val="0"/>
          <w:marRight w:val="0"/>
          <w:marTop w:val="0"/>
          <w:marBottom w:val="0"/>
          <w:divBdr>
            <w:top w:val="none" w:sz="0" w:space="0" w:color="auto"/>
            <w:left w:val="none" w:sz="0" w:space="0" w:color="auto"/>
            <w:bottom w:val="none" w:sz="0" w:space="0" w:color="auto"/>
            <w:right w:val="none" w:sz="0" w:space="0" w:color="auto"/>
          </w:divBdr>
        </w:div>
      </w:divsChild>
    </w:div>
    <w:div w:id="1984657599">
      <w:bodyDiv w:val="1"/>
      <w:marLeft w:val="0"/>
      <w:marRight w:val="0"/>
      <w:marTop w:val="0"/>
      <w:marBottom w:val="0"/>
      <w:divBdr>
        <w:top w:val="none" w:sz="0" w:space="0" w:color="auto"/>
        <w:left w:val="none" w:sz="0" w:space="0" w:color="auto"/>
        <w:bottom w:val="none" w:sz="0" w:space="0" w:color="auto"/>
        <w:right w:val="none" w:sz="0" w:space="0" w:color="auto"/>
      </w:divBdr>
    </w:div>
    <w:div w:id="2035232765">
      <w:bodyDiv w:val="1"/>
      <w:marLeft w:val="0"/>
      <w:marRight w:val="0"/>
      <w:marTop w:val="0"/>
      <w:marBottom w:val="0"/>
      <w:divBdr>
        <w:top w:val="none" w:sz="0" w:space="0" w:color="auto"/>
        <w:left w:val="none" w:sz="0" w:space="0" w:color="auto"/>
        <w:bottom w:val="none" w:sz="0" w:space="0" w:color="auto"/>
        <w:right w:val="none" w:sz="0" w:space="0" w:color="auto"/>
      </w:divBdr>
    </w:div>
    <w:div w:id="2136554826">
      <w:bodyDiv w:val="1"/>
      <w:marLeft w:val="0"/>
      <w:marRight w:val="0"/>
      <w:marTop w:val="0"/>
      <w:marBottom w:val="0"/>
      <w:divBdr>
        <w:top w:val="none" w:sz="0" w:space="0" w:color="auto"/>
        <w:left w:val="none" w:sz="0" w:space="0" w:color="auto"/>
        <w:bottom w:val="none" w:sz="0" w:space="0" w:color="auto"/>
        <w:right w:val="none" w:sz="0" w:space="0" w:color="auto"/>
      </w:divBdr>
      <w:divsChild>
        <w:div w:id="594677884">
          <w:marLeft w:val="0"/>
          <w:marRight w:val="0"/>
          <w:marTop w:val="0"/>
          <w:marBottom w:val="0"/>
          <w:divBdr>
            <w:top w:val="none" w:sz="0" w:space="0" w:color="auto"/>
            <w:left w:val="none" w:sz="0" w:space="0" w:color="auto"/>
            <w:bottom w:val="none" w:sz="0" w:space="0" w:color="auto"/>
            <w:right w:val="none" w:sz="0" w:space="0" w:color="auto"/>
          </w:divBdr>
        </w:div>
        <w:div w:id="2031107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20</Pages>
  <Words>1700</Words>
  <Characters>9693</Characters>
  <Application>Microsoft Office Word</Application>
  <DocSecurity>0</DocSecurity>
  <Lines>80</Lines>
  <Paragraphs>22</Paragraphs>
  <ScaleCrop>false</ScaleCrop>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满德 黄</dc:creator>
  <cp:keywords/>
  <dc:description/>
  <cp:lastModifiedBy>满德 黄</cp:lastModifiedBy>
  <cp:revision>93</cp:revision>
  <dcterms:created xsi:type="dcterms:W3CDTF">2025-03-23T15:17:00Z</dcterms:created>
  <dcterms:modified xsi:type="dcterms:W3CDTF">2025-04-03T01:54:00Z</dcterms:modified>
</cp:coreProperties>
</file>