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</w:t>
      </w:r>
      <w:r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2实验报告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熊皓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1190501809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1903004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1439188741@qq.com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18323246430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32633"/>
      <w:bookmarkStart w:id="1" w:name="_Toc480900250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"_Toc72249750"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_Toc72249750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_Toc72249751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_Toc72249752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 Poetic Walks</w:t>
          </w:r>
          <w:r>
            <w:tab/>
          </w:r>
          <w:r>
            <w:fldChar w:fldCharType="begin"/>
          </w:r>
          <w:r>
            <w:instrText xml:space="preserve"> PAGEREF _Toc72249753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3.1.1 Get the code and prepare Git repository</w:t>
          </w:r>
          <w:r>
            <w:tab/>
          </w:r>
          <w:r>
            <w:fldChar w:fldCharType="begin"/>
          </w:r>
          <w:r>
            <w:instrText xml:space="preserve"> PAGEREF _Toc72249754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3.1.2 Problem 1: Test</w:t>
          </w:r>
          <w:r>
            <w:rPr>
              <w:rStyle w:val="26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_Toc72249755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3.1.3 Problem 2: Implement</w:t>
          </w:r>
          <w:r>
            <w:rPr>
              <w:rStyle w:val="26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_Toc72249756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"_Toc72249757"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3.1.3.1 Implement </w:t>
          </w:r>
          <w:r>
            <w:rPr>
              <w:rStyle w:val="26"/>
              <w:rFonts w:ascii="Consolas" w:hAnsi="Consolas" w:cs="Times New Roman"/>
            </w:rPr>
            <w:t>ConcreteEdgesGraph</w:t>
          </w:r>
          <w:r>
            <w:tab/>
          </w:r>
          <w:r>
            <w:fldChar w:fldCharType="begin"/>
          </w:r>
          <w:r>
            <w:instrText xml:space="preserve"> PAGEREF _Toc72249757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"_Toc72249758"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3.1.3.2 Implement </w:t>
          </w:r>
          <w:r>
            <w:rPr>
              <w:rStyle w:val="26"/>
              <w:rFonts w:ascii="Consolas" w:hAnsi="Consolas" w:cs="Times New Roman"/>
            </w:rPr>
            <w:t>ConcreteVerticesGraph</w:t>
          </w:r>
          <w:r>
            <w:tab/>
          </w:r>
          <w:r>
            <w:fldChar w:fldCharType="begin"/>
          </w:r>
          <w:r>
            <w:instrText xml:space="preserve"> PAGEREF _Toc72249758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"_Toc72249759"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 xml:space="preserve">3.1.4 Problem 3: Implement generic </w:t>
          </w:r>
          <w:r>
            <w:rPr>
              <w:rStyle w:val="26"/>
              <w:rFonts w:ascii="Consolas" w:hAnsi="Consolas"/>
            </w:rPr>
            <w:t>Graph&lt;L&gt;</w:t>
          </w:r>
          <w:r>
            <w:tab/>
          </w:r>
          <w:r>
            <w:fldChar w:fldCharType="begin"/>
          </w:r>
          <w:r>
            <w:instrText xml:space="preserve"> PAGEREF _Toc72249759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"_Toc72249760"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>3.1.4.1 Make the implementations generic</w:t>
          </w:r>
          <w:r>
            <w:tab/>
          </w:r>
          <w:r>
            <w:fldChar w:fldCharType="begin"/>
          </w:r>
          <w:r>
            <w:instrText xml:space="preserve"> PAGEREF _Toc72249760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"_Toc72249761"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3.1.4.2 Implement </w:t>
          </w:r>
          <w:r>
            <w:rPr>
              <w:rStyle w:val="26"/>
              <w:rFonts w:ascii="Consolas" w:hAnsi="Consolas" w:cs="Times New Roman"/>
            </w:rPr>
            <w:t>Graph.empty()</w:t>
          </w:r>
          <w:r>
            <w:tab/>
          </w:r>
          <w:r>
            <w:fldChar w:fldCharType="begin"/>
          </w:r>
          <w:r>
            <w:instrText xml:space="preserve"> PAGEREF _Toc72249761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"_Toc72249762"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3.1.5 Problem 4: Poetic walks</w:t>
          </w:r>
          <w:r>
            <w:tab/>
          </w:r>
          <w:r>
            <w:fldChar w:fldCharType="begin"/>
          </w:r>
          <w:r>
            <w:instrText xml:space="preserve"> PAGEREF _Toc72249762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"_Toc72249763"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3.1.5.1 Test </w:t>
          </w:r>
          <w:r>
            <w:rPr>
              <w:rStyle w:val="26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_Toc72249763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"_Toc72249764"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3.1.5.2 Implement </w:t>
          </w:r>
          <w:r>
            <w:rPr>
              <w:rStyle w:val="26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_Toc72249764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"_Toc72249765"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>3.1.5.3 Graph poetry slam</w:t>
          </w:r>
          <w:r>
            <w:tab/>
          </w:r>
          <w:r>
            <w:fldChar w:fldCharType="begin"/>
          </w:r>
          <w:r>
            <w:instrText xml:space="preserve"> PAGEREF _Toc72249765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"_Toc72249766"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3.1.6 使用Eclemma检查测试的代码覆盖度</w:t>
          </w:r>
          <w:r>
            <w:tab/>
          </w:r>
          <w:r>
            <w:fldChar w:fldCharType="begin"/>
          </w:r>
          <w:r>
            <w:instrText xml:space="preserve"> PAGEREF _Toc72249766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"_Toc72249767"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3.1.7 Before you’re done</w:t>
          </w:r>
          <w:r>
            <w:tab/>
          </w:r>
          <w:r>
            <w:fldChar w:fldCharType="begin"/>
          </w:r>
          <w:r>
            <w:instrText xml:space="preserve"> PAGEREF _Toc72249767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"_Toc72249768"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 Re-implement the Social Network in Lab1</w:t>
          </w:r>
          <w:r>
            <w:tab/>
          </w:r>
          <w:r>
            <w:fldChar w:fldCharType="begin"/>
          </w:r>
          <w:r>
            <w:instrText xml:space="preserve"> PAGEREF _Toc72249768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3.2.1</w:t>
          </w:r>
          <w:r>
            <w:rPr>
              <w:rStyle w:val="26"/>
              <w:rFonts w:ascii="Consolas" w:hAnsi="Consolas"/>
            </w:rPr>
            <w:t xml:space="preserve"> FriendshipGraph</w:t>
          </w:r>
          <w:r>
            <w:rPr>
              <w:rStyle w:val="26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_Toc72249769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3.2.2</w:t>
          </w:r>
          <w:r>
            <w:rPr>
              <w:rStyle w:val="26"/>
              <w:rFonts w:ascii="Consolas" w:hAnsi="Consolas"/>
            </w:rPr>
            <w:t xml:space="preserve"> Person</w:t>
          </w:r>
          <w:r>
            <w:rPr>
              <w:rStyle w:val="26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_Toc72249770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3.2.3 客户端</w:t>
          </w:r>
          <w:r>
            <w:rPr>
              <w:rStyle w:val="26"/>
              <w:rFonts w:ascii="Consolas" w:hAnsi="Consolas"/>
            </w:rPr>
            <w:t>main()</w:t>
          </w:r>
          <w:r>
            <w:tab/>
          </w:r>
          <w:r>
            <w:fldChar w:fldCharType="begin"/>
          </w:r>
          <w:r>
            <w:instrText xml:space="preserve"> PAGEREF _Toc72249771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3.2.4 测试用例</w:t>
          </w:r>
          <w:r>
            <w:tab/>
          </w:r>
          <w:r>
            <w:fldChar w:fldCharType="begin"/>
          </w:r>
          <w:r>
            <w:instrText xml:space="preserve"> PAGEREF _Toc72249772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3.2.5 提交至Git仓库</w:t>
          </w:r>
          <w:r>
            <w:tab/>
          </w:r>
          <w:r>
            <w:fldChar w:fldCharType="begin"/>
          </w:r>
          <w:r>
            <w:instrText xml:space="preserve"> PAGEREF _Toc72249773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_Toc72249774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_Toc72249775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_Toc72249776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_Toc72249777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"_Toc72249778"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_Toc72249778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72249750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本次实验训练抽象数据类型（ADT）的设计、规约、测试，并使用面向对象 编程（OOP）技术实现 ADT。具体来说： </w:t>
      </w:r>
    </w:p>
    <w:p>
      <w:pPr>
        <w:spacing w:line="30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针对给定的应用问题，从问题描述中识别所需的 ADT； </w:t>
      </w:r>
    </w:p>
    <w:p>
      <w:pPr>
        <w:spacing w:line="30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设计 ADT 规约（pre-condition、post-condition）并评估规约的质量；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 xml:space="preserve"> 根据 ADT 的规约设计测试用例； </w:t>
      </w:r>
    </w:p>
    <w:p>
      <w:pPr>
        <w:spacing w:line="30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ADT 的泛型化；</w:t>
      </w:r>
    </w:p>
    <w:p>
      <w:pPr>
        <w:spacing w:line="300" w:lineRule="auto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根据规约设计 ADT 的多种不同的实现；针对每种实现，设计其表示 （representation）、表示不变性（rep invariant）、抽象过程（abstraction function）</w:t>
      </w:r>
    </w:p>
    <w:p>
      <w:pPr>
        <w:spacing w:line="300" w:lineRule="auto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使用 OOP 实现 ADT，并判定表示不变性是否违反、各实现是否存在表 示泄露（rep exposure）；</w:t>
      </w:r>
    </w:p>
    <w:p>
      <w:pPr>
        <w:spacing w:line="300" w:lineRule="auto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测试 ADT 的实现并评估测试的覆盖度；</w:t>
      </w:r>
    </w:p>
    <w:p>
      <w:pPr>
        <w:spacing w:line="30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使用 ADT 及其实现，为应用问题开发程序；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在测试代码中，能够写出 testing strategy 并据此设计测试用例。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72249751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简要陈述你配置本次实验所需环境的过程，必要时</w:t>
      </w:r>
      <w:r>
        <w:rPr>
          <w:rFonts w:hint="eastAsia" w:ascii="Times New Roman" w:hAnsi="Times New Roman" w:eastAsia="宋体" w:cs="Times New Roman"/>
          <w:sz w:val="24"/>
          <w:szCs w:val="24"/>
        </w:rPr>
        <w:t>可以</w:t>
      </w:r>
      <w:r>
        <w:rPr>
          <w:rFonts w:ascii="Times New Roman" w:hAnsi="Times New Roman" w:eastAsia="宋体" w:cs="Times New Roman"/>
          <w:sz w:val="24"/>
          <w:szCs w:val="24"/>
        </w:rPr>
        <w:t>给出屏幕截图。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特别是要记录配置过程中遇到的问题和困难，以及如何解决的。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本次需要安装EclEmma，下面是安装过程：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2499360" cy="1760220"/>
            <wp:effectExtent l="0" t="0" r="0" b="7620"/>
            <wp:docPr id="36" name="图片 36" descr="IMG_0820(20210604-195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0820(20210604-1951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无异常，成功安装。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Lab2仓库的URL地址（Lab2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学号）。</w:t>
      </w:r>
    </w:p>
    <w:p>
      <w:pPr>
        <w:spacing w:line="30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https://github.com/ComputerScienceHIT/HIT-Lab2-1190501809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72249752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9753"/>
      <w:r>
        <w:rPr>
          <w:rFonts w:ascii="Times New Roman" w:hAnsi="Times New Roman" w:cs="Times New Roman"/>
          <w:sz w:val="28"/>
        </w:rPr>
        <w:t>Poetic Walks</w:t>
      </w:r>
      <w:bookmarkEnd w:id="6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该任务的主要是实验一个图的模块，同时实现以下要求：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完善Graph接口类，并运用泛型的思想，将String拓展为泛型L类；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实行Graph类的方法：add，set，remove，vertices，sources，targets;</w:t>
      </w:r>
    </w:p>
    <w:p>
      <w:pPr>
        <w:numPr>
          <w:ilvl w:val="0"/>
          <w:numId w:val="2"/>
        </w:num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利用实现的Graph类及图的思想，实现GraphPoet类，如果输入的文本的两个单词之间存在桥接词，则插入该桥接词；若存在多个单一桥接词，则选取边权重较大者。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7" w:name="_Toc72249754"/>
      <w:r>
        <w:rPr>
          <w:rFonts w:ascii="Times New Roman" w:hAnsi="Times New Roman" w:cs="Times New Roman"/>
          <w:sz w:val="24"/>
        </w:rPr>
        <w:t xml:space="preserve">Get the code </w:t>
      </w:r>
      <w:r>
        <w:rPr>
          <w:rFonts w:hint="eastAsia" w:ascii="Times New Roman" w:hAnsi="Times New Roman" w:cs="Times New Roman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>
      <w:pPr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首先找到本地的一个文件夹，然后输入命令：</w:t>
      </w:r>
    </w:p>
    <w:p>
      <w:pPr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git clone </w:t>
      </w:r>
      <w:r>
        <w:rPr>
          <w:rFonts w:hint="eastAsia" w:ascii="Times New Roman" w:hAnsi="Times New Roman" w:cs="Times New Roman"/>
          <w:sz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lang w:val="en-US" w:eastAsia="zh-CN"/>
        </w:rPr>
        <w:instrText xml:space="preserve"> HYPERLINK "mailto:git@github.com:ComputerScienceHIT/HIT-Lab2-1190501809.git" </w:instrText>
      </w:r>
      <w:r>
        <w:rPr>
          <w:rFonts w:hint="eastAsia" w:ascii="Times New Roman" w:hAnsi="Times New Roman" w:cs="Times New Roman"/>
          <w:sz w:val="24"/>
          <w:lang w:val="en-US" w:eastAsia="zh-CN"/>
        </w:rPr>
        <w:fldChar w:fldCharType="separate"/>
      </w:r>
      <w:r>
        <w:rPr>
          <w:rStyle w:val="26"/>
          <w:rFonts w:hint="eastAsia" w:ascii="Times New Roman" w:hAnsi="Times New Roman" w:cs="Times New Roman"/>
          <w:sz w:val="24"/>
          <w:lang w:val="en-US" w:eastAsia="zh-CN"/>
        </w:rPr>
        <w:t>git@github.com:ComputerScienceHIT/HIT-Lab2-1190501809.git</w:t>
      </w:r>
      <w:r>
        <w:rPr>
          <w:rFonts w:hint="eastAsia" w:ascii="Times New Roman" w:hAnsi="Times New Roman" w:cs="Times New Roman"/>
          <w:sz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lang w:val="en-US" w:eastAsia="zh-CN"/>
        </w:rPr>
      </w:pPr>
    </w:p>
    <w:p>
      <w:r>
        <w:drawing>
          <wp:inline distT="0" distB="0" distL="114300" distR="114300">
            <wp:extent cx="5273675" cy="2149475"/>
            <wp:effectExtent l="0" t="0" r="146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b="323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8" w:name="_Toc72249755"/>
      <w:r>
        <w:rPr>
          <w:rFonts w:ascii="Times New Roman" w:hAnsi="Times New Roman" w:cs="Times New Roman"/>
          <w:sz w:val="24"/>
        </w:rPr>
        <w:t>Problem 1: Test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8"/>
    </w:p>
    <w:p>
      <w:pPr>
        <w:rPr>
          <w:rFonts w:hint="eastAsia" w:ascii="Consolas" w:hAnsi="Consolas" w:cs="Times New Roman"/>
          <w:sz w:val="24"/>
          <w:lang w:val="en-US" w:eastAsia="zh-CN"/>
        </w:rPr>
      </w:pPr>
      <w:r>
        <w:rPr>
          <w:rFonts w:hint="eastAsia" w:ascii="Consolas" w:hAnsi="Consolas" w:cs="Times New Roman"/>
          <w:sz w:val="24"/>
          <w:lang w:val="en-US" w:eastAsia="zh-CN"/>
        </w:rPr>
        <w:t>思路：针对Graph类中的每个方法设计测试策略，进行等价类划分的测试。</w:t>
      </w:r>
    </w:p>
    <w:p>
      <w:pPr>
        <w:rPr>
          <w:rFonts w:hint="eastAsia" w:ascii="Consolas" w:hAnsi="Consolas" w:cs="Times New Roman"/>
          <w:sz w:val="24"/>
          <w:lang w:val="en-US" w:eastAsia="zh-CN"/>
        </w:rPr>
      </w:pPr>
      <w:r>
        <w:rPr>
          <w:rFonts w:hint="eastAsia" w:ascii="Consolas" w:hAnsi="Consolas" w:cs="Times New Roman"/>
          <w:sz w:val="24"/>
          <w:lang w:val="en-US" w:eastAsia="zh-CN"/>
        </w:rPr>
        <w:t>测试策略：</w:t>
      </w:r>
    </w:p>
    <w:p>
      <w:r>
        <w:drawing>
          <wp:inline distT="0" distB="0" distL="114300" distR="114300">
            <wp:extent cx="3703955" cy="1265555"/>
            <wp:effectExtent l="0" t="0" r="14605" b="1460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9410" cy="1224280"/>
            <wp:effectExtent l="0" t="0" r="6350" b="1016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7075" cy="1318895"/>
            <wp:effectExtent l="0" t="0" r="952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82825" cy="1243330"/>
            <wp:effectExtent l="0" t="0" r="3175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48535" cy="1310005"/>
            <wp:effectExtent l="0" t="0" r="6985" b="63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2640" cy="1242060"/>
            <wp:effectExtent l="0" t="0" r="0" b="762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7345"/>
            <wp:effectExtent l="0" t="0" r="3175" b="317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9" w:name="_Toc72249756"/>
      <w:r>
        <w:rPr>
          <w:rFonts w:ascii="Times New Roman" w:hAnsi="Times New Roman" w:cs="Times New Roman"/>
          <w:sz w:val="24"/>
        </w:rPr>
        <w:t>Problem 2: Implement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9"/>
    </w:p>
    <w:p>
      <w:pPr>
        <w:pStyle w:val="5"/>
        <w:rPr>
          <w:rFonts w:ascii="Times New Roman" w:hAnsi="Times New Roman" w:cs="Times New Roman"/>
          <w:sz w:val="22"/>
        </w:rPr>
      </w:pPr>
      <w:bookmarkStart w:id="10" w:name="_Toc72249757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ConcreteEdgesGraph</w:t>
      </w:r>
      <w:bookmarkEnd w:id="10"/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实现Edge类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定义私有类型的变量：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38400" cy="7239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Edge: </w:t>
      </w:r>
      <w:r>
        <w:rPr>
          <w:rFonts w:hint="eastAsia"/>
          <w:lang w:val="en-US" w:eastAsia="zh-CN"/>
        </w:rPr>
        <w:t>初始化构造方法，初始化新边的两个点和边权值；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CheckRep:</w:t>
      </w:r>
      <w:r>
        <w:rPr>
          <w:rFonts w:hint="eastAsia"/>
          <w:lang w:val="en-US" w:eastAsia="zh-CN"/>
        </w:rPr>
        <w:t xml:space="preserve"> 检查rep invariant是否为真；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getSource: </w:t>
      </w:r>
      <w:r>
        <w:rPr>
          <w:rFonts w:hint="eastAsia"/>
          <w:lang w:val="en-US" w:eastAsia="zh-CN"/>
        </w:rPr>
        <w:t>返回边的source点；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getTarget</w:t>
      </w:r>
      <w:r>
        <w:rPr>
          <w:rFonts w:hint="eastAsia"/>
          <w:lang w:val="en-US" w:eastAsia="zh-CN"/>
        </w:rPr>
        <w:t>: 返回边的target点；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getWeight:</w:t>
      </w:r>
      <w:r>
        <w:rPr>
          <w:rFonts w:hint="eastAsia"/>
          <w:lang w:val="en-US" w:eastAsia="zh-CN"/>
        </w:rPr>
        <w:t xml:space="preserve"> 返回边的权值；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toString:</w:t>
      </w:r>
      <w:r>
        <w:rPr>
          <w:rFonts w:hint="eastAsia"/>
          <w:lang w:val="en-US" w:eastAsia="zh-CN"/>
        </w:rPr>
        <w:t xml:space="preserve"> 返回一条边的字符串，形式为“source -&gt; target : weight”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AF，RI和Safety from rep exposure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35680" cy="195834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3625" cy="3931920"/>
            <wp:effectExtent l="0" t="0" r="825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实现ConcreteEdgeGraph类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定义的私有类型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51960" cy="57912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ConcreteEdgesGraph:</w:t>
      </w:r>
      <w:r>
        <w:rPr>
          <w:rFonts w:hint="eastAsia"/>
          <w:lang w:val="en-US" w:eastAsia="zh-CN"/>
        </w:rPr>
        <w:t xml:space="preserve"> 构造方法；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checkRep: </w:t>
      </w:r>
      <w:r>
        <w:rPr>
          <w:rFonts w:hint="eastAsia"/>
          <w:lang w:val="en-US" w:eastAsia="zh-CN"/>
        </w:rPr>
        <w:t>检查rep Invariant是否为true；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Add:</w:t>
      </w:r>
      <w:r>
        <w:rPr>
          <w:rFonts w:hint="eastAsia"/>
          <w:lang w:val="en-US" w:eastAsia="zh-CN"/>
        </w:rPr>
        <w:t xml:space="preserve"> 顶点不为空的时候，添加一个顶点进入顶点表中；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Set: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输入</w:t>
      </w:r>
      <w:r>
        <w:rPr>
          <w:sz w:val="21"/>
          <w:szCs w:val="21"/>
        </w:rPr>
        <w:t>source</w:t>
      </w:r>
      <w:r>
        <w:rPr>
          <w:rFonts w:hint="eastAsia"/>
          <w:sz w:val="21"/>
          <w:szCs w:val="21"/>
        </w:rPr>
        <w:t>，</w:t>
      </w:r>
      <w:r>
        <w:rPr>
          <w:rFonts w:hint="default"/>
          <w:sz w:val="21"/>
          <w:szCs w:val="21"/>
        </w:rPr>
        <w:t>target, weight</w:t>
      </w:r>
      <w:r>
        <w:rPr>
          <w:rFonts w:hint="eastAsia"/>
          <w:sz w:val="21"/>
          <w:szCs w:val="21"/>
          <w:lang w:val="en-US" w:eastAsia="zh-CN"/>
        </w:rPr>
        <w:t xml:space="preserve">; 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为负，则返回</w:t>
      </w:r>
      <w:r>
        <w:rPr>
          <w:rFonts w:hint="default"/>
          <w:sz w:val="21"/>
          <w:szCs w:val="21"/>
        </w:rPr>
        <w:t>-1</w:t>
      </w:r>
      <w:r>
        <w:rPr>
          <w:rFonts w:hint="eastAsia"/>
          <w:sz w:val="21"/>
          <w:szCs w:val="21"/>
          <w:lang w:val="en-US" w:eastAsia="zh-CN"/>
        </w:rPr>
        <w:t xml:space="preserve"> ;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且新边已经存在，则删去原边</w:t>
      </w:r>
      <w:r>
        <w:rPr>
          <w:rFonts w:hint="eastAsia"/>
          <w:sz w:val="21"/>
          <w:szCs w:val="21"/>
          <w:lang w:val="en-US" w:eastAsia="zh-CN"/>
        </w:rPr>
        <w:t xml:space="preserve"> ;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为正整数，且新边不存在，则直接添加新边</w:t>
      </w:r>
      <w:r>
        <w:rPr>
          <w:rFonts w:hint="eastAsia"/>
          <w:sz w:val="21"/>
          <w:szCs w:val="21"/>
          <w:lang w:val="en-US" w:eastAsia="zh-CN"/>
        </w:rPr>
        <w:t xml:space="preserve"> ;</w:t>
      </w:r>
      <w:r>
        <w:rPr>
          <w:rFonts w:hint="eastAsia"/>
          <w:sz w:val="21"/>
          <w:szCs w:val="21"/>
        </w:rPr>
        <w:t>只要改变了原边的权值，都返回原边的权值，没有权值则返回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Remove:</w:t>
      </w:r>
      <w:r>
        <w:rPr>
          <w:rFonts w:hint="eastAsia"/>
          <w:sz w:val="21"/>
          <w:szCs w:val="21"/>
          <w:lang w:val="en-US" w:eastAsia="zh-CN"/>
        </w:rPr>
        <w:t xml:space="preserve"> 除去某个点及与它相连的边；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Vertices:</w:t>
      </w:r>
      <w:r>
        <w:rPr>
          <w:rFonts w:hint="eastAsia"/>
          <w:sz w:val="21"/>
          <w:szCs w:val="21"/>
          <w:lang w:val="en-US" w:eastAsia="zh-CN"/>
        </w:rPr>
        <w:t xml:space="preserve"> 返回所有点集；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Sources:</w:t>
      </w:r>
      <w:r>
        <w:rPr>
          <w:rFonts w:hint="eastAsia"/>
          <w:sz w:val="21"/>
          <w:szCs w:val="21"/>
          <w:lang w:val="en-US" w:eastAsia="zh-CN"/>
        </w:rPr>
        <w:t xml:space="preserve"> 给定终点，返回所有与它相连的边的起点和权值；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Target:</w:t>
      </w:r>
      <w:r>
        <w:rPr>
          <w:rFonts w:hint="eastAsia"/>
          <w:sz w:val="21"/>
          <w:szCs w:val="21"/>
          <w:lang w:val="en-US" w:eastAsia="zh-CN"/>
        </w:rPr>
        <w:t xml:space="preserve"> 给定起点，返回所有与它相连的边的终点与权值；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toString:</w:t>
      </w:r>
      <w:r>
        <w:rPr>
          <w:rFonts w:hint="eastAsia"/>
          <w:sz w:val="21"/>
          <w:szCs w:val="21"/>
          <w:lang w:val="en-US" w:eastAsia="zh-CN"/>
        </w:rPr>
        <w:t xml:space="preserve"> 将整个图以字符串的形式输出.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AF,RI和Safety from rep exposure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73675" cy="1959610"/>
            <wp:effectExtent l="0" t="0" r="1460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</w:p>
    <w:p>
      <w:pPr>
        <w:pStyle w:val="17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71770" cy="2832100"/>
            <wp:effectExtent l="0" t="0" r="127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</w:p>
    <w:p>
      <w:pPr>
        <w:pStyle w:val="17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4620" cy="2476500"/>
            <wp:effectExtent l="0" t="0" r="7620" b="762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04460" cy="373380"/>
            <wp:effectExtent l="0" t="0" r="7620" b="762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1" w:name="_Toc72249758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</w:t>
      </w:r>
      <w:r>
        <w:rPr>
          <w:rFonts w:hint="eastAsia" w:ascii="Consolas" w:hAnsi="Consolas" w:cs="Times New Roman"/>
          <w:sz w:val="22"/>
        </w:rPr>
        <w:t>Vertices</w:t>
      </w:r>
      <w:r>
        <w:rPr>
          <w:rFonts w:ascii="Consolas" w:hAnsi="Consolas" w:cs="Times New Roman"/>
          <w:sz w:val="22"/>
        </w:rPr>
        <w:t>Graph</w:t>
      </w:r>
      <w:bookmarkEnd w:id="11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实现Vertices类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定义的私有类型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664210"/>
            <wp:effectExtent l="0" t="0" r="508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Vertex:</w:t>
      </w:r>
      <w:r>
        <w:rPr>
          <w:rFonts w:hint="eastAsia"/>
          <w:lang w:val="en-US" w:eastAsia="zh-CN"/>
        </w:rPr>
        <w:t xml:space="preserve"> 初始化构造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checkRep:</w:t>
      </w:r>
      <w:r>
        <w:rPr>
          <w:rFonts w:hint="eastAsia"/>
          <w:lang w:val="en-US" w:eastAsia="zh-CN"/>
        </w:rPr>
        <w:t xml:space="preserve"> 检查表示不变性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getMark: </w:t>
      </w:r>
      <w:r>
        <w:rPr>
          <w:rFonts w:hint="eastAsia"/>
          <w:lang w:val="en-US" w:eastAsia="zh-CN"/>
        </w:rPr>
        <w:t>获得该顶点的名字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getSource: </w:t>
      </w:r>
      <w:r>
        <w:rPr>
          <w:rFonts w:hint="eastAsia"/>
          <w:lang w:val="en-US" w:eastAsia="zh-CN"/>
        </w:rPr>
        <w:t>获得该顶点所有源点及相连边的权值的map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getTarget:</w:t>
      </w:r>
      <w:r>
        <w:rPr>
          <w:rFonts w:hint="eastAsia"/>
          <w:lang w:val="en-US" w:eastAsia="zh-CN"/>
        </w:rPr>
        <w:t xml:space="preserve"> 获得该顶点所有终点及相连边的权值的map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eastAsia="zh-CN"/>
        </w:rPr>
      </w:pPr>
      <w:r>
        <w:rPr>
          <w:rFonts w:hint="eastAsia"/>
          <w:b/>
          <w:bCs/>
          <w:lang w:val="en-US" w:eastAsia="zh-CN"/>
        </w:rPr>
        <w:t>addSource: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若</w:t>
      </w:r>
      <w:r>
        <w:rPr>
          <w:sz w:val="21"/>
          <w:szCs w:val="21"/>
        </w:rPr>
        <w:t>weight</w:t>
      </w:r>
      <w:r>
        <w:rPr>
          <w:rFonts w:hint="eastAsia"/>
          <w:sz w:val="21"/>
          <w:szCs w:val="21"/>
        </w:rPr>
        <w:t>不为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，则将其加入</w:t>
      </w:r>
      <w:r>
        <w:rPr>
          <w:rFonts w:hint="default"/>
          <w:sz w:val="21"/>
          <w:szCs w:val="21"/>
        </w:rPr>
        <w:t>source</w:t>
      </w:r>
      <w:r>
        <w:rPr>
          <w:rFonts w:hint="eastAsia"/>
          <w:sz w:val="21"/>
          <w:szCs w:val="21"/>
        </w:rPr>
        <w:t>中</w:t>
      </w:r>
      <w:r>
        <w:rPr>
          <w:rFonts w:hint="default"/>
          <w:sz w:val="21"/>
          <w:szCs w:val="21"/>
        </w:rPr>
        <w:t>(</w:t>
      </w:r>
      <w:r>
        <w:rPr>
          <w:rFonts w:hint="eastAsia"/>
          <w:sz w:val="21"/>
          <w:szCs w:val="21"/>
        </w:rPr>
        <w:t>若源点已存在，则更新其</w:t>
      </w:r>
      <w:r>
        <w:rPr>
          <w:rFonts w:hint="default"/>
          <w:sz w:val="21"/>
          <w:szCs w:val="21"/>
        </w:rPr>
        <w:t>weigh</w:t>
      </w:r>
      <w:r>
        <w:rPr>
          <w:rFonts w:hint="eastAsia"/>
          <w:sz w:val="21"/>
          <w:szCs w:val="21"/>
          <w:lang w:val="en-US" w:eastAsia="zh-CN"/>
        </w:rPr>
        <w:t>t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并返回原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，不存在则直接构建新点并返回</w:t>
      </w:r>
      <w:r>
        <w:rPr>
          <w:rFonts w:hint="default"/>
          <w:sz w:val="21"/>
          <w:szCs w:val="21"/>
        </w:rPr>
        <w:t>0)</w:t>
      </w:r>
      <w:r>
        <w:rPr>
          <w:rFonts w:hint="eastAsia"/>
          <w:sz w:val="21"/>
          <w:szCs w:val="21"/>
          <w:lang w:eastAsia="zh-CN"/>
        </w:rPr>
        <w:t>；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，则移除源点</w:t>
      </w:r>
      <w:r>
        <w:rPr>
          <w:rFonts w:hint="default"/>
          <w:sz w:val="21"/>
          <w:szCs w:val="21"/>
        </w:rPr>
        <w:t>(</w:t>
      </w:r>
      <w:r>
        <w:rPr>
          <w:rFonts w:hint="eastAsia"/>
          <w:sz w:val="21"/>
          <w:szCs w:val="21"/>
        </w:rPr>
        <w:t>不存在返回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，存在返回原</w:t>
      </w:r>
      <w:r>
        <w:rPr>
          <w:rFonts w:hint="default"/>
          <w:sz w:val="21"/>
          <w:szCs w:val="21"/>
        </w:rPr>
        <w:t>weight)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addTarget: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若</w:t>
      </w:r>
      <w:r>
        <w:rPr>
          <w:sz w:val="21"/>
          <w:szCs w:val="21"/>
        </w:rPr>
        <w:t>weight</w:t>
      </w:r>
      <w:r>
        <w:rPr>
          <w:rFonts w:hint="eastAsia"/>
          <w:sz w:val="21"/>
          <w:szCs w:val="21"/>
        </w:rPr>
        <w:t>不为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，则将其加入</w:t>
      </w:r>
      <w:r>
        <w:rPr>
          <w:rFonts w:hint="eastAsia"/>
          <w:sz w:val="21"/>
          <w:szCs w:val="21"/>
          <w:lang w:val="en-US" w:eastAsia="zh-CN"/>
        </w:rPr>
        <w:t>target</w:t>
      </w:r>
      <w:r>
        <w:rPr>
          <w:rFonts w:hint="eastAsia"/>
          <w:sz w:val="21"/>
          <w:szCs w:val="21"/>
        </w:rPr>
        <w:t>中</w:t>
      </w:r>
      <w:r>
        <w:rPr>
          <w:rFonts w:hint="default"/>
          <w:sz w:val="21"/>
          <w:szCs w:val="21"/>
        </w:rPr>
        <w:t>(</w:t>
      </w:r>
      <w:r>
        <w:rPr>
          <w:rFonts w:hint="eastAsia"/>
          <w:sz w:val="21"/>
          <w:szCs w:val="21"/>
        </w:rPr>
        <w:t>若</w:t>
      </w:r>
      <w:r>
        <w:rPr>
          <w:rFonts w:hint="eastAsia"/>
          <w:sz w:val="21"/>
          <w:szCs w:val="21"/>
          <w:lang w:val="en-US" w:eastAsia="zh-CN"/>
        </w:rPr>
        <w:t>终</w:t>
      </w:r>
      <w:r>
        <w:rPr>
          <w:rFonts w:hint="eastAsia"/>
          <w:sz w:val="21"/>
          <w:szCs w:val="21"/>
        </w:rPr>
        <w:t>点已存在，则更新其</w:t>
      </w:r>
      <w:r>
        <w:rPr>
          <w:rFonts w:hint="default"/>
          <w:sz w:val="21"/>
          <w:szCs w:val="21"/>
        </w:rPr>
        <w:t>weigh</w:t>
      </w:r>
      <w:r>
        <w:rPr>
          <w:rFonts w:hint="eastAsia"/>
          <w:sz w:val="21"/>
          <w:szCs w:val="21"/>
          <w:lang w:val="en-US" w:eastAsia="zh-CN"/>
        </w:rPr>
        <w:t>t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并返回原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，不存在则直接构建新点并返回</w:t>
      </w:r>
      <w:r>
        <w:rPr>
          <w:rFonts w:hint="default"/>
          <w:sz w:val="21"/>
          <w:szCs w:val="21"/>
        </w:rPr>
        <w:t>0)</w:t>
      </w:r>
      <w:r>
        <w:rPr>
          <w:rFonts w:hint="eastAsia"/>
          <w:sz w:val="21"/>
          <w:szCs w:val="21"/>
          <w:lang w:eastAsia="zh-CN"/>
        </w:rPr>
        <w:t>；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，则移除</w:t>
      </w:r>
      <w:r>
        <w:rPr>
          <w:rFonts w:hint="eastAsia"/>
          <w:sz w:val="21"/>
          <w:szCs w:val="21"/>
          <w:lang w:val="en-US" w:eastAsia="zh-CN"/>
        </w:rPr>
        <w:t>终</w:t>
      </w:r>
      <w:r>
        <w:rPr>
          <w:rFonts w:hint="eastAsia"/>
          <w:sz w:val="21"/>
          <w:szCs w:val="21"/>
        </w:rPr>
        <w:t>点</w:t>
      </w:r>
      <w:r>
        <w:rPr>
          <w:rFonts w:hint="default"/>
          <w:sz w:val="21"/>
          <w:szCs w:val="21"/>
        </w:rPr>
        <w:t>(</w:t>
      </w:r>
      <w:r>
        <w:rPr>
          <w:rFonts w:hint="eastAsia"/>
          <w:sz w:val="21"/>
          <w:szCs w:val="21"/>
        </w:rPr>
        <w:t>不存在返回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，存在返回原</w:t>
      </w:r>
      <w:r>
        <w:rPr>
          <w:rFonts w:hint="default"/>
          <w:sz w:val="21"/>
          <w:szCs w:val="21"/>
        </w:rPr>
        <w:t>weight)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removeSource:</w:t>
      </w:r>
      <w:r>
        <w:rPr>
          <w:rFonts w:hint="eastAsia"/>
          <w:sz w:val="21"/>
          <w:szCs w:val="21"/>
          <w:lang w:val="en-US" w:eastAsia="zh-CN"/>
        </w:rPr>
        <w:t xml:space="preserve"> 在源点表中删除某源点，并返回旧边的权值（源点不存在则返回0）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removeTarget:</w:t>
      </w:r>
      <w:r>
        <w:rPr>
          <w:rFonts w:hint="eastAsia"/>
          <w:sz w:val="21"/>
          <w:szCs w:val="21"/>
          <w:lang w:val="en-US" w:eastAsia="zh-CN"/>
        </w:rPr>
        <w:t xml:space="preserve"> 在终点表中删除某终点，并返回旧边的权值（终点不存在则返回0）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（3）AF,RI和Safety from rep exposure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36720" cy="1805940"/>
            <wp:effectExtent l="0" t="0" r="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（4）测试策略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60320" cy="57912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41220" cy="131064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62200" cy="136398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47900" cy="1280160"/>
            <wp:effectExtent l="0" t="0" r="762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68980" cy="1250315"/>
            <wp:effectExtent l="0" t="0" r="7620" b="146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0400" cy="1501140"/>
            <wp:effectExtent l="0" t="0" r="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29940" cy="1341120"/>
            <wp:effectExtent l="0" t="0" r="762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6600" cy="132588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2.实现ConcreteVerticesGraph</w:t>
      </w:r>
    </w:p>
    <w:p>
      <w:pPr>
        <w:numPr>
          <w:ilvl w:val="0"/>
          <w:numId w:val="8"/>
        </w:numPr>
        <w:rPr>
          <w:rFonts w:hint="eastAsia" w:ascii="Consolas" w:hAnsi="Consolas" w:cs="Times New Roman"/>
          <w:sz w:val="22"/>
          <w:lang w:val="en-US" w:eastAsia="zh-CN"/>
        </w:rPr>
      </w:pPr>
      <w:r>
        <w:rPr>
          <w:rFonts w:hint="eastAsia" w:ascii="Consolas" w:hAnsi="Consolas" w:cs="Times New Roman"/>
          <w:sz w:val="22"/>
          <w:lang w:val="en-US" w:eastAsia="zh-CN"/>
        </w:rPr>
        <w:t>定义的私有类型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5820" cy="5562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ConcreteVerticesGraph: </w:t>
      </w:r>
      <w:r>
        <w:rPr>
          <w:rFonts w:hint="eastAsia"/>
          <w:lang w:val="en-US" w:eastAsia="zh-CN"/>
        </w:rPr>
        <w:t>构造方法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checkRep: </w:t>
      </w:r>
      <w:r>
        <w:rPr>
          <w:rFonts w:hint="eastAsia"/>
          <w:lang w:val="en-US" w:eastAsia="zh-CN"/>
        </w:rPr>
        <w:t>检查rep invariant是否为true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Add: </w:t>
      </w:r>
      <w:r>
        <w:rPr>
          <w:rFonts w:hint="eastAsia"/>
          <w:lang w:val="en-US" w:eastAsia="zh-CN"/>
        </w:rPr>
        <w:t>顶点不为空时，向点表中添加一个顶点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Set: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输入</w:t>
      </w:r>
      <w:r>
        <w:rPr>
          <w:sz w:val="21"/>
          <w:szCs w:val="21"/>
        </w:rPr>
        <w:t>source</w:t>
      </w:r>
      <w:r>
        <w:rPr>
          <w:rFonts w:hint="eastAsia"/>
          <w:sz w:val="21"/>
          <w:szCs w:val="21"/>
        </w:rPr>
        <w:t>，</w:t>
      </w:r>
      <w:r>
        <w:rPr>
          <w:rFonts w:hint="default"/>
          <w:sz w:val="21"/>
          <w:szCs w:val="21"/>
        </w:rPr>
        <w:t>target, weight</w:t>
      </w:r>
      <w:r>
        <w:rPr>
          <w:rFonts w:hint="eastAsia"/>
          <w:sz w:val="21"/>
          <w:szCs w:val="21"/>
          <w:lang w:val="en-US" w:eastAsia="zh-CN"/>
        </w:rPr>
        <w:t xml:space="preserve">; 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为负，则返回</w:t>
      </w:r>
      <w:r>
        <w:rPr>
          <w:rFonts w:hint="default"/>
          <w:sz w:val="21"/>
          <w:szCs w:val="21"/>
        </w:rPr>
        <w:t>-1</w:t>
      </w:r>
      <w:r>
        <w:rPr>
          <w:rFonts w:hint="eastAsia"/>
          <w:sz w:val="21"/>
          <w:szCs w:val="21"/>
          <w:lang w:val="en-US" w:eastAsia="zh-CN"/>
        </w:rPr>
        <w:t xml:space="preserve"> ;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</w:rPr>
        <w:t>且新边已经存在，则删去原边</w:t>
      </w:r>
      <w:r>
        <w:rPr>
          <w:rFonts w:hint="eastAsia"/>
          <w:sz w:val="21"/>
          <w:szCs w:val="21"/>
          <w:lang w:val="en-US" w:eastAsia="zh-CN"/>
        </w:rPr>
        <w:t xml:space="preserve"> ;</w:t>
      </w:r>
      <w:r>
        <w:rPr>
          <w:rFonts w:hint="eastAsia"/>
          <w:sz w:val="21"/>
          <w:szCs w:val="21"/>
        </w:rPr>
        <w:t>若</w:t>
      </w:r>
      <w:r>
        <w:rPr>
          <w:rFonts w:hint="default"/>
          <w:sz w:val="21"/>
          <w:szCs w:val="21"/>
        </w:rPr>
        <w:t>weight</w:t>
      </w:r>
      <w:r>
        <w:rPr>
          <w:rFonts w:hint="eastAsia"/>
          <w:sz w:val="21"/>
          <w:szCs w:val="21"/>
        </w:rPr>
        <w:t>为正整数，且新边不存在，则直接添加新边</w:t>
      </w:r>
      <w:r>
        <w:rPr>
          <w:rFonts w:hint="eastAsia"/>
          <w:sz w:val="21"/>
          <w:szCs w:val="21"/>
          <w:lang w:val="en-US" w:eastAsia="zh-CN"/>
        </w:rPr>
        <w:t xml:space="preserve"> ;</w:t>
      </w:r>
      <w:r>
        <w:rPr>
          <w:rFonts w:hint="eastAsia"/>
          <w:sz w:val="21"/>
          <w:szCs w:val="21"/>
        </w:rPr>
        <w:t>只要改变了原边的权值，都返回原边的权值，没有权值则返回</w:t>
      </w:r>
      <w:r>
        <w:rPr>
          <w:rFonts w:hint="default"/>
          <w:sz w:val="21"/>
          <w:szCs w:val="21"/>
        </w:rPr>
        <w:t>0</w:t>
      </w:r>
      <w:r>
        <w:rPr>
          <w:rFonts w:hint="eastAsia"/>
          <w:sz w:val="21"/>
          <w:szCs w:val="21"/>
          <w:lang w:val="en-US" w:eastAsia="zh-CN"/>
        </w:rPr>
        <w:t>;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Remove:</w:t>
      </w:r>
      <w:r>
        <w:rPr>
          <w:rFonts w:hint="eastAsia"/>
          <w:sz w:val="21"/>
          <w:szCs w:val="21"/>
          <w:lang w:val="en-US" w:eastAsia="zh-CN"/>
        </w:rPr>
        <w:t xml:space="preserve"> 除去某个点及与它相连的边；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Vertices:</w:t>
      </w:r>
      <w:r>
        <w:rPr>
          <w:rFonts w:hint="eastAsia"/>
          <w:sz w:val="21"/>
          <w:szCs w:val="21"/>
          <w:lang w:val="en-US" w:eastAsia="zh-CN"/>
        </w:rPr>
        <w:t xml:space="preserve"> 返回所有点集；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Sources:</w:t>
      </w:r>
      <w:r>
        <w:rPr>
          <w:rFonts w:hint="eastAsia"/>
          <w:sz w:val="21"/>
          <w:szCs w:val="21"/>
          <w:lang w:val="en-US" w:eastAsia="zh-CN"/>
        </w:rPr>
        <w:t xml:space="preserve"> 给定终点，返回所有与它相连的边的起点和权值；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Target:</w:t>
      </w:r>
      <w:r>
        <w:rPr>
          <w:rFonts w:hint="eastAsia"/>
          <w:sz w:val="21"/>
          <w:szCs w:val="21"/>
          <w:lang w:val="en-US" w:eastAsia="zh-CN"/>
        </w:rPr>
        <w:t xml:space="preserve"> 给定起点，返回所有与它相连的边的终点与权值；</w:t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toString:</w:t>
      </w:r>
      <w:r>
        <w:rPr>
          <w:rFonts w:hint="eastAsia"/>
          <w:sz w:val="21"/>
          <w:szCs w:val="21"/>
          <w:lang w:val="en-US" w:eastAsia="zh-CN"/>
        </w:rPr>
        <w:t xml:space="preserve"> 将整个图以字符串的形式输出.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AF,RI和Safety from rep exposure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54880" cy="1607820"/>
            <wp:effectExtent l="0" t="0" r="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51020" cy="548640"/>
            <wp:effectExtent l="0" t="0" r="7620" b="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97480" cy="3276600"/>
            <wp:effectExtent l="0" t="0" r="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2745"/>
            <wp:effectExtent l="0" t="0" r="3175" b="8255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12" w:name="_Toc72249759"/>
      <w:r>
        <w:rPr>
          <w:rFonts w:ascii="Times New Roman" w:hAnsi="Times New Roman" w:cs="Times New Roman"/>
          <w:sz w:val="24"/>
        </w:rPr>
        <w:t xml:space="preserve">Problem 3: Implement generic </w:t>
      </w:r>
      <w:r>
        <w:rPr>
          <w:rFonts w:ascii="Consolas" w:hAnsi="Consolas" w:cs="Times New Roman"/>
          <w:sz w:val="24"/>
        </w:rPr>
        <w:t>Graph&lt;L&gt;</w:t>
      </w:r>
      <w:bookmarkEnd w:id="12"/>
    </w:p>
    <w:p>
      <w:pPr>
        <w:pStyle w:val="5"/>
        <w:rPr>
          <w:rFonts w:ascii="Times New Roman" w:hAnsi="Times New Roman" w:cs="Times New Roman"/>
          <w:sz w:val="22"/>
        </w:rPr>
      </w:pPr>
      <w:bookmarkStart w:id="13" w:name="_Toc72249760"/>
      <w:r>
        <w:rPr>
          <w:rFonts w:ascii="Times New Roman" w:hAnsi="Times New Roman" w:cs="Times New Roman"/>
          <w:sz w:val="22"/>
        </w:rPr>
        <w:t>Make the implementations generic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将ConcreteEdgesGraph、Edge和ConcreteVerticesGraph、Vertex中的String类型更改为L泛型</w:t>
      </w:r>
    </w:p>
    <w:p>
      <w:r>
        <w:drawing>
          <wp:inline distT="0" distB="0" distL="114300" distR="114300">
            <wp:extent cx="4632960" cy="755015"/>
            <wp:effectExtent l="0" t="0" r="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54580" cy="1006475"/>
            <wp:effectExtent l="0" t="0" r="7620" b="146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5860" cy="777240"/>
            <wp:effectExtent l="0" t="0" r="762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1340" cy="891540"/>
            <wp:effectExtent l="0" t="0" r="762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rPr>
          <w:rFonts w:ascii="Times New Roman" w:hAnsi="Times New Roman" w:cs="Times New Roman"/>
          <w:sz w:val="22"/>
        </w:rPr>
      </w:pPr>
      <w:bookmarkStart w:id="14" w:name="_Toc72249761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Graph.empty()</w:t>
      </w:r>
      <w:bookmarkEnd w:id="14"/>
    </w:p>
    <w:p>
      <w:pPr>
        <w:rPr>
          <w:rFonts w:hint="eastAsia" w:ascii="Consolas" w:hAnsi="Consolas" w:cs="Times New Roman"/>
          <w:sz w:val="22"/>
          <w:lang w:val="en-US" w:eastAsia="zh-CN"/>
        </w:rPr>
      </w:pPr>
      <w:r>
        <w:rPr>
          <w:rFonts w:hint="eastAsia" w:ascii="Consolas" w:hAnsi="Consolas" w:cs="Times New Roman"/>
          <w:sz w:val="22"/>
          <w:lang w:val="en-US" w:eastAsia="zh-CN"/>
        </w:rPr>
        <w:t>在Graph.empty()中任意实现一个Graph的类</w:t>
      </w:r>
    </w:p>
    <w:p>
      <w:r>
        <w:drawing>
          <wp:inline distT="0" distB="0" distL="114300" distR="114300">
            <wp:extent cx="5273675" cy="2096770"/>
            <wp:effectExtent l="0" t="0" r="14605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然后在GraphStaticTest.java中进行一些其他的不可变类型的测试</w:t>
      </w:r>
    </w:p>
    <w:p>
      <w:r>
        <w:drawing>
          <wp:inline distT="0" distB="0" distL="114300" distR="114300">
            <wp:extent cx="5271135" cy="1972945"/>
            <wp:effectExtent l="0" t="0" r="1905" b="825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检测整体测试及测试覆盖率</w:t>
      </w:r>
    </w:p>
    <w:p>
      <w:r>
        <w:drawing>
          <wp:inline distT="0" distB="0" distL="114300" distR="114300">
            <wp:extent cx="2705100" cy="571500"/>
            <wp:effectExtent l="0" t="0" r="7620" b="762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71195"/>
            <wp:effectExtent l="0" t="0" r="14605" b="1460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15" w:name="_Toc72249762"/>
      <w:r>
        <w:rPr>
          <w:rFonts w:ascii="Times New Roman" w:hAnsi="Times New Roman" w:cs="Times New Roman"/>
          <w:sz w:val="24"/>
        </w:rPr>
        <w:t>Problem 4: Poetic walks</w:t>
      </w:r>
      <w:bookmarkEnd w:id="15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该任务主要要求我们实现一个类，利用之前实现的图结构，将文本文件中的字符内容转换为一个图形结构，然后基于这个图形结构将输入的诗句进行语句扩充。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6" w:name="_Toc72249763"/>
      <w:r>
        <w:rPr>
          <w:rFonts w:ascii="Times New Roman" w:hAnsi="Times New Roman" w:cs="Times New Roman"/>
          <w:sz w:val="22"/>
        </w:rPr>
        <w:t xml:space="preserve">Test </w:t>
      </w:r>
      <w:r>
        <w:rPr>
          <w:rFonts w:ascii="Consolas" w:hAnsi="Consolas" w:cs="Times New Roman"/>
          <w:sz w:val="22"/>
        </w:rPr>
        <w:t>GraphPoet</w:t>
      </w:r>
      <w:bookmarkEnd w:id="16"/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Consolas" w:hAnsi="Consolas" w:cs="Times New Roman"/>
          <w:sz w:val="22"/>
          <w:lang w:val="en-US" w:eastAsia="zh-CN"/>
        </w:rPr>
        <w:t>测试策略：</w:t>
      </w:r>
    </w:p>
    <w:p>
      <w:r>
        <w:drawing>
          <wp:inline distT="0" distB="0" distL="114300" distR="114300">
            <wp:extent cx="3261360" cy="1365885"/>
            <wp:effectExtent l="0" t="0" r="0" b="571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9605" cy="1379855"/>
            <wp:effectExtent l="0" t="0" r="10795" b="698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1200" cy="1172845"/>
            <wp:effectExtent l="0" t="0" r="10160" b="6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r>
        <w:drawing>
          <wp:inline distT="0" distB="0" distL="114300" distR="114300">
            <wp:extent cx="2705100" cy="1051560"/>
            <wp:effectExtent l="0" t="0" r="762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1155"/>
            <wp:effectExtent l="0" t="0" r="3175" b="14605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7" w:name="_Toc72249764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GraphPoet</w:t>
      </w:r>
      <w:bookmarkEnd w:id="17"/>
    </w:p>
    <w:p>
      <w:pPr>
        <w:numPr>
          <w:ilvl w:val="0"/>
          <w:numId w:val="9"/>
        </w:numPr>
        <w:rPr>
          <w:rFonts w:hint="eastAsia" w:ascii="Consolas" w:hAnsi="Consolas" w:cs="Times New Roman"/>
          <w:sz w:val="22"/>
          <w:lang w:val="en-US" w:eastAsia="zh-CN"/>
        </w:rPr>
      </w:pPr>
      <w:r>
        <w:rPr>
          <w:rFonts w:hint="eastAsia" w:ascii="Consolas" w:hAnsi="Consolas" w:cs="Times New Roman"/>
          <w:sz w:val="22"/>
          <w:lang w:val="en-US" w:eastAsia="zh-CN"/>
        </w:rPr>
        <w:t>定义的私有类型：</w:t>
      </w:r>
    </w:p>
    <w:p>
      <w:pPr>
        <w:numPr>
          <w:numId w:val="0"/>
        </w:numPr>
      </w:pPr>
      <w:r>
        <w:drawing>
          <wp:inline distT="0" distB="0" distL="114300" distR="114300">
            <wp:extent cx="3970020" cy="441960"/>
            <wp:effectExtent l="0" t="0" r="762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实现的方法：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GraphPoet: </w:t>
      </w:r>
      <w:r>
        <w:rPr>
          <w:rFonts w:hint="eastAsia"/>
          <w:b w:val="0"/>
          <w:bCs w:val="0"/>
          <w:lang w:val="en-US" w:eastAsia="zh-CN"/>
        </w:rPr>
        <w:t>读入文件内容，利用graph中的set(source, target, weight)方法构建一个图形结构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checkRep: </w:t>
      </w:r>
      <w:r>
        <w:rPr>
          <w:rFonts w:hint="eastAsia"/>
          <w:b w:val="0"/>
          <w:bCs w:val="0"/>
          <w:lang w:val="en-US" w:eastAsia="zh-CN"/>
        </w:rPr>
        <w:t>通过检测图是否为空来检测图形结构是否构建成功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Poem: </w:t>
      </w:r>
      <w:r>
        <w:rPr>
          <w:rFonts w:hint="eastAsia"/>
          <w:b w:val="0"/>
          <w:bCs w:val="0"/>
          <w:lang w:val="en-US" w:eastAsia="zh-CN"/>
        </w:rPr>
        <w:t>首先将输入语句进行分割，然后加入到字符数组s中。然后循环遍历这个字符数组s，每次寻找图中的与s[i]匹配的顶点，然后再遍历这个顶点的target点集，检查是否有target点与s[i+1]匹配，若有则继续遍历s中的下一点；若没有，则再遍历一次这个target点的target点集，若找到，则将前一个target插入语句中，否则就直接break跳出循环，开始遍历下一个s点。最后返回处理完成的语句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toString: </w:t>
      </w:r>
      <w:r>
        <w:rPr>
          <w:rFonts w:hint="eastAsia"/>
          <w:b w:val="0"/>
          <w:bCs w:val="0"/>
          <w:lang w:val="en-US" w:eastAsia="zh-CN"/>
        </w:rPr>
        <w:t>使用ConcreteVerticesGraph中的toString方法，将整个图转换为一条字符串输出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5"/>
        <w:rPr>
          <w:rFonts w:ascii="Times New Roman" w:hAnsi="Times New Roman" w:cs="Times New Roman"/>
          <w:sz w:val="22"/>
        </w:rPr>
      </w:pPr>
      <w:bookmarkStart w:id="18" w:name="_Toc72249765"/>
      <w:r>
        <w:rPr>
          <w:rFonts w:ascii="Times New Roman" w:hAnsi="Times New Roman" w:cs="Times New Roman"/>
          <w:sz w:val="22"/>
        </w:rPr>
        <w:t>Graph poetry slam</w:t>
      </w:r>
      <w:bookmarkEnd w:id="18"/>
    </w:p>
    <w:p>
      <w:pPr>
        <w:rPr>
          <w:rFonts w:hint="eastAsia" w:ascii="Times New Roman" w:hAnsi="Times New Roman" w:cs="Times New Roman"/>
          <w:sz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lang w:val="en-US" w:eastAsia="zh-CN"/>
        </w:rPr>
        <w:t>在提供代码的基础上加一个toString的输出</w:t>
      </w:r>
    </w:p>
    <w:p>
      <w:r>
        <w:drawing>
          <wp:inline distT="0" distB="0" distL="114300" distR="114300">
            <wp:extent cx="6122670" cy="1468755"/>
            <wp:effectExtent l="0" t="0" r="381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186035" cy="1306830"/>
            <wp:effectExtent l="0" t="0" r="9525" b="381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8603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9" w:name="_Toc72249766"/>
      <w:r>
        <w:rPr>
          <w:rFonts w:hint="eastAsia" w:ascii="Times New Roman" w:hAnsi="Times New Roman" w:cs="Times New Roman"/>
          <w:sz w:val="24"/>
        </w:rPr>
        <w:t>使用Eclemma检查测试的代码覆盖度</w:t>
      </w:r>
      <w:bookmarkEnd w:id="19"/>
    </w:p>
    <w:p>
      <w:r>
        <w:drawing>
          <wp:inline distT="0" distB="0" distL="114300" distR="114300">
            <wp:extent cx="5273040" cy="1560195"/>
            <wp:effectExtent l="0" t="0" r="0" b="952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0" w:name="_Toc72249767"/>
      <w:r>
        <w:rPr>
          <w:rFonts w:ascii="Times New Roman" w:hAnsi="Times New Roman" w:cs="Times New Roman"/>
          <w:sz w:val="24"/>
        </w:rPr>
        <w:t>Before you’re done</w:t>
      </w:r>
      <w:bookmarkEnd w:id="20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请按照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instrText xml:space="preserve"> HYPERLINK "http://web.mit.edu/6.031/www/sp17/psets/ps2/" \l "before_youre_done" </w:instrTex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t>http://web.mit.edu/6.031/www/sp17/psets/ps2/#before_youre_done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</w:rPr>
        <w:t>的说明，检查你的程序。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如何通过Git提交当前版本到GitHub上你的Lab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仓库。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3385185" cy="1788160"/>
            <wp:effectExtent l="0" t="0" r="13335" b="10160"/>
            <wp:docPr id="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在这里给出你的项目的目录结构树状示意图。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4147185" cy="2934335"/>
            <wp:effectExtent l="0" t="0" r="13335" b="698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72249768"/>
      <w:r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基于P1中的定义的Graph&lt;L&gt;及其两种实现，重新实现FriendshipGraph类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72249769"/>
      <w:r>
        <w:rPr>
          <w:rFonts w:ascii="Consolas" w:hAnsi="Consolas" w:cs="Times New Roman"/>
          <w:sz w:val="24"/>
        </w:rPr>
        <w:t>FriendshipGraph</w:t>
      </w:r>
      <w:r>
        <w:rPr>
          <w:rFonts w:hint="eastAsia" w:ascii="Times New Roman" w:hAnsi="Times New Roman" w:cs="Times New Roman"/>
          <w:sz w:val="24"/>
        </w:rPr>
        <w:t>类</w:t>
      </w:r>
      <w:bookmarkEnd w:id="22"/>
    </w:p>
    <w:p>
      <w:pPr>
        <w:numPr>
          <w:ilvl w:val="0"/>
          <w:numId w:val="10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思路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基于已经实现的Graph&lt;L&gt;及其两种实现，L替换为Person，同时FriendshipGraph应该提供三种方法：addVretex(),  addEdge(),  getDistance()。针对addVertex()和addEdge()，选择复用ConcreteEdgesGraph中的add()和set()方法；针对getDistance()方法，应基于ConcreteEdgesGraph中的rep来实现（不修改rep）。</w:t>
      </w:r>
    </w:p>
    <w:p>
      <w:pPr>
        <w:numPr>
          <w:numId w:val="0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1"/>
        </w:numPr>
        <w:ind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过程</w:t>
      </w:r>
    </w:p>
    <w:p>
      <w:pPr>
        <w:numPr>
          <w:numId w:val="0"/>
        </w:numPr>
        <w:rPr>
          <w:rFonts w:hint="default" w:hAnsi="Times New Roman" w:eastAsia="宋体" w:cs="Times New Roman" w:asciiTheme="minorAscii"/>
          <w:b/>
          <w:bCs/>
          <w:sz w:val="21"/>
          <w:szCs w:val="21"/>
          <w:lang w:val="en-US" w:eastAsia="zh-CN"/>
        </w:rPr>
      </w:pPr>
      <w:r>
        <w:rPr>
          <w:rFonts w:hint="eastAsia" w:hAnsi="Times New Roman" w:eastAsia="宋体" w:cs="Times New Roman" w:asciiTheme="minorAscii"/>
          <w:b/>
          <w:bCs/>
          <w:sz w:val="21"/>
          <w:szCs w:val="21"/>
          <w:lang w:val="en-US" w:eastAsia="zh-CN"/>
        </w:rPr>
        <w:t>FreindshipGraph():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30140" cy="899160"/>
            <wp:effectExtent l="0" t="0" r="7620" b="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addVertex():</w:t>
      </w:r>
      <w:r>
        <w:rPr>
          <w:rFonts w:hint="eastAsia"/>
          <w:lang w:val="en-US" w:eastAsia="zh-CN"/>
        </w:rPr>
        <w:t xml:space="preserve"> 针对addVertex()方法，需要增加一个重复对象的判断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51020" cy="2095500"/>
            <wp:effectExtent l="0" t="0" r="7620" b="7620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getGraph():</w:t>
      </w:r>
      <w:r>
        <w:rPr>
          <w:rFonts w:hint="eastAsia"/>
          <w:lang w:val="en-US" w:eastAsia="zh-CN"/>
        </w:rPr>
        <w:t xml:space="preserve"> 新增一个返回graph的方法getGraph()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22520" cy="952500"/>
            <wp:effectExtent l="0" t="0" r="0" b="7620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addEdge():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82575"/>
            <wp:effectExtent l="0" t="0" r="3175" b="6985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suppressLineNumbers w:val="0"/>
        <w:shd w:val="clear" w:fill="FFFFFF"/>
        <w:rPr>
          <w:rFonts w:hint="eastAsia"/>
        </w:rPr>
      </w:pPr>
      <w:r>
        <w:rPr>
          <w:rFonts w:hint="eastAsia"/>
          <w:b/>
          <w:bCs/>
          <w:lang w:val="en-US" w:eastAsia="zh-CN"/>
        </w:rPr>
        <w:t xml:space="preserve">getDistance(): </w:t>
      </w:r>
      <w:r>
        <w:rPr>
          <w:rFonts w:hint="eastAsia"/>
        </w:rPr>
        <w:t>基于ConcreteEdgesGraph的rep，使用广度优先求最短路径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59480" cy="4608830"/>
            <wp:effectExtent l="0" t="0" r="0" b="8890"/>
            <wp:docPr id="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AF，RI和Safety from rep exposure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08120" cy="1600200"/>
            <wp:effectExtent l="0" t="0" r="0" b="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72249770"/>
      <w:r>
        <w:rPr>
          <w:rFonts w:hint="eastAsia" w:ascii="Consolas" w:hAnsi="Consolas" w:cs="Times New Roman"/>
          <w:sz w:val="24"/>
        </w:rPr>
        <w:t>Person</w:t>
      </w:r>
      <w:r>
        <w:rPr>
          <w:rFonts w:hint="eastAsia" w:ascii="Times New Roman" w:hAnsi="Times New Roman" w:cs="Times New Roman"/>
          <w:sz w:val="24"/>
        </w:rPr>
        <w:t>类</w:t>
      </w:r>
      <w:bookmarkEnd w:id="23"/>
    </w:p>
    <w:p>
      <w:pPr>
        <w:numPr>
          <w:ilvl w:val="0"/>
          <w:numId w:val="1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复用Lab1中的Person类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定义私有类型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55520" cy="327660"/>
            <wp:effectExtent l="0" t="0" r="0" b="7620"/>
            <wp:docPr id="6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Person(): </w:t>
      </w:r>
      <w:r>
        <w:rPr>
          <w:rFonts w:hint="eastAsia"/>
          <w:b w:val="0"/>
          <w:bCs w:val="0"/>
          <w:lang w:val="en-US" w:eastAsia="zh-CN"/>
        </w:rPr>
        <w:t>将输入的name赋值给Person的Name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89960" cy="373380"/>
            <wp:effectExtent l="0" t="0" r="0" b="7620"/>
            <wp:docPr id="6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getName():</w:t>
      </w:r>
      <w:r>
        <w:rPr>
          <w:rFonts w:hint="eastAsia"/>
          <w:lang w:val="en-US" w:eastAsia="zh-CN"/>
        </w:rPr>
        <w:t xml:space="preserve"> 返回Person的名字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41220" cy="731520"/>
            <wp:effectExtent l="0" t="0" r="7620" b="0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AF, RI和Safety from exposure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01440" cy="1592580"/>
            <wp:effectExtent l="0" t="0" r="0" b="7620"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72249771"/>
      <w:r>
        <w:rPr>
          <w:rFonts w:hint="eastAsia" w:ascii="Times New Roman" w:hAnsi="Times New Roman" w:cs="Times New Roman"/>
          <w:sz w:val="24"/>
        </w:rPr>
        <w:t>客户端</w:t>
      </w:r>
      <w:r>
        <w:rPr>
          <w:rFonts w:hint="eastAsia" w:ascii="Consolas" w:hAnsi="Consolas" w:cs="Times New Roman"/>
          <w:sz w:val="24"/>
        </w:rPr>
        <w:t>main()</w:t>
      </w:r>
      <w:bookmarkEnd w:id="24"/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复用Lab1的main:</w:t>
      </w:r>
    </w:p>
    <w:p>
      <w:pPr>
        <w:ind w:firstLine="420"/>
      </w:pPr>
      <w:r>
        <w:drawing>
          <wp:inline distT="0" distB="0" distL="114300" distR="114300">
            <wp:extent cx="4631055" cy="2657475"/>
            <wp:effectExtent l="0" t="0" r="1905" b="9525"/>
            <wp:docPr id="6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运行后的结果：</w:t>
      </w:r>
    </w:p>
    <w:p>
      <w:p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2956560" cy="2971800"/>
            <wp:effectExtent l="0" t="0" r="0" b="0"/>
            <wp:docPr id="6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72249772"/>
      <w:r>
        <w:rPr>
          <w:rFonts w:hint="eastAsia" w:ascii="Times New Roman" w:hAnsi="Times New Roman" w:cs="Times New Roman"/>
          <w:sz w:val="24"/>
        </w:rPr>
        <w:t>测试用例</w:t>
      </w:r>
      <w:bookmarkEnd w:id="25"/>
    </w:p>
    <w:p>
      <w:pPr>
        <w:numPr>
          <w:ilvl w:val="0"/>
          <w:numId w:val="13"/>
        </w:numPr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测试策略</w:t>
      </w:r>
    </w:p>
    <w:p>
      <w:pPr>
        <w:numPr>
          <w:numId w:val="0"/>
        </w:numPr>
      </w:pPr>
      <w:r>
        <w:drawing>
          <wp:inline distT="0" distB="0" distL="114300" distR="114300">
            <wp:extent cx="5097780" cy="1584960"/>
            <wp:effectExtent l="0" t="0" r="7620" b="0"/>
            <wp:docPr id="6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55820" cy="1569720"/>
            <wp:effectExtent l="0" t="0" r="7620" b="0"/>
            <wp:docPr id="6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299210"/>
            <wp:effectExtent l="0" t="0" r="1270" b="11430"/>
            <wp:docPr id="6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22220" cy="784860"/>
            <wp:effectExtent l="0" t="0" r="7620" b="7620"/>
            <wp:docPr id="7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350520"/>
            <wp:effectExtent l="0" t="0" r="7620" b="0"/>
            <wp:docPr id="7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6" w:name="_Toc72249773"/>
      <w:r>
        <w:rPr>
          <w:rFonts w:hint="eastAsia" w:ascii="Times New Roman" w:hAnsi="Times New Roman" w:cs="Times New Roman"/>
          <w:sz w:val="24"/>
        </w:rPr>
        <w:t>提交至Git仓库</w:t>
      </w:r>
      <w:bookmarkEnd w:id="26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如何通过Git提交当前版本到GitHub上你的Lab3仓库。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4747260" cy="2508250"/>
            <wp:effectExtent l="0" t="0" r="7620" b="6350"/>
            <wp:docPr id="7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在这里给出你的项目的目录结构树状示意图。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3627120" cy="3299460"/>
            <wp:effectExtent l="0" t="0" r="0" b="7620"/>
            <wp:docPr id="7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7" w:name="_Toc72249774"/>
      <w:r>
        <w:rPr>
          <w:rFonts w:ascii="Times New Roman" w:hAnsi="Times New Roman" w:cs="Times New Roman"/>
          <w:sz w:val="36"/>
        </w:rPr>
        <w:t>实验进度记录</w:t>
      </w:r>
      <w:bookmarkEnd w:id="27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2"/>
        <w:gridCol w:w="1423"/>
        <w:gridCol w:w="3671"/>
        <w:gridCol w:w="21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2021.6.28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9:30-12:00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完成P1的Graph的测试内容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按时完成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2021.6.29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14:00-21:25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完成P1的ConcreteEdgesGraph的实现与测试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代码已完成，但有一些测试仍有一些问题未解决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2021.6.30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10:00-16:45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解决上次遗留问题并完成P1的ConcreteVerticesGraph的实现与测试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P1问题全部解决，ConcreteVerticesGraph的测试未全部完成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2021.6.3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9:00-15:00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完成P1的ConcreteVerticesGraph的测试及之后的Poet的实现与测试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其他按时完成，Poet的实现有部分有问题，还需修改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2021.6.4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10:00-20:00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完成P1的余下部分及P2的全部内容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按时完成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8" w:name="_Toc7224977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刚开始写的时候不知道AF,RI及Safety from exposure的含义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通过课上老师的讲解及自己查看课件的详细解释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P1中要求将String类型全部改为泛型L，改完后遇到很多</w:t>
            </w: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bug</w:t>
            </w: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通过查询CSDN网站同时询问学长，依次处理了bug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完成GraphPoet时, 读取两行的文本文件来构建图模型时出现顶点连接问题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首先通过Debug，找到错误来源。然后结合自己的readLine方法，设计了一个机制每次循环处理读入的文本，解决问题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在测试覆盖度时，遇到受自己test类设计考虑不全而导致覆盖度较低的问题</w:t>
            </w: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通过分析总结每一种情况，然后再test类中依次实现，最终提高了自己的代码覆盖度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9" w:name="_Toc7224977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9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72249777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  <w:bookmarkEnd w:id="31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JAVA的掌握还是不够熟练，在面对自己设计类来实现多种功能时，代码出现了很多不规范的情况，同时在自行设计test类时容易考虑情况不周全，导致测试覆盖度较低。但经过本次实验，我发现自己的java水平提升很多，同时自己在面对很多问题时能够独立思考并解决，即使遭遇了bug，也能一步一步debug的找出问题并解决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72249778"/>
      <w:bookmarkStart w:id="33" w:name="_Toc610061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2"/>
      <w:bookmarkEnd w:id="33"/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面向ADT的编程和直接面向应用场景编程，你体会到二者有何差异？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面向ADT的编程需要考虑AF,RI及Safety from exposure的问题，且编程主要是基于对象来具体实现的，这与面向过程的编程思路很不相同。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使用泛型和不使用泛型的编程，对你来说有何差异？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使用泛型的编程需要考虑更多的情况，要注意通用性，而不同于不使用泛型编程时只用考虑当前单个对象的特殊性。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在给出ADT的规约后就开始编写测试用例，优势是什么？你是否能够适应这种测试方式？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能够保证代码的正确性。不是特别适应，因为一开始感觉比较没有头绪。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设计的ADT在多个应用场景下使用，这种复用带来什么好处？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可提高代码的利用率，减少重复。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3要求你从0开始设计ADT并使用它们完成一个具体应用，你是否已适应从具体应用场景到ADT的“抽象映射”？相比起P1给出了ADT非常明确的rep和方法、ADT之间的逻辑关系，P3要求你自主设计这些内容，你的感受如何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本次实验未涉及P3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为ADT撰写specification,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exposure，这些工作的意义是什么？你是否愿意在以后编程中坚持这么做？</w:t>
      </w:r>
    </w:p>
    <w:p>
      <w:pPr>
        <w:pStyle w:val="32"/>
        <w:widowControl w:val="0"/>
        <w:numPr>
          <w:numId w:val="0"/>
        </w:numPr>
        <w:spacing w:line="300" w:lineRule="auto"/>
        <w:ind w:left="420" w:leftChars="0" w:firstLine="420" w:firstLineChars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防止内部变量被外部修改，同时面对包泄露等情况时能够排除程序的本身的一些问题。这项工作很有意义，非常值得坚持完成。</w:t>
      </w:r>
    </w:p>
    <w:p>
      <w:pPr>
        <w:pStyle w:val="32"/>
        <w:widowControl w:val="0"/>
        <w:numPr>
          <w:numId w:val="0"/>
        </w:numPr>
        <w:spacing w:line="300" w:lineRule="auto"/>
        <w:ind w:left="420" w:leftChars="0" w:firstLine="420" w:firstLineChars="0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本次实验工作量主要集中在P1，但一步一步有计划的完成，工作量就不显得很大。难度的感觉本次实验正常水平，并没有特别难。截止时间老师给的很宽裕，非常舒适。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2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《软件构造》课程进展到目前，你对该课程有何体会和建议？</w:t>
      </w:r>
    </w:p>
    <w:p>
      <w:pPr>
        <w:pStyle w:val="32"/>
        <w:numPr>
          <w:numId w:val="0"/>
        </w:numPr>
        <w:spacing w:line="300" w:lineRule="auto"/>
        <w:ind w:left="420" w:leftChars="0"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通过这个课程，我最直观的体验是教会了我更规范的使用java进行编程，同时培养了我面向对象的思想，对软件编程程序</w:t>
      </w:r>
      <w:bookmarkStart w:id="34" w:name="_GoBack"/>
      <w:bookmarkEnd w:id="34"/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的规范性有了新的认识与收获。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4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2：抽象数据类型ADT与面向对象编程OOP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4C698E"/>
    <w:multiLevelType w:val="singleLevel"/>
    <w:tmpl w:val="814C698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D14C428"/>
    <w:multiLevelType w:val="singleLevel"/>
    <w:tmpl w:val="9D14C428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9DBAE440"/>
    <w:multiLevelType w:val="singleLevel"/>
    <w:tmpl w:val="9DBAE440"/>
    <w:lvl w:ilvl="0" w:tentative="0">
      <w:start w:val="2"/>
      <w:numFmt w:val="decimal"/>
      <w:suff w:val="space"/>
      <w:lvlText w:val="(%1)"/>
      <w:lvlJc w:val="left"/>
    </w:lvl>
  </w:abstractNum>
  <w:abstractNum w:abstractNumId="3">
    <w:nsid w:val="B9AA3FF1"/>
    <w:multiLevelType w:val="singleLevel"/>
    <w:tmpl w:val="B9AA3F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3710DB3"/>
    <w:multiLevelType w:val="singleLevel"/>
    <w:tmpl w:val="E3710DB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A44961"/>
    <w:multiLevelType w:val="singleLevel"/>
    <w:tmpl w:val="25A44961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2CB09990"/>
    <w:multiLevelType w:val="singleLevel"/>
    <w:tmpl w:val="2CB0999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3A96B11C"/>
    <w:multiLevelType w:val="singleLevel"/>
    <w:tmpl w:val="3A96B11C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45DD154E"/>
    <w:multiLevelType w:val="singleLevel"/>
    <w:tmpl w:val="45DD154E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C141E01"/>
    <w:multiLevelType w:val="singleLevel"/>
    <w:tmpl w:val="5C141E0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013023D"/>
    <w:multiLevelType w:val="singleLevel"/>
    <w:tmpl w:val="6013023D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7F38A199"/>
    <w:multiLevelType w:val="singleLevel"/>
    <w:tmpl w:val="7F38A19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13"/>
  </w:num>
  <w:num w:numId="5">
    <w:abstractNumId w:val="9"/>
  </w:num>
  <w:num w:numId="6">
    <w:abstractNumId w:val="3"/>
  </w:num>
  <w:num w:numId="7">
    <w:abstractNumId w:val="4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  <w:num w:numId="12">
    <w:abstractNumId w:val="1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3D22"/>
    <w:rsid w:val="00044F50"/>
    <w:rsid w:val="000545CF"/>
    <w:rsid w:val="00066045"/>
    <w:rsid w:val="00071A10"/>
    <w:rsid w:val="00090AD2"/>
    <w:rsid w:val="00090BED"/>
    <w:rsid w:val="00090F60"/>
    <w:rsid w:val="000B18AF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772C9"/>
    <w:rsid w:val="00182C34"/>
    <w:rsid w:val="0018337C"/>
    <w:rsid w:val="00191293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5894"/>
    <w:rsid w:val="008F70DB"/>
    <w:rsid w:val="00940957"/>
    <w:rsid w:val="00941834"/>
    <w:rsid w:val="009450C3"/>
    <w:rsid w:val="00951CA5"/>
    <w:rsid w:val="0096531F"/>
    <w:rsid w:val="00993967"/>
    <w:rsid w:val="009B60DB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449A2"/>
    <w:rsid w:val="00D4699B"/>
    <w:rsid w:val="00D605EE"/>
    <w:rsid w:val="00D62804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4BEB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F1D"/>
    <w:rsid w:val="00EF1E0C"/>
    <w:rsid w:val="00EF46EF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  <w:rsid w:val="039C6F55"/>
    <w:rsid w:val="188C107F"/>
    <w:rsid w:val="29D16F6A"/>
    <w:rsid w:val="2B6246C0"/>
    <w:rsid w:val="3209327D"/>
    <w:rsid w:val="49BF02FB"/>
    <w:rsid w:val="573A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0" Type="http://schemas.openxmlformats.org/officeDocument/2006/relationships/fontTable" Target="fontTable.xml"/><Relationship Id="rId8" Type="http://schemas.openxmlformats.org/officeDocument/2006/relationships/image" Target="media/image2.jpeg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jpe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EEB68E-2224-48A0-A355-05E431204F9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6</Pages>
  <Words>674</Words>
  <Characters>3848</Characters>
  <Lines>32</Lines>
  <Paragraphs>9</Paragraphs>
  <TotalTime>33</TotalTime>
  <ScaleCrop>false</ScaleCrop>
  <LinksUpToDate>false</LinksUpToDate>
  <CharactersWithSpaces>4513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皓哥</cp:lastModifiedBy>
  <dcterms:modified xsi:type="dcterms:W3CDTF">2021-06-04T13:19:36Z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