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9C88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391D1192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16DC418C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06D6343C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76EBA5F4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4B35E3B3" w14:textId="77777777" w:rsidR="00C9113E" w:rsidRDefault="00C9113E" w:rsidP="00C9113E">
      <w:pPr>
        <w:jc w:val="center"/>
        <w:rPr>
          <w:rFonts w:ascii="標楷體" w:eastAsia="標楷體" w:hAnsi="標楷體"/>
          <w:sz w:val="52"/>
          <w:szCs w:val="52"/>
        </w:rPr>
      </w:pPr>
    </w:p>
    <w:p w14:paraId="17F294AB" w14:textId="36F685B5" w:rsidR="00BF1CBC" w:rsidRDefault="00C9113E" w:rsidP="00C9113E">
      <w:pPr>
        <w:jc w:val="center"/>
        <w:rPr>
          <w:rFonts w:ascii="標楷體" w:eastAsia="標楷體" w:hAnsi="標楷體"/>
          <w:sz w:val="44"/>
          <w:szCs w:val="44"/>
        </w:rPr>
      </w:pPr>
      <w:r w:rsidRPr="00BF1CBC">
        <w:rPr>
          <w:rFonts w:ascii="標楷體" w:eastAsia="標楷體" w:hAnsi="標楷體" w:hint="eastAsia"/>
          <w:sz w:val="44"/>
          <w:szCs w:val="44"/>
        </w:rPr>
        <w:t>利用</w:t>
      </w:r>
      <w:r w:rsidR="00233F6C">
        <w:rPr>
          <w:rFonts w:ascii="標楷體" w:eastAsia="標楷體" w:hAnsi="標楷體" w:hint="eastAsia"/>
          <w:sz w:val="44"/>
          <w:szCs w:val="44"/>
        </w:rPr>
        <w:t>螞蟻</w:t>
      </w:r>
      <w:r w:rsidR="00BF1CBC" w:rsidRPr="00BF1CBC">
        <w:rPr>
          <w:rFonts w:ascii="標楷體" w:eastAsia="標楷體" w:hAnsi="標楷體"/>
          <w:sz w:val="44"/>
          <w:szCs w:val="44"/>
        </w:rPr>
        <w:t>演算法來解決</w:t>
      </w:r>
    </w:p>
    <w:p w14:paraId="3B43A20E" w14:textId="6425C48F" w:rsidR="00C9113E" w:rsidRPr="00BF1CBC" w:rsidRDefault="00BF1CBC" w:rsidP="00C9113E">
      <w:pPr>
        <w:jc w:val="center"/>
        <w:rPr>
          <w:rFonts w:ascii="標楷體" w:eastAsia="標楷體" w:hAnsi="標楷體"/>
          <w:sz w:val="44"/>
          <w:szCs w:val="44"/>
        </w:rPr>
      </w:pPr>
      <w:r w:rsidRPr="00BF1CBC">
        <w:rPr>
          <w:rFonts w:ascii="標楷體" w:eastAsia="標楷體" w:hAnsi="標楷體"/>
          <w:sz w:val="44"/>
          <w:szCs w:val="44"/>
        </w:rPr>
        <w:t>「每日最佳路線規劃」問題</w:t>
      </w:r>
    </w:p>
    <w:p w14:paraId="2801DC0D" w14:textId="77777777" w:rsidR="00BF1CBC" w:rsidRDefault="00BF1CBC" w:rsidP="00BF1CBC">
      <w:pPr>
        <w:jc w:val="center"/>
        <w:rPr>
          <w:rFonts w:ascii="標楷體" w:eastAsia="標楷體" w:hAnsi="標楷體"/>
          <w:sz w:val="52"/>
          <w:szCs w:val="52"/>
        </w:rPr>
      </w:pPr>
    </w:p>
    <w:p w14:paraId="6384A8A2" w14:textId="1C8DAA6A" w:rsidR="00BF1CBC" w:rsidRDefault="00BF1CBC" w:rsidP="00F641FE">
      <w:pPr>
        <w:ind w:firstLineChars="600" w:firstLine="2400"/>
        <w:rPr>
          <w:rFonts w:ascii="標楷體" w:eastAsia="標楷體" w:hAnsi="標楷體"/>
          <w:sz w:val="40"/>
          <w:szCs w:val="40"/>
        </w:rPr>
      </w:pPr>
      <w:r w:rsidRPr="00BF1CBC">
        <w:rPr>
          <w:rFonts w:ascii="標楷體" w:eastAsia="標楷體" w:hAnsi="標楷體" w:hint="eastAsia"/>
          <w:sz w:val="40"/>
          <w:szCs w:val="40"/>
        </w:rPr>
        <w:t>課程名稱：人工智慧</w:t>
      </w:r>
    </w:p>
    <w:p w14:paraId="79A3342C" w14:textId="77777777" w:rsidR="00BF1CBC" w:rsidRPr="00BF1CBC" w:rsidRDefault="00BF1CBC" w:rsidP="00BF1CBC">
      <w:pPr>
        <w:jc w:val="center"/>
        <w:rPr>
          <w:rFonts w:ascii="標楷體" w:eastAsia="標楷體" w:hAnsi="標楷體"/>
          <w:sz w:val="40"/>
          <w:szCs w:val="40"/>
        </w:rPr>
      </w:pPr>
    </w:p>
    <w:p w14:paraId="1FBE530C" w14:textId="5A83D155" w:rsidR="00BF1CBC" w:rsidRDefault="00BF1CBC" w:rsidP="00C9113E">
      <w:pPr>
        <w:jc w:val="center"/>
        <w:rPr>
          <w:rFonts w:ascii="標楷體" w:eastAsia="標楷體" w:hAnsi="標楷體"/>
          <w:sz w:val="44"/>
          <w:szCs w:val="44"/>
        </w:rPr>
      </w:pPr>
      <w:r w:rsidRPr="00BF1CBC">
        <w:rPr>
          <w:rFonts w:ascii="標楷體" w:eastAsia="標楷體" w:hAnsi="標楷體" w:hint="eastAsia"/>
          <w:sz w:val="44"/>
          <w:szCs w:val="44"/>
        </w:rPr>
        <w:t>成員</w:t>
      </w:r>
    </w:p>
    <w:p w14:paraId="0CD4AF86" w14:textId="77777777" w:rsidR="00BF1CBC" w:rsidRPr="00BF1CBC" w:rsidRDefault="00BF1CBC" w:rsidP="00C9113E">
      <w:pPr>
        <w:jc w:val="center"/>
        <w:rPr>
          <w:rFonts w:ascii="標楷體" w:eastAsia="標楷體" w:hAnsi="標楷體"/>
          <w:sz w:val="44"/>
          <w:szCs w:val="44"/>
        </w:rPr>
      </w:pPr>
    </w:p>
    <w:p w14:paraId="127E1044" w14:textId="71A0FDC0" w:rsidR="00BF1CBC" w:rsidRPr="00BF1CBC" w:rsidRDefault="00BF1CBC" w:rsidP="00C9113E">
      <w:pPr>
        <w:jc w:val="center"/>
        <w:rPr>
          <w:rFonts w:ascii="標楷體" w:eastAsia="標楷體" w:hAnsi="標楷體"/>
          <w:sz w:val="40"/>
          <w:szCs w:val="40"/>
        </w:rPr>
      </w:pPr>
      <w:r w:rsidRPr="00BF1CBC">
        <w:rPr>
          <w:rFonts w:ascii="標楷體" w:eastAsia="標楷體" w:hAnsi="標楷體" w:hint="eastAsia"/>
          <w:sz w:val="40"/>
          <w:szCs w:val="40"/>
        </w:rPr>
        <w:t>CBE112008許</w:t>
      </w:r>
      <w:proofErr w:type="gramStart"/>
      <w:r w:rsidRPr="00BF1CBC">
        <w:rPr>
          <w:rFonts w:ascii="標楷體" w:eastAsia="標楷體" w:hAnsi="標楷體" w:hint="eastAsia"/>
          <w:sz w:val="40"/>
          <w:szCs w:val="40"/>
        </w:rPr>
        <w:t>澔丞</w:t>
      </w:r>
      <w:proofErr w:type="gramEnd"/>
    </w:p>
    <w:p w14:paraId="26590985" w14:textId="72A90BE8" w:rsidR="00BF1CBC" w:rsidRDefault="00BF1CBC" w:rsidP="00C9113E">
      <w:pPr>
        <w:jc w:val="center"/>
        <w:rPr>
          <w:rFonts w:ascii="標楷體" w:eastAsia="標楷體" w:hAnsi="標楷體"/>
          <w:sz w:val="40"/>
          <w:szCs w:val="40"/>
        </w:rPr>
      </w:pPr>
      <w:r w:rsidRPr="00BF1CBC">
        <w:rPr>
          <w:rFonts w:ascii="標楷體" w:eastAsia="標楷體" w:hAnsi="標楷體" w:hint="eastAsia"/>
          <w:sz w:val="40"/>
          <w:szCs w:val="40"/>
        </w:rPr>
        <w:t>CBE112011劉</w:t>
      </w:r>
      <w:proofErr w:type="gramStart"/>
      <w:r w:rsidRPr="00BF1CBC">
        <w:rPr>
          <w:rFonts w:ascii="標楷體" w:eastAsia="標楷體" w:hAnsi="標楷體" w:hint="eastAsia"/>
          <w:sz w:val="40"/>
          <w:szCs w:val="40"/>
        </w:rPr>
        <w:t>恒</w:t>
      </w:r>
      <w:proofErr w:type="gramEnd"/>
      <w:r w:rsidRPr="00BF1CBC">
        <w:rPr>
          <w:rFonts w:ascii="標楷體" w:eastAsia="標楷體" w:hAnsi="標楷體" w:hint="eastAsia"/>
          <w:sz w:val="40"/>
          <w:szCs w:val="40"/>
        </w:rPr>
        <w:t>維</w:t>
      </w:r>
    </w:p>
    <w:p w14:paraId="23F0F31F" w14:textId="77777777" w:rsidR="00BF1CBC" w:rsidRDefault="00BF1CBC" w:rsidP="00C9113E">
      <w:pPr>
        <w:jc w:val="center"/>
        <w:rPr>
          <w:rFonts w:ascii="標楷體" w:eastAsia="標楷體" w:hAnsi="標楷體"/>
          <w:sz w:val="40"/>
          <w:szCs w:val="40"/>
        </w:rPr>
      </w:pPr>
    </w:p>
    <w:p w14:paraId="6DF07240" w14:textId="17B6298C" w:rsidR="00BF1CBC" w:rsidRDefault="00F641FE" w:rsidP="00C9113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授課老師:</w:t>
      </w:r>
    </w:p>
    <w:p w14:paraId="27AE9954" w14:textId="4465C777" w:rsidR="00F641FE" w:rsidRDefault="00F641FE" w:rsidP="00C9113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林彥廷教授</w:t>
      </w:r>
    </w:p>
    <w:p w14:paraId="19467E7F" w14:textId="77777777" w:rsidR="00F641FE" w:rsidRDefault="00F641FE" w:rsidP="00C9113E">
      <w:pPr>
        <w:jc w:val="center"/>
        <w:rPr>
          <w:rFonts w:ascii="標楷體" w:eastAsia="標楷體" w:hAnsi="標楷體"/>
          <w:sz w:val="40"/>
          <w:szCs w:val="40"/>
        </w:rPr>
      </w:pPr>
    </w:p>
    <w:p w14:paraId="101CDD99" w14:textId="77777777" w:rsidR="00F641FE" w:rsidRDefault="00F641FE" w:rsidP="00C9113E">
      <w:pPr>
        <w:jc w:val="center"/>
        <w:rPr>
          <w:rFonts w:ascii="標楷體" w:eastAsia="標楷體" w:hAnsi="標楷體"/>
          <w:sz w:val="40"/>
          <w:szCs w:val="40"/>
        </w:rPr>
      </w:pPr>
    </w:p>
    <w:p w14:paraId="73071A65" w14:textId="77777777" w:rsidR="00FD3C13" w:rsidRDefault="00FD3C13" w:rsidP="0064361B">
      <w:pPr>
        <w:rPr>
          <w:rFonts w:ascii="標楷體" w:eastAsia="標楷體" w:hAnsi="標楷體" w:hint="eastAsia"/>
          <w:sz w:val="40"/>
          <w:szCs w:val="40"/>
        </w:rPr>
      </w:pPr>
    </w:p>
    <w:p w14:paraId="508AD5B6" w14:textId="36640E29" w:rsidR="00C0263A" w:rsidRDefault="00FD3C13" w:rsidP="00C0263A">
      <w:pPr>
        <w:rPr>
          <w:rFonts w:ascii="標楷體" w:eastAsia="標楷體" w:hAnsi="標楷體"/>
          <w:sz w:val="40"/>
          <w:szCs w:val="40"/>
        </w:rPr>
      </w:pPr>
      <w:r w:rsidRPr="00FD3C13">
        <w:rPr>
          <w:rFonts w:ascii="標楷體" w:eastAsia="標楷體" w:hAnsi="標楷體"/>
          <w:sz w:val="40"/>
          <w:szCs w:val="40"/>
        </w:rPr>
        <w:t xml:space="preserve"> 問題定義： </w:t>
      </w:r>
    </w:p>
    <w:p w14:paraId="14B527C6" w14:textId="77777777" w:rsidR="00C0263A" w:rsidRDefault="00C0263A" w:rsidP="00C0263A">
      <w:pPr>
        <w:rPr>
          <w:rFonts w:ascii="標楷體" w:eastAsia="標楷體" w:hAnsi="標楷體"/>
          <w:sz w:val="40"/>
          <w:szCs w:val="40"/>
        </w:rPr>
      </w:pPr>
    </w:p>
    <w:p w14:paraId="12C0AEFA" w14:textId="0F01BBB5" w:rsidR="00FD3C13" w:rsidRDefault="00FD3C13" w:rsidP="00C9113E">
      <w:pPr>
        <w:jc w:val="center"/>
        <w:rPr>
          <w:rFonts w:ascii="標楷體" w:eastAsia="標楷體" w:hAnsi="標楷體"/>
          <w:sz w:val="40"/>
          <w:szCs w:val="40"/>
        </w:rPr>
      </w:pPr>
      <w:r w:rsidRPr="00FD3C13">
        <w:rPr>
          <w:rFonts w:ascii="標楷體" w:eastAsia="標楷體" w:hAnsi="標楷體"/>
          <w:sz w:val="40"/>
          <w:szCs w:val="40"/>
        </w:rPr>
        <w:t>假設用戶每天需要從家中出發，經過多個地點（例如公司、健身房、超市），最後回家。每</w:t>
      </w:r>
      <w:proofErr w:type="gramStart"/>
      <w:r w:rsidRPr="00FD3C13">
        <w:rPr>
          <w:rFonts w:ascii="標楷體" w:eastAsia="標楷體" w:hAnsi="標楷體"/>
          <w:sz w:val="40"/>
          <w:szCs w:val="40"/>
        </w:rPr>
        <w:t>個</w:t>
      </w:r>
      <w:proofErr w:type="gramEnd"/>
      <w:r w:rsidRPr="00FD3C13">
        <w:rPr>
          <w:rFonts w:ascii="標楷體" w:eastAsia="標楷體" w:hAnsi="標楷體"/>
          <w:sz w:val="40"/>
          <w:szCs w:val="40"/>
        </w:rPr>
        <w:t>地點之間的距離、交通方式、花費時間、擁擠程度等均有所不同。問題在於如何找到一條最佳路線，使得用戶能在最短時間內完成所有行程，並達到花費與便利性的平衡。</w:t>
      </w:r>
    </w:p>
    <w:p w14:paraId="3E4C4072" w14:textId="77777777" w:rsidR="00FD3C13" w:rsidRDefault="00FD3C13" w:rsidP="00C9113E">
      <w:pPr>
        <w:jc w:val="center"/>
        <w:rPr>
          <w:rFonts w:ascii="標楷體" w:eastAsia="標楷體" w:hAnsi="標楷體"/>
          <w:sz w:val="40"/>
          <w:szCs w:val="40"/>
        </w:rPr>
      </w:pPr>
    </w:p>
    <w:p w14:paraId="017D9CE9" w14:textId="7BA9928A" w:rsidR="00FD3C13" w:rsidRDefault="00FD3C13" w:rsidP="00FD3C13">
      <w:pPr>
        <w:rPr>
          <w:rFonts w:ascii="標楷體" w:eastAsia="標楷體" w:hAnsi="標楷體"/>
          <w:sz w:val="40"/>
          <w:szCs w:val="40"/>
        </w:rPr>
      </w:pPr>
      <w:r w:rsidRPr="00FD3C13">
        <w:rPr>
          <w:rFonts w:ascii="標楷體" w:eastAsia="標楷體" w:hAnsi="標楷體"/>
          <w:sz w:val="40"/>
          <w:szCs w:val="40"/>
        </w:rPr>
        <w:t xml:space="preserve">設計方法： </w:t>
      </w:r>
    </w:p>
    <w:p w14:paraId="56CBADE2" w14:textId="77777777" w:rsidR="00FD3C13" w:rsidRDefault="00FD3C13" w:rsidP="00FD3C13">
      <w:pPr>
        <w:rPr>
          <w:rFonts w:ascii="標楷體" w:eastAsia="標楷體" w:hAnsi="標楷體"/>
          <w:sz w:val="40"/>
          <w:szCs w:val="40"/>
        </w:rPr>
      </w:pPr>
    </w:p>
    <w:p w14:paraId="06931933" w14:textId="77777777" w:rsidR="00C90466" w:rsidRDefault="00233F6C" w:rsidP="00FD3C13">
      <w:pPr>
        <w:rPr>
          <w:rFonts w:ascii="標楷體" w:eastAsia="標楷體" w:hAnsi="標楷體"/>
          <w:sz w:val="40"/>
          <w:szCs w:val="40"/>
        </w:rPr>
      </w:pPr>
      <w:r w:rsidRPr="00233F6C">
        <w:rPr>
          <w:rFonts w:ascii="標楷體" w:eastAsia="標楷體" w:hAnsi="標楷體"/>
          <w:sz w:val="40"/>
          <w:szCs w:val="40"/>
        </w:rPr>
        <w:t>（一）</w:t>
      </w:r>
      <w:r w:rsidR="00C90466" w:rsidRPr="00C90466">
        <w:rPr>
          <w:rFonts w:ascii="標楷體" w:eastAsia="標楷體" w:hAnsi="標楷體"/>
          <w:sz w:val="40"/>
          <w:szCs w:val="40"/>
        </w:rPr>
        <w:t>編碼（路線表示）：每</w:t>
      </w:r>
      <w:proofErr w:type="gramStart"/>
      <w:r w:rsidR="00C90466" w:rsidRPr="00C90466">
        <w:rPr>
          <w:rFonts w:ascii="標楷體" w:eastAsia="標楷體" w:hAnsi="標楷體"/>
          <w:sz w:val="40"/>
          <w:szCs w:val="40"/>
        </w:rPr>
        <w:t>隻螞蟻</w:t>
      </w:r>
      <w:proofErr w:type="gramEnd"/>
      <w:r w:rsidR="00C90466" w:rsidRPr="00C90466">
        <w:rPr>
          <w:rFonts w:ascii="標楷體" w:eastAsia="標楷體" w:hAnsi="標楷體"/>
          <w:sz w:val="40"/>
          <w:szCs w:val="40"/>
        </w:rPr>
        <w:t>代表一條可能的出行路線，路線由一系列地點組成。螞蟻根據當前地點的費洛蒙濃度和啟發式信息來選擇下一個地點。</w:t>
      </w:r>
    </w:p>
    <w:p w14:paraId="60FE8AD3" w14:textId="77777777" w:rsidR="00C90466" w:rsidRDefault="00C90466" w:rsidP="00FD3C13">
      <w:pPr>
        <w:rPr>
          <w:rFonts w:ascii="標楷體" w:eastAsia="標楷體" w:hAnsi="標楷體"/>
          <w:sz w:val="40"/>
          <w:szCs w:val="40"/>
        </w:rPr>
      </w:pPr>
    </w:p>
    <w:p w14:paraId="0070FEC3" w14:textId="77777777" w:rsidR="0064361B" w:rsidRDefault="0064361B" w:rsidP="00FD3C13">
      <w:pPr>
        <w:rPr>
          <w:rFonts w:ascii="標楷體" w:eastAsia="標楷體" w:hAnsi="標楷體" w:hint="eastAsia"/>
          <w:sz w:val="40"/>
          <w:szCs w:val="40"/>
        </w:rPr>
      </w:pPr>
    </w:p>
    <w:p w14:paraId="26B5E208" w14:textId="5B4174DA" w:rsidR="00FD3C13" w:rsidRDefault="00FD3C13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（二）</w:t>
      </w:r>
      <w:r w:rsidR="00C90466" w:rsidRPr="00C90466">
        <w:rPr>
          <w:rFonts w:ascii="標楷體" w:eastAsia="標楷體" w:hAnsi="標楷體"/>
          <w:sz w:val="40"/>
          <w:szCs w:val="40"/>
        </w:rPr>
        <w:t>費洛蒙和啟發式信息初始化：對所有路線設置初始費洛蒙濃度，並根據地點之間的時間、距離、花費等因素，計算每</w:t>
      </w:r>
      <w:proofErr w:type="gramStart"/>
      <w:r w:rsidR="00C90466" w:rsidRPr="00C90466">
        <w:rPr>
          <w:rFonts w:ascii="標楷體" w:eastAsia="標楷體" w:hAnsi="標楷體"/>
          <w:sz w:val="40"/>
          <w:szCs w:val="40"/>
        </w:rPr>
        <w:t>個</w:t>
      </w:r>
      <w:proofErr w:type="gramEnd"/>
      <w:r w:rsidR="00C90466" w:rsidRPr="00C90466">
        <w:rPr>
          <w:rFonts w:ascii="標楷體" w:eastAsia="標楷體" w:hAnsi="標楷體"/>
          <w:sz w:val="40"/>
          <w:szCs w:val="40"/>
        </w:rPr>
        <w:t>路徑的啟發式信息，以協助螞蟻做出決策。</w:t>
      </w:r>
    </w:p>
    <w:p w14:paraId="00615D39" w14:textId="77777777" w:rsidR="00C90466" w:rsidRDefault="00C90466" w:rsidP="00FD3C13">
      <w:pPr>
        <w:rPr>
          <w:rFonts w:ascii="標楷體" w:eastAsia="標楷體" w:hAnsi="標楷體"/>
          <w:sz w:val="40"/>
          <w:szCs w:val="40"/>
        </w:rPr>
      </w:pPr>
    </w:p>
    <w:p w14:paraId="611B69AD" w14:textId="77777777" w:rsidR="00C90466" w:rsidRDefault="00FD3C13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（三）</w:t>
      </w:r>
      <w:r w:rsidR="00C90466" w:rsidRPr="00C90466">
        <w:rPr>
          <w:rFonts w:ascii="標楷體" w:eastAsia="標楷體" w:hAnsi="標楷體"/>
          <w:sz w:val="40"/>
          <w:szCs w:val="40"/>
        </w:rPr>
        <w:t>路徑構建：每</w:t>
      </w:r>
      <w:proofErr w:type="gramStart"/>
      <w:r w:rsidR="00C90466" w:rsidRPr="00C90466">
        <w:rPr>
          <w:rFonts w:ascii="標楷體" w:eastAsia="標楷體" w:hAnsi="標楷體"/>
          <w:sz w:val="40"/>
          <w:szCs w:val="40"/>
        </w:rPr>
        <w:t>隻螞蟻</w:t>
      </w:r>
      <w:proofErr w:type="gramEnd"/>
      <w:r w:rsidR="00C90466" w:rsidRPr="00C90466">
        <w:rPr>
          <w:rFonts w:ascii="標楷體" w:eastAsia="標楷體" w:hAnsi="標楷體"/>
          <w:sz w:val="40"/>
          <w:szCs w:val="40"/>
        </w:rPr>
        <w:t>依據當前地點的費洛蒙濃度和啟發式信息逐步選擇下一個地點，直到完成一條完整的路線。</w:t>
      </w:r>
    </w:p>
    <w:p w14:paraId="1FC33BDB" w14:textId="3F1343C3" w:rsidR="00FD3C13" w:rsidRDefault="00FD3C13" w:rsidP="00FD3C13">
      <w:pPr>
        <w:rPr>
          <w:rFonts w:ascii="標楷體" w:eastAsia="標楷體" w:hAnsi="標楷體"/>
          <w:sz w:val="40"/>
          <w:szCs w:val="40"/>
        </w:rPr>
      </w:pPr>
      <w:r w:rsidRPr="00FD3C13">
        <w:rPr>
          <w:rFonts w:ascii="標楷體" w:eastAsia="標楷體" w:hAnsi="標楷體"/>
          <w:sz w:val="40"/>
          <w:szCs w:val="40"/>
        </w:rPr>
        <w:t xml:space="preserve"> </w:t>
      </w:r>
    </w:p>
    <w:p w14:paraId="57CF5CD6" w14:textId="5B925BE1" w:rsidR="00FD3C13" w:rsidRDefault="00FD3C13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（四）</w:t>
      </w:r>
      <w:r w:rsidR="00C90466" w:rsidRPr="00C90466">
        <w:rPr>
          <w:rFonts w:ascii="標楷體" w:eastAsia="標楷體" w:hAnsi="標楷體"/>
          <w:sz w:val="40"/>
          <w:szCs w:val="40"/>
        </w:rPr>
        <w:t>費洛蒙更新：所有螞蟻完成路線構建後，根據每條路線的優劣程度來更新費洛蒙濃度。較佳的路線會獲得更多費洛蒙，從而增強該路線的吸引力；同時，加入費洛蒙揮發因子以避免過度集中在某些路線。</w:t>
      </w:r>
    </w:p>
    <w:p w14:paraId="1031FC7F" w14:textId="77777777" w:rsidR="00C90466" w:rsidRDefault="00C90466" w:rsidP="00FD3C13">
      <w:pPr>
        <w:rPr>
          <w:rFonts w:ascii="標楷體" w:eastAsia="標楷體" w:hAnsi="標楷體"/>
          <w:sz w:val="40"/>
          <w:szCs w:val="40"/>
        </w:rPr>
      </w:pPr>
    </w:p>
    <w:p w14:paraId="08388927" w14:textId="77777777" w:rsidR="00C90466" w:rsidRDefault="00FD3C13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（五）</w:t>
      </w:r>
      <w:r w:rsidR="00C90466" w:rsidRPr="00C90466">
        <w:rPr>
          <w:rFonts w:ascii="標楷體" w:eastAsia="標楷體" w:hAnsi="標楷體"/>
          <w:sz w:val="40"/>
          <w:szCs w:val="40"/>
        </w:rPr>
        <w:t>全局最佳路徑記錄：在每次迭代後，記錄目前找到的最佳路徑，以便在算法結束時能選出最優方案。</w:t>
      </w:r>
    </w:p>
    <w:p w14:paraId="2A59F8E4" w14:textId="77777777" w:rsidR="00C90466" w:rsidRDefault="00C90466" w:rsidP="00FD3C13">
      <w:pPr>
        <w:rPr>
          <w:rFonts w:ascii="標楷體" w:eastAsia="標楷體" w:hAnsi="標楷體"/>
          <w:sz w:val="40"/>
          <w:szCs w:val="40"/>
        </w:rPr>
      </w:pPr>
    </w:p>
    <w:p w14:paraId="5BEA9E25" w14:textId="58AE1A7E" w:rsidR="00FD3C13" w:rsidRDefault="00FD3C13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（六）</w:t>
      </w:r>
      <w:r w:rsidR="00C90466" w:rsidRPr="00C90466">
        <w:rPr>
          <w:rFonts w:ascii="標楷體" w:eastAsia="標楷體" w:hAnsi="標楷體"/>
          <w:sz w:val="40"/>
          <w:szCs w:val="40"/>
        </w:rPr>
        <w:t>終止條件：設置終止條件，例如迭代次數達到上限或全局最佳路徑不再改善，並最終選出全局最佳路徑作為最優方案。</w:t>
      </w:r>
      <w:r w:rsidRPr="00FD3C13">
        <w:rPr>
          <w:rFonts w:ascii="標楷體" w:eastAsia="標楷體" w:hAnsi="標楷體"/>
          <w:sz w:val="40"/>
          <w:szCs w:val="40"/>
        </w:rPr>
        <w:t>最佳方案。</w:t>
      </w:r>
    </w:p>
    <w:p w14:paraId="1F0FD943" w14:textId="77777777" w:rsidR="0064361B" w:rsidRDefault="0064361B" w:rsidP="00FD3C13">
      <w:pPr>
        <w:rPr>
          <w:rFonts w:ascii="標楷體" w:eastAsia="標楷體" w:hAnsi="標楷體"/>
          <w:sz w:val="40"/>
          <w:szCs w:val="40"/>
        </w:rPr>
      </w:pPr>
    </w:p>
    <w:p w14:paraId="4889E36B" w14:textId="6E35BFE6" w:rsidR="00F641FE" w:rsidRDefault="00F641FE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問題解決:</w:t>
      </w:r>
    </w:p>
    <w:p w14:paraId="6A67E2D7" w14:textId="77777777" w:rsidR="00F641FE" w:rsidRDefault="00F641FE" w:rsidP="00FD3C13">
      <w:pPr>
        <w:rPr>
          <w:rFonts w:ascii="標楷體" w:eastAsia="標楷體" w:hAnsi="標楷體"/>
          <w:sz w:val="40"/>
          <w:szCs w:val="40"/>
        </w:rPr>
      </w:pPr>
    </w:p>
    <w:p w14:paraId="3A98D8D0" w14:textId="77777777" w:rsidR="00F641FE" w:rsidRPr="00F641FE" w:rsidRDefault="00F641FE" w:rsidP="00F641FE">
      <w:pPr>
        <w:rPr>
          <w:rFonts w:ascii="標楷體" w:eastAsia="標楷體" w:hAnsi="標楷體"/>
          <w:sz w:val="40"/>
          <w:szCs w:val="40"/>
        </w:rPr>
      </w:pPr>
      <w:r w:rsidRPr="00F641FE">
        <w:rPr>
          <w:rFonts w:ascii="標楷體" w:eastAsia="標楷體" w:hAnsi="標楷體"/>
          <w:sz w:val="40"/>
          <w:szCs w:val="40"/>
        </w:rPr>
        <w:t>在設計問題的過程中，我們發現了一個需要解決的挑戰，那就是螞蟻演算法（Ant Colony Optimization，ACO）本身的特性使得可以一次專注於解決一種或目標情況。處理多目標的最佳化問題，例如在尋找路徑的過程中，無法同時考慮最短路徑、最低消耗和最短時間等多種目標。</w:t>
      </w:r>
    </w:p>
    <w:p w14:paraId="14C288DE" w14:textId="77777777" w:rsidR="00F641FE" w:rsidRPr="00F641FE" w:rsidRDefault="00F641FE" w:rsidP="00F641FE">
      <w:pPr>
        <w:rPr>
          <w:rFonts w:ascii="標楷體" w:eastAsia="標楷體" w:hAnsi="標楷體"/>
          <w:sz w:val="40"/>
          <w:szCs w:val="40"/>
        </w:rPr>
      </w:pPr>
      <w:r w:rsidRPr="00F641FE">
        <w:rPr>
          <w:rFonts w:ascii="標楷體" w:eastAsia="標楷體" w:hAnsi="標楷體"/>
          <w:sz w:val="40"/>
          <w:szCs w:val="40"/>
        </w:rPr>
        <w:t>為了解決這個問題，我們設計了一種改進方法，將每</w:t>
      </w:r>
      <w:proofErr w:type="gramStart"/>
      <w:r w:rsidRPr="00F641FE">
        <w:rPr>
          <w:rFonts w:ascii="標楷體" w:eastAsia="標楷體" w:hAnsi="標楷體"/>
          <w:sz w:val="40"/>
          <w:szCs w:val="40"/>
        </w:rPr>
        <w:t>個</w:t>
      </w:r>
      <w:proofErr w:type="gramEnd"/>
      <w:r w:rsidRPr="00F641FE">
        <w:rPr>
          <w:rFonts w:ascii="標楷體" w:eastAsia="標楷體" w:hAnsi="標楷體"/>
          <w:sz w:val="40"/>
          <w:szCs w:val="40"/>
        </w:rPr>
        <w:t>目標分別作為獨立的費洛蒙圖表進行處理。完成後，計算與該目標相關的費洛蒙濃度。定，確保多目標的權衡符合實際情況。</w:t>
      </w:r>
    </w:p>
    <w:p w14:paraId="0609764F" w14:textId="01B56F25" w:rsidR="00F641FE" w:rsidRPr="00F641FE" w:rsidRDefault="00F641FE" w:rsidP="00F641FE">
      <w:pPr>
        <w:rPr>
          <w:rFonts w:ascii="標楷體" w:eastAsia="標楷體" w:hAnsi="標楷體"/>
          <w:sz w:val="40"/>
          <w:szCs w:val="40"/>
        </w:rPr>
      </w:pPr>
      <w:r w:rsidRPr="00F641FE">
        <w:rPr>
          <w:rFonts w:ascii="標楷體" w:eastAsia="標楷體" w:hAnsi="標楷體"/>
          <w:sz w:val="40"/>
          <w:szCs w:val="40"/>
        </w:rPr>
        <w:t>最終，我們將所有目標對應的費洛蒙濃度分別乘上其比重後進行加總，得到一個綜合評分。</w:t>
      </w:r>
      <w:r w:rsidRPr="00F641FE">
        <w:rPr>
          <w:rFonts w:ascii="標楷體" w:eastAsia="標楷體" w:hAnsi="標楷體"/>
          <w:sz w:val="40"/>
          <w:szCs w:val="40"/>
        </w:rPr>
        <w:lastRenderedPageBreak/>
        <w:t>這種方法不僅克服</w:t>
      </w:r>
      <w:proofErr w:type="gramStart"/>
      <w:r w:rsidRPr="00F641FE">
        <w:rPr>
          <w:rFonts w:ascii="標楷體" w:eastAsia="標楷體" w:hAnsi="標楷體"/>
          <w:sz w:val="40"/>
          <w:szCs w:val="40"/>
        </w:rPr>
        <w:t>了螞蟻</w:t>
      </w:r>
      <w:proofErr w:type="gramEnd"/>
      <w:r w:rsidRPr="00F641FE">
        <w:rPr>
          <w:rFonts w:ascii="標楷體" w:eastAsia="標楷體" w:hAnsi="標楷體"/>
          <w:sz w:val="40"/>
          <w:szCs w:val="40"/>
        </w:rPr>
        <w:t>演算法在處理多目標問題時的局限性，還提供了一種靈活的機制來平衡不同目標之間的權重，從而更適用於現實中的多目標最佳化問題。</w:t>
      </w:r>
    </w:p>
    <w:p w14:paraId="2CE86823" w14:textId="77777777" w:rsidR="00F641FE" w:rsidRDefault="00F641FE" w:rsidP="00FD3C13">
      <w:pPr>
        <w:rPr>
          <w:rFonts w:ascii="標楷體" w:eastAsia="標楷體" w:hAnsi="標楷體" w:hint="eastAsia"/>
          <w:sz w:val="40"/>
          <w:szCs w:val="40"/>
        </w:rPr>
      </w:pPr>
    </w:p>
    <w:p w14:paraId="62950D70" w14:textId="36C4C9C5" w:rsidR="00C0263A" w:rsidRDefault="00C0263A" w:rsidP="00FD3C1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結語：</w:t>
      </w:r>
    </w:p>
    <w:p w14:paraId="3EAA6B94" w14:textId="77777777" w:rsidR="00C0263A" w:rsidRDefault="00C0263A" w:rsidP="00FD3C13">
      <w:pPr>
        <w:rPr>
          <w:rFonts w:ascii="標楷體" w:eastAsia="標楷體" w:hAnsi="標楷體"/>
          <w:sz w:val="40"/>
          <w:szCs w:val="40"/>
        </w:rPr>
      </w:pPr>
    </w:p>
    <w:p w14:paraId="02F122C7" w14:textId="055A89BF" w:rsidR="00C0263A" w:rsidRPr="00BF1CBC" w:rsidRDefault="0004558C" w:rsidP="0004558C">
      <w:pPr>
        <w:rPr>
          <w:rFonts w:ascii="標楷體" w:eastAsia="標楷體" w:hAnsi="標楷體"/>
          <w:sz w:val="40"/>
          <w:szCs w:val="40"/>
        </w:rPr>
      </w:pPr>
      <w:r w:rsidRPr="0004558C">
        <w:rPr>
          <w:rFonts w:ascii="標楷體" w:eastAsia="標楷體" w:hAnsi="標楷體"/>
          <w:sz w:val="40"/>
          <w:szCs w:val="40"/>
        </w:rPr>
        <w:t>在日常生活的路線規劃問題中，螞蟻</w:t>
      </w:r>
      <w:r w:rsidR="0016426B">
        <w:rPr>
          <w:rFonts w:ascii="標楷體" w:eastAsia="標楷體" w:hAnsi="標楷體" w:hint="eastAsia"/>
          <w:sz w:val="40"/>
          <w:szCs w:val="40"/>
        </w:rPr>
        <w:t>演</w:t>
      </w:r>
      <w:r w:rsidRPr="0004558C">
        <w:rPr>
          <w:rFonts w:ascii="標楷體" w:eastAsia="標楷體" w:hAnsi="標楷體"/>
          <w:sz w:val="40"/>
          <w:szCs w:val="40"/>
        </w:rPr>
        <w:t>算法可以在多種限制條件下（如時間、花費、舒適度）有效地找到最優解。藉由模擬螞蟻群體行為，螞蟻</w:t>
      </w:r>
      <w:r w:rsidR="0016426B">
        <w:rPr>
          <w:rFonts w:ascii="標楷體" w:eastAsia="標楷體" w:hAnsi="標楷體" w:hint="eastAsia"/>
          <w:sz w:val="40"/>
          <w:szCs w:val="40"/>
        </w:rPr>
        <w:t>演</w:t>
      </w:r>
      <w:r w:rsidRPr="0004558C">
        <w:rPr>
          <w:rFonts w:ascii="標楷體" w:eastAsia="標楷體" w:hAnsi="標楷體"/>
          <w:sz w:val="40"/>
          <w:szCs w:val="40"/>
        </w:rPr>
        <w:t>算法利用費洛蒙濃度來評估各種路線的優劣，逐步選擇更適合的路徑，避免落入局部最優解。 螞蟻</w:t>
      </w:r>
      <w:r w:rsidR="0016426B">
        <w:rPr>
          <w:rFonts w:ascii="標楷體" w:eastAsia="標楷體" w:hAnsi="標楷體" w:hint="eastAsia"/>
          <w:sz w:val="40"/>
          <w:szCs w:val="40"/>
        </w:rPr>
        <w:t>演</w:t>
      </w:r>
      <w:r w:rsidRPr="0004558C">
        <w:rPr>
          <w:rFonts w:ascii="標楷體" w:eastAsia="標楷體" w:hAnsi="標楷體"/>
          <w:sz w:val="40"/>
          <w:szCs w:val="40"/>
        </w:rPr>
        <w:t>算法的核心在於費洛蒙更新和路徑構建。每</w:t>
      </w:r>
      <w:proofErr w:type="gramStart"/>
      <w:r w:rsidRPr="0004558C">
        <w:rPr>
          <w:rFonts w:ascii="標楷體" w:eastAsia="標楷體" w:hAnsi="標楷體"/>
          <w:sz w:val="40"/>
          <w:szCs w:val="40"/>
        </w:rPr>
        <w:t>隻螞蟻</w:t>
      </w:r>
      <w:proofErr w:type="gramEnd"/>
      <w:r w:rsidRPr="0004558C">
        <w:rPr>
          <w:rFonts w:ascii="標楷體" w:eastAsia="標楷體" w:hAnsi="標楷體"/>
          <w:sz w:val="40"/>
          <w:szCs w:val="40"/>
        </w:rPr>
        <w:t>在選擇路線時，根據費洛蒙濃度選擇較佳路徑，同時</w:t>
      </w:r>
      <w:proofErr w:type="gramStart"/>
      <w:r w:rsidRPr="0004558C">
        <w:rPr>
          <w:rFonts w:ascii="標楷體" w:eastAsia="標楷體" w:hAnsi="標楷體"/>
          <w:sz w:val="40"/>
          <w:szCs w:val="40"/>
        </w:rPr>
        <w:t>每條高效</w:t>
      </w:r>
      <w:proofErr w:type="gramEnd"/>
      <w:r w:rsidRPr="0004558C">
        <w:rPr>
          <w:rFonts w:ascii="標楷體" w:eastAsia="標楷體" w:hAnsi="標楷體"/>
          <w:sz w:val="40"/>
          <w:szCs w:val="40"/>
        </w:rPr>
        <w:t>路徑會隨著迭代逐步累積更多費洛蒙，吸引更</w:t>
      </w:r>
      <w:proofErr w:type="gramStart"/>
      <w:r w:rsidRPr="0004558C">
        <w:rPr>
          <w:rFonts w:ascii="標楷體" w:eastAsia="標楷體" w:hAnsi="標楷體"/>
          <w:sz w:val="40"/>
          <w:szCs w:val="40"/>
        </w:rPr>
        <w:t>多螞蟻</w:t>
      </w:r>
      <w:proofErr w:type="gramEnd"/>
      <w:r w:rsidRPr="0004558C">
        <w:rPr>
          <w:rFonts w:ascii="標楷體" w:eastAsia="標楷體" w:hAnsi="標楷體"/>
          <w:sz w:val="40"/>
          <w:szCs w:val="40"/>
        </w:rPr>
        <w:t>探索該路線，進而加速優化過程。隨著費洛蒙的揮發機制，過於集中在某些路線的風險也得以降低，使得搜索過程保持多樣性並避免早</w:t>
      </w:r>
      <w:r w:rsidRPr="0004558C">
        <w:rPr>
          <w:rFonts w:ascii="標楷體" w:eastAsia="標楷體" w:hAnsi="標楷體"/>
          <w:sz w:val="40"/>
          <w:szCs w:val="40"/>
        </w:rPr>
        <w:lastRenderedPageBreak/>
        <w:t>熟。 最終，螞蟻</w:t>
      </w:r>
      <w:r w:rsidR="0016426B">
        <w:rPr>
          <w:rFonts w:ascii="標楷體" w:eastAsia="標楷體" w:hAnsi="標楷體" w:hint="eastAsia"/>
          <w:sz w:val="40"/>
          <w:szCs w:val="40"/>
        </w:rPr>
        <w:t>演</w:t>
      </w:r>
      <w:r w:rsidRPr="0004558C">
        <w:rPr>
          <w:rFonts w:ascii="標楷體" w:eastAsia="標楷體" w:hAnsi="標楷體"/>
          <w:sz w:val="40"/>
          <w:szCs w:val="40"/>
        </w:rPr>
        <w:t>算法能夠在規定的迭代次數內找出滿足用戶需求的最佳路線，並在各種條件之間達成平衡。這樣的應用在日常生活中不僅能提升決策效率，還可節省資源和時間，為用戶提供智能化的路線規劃輔助。</w:t>
      </w:r>
    </w:p>
    <w:sectPr w:rsidR="00C0263A" w:rsidRPr="00BF1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B0557" w14:textId="77777777" w:rsidR="00F004D4" w:rsidRDefault="00F004D4" w:rsidP="00F641FE">
      <w:r>
        <w:separator/>
      </w:r>
    </w:p>
  </w:endnote>
  <w:endnote w:type="continuationSeparator" w:id="0">
    <w:p w14:paraId="015D8956" w14:textId="77777777" w:rsidR="00F004D4" w:rsidRDefault="00F004D4" w:rsidP="00F6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4F5A3" w14:textId="77777777" w:rsidR="00F004D4" w:rsidRDefault="00F004D4" w:rsidP="00F641FE">
      <w:r>
        <w:separator/>
      </w:r>
    </w:p>
  </w:footnote>
  <w:footnote w:type="continuationSeparator" w:id="0">
    <w:p w14:paraId="7D5E9371" w14:textId="77777777" w:rsidR="00F004D4" w:rsidRDefault="00F004D4" w:rsidP="00F64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E"/>
    <w:rsid w:val="0004558C"/>
    <w:rsid w:val="0016426B"/>
    <w:rsid w:val="00215CF0"/>
    <w:rsid w:val="00233F6C"/>
    <w:rsid w:val="0026286F"/>
    <w:rsid w:val="003606A1"/>
    <w:rsid w:val="00545CCE"/>
    <w:rsid w:val="0064361B"/>
    <w:rsid w:val="006E3346"/>
    <w:rsid w:val="00882F30"/>
    <w:rsid w:val="00AE1B4B"/>
    <w:rsid w:val="00AF0C0A"/>
    <w:rsid w:val="00BF1CBC"/>
    <w:rsid w:val="00C0263A"/>
    <w:rsid w:val="00C645E5"/>
    <w:rsid w:val="00C90466"/>
    <w:rsid w:val="00C9113E"/>
    <w:rsid w:val="00E37985"/>
    <w:rsid w:val="00E92F5C"/>
    <w:rsid w:val="00F004D4"/>
    <w:rsid w:val="00F641FE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A9ABD"/>
  <w15:chartTrackingRefBased/>
  <w15:docId w15:val="{EAE1A9BB-1254-4585-A275-25254F57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263A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0263A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0263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64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41F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4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41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6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恒維 劉</dc:creator>
  <cp:keywords/>
  <dc:description/>
  <cp:lastModifiedBy>恒維 劉</cp:lastModifiedBy>
  <cp:revision>1</cp:revision>
  <dcterms:created xsi:type="dcterms:W3CDTF">2024-10-29T14:55:00Z</dcterms:created>
  <dcterms:modified xsi:type="dcterms:W3CDTF">2024-12-12T07:27:00Z</dcterms:modified>
</cp:coreProperties>
</file>