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DD640" w14:textId="77777777" w:rsidR="00C107E1" w:rsidRDefault="00C82D29" w:rsidP="00C107E1">
      <w:pPr>
        <w:rPr>
          <w:b/>
          <w:bCs/>
          <w:color w:val="4D4D4D"/>
          <w:sz w:val="24"/>
          <w:szCs w:val="24"/>
        </w:rPr>
      </w:pPr>
      <w:r w:rsidRPr="0064318C">
        <w:rPr>
          <w:i/>
          <w:iCs/>
          <w:color w:val="7F7F7F"/>
          <w:sz w:val="24"/>
          <w:szCs w:val="24"/>
        </w:rPr>
        <w:t>Darwin Core Hour 9</w:t>
      </w:r>
      <w:r w:rsidRPr="0064318C">
        <w:rPr>
          <w:sz w:val="24"/>
          <w:szCs w:val="24"/>
        </w:rPr>
        <w:br/>
      </w:r>
      <w:r w:rsidRPr="0064318C">
        <w:rPr>
          <w:b/>
          <w:bCs/>
          <w:color w:val="7F7F7F"/>
          <w:sz w:val="24"/>
          <w:szCs w:val="24"/>
        </w:rPr>
        <w:t>November 14th 2017, 11:55 am EST</w:t>
      </w:r>
      <w:r w:rsidRPr="0064318C">
        <w:rPr>
          <w:sz w:val="24"/>
          <w:szCs w:val="24"/>
        </w:rPr>
        <w:br/>
      </w:r>
    </w:p>
    <w:p w14:paraId="4FC14185" w14:textId="77777777" w:rsidR="00A77427" w:rsidRPr="0064318C" w:rsidRDefault="00C82D29" w:rsidP="00C107E1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t xml:space="preserve">How does your current level of knowledge about </w:t>
      </w:r>
      <w:proofErr w:type="spellStart"/>
      <w:r w:rsidRPr="0064318C">
        <w:rPr>
          <w:b/>
          <w:bCs/>
          <w:color w:val="4D4D4D"/>
          <w:sz w:val="24"/>
          <w:szCs w:val="24"/>
        </w:rPr>
        <w:t>Kurator</w:t>
      </w:r>
      <w:proofErr w:type="spellEnd"/>
      <w:r w:rsidRPr="0064318C">
        <w:rPr>
          <w:b/>
          <w:bCs/>
          <w:color w:val="4D4D4D"/>
          <w:sz w:val="24"/>
          <w:szCs w:val="24"/>
        </w:rPr>
        <w:t xml:space="preserve"> compare to that prior to the webinar?</w:t>
      </w:r>
    </w:p>
    <w:p w14:paraId="43FB7737" w14:textId="77777777" w:rsidR="00F606CC" w:rsidRPr="0064318C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/>
      </w:r>
    </w:p>
    <w:p w14:paraId="2119420A" w14:textId="77777777" w:rsidR="00A77427" w:rsidRPr="0064318C" w:rsidRDefault="00C82D29">
      <w:pPr>
        <w:rPr>
          <w:sz w:val="24"/>
          <w:szCs w:val="24"/>
        </w:rPr>
      </w:pPr>
      <w:r w:rsidRPr="0064318C">
        <w:rPr>
          <w:noProof/>
          <w:sz w:val="24"/>
          <w:szCs w:val="24"/>
          <w:lang w:bidi="ar-SA"/>
        </w:rPr>
        <w:drawing>
          <wp:inline distT="0" distB="0" distL="0" distR="0" wp14:anchorId="49BEC734" wp14:editId="36ECF487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30EE" w14:textId="77777777" w:rsidR="00A77427" w:rsidRPr="0064318C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6BECF63F" w14:textId="77777777" w:rsidR="00A77427" w:rsidRPr="0064318C" w:rsidRDefault="00C82D29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lastRenderedPageBreak/>
        <w:t xml:space="preserve"> Please rate your level of agreement with the following statements about the webinar:</w:t>
      </w:r>
    </w:p>
    <w:p w14:paraId="7CAFBC47" w14:textId="77777777" w:rsidR="00A77427" w:rsidRPr="0064318C" w:rsidRDefault="00C82D29">
      <w:pPr>
        <w:rPr>
          <w:sz w:val="24"/>
          <w:szCs w:val="24"/>
        </w:rPr>
      </w:pPr>
      <w:r w:rsidRPr="0064318C">
        <w:rPr>
          <w:noProof/>
          <w:sz w:val="24"/>
          <w:szCs w:val="24"/>
          <w:lang w:bidi="ar-SA"/>
        </w:rPr>
        <w:drawing>
          <wp:inline distT="0" distB="0" distL="0" distR="0" wp14:anchorId="0DC5C7D4" wp14:editId="778FC416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F77C" w14:textId="77777777" w:rsidR="00A77427" w:rsidRPr="0064318C" w:rsidRDefault="00C82D29">
      <w:pPr>
        <w:rPr>
          <w:sz w:val="24"/>
          <w:szCs w:val="24"/>
        </w:rPr>
      </w:pPr>
    </w:p>
    <w:p w14:paraId="5DE14E73" w14:textId="77777777" w:rsidR="00A77427" w:rsidRPr="0064318C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278B7C1A" w14:textId="77777777" w:rsidR="00A77427" w:rsidRPr="0064318C" w:rsidRDefault="00C82D29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lastRenderedPageBreak/>
        <w:t xml:space="preserve">The </w:t>
      </w:r>
      <w:r w:rsidRPr="0064318C">
        <w:rPr>
          <w:b/>
          <w:bCs/>
          <w:color w:val="4D4D4D"/>
          <w:sz w:val="24"/>
          <w:szCs w:val="24"/>
        </w:rPr>
        <w:t>overall quality of the webinar was:</w:t>
      </w:r>
    </w:p>
    <w:p w14:paraId="2D24C19F" w14:textId="77777777" w:rsidR="00A77427" w:rsidRPr="0064318C" w:rsidRDefault="00C82D29">
      <w:pPr>
        <w:rPr>
          <w:sz w:val="24"/>
          <w:szCs w:val="24"/>
        </w:rPr>
      </w:pPr>
      <w:r w:rsidRPr="0064318C">
        <w:rPr>
          <w:noProof/>
          <w:sz w:val="24"/>
          <w:szCs w:val="24"/>
          <w:lang w:bidi="ar-SA"/>
        </w:rPr>
        <w:drawing>
          <wp:inline distT="0" distB="0" distL="0" distR="0" wp14:anchorId="324D0F3B" wp14:editId="514E1AFB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1DF" w14:textId="77777777" w:rsidR="00A77427" w:rsidRPr="0064318C" w:rsidRDefault="00C82D29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488"/>
        <w:gridCol w:w="3542"/>
        <w:gridCol w:w="3025"/>
        <w:gridCol w:w="2601"/>
      </w:tblGrid>
      <w:tr w:rsidR="00F606CC" w:rsidRPr="0064318C" w14:paraId="2B54C857" w14:textId="77777777">
        <w:trPr>
          <w:trHeight w:val="576"/>
        </w:trPr>
        <w:tc>
          <w:tcPr>
            <w:tcW w:w="0" w:type="auto"/>
            <w:vAlign w:val="center"/>
          </w:tcPr>
          <w:p w14:paraId="78C8B24B" w14:textId="77777777" w:rsidR="00F606CC" w:rsidRPr="0064318C" w:rsidRDefault="00C82D29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</w:tcPr>
          <w:p w14:paraId="466CD1DE" w14:textId="77777777" w:rsidR="00F606CC" w:rsidRPr="0064318C" w:rsidRDefault="00C82D29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57BC1DC5" w14:textId="77777777" w:rsidR="00F606CC" w:rsidRPr="0064318C" w:rsidRDefault="00C82D29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66CEEC86" w14:textId="77777777" w:rsidR="00F606CC" w:rsidRPr="0064318C" w:rsidRDefault="00C82D29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Count</w:t>
            </w:r>
          </w:p>
        </w:tc>
      </w:tr>
      <w:tr w:rsidR="00F606CC" w:rsidRPr="0064318C" w14:paraId="509FECC9" w14:textId="77777777">
        <w:trPr>
          <w:trHeight w:val="432"/>
        </w:trPr>
        <w:tc>
          <w:tcPr>
            <w:tcW w:w="0" w:type="auto"/>
            <w:vAlign w:val="center"/>
          </w:tcPr>
          <w:p w14:paraId="6E968E84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20E640C9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14:paraId="3C5028F9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A40BD02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</w:t>
            </w:r>
          </w:p>
        </w:tc>
      </w:tr>
      <w:tr w:rsidR="00F606CC" w:rsidRPr="0064318C" w14:paraId="0F1587C2" w14:textId="77777777">
        <w:trPr>
          <w:trHeight w:val="432"/>
        </w:trPr>
        <w:tc>
          <w:tcPr>
            <w:tcW w:w="0" w:type="auto"/>
            <w:vAlign w:val="center"/>
          </w:tcPr>
          <w:p w14:paraId="224BCCEA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5100E414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14:paraId="2A3AC083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2AF834FD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</w:t>
            </w:r>
          </w:p>
        </w:tc>
      </w:tr>
      <w:tr w:rsidR="00F606CC" w:rsidRPr="0064318C" w14:paraId="3D87A8B4" w14:textId="77777777">
        <w:trPr>
          <w:trHeight w:val="432"/>
        </w:trPr>
        <w:tc>
          <w:tcPr>
            <w:tcW w:w="0" w:type="auto"/>
            <w:vAlign w:val="center"/>
          </w:tcPr>
          <w:p w14:paraId="4805D9A5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237B6350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14:paraId="4F9DBBC5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13947E2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0</w:t>
            </w:r>
          </w:p>
        </w:tc>
      </w:tr>
      <w:tr w:rsidR="00F606CC" w:rsidRPr="0064318C" w14:paraId="18BBBA56" w14:textId="77777777">
        <w:trPr>
          <w:trHeight w:val="432"/>
        </w:trPr>
        <w:tc>
          <w:tcPr>
            <w:tcW w:w="0" w:type="auto"/>
            <w:vAlign w:val="center"/>
          </w:tcPr>
          <w:p w14:paraId="185FE81F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258A1DD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14:paraId="0D466265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</w:tcPr>
          <w:p w14:paraId="60397EA0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4</w:t>
            </w:r>
          </w:p>
        </w:tc>
      </w:tr>
      <w:tr w:rsidR="00F606CC" w:rsidRPr="0064318C" w14:paraId="7FD43424" w14:textId="77777777">
        <w:trPr>
          <w:trHeight w:val="432"/>
        </w:trPr>
        <w:tc>
          <w:tcPr>
            <w:tcW w:w="0" w:type="auto"/>
            <w:vAlign w:val="center"/>
          </w:tcPr>
          <w:p w14:paraId="74E83288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14:paraId="0AE77B94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14:paraId="6D7C8D18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66.67%</w:t>
            </w:r>
          </w:p>
        </w:tc>
        <w:tc>
          <w:tcPr>
            <w:tcW w:w="0" w:type="auto"/>
            <w:vAlign w:val="center"/>
          </w:tcPr>
          <w:p w14:paraId="5E3DB1A0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8</w:t>
            </w:r>
          </w:p>
        </w:tc>
      </w:tr>
      <w:tr w:rsidR="00F606CC" w:rsidRPr="0064318C" w14:paraId="08B171A2" w14:textId="77777777">
        <w:trPr>
          <w:trHeight w:val="432"/>
        </w:trPr>
        <w:tc>
          <w:tcPr>
            <w:tcW w:w="0" w:type="auto"/>
            <w:vAlign w:val="center"/>
          </w:tcPr>
          <w:p w14:paraId="0AE1544C" w14:textId="77777777" w:rsidR="00F606CC" w:rsidRPr="0064318C" w:rsidRDefault="00F606C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BADF9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1AFDCC14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158ACB99" w14:textId="77777777" w:rsidR="00F606CC" w:rsidRPr="0064318C" w:rsidRDefault="00C82D2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12</w:t>
            </w:r>
          </w:p>
        </w:tc>
      </w:tr>
    </w:tbl>
    <w:p w14:paraId="1A6102CC" w14:textId="77777777" w:rsidR="00A77427" w:rsidRPr="0064318C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16B50B04" w14:textId="77777777" w:rsidR="00A77427" w:rsidRPr="0064318C" w:rsidRDefault="00C82D29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lastRenderedPageBreak/>
        <w:t xml:space="preserve">Do you have any questions about </w:t>
      </w:r>
      <w:proofErr w:type="spellStart"/>
      <w:r w:rsidRPr="0064318C">
        <w:rPr>
          <w:b/>
          <w:bCs/>
          <w:color w:val="4D4D4D"/>
          <w:sz w:val="24"/>
          <w:szCs w:val="24"/>
        </w:rPr>
        <w:t>Kurator</w:t>
      </w:r>
      <w:proofErr w:type="spellEnd"/>
      <w:r w:rsidRPr="0064318C">
        <w:rPr>
          <w:b/>
          <w:bCs/>
          <w:color w:val="4D4D4D"/>
          <w:sz w:val="24"/>
          <w:szCs w:val="24"/>
        </w:rPr>
        <w:t xml:space="preserve"> that were not addressed in the webinar?</w:t>
      </w:r>
    </w:p>
    <w:p w14:paraId="3A744B71" w14:textId="77777777" w:rsidR="00A77427" w:rsidRPr="0064318C" w:rsidRDefault="00C82D29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606CC" w:rsidRPr="0064318C" w14:paraId="16FB306B" w14:textId="77777777">
        <w:trPr>
          <w:trHeight w:val="432"/>
        </w:trPr>
        <w:tc>
          <w:tcPr>
            <w:tcW w:w="0" w:type="auto"/>
            <w:vAlign w:val="center"/>
          </w:tcPr>
          <w:p w14:paraId="1A7F0BFA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 xml:space="preserve">It would be helpful to have some advice about how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could be worked into a digitizing workflow.</w:t>
            </w:r>
          </w:p>
        </w:tc>
      </w:tr>
      <w:tr w:rsidR="00F606CC" w:rsidRPr="0064318C" w14:paraId="065A612A" w14:textId="77777777">
        <w:trPr>
          <w:trHeight w:val="432"/>
        </w:trPr>
        <w:tc>
          <w:tcPr>
            <w:tcW w:w="0" w:type="auto"/>
            <w:vAlign w:val="center"/>
          </w:tcPr>
          <w:p w14:paraId="3D7D2DFF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 xml:space="preserve">How do we make suggestions for additional tools to be added to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>?</w:t>
            </w:r>
          </w:p>
        </w:tc>
      </w:tr>
      <w:tr w:rsidR="00F606CC" w:rsidRPr="0064318C" w14:paraId="562E85CC" w14:textId="77777777">
        <w:trPr>
          <w:trHeight w:val="432"/>
        </w:trPr>
        <w:tc>
          <w:tcPr>
            <w:tcW w:w="0" w:type="auto"/>
            <w:vAlign w:val="center"/>
          </w:tcPr>
          <w:p w14:paraId="544E2D59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I got connected</w:t>
            </w:r>
            <w:r w:rsidRPr="0064318C">
              <w:rPr>
                <w:sz w:val="24"/>
                <w:szCs w:val="24"/>
              </w:rPr>
              <w:t xml:space="preserve"> when the webinar was on its end</w:t>
            </w:r>
          </w:p>
        </w:tc>
      </w:tr>
    </w:tbl>
    <w:p w14:paraId="51CFD47A" w14:textId="77777777" w:rsidR="00A77427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2D171F58" w14:textId="77777777" w:rsidR="00C107E1" w:rsidRPr="0064318C" w:rsidRDefault="00C107E1">
      <w:pPr>
        <w:rPr>
          <w:sz w:val="24"/>
          <w:szCs w:val="24"/>
        </w:rPr>
      </w:pPr>
    </w:p>
    <w:p w14:paraId="6B1A3055" w14:textId="77777777" w:rsidR="00A77427" w:rsidRPr="0064318C" w:rsidRDefault="00C82D29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t xml:space="preserve">Please share suggestions you have regarding </w:t>
      </w:r>
      <w:proofErr w:type="spellStart"/>
      <w:r w:rsidRPr="0064318C">
        <w:rPr>
          <w:b/>
          <w:bCs/>
          <w:color w:val="4D4D4D"/>
          <w:sz w:val="24"/>
          <w:szCs w:val="24"/>
        </w:rPr>
        <w:t>Kurator</w:t>
      </w:r>
      <w:proofErr w:type="spellEnd"/>
      <w:r w:rsidRPr="0064318C">
        <w:rPr>
          <w:b/>
          <w:bCs/>
          <w:color w:val="4D4D4D"/>
          <w:sz w:val="24"/>
          <w:szCs w:val="24"/>
        </w:rPr>
        <w:t xml:space="preserve"> and/or data cleaning.</w:t>
      </w:r>
    </w:p>
    <w:p w14:paraId="66BD2403" w14:textId="77777777" w:rsidR="00A77427" w:rsidRPr="0064318C" w:rsidRDefault="00C82D29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606CC" w:rsidRPr="0064318C" w14:paraId="170E2656" w14:textId="77777777">
        <w:trPr>
          <w:trHeight w:val="432"/>
        </w:trPr>
        <w:tc>
          <w:tcPr>
            <w:tcW w:w="0" w:type="auto"/>
            <w:vAlign w:val="center"/>
          </w:tcPr>
          <w:p w14:paraId="011B801A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 w:rsidRPr="0064318C">
              <w:rPr>
                <w:sz w:val="24"/>
                <w:szCs w:val="24"/>
              </w:rPr>
              <w:t xml:space="preserve">For those of us with existing databases it would perhaps be most </w:t>
            </w:r>
            <w:r w:rsidRPr="0064318C">
              <w:rPr>
                <w:sz w:val="24"/>
                <w:szCs w:val="24"/>
              </w:rPr>
              <w:t xml:space="preserve">helpful to see a report of only the "errors" found rather than the full file. Much of our data may already be fairly clean. If we have 2 counties out of 2000 </w:t>
            </w:r>
            <w:proofErr w:type="spellStart"/>
            <w:r w:rsidRPr="0064318C">
              <w:rPr>
                <w:sz w:val="24"/>
                <w:szCs w:val="24"/>
              </w:rPr>
              <w:t>mis</w:t>
            </w:r>
            <w:proofErr w:type="spellEnd"/>
            <w:r w:rsidRPr="0064318C">
              <w:rPr>
                <w:sz w:val="24"/>
                <w:szCs w:val="24"/>
              </w:rPr>
              <w:t>-spelled a report is a much more efficient way to communicate how our data needs to be improved</w:t>
            </w:r>
            <w:r w:rsidRPr="0064318C">
              <w:rPr>
                <w:sz w:val="24"/>
                <w:szCs w:val="24"/>
              </w:rPr>
              <w:t xml:space="preserve">, particularly for geography where it is easy to update the tree (at least in Specify).  Looking through our entire database.csv to find where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has made changes would be time consuming.  Or a report on which terms do not match the community standard</w:t>
            </w:r>
            <w:r w:rsidRPr="0064318C">
              <w:rPr>
                <w:sz w:val="24"/>
                <w:szCs w:val="24"/>
              </w:rPr>
              <w:t xml:space="preserve"> defined vocabulary for a particular field. We can easily find the affected records in our database if we know what to look for.  I'll admit that I haven't used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yet so if such a report exists then problem already solved.  Related to this it would b</w:t>
            </w:r>
            <w:r w:rsidRPr="0064318C">
              <w:rPr>
                <w:sz w:val="24"/>
                <w:szCs w:val="24"/>
              </w:rPr>
              <w:t xml:space="preserve">e very helpful to see a list of </w:t>
            </w:r>
            <w:proofErr w:type="spellStart"/>
            <w:r w:rsidRPr="0064318C">
              <w:rPr>
                <w:sz w:val="24"/>
                <w:szCs w:val="24"/>
              </w:rPr>
              <w:t>DwC</w:t>
            </w:r>
            <w:proofErr w:type="spellEnd"/>
            <w:r w:rsidRPr="0064318C">
              <w:rPr>
                <w:sz w:val="24"/>
                <w:szCs w:val="24"/>
              </w:rPr>
              <w:t xml:space="preserve"> terms for which there is a defined vocabulary and what the acceptable terms are (like in John's slide for </w:t>
            </w:r>
            <w:proofErr w:type="spellStart"/>
            <w:r w:rsidRPr="0064318C">
              <w:rPr>
                <w:sz w:val="24"/>
                <w:szCs w:val="24"/>
              </w:rPr>
              <w:t>basisOfRecord</w:t>
            </w:r>
            <w:proofErr w:type="spellEnd"/>
            <w:r w:rsidRPr="0064318C">
              <w:rPr>
                <w:sz w:val="24"/>
                <w:szCs w:val="24"/>
              </w:rPr>
              <w:t xml:space="preserve">). We're happy to adopt these vocabularies if we can find out what they are.  I haven't seen this in </w:t>
            </w:r>
            <w:r w:rsidRPr="0064318C">
              <w:rPr>
                <w:sz w:val="24"/>
                <w:szCs w:val="24"/>
              </w:rPr>
              <w:t xml:space="preserve">the TDWG presentation of Darwin Core but that would be a good place to put it.  Or on the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site.    Related to the topic of getting data into and out of databases, many of us have had to depend on outside people to help us (like the </w:t>
            </w:r>
            <w:proofErr w:type="spellStart"/>
            <w:r w:rsidRPr="0064318C">
              <w:rPr>
                <w:sz w:val="24"/>
                <w:szCs w:val="24"/>
              </w:rPr>
              <w:t>georeference</w:t>
            </w:r>
            <w:proofErr w:type="spellEnd"/>
            <w:r w:rsidRPr="0064318C">
              <w:rPr>
                <w:sz w:val="24"/>
                <w:szCs w:val="24"/>
              </w:rPr>
              <w:t xml:space="preserve"> rep</w:t>
            </w:r>
            <w:r w:rsidRPr="0064318C">
              <w:rPr>
                <w:sz w:val="24"/>
                <w:szCs w:val="24"/>
              </w:rPr>
              <w:t xml:space="preserve">atriation work </w:t>
            </w:r>
            <w:proofErr w:type="spellStart"/>
            <w:r w:rsidRPr="0064318C">
              <w:rPr>
                <w:sz w:val="24"/>
                <w:szCs w:val="24"/>
              </w:rPr>
              <w:t>Ornis</w:t>
            </w:r>
            <w:proofErr w:type="spellEnd"/>
            <w:r w:rsidRPr="0064318C">
              <w:rPr>
                <w:sz w:val="24"/>
                <w:szCs w:val="24"/>
              </w:rPr>
              <w:t xml:space="preserve"> did).  Someone familiar with database back ends can do this sort of thing easily as John said.  But how can a curator or collections manager find someone with that expertise that we can hire to do this for us? Is it worth $500-$1000 to</w:t>
            </w:r>
            <w:r w:rsidRPr="0064318C">
              <w:rPr>
                <w:sz w:val="24"/>
                <w:szCs w:val="24"/>
              </w:rPr>
              <w:t xml:space="preserve"> have a professional put </w:t>
            </w:r>
            <w:proofErr w:type="spellStart"/>
            <w:r w:rsidRPr="0064318C">
              <w:rPr>
                <w:sz w:val="24"/>
                <w:szCs w:val="24"/>
              </w:rPr>
              <w:t>georeferences</w:t>
            </w:r>
            <w:proofErr w:type="spellEnd"/>
            <w:r w:rsidRPr="0064318C">
              <w:rPr>
                <w:sz w:val="24"/>
                <w:szCs w:val="24"/>
              </w:rPr>
              <w:t xml:space="preserve"> back in my database- absolutely.  How about a registry of qualified database professionals that we could refer to? Perhaps not a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idea but one for </w:t>
            </w:r>
            <w:proofErr w:type="spellStart"/>
            <w:r w:rsidRPr="0064318C">
              <w:rPr>
                <w:sz w:val="24"/>
                <w:szCs w:val="24"/>
              </w:rPr>
              <w:t>iDigBio</w:t>
            </w:r>
            <w:proofErr w:type="spellEnd"/>
            <w:r w:rsidRPr="0064318C">
              <w:rPr>
                <w:sz w:val="24"/>
                <w:szCs w:val="24"/>
              </w:rPr>
              <w:t>?</w:t>
            </w:r>
            <w:bookmarkEnd w:id="0"/>
          </w:p>
        </w:tc>
      </w:tr>
      <w:tr w:rsidR="00F606CC" w:rsidRPr="0064318C" w14:paraId="279C701A" w14:textId="77777777">
        <w:trPr>
          <w:trHeight w:val="432"/>
        </w:trPr>
        <w:tc>
          <w:tcPr>
            <w:tcW w:w="0" w:type="auto"/>
            <w:vAlign w:val="center"/>
          </w:tcPr>
          <w:p w14:paraId="14E17043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 xml:space="preserve">It would be extremely useful to incorporate </w:t>
            </w:r>
            <w:proofErr w:type="spellStart"/>
            <w:r w:rsidRPr="0064318C">
              <w:rPr>
                <w:sz w:val="24"/>
                <w:szCs w:val="24"/>
              </w:rPr>
              <w:t>Kurator</w:t>
            </w:r>
            <w:proofErr w:type="spellEnd"/>
            <w:r w:rsidRPr="0064318C">
              <w:rPr>
                <w:sz w:val="24"/>
                <w:szCs w:val="24"/>
              </w:rPr>
              <w:t xml:space="preserve"> w</w:t>
            </w:r>
            <w:r w:rsidRPr="0064318C">
              <w:rPr>
                <w:sz w:val="24"/>
                <w:szCs w:val="24"/>
              </w:rPr>
              <w:t xml:space="preserve">orkflows into the data cleaning options in the </w:t>
            </w:r>
            <w:proofErr w:type="spellStart"/>
            <w:r w:rsidRPr="0064318C">
              <w:rPr>
                <w:sz w:val="24"/>
                <w:szCs w:val="24"/>
              </w:rPr>
              <w:t>symbiota</w:t>
            </w:r>
            <w:proofErr w:type="spellEnd"/>
            <w:r w:rsidRPr="0064318C">
              <w:rPr>
                <w:sz w:val="24"/>
                <w:szCs w:val="24"/>
              </w:rPr>
              <w:t xml:space="preserve"> and specify platforms. This would allow a streamlined process with less moving of data in and out.</w:t>
            </w:r>
          </w:p>
        </w:tc>
      </w:tr>
      <w:tr w:rsidR="00F606CC" w:rsidRPr="0064318C" w14:paraId="140CB0A4" w14:textId="77777777">
        <w:trPr>
          <w:trHeight w:val="432"/>
        </w:trPr>
        <w:tc>
          <w:tcPr>
            <w:tcW w:w="0" w:type="auto"/>
            <w:vAlign w:val="center"/>
          </w:tcPr>
          <w:p w14:paraId="378568A7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Tools should be available for curators to create personal, multi-relational databases to use with cl</w:t>
            </w:r>
            <w:r w:rsidRPr="0064318C">
              <w:rPr>
                <w:sz w:val="24"/>
                <w:szCs w:val="24"/>
              </w:rPr>
              <w:t>eaning datasets.</w:t>
            </w:r>
          </w:p>
        </w:tc>
      </w:tr>
    </w:tbl>
    <w:p w14:paraId="45E136D4" w14:textId="77777777" w:rsidR="00A77427" w:rsidRPr="0064318C" w:rsidRDefault="00C82D29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6C014625" w14:textId="77777777" w:rsidR="00C107E1" w:rsidRPr="0064318C" w:rsidRDefault="00C107E1" w:rsidP="00C107E1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lastRenderedPageBreak/>
        <w:t>Any other comments, questions, or suggestions for improvement?</w:t>
      </w:r>
    </w:p>
    <w:p w14:paraId="07ECDF33" w14:textId="77777777" w:rsidR="00C107E1" w:rsidRPr="0064318C" w:rsidRDefault="00C107E1" w:rsidP="00C107E1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C107E1" w:rsidRPr="0064318C" w14:paraId="6F3C1CC2" w14:textId="77777777" w:rsidTr="009C371D">
        <w:trPr>
          <w:trHeight w:val="432"/>
        </w:trPr>
        <w:tc>
          <w:tcPr>
            <w:tcW w:w="0" w:type="auto"/>
            <w:vAlign w:val="center"/>
          </w:tcPr>
          <w:p w14:paraId="253B4E6B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 xml:space="preserve">I typically have a lot of problems with the audio during </w:t>
            </w:r>
            <w:proofErr w:type="spellStart"/>
            <w:r w:rsidRPr="0064318C">
              <w:rPr>
                <w:sz w:val="24"/>
                <w:szCs w:val="24"/>
              </w:rPr>
              <w:t>DwC</w:t>
            </w:r>
            <w:proofErr w:type="spellEnd"/>
            <w:r w:rsidRPr="0064318C">
              <w:rPr>
                <w:sz w:val="24"/>
                <w:szCs w:val="24"/>
              </w:rPr>
              <w:t xml:space="preserve"> Hour. I just close out and relaunch and that solves the problem (at least temporarily), but I do miss a little of the presentation each time this happens.</w:t>
            </w:r>
          </w:p>
        </w:tc>
      </w:tr>
      <w:tr w:rsidR="00C107E1" w:rsidRPr="0064318C" w14:paraId="532D28A1" w14:textId="77777777" w:rsidTr="009C371D">
        <w:trPr>
          <w:trHeight w:val="432"/>
        </w:trPr>
        <w:tc>
          <w:tcPr>
            <w:tcW w:w="0" w:type="auto"/>
            <w:vAlign w:val="center"/>
          </w:tcPr>
          <w:p w14:paraId="70284006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 xml:space="preserve">Presenter's (John) microphone was </w:t>
            </w:r>
            <w:proofErr w:type="spellStart"/>
            <w:r w:rsidRPr="0064318C">
              <w:rPr>
                <w:sz w:val="24"/>
                <w:szCs w:val="24"/>
              </w:rPr>
              <w:t>overmodulating</w:t>
            </w:r>
            <w:proofErr w:type="spellEnd"/>
            <w:r w:rsidRPr="0064318C">
              <w:rPr>
                <w:sz w:val="24"/>
                <w:szCs w:val="24"/>
              </w:rPr>
              <w:t xml:space="preserve"> and sounded distorted. Reducing microphone gain would improve the quality of the audio. This was only a slight critique, because I thought the presenter did an absolutely outstanding job communicating.</w:t>
            </w:r>
          </w:p>
        </w:tc>
      </w:tr>
      <w:tr w:rsidR="00C107E1" w:rsidRPr="0064318C" w14:paraId="72FF5268" w14:textId="77777777" w:rsidTr="009C371D">
        <w:trPr>
          <w:trHeight w:val="432"/>
        </w:trPr>
        <w:tc>
          <w:tcPr>
            <w:tcW w:w="0" w:type="auto"/>
            <w:vAlign w:val="center"/>
          </w:tcPr>
          <w:p w14:paraId="067C8B79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about meta data</w:t>
            </w:r>
          </w:p>
        </w:tc>
      </w:tr>
    </w:tbl>
    <w:p w14:paraId="48095B7D" w14:textId="77777777" w:rsidR="00C107E1" w:rsidRDefault="00C107E1" w:rsidP="00C107E1">
      <w:pPr>
        <w:rPr>
          <w:b/>
          <w:bCs/>
          <w:color w:val="4D4D4D"/>
          <w:sz w:val="24"/>
          <w:szCs w:val="24"/>
        </w:rPr>
      </w:pPr>
    </w:p>
    <w:p w14:paraId="2A07A00E" w14:textId="77777777" w:rsidR="00C107E1" w:rsidRPr="0064318C" w:rsidRDefault="00C107E1" w:rsidP="00C107E1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t>Where did you learn about this webinar? Please check all that apply.</w:t>
      </w:r>
    </w:p>
    <w:p w14:paraId="0194042B" w14:textId="77777777" w:rsidR="00C107E1" w:rsidRPr="0064318C" w:rsidRDefault="00C107E1" w:rsidP="00C107E1">
      <w:pPr>
        <w:rPr>
          <w:sz w:val="24"/>
          <w:szCs w:val="24"/>
        </w:rPr>
      </w:pPr>
      <w:r w:rsidRPr="0064318C">
        <w:rPr>
          <w:noProof/>
          <w:sz w:val="24"/>
          <w:szCs w:val="24"/>
          <w:lang w:bidi="ar-SA"/>
        </w:rPr>
        <w:drawing>
          <wp:inline distT="0" distB="0" distL="0" distR="0" wp14:anchorId="7E0CC60A" wp14:editId="4B167A59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9940" w14:textId="77777777" w:rsidR="00C107E1" w:rsidRPr="0064318C" w:rsidRDefault="00C107E1" w:rsidP="00C107E1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C107E1" w:rsidRPr="0064318C" w14:paraId="387815C9" w14:textId="77777777" w:rsidTr="009C371D">
        <w:trPr>
          <w:trHeight w:val="576"/>
        </w:trPr>
        <w:tc>
          <w:tcPr>
            <w:tcW w:w="0" w:type="auto"/>
            <w:vAlign w:val="center"/>
          </w:tcPr>
          <w:p w14:paraId="48B3E57F" w14:textId="77777777" w:rsidR="00C107E1" w:rsidRPr="0064318C" w:rsidRDefault="00C107E1" w:rsidP="009C371D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Other. Please list. - Text</w:t>
            </w:r>
          </w:p>
        </w:tc>
      </w:tr>
      <w:tr w:rsidR="00C107E1" w:rsidRPr="0064318C" w14:paraId="03F5F801" w14:textId="77777777" w:rsidTr="009C371D">
        <w:trPr>
          <w:trHeight w:val="432"/>
        </w:trPr>
        <w:tc>
          <w:tcPr>
            <w:tcW w:w="0" w:type="auto"/>
            <w:vAlign w:val="center"/>
          </w:tcPr>
          <w:p w14:paraId="71E89DAD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Email</w:t>
            </w:r>
          </w:p>
        </w:tc>
      </w:tr>
      <w:tr w:rsidR="00C107E1" w:rsidRPr="0064318C" w14:paraId="1076F71D" w14:textId="77777777" w:rsidTr="009C371D">
        <w:trPr>
          <w:trHeight w:val="432"/>
        </w:trPr>
        <w:tc>
          <w:tcPr>
            <w:tcW w:w="0" w:type="auto"/>
            <w:vAlign w:val="center"/>
          </w:tcPr>
          <w:p w14:paraId="0E37DF1C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Coordinator of African Biodiversity Challenge</w:t>
            </w:r>
          </w:p>
        </w:tc>
      </w:tr>
      <w:tr w:rsidR="00C107E1" w:rsidRPr="0064318C" w14:paraId="01E39A1D" w14:textId="77777777" w:rsidTr="009C371D">
        <w:trPr>
          <w:trHeight w:val="432"/>
        </w:trPr>
        <w:tc>
          <w:tcPr>
            <w:tcW w:w="0" w:type="auto"/>
            <w:vAlign w:val="center"/>
          </w:tcPr>
          <w:p w14:paraId="3EF2C104" w14:textId="77777777" w:rsidR="00C107E1" w:rsidRPr="0064318C" w:rsidRDefault="00C107E1" w:rsidP="009C371D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From the Coordinator of African Biodiversity Challenge project</w:t>
            </w:r>
          </w:p>
        </w:tc>
      </w:tr>
    </w:tbl>
    <w:p w14:paraId="139BEDFB" w14:textId="77777777" w:rsidR="00C107E1" w:rsidRPr="0064318C" w:rsidRDefault="00C107E1" w:rsidP="00C107E1">
      <w:pPr>
        <w:rPr>
          <w:sz w:val="24"/>
          <w:szCs w:val="24"/>
        </w:rPr>
      </w:pPr>
      <w:r w:rsidRPr="0064318C">
        <w:rPr>
          <w:sz w:val="24"/>
          <w:szCs w:val="24"/>
        </w:rPr>
        <w:br w:type="page"/>
      </w:r>
    </w:p>
    <w:p w14:paraId="60056670" w14:textId="77777777" w:rsidR="00C107E1" w:rsidRDefault="00C107E1">
      <w:pPr>
        <w:rPr>
          <w:b/>
          <w:bCs/>
          <w:color w:val="4D4D4D"/>
          <w:sz w:val="24"/>
          <w:szCs w:val="24"/>
        </w:rPr>
      </w:pPr>
    </w:p>
    <w:p w14:paraId="4A37C6A1" w14:textId="77777777" w:rsidR="00A77427" w:rsidRPr="0064318C" w:rsidRDefault="00C82D29">
      <w:pPr>
        <w:rPr>
          <w:sz w:val="24"/>
          <w:szCs w:val="24"/>
        </w:rPr>
      </w:pPr>
      <w:r w:rsidRPr="0064318C">
        <w:rPr>
          <w:b/>
          <w:bCs/>
          <w:color w:val="4D4D4D"/>
          <w:sz w:val="24"/>
          <w:szCs w:val="24"/>
        </w:rPr>
        <w:t>In what country do you currently live?</w:t>
      </w:r>
    </w:p>
    <w:p w14:paraId="58CBF690" w14:textId="77777777" w:rsidR="00A77427" w:rsidRPr="0064318C" w:rsidRDefault="00C82D29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606CC" w:rsidRPr="0064318C" w14:paraId="6B62920D" w14:textId="77777777">
        <w:trPr>
          <w:trHeight w:val="432"/>
        </w:trPr>
        <w:tc>
          <w:tcPr>
            <w:tcW w:w="0" w:type="auto"/>
            <w:vAlign w:val="center"/>
          </w:tcPr>
          <w:p w14:paraId="23BED79E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United States</w:t>
            </w:r>
          </w:p>
        </w:tc>
      </w:tr>
      <w:tr w:rsidR="00F606CC" w:rsidRPr="0064318C" w14:paraId="29269F89" w14:textId="77777777">
        <w:trPr>
          <w:trHeight w:val="432"/>
        </w:trPr>
        <w:tc>
          <w:tcPr>
            <w:tcW w:w="0" w:type="auto"/>
            <w:vAlign w:val="center"/>
          </w:tcPr>
          <w:p w14:paraId="3F89EBC4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Canada</w:t>
            </w:r>
          </w:p>
        </w:tc>
      </w:tr>
      <w:tr w:rsidR="00F606CC" w:rsidRPr="0064318C" w14:paraId="5E186993" w14:textId="77777777">
        <w:trPr>
          <w:trHeight w:val="432"/>
        </w:trPr>
        <w:tc>
          <w:tcPr>
            <w:tcW w:w="0" w:type="auto"/>
            <w:vAlign w:val="center"/>
          </w:tcPr>
          <w:p w14:paraId="49C322BC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Canada</w:t>
            </w:r>
          </w:p>
        </w:tc>
      </w:tr>
      <w:tr w:rsidR="00F606CC" w:rsidRPr="0064318C" w14:paraId="65B6FD93" w14:textId="77777777">
        <w:trPr>
          <w:trHeight w:val="432"/>
        </w:trPr>
        <w:tc>
          <w:tcPr>
            <w:tcW w:w="0" w:type="auto"/>
            <w:vAlign w:val="center"/>
          </w:tcPr>
          <w:p w14:paraId="69972017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United States of America</w:t>
            </w:r>
          </w:p>
        </w:tc>
      </w:tr>
      <w:tr w:rsidR="00F606CC" w:rsidRPr="0064318C" w14:paraId="61F2E0C4" w14:textId="77777777">
        <w:trPr>
          <w:trHeight w:val="432"/>
        </w:trPr>
        <w:tc>
          <w:tcPr>
            <w:tcW w:w="0" w:type="auto"/>
            <w:vAlign w:val="center"/>
          </w:tcPr>
          <w:p w14:paraId="382AEDD5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Israel</w:t>
            </w:r>
          </w:p>
        </w:tc>
      </w:tr>
      <w:tr w:rsidR="00F606CC" w:rsidRPr="0064318C" w14:paraId="14B66F21" w14:textId="77777777">
        <w:trPr>
          <w:trHeight w:val="432"/>
        </w:trPr>
        <w:tc>
          <w:tcPr>
            <w:tcW w:w="0" w:type="auto"/>
            <w:vAlign w:val="center"/>
          </w:tcPr>
          <w:p w14:paraId="3DA5979E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United States of America</w:t>
            </w:r>
          </w:p>
        </w:tc>
      </w:tr>
      <w:tr w:rsidR="00F606CC" w:rsidRPr="0064318C" w14:paraId="5360DCF6" w14:textId="77777777">
        <w:trPr>
          <w:trHeight w:val="432"/>
        </w:trPr>
        <w:tc>
          <w:tcPr>
            <w:tcW w:w="0" w:type="auto"/>
            <w:vAlign w:val="center"/>
          </w:tcPr>
          <w:p w14:paraId="35D1F997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USA</w:t>
            </w:r>
          </w:p>
        </w:tc>
      </w:tr>
      <w:tr w:rsidR="00F606CC" w:rsidRPr="0064318C" w14:paraId="7CF1C0F6" w14:textId="77777777">
        <w:trPr>
          <w:trHeight w:val="432"/>
        </w:trPr>
        <w:tc>
          <w:tcPr>
            <w:tcW w:w="0" w:type="auto"/>
            <w:vAlign w:val="center"/>
          </w:tcPr>
          <w:p w14:paraId="4609B1AB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Rwanda</w:t>
            </w:r>
          </w:p>
        </w:tc>
      </w:tr>
      <w:tr w:rsidR="00F606CC" w:rsidRPr="0064318C" w14:paraId="39164AEB" w14:textId="77777777">
        <w:trPr>
          <w:trHeight w:val="432"/>
        </w:trPr>
        <w:tc>
          <w:tcPr>
            <w:tcW w:w="0" w:type="auto"/>
            <w:vAlign w:val="center"/>
          </w:tcPr>
          <w:p w14:paraId="6184A762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USA</w:t>
            </w:r>
          </w:p>
        </w:tc>
      </w:tr>
      <w:tr w:rsidR="00F606CC" w:rsidRPr="0064318C" w14:paraId="1CCE3DCC" w14:textId="77777777">
        <w:trPr>
          <w:trHeight w:val="432"/>
        </w:trPr>
        <w:tc>
          <w:tcPr>
            <w:tcW w:w="0" w:type="auto"/>
            <w:vAlign w:val="center"/>
          </w:tcPr>
          <w:p w14:paraId="2744FDED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Belgium</w:t>
            </w:r>
          </w:p>
        </w:tc>
      </w:tr>
      <w:tr w:rsidR="00F606CC" w:rsidRPr="0064318C" w14:paraId="4DAAF8A6" w14:textId="77777777">
        <w:trPr>
          <w:trHeight w:val="432"/>
        </w:trPr>
        <w:tc>
          <w:tcPr>
            <w:tcW w:w="0" w:type="auto"/>
            <w:vAlign w:val="center"/>
          </w:tcPr>
          <w:p w14:paraId="2F2586A3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USA</w:t>
            </w:r>
          </w:p>
        </w:tc>
      </w:tr>
      <w:tr w:rsidR="00F606CC" w:rsidRPr="0064318C" w14:paraId="50A0259E" w14:textId="77777777">
        <w:trPr>
          <w:trHeight w:val="432"/>
        </w:trPr>
        <w:tc>
          <w:tcPr>
            <w:tcW w:w="0" w:type="auto"/>
            <w:vAlign w:val="center"/>
          </w:tcPr>
          <w:p w14:paraId="3311E58D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United States</w:t>
            </w:r>
          </w:p>
        </w:tc>
      </w:tr>
      <w:tr w:rsidR="00F606CC" w:rsidRPr="0064318C" w14:paraId="086762D8" w14:textId="77777777">
        <w:trPr>
          <w:trHeight w:val="432"/>
        </w:trPr>
        <w:tc>
          <w:tcPr>
            <w:tcW w:w="0" w:type="auto"/>
            <w:vAlign w:val="center"/>
          </w:tcPr>
          <w:p w14:paraId="2ACFFE9C" w14:textId="77777777" w:rsidR="00F606CC" w:rsidRPr="0064318C" w:rsidRDefault="00C82D29">
            <w:pPr>
              <w:spacing w:after="0" w:line="240" w:lineRule="auto"/>
              <w:rPr>
                <w:sz w:val="24"/>
                <w:szCs w:val="24"/>
              </w:rPr>
            </w:pPr>
            <w:r w:rsidRPr="0064318C">
              <w:rPr>
                <w:sz w:val="24"/>
                <w:szCs w:val="24"/>
              </w:rPr>
              <w:t>Rwanda</w:t>
            </w:r>
          </w:p>
        </w:tc>
      </w:tr>
    </w:tbl>
    <w:p w14:paraId="0147A67B" w14:textId="77777777" w:rsidR="00A02F19" w:rsidRPr="0064318C" w:rsidRDefault="00A02F19">
      <w:pPr>
        <w:rPr>
          <w:sz w:val="24"/>
          <w:szCs w:val="24"/>
        </w:rPr>
      </w:pPr>
    </w:p>
    <w:sectPr w:rsidR="00A02F19" w:rsidRPr="0064318C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64318C"/>
    <w:rsid w:val="00A02F19"/>
    <w:rsid w:val="00A63DF2"/>
    <w:rsid w:val="00A94AF2"/>
    <w:rsid w:val="00C107E1"/>
    <w:rsid w:val="00C82D29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29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581</Words>
  <Characters>3316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Microsoft Office User</cp:lastModifiedBy>
  <cp:revision>2</cp:revision>
  <dcterms:created xsi:type="dcterms:W3CDTF">2017-11-14T17:04:00Z</dcterms:created>
  <dcterms:modified xsi:type="dcterms:W3CDTF">2017-11-14T17:04:00Z</dcterms:modified>
</cp:coreProperties>
</file>