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3AE0" w14:textId="77777777" w:rsidR="0096164F" w:rsidRPr="00BC0181" w:rsidRDefault="00000000">
      <w:pPr>
        <w:pStyle w:val="aff8"/>
        <w:rPr>
          <w:lang w:val="ru-RU"/>
        </w:rPr>
      </w:pPr>
      <w:r w:rsidRPr="00BC0181">
        <w:rPr>
          <w:lang w:val="ru-RU"/>
        </w:rPr>
        <w:t>АННОТАЦИЯ</w:t>
      </w:r>
    </w:p>
    <w:p w14:paraId="72667EEF" w14:textId="28F157F7" w:rsidR="0096164F" w:rsidRPr="00BC0181" w:rsidRDefault="00000000">
      <w:pPr>
        <w:pStyle w:val="af"/>
        <w:rPr>
          <w:lang w:val="ru-RU"/>
        </w:rPr>
      </w:pPr>
      <w:r w:rsidRPr="00DC56B6">
        <w:rPr>
          <w:lang w:val="ru-RU"/>
        </w:rPr>
        <w:t>Выпускная квалификационная работа посвящена исследованию, проектированию и разработке веб-приложения для совместного уч</w:t>
      </w:r>
      <w:r w:rsidR="00B466BD">
        <w:rPr>
          <w:lang w:val="ru-RU"/>
        </w:rPr>
        <w:t>е</w:t>
      </w:r>
      <w:r w:rsidRPr="00DC56B6">
        <w:rPr>
          <w:lang w:val="ru-RU"/>
        </w:rPr>
        <w:t xml:space="preserve">та расходов в группах пользователей </w:t>
      </w:r>
      <w:r w:rsidR="00A645F1">
        <w:rPr>
          <w:lang w:val="ru-RU"/>
        </w:rPr>
        <w:t xml:space="preserve">при помощи </w:t>
      </w:r>
      <w:proofErr w:type="spellStart"/>
      <w:r>
        <w:t>FastAPI</w:t>
      </w:r>
      <w:proofErr w:type="spellEnd"/>
      <w:r w:rsidRPr="00DC56B6">
        <w:rPr>
          <w:lang w:val="ru-RU"/>
        </w:rPr>
        <w:t xml:space="preserve">, </w:t>
      </w:r>
      <w:r>
        <w:t>PostgreSQL</w:t>
      </w:r>
      <w:r w:rsidRPr="00DC56B6">
        <w:rPr>
          <w:lang w:val="ru-RU"/>
        </w:rPr>
        <w:t xml:space="preserve">, </w:t>
      </w:r>
      <w:r>
        <w:t>RabbitMQ</w:t>
      </w:r>
      <w:r w:rsidRPr="00DC56B6">
        <w:rPr>
          <w:lang w:val="ru-RU"/>
        </w:rPr>
        <w:t xml:space="preserve">, </w:t>
      </w:r>
      <w:r>
        <w:t>React</w:t>
      </w:r>
      <w:r w:rsidRPr="00DC56B6">
        <w:rPr>
          <w:lang w:val="ru-RU"/>
        </w:rPr>
        <w:t xml:space="preserve"> и </w:t>
      </w:r>
      <w:r>
        <w:t>Docker</w:t>
      </w:r>
      <w:r w:rsidRPr="00DC56B6">
        <w:rPr>
          <w:lang w:val="ru-RU"/>
        </w:rPr>
        <w:t>. Работа охватывает анализ предметной области, сравнительный анализ существующих решений, формализацию финансовой модели групповых расч</w:t>
      </w:r>
      <w:r w:rsidR="00B466BD">
        <w:rPr>
          <w:lang w:val="ru-RU"/>
        </w:rPr>
        <w:t>е</w:t>
      </w:r>
      <w:r w:rsidRPr="00DC56B6">
        <w:rPr>
          <w:lang w:val="ru-RU"/>
        </w:rPr>
        <w:t>тов и проектирование распредел</w:t>
      </w:r>
      <w:r w:rsidR="00B466BD">
        <w:rPr>
          <w:lang w:val="ru-RU"/>
        </w:rPr>
        <w:t>е</w:t>
      </w:r>
      <w:r w:rsidRPr="00DC56B6">
        <w:rPr>
          <w:lang w:val="ru-RU"/>
        </w:rPr>
        <w:t>нной архитектуры из четыр</w:t>
      </w:r>
      <w:r w:rsidR="00B466BD">
        <w:rPr>
          <w:lang w:val="ru-RU"/>
        </w:rPr>
        <w:t>е</w:t>
      </w:r>
      <w:r w:rsidRPr="00DC56B6">
        <w:rPr>
          <w:lang w:val="ru-RU"/>
        </w:rPr>
        <w:t>х независимых сервисов — аутентификации, групп, расходов и уведомлений.</w:t>
      </w:r>
    </w:p>
    <w:p w14:paraId="0E8156C1" w14:textId="2A1D078F" w:rsidR="0096164F" w:rsidRPr="00BC0181" w:rsidRDefault="00000000">
      <w:pPr>
        <w:pStyle w:val="af"/>
        <w:rPr>
          <w:lang w:val="ru-RU"/>
        </w:rPr>
      </w:pPr>
      <w:r w:rsidRPr="00DC56B6">
        <w:rPr>
          <w:lang w:val="ru-RU"/>
        </w:rPr>
        <w:t>Целью работы является разработка веб-приложения для совместного уч</w:t>
      </w:r>
      <w:r w:rsidR="00B466BD">
        <w:rPr>
          <w:lang w:val="ru-RU"/>
        </w:rPr>
        <w:t>е</w:t>
      </w:r>
      <w:r w:rsidRPr="00DC56B6">
        <w:rPr>
          <w:lang w:val="ru-RU"/>
        </w:rPr>
        <w:t>та расходов на основе исследования современных архитектурных подходов и принципов проектирования распредел</w:t>
      </w:r>
      <w:r w:rsidR="00B466BD">
        <w:rPr>
          <w:lang w:val="ru-RU"/>
        </w:rPr>
        <w:t>е</w:t>
      </w:r>
      <w:r w:rsidRPr="00DC56B6">
        <w:rPr>
          <w:lang w:val="ru-RU"/>
        </w:rPr>
        <w:t>нных систем, обеспечивающего финансовую корректность операций и согласованность данных между сервисами.</w:t>
      </w:r>
    </w:p>
    <w:p w14:paraId="12E9EA68" w14:textId="54E888F8" w:rsidR="0096164F" w:rsidRPr="00BC0181" w:rsidRDefault="00000000">
      <w:pPr>
        <w:pStyle w:val="af"/>
        <w:rPr>
          <w:lang w:val="ru-RU"/>
        </w:rPr>
      </w:pPr>
      <w:r w:rsidRPr="00DC56B6">
        <w:rPr>
          <w:lang w:val="ru-RU"/>
        </w:rPr>
        <w:t xml:space="preserve">В рамках работы выполнен сравнительный анализ существующих решений, обоснован выбор технологического стека, спроектированы схема базы данных и </w:t>
      </w:r>
      <w:r>
        <w:t>REST</w:t>
      </w:r>
      <w:r w:rsidRPr="00DC56B6">
        <w:rPr>
          <w:lang w:val="ru-RU"/>
        </w:rPr>
        <w:t xml:space="preserve"> </w:t>
      </w:r>
      <w:r>
        <w:t>API</w:t>
      </w:r>
      <w:r w:rsidRPr="00DC56B6">
        <w:rPr>
          <w:lang w:val="ru-RU"/>
        </w:rPr>
        <w:t xml:space="preserve">, реализованы серверная и клиентская части приложения, организована </w:t>
      </w:r>
      <w:r w:rsidR="00A645F1">
        <w:rPr>
          <w:lang w:val="ru-RU"/>
        </w:rPr>
        <w:t>виртуализация</w:t>
      </w:r>
      <w:r w:rsidRPr="00DC56B6">
        <w:rPr>
          <w:lang w:val="ru-RU"/>
        </w:rPr>
        <w:t xml:space="preserve"> на основе </w:t>
      </w:r>
      <w:r>
        <w:t>Docker</w:t>
      </w:r>
      <w:r w:rsidRPr="00DC56B6">
        <w:rPr>
          <w:lang w:val="ru-RU"/>
        </w:rPr>
        <w:t xml:space="preserve"> </w:t>
      </w:r>
      <w:r>
        <w:t>Compose</w:t>
      </w:r>
      <w:r w:rsidRPr="00DC56B6">
        <w:rPr>
          <w:lang w:val="ru-RU"/>
        </w:rPr>
        <w:t xml:space="preserve"> и</w:t>
      </w:r>
      <w:r w:rsidR="00A645F1">
        <w:rPr>
          <w:lang w:val="ru-RU"/>
        </w:rPr>
        <w:t xml:space="preserve"> маршрутизация на</w:t>
      </w:r>
      <w:r w:rsidRPr="00DC56B6">
        <w:rPr>
          <w:lang w:val="ru-RU"/>
        </w:rPr>
        <w:t xml:space="preserve"> </w:t>
      </w:r>
      <w:r>
        <w:t>Nginx</w:t>
      </w:r>
      <w:r w:rsidRPr="00DC56B6">
        <w:rPr>
          <w:lang w:val="ru-RU"/>
        </w:rPr>
        <w:t>, разработан алгоритм минимизации числа взаимных переводов и проведено тестирование функциональных и нефункциональных требований к системе.</w:t>
      </w:r>
    </w:p>
    <w:p w14:paraId="32D2456A" w14:textId="44FBEA9B" w:rsidR="0096164F" w:rsidRPr="00BC0181" w:rsidRDefault="00000000">
      <w:pPr>
        <w:pStyle w:val="af"/>
        <w:rPr>
          <w:lang w:val="ru-RU"/>
        </w:rPr>
      </w:pPr>
      <w:r w:rsidRPr="00DC56B6">
        <w:rPr>
          <w:lang w:val="ru-RU"/>
        </w:rPr>
        <w:t xml:space="preserve">Выпускная квалификационная работа изложена на </w:t>
      </w:r>
      <w:r w:rsidR="00202FFA">
        <w:rPr>
          <w:lang w:val="ru-RU"/>
        </w:rPr>
        <w:t>1</w:t>
      </w:r>
      <w:r w:rsidR="00FC5EA1">
        <w:rPr>
          <w:lang w:val="ru-RU"/>
        </w:rPr>
        <w:t>1</w:t>
      </w:r>
      <w:r w:rsidR="00C52938" w:rsidRPr="00D63718">
        <w:rPr>
          <w:lang w:val="ru-RU"/>
        </w:rPr>
        <w:t>6</w:t>
      </w:r>
      <w:r w:rsidRPr="00DC56B6">
        <w:rPr>
          <w:lang w:val="ru-RU"/>
        </w:rPr>
        <w:t xml:space="preserve"> страницах, содержит </w:t>
      </w:r>
      <w:r w:rsidR="00F24BDA">
        <w:rPr>
          <w:lang w:val="ru-RU"/>
        </w:rPr>
        <w:t>8</w:t>
      </w:r>
      <w:r w:rsidRPr="00DC56B6">
        <w:rPr>
          <w:lang w:val="ru-RU"/>
        </w:rPr>
        <w:t xml:space="preserve"> рисунков, 10 таблиц, </w:t>
      </w:r>
      <w:r w:rsidR="00F41FFB">
        <w:rPr>
          <w:lang w:val="ru-RU"/>
        </w:rPr>
        <w:t>5</w:t>
      </w:r>
      <w:r w:rsidRPr="00DC56B6">
        <w:rPr>
          <w:lang w:val="ru-RU"/>
        </w:rPr>
        <w:t xml:space="preserve"> приложений и список использованной литературы из 4</w:t>
      </w:r>
      <w:r w:rsidR="00F41FFB">
        <w:rPr>
          <w:lang w:val="ru-RU"/>
        </w:rPr>
        <w:t>1</w:t>
      </w:r>
      <w:r w:rsidRPr="00DC56B6">
        <w:rPr>
          <w:lang w:val="ru-RU"/>
        </w:rPr>
        <w:t xml:space="preserve"> наименования.</w:t>
      </w:r>
    </w:p>
    <w:p w14:paraId="612095AD" w14:textId="77777777" w:rsidR="0096164F" w:rsidRDefault="00000000">
      <w:pPr>
        <w:pStyle w:val="aff8"/>
      </w:pPr>
      <w:r>
        <w:lastRenderedPageBreak/>
        <w:t>ANNOTATION</w:t>
      </w:r>
    </w:p>
    <w:p w14:paraId="3A1AFB9E" w14:textId="77777777" w:rsidR="0096164F" w:rsidRDefault="00000000">
      <w:pPr>
        <w:pStyle w:val="af"/>
      </w:pPr>
      <w:r>
        <w:t xml:space="preserve">The graduation qualification work is devoted to the research, design and development of a web application for shared expense accounting in user groups based on the </w:t>
      </w:r>
      <w:proofErr w:type="spellStart"/>
      <w:r>
        <w:t>FastAPI</w:t>
      </w:r>
      <w:proofErr w:type="spellEnd"/>
      <w:r>
        <w:t xml:space="preserve">, PostgreSQL, RabbitMQ, React and Docker stack. The work covers domain analysis, a comparative review of existing solutions, </w:t>
      </w:r>
      <w:proofErr w:type="spellStart"/>
      <w:r>
        <w:t>formalisation</w:t>
      </w:r>
      <w:proofErr w:type="spellEnd"/>
      <w:r>
        <w:t xml:space="preserve"> of a financial model of group settlements and the design of a distributed architecture composed of four independent services — authentication, groups, expenses and notifications.</w:t>
      </w:r>
    </w:p>
    <w:p w14:paraId="47BDBEBC" w14:textId="77777777" w:rsidR="0096164F" w:rsidRDefault="00000000">
      <w:pPr>
        <w:pStyle w:val="af"/>
      </w:pPr>
      <w:r>
        <w:t>The aim of the work is to develop a web application for shared expense accounting based on a study of contemporary architectural approaches and principles of distributed system design, ensuring financial correctness of operations and data consistency across services.</w:t>
      </w:r>
    </w:p>
    <w:p w14:paraId="554B1A39" w14:textId="77777777" w:rsidR="0096164F" w:rsidRDefault="00000000">
      <w:pPr>
        <w:pStyle w:val="af"/>
      </w:pPr>
      <w:r>
        <w:t xml:space="preserve">Within the work, a comparative analysis of existing solutions is carried out, the technology stack is justified, the database schema and the REST API are designed, the backend and frontend parts are implemented, the deployment infrastructure based on Docker Compose and Nginx is set up, an algorithm for </w:t>
      </w:r>
      <w:proofErr w:type="spellStart"/>
      <w:r>
        <w:t>minimising</w:t>
      </w:r>
      <w:proofErr w:type="spellEnd"/>
      <w:r>
        <w:t xml:space="preserve"> the number of mutual transfers is developed, and functional and non-functional requirements of the system are tested.</w:t>
      </w:r>
    </w:p>
    <w:p w14:paraId="3D39D413" w14:textId="0E229C70" w:rsidR="0096164F" w:rsidRPr="00141033" w:rsidRDefault="00000000">
      <w:pPr>
        <w:pStyle w:val="af"/>
      </w:pPr>
      <w:r>
        <w:t xml:space="preserve">The work is presented on </w:t>
      </w:r>
      <w:r w:rsidR="00202FFA" w:rsidRPr="00202FFA">
        <w:t>1</w:t>
      </w:r>
      <w:r w:rsidR="00FC5EA1">
        <w:rPr>
          <w:lang w:val="ru-RU"/>
        </w:rPr>
        <w:t>1</w:t>
      </w:r>
      <w:r w:rsidR="00C52938">
        <w:t>6</w:t>
      </w:r>
      <w:r>
        <w:t xml:space="preserve"> pages, contains </w:t>
      </w:r>
      <w:r w:rsidR="00F24BDA" w:rsidRPr="00F24BDA">
        <w:t>8</w:t>
      </w:r>
      <w:r>
        <w:t xml:space="preserve"> figures, 10 tables, </w:t>
      </w:r>
      <w:r w:rsidR="00F41FFB" w:rsidRPr="00F41FFB">
        <w:t>5</w:t>
      </w:r>
      <w:r>
        <w:t xml:space="preserve"> appendices and a bibliography of 41 references.</w:t>
      </w:r>
    </w:p>
    <w:p w14:paraId="3833BA36" w14:textId="77777777" w:rsidR="0096164F" w:rsidRPr="00BC0181" w:rsidRDefault="00000000">
      <w:pPr>
        <w:pStyle w:val="aff8"/>
        <w:rPr>
          <w:lang w:val="ru-RU"/>
        </w:rPr>
      </w:pPr>
      <w:r w:rsidRPr="00BC0181">
        <w:rPr>
          <w:lang w:val="ru-RU"/>
        </w:rPr>
        <w:lastRenderedPageBreak/>
        <w:t>СОДЕРЖАНИЕ</w:t>
      </w:r>
    </w:p>
    <w:p w14:paraId="2E969CF0" w14:textId="538F5C90" w:rsidR="00FD6DBF" w:rsidRDefault="00FC3CA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r>
        <w:rPr>
          <w:lang w:val="ru-RU"/>
        </w:rPr>
        <w:fldChar w:fldCharType="begin"/>
      </w:r>
      <w:r>
        <w:rPr>
          <w:lang w:val="ru-RU"/>
        </w:rPr>
        <w:instrText xml:space="preserve"> TOC \o "1-2" \h \z \u </w:instrText>
      </w:r>
      <w:r>
        <w:rPr>
          <w:lang w:val="ru-RU"/>
        </w:rPr>
        <w:fldChar w:fldCharType="separate"/>
      </w:r>
      <w:hyperlink w:anchor="_Toc231429714" w:history="1">
        <w:r w:rsidR="00FD6DBF" w:rsidRPr="005F075E">
          <w:rPr>
            <w:rStyle w:val="afff1"/>
            <w:noProof/>
            <w:lang w:val="ru-RU"/>
          </w:rPr>
          <w:t>ВВЕДЕНИЕ</w:t>
        </w:r>
        <w:r w:rsidR="00FD6DBF">
          <w:rPr>
            <w:noProof/>
            <w:webHidden/>
          </w:rPr>
          <w:tab/>
        </w:r>
        <w:r w:rsidR="00FD6DBF">
          <w:rPr>
            <w:noProof/>
            <w:webHidden/>
          </w:rPr>
          <w:fldChar w:fldCharType="begin"/>
        </w:r>
        <w:r w:rsidR="00FD6DBF">
          <w:rPr>
            <w:noProof/>
            <w:webHidden/>
          </w:rPr>
          <w:instrText xml:space="preserve"> PAGEREF _Toc231429714 \h </w:instrText>
        </w:r>
        <w:r w:rsidR="00FD6DBF">
          <w:rPr>
            <w:noProof/>
            <w:webHidden/>
          </w:rPr>
        </w:r>
        <w:r w:rsidR="00FD6DBF">
          <w:rPr>
            <w:noProof/>
            <w:webHidden/>
          </w:rPr>
          <w:fldChar w:fldCharType="separate"/>
        </w:r>
        <w:r w:rsidR="003D744B">
          <w:rPr>
            <w:noProof/>
            <w:webHidden/>
          </w:rPr>
          <w:t>9</w:t>
        </w:r>
        <w:r w:rsidR="00FD6DBF">
          <w:rPr>
            <w:noProof/>
            <w:webHidden/>
          </w:rPr>
          <w:fldChar w:fldCharType="end"/>
        </w:r>
      </w:hyperlink>
    </w:p>
    <w:p w14:paraId="630F60DA" w14:textId="6C4BCE55"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15" w:history="1">
        <w:r w:rsidRPr="005F075E">
          <w:rPr>
            <w:rStyle w:val="afff1"/>
            <w:noProof/>
            <w:lang w:val="ru-RU"/>
          </w:rPr>
          <w:t>1 ТЕОРЕТИЧЕСКИЕ ОСНОВЫ И ПРОЕКТИРОВАНИЕ СИСТЕМЫ</w:t>
        </w:r>
        <w:r>
          <w:rPr>
            <w:noProof/>
            <w:webHidden/>
          </w:rPr>
          <w:tab/>
        </w:r>
        <w:r>
          <w:rPr>
            <w:noProof/>
            <w:webHidden/>
          </w:rPr>
          <w:fldChar w:fldCharType="begin"/>
        </w:r>
        <w:r>
          <w:rPr>
            <w:noProof/>
            <w:webHidden/>
          </w:rPr>
          <w:instrText xml:space="preserve"> PAGEREF _Toc231429715 \h </w:instrText>
        </w:r>
        <w:r>
          <w:rPr>
            <w:noProof/>
            <w:webHidden/>
          </w:rPr>
        </w:r>
        <w:r>
          <w:rPr>
            <w:noProof/>
            <w:webHidden/>
          </w:rPr>
          <w:fldChar w:fldCharType="separate"/>
        </w:r>
        <w:r w:rsidR="003D744B">
          <w:rPr>
            <w:noProof/>
            <w:webHidden/>
          </w:rPr>
          <w:t>13</w:t>
        </w:r>
        <w:r>
          <w:rPr>
            <w:noProof/>
            <w:webHidden/>
          </w:rPr>
          <w:fldChar w:fldCharType="end"/>
        </w:r>
      </w:hyperlink>
    </w:p>
    <w:p w14:paraId="600377D7" w14:textId="74BF2DA2"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16" w:history="1">
        <w:r w:rsidRPr="005F075E">
          <w:rPr>
            <w:rStyle w:val="afff1"/>
            <w:noProof/>
            <w:lang w:val="ru-RU"/>
          </w:rPr>
          <w:t>1.1 Анализ предметной области</w:t>
        </w:r>
        <w:r>
          <w:rPr>
            <w:noProof/>
            <w:webHidden/>
          </w:rPr>
          <w:tab/>
        </w:r>
        <w:r>
          <w:rPr>
            <w:noProof/>
            <w:webHidden/>
          </w:rPr>
          <w:fldChar w:fldCharType="begin"/>
        </w:r>
        <w:r>
          <w:rPr>
            <w:noProof/>
            <w:webHidden/>
          </w:rPr>
          <w:instrText xml:space="preserve"> PAGEREF _Toc231429716 \h </w:instrText>
        </w:r>
        <w:r>
          <w:rPr>
            <w:noProof/>
            <w:webHidden/>
          </w:rPr>
        </w:r>
        <w:r>
          <w:rPr>
            <w:noProof/>
            <w:webHidden/>
          </w:rPr>
          <w:fldChar w:fldCharType="separate"/>
        </w:r>
        <w:r w:rsidR="003D744B">
          <w:rPr>
            <w:noProof/>
            <w:webHidden/>
          </w:rPr>
          <w:t>13</w:t>
        </w:r>
        <w:r>
          <w:rPr>
            <w:noProof/>
            <w:webHidden/>
          </w:rPr>
          <w:fldChar w:fldCharType="end"/>
        </w:r>
      </w:hyperlink>
    </w:p>
    <w:p w14:paraId="00195B7C" w14:textId="6093F4F9"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17" w:history="1">
        <w:r w:rsidRPr="005F075E">
          <w:rPr>
            <w:rStyle w:val="afff1"/>
            <w:noProof/>
            <w:lang w:val="ru-RU"/>
          </w:rPr>
          <w:t>1.2 Обзор и сравнительный анализ существующих решений</w:t>
        </w:r>
        <w:r>
          <w:rPr>
            <w:noProof/>
            <w:webHidden/>
          </w:rPr>
          <w:tab/>
        </w:r>
        <w:r>
          <w:rPr>
            <w:noProof/>
            <w:webHidden/>
          </w:rPr>
          <w:fldChar w:fldCharType="begin"/>
        </w:r>
        <w:r>
          <w:rPr>
            <w:noProof/>
            <w:webHidden/>
          </w:rPr>
          <w:instrText xml:space="preserve"> PAGEREF _Toc231429717 \h </w:instrText>
        </w:r>
        <w:r>
          <w:rPr>
            <w:noProof/>
            <w:webHidden/>
          </w:rPr>
        </w:r>
        <w:r>
          <w:rPr>
            <w:noProof/>
            <w:webHidden/>
          </w:rPr>
          <w:fldChar w:fldCharType="separate"/>
        </w:r>
        <w:r w:rsidR="003D744B">
          <w:rPr>
            <w:noProof/>
            <w:webHidden/>
          </w:rPr>
          <w:t>19</w:t>
        </w:r>
        <w:r>
          <w:rPr>
            <w:noProof/>
            <w:webHidden/>
          </w:rPr>
          <w:fldChar w:fldCharType="end"/>
        </w:r>
      </w:hyperlink>
    </w:p>
    <w:p w14:paraId="67D7587F" w14:textId="0C968BDC"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18" w:history="1">
        <w:r w:rsidRPr="005F075E">
          <w:rPr>
            <w:rStyle w:val="afff1"/>
            <w:noProof/>
            <w:lang w:val="ru-RU"/>
          </w:rPr>
          <w:t>1.3 Архитектурный анализ аналогов и обоснование технологического стека</w:t>
        </w:r>
        <w:r>
          <w:rPr>
            <w:noProof/>
            <w:webHidden/>
          </w:rPr>
          <w:tab/>
        </w:r>
        <w:r>
          <w:rPr>
            <w:noProof/>
            <w:webHidden/>
          </w:rPr>
          <w:fldChar w:fldCharType="begin"/>
        </w:r>
        <w:r>
          <w:rPr>
            <w:noProof/>
            <w:webHidden/>
          </w:rPr>
          <w:instrText xml:space="preserve"> PAGEREF _Toc231429718 \h </w:instrText>
        </w:r>
        <w:r>
          <w:rPr>
            <w:noProof/>
            <w:webHidden/>
          </w:rPr>
        </w:r>
        <w:r>
          <w:rPr>
            <w:noProof/>
            <w:webHidden/>
          </w:rPr>
          <w:fldChar w:fldCharType="separate"/>
        </w:r>
        <w:r w:rsidR="003D744B">
          <w:rPr>
            <w:noProof/>
            <w:webHidden/>
          </w:rPr>
          <w:t>23</w:t>
        </w:r>
        <w:r>
          <w:rPr>
            <w:noProof/>
            <w:webHidden/>
          </w:rPr>
          <w:fldChar w:fldCharType="end"/>
        </w:r>
      </w:hyperlink>
    </w:p>
    <w:p w14:paraId="4B6ADFAC" w14:textId="7D3DC45A"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19" w:history="1">
        <w:r w:rsidRPr="005F075E">
          <w:rPr>
            <w:rStyle w:val="afff1"/>
            <w:noProof/>
            <w:lang w:val="ru-RU"/>
          </w:rPr>
          <w:t>1.4 Проектирование архитектуры системы</w:t>
        </w:r>
        <w:r>
          <w:rPr>
            <w:noProof/>
            <w:webHidden/>
          </w:rPr>
          <w:tab/>
        </w:r>
        <w:r>
          <w:rPr>
            <w:noProof/>
            <w:webHidden/>
          </w:rPr>
          <w:fldChar w:fldCharType="begin"/>
        </w:r>
        <w:r>
          <w:rPr>
            <w:noProof/>
            <w:webHidden/>
          </w:rPr>
          <w:instrText xml:space="preserve"> PAGEREF _Toc231429719 \h </w:instrText>
        </w:r>
        <w:r>
          <w:rPr>
            <w:noProof/>
            <w:webHidden/>
          </w:rPr>
        </w:r>
        <w:r>
          <w:rPr>
            <w:noProof/>
            <w:webHidden/>
          </w:rPr>
          <w:fldChar w:fldCharType="separate"/>
        </w:r>
        <w:r w:rsidR="003D744B">
          <w:rPr>
            <w:noProof/>
            <w:webHidden/>
          </w:rPr>
          <w:t>26</w:t>
        </w:r>
        <w:r>
          <w:rPr>
            <w:noProof/>
            <w:webHidden/>
          </w:rPr>
          <w:fldChar w:fldCharType="end"/>
        </w:r>
      </w:hyperlink>
    </w:p>
    <w:p w14:paraId="5E13A14C" w14:textId="0F4943A2"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0" w:history="1">
        <w:r w:rsidRPr="005F075E">
          <w:rPr>
            <w:rStyle w:val="afff1"/>
            <w:noProof/>
            <w:lang w:val="ru-RU"/>
          </w:rPr>
          <w:t xml:space="preserve">1.5 Проектирование базы данных и </w:t>
        </w:r>
        <w:r w:rsidRPr="005F075E">
          <w:rPr>
            <w:rStyle w:val="afff1"/>
            <w:noProof/>
          </w:rPr>
          <w:t>API</w:t>
        </w:r>
        <w:r>
          <w:rPr>
            <w:noProof/>
            <w:webHidden/>
          </w:rPr>
          <w:tab/>
        </w:r>
        <w:r>
          <w:rPr>
            <w:noProof/>
            <w:webHidden/>
          </w:rPr>
          <w:fldChar w:fldCharType="begin"/>
        </w:r>
        <w:r>
          <w:rPr>
            <w:noProof/>
            <w:webHidden/>
          </w:rPr>
          <w:instrText xml:space="preserve"> PAGEREF _Toc231429720 \h </w:instrText>
        </w:r>
        <w:r>
          <w:rPr>
            <w:noProof/>
            <w:webHidden/>
          </w:rPr>
        </w:r>
        <w:r>
          <w:rPr>
            <w:noProof/>
            <w:webHidden/>
          </w:rPr>
          <w:fldChar w:fldCharType="separate"/>
        </w:r>
        <w:r w:rsidR="003D744B">
          <w:rPr>
            <w:noProof/>
            <w:webHidden/>
          </w:rPr>
          <w:t>32</w:t>
        </w:r>
        <w:r>
          <w:rPr>
            <w:noProof/>
            <w:webHidden/>
          </w:rPr>
          <w:fldChar w:fldCharType="end"/>
        </w:r>
      </w:hyperlink>
    </w:p>
    <w:p w14:paraId="321FDC51" w14:textId="08E8B1F5"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1" w:history="1">
        <w:r w:rsidRPr="005F075E">
          <w:rPr>
            <w:rStyle w:val="afff1"/>
            <w:noProof/>
            <w:lang w:val="ru-RU"/>
          </w:rPr>
          <w:t>1.6 Финансовая модель</w:t>
        </w:r>
        <w:r>
          <w:rPr>
            <w:noProof/>
            <w:webHidden/>
          </w:rPr>
          <w:tab/>
        </w:r>
        <w:r>
          <w:rPr>
            <w:noProof/>
            <w:webHidden/>
          </w:rPr>
          <w:fldChar w:fldCharType="begin"/>
        </w:r>
        <w:r>
          <w:rPr>
            <w:noProof/>
            <w:webHidden/>
          </w:rPr>
          <w:instrText xml:space="preserve"> PAGEREF _Toc231429721 \h </w:instrText>
        </w:r>
        <w:r>
          <w:rPr>
            <w:noProof/>
            <w:webHidden/>
          </w:rPr>
        </w:r>
        <w:r>
          <w:rPr>
            <w:noProof/>
            <w:webHidden/>
          </w:rPr>
          <w:fldChar w:fldCharType="separate"/>
        </w:r>
        <w:r w:rsidR="003D744B">
          <w:rPr>
            <w:noProof/>
            <w:webHidden/>
          </w:rPr>
          <w:t>37</w:t>
        </w:r>
        <w:r>
          <w:rPr>
            <w:noProof/>
            <w:webHidden/>
          </w:rPr>
          <w:fldChar w:fldCharType="end"/>
        </w:r>
      </w:hyperlink>
    </w:p>
    <w:p w14:paraId="0B53E4FF" w14:textId="2BEC4750"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2" w:history="1">
        <w:r w:rsidRPr="005F075E">
          <w:rPr>
            <w:rStyle w:val="afff1"/>
            <w:noProof/>
            <w:lang w:val="ru-RU"/>
          </w:rPr>
          <w:t>Выводы по разделу 1</w:t>
        </w:r>
        <w:r>
          <w:rPr>
            <w:noProof/>
            <w:webHidden/>
          </w:rPr>
          <w:tab/>
        </w:r>
        <w:r>
          <w:rPr>
            <w:noProof/>
            <w:webHidden/>
          </w:rPr>
          <w:fldChar w:fldCharType="begin"/>
        </w:r>
        <w:r>
          <w:rPr>
            <w:noProof/>
            <w:webHidden/>
          </w:rPr>
          <w:instrText xml:space="preserve"> PAGEREF _Toc231429722 \h </w:instrText>
        </w:r>
        <w:r>
          <w:rPr>
            <w:noProof/>
            <w:webHidden/>
          </w:rPr>
        </w:r>
        <w:r>
          <w:rPr>
            <w:noProof/>
            <w:webHidden/>
          </w:rPr>
          <w:fldChar w:fldCharType="separate"/>
        </w:r>
        <w:r w:rsidR="003D744B">
          <w:rPr>
            <w:noProof/>
            <w:webHidden/>
          </w:rPr>
          <w:t>41</w:t>
        </w:r>
        <w:r>
          <w:rPr>
            <w:noProof/>
            <w:webHidden/>
          </w:rPr>
          <w:fldChar w:fldCharType="end"/>
        </w:r>
      </w:hyperlink>
    </w:p>
    <w:p w14:paraId="2C84CEC0" w14:textId="0519786F"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23" w:history="1">
        <w:r w:rsidRPr="005F075E">
          <w:rPr>
            <w:rStyle w:val="afff1"/>
            <w:noProof/>
            <w:lang w:val="ru-RU"/>
          </w:rPr>
          <w:t>2 РЕАЛИЗАЦИЯ И ТЕСТИРОВАНИЕ ВЕБ-ПРИЛОЖЕНИЯ</w:t>
        </w:r>
        <w:r>
          <w:rPr>
            <w:noProof/>
            <w:webHidden/>
          </w:rPr>
          <w:tab/>
        </w:r>
        <w:r>
          <w:rPr>
            <w:noProof/>
            <w:webHidden/>
          </w:rPr>
          <w:fldChar w:fldCharType="begin"/>
        </w:r>
        <w:r>
          <w:rPr>
            <w:noProof/>
            <w:webHidden/>
          </w:rPr>
          <w:instrText xml:space="preserve"> PAGEREF _Toc231429723 \h </w:instrText>
        </w:r>
        <w:r>
          <w:rPr>
            <w:noProof/>
            <w:webHidden/>
          </w:rPr>
        </w:r>
        <w:r>
          <w:rPr>
            <w:noProof/>
            <w:webHidden/>
          </w:rPr>
          <w:fldChar w:fldCharType="separate"/>
        </w:r>
        <w:r w:rsidR="003D744B">
          <w:rPr>
            <w:noProof/>
            <w:webHidden/>
          </w:rPr>
          <w:t>43</w:t>
        </w:r>
        <w:r>
          <w:rPr>
            <w:noProof/>
            <w:webHidden/>
          </w:rPr>
          <w:fldChar w:fldCharType="end"/>
        </w:r>
      </w:hyperlink>
    </w:p>
    <w:p w14:paraId="7DFC537E" w14:textId="285BA860"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4" w:history="1">
        <w:r w:rsidRPr="005F075E">
          <w:rPr>
            <w:rStyle w:val="afff1"/>
            <w:noProof/>
            <w:lang w:val="ru-RU"/>
          </w:rPr>
          <w:t>2.1 Реализация серверной части приложения</w:t>
        </w:r>
        <w:r>
          <w:rPr>
            <w:noProof/>
            <w:webHidden/>
          </w:rPr>
          <w:tab/>
        </w:r>
        <w:r>
          <w:rPr>
            <w:noProof/>
            <w:webHidden/>
          </w:rPr>
          <w:fldChar w:fldCharType="begin"/>
        </w:r>
        <w:r>
          <w:rPr>
            <w:noProof/>
            <w:webHidden/>
          </w:rPr>
          <w:instrText xml:space="preserve"> PAGEREF _Toc231429724 \h </w:instrText>
        </w:r>
        <w:r>
          <w:rPr>
            <w:noProof/>
            <w:webHidden/>
          </w:rPr>
        </w:r>
        <w:r>
          <w:rPr>
            <w:noProof/>
            <w:webHidden/>
          </w:rPr>
          <w:fldChar w:fldCharType="separate"/>
        </w:r>
        <w:r w:rsidR="003D744B">
          <w:rPr>
            <w:noProof/>
            <w:webHidden/>
          </w:rPr>
          <w:t>43</w:t>
        </w:r>
        <w:r>
          <w:rPr>
            <w:noProof/>
            <w:webHidden/>
          </w:rPr>
          <w:fldChar w:fldCharType="end"/>
        </w:r>
      </w:hyperlink>
    </w:p>
    <w:p w14:paraId="541C0E5F" w14:textId="3086E294"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5" w:history="1">
        <w:r w:rsidRPr="005F075E">
          <w:rPr>
            <w:rStyle w:val="afff1"/>
            <w:noProof/>
            <w:lang w:val="ru-RU"/>
          </w:rPr>
          <w:t>2.2 Реализация клиентской части приложения</w:t>
        </w:r>
        <w:r>
          <w:rPr>
            <w:noProof/>
            <w:webHidden/>
          </w:rPr>
          <w:tab/>
        </w:r>
        <w:r>
          <w:rPr>
            <w:noProof/>
            <w:webHidden/>
          </w:rPr>
          <w:fldChar w:fldCharType="begin"/>
        </w:r>
        <w:r>
          <w:rPr>
            <w:noProof/>
            <w:webHidden/>
          </w:rPr>
          <w:instrText xml:space="preserve"> PAGEREF _Toc231429725 \h </w:instrText>
        </w:r>
        <w:r>
          <w:rPr>
            <w:noProof/>
            <w:webHidden/>
          </w:rPr>
        </w:r>
        <w:r>
          <w:rPr>
            <w:noProof/>
            <w:webHidden/>
          </w:rPr>
          <w:fldChar w:fldCharType="separate"/>
        </w:r>
        <w:r w:rsidR="003D744B">
          <w:rPr>
            <w:noProof/>
            <w:webHidden/>
          </w:rPr>
          <w:t>47</w:t>
        </w:r>
        <w:r>
          <w:rPr>
            <w:noProof/>
            <w:webHidden/>
          </w:rPr>
          <w:fldChar w:fldCharType="end"/>
        </w:r>
      </w:hyperlink>
    </w:p>
    <w:p w14:paraId="53602741" w14:textId="7489C16C"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6" w:history="1">
        <w:r w:rsidRPr="005F075E">
          <w:rPr>
            <w:rStyle w:val="afff1"/>
            <w:noProof/>
            <w:lang w:val="ru-RU"/>
          </w:rPr>
          <w:t>2.3 Реализация инфраструктуры запуска приложения</w:t>
        </w:r>
        <w:r>
          <w:rPr>
            <w:noProof/>
            <w:webHidden/>
          </w:rPr>
          <w:tab/>
        </w:r>
        <w:r>
          <w:rPr>
            <w:noProof/>
            <w:webHidden/>
          </w:rPr>
          <w:fldChar w:fldCharType="begin"/>
        </w:r>
        <w:r>
          <w:rPr>
            <w:noProof/>
            <w:webHidden/>
          </w:rPr>
          <w:instrText xml:space="preserve"> PAGEREF _Toc231429726 \h </w:instrText>
        </w:r>
        <w:r>
          <w:rPr>
            <w:noProof/>
            <w:webHidden/>
          </w:rPr>
        </w:r>
        <w:r>
          <w:rPr>
            <w:noProof/>
            <w:webHidden/>
          </w:rPr>
          <w:fldChar w:fldCharType="separate"/>
        </w:r>
        <w:r w:rsidR="003D744B">
          <w:rPr>
            <w:noProof/>
            <w:webHidden/>
          </w:rPr>
          <w:t>55</w:t>
        </w:r>
        <w:r>
          <w:rPr>
            <w:noProof/>
            <w:webHidden/>
          </w:rPr>
          <w:fldChar w:fldCharType="end"/>
        </w:r>
      </w:hyperlink>
    </w:p>
    <w:p w14:paraId="2ACED32A" w14:textId="7843C54D"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7" w:history="1">
        <w:r w:rsidRPr="005F075E">
          <w:rPr>
            <w:rStyle w:val="afff1"/>
            <w:noProof/>
            <w:lang w:val="ru-RU"/>
          </w:rPr>
          <w:t>2.4 Тестирование и оценка соответствия требованиям</w:t>
        </w:r>
        <w:r>
          <w:rPr>
            <w:noProof/>
            <w:webHidden/>
          </w:rPr>
          <w:tab/>
        </w:r>
        <w:r>
          <w:rPr>
            <w:noProof/>
            <w:webHidden/>
          </w:rPr>
          <w:fldChar w:fldCharType="begin"/>
        </w:r>
        <w:r>
          <w:rPr>
            <w:noProof/>
            <w:webHidden/>
          </w:rPr>
          <w:instrText xml:space="preserve"> PAGEREF _Toc231429727 \h </w:instrText>
        </w:r>
        <w:r>
          <w:rPr>
            <w:noProof/>
            <w:webHidden/>
          </w:rPr>
        </w:r>
        <w:r>
          <w:rPr>
            <w:noProof/>
            <w:webHidden/>
          </w:rPr>
          <w:fldChar w:fldCharType="separate"/>
        </w:r>
        <w:r w:rsidR="003D744B">
          <w:rPr>
            <w:noProof/>
            <w:webHidden/>
          </w:rPr>
          <w:t>58</w:t>
        </w:r>
        <w:r>
          <w:rPr>
            <w:noProof/>
            <w:webHidden/>
          </w:rPr>
          <w:fldChar w:fldCharType="end"/>
        </w:r>
      </w:hyperlink>
    </w:p>
    <w:p w14:paraId="5B87B0F9" w14:textId="08068030"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28" w:history="1">
        <w:r w:rsidRPr="005F075E">
          <w:rPr>
            <w:rStyle w:val="afff1"/>
            <w:noProof/>
            <w:lang w:val="ru-RU"/>
          </w:rPr>
          <w:t>Выводы по разделу 2</w:t>
        </w:r>
        <w:r>
          <w:rPr>
            <w:noProof/>
            <w:webHidden/>
          </w:rPr>
          <w:tab/>
        </w:r>
        <w:r>
          <w:rPr>
            <w:noProof/>
            <w:webHidden/>
          </w:rPr>
          <w:fldChar w:fldCharType="begin"/>
        </w:r>
        <w:r>
          <w:rPr>
            <w:noProof/>
            <w:webHidden/>
          </w:rPr>
          <w:instrText xml:space="preserve"> PAGEREF _Toc231429728 \h </w:instrText>
        </w:r>
        <w:r>
          <w:rPr>
            <w:noProof/>
            <w:webHidden/>
          </w:rPr>
        </w:r>
        <w:r>
          <w:rPr>
            <w:noProof/>
            <w:webHidden/>
          </w:rPr>
          <w:fldChar w:fldCharType="separate"/>
        </w:r>
        <w:r w:rsidR="003D744B">
          <w:rPr>
            <w:noProof/>
            <w:webHidden/>
          </w:rPr>
          <w:t>66</w:t>
        </w:r>
        <w:r>
          <w:rPr>
            <w:noProof/>
            <w:webHidden/>
          </w:rPr>
          <w:fldChar w:fldCharType="end"/>
        </w:r>
      </w:hyperlink>
    </w:p>
    <w:p w14:paraId="7F9D1B91" w14:textId="7E9A19A7"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29" w:history="1">
        <w:r w:rsidRPr="005F075E">
          <w:rPr>
            <w:rStyle w:val="afff1"/>
            <w:noProof/>
            <w:lang w:val="ru-RU"/>
          </w:rPr>
          <w:t>3 АНАЛИЗ РЕЗУЛЬТАТОВ РАЗРАБОТКИ И НАПРАВЛЕНИЯ РАЗВИТИЯ СИСТЕМЫ</w:t>
        </w:r>
        <w:r>
          <w:rPr>
            <w:noProof/>
            <w:webHidden/>
          </w:rPr>
          <w:tab/>
        </w:r>
        <w:r>
          <w:rPr>
            <w:noProof/>
            <w:webHidden/>
          </w:rPr>
          <w:fldChar w:fldCharType="begin"/>
        </w:r>
        <w:r>
          <w:rPr>
            <w:noProof/>
            <w:webHidden/>
          </w:rPr>
          <w:instrText xml:space="preserve"> PAGEREF _Toc231429729 \h </w:instrText>
        </w:r>
        <w:r>
          <w:rPr>
            <w:noProof/>
            <w:webHidden/>
          </w:rPr>
        </w:r>
        <w:r>
          <w:rPr>
            <w:noProof/>
            <w:webHidden/>
          </w:rPr>
          <w:fldChar w:fldCharType="separate"/>
        </w:r>
        <w:r w:rsidR="003D744B">
          <w:rPr>
            <w:noProof/>
            <w:webHidden/>
          </w:rPr>
          <w:t>68</w:t>
        </w:r>
        <w:r>
          <w:rPr>
            <w:noProof/>
            <w:webHidden/>
          </w:rPr>
          <w:fldChar w:fldCharType="end"/>
        </w:r>
      </w:hyperlink>
    </w:p>
    <w:p w14:paraId="49378515" w14:textId="6C3BAF73"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30" w:history="1">
        <w:r w:rsidRPr="005F075E">
          <w:rPr>
            <w:rStyle w:val="afff1"/>
            <w:noProof/>
            <w:lang w:val="ru-RU"/>
          </w:rPr>
          <w:t>3.1 Анализ результатов реализации архитектурных решений</w:t>
        </w:r>
        <w:r>
          <w:rPr>
            <w:noProof/>
            <w:webHidden/>
          </w:rPr>
          <w:tab/>
        </w:r>
        <w:r>
          <w:rPr>
            <w:noProof/>
            <w:webHidden/>
          </w:rPr>
          <w:fldChar w:fldCharType="begin"/>
        </w:r>
        <w:r>
          <w:rPr>
            <w:noProof/>
            <w:webHidden/>
          </w:rPr>
          <w:instrText xml:space="preserve"> PAGEREF _Toc231429730 \h </w:instrText>
        </w:r>
        <w:r>
          <w:rPr>
            <w:noProof/>
            <w:webHidden/>
          </w:rPr>
        </w:r>
        <w:r>
          <w:rPr>
            <w:noProof/>
            <w:webHidden/>
          </w:rPr>
          <w:fldChar w:fldCharType="separate"/>
        </w:r>
        <w:r w:rsidR="003D744B">
          <w:rPr>
            <w:noProof/>
            <w:webHidden/>
          </w:rPr>
          <w:t>68</w:t>
        </w:r>
        <w:r>
          <w:rPr>
            <w:noProof/>
            <w:webHidden/>
          </w:rPr>
          <w:fldChar w:fldCharType="end"/>
        </w:r>
      </w:hyperlink>
    </w:p>
    <w:p w14:paraId="71F956C2" w14:textId="0CF6D0D5"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31" w:history="1">
        <w:r w:rsidRPr="005F075E">
          <w:rPr>
            <w:rStyle w:val="afff1"/>
            <w:noProof/>
            <w:lang w:val="ru-RU"/>
          </w:rPr>
          <w:t>3.2 Сопоставление реализованной системы с альтернативными архитектурными подходами</w:t>
        </w:r>
        <w:r>
          <w:rPr>
            <w:noProof/>
            <w:webHidden/>
          </w:rPr>
          <w:tab/>
        </w:r>
        <w:r>
          <w:rPr>
            <w:noProof/>
            <w:webHidden/>
          </w:rPr>
          <w:fldChar w:fldCharType="begin"/>
        </w:r>
        <w:r>
          <w:rPr>
            <w:noProof/>
            <w:webHidden/>
          </w:rPr>
          <w:instrText xml:space="preserve"> PAGEREF _Toc231429731 \h </w:instrText>
        </w:r>
        <w:r>
          <w:rPr>
            <w:noProof/>
            <w:webHidden/>
          </w:rPr>
        </w:r>
        <w:r>
          <w:rPr>
            <w:noProof/>
            <w:webHidden/>
          </w:rPr>
          <w:fldChar w:fldCharType="separate"/>
        </w:r>
        <w:r w:rsidR="003D744B">
          <w:rPr>
            <w:noProof/>
            <w:webHidden/>
          </w:rPr>
          <w:t>71</w:t>
        </w:r>
        <w:r>
          <w:rPr>
            <w:noProof/>
            <w:webHidden/>
          </w:rPr>
          <w:fldChar w:fldCharType="end"/>
        </w:r>
      </w:hyperlink>
    </w:p>
    <w:p w14:paraId="05825268" w14:textId="2F7DF5BD"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32" w:history="1">
        <w:r w:rsidRPr="005F075E">
          <w:rPr>
            <w:rStyle w:val="afff1"/>
            <w:noProof/>
            <w:lang w:val="ru-RU"/>
          </w:rPr>
          <w:t>3.3 Оценка эффективности и качества реализованного решения</w:t>
        </w:r>
        <w:r>
          <w:rPr>
            <w:noProof/>
            <w:webHidden/>
          </w:rPr>
          <w:tab/>
        </w:r>
        <w:r>
          <w:rPr>
            <w:noProof/>
            <w:webHidden/>
          </w:rPr>
          <w:fldChar w:fldCharType="begin"/>
        </w:r>
        <w:r>
          <w:rPr>
            <w:noProof/>
            <w:webHidden/>
          </w:rPr>
          <w:instrText xml:space="preserve"> PAGEREF _Toc231429732 \h </w:instrText>
        </w:r>
        <w:r>
          <w:rPr>
            <w:noProof/>
            <w:webHidden/>
          </w:rPr>
        </w:r>
        <w:r>
          <w:rPr>
            <w:noProof/>
            <w:webHidden/>
          </w:rPr>
          <w:fldChar w:fldCharType="separate"/>
        </w:r>
        <w:r w:rsidR="003D744B">
          <w:rPr>
            <w:noProof/>
            <w:webHidden/>
          </w:rPr>
          <w:t>75</w:t>
        </w:r>
        <w:r>
          <w:rPr>
            <w:noProof/>
            <w:webHidden/>
          </w:rPr>
          <w:fldChar w:fldCharType="end"/>
        </w:r>
      </w:hyperlink>
    </w:p>
    <w:p w14:paraId="73A011E8" w14:textId="28E79339"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33" w:history="1">
        <w:r w:rsidRPr="005F075E">
          <w:rPr>
            <w:rStyle w:val="afff1"/>
            <w:noProof/>
            <w:lang w:val="ru-RU"/>
          </w:rPr>
          <w:t>3.4 Направления развития системы</w:t>
        </w:r>
        <w:r>
          <w:rPr>
            <w:noProof/>
            <w:webHidden/>
          </w:rPr>
          <w:tab/>
        </w:r>
        <w:r>
          <w:rPr>
            <w:noProof/>
            <w:webHidden/>
          </w:rPr>
          <w:fldChar w:fldCharType="begin"/>
        </w:r>
        <w:r>
          <w:rPr>
            <w:noProof/>
            <w:webHidden/>
          </w:rPr>
          <w:instrText xml:space="preserve"> PAGEREF _Toc231429733 \h </w:instrText>
        </w:r>
        <w:r>
          <w:rPr>
            <w:noProof/>
            <w:webHidden/>
          </w:rPr>
        </w:r>
        <w:r>
          <w:rPr>
            <w:noProof/>
            <w:webHidden/>
          </w:rPr>
          <w:fldChar w:fldCharType="separate"/>
        </w:r>
        <w:r w:rsidR="003D744B">
          <w:rPr>
            <w:noProof/>
            <w:webHidden/>
          </w:rPr>
          <w:t>79</w:t>
        </w:r>
        <w:r>
          <w:rPr>
            <w:noProof/>
            <w:webHidden/>
          </w:rPr>
          <w:fldChar w:fldCharType="end"/>
        </w:r>
      </w:hyperlink>
    </w:p>
    <w:p w14:paraId="5EDBDEFA" w14:textId="615D886D"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34" w:history="1">
        <w:r w:rsidRPr="005F075E">
          <w:rPr>
            <w:rStyle w:val="afff1"/>
            <w:noProof/>
            <w:lang w:val="ru-RU"/>
          </w:rPr>
          <w:t>Выводы по разделу 3</w:t>
        </w:r>
        <w:r>
          <w:rPr>
            <w:noProof/>
            <w:webHidden/>
          </w:rPr>
          <w:tab/>
        </w:r>
        <w:r>
          <w:rPr>
            <w:noProof/>
            <w:webHidden/>
          </w:rPr>
          <w:fldChar w:fldCharType="begin"/>
        </w:r>
        <w:r>
          <w:rPr>
            <w:noProof/>
            <w:webHidden/>
          </w:rPr>
          <w:instrText xml:space="preserve"> PAGEREF _Toc231429734 \h </w:instrText>
        </w:r>
        <w:r>
          <w:rPr>
            <w:noProof/>
            <w:webHidden/>
          </w:rPr>
        </w:r>
        <w:r>
          <w:rPr>
            <w:noProof/>
            <w:webHidden/>
          </w:rPr>
          <w:fldChar w:fldCharType="separate"/>
        </w:r>
        <w:r w:rsidR="003D744B">
          <w:rPr>
            <w:noProof/>
            <w:webHidden/>
          </w:rPr>
          <w:t>82</w:t>
        </w:r>
        <w:r>
          <w:rPr>
            <w:noProof/>
            <w:webHidden/>
          </w:rPr>
          <w:fldChar w:fldCharType="end"/>
        </w:r>
      </w:hyperlink>
    </w:p>
    <w:p w14:paraId="3405F3AA" w14:textId="43E51A33"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35" w:history="1">
        <w:r w:rsidRPr="005F075E">
          <w:rPr>
            <w:rStyle w:val="afff1"/>
            <w:noProof/>
            <w:lang w:val="ru-RU"/>
          </w:rPr>
          <w:t>ЗАКЛЮЧЕНИЕ</w:t>
        </w:r>
        <w:r>
          <w:rPr>
            <w:noProof/>
            <w:webHidden/>
          </w:rPr>
          <w:tab/>
        </w:r>
        <w:r>
          <w:rPr>
            <w:noProof/>
            <w:webHidden/>
          </w:rPr>
          <w:fldChar w:fldCharType="begin"/>
        </w:r>
        <w:r>
          <w:rPr>
            <w:noProof/>
            <w:webHidden/>
          </w:rPr>
          <w:instrText xml:space="preserve"> PAGEREF _Toc231429735 \h </w:instrText>
        </w:r>
        <w:r>
          <w:rPr>
            <w:noProof/>
            <w:webHidden/>
          </w:rPr>
        </w:r>
        <w:r>
          <w:rPr>
            <w:noProof/>
            <w:webHidden/>
          </w:rPr>
          <w:fldChar w:fldCharType="separate"/>
        </w:r>
        <w:r w:rsidR="003D744B">
          <w:rPr>
            <w:noProof/>
            <w:webHidden/>
          </w:rPr>
          <w:t>84</w:t>
        </w:r>
        <w:r>
          <w:rPr>
            <w:noProof/>
            <w:webHidden/>
          </w:rPr>
          <w:fldChar w:fldCharType="end"/>
        </w:r>
      </w:hyperlink>
    </w:p>
    <w:p w14:paraId="6361883D" w14:textId="57CC7B5E"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36" w:history="1">
        <w:r w:rsidRPr="005F075E">
          <w:rPr>
            <w:rStyle w:val="afff1"/>
            <w:noProof/>
          </w:rPr>
          <w:t>СПИСОК ИСПОЛЬЗ</w:t>
        </w:r>
        <w:r w:rsidRPr="005F075E">
          <w:rPr>
            <w:rStyle w:val="afff1"/>
            <w:noProof/>
            <w:lang w:val="ru-RU"/>
          </w:rPr>
          <w:t>ОВАННОЙ</w:t>
        </w:r>
        <w:r w:rsidRPr="005F075E">
          <w:rPr>
            <w:rStyle w:val="afff1"/>
            <w:noProof/>
          </w:rPr>
          <w:t xml:space="preserve"> ЛИТЕРАТУРЫ</w:t>
        </w:r>
        <w:r>
          <w:rPr>
            <w:noProof/>
            <w:webHidden/>
          </w:rPr>
          <w:tab/>
        </w:r>
        <w:r>
          <w:rPr>
            <w:noProof/>
            <w:webHidden/>
          </w:rPr>
          <w:fldChar w:fldCharType="begin"/>
        </w:r>
        <w:r>
          <w:rPr>
            <w:noProof/>
            <w:webHidden/>
          </w:rPr>
          <w:instrText xml:space="preserve"> PAGEREF _Toc231429736 \h </w:instrText>
        </w:r>
        <w:r>
          <w:rPr>
            <w:noProof/>
            <w:webHidden/>
          </w:rPr>
        </w:r>
        <w:r>
          <w:rPr>
            <w:noProof/>
            <w:webHidden/>
          </w:rPr>
          <w:fldChar w:fldCharType="separate"/>
        </w:r>
        <w:r w:rsidR="003D744B">
          <w:rPr>
            <w:noProof/>
            <w:webHidden/>
          </w:rPr>
          <w:t>88</w:t>
        </w:r>
        <w:r>
          <w:rPr>
            <w:noProof/>
            <w:webHidden/>
          </w:rPr>
          <w:fldChar w:fldCharType="end"/>
        </w:r>
      </w:hyperlink>
    </w:p>
    <w:p w14:paraId="2FB470F1" w14:textId="20DC4A0C"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37" w:history="1">
        <w:r w:rsidRPr="005F075E">
          <w:rPr>
            <w:rStyle w:val="afff1"/>
            <w:noProof/>
            <w:lang w:val="ru-RU"/>
          </w:rPr>
          <w:t>ПРИЛОЖЕНИЕ А – ER-диаграммы базы данных</w:t>
        </w:r>
        <w:r>
          <w:rPr>
            <w:noProof/>
            <w:webHidden/>
          </w:rPr>
          <w:tab/>
        </w:r>
        <w:r>
          <w:rPr>
            <w:noProof/>
            <w:webHidden/>
          </w:rPr>
          <w:fldChar w:fldCharType="begin"/>
        </w:r>
        <w:r>
          <w:rPr>
            <w:noProof/>
            <w:webHidden/>
          </w:rPr>
          <w:instrText xml:space="preserve"> PAGEREF _Toc231429737 \h </w:instrText>
        </w:r>
        <w:r>
          <w:rPr>
            <w:noProof/>
            <w:webHidden/>
          </w:rPr>
        </w:r>
        <w:r>
          <w:rPr>
            <w:noProof/>
            <w:webHidden/>
          </w:rPr>
          <w:fldChar w:fldCharType="separate"/>
        </w:r>
        <w:r w:rsidR="003D744B">
          <w:rPr>
            <w:noProof/>
            <w:webHidden/>
          </w:rPr>
          <w:t>93</w:t>
        </w:r>
        <w:r>
          <w:rPr>
            <w:noProof/>
            <w:webHidden/>
          </w:rPr>
          <w:fldChar w:fldCharType="end"/>
        </w:r>
      </w:hyperlink>
    </w:p>
    <w:p w14:paraId="385D8CCB" w14:textId="3E670372"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38" w:history="1">
        <w:r w:rsidRPr="005F075E">
          <w:rPr>
            <w:rStyle w:val="afff1"/>
            <w:noProof/>
            <w:lang w:val="ru-RU"/>
          </w:rPr>
          <w:t>ПРИЛОЖЕНИЕ Б – Полный каталог REST API</w:t>
        </w:r>
        <w:r>
          <w:rPr>
            <w:noProof/>
            <w:webHidden/>
          </w:rPr>
          <w:tab/>
        </w:r>
        <w:r>
          <w:rPr>
            <w:noProof/>
            <w:webHidden/>
          </w:rPr>
          <w:fldChar w:fldCharType="begin"/>
        </w:r>
        <w:r>
          <w:rPr>
            <w:noProof/>
            <w:webHidden/>
          </w:rPr>
          <w:instrText xml:space="preserve"> PAGEREF _Toc231429738 \h </w:instrText>
        </w:r>
        <w:r>
          <w:rPr>
            <w:noProof/>
            <w:webHidden/>
          </w:rPr>
        </w:r>
        <w:r>
          <w:rPr>
            <w:noProof/>
            <w:webHidden/>
          </w:rPr>
          <w:fldChar w:fldCharType="separate"/>
        </w:r>
        <w:r w:rsidR="003D744B">
          <w:rPr>
            <w:noProof/>
            <w:webHidden/>
          </w:rPr>
          <w:t>94</w:t>
        </w:r>
        <w:r>
          <w:rPr>
            <w:noProof/>
            <w:webHidden/>
          </w:rPr>
          <w:fldChar w:fldCharType="end"/>
        </w:r>
      </w:hyperlink>
    </w:p>
    <w:p w14:paraId="77EF06E8" w14:textId="2F1B8233"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39" w:history="1">
        <w:r w:rsidRPr="005F075E">
          <w:rPr>
            <w:rStyle w:val="afff1"/>
            <w:noProof/>
            <w:lang w:val="ru-RU"/>
          </w:rPr>
          <w:t>Сервис аутентификации (</w:t>
        </w:r>
        <w:r w:rsidRPr="005F075E">
          <w:rPr>
            <w:rStyle w:val="afff1"/>
            <w:noProof/>
          </w:rPr>
          <w:t>auth</w:t>
        </w:r>
        <w:r w:rsidRPr="005F075E">
          <w:rPr>
            <w:rStyle w:val="afff1"/>
            <w:noProof/>
            <w:lang w:val="ru-RU"/>
          </w:rPr>
          <w:t>-</w:t>
        </w:r>
        <w:r w:rsidRPr="005F075E">
          <w:rPr>
            <w:rStyle w:val="afff1"/>
            <w:noProof/>
          </w:rPr>
          <w:t>service</w:t>
        </w:r>
        <w:r w:rsidRPr="005F075E">
          <w:rPr>
            <w:rStyle w:val="afff1"/>
            <w:noProof/>
            <w:lang w:val="ru-RU"/>
          </w:rPr>
          <w:t>)</w:t>
        </w:r>
        <w:r>
          <w:rPr>
            <w:noProof/>
            <w:webHidden/>
          </w:rPr>
          <w:tab/>
        </w:r>
        <w:r>
          <w:rPr>
            <w:noProof/>
            <w:webHidden/>
          </w:rPr>
          <w:fldChar w:fldCharType="begin"/>
        </w:r>
        <w:r>
          <w:rPr>
            <w:noProof/>
            <w:webHidden/>
          </w:rPr>
          <w:instrText xml:space="preserve"> PAGEREF _Toc231429739 \h </w:instrText>
        </w:r>
        <w:r>
          <w:rPr>
            <w:noProof/>
            <w:webHidden/>
          </w:rPr>
        </w:r>
        <w:r>
          <w:rPr>
            <w:noProof/>
            <w:webHidden/>
          </w:rPr>
          <w:fldChar w:fldCharType="separate"/>
        </w:r>
        <w:r w:rsidR="003D744B">
          <w:rPr>
            <w:noProof/>
            <w:webHidden/>
          </w:rPr>
          <w:t>94</w:t>
        </w:r>
        <w:r>
          <w:rPr>
            <w:noProof/>
            <w:webHidden/>
          </w:rPr>
          <w:fldChar w:fldCharType="end"/>
        </w:r>
      </w:hyperlink>
    </w:p>
    <w:p w14:paraId="27E8F735" w14:textId="463B3B2A"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40" w:history="1">
        <w:r w:rsidRPr="005F075E">
          <w:rPr>
            <w:rStyle w:val="afff1"/>
            <w:noProof/>
            <w:lang w:val="ru-RU"/>
          </w:rPr>
          <w:t>Сервис групп (</w:t>
        </w:r>
        <w:r w:rsidRPr="005F075E">
          <w:rPr>
            <w:rStyle w:val="afff1"/>
            <w:noProof/>
          </w:rPr>
          <w:t>groups</w:t>
        </w:r>
        <w:r w:rsidRPr="005F075E">
          <w:rPr>
            <w:rStyle w:val="afff1"/>
            <w:noProof/>
            <w:lang w:val="ru-RU"/>
          </w:rPr>
          <w:t>-</w:t>
        </w:r>
        <w:r w:rsidRPr="005F075E">
          <w:rPr>
            <w:rStyle w:val="afff1"/>
            <w:noProof/>
          </w:rPr>
          <w:t>service</w:t>
        </w:r>
        <w:r w:rsidRPr="005F075E">
          <w:rPr>
            <w:rStyle w:val="afff1"/>
            <w:noProof/>
            <w:lang w:val="ru-RU"/>
          </w:rPr>
          <w:t>)</w:t>
        </w:r>
        <w:r>
          <w:rPr>
            <w:noProof/>
            <w:webHidden/>
          </w:rPr>
          <w:tab/>
        </w:r>
        <w:r>
          <w:rPr>
            <w:noProof/>
            <w:webHidden/>
          </w:rPr>
          <w:fldChar w:fldCharType="begin"/>
        </w:r>
        <w:r>
          <w:rPr>
            <w:noProof/>
            <w:webHidden/>
          </w:rPr>
          <w:instrText xml:space="preserve"> PAGEREF _Toc231429740 \h </w:instrText>
        </w:r>
        <w:r>
          <w:rPr>
            <w:noProof/>
            <w:webHidden/>
          </w:rPr>
        </w:r>
        <w:r>
          <w:rPr>
            <w:noProof/>
            <w:webHidden/>
          </w:rPr>
          <w:fldChar w:fldCharType="separate"/>
        </w:r>
        <w:r w:rsidR="003D744B">
          <w:rPr>
            <w:noProof/>
            <w:webHidden/>
          </w:rPr>
          <w:t>95</w:t>
        </w:r>
        <w:r>
          <w:rPr>
            <w:noProof/>
            <w:webHidden/>
          </w:rPr>
          <w:fldChar w:fldCharType="end"/>
        </w:r>
      </w:hyperlink>
    </w:p>
    <w:p w14:paraId="2F606893" w14:textId="2D458CBD"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41" w:history="1">
        <w:r w:rsidRPr="005F075E">
          <w:rPr>
            <w:rStyle w:val="afff1"/>
            <w:noProof/>
            <w:lang w:val="ru-RU"/>
          </w:rPr>
          <w:t>ПРИЛОЖЕНИЕ В – Конфигурация запуска приложения</w:t>
        </w:r>
        <w:r>
          <w:rPr>
            <w:noProof/>
            <w:webHidden/>
          </w:rPr>
          <w:tab/>
        </w:r>
        <w:r>
          <w:rPr>
            <w:noProof/>
            <w:webHidden/>
          </w:rPr>
          <w:fldChar w:fldCharType="begin"/>
        </w:r>
        <w:r>
          <w:rPr>
            <w:noProof/>
            <w:webHidden/>
          </w:rPr>
          <w:instrText xml:space="preserve"> PAGEREF _Toc231429741 \h </w:instrText>
        </w:r>
        <w:r>
          <w:rPr>
            <w:noProof/>
            <w:webHidden/>
          </w:rPr>
        </w:r>
        <w:r>
          <w:rPr>
            <w:noProof/>
            <w:webHidden/>
          </w:rPr>
          <w:fldChar w:fldCharType="separate"/>
        </w:r>
        <w:r w:rsidR="003D744B">
          <w:rPr>
            <w:noProof/>
            <w:webHidden/>
          </w:rPr>
          <w:t>98</w:t>
        </w:r>
        <w:r>
          <w:rPr>
            <w:noProof/>
            <w:webHidden/>
          </w:rPr>
          <w:fldChar w:fldCharType="end"/>
        </w:r>
      </w:hyperlink>
    </w:p>
    <w:p w14:paraId="20988B59" w14:textId="69B714A8"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42" w:history="1">
        <w:r w:rsidRPr="005F075E">
          <w:rPr>
            <w:rStyle w:val="afff1"/>
            <w:noProof/>
            <w:lang w:val="ru-RU"/>
          </w:rPr>
          <w:t>ПРИЛОЖЕНИЕ Г – Матрица тест-кейсов</w:t>
        </w:r>
        <w:r>
          <w:rPr>
            <w:noProof/>
            <w:webHidden/>
          </w:rPr>
          <w:tab/>
        </w:r>
        <w:r>
          <w:rPr>
            <w:noProof/>
            <w:webHidden/>
          </w:rPr>
          <w:fldChar w:fldCharType="begin"/>
        </w:r>
        <w:r>
          <w:rPr>
            <w:noProof/>
            <w:webHidden/>
          </w:rPr>
          <w:instrText xml:space="preserve"> PAGEREF _Toc231429742 \h </w:instrText>
        </w:r>
        <w:r>
          <w:rPr>
            <w:noProof/>
            <w:webHidden/>
          </w:rPr>
        </w:r>
        <w:r>
          <w:rPr>
            <w:noProof/>
            <w:webHidden/>
          </w:rPr>
          <w:fldChar w:fldCharType="separate"/>
        </w:r>
        <w:r w:rsidR="003D744B">
          <w:rPr>
            <w:noProof/>
            <w:webHidden/>
          </w:rPr>
          <w:t>102</w:t>
        </w:r>
        <w:r>
          <w:rPr>
            <w:noProof/>
            <w:webHidden/>
          </w:rPr>
          <w:fldChar w:fldCharType="end"/>
        </w:r>
      </w:hyperlink>
    </w:p>
    <w:p w14:paraId="172694CD" w14:textId="38CEA059"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43" w:history="1">
        <w:r w:rsidRPr="005F075E">
          <w:rPr>
            <w:rStyle w:val="afff1"/>
            <w:noProof/>
            <w:lang w:val="ru-RU"/>
          </w:rPr>
          <w:t>Г.1 Функциональные требования</w:t>
        </w:r>
        <w:r>
          <w:rPr>
            <w:noProof/>
            <w:webHidden/>
          </w:rPr>
          <w:tab/>
        </w:r>
        <w:r>
          <w:rPr>
            <w:noProof/>
            <w:webHidden/>
          </w:rPr>
          <w:fldChar w:fldCharType="begin"/>
        </w:r>
        <w:r>
          <w:rPr>
            <w:noProof/>
            <w:webHidden/>
          </w:rPr>
          <w:instrText xml:space="preserve"> PAGEREF _Toc231429743 \h </w:instrText>
        </w:r>
        <w:r>
          <w:rPr>
            <w:noProof/>
            <w:webHidden/>
          </w:rPr>
        </w:r>
        <w:r>
          <w:rPr>
            <w:noProof/>
            <w:webHidden/>
          </w:rPr>
          <w:fldChar w:fldCharType="separate"/>
        </w:r>
        <w:r w:rsidR="003D744B">
          <w:rPr>
            <w:noProof/>
            <w:webHidden/>
          </w:rPr>
          <w:t>102</w:t>
        </w:r>
        <w:r>
          <w:rPr>
            <w:noProof/>
            <w:webHidden/>
          </w:rPr>
          <w:fldChar w:fldCharType="end"/>
        </w:r>
      </w:hyperlink>
    </w:p>
    <w:p w14:paraId="3E272A2E" w14:textId="5E48EBB0" w:rsidR="00FD6DBF" w:rsidRDefault="00FD6DBF">
      <w:pPr>
        <w:pStyle w:val="2c"/>
        <w:tabs>
          <w:tab w:val="right" w:leader="dot" w:pos="9345"/>
        </w:tabs>
        <w:rPr>
          <w:rFonts w:eastAsiaTheme="minorEastAsia" w:cstheme="minorBidi"/>
          <w:b w:val="0"/>
          <w:bCs w:val="0"/>
          <w:smallCaps w:val="0"/>
          <w:noProof/>
          <w:kern w:val="2"/>
          <w:sz w:val="24"/>
          <w:szCs w:val="24"/>
          <w:lang w:val="ru-RU" w:eastAsia="ja-JP"/>
          <w14:ligatures w14:val="standardContextual"/>
        </w:rPr>
      </w:pPr>
      <w:hyperlink w:anchor="_Toc231429744" w:history="1">
        <w:r w:rsidRPr="005F075E">
          <w:rPr>
            <w:rStyle w:val="afff1"/>
            <w:noProof/>
            <w:lang w:val="ru-RU"/>
          </w:rPr>
          <w:t>Г.2 Нефункциональные требования</w:t>
        </w:r>
        <w:r>
          <w:rPr>
            <w:noProof/>
            <w:webHidden/>
          </w:rPr>
          <w:tab/>
        </w:r>
        <w:r>
          <w:rPr>
            <w:noProof/>
            <w:webHidden/>
          </w:rPr>
          <w:fldChar w:fldCharType="begin"/>
        </w:r>
        <w:r>
          <w:rPr>
            <w:noProof/>
            <w:webHidden/>
          </w:rPr>
          <w:instrText xml:space="preserve"> PAGEREF _Toc231429744 \h </w:instrText>
        </w:r>
        <w:r>
          <w:rPr>
            <w:noProof/>
            <w:webHidden/>
          </w:rPr>
        </w:r>
        <w:r>
          <w:rPr>
            <w:noProof/>
            <w:webHidden/>
          </w:rPr>
          <w:fldChar w:fldCharType="separate"/>
        </w:r>
        <w:r w:rsidR="003D744B">
          <w:rPr>
            <w:noProof/>
            <w:webHidden/>
          </w:rPr>
          <w:t>103</w:t>
        </w:r>
        <w:r>
          <w:rPr>
            <w:noProof/>
            <w:webHidden/>
          </w:rPr>
          <w:fldChar w:fldCharType="end"/>
        </w:r>
      </w:hyperlink>
    </w:p>
    <w:p w14:paraId="7F89F8E7" w14:textId="7ED9025B" w:rsidR="00FD6DBF" w:rsidRDefault="00FD6DBF">
      <w:pPr>
        <w:pStyle w:val="14"/>
        <w:tabs>
          <w:tab w:val="right" w:leader="dot" w:pos="9345"/>
        </w:tabs>
        <w:rPr>
          <w:rFonts w:eastAsiaTheme="minorEastAsia" w:cstheme="minorBidi"/>
          <w:b w:val="0"/>
          <w:bCs w:val="0"/>
          <w:caps w:val="0"/>
          <w:noProof/>
          <w:kern w:val="2"/>
          <w:sz w:val="24"/>
          <w:szCs w:val="24"/>
          <w:u w:val="none"/>
          <w:lang w:val="ru-RU" w:eastAsia="ja-JP"/>
          <w14:ligatures w14:val="standardContextual"/>
        </w:rPr>
      </w:pPr>
      <w:hyperlink w:anchor="_Toc231429745" w:history="1">
        <w:r w:rsidRPr="005F075E">
          <w:rPr>
            <w:rStyle w:val="afff1"/>
            <w:noProof/>
          </w:rPr>
          <w:t>ПРИЛОЖЕНИЕ Д – Архитектура системы</w:t>
        </w:r>
        <w:r>
          <w:rPr>
            <w:noProof/>
            <w:webHidden/>
          </w:rPr>
          <w:tab/>
        </w:r>
        <w:r>
          <w:rPr>
            <w:noProof/>
            <w:webHidden/>
          </w:rPr>
          <w:fldChar w:fldCharType="begin"/>
        </w:r>
        <w:r>
          <w:rPr>
            <w:noProof/>
            <w:webHidden/>
          </w:rPr>
          <w:instrText xml:space="preserve"> PAGEREF _Toc231429745 \h </w:instrText>
        </w:r>
        <w:r>
          <w:rPr>
            <w:noProof/>
            <w:webHidden/>
          </w:rPr>
        </w:r>
        <w:r>
          <w:rPr>
            <w:noProof/>
            <w:webHidden/>
          </w:rPr>
          <w:fldChar w:fldCharType="separate"/>
        </w:r>
        <w:r w:rsidR="003D744B">
          <w:rPr>
            <w:noProof/>
            <w:webHidden/>
          </w:rPr>
          <w:t>106</w:t>
        </w:r>
        <w:r>
          <w:rPr>
            <w:noProof/>
            <w:webHidden/>
          </w:rPr>
          <w:fldChar w:fldCharType="end"/>
        </w:r>
      </w:hyperlink>
    </w:p>
    <w:p w14:paraId="211097FA" w14:textId="6B1EC015" w:rsidR="0096164F" w:rsidRPr="00BC0181" w:rsidRDefault="00FC3CAF">
      <w:pPr>
        <w:rPr>
          <w:lang w:val="ru-RU"/>
        </w:rPr>
      </w:pPr>
      <w:r>
        <w:rPr>
          <w:lang w:val="ru-RU"/>
        </w:rPr>
        <w:fldChar w:fldCharType="end"/>
      </w:r>
    </w:p>
    <w:p w14:paraId="14A30D8B" w14:textId="77777777" w:rsidR="0096164F" w:rsidRPr="00BC0181" w:rsidRDefault="00000000">
      <w:pPr>
        <w:pStyle w:val="1"/>
        <w:rPr>
          <w:lang w:val="ru-RU"/>
        </w:rPr>
      </w:pPr>
      <w:bookmarkStart w:id="0" w:name="_Toc231429714"/>
      <w:bookmarkStart w:id="1" w:name="введение"/>
      <w:r w:rsidRPr="00BC0181">
        <w:rPr>
          <w:lang w:val="ru-RU"/>
        </w:rPr>
        <w:lastRenderedPageBreak/>
        <w:t>ВВЕДЕНИЕ</w:t>
      </w:r>
      <w:bookmarkEnd w:id="0"/>
    </w:p>
    <w:p w14:paraId="4E4B380E" w14:textId="408C1579" w:rsidR="0096164F" w:rsidRPr="00BC0181" w:rsidRDefault="00000000">
      <w:pPr>
        <w:rPr>
          <w:lang w:val="ru-RU"/>
        </w:rPr>
      </w:pPr>
      <w:r w:rsidRPr="001A7648">
        <w:rPr>
          <w:lang w:val="ru-RU"/>
        </w:rPr>
        <w:t>Актуальность работы состоит в том, что задача автоматизации совместного уч</w:t>
      </w:r>
      <w:r w:rsidR="00B466BD">
        <w:rPr>
          <w:lang w:val="ru-RU"/>
        </w:rPr>
        <w:t>е</w:t>
      </w:r>
      <w:r w:rsidRPr="001A7648">
        <w:rPr>
          <w:lang w:val="ru-RU"/>
        </w:rPr>
        <w:t>та расходов в группах пользователей опирается на устойчивые демографические и поведенческие тенденци</w:t>
      </w:r>
      <w:r w:rsidR="001A7648">
        <w:rPr>
          <w:lang w:val="ru-RU"/>
        </w:rPr>
        <w:t>и</w:t>
      </w:r>
      <w:r w:rsidRPr="001A7648">
        <w:rPr>
          <w:lang w:val="ru-RU"/>
        </w:rPr>
        <w:t>. По данным аналитического центра «</w:t>
      </w:r>
      <w:proofErr w:type="spellStart"/>
      <w:r w:rsidRPr="001A7648">
        <w:rPr>
          <w:lang w:val="ru-RU"/>
        </w:rPr>
        <w:t>Дом.РФ</w:t>
      </w:r>
      <w:proofErr w:type="spellEnd"/>
      <w:r w:rsidRPr="001A7648">
        <w:rPr>
          <w:lang w:val="ru-RU"/>
        </w:rPr>
        <w:t>» и ВЦИОМ, с 2020 по 2025 год число российских семей, арендующих жиль</w:t>
      </w:r>
      <w:r w:rsidR="00B466BD">
        <w:rPr>
          <w:lang w:val="ru-RU"/>
        </w:rPr>
        <w:t>е</w:t>
      </w:r>
      <w:r w:rsidRPr="001A7648">
        <w:rPr>
          <w:lang w:val="ru-RU"/>
        </w:rPr>
        <w:t>, выросло с 5,1 до 5,8 млн [1], а исследование НАФИ совместно с программой «Больше, чем путешествие» зафиксировало, что 76 % российских молодых людей в возрасте 14–35 лет выбирают форматы группового туризма со средним размером группы около пяти человек [2]. Эти группы сталкиваются с задачей распределения совместных расходов между участниками.</w:t>
      </w:r>
    </w:p>
    <w:p w14:paraId="36B25185" w14:textId="2F356918" w:rsidR="0096164F" w:rsidRPr="00BC0181" w:rsidRDefault="00000000">
      <w:pPr>
        <w:pStyle w:val="af"/>
        <w:rPr>
          <w:lang w:val="ru-RU"/>
        </w:rPr>
      </w:pPr>
      <w:r w:rsidRPr="001A7648">
        <w:rPr>
          <w:lang w:val="ru-RU"/>
        </w:rPr>
        <w:t xml:space="preserve">Решение задачи без специализированных средств — в заметках, чатах, таблицах — неустойчиво при росте числа участников и количества операций. </w:t>
      </w:r>
      <w:r w:rsidR="001A7648">
        <w:rPr>
          <w:lang w:val="ru-RU"/>
        </w:rPr>
        <w:t>Некоторые к</w:t>
      </w:r>
      <w:r w:rsidRPr="001A7648">
        <w:rPr>
          <w:lang w:val="ru-RU"/>
        </w:rPr>
        <w:t>оммерческие сервисы (</w:t>
      </w:r>
      <w:proofErr w:type="spellStart"/>
      <w:r>
        <w:t>Splitwise</w:t>
      </w:r>
      <w:proofErr w:type="spellEnd"/>
      <w:r w:rsidRPr="001A7648">
        <w:rPr>
          <w:lang w:val="ru-RU"/>
        </w:rPr>
        <w:t xml:space="preserve"> [3], </w:t>
      </w:r>
      <w:proofErr w:type="spellStart"/>
      <w:r>
        <w:t>Tricount</w:t>
      </w:r>
      <w:proofErr w:type="spellEnd"/>
      <w:r w:rsidRPr="001A7648">
        <w:rPr>
          <w:lang w:val="ru-RU"/>
        </w:rPr>
        <w:t xml:space="preserve"> [4]) закрывают эту задачу, однако имеют закрытый исходный код и ограниченную русскоязычную локализацию; полноценных русскоязычных аналогов с открытым исходным кодом сравнительный анализ §1.2 не выявляет.</w:t>
      </w:r>
    </w:p>
    <w:p w14:paraId="0DEE1069" w14:textId="08A00E6D" w:rsidR="0096164F" w:rsidRPr="00BC0181" w:rsidRDefault="00000000">
      <w:pPr>
        <w:pStyle w:val="af"/>
        <w:rPr>
          <w:lang w:val="ru-RU"/>
        </w:rPr>
      </w:pPr>
      <w:r w:rsidRPr="001A7648">
        <w:rPr>
          <w:lang w:val="ru-RU"/>
        </w:rPr>
        <w:t>Инженерная сторона задачи: совместный уч</w:t>
      </w:r>
      <w:r w:rsidR="00B466BD">
        <w:rPr>
          <w:lang w:val="ru-RU"/>
        </w:rPr>
        <w:t>е</w:t>
      </w:r>
      <w:r w:rsidRPr="001A7648">
        <w:rPr>
          <w:lang w:val="ru-RU"/>
        </w:rPr>
        <w:t>т расходов в распредел</w:t>
      </w:r>
      <w:r w:rsidR="00B466BD">
        <w:rPr>
          <w:lang w:val="ru-RU"/>
        </w:rPr>
        <w:t>е</w:t>
      </w:r>
      <w:r w:rsidRPr="001A7648">
        <w:rPr>
          <w:lang w:val="ru-RU"/>
        </w:rPr>
        <w:t>нной системе требует одновременно финансовой корректности операций, согласованности данных между независимыми сервисами и идемпотентной обработки повторных запросов и доставленных событий. Эти требования задают конкретные проектные ограничения и определяют выбор архитектурных решений, проработанных в работе.</w:t>
      </w:r>
    </w:p>
    <w:p w14:paraId="00F83CC7" w14:textId="27F2968E" w:rsidR="0096164F" w:rsidRPr="00BC0181" w:rsidRDefault="00000000">
      <w:pPr>
        <w:pStyle w:val="af"/>
        <w:rPr>
          <w:lang w:val="ru-RU"/>
        </w:rPr>
      </w:pPr>
      <w:r w:rsidRPr="001A7648">
        <w:rPr>
          <w:lang w:val="ru-RU"/>
        </w:rPr>
        <w:t>Объект исследования — процесс уч</w:t>
      </w:r>
      <w:r w:rsidR="00B466BD">
        <w:rPr>
          <w:lang w:val="ru-RU"/>
        </w:rPr>
        <w:t>е</w:t>
      </w:r>
      <w:r w:rsidRPr="001A7648">
        <w:rPr>
          <w:lang w:val="ru-RU"/>
        </w:rPr>
        <w:t>та и распределения совместных расходов в группах пользователей.</w:t>
      </w:r>
    </w:p>
    <w:p w14:paraId="4E404D59" w14:textId="66DB7310" w:rsidR="0096164F" w:rsidRPr="00BC0181" w:rsidRDefault="00000000">
      <w:pPr>
        <w:pStyle w:val="af"/>
        <w:rPr>
          <w:lang w:val="ru-RU"/>
        </w:rPr>
      </w:pPr>
      <w:r w:rsidRPr="001A7648">
        <w:rPr>
          <w:lang w:val="ru-RU"/>
        </w:rPr>
        <w:t>Предмет исследования — методы проектирования и реализации веб-приложения для автоматизации групповых финансовых расч</w:t>
      </w:r>
      <w:r w:rsidR="00B466BD">
        <w:rPr>
          <w:lang w:val="ru-RU"/>
        </w:rPr>
        <w:t>е</w:t>
      </w:r>
      <w:r w:rsidRPr="001A7648">
        <w:rPr>
          <w:lang w:val="ru-RU"/>
        </w:rPr>
        <w:t>тов.</w:t>
      </w:r>
    </w:p>
    <w:p w14:paraId="13E42BDF" w14:textId="24FDD347" w:rsidR="0096164F" w:rsidRPr="00BC0181" w:rsidRDefault="00000000">
      <w:pPr>
        <w:pStyle w:val="af"/>
        <w:rPr>
          <w:lang w:val="ru-RU"/>
        </w:rPr>
      </w:pPr>
      <w:r w:rsidRPr="001A7648">
        <w:rPr>
          <w:lang w:val="ru-RU"/>
        </w:rPr>
        <w:lastRenderedPageBreak/>
        <w:t>Цель работы — разработка веб-приложения для совместного уч</w:t>
      </w:r>
      <w:r w:rsidR="00B466BD">
        <w:rPr>
          <w:lang w:val="ru-RU"/>
        </w:rPr>
        <w:t>е</w:t>
      </w:r>
      <w:r w:rsidRPr="001A7648">
        <w:rPr>
          <w:lang w:val="ru-RU"/>
        </w:rPr>
        <w:t>та расходов на основе исследования архитектурных подходов и принципов проектирования распредел</w:t>
      </w:r>
      <w:r w:rsidR="00B466BD">
        <w:rPr>
          <w:lang w:val="ru-RU"/>
        </w:rPr>
        <w:t>е</w:t>
      </w:r>
      <w:r w:rsidRPr="001A7648">
        <w:rPr>
          <w:lang w:val="ru-RU"/>
        </w:rPr>
        <w:t>нных систем.</w:t>
      </w:r>
    </w:p>
    <w:p w14:paraId="3373D577" w14:textId="77777777" w:rsidR="0096164F" w:rsidRPr="00BC0181" w:rsidRDefault="00000000">
      <w:pPr>
        <w:pStyle w:val="af"/>
        <w:rPr>
          <w:lang w:val="ru-RU"/>
        </w:rPr>
      </w:pPr>
      <w:r w:rsidRPr="001A7648">
        <w:rPr>
          <w:lang w:val="ru-RU"/>
        </w:rPr>
        <w:t>Для достижения поставленной цели сформулированы следующие задачи.</w:t>
      </w:r>
    </w:p>
    <w:p w14:paraId="7DD10CB2" w14:textId="77777777" w:rsidR="0096164F" w:rsidRPr="00BC0181" w:rsidRDefault="00000000">
      <w:pPr>
        <w:rPr>
          <w:lang w:val="ru-RU"/>
        </w:rPr>
      </w:pPr>
      <w:r w:rsidRPr="001A7648">
        <w:rPr>
          <w:lang w:val="ru-RU"/>
        </w:rPr>
        <w:t>Провести анализ предметной области, сравнительный анализ существующих решений и обосновать выбор архитектурного подхода и технологического стека.</w:t>
      </w:r>
    </w:p>
    <w:p w14:paraId="57E0FA08" w14:textId="4B83F593" w:rsidR="0096164F" w:rsidRPr="00BC0181" w:rsidRDefault="00000000">
      <w:pPr>
        <w:rPr>
          <w:lang w:val="ru-RU"/>
        </w:rPr>
      </w:pPr>
      <w:r w:rsidRPr="001A7648">
        <w:rPr>
          <w:lang w:val="ru-RU"/>
        </w:rPr>
        <w:t>Спроектировать архитектуру системы, схему базы данных, программный интерфейс и формализовать финансовую модель групповых взаиморасч</w:t>
      </w:r>
      <w:r w:rsidR="00B466BD">
        <w:rPr>
          <w:lang w:val="ru-RU"/>
        </w:rPr>
        <w:t>е</w:t>
      </w:r>
      <w:r w:rsidRPr="001A7648">
        <w:rPr>
          <w:lang w:val="ru-RU"/>
        </w:rPr>
        <w:t>тов.</w:t>
      </w:r>
    </w:p>
    <w:p w14:paraId="6CE4D800" w14:textId="29E2A09F" w:rsidR="0096164F" w:rsidRPr="00BC0181" w:rsidRDefault="00000000">
      <w:pPr>
        <w:rPr>
          <w:lang w:val="ru-RU"/>
        </w:rPr>
      </w:pPr>
      <w:r w:rsidRPr="001A7648">
        <w:rPr>
          <w:lang w:val="ru-RU"/>
        </w:rPr>
        <w:t xml:space="preserve">Реализовать серверную и клиентскую части приложения, а также инфраструктуру </w:t>
      </w:r>
      <w:r w:rsidR="00B466BD">
        <w:rPr>
          <w:lang w:val="ru-RU"/>
        </w:rPr>
        <w:t>для запуска приложения</w:t>
      </w:r>
      <w:r w:rsidRPr="001A7648">
        <w:rPr>
          <w:lang w:val="ru-RU"/>
        </w:rPr>
        <w:t>.</w:t>
      </w:r>
    </w:p>
    <w:p w14:paraId="223F62B3" w14:textId="77777777" w:rsidR="0096164F" w:rsidRPr="00BC0181" w:rsidRDefault="00000000">
      <w:pPr>
        <w:rPr>
          <w:lang w:val="ru-RU"/>
        </w:rPr>
      </w:pPr>
      <w:r w:rsidRPr="001A7648">
        <w:rPr>
          <w:lang w:val="ru-RU"/>
        </w:rPr>
        <w:t>Провести тестирование приложения и оценить соответствие реализации функциональным и нефункциональным требованиям.</w:t>
      </w:r>
    </w:p>
    <w:p w14:paraId="74BA39AD" w14:textId="77777777" w:rsidR="0096164F" w:rsidRPr="00BC0181" w:rsidRDefault="00000000">
      <w:pPr>
        <w:rPr>
          <w:lang w:val="ru-RU"/>
        </w:rPr>
      </w:pPr>
      <w:r w:rsidRPr="001A7648">
        <w:rPr>
          <w:lang w:val="ru-RU"/>
        </w:rPr>
        <w:t>Выполнить анализ результатов реализации, сопоставить их с альтернативными архитектурными подходами и определить направления развития системы.</w:t>
      </w:r>
    </w:p>
    <w:p w14:paraId="27439B15" w14:textId="05EEC1B6" w:rsidR="0096164F" w:rsidRPr="00BC0181" w:rsidRDefault="00000000">
      <w:pPr>
        <w:rPr>
          <w:lang w:val="ru-RU"/>
        </w:rPr>
      </w:pPr>
      <w:r w:rsidRPr="001A7648">
        <w:rPr>
          <w:lang w:val="ru-RU"/>
        </w:rPr>
        <w:t>Методы исследования — анализ научной литературы и существующих программных решений, объектно-ориентированное проектирование, анализ вариантов использования для формализации функциональных требований, автоматизированное тестирование, включая тестирование по свойствам финансовых инвариантов.</w:t>
      </w:r>
    </w:p>
    <w:p w14:paraId="67A14A6B" w14:textId="21EF7E80" w:rsidR="0096164F" w:rsidRPr="00BC0181" w:rsidRDefault="00000000">
      <w:pPr>
        <w:pStyle w:val="af"/>
        <w:rPr>
          <w:lang w:val="ru-RU"/>
        </w:rPr>
      </w:pPr>
      <w:r w:rsidRPr="001A7648">
        <w:rPr>
          <w:lang w:val="ru-RU"/>
        </w:rPr>
        <w:t>Научная новизна работы включает два элемента, полученных при решении задач 2 и 4. Первый — формализация модели групповых взаиморасч</w:t>
      </w:r>
      <w:r w:rsidR="00B466BD">
        <w:rPr>
          <w:lang w:val="ru-RU"/>
        </w:rPr>
        <w:t>е</w:t>
      </w:r>
      <w:r w:rsidRPr="001A7648">
        <w:rPr>
          <w:lang w:val="ru-RU"/>
        </w:rPr>
        <w:t>тов с раздельным уч</w:t>
      </w:r>
      <w:r w:rsidR="00B466BD">
        <w:rPr>
          <w:lang w:val="ru-RU"/>
        </w:rPr>
        <w:t>е</w:t>
      </w:r>
      <w:r w:rsidRPr="001A7648">
        <w:rPr>
          <w:lang w:val="ru-RU"/>
        </w:rPr>
        <w:t>том по валютам, в которой явно зафиксированы инвариант сохранения сальдо и верхняя граница числа взаиморасч</w:t>
      </w:r>
      <w:r w:rsidR="00B466BD">
        <w:rPr>
          <w:lang w:val="ru-RU"/>
        </w:rPr>
        <w:t>е</w:t>
      </w:r>
      <w:r w:rsidRPr="001A7648">
        <w:rPr>
          <w:lang w:val="ru-RU"/>
        </w:rPr>
        <w:t xml:space="preserve">тов, формируемая жадным алгоритмом упрощения и не превышающая </w:t>
      </w:r>
      <w:r>
        <w:t>N</w:t>
      </w:r>
      <w:r w:rsidRPr="001A7648">
        <w:rPr>
          <w:lang w:val="ru-RU"/>
        </w:rPr>
        <w:t xml:space="preserve"> − 1 переводов на каждую валюту. Второй — верификация денежных инвариантов модели методом тестирования по свойствам классы </w:t>
      </w:r>
      <w:r w:rsidRPr="001A7648">
        <w:rPr>
          <w:lang w:val="ru-RU"/>
        </w:rPr>
        <w:lastRenderedPageBreak/>
        <w:t>входных данных автоматически генерируются по заданным свойствам, что снижает зависимость от полноты ручного набора примеров.</w:t>
      </w:r>
    </w:p>
    <w:p w14:paraId="31B0EA40" w14:textId="2D506AE0" w:rsidR="0096164F" w:rsidRPr="00BC0181" w:rsidRDefault="00000000">
      <w:pPr>
        <w:pStyle w:val="af"/>
        <w:rPr>
          <w:lang w:val="ru-RU"/>
        </w:rPr>
      </w:pPr>
      <w:r w:rsidRPr="001A7648">
        <w:rPr>
          <w:lang w:val="ru-RU"/>
        </w:rPr>
        <w:t>Практическая значимость работы состоит в том, что разработано веб-приложение для совместного уч</w:t>
      </w:r>
      <w:r w:rsidR="00B466BD">
        <w:rPr>
          <w:lang w:val="ru-RU"/>
        </w:rPr>
        <w:t>е</w:t>
      </w:r>
      <w:r w:rsidRPr="001A7648">
        <w:rPr>
          <w:lang w:val="ru-RU"/>
        </w:rPr>
        <w:t>та расходов, применимое для сценариев совместного использования денежных средст</w:t>
      </w:r>
      <w:r w:rsidR="001A7648">
        <w:rPr>
          <w:lang w:val="ru-RU"/>
        </w:rPr>
        <w:t>в</w:t>
      </w:r>
      <w:r w:rsidRPr="001A7648">
        <w:rPr>
          <w:lang w:val="ru-RU"/>
        </w:rPr>
        <w:t>. Реализованы добавление трат с равномерным и произвольным распределением долей, автоматический расч</w:t>
      </w:r>
      <w:r w:rsidR="00B466BD">
        <w:rPr>
          <w:lang w:val="ru-RU"/>
        </w:rPr>
        <w:t>е</w:t>
      </w:r>
      <w:r w:rsidRPr="001A7648">
        <w:rPr>
          <w:lang w:val="ru-RU"/>
        </w:rPr>
        <w:t>т нетто-сальдо участников по валютам, упрощение взаиморасч</w:t>
      </w:r>
      <w:r w:rsidR="00B466BD">
        <w:rPr>
          <w:lang w:val="ru-RU"/>
        </w:rPr>
        <w:t>е</w:t>
      </w:r>
      <w:r w:rsidRPr="001A7648">
        <w:rPr>
          <w:lang w:val="ru-RU"/>
        </w:rPr>
        <w:t xml:space="preserve">тов до списка не более </w:t>
      </w:r>
      <w:r>
        <w:t>N</w:t>
      </w:r>
      <w:r w:rsidRPr="001A7648">
        <w:rPr>
          <w:lang w:val="ru-RU"/>
        </w:rPr>
        <w:t xml:space="preserve"> − 1 переводов на каждую валюту, фиксация погашений и журнал операций группы.</w:t>
      </w:r>
    </w:p>
    <w:p w14:paraId="6B176AFF" w14:textId="7638AEA7" w:rsidR="0096164F" w:rsidRPr="00BC0181" w:rsidRDefault="00000000">
      <w:pPr>
        <w:pStyle w:val="af"/>
        <w:rPr>
          <w:lang w:val="ru-RU"/>
        </w:rPr>
      </w:pPr>
      <w:r w:rsidRPr="001A7648">
        <w:rPr>
          <w:lang w:val="ru-RU"/>
        </w:rPr>
        <w:t xml:space="preserve">Реализация выполнена </w:t>
      </w:r>
      <w:r w:rsidR="001A7648">
        <w:rPr>
          <w:lang w:val="ru-RU"/>
        </w:rPr>
        <w:t>при использовании</w:t>
      </w:r>
      <w:r w:rsidRPr="001A7648">
        <w:rPr>
          <w:lang w:val="ru-RU"/>
        </w:rPr>
        <w:t xml:space="preserve"> </w:t>
      </w:r>
      <w:proofErr w:type="spellStart"/>
      <w:r>
        <w:t>FastAPI</w:t>
      </w:r>
      <w:proofErr w:type="spellEnd"/>
      <w:r w:rsidRPr="001A7648">
        <w:rPr>
          <w:lang w:val="ru-RU"/>
        </w:rPr>
        <w:t xml:space="preserve">, </w:t>
      </w:r>
      <w:r>
        <w:t>PostgreSQL</w:t>
      </w:r>
      <w:r w:rsidRPr="001A7648">
        <w:rPr>
          <w:lang w:val="ru-RU"/>
        </w:rPr>
        <w:t xml:space="preserve">, </w:t>
      </w:r>
      <w:r>
        <w:t>RabbitMQ</w:t>
      </w:r>
      <w:r w:rsidRPr="001A7648">
        <w:rPr>
          <w:lang w:val="ru-RU"/>
        </w:rPr>
        <w:t xml:space="preserve"> и </w:t>
      </w:r>
      <w:r>
        <w:t>React</w:t>
      </w:r>
      <w:r w:rsidRPr="001A7648">
        <w:rPr>
          <w:lang w:val="ru-RU"/>
        </w:rPr>
        <w:t xml:space="preserve">. Контейнеризация через </w:t>
      </w:r>
      <w:r>
        <w:t>Docker</w:t>
      </w:r>
      <w:r w:rsidRPr="001A7648">
        <w:rPr>
          <w:lang w:val="ru-RU"/>
        </w:rPr>
        <w:t xml:space="preserve"> </w:t>
      </w:r>
      <w:r>
        <w:t>Compose</w:t>
      </w:r>
      <w:r w:rsidRPr="001A7648">
        <w:rPr>
          <w:lang w:val="ru-RU"/>
        </w:rPr>
        <w:t xml:space="preserve"> обеспечивает воспроизводимость на одном </w:t>
      </w:r>
      <w:r>
        <w:t>VPS</w:t>
      </w:r>
      <w:r w:rsidRPr="001A7648">
        <w:rPr>
          <w:lang w:val="ru-RU"/>
        </w:rPr>
        <w:t xml:space="preserve"> и созда</w:t>
      </w:r>
      <w:r w:rsidR="00B466BD">
        <w:rPr>
          <w:lang w:val="ru-RU"/>
        </w:rPr>
        <w:t>е</w:t>
      </w:r>
      <w:r w:rsidRPr="001A7648">
        <w:rPr>
          <w:lang w:val="ru-RU"/>
        </w:rPr>
        <w:t xml:space="preserve">т предпосылки для горизонтального масштабирования </w:t>
      </w:r>
      <w:r>
        <w:t>stateless</w:t>
      </w:r>
      <w:r w:rsidRPr="001A7648">
        <w:rPr>
          <w:lang w:val="ru-RU"/>
        </w:rPr>
        <w:t xml:space="preserve">-сервисов </w:t>
      </w:r>
      <w:r>
        <w:t>API</w:t>
      </w:r>
      <w:r w:rsidRPr="001A7648">
        <w:rPr>
          <w:lang w:val="ru-RU"/>
        </w:rPr>
        <w:t xml:space="preserve">-шлюза и клиентского слоя; </w:t>
      </w:r>
      <w:proofErr w:type="spellStart"/>
      <w:r w:rsidRPr="001A7648">
        <w:rPr>
          <w:lang w:val="ru-RU"/>
        </w:rPr>
        <w:t>синглтонные</w:t>
      </w:r>
      <w:proofErr w:type="spellEnd"/>
      <w:r w:rsidRPr="001A7648">
        <w:rPr>
          <w:lang w:val="ru-RU"/>
        </w:rPr>
        <w:t xml:space="preserve"> компоненты обработки событий вынесены в направления развития (§3.4).</w:t>
      </w:r>
    </w:p>
    <w:p w14:paraId="06AA38BF" w14:textId="7246A4CC" w:rsidR="0096164F" w:rsidRPr="00BC0181" w:rsidRDefault="00000000">
      <w:pPr>
        <w:pStyle w:val="af"/>
        <w:rPr>
          <w:lang w:val="ru-RU"/>
        </w:rPr>
      </w:pPr>
      <w:r w:rsidRPr="001A7648">
        <w:rPr>
          <w:lang w:val="ru-RU"/>
        </w:rPr>
        <w:t>Результат работы — разработанное веб-приложение для совместного уч</w:t>
      </w:r>
      <w:r w:rsidR="00B466BD">
        <w:rPr>
          <w:lang w:val="ru-RU"/>
        </w:rPr>
        <w:t>е</w:t>
      </w:r>
      <w:r w:rsidRPr="001A7648">
        <w:rPr>
          <w:lang w:val="ru-RU"/>
        </w:rPr>
        <w:t xml:space="preserve">та расходов. Денежные инварианты предметной области формализованы в виде модели и преобразованы в восемь функциональных и шесть нефункциональных требований. Серверная часть реализована на </w:t>
      </w:r>
      <w:proofErr w:type="spellStart"/>
      <w:r>
        <w:t>FastAPI</w:t>
      </w:r>
      <w:proofErr w:type="spellEnd"/>
      <w:r w:rsidRPr="001A7648">
        <w:rPr>
          <w:lang w:val="ru-RU"/>
        </w:rPr>
        <w:t xml:space="preserve"> с разделением на сервисы аутентификации, групп, расходов и уведомлений; данные хранятся в схемах одного экземпляра </w:t>
      </w:r>
      <w:r>
        <w:t>PostgreSQL</w:t>
      </w:r>
      <w:r w:rsidRPr="001A7648">
        <w:rPr>
          <w:lang w:val="ru-RU"/>
        </w:rPr>
        <w:t>. Реализован жадный алгоритм упрощения взаиморасч</w:t>
      </w:r>
      <w:r w:rsidR="00B466BD">
        <w:rPr>
          <w:lang w:val="ru-RU"/>
        </w:rPr>
        <w:t>е</w:t>
      </w:r>
      <w:r w:rsidRPr="001A7648">
        <w:rPr>
          <w:lang w:val="ru-RU"/>
        </w:rPr>
        <w:t xml:space="preserve">тов с верхней границей </w:t>
      </w:r>
      <w:r>
        <w:t>N</w:t>
      </w:r>
      <w:r w:rsidRPr="001A7648">
        <w:rPr>
          <w:lang w:val="ru-RU"/>
        </w:rPr>
        <w:t xml:space="preserve"> − 1 переводов на каждую валюту. </w:t>
      </w:r>
    </w:p>
    <w:p w14:paraId="4B4F9D3A" w14:textId="2C29B392" w:rsidR="0096164F" w:rsidRPr="006C560B" w:rsidRDefault="00000000">
      <w:pPr>
        <w:pStyle w:val="af"/>
        <w:rPr>
          <w:lang w:val="ru-RU"/>
        </w:rPr>
      </w:pPr>
      <w:r w:rsidRPr="001A7648">
        <w:rPr>
          <w:lang w:val="ru-RU"/>
        </w:rPr>
        <w:t>Раздел 1 «Теоретические основы и проектирование» содержит анализ предметной области, сравнительный анализ существующих решений, обоснование архитектурного подхода и технологического стека, проектирование архитектуры системы и схемы базы данных, формализацию финансовой модели групповых взаиморасч</w:t>
      </w:r>
      <w:r w:rsidR="00B466BD">
        <w:rPr>
          <w:lang w:val="ru-RU"/>
        </w:rPr>
        <w:t>е</w:t>
      </w:r>
      <w:r w:rsidRPr="001A7648">
        <w:rPr>
          <w:lang w:val="ru-RU"/>
        </w:rPr>
        <w:t>тов.</w:t>
      </w:r>
    </w:p>
    <w:p w14:paraId="484F897E" w14:textId="6AF4296B" w:rsidR="0096164F" w:rsidRPr="00BC0181" w:rsidRDefault="00000000">
      <w:pPr>
        <w:pStyle w:val="af"/>
        <w:rPr>
          <w:lang w:val="ru-RU"/>
        </w:rPr>
      </w:pPr>
      <w:r w:rsidRPr="001A7648">
        <w:rPr>
          <w:lang w:val="ru-RU"/>
        </w:rPr>
        <w:lastRenderedPageBreak/>
        <w:t xml:space="preserve">Раздел 2 «Реализация и тестирование» описывает реализацию серверной части на </w:t>
      </w:r>
      <w:proofErr w:type="spellStart"/>
      <w:r>
        <w:t>FastAPI</w:t>
      </w:r>
      <w:proofErr w:type="spellEnd"/>
      <w:r w:rsidRPr="001A7648">
        <w:rPr>
          <w:lang w:val="ru-RU"/>
        </w:rPr>
        <w:t xml:space="preserve">, клиентской части на </w:t>
      </w:r>
      <w:r>
        <w:t>React</w:t>
      </w:r>
      <w:r w:rsidRPr="001A7648">
        <w:rPr>
          <w:lang w:val="ru-RU"/>
        </w:rPr>
        <w:t xml:space="preserve">, инфраструктуры </w:t>
      </w:r>
      <w:r w:rsidR="001A7648">
        <w:rPr>
          <w:lang w:val="ru-RU"/>
        </w:rPr>
        <w:t>виртуализации</w:t>
      </w:r>
      <w:r w:rsidRPr="001A7648">
        <w:rPr>
          <w:lang w:val="ru-RU"/>
        </w:rPr>
        <w:t>, функциональное и инвариантное тестирование с оценкой соответствия требованиям.</w:t>
      </w:r>
    </w:p>
    <w:p w14:paraId="2E5A954B" w14:textId="5411E12D" w:rsidR="0096164F" w:rsidRPr="00BC0181" w:rsidRDefault="00000000">
      <w:pPr>
        <w:pStyle w:val="af"/>
        <w:rPr>
          <w:lang w:val="ru-RU"/>
        </w:rPr>
      </w:pPr>
      <w:r w:rsidRPr="001A7648">
        <w:rPr>
          <w:lang w:val="ru-RU"/>
        </w:rPr>
        <w:t>Раздел 3 «Анализ результатов и направления развития» содержит анализ принятых архитектурных решений, сопоставление с альтернативными подходами, оценку эффективности реализованного решения и систематизацию направлений развития системы.</w:t>
      </w:r>
    </w:p>
    <w:p w14:paraId="2686CF7B" w14:textId="6117F374" w:rsidR="0096164F" w:rsidRPr="00BC0181" w:rsidRDefault="00000000">
      <w:pPr>
        <w:pStyle w:val="1"/>
        <w:ind w:firstLine="709"/>
        <w:jc w:val="both"/>
        <w:rPr>
          <w:lang w:val="ru-RU"/>
        </w:rPr>
      </w:pPr>
      <w:bookmarkStart w:id="2" w:name="_Toc231429715"/>
      <w:bookmarkStart w:id="3" w:name="X7fbd7a88ad9762002bd46aa749d2113273c7af8"/>
      <w:bookmarkEnd w:id="1"/>
      <w:r w:rsidRPr="00BC0181">
        <w:rPr>
          <w:lang w:val="ru-RU"/>
        </w:rPr>
        <w:lastRenderedPageBreak/>
        <w:t xml:space="preserve">1 </w:t>
      </w:r>
      <w:r w:rsidR="001375A0" w:rsidRPr="00BC0181">
        <w:rPr>
          <w:lang w:val="ru-RU"/>
        </w:rPr>
        <w:t>ТЕОРЕТИЧЕСКИЕ ОСНОВЫ И ПРОЕКТИРОВАНИЕ СИСТЕМЫ</w:t>
      </w:r>
      <w:bookmarkEnd w:id="2"/>
    </w:p>
    <w:p w14:paraId="1CD276BB" w14:textId="77777777" w:rsidR="0096164F" w:rsidRPr="00BC0181" w:rsidRDefault="00000000">
      <w:pPr>
        <w:pStyle w:val="21"/>
        <w:rPr>
          <w:lang w:val="ru-RU"/>
        </w:rPr>
      </w:pPr>
      <w:bookmarkStart w:id="4" w:name="_Toc231429716"/>
      <w:bookmarkStart w:id="5" w:name="анализ-предметной-области"/>
      <w:r w:rsidRPr="00BC0181">
        <w:rPr>
          <w:lang w:val="ru-RU"/>
        </w:rPr>
        <w:t>1.1 Анализ предметной области</w:t>
      </w:r>
      <w:bookmarkEnd w:id="4"/>
    </w:p>
    <w:p w14:paraId="1B28483E" w14:textId="5BC4DFA8" w:rsidR="0096164F" w:rsidRPr="00BC0181" w:rsidRDefault="00000000" w:rsidP="00B14DA2">
      <w:pPr>
        <w:rPr>
          <w:lang w:val="ru-RU"/>
        </w:rPr>
      </w:pPr>
      <w:bookmarkStart w:id="6" w:name="Xd88650b172d5bc3d666299e1503f8486a099ba9"/>
      <w:r w:rsidRPr="00DD39F4">
        <w:rPr>
          <w:lang w:val="ru-RU"/>
        </w:rPr>
        <w:t>Под совместными расходами понимаются затраты, понес</w:t>
      </w:r>
      <w:r w:rsidR="00B466BD">
        <w:rPr>
          <w:lang w:val="ru-RU"/>
        </w:rPr>
        <w:t>е</w:t>
      </w:r>
      <w:r w:rsidRPr="00DD39F4">
        <w:rPr>
          <w:lang w:val="ru-RU"/>
        </w:rPr>
        <w:t>нные одним или несколькими участниками заранее определ</w:t>
      </w:r>
      <w:r w:rsidR="00B466BD">
        <w:rPr>
          <w:lang w:val="ru-RU"/>
        </w:rPr>
        <w:t>е</w:t>
      </w:r>
      <w:r w:rsidRPr="00DD39F4">
        <w:rPr>
          <w:lang w:val="ru-RU"/>
        </w:rPr>
        <w:t>нной группы в интересах всей группы и подлежащие распределению между е</w:t>
      </w:r>
      <w:r w:rsidR="00B466BD">
        <w:rPr>
          <w:lang w:val="ru-RU"/>
        </w:rPr>
        <w:t>е</w:t>
      </w:r>
      <w:r w:rsidRPr="00DD39F4">
        <w:rPr>
          <w:lang w:val="ru-RU"/>
        </w:rPr>
        <w:t xml:space="preserve"> участниками в установленных долях.</w:t>
      </w:r>
    </w:p>
    <w:p w14:paraId="0071FE0D" w14:textId="46F3BE14" w:rsidR="0096164F" w:rsidRPr="00BC0181" w:rsidRDefault="00000000">
      <w:pPr>
        <w:pStyle w:val="af"/>
        <w:rPr>
          <w:lang w:val="ru-RU"/>
        </w:rPr>
      </w:pPr>
      <w:r w:rsidRPr="00DD39F4">
        <w:rPr>
          <w:lang w:val="ru-RU"/>
        </w:rPr>
        <w:t>Совместный уч</w:t>
      </w:r>
      <w:r w:rsidR="00B466BD">
        <w:rPr>
          <w:lang w:val="ru-RU"/>
        </w:rPr>
        <w:t>е</w:t>
      </w:r>
      <w:r w:rsidRPr="00DD39F4">
        <w:rPr>
          <w:lang w:val="ru-RU"/>
        </w:rPr>
        <w:t xml:space="preserve">т расходов отличается от смежных классов задач — персонального бюджета [5], электронной коммерции и дистанционного банковского обслуживания. </w:t>
      </w:r>
      <w:r w:rsidR="00DD39F4">
        <w:rPr>
          <w:lang w:val="ru-RU"/>
        </w:rPr>
        <w:t>Р</w:t>
      </w:r>
      <w:r w:rsidRPr="00DD39F4">
        <w:rPr>
          <w:lang w:val="ru-RU"/>
        </w:rPr>
        <w:t>ассматриваемый класс систем оперирует многосторонними обязательствами и согласованным представлением данных траты у всех е</w:t>
      </w:r>
      <w:r w:rsidR="00B466BD">
        <w:rPr>
          <w:lang w:val="ru-RU"/>
        </w:rPr>
        <w:t>е</w:t>
      </w:r>
      <w:r w:rsidRPr="00DD39F4">
        <w:rPr>
          <w:lang w:val="ru-RU"/>
        </w:rPr>
        <w:t xml:space="preserve"> участников.</w:t>
      </w:r>
    </w:p>
    <w:p w14:paraId="302BEE73" w14:textId="37947F1D" w:rsidR="0096164F" w:rsidRPr="00141033" w:rsidRDefault="00000000">
      <w:pPr>
        <w:pStyle w:val="af"/>
        <w:rPr>
          <w:lang w:val="ru-RU"/>
        </w:rPr>
      </w:pPr>
      <w:r w:rsidRPr="00BC0181">
        <w:rPr>
          <w:lang w:val="ru-RU"/>
        </w:rPr>
        <w:t>Профильные решения для многосторонних групповых расч</w:t>
      </w:r>
      <w:r w:rsidR="00B466BD">
        <w:rPr>
          <w:lang w:val="ru-RU"/>
        </w:rPr>
        <w:t>е</w:t>
      </w:r>
      <w:r w:rsidRPr="00BC0181">
        <w:rPr>
          <w:lang w:val="ru-RU"/>
        </w:rPr>
        <w:t>тов с открытым исходным кодом и полноценной локализацией на русский язык на российском рынке представлены ограниченно. Сравнительный анализ существующих систем приводится в §1.2</w:t>
      </w:r>
      <w:r w:rsidR="008961A1" w:rsidRPr="008961A1">
        <w:rPr>
          <w:lang w:val="ru-RU"/>
        </w:rPr>
        <w:t>.</w:t>
      </w:r>
    </w:p>
    <w:p w14:paraId="7B54E058" w14:textId="05B38372" w:rsidR="00141033" w:rsidRPr="00BC0181" w:rsidRDefault="00141033" w:rsidP="00141033">
      <w:pPr>
        <w:rPr>
          <w:lang w:val="ru-RU"/>
        </w:rPr>
      </w:pPr>
      <w:r w:rsidRPr="00BC0181">
        <w:rPr>
          <w:lang w:val="ru-RU"/>
        </w:rPr>
        <w:t>Для строгого описания введ</w:t>
      </w:r>
      <w:r w:rsidR="00B466BD">
        <w:rPr>
          <w:lang w:val="ru-RU"/>
        </w:rPr>
        <w:t>е</w:t>
      </w:r>
      <w:r w:rsidRPr="00BC0181">
        <w:rPr>
          <w:lang w:val="ru-RU"/>
        </w:rPr>
        <w:t>м базовые понятия предметной области и связывающие их соотношения.</w:t>
      </w:r>
    </w:p>
    <w:p w14:paraId="022F86BC" w14:textId="522315C8" w:rsidR="00141033" w:rsidRPr="00BC0181" w:rsidRDefault="00141033" w:rsidP="00141033">
      <w:pPr>
        <w:pStyle w:val="af"/>
        <w:rPr>
          <w:lang w:val="ru-RU"/>
        </w:rPr>
      </w:pPr>
      <w:r w:rsidRPr="00BC0181">
        <w:rPr>
          <w:bCs/>
          <w:i/>
          <w:lang w:val="ru-RU"/>
        </w:rPr>
        <w:t>Группа.</w:t>
      </w:r>
      <w:r w:rsidRPr="00BC0181">
        <w:rPr>
          <w:lang w:val="ru-RU"/>
        </w:rPr>
        <w:t xml:space="preserve"> Конечное непустое множество участников </w:t>
      </w: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rPr>
            </m:ctrlPr>
          </m:sSubPr>
          <m:e>
            <m:r>
              <w:rPr>
                <w:rFonts w:ascii="Cambria Math" w:hAnsi="Cambria Math"/>
              </w:rPr>
              <m:t>u</m:t>
            </m:r>
          </m:e>
          <m:sub>
            <m:r>
              <w:rPr>
                <w:rFonts w:ascii="Cambria Math" w:hAnsi="Cambria Math"/>
              </w:rPr>
              <m:t>n</m:t>
            </m:r>
          </m:sub>
        </m:sSub>
        <m:r>
          <m:rPr>
            <m:sty m:val="p"/>
          </m:rPr>
          <w:rPr>
            <w:rFonts w:ascii="Cambria Math" w:hAnsi="Cambria Math"/>
            <w:lang w:val="ru-RU"/>
          </w:rPr>
          <m:t>}</m:t>
        </m:r>
      </m:oMath>
      <w:r w:rsidRPr="00BC0181">
        <w:rPr>
          <w:lang w:val="ru-RU"/>
        </w:rPr>
        <w:t>, в рамках которого вед</w:t>
      </w:r>
      <w:r w:rsidR="00B466BD">
        <w:rPr>
          <w:lang w:val="ru-RU"/>
        </w:rPr>
        <w:t>е</w:t>
      </w:r>
      <w:r w:rsidRPr="00BC0181">
        <w:rPr>
          <w:lang w:val="ru-RU"/>
        </w:rPr>
        <w:t>тся совместный уч</w:t>
      </w:r>
      <w:r w:rsidR="00B466BD">
        <w:rPr>
          <w:lang w:val="ru-RU"/>
        </w:rPr>
        <w:t>е</w:t>
      </w:r>
      <w:r w:rsidRPr="00BC0181">
        <w:rPr>
          <w:lang w:val="ru-RU"/>
        </w:rPr>
        <w:t>т расходов.</w:t>
      </w:r>
    </w:p>
    <w:p w14:paraId="0E4452D5" w14:textId="0B63C2A6" w:rsidR="0096164F" w:rsidRPr="00BC0181" w:rsidRDefault="00000000">
      <w:pPr>
        <w:numPr>
          <w:ilvl w:val="0"/>
          <w:numId w:val="12"/>
        </w:numPr>
        <w:rPr>
          <w:lang w:val="ru-RU"/>
        </w:rPr>
      </w:pPr>
      <w:bookmarkStart w:id="7" w:name="X76ba83445f1285b217eb15b081c171f3414cfc1"/>
      <w:bookmarkEnd w:id="6"/>
      <w:r w:rsidRPr="00BC0181">
        <w:rPr>
          <w:bCs/>
          <w:i/>
          <w:lang w:val="ru-RU"/>
        </w:rPr>
        <w:t>Владелец группы</w:t>
      </w:r>
      <w:r w:rsidRPr="00BC0181">
        <w:rPr>
          <w:lang w:val="ru-RU"/>
        </w:rPr>
        <w:t xml:space="preserve"> — пользователь, создавший группу</w:t>
      </w:r>
      <w:r w:rsidR="00DD39F4">
        <w:rPr>
          <w:lang w:val="ru-RU"/>
        </w:rPr>
        <w:t>. Он наделен</w:t>
      </w:r>
      <w:r w:rsidRPr="00BC0181">
        <w:rPr>
          <w:lang w:val="ru-RU"/>
        </w:rPr>
        <w:t xml:space="preserve"> полным набором прав по управлению е</w:t>
      </w:r>
      <w:r w:rsidR="00B466BD">
        <w:rPr>
          <w:lang w:val="ru-RU"/>
        </w:rPr>
        <w:t>е</w:t>
      </w:r>
      <w:r w:rsidRPr="00BC0181">
        <w:rPr>
          <w:lang w:val="ru-RU"/>
        </w:rPr>
        <w:t xml:space="preserve"> составом и параметрами: приглашение и удаление участников, изменение свойств группы, е</w:t>
      </w:r>
      <w:r w:rsidR="00B466BD">
        <w:rPr>
          <w:lang w:val="ru-RU"/>
        </w:rPr>
        <w:t>е</w:t>
      </w:r>
      <w:r w:rsidRPr="00BC0181">
        <w:rPr>
          <w:lang w:val="ru-RU"/>
        </w:rPr>
        <w:t xml:space="preserve"> закрытие.</w:t>
      </w:r>
    </w:p>
    <w:p w14:paraId="6E2A64A8" w14:textId="5F4D990E" w:rsidR="0096164F" w:rsidRPr="00BC0181" w:rsidRDefault="00000000">
      <w:pPr>
        <w:numPr>
          <w:ilvl w:val="0"/>
          <w:numId w:val="12"/>
        </w:numPr>
        <w:rPr>
          <w:lang w:val="ru-RU"/>
        </w:rPr>
      </w:pPr>
      <w:r w:rsidRPr="00BC0181">
        <w:rPr>
          <w:bCs/>
          <w:i/>
          <w:lang w:val="ru-RU"/>
        </w:rPr>
        <w:t>Участник группы</w:t>
      </w:r>
      <w:r w:rsidRPr="00BC0181">
        <w:rPr>
          <w:lang w:val="ru-RU"/>
        </w:rPr>
        <w:t xml:space="preserve"> — пользователь, принявший приглашение</w:t>
      </w:r>
      <w:r w:rsidR="00DD39F4">
        <w:rPr>
          <w:lang w:val="ru-RU"/>
        </w:rPr>
        <w:t>. Он добавляет</w:t>
      </w:r>
      <w:r w:rsidRPr="00BC0181">
        <w:rPr>
          <w:lang w:val="ru-RU"/>
        </w:rPr>
        <w:t xml:space="preserve"> траты, фиксирует платежи в сч</w:t>
      </w:r>
      <w:r w:rsidR="00B466BD">
        <w:rPr>
          <w:lang w:val="ru-RU"/>
        </w:rPr>
        <w:t>е</w:t>
      </w:r>
      <w:r w:rsidRPr="00BC0181">
        <w:rPr>
          <w:lang w:val="ru-RU"/>
        </w:rPr>
        <w:t>т погашения задолженности, просматривает балансы и историю операций.</w:t>
      </w:r>
    </w:p>
    <w:p w14:paraId="6B647278" w14:textId="0C09F5A0" w:rsidR="0096164F" w:rsidRPr="00BC0181" w:rsidRDefault="00000000">
      <w:pPr>
        <w:numPr>
          <w:ilvl w:val="0"/>
          <w:numId w:val="12"/>
        </w:numPr>
        <w:rPr>
          <w:lang w:val="ru-RU"/>
        </w:rPr>
      </w:pPr>
      <w:r w:rsidRPr="00BC0181">
        <w:rPr>
          <w:bCs/>
          <w:i/>
          <w:lang w:val="ru-RU"/>
        </w:rPr>
        <w:lastRenderedPageBreak/>
        <w:t>Приглаш</w:t>
      </w:r>
      <w:r w:rsidR="00B466BD">
        <w:rPr>
          <w:bCs/>
          <w:i/>
          <w:lang w:val="ru-RU"/>
        </w:rPr>
        <w:t>е</w:t>
      </w:r>
      <w:r w:rsidRPr="00BC0181">
        <w:rPr>
          <w:bCs/>
          <w:i/>
          <w:lang w:val="ru-RU"/>
        </w:rPr>
        <w:t>нный пользователь</w:t>
      </w:r>
      <w:r w:rsidRPr="00BC0181">
        <w:rPr>
          <w:lang w:val="ru-RU"/>
        </w:rPr>
        <w:t xml:space="preserve"> — лицо, получившее ссылку-приглашение, но еще не принявшее ее и до принятия не имеющее доступа к данным группы.</w:t>
      </w:r>
    </w:p>
    <w:p w14:paraId="16BBD49A" w14:textId="024456B5" w:rsidR="0096164F" w:rsidRPr="00BC0181" w:rsidRDefault="00000000">
      <w:pPr>
        <w:numPr>
          <w:ilvl w:val="0"/>
          <w:numId w:val="13"/>
        </w:numPr>
        <w:rPr>
          <w:lang w:val="ru-RU"/>
        </w:rPr>
      </w:pPr>
      <w:r w:rsidRPr="00BC0181">
        <w:rPr>
          <w:bCs/>
          <w:i/>
          <w:lang w:val="ru-RU"/>
        </w:rPr>
        <w:t>Групповые путешествия.</w:t>
      </w:r>
      <w:r w:rsidRPr="00BC0181">
        <w:rPr>
          <w:lang w:val="ru-RU"/>
        </w:rPr>
        <w:t xml:space="preserve"> Участники поочер</w:t>
      </w:r>
      <w:r w:rsidR="00B466BD">
        <w:rPr>
          <w:lang w:val="ru-RU"/>
        </w:rPr>
        <w:t>е</w:t>
      </w:r>
      <w:r w:rsidRPr="00BC0181">
        <w:rPr>
          <w:lang w:val="ru-RU"/>
        </w:rPr>
        <w:t>дно оплачивают общие расходы на проживание, транспорт, питание и развлечения. Сценарий отличают высокая интенсивность операций в течение ограниченного периода и необходимость окончательного урегулирования по его завершении</w:t>
      </w:r>
      <w:r w:rsidR="00DD39F4">
        <w:rPr>
          <w:lang w:val="ru-RU"/>
        </w:rPr>
        <w:t>. Для него характерны группы малого и среднего размера</w:t>
      </w:r>
      <w:r w:rsidRPr="00BC0181">
        <w:rPr>
          <w:lang w:val="ru-RU"/>
        </w:rPr>
        <w:t>.</w:t>
      </w:r>
    </w:p>
    <w:p w14:paraId="3ED7C9B3" w14:textId="77777777" w:rsidR="0096164F" w:rsidRDefault="00000000">
      <w:pPr>
        <w:numPr>
          <w:ilvl w:val="0"/>
          <w:numId w:val="13"/>
        </w:numPr>
      </w:pPr>
      <w:r w:rsidRPr="00BC0181">
        <w:rPr>
          <w:bCs/>
          <w:i/>
          <w:lang w:val="ru-RU"/>
        </w:rPr>
        <w:t>Совместное проживание.</w:t>
      </w:r>
      <w:r w:rsidRPr="00BC0181">
        <w:rPr>
          <w:lang w:val="ru-RU"/>
        </w:rPr>
        <w:t xml:space="preserve"> Сожители и арендаторы регулярно несут общие расходы на аренду, коммунальные услуги, бытовые покупки и продукты. Сценарий отличают длительный жизненный цикл группы, регулярный характер части расходов, присутствие постоянных и эпизодических участников. </w:t>
      </w:r>
      <w:proofErr w:type="spellStart"/>
      <w:r>
        <w:t>Он</w:t>
      </w:r>
      <w:proofErr w:type="spellEnd"/>
      <w:r>
        <w:t xml:space="preserve"> </w:t>
      </w:r>
      <w:proofErr w:type="spellStart"/>
      <w:r>
        <w:t>формирует</w:t>
      </w:r>
      <w:proofErr w:type="spellEnd"/>
      <w:r>
        <w:t xml:space="preserve"> </w:t>
      </w:r>
      <w:proofErr w:type="spellStart"/>
      <w:r>
        <w:t>основную</w:t>
      </w:r>
      <w:proofErr w:type="spellEnd"/>
      <w:r>
        <w:t xml:space="preserve"> </w:t>
      </w:r>
      <w:proofErr w:type="spellStart"/>
      <w:r>
        <w:t>долговременную</w:t>
      </w:r>
      <w:proofErr w:type="spellEnd"/>
      <w:r>
        <w:t xml:space="preserve"> </w:t>
      </w:r>
      <w:proofErr w:type="spellStart"/>
      <w:r>
        <w:t>нагрузку</w:t>
      </w:r>
      <w:proofErr w:type="spellEnd"/>
      <w:r>
        <w:t xml:space="preserve"> </w:t>
      </w:r>
      <w:proofErr w:type="spellStart"/>
      <w:r>
        <w:t>на</w:t>
      </w:r>
      <w:proofErr w:type="spellEnd"/>
      <w:r>
        <w:t xml:space="preserve"> </w:t>
      </w:r>
      <w:proofErr w:type="spellStart"/>
      <w:r>
        <w:t>систему</w:t>
      </w:r>
      <w:proofErr w:type="spellEnd"/>
      <w:r>
        <w:t>.</w:t>
      </w:r>
    </w:p>
    <w:p w14:paraId="7761A2E1" w14:textId="467ADC51" w:rsidR="0096164F" w:rsidRPr="00BC0181" w:rsidRDefault="00000000">
      <w:pPr>
        <w:numPr>
          <w:ilvl w:val="0"/>
          <w:numId w:val="13"/>
        </w:numPr>
        <w:rPr>
          <w:lang w:val="ru-RU"/>
        </w:rPr>
      </w:pPr>
      <w:r w:rsidRPr="00BC0181">
        <w:rPr>
          <w:bCs/>
          <w:i/>
          <w:lang w:val="ru-RU"/>
        </w:rPr>
        <w:t>Корпоративные и социальные мероприятия.</w:t>
      </w:r>
      <w:r w:rsidRPr="00BC0181">
        <w:rPr>
          <w:lang w:val="ru-RU"/>
        </w:rPr>
        <w:t xml:space="preserve"> Коллективные обеды, поздравления и совместные подарки: один участник единовременно оплачивает сч</w:t>
      </w:r>
      <w:r w:rsidR="00B466BD">
        <w:rPr>
          <w:lang w:val="ru-RU"/>
        </w:rPr>
        <w:t>е</w:t>
      </w:r>
      <w:r w:rsidRPr="00BC0181">
        <w:rPr>
          <w:lang w:val="ru-RU"/>
        </w:rPr>
        <w:t>т за всех с последующим распределением суммы. Характерны эпизодические группы, переменный состав и преобладание одной траты на группу.</w:t>
      </w:r>
    </w:p>
    <w:p w14:paraId="429E67D1" w14:textId="77777777" w:rsidR="001B5636" w:rsidRPr="006C560B" w:rsidRDefault="001B5636" w:rsidP="009618D6">
      <w:pPr>
        <w:pStyle w:val="af"/>
        <w:ind w:firstLine="0"/>
        <w:rPr>
          <w:i/>
          <w:lang w:val="ru-RU"/>
        </w:rPr>
      </w:pPr>
      <w:bookmarkStart w:id="8" w:name="X60bb68676b49bbdc4d93df13c3e5e963542ecc0"/>
      <w:bookmarkEnd w:id="7"/>
    </w:p>
    <w:p w14:paraId="4BD5DC1A" w14:textId="59B2FCF0" w:rsidR="00141033" w:rsidRPr="006C560B" w:rsidRDefault="00141033" w:rsidP="00141033">
      <w:pPr>
        <w:pStyle w:val="af"/>
        <w:rPr>
          <w:lang w:val="ru-RU"/>
        </w:rPr>
      </w:pPr>
      <w:r w:rsidRPr="006C560B">
        <w:rPr>
          <w:lang w:val="ru-RU"/>
        </w:rPr>
        <w:t xml:space="preserve">Трата. Запись об оплате суммы </w:t>
      </w:r>
      <w:r>
        <w:t>S</w:t>
      </w:r>
      <w:r w:rsidRPr="006C560B">
        <w:rPr>
          <w:lang w:val="ru-RU"/>
        </w:rPr>
        <w:t xml:space="preserve"> участником-плательщиком с распределением обязательств между подмножеством участников </w:t>
      </w:r>
      <w:r>
        <w:t>U</w:t>
      </w:r>
      <w:r w:rsidRPr="006C560B">
        <w:rPr>
          <w:lang w:val="ru-RU"/>
        </w:rPr>
        <w:t xml:space="preserve">' ⊆ </w:t>
      </w:r>
      <w:r>
        <w:t>U</w:t>
      </w:r>
      <w:r w:rsidRPr="006C560B">
        <w:rPr>
          <w:lang w:val="ru-RU"/>
        </w:rPr>
        <w:t xml:space="preserve">. Доля участника </w:t>
      </w:r>
      <w:r>
        <w:t>u</w:t>
      </w:r>
      <w:r w:rsidRPr="006C560B">
        <w:rPr>
          <w:lang w:val="ru-RU"/>
        </w:rPr>
        <w:t>_</w:t>
      </w:r>
      <w:proofErr w:type="spellStart"/>
      <w:r>
        <w:t>i</w:t>
      </w:r>
      <w:proofErr w:type="spellEnd"/>
      <w:r w:rsidRPr="006C560B">
        <w:rPr>
          <w:lang w:val="ru-RU"/>
        </w:rPr>
        <w:t xml:space="preserve"> обозначается </w:t>
      </w:r>
      <w:r>
        <w:t>a</w:t>
      </w:r>
      <w:r w:rsidRPr="006C560B">
        <w:rPr>
          <w:lang w:val="ru-RU"/>
        </w:rPr>
        <w:t>_</w:t>
      </w:r>
      <w:proofErr w:type="spellStart"/>
      <w:r>
        <w:t>i</w:t>
      </w:r>
      <w:proofErr w:type="spellEnd"/>
      <w:r w:rsidRPr="006C560B">
        <w:rPr>
          <w:lang w:val="ru-RU"/>
        </w:rPr>
        <w:t xml:space="preserve"> и выражается в тех же денежных единицах, что и сумма </w:t>
      </w:r>
      <w:r>
        <w:t>S</w:t>
      </w:r>
      <w:r w:rsidRPr="006C560B">
        <w:rPr>
          <w:lang w:val="ru-RU"/>
        </w:rPr>
        <w:t>. Доли удовлетворяют условию сохранения полной суммы траты, которое записывается по формуле</w:t>
      </w:r>
    </w:p>
    <w:p w14:paraId="6FA1177B" w14:textId="77777777" w:rsidR="009618D6" w:rsidRPr="006C560B" w:rsidRDefault="009618D6" w:rsidP="00141033">
      <w:pPr>
        <w:pStyle w:val="af"/>
        <w:rPr>
          <w:lang w:val="ru-RU"/>
        </w:rPr>
      </w:pPr>
    </w:p>
    <w:p w14:paraId="6669AB22" w14:textId="77777777" w:rsidR="00141033" w:rsidRPr="00A645F1" w:rsidRDefault="00000000" w:rsidP="00141033">
      <w:pPr>
        <w:pStyle w:val="af"/>
        <w:tabs>
          <w:tab w:val="center" w:pos="4677"/>
          <w:tab w:val="right" w:pos="9354"/>
        </w:tabs>
        <w:rPr>
          <w:lang w:val="ru-RU"/>
        </w:rPr>
      </w:pPr>
      <w:r w:rsidRPr="00A645F1">
        <w:rPr>
          <w:lang w:val="ru-RU"/>
        </w:rPr>
        <w:tab/>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
              <m:t>∈</m:t>
            </m:r>
            <m:r>
              <w:rPr>
                <w:rFonts w:ascii="Cambria Math" w:hAnsi="Cambria Math"/>
              </w:rPr>
              <m:t>U</m:t>
            </m:r>
            <m:r>
              <m:rPr>
                <m:sty m:val="p"/>
              </m:rPr>
              <w:rPr>
                <w:rFonts w:ascii="Cambria Math" w:hAnsi="Cambria Math"/>
                <w:lang w:val="ru-RU"/>
              </w:rPr>
              <m:t>'</m:t>
            </m:r>
          </m:sub>
          <m:sup>
            <m:r>
              <w:rPr>
                <w:rFonts w:ascii="Cambria Math" w:hAnsi="Cambria Math"/>
                <w:lang w:val="ru-RU"/>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lang w:val="ru-RU"/>
          </w:rPr>
          <m:t>=</m:t>
        </m:r>
        <m:r>
          <w:rPr>
            <w:rFonts w:ascii="Cambria Math" w:hAnsi="Cambria Math"/>
          </w:rPr>
          <m:t>S</m:t>
        </m:r>
      </m:oMath>
      <w:r w:rsidRPr="00A645F1">
        <w:rPr>
          <w:lang w:val="ru-RU"/>
        </w:rPr>
        <w:tab/>
        <w:t>(1.1)</w:t>
      </w:r>
    </w:p>
    <w:p w14:paraId="7ED72172" w14:textId="77777777" w:rsidR="00141033" w:rsidRPr="006C560B" w:rsidRDefault="00141033" w:rsidP="00141033">
      <w:pPr>
        <w:rPr>
          <w:lang w:val="ru-RU"/>
        </w:rPr>
      </w:pPr>
      <w:r w:rsidRPr="006C560B">
        <w:rPr>
          <w:lang w:val="ru-RU"/>
        </w:rPr>
        <w:t xml:space="preserve">где </w:t>
      </w:r>
      <w:r>
        <w:t>U</w:t>
      </w:r>
      <w:r w:rsidRPr="006C560B">
        <w:rPr>
          <w:lang w:val="ru-RU"/>
        </w:rPr>
        <w:t xml:space="preserve">' — подмножество участников, между которыми распределяется трата; </w:t>
      </w:r>
      <w:r>
        <w:t>u</w:t>
      </w:r>
      <w:r w:rsidRPr="006C560B">
        <w:rPr>
          <w:lang w:val="ru-RU"/>
        </w:rPr>
        <w:t>_</w:t>
      </w:r>
      <w:proofErr w:type="spellStart"/>
      <w:r>
        <w:t>i</w:t>
      </w:r>
      <w:proofErr w:type="spellEnd"/>
      <w:r w:rsidRPr="006C560B">
        <w:rPr>
          <w:lang w:val="ru-RU"/>
        </w:rPr>
        <w:t xml:space="preserve"> — участник из </w:t>
      </w:r>
      <w:r>
        <w:t>U</w:t>
      </w:r>
      <w:r w:rsidRPr="006C560B">
        <w:rPr>
          <w:lang w:val="ru-RU"/>
        </w:rPr>
        <w:t xml:space="preserve">'; </w:t>
      </w:r>
      <w:r>
        <w:t>a</w:t>
      </w:r>
      <w:r w:rsidRPr="006C560B">
        <w:rPr>
          <w:lang w:val="ru-RU"/>
        </w:rPr>
        <w:t>_</w:t>
      </w:r>
      <w:proofErr w:type="spellStart"/>
      <w:r>
        <w:t>i</w:t>
      </w:r>
      <w:proofErr w:type="spellEnd"/>
      <w:r w:rsidRPr="006C560B">
        <w:rPr>
          <w:lang w:val="ru-RU"/>
        </w:rPr>
        <w:t xml:space="preserve"> — доля участника </w:t>
      </w:r>
      <w:r>
        <w:t>u</w:t>
      </w:r>
      <w:r w:rsidRPr="006C560B">
        <w:rPr>
          <w:lang w:val="ru-RU"/>
        </w:rPr>
        <w:t>_</w:t>
      </w:r>
      <w:proofErr w:type="spellStart"/>
      <w:r>
        <w:t>i</w:t>
      </w:r>
      <w:proofErr w:type="spellEnd"/>
      <w:r w:rsidRPr="006C560B">
        <w:rPr>
          <w:lang w:val="ru-RU"/>
        </w:rPr>
        <w:t xml:space="preserve">; </w:t>
      </w:r>
      <w:r>
        <w:t>S</w:t>
      </w:r>
      <w:r w:rsidRPr="006C560B">
        <w:rPr>
          <w:lang w:val="ru-RU"/>
        </w:rPr>
        <w:t xml:space="preserve"> — полная сумма </w:t>
      </w:r>
      <w:r w:rsidRPr="006C560B">
        <w:rPr>
          <w:lang w:val="ru-RU"/>
        </w:rPr>
        <w:lastRenderedPageBreak/>
        <w:t xml:space="preserve">траты. Формула (1.1) выражает финансовую непротиворечивость: сумма обязательств по одной трате равна фактически уплаченной сумме. </w:t>
      </w:r>
      <w:proofErr w:type="spellStart"/>
      <w:r w:rsidRPr="006C560B">
        <w:rPr>
          <w:lang w:val="ru-RU"/>
        </w:rPr>
        <w:t>Неотрицательность</w:t>
      </w:r>
      <w:proofErr w:type="spellEnd"/>
      <w:r w:rsidRPr="006C560B">
        <w:rPr>
          <w:lang w:val="ru-RU"/>
        </w:rPr>
        <w:t xml:space="preserve"> долей исключает превращение участника в получателя средств внутри одной траты, а нулевая доля допускает присутствие участника без обязательства.</w:t>
      </w:r>
    </w:p>
    <w:p w14:paraId="065BAFDC" w14:textId="77777777" w:rsidR="009618D6" w:rsidRPr="009618D6" w:rsidRDefault="009618D6" w:rsidP="00141033">
      <w:pPr>
        <w:rPr>
          <w:lang w:val="ru-RU"/>
        </w:rPr>
      </w:pPr>
    </w:p>
    <w:bookmarkEnd w:id="8"/>
    <w:p w14:paraId="42B2CC21" w14:textId="1E2B1A69" w:rsidR="0096164F" w:rsidRPr="00BC0181" w:rsidRDefault="00FD7E8B" w:rsidP="00141033">
      <w:pPr>
        <w:rPr>
          <w:lang w:val="ru-RU"/>
        </w:rPr>
      </w:pPr>
      <w:r w:rsidRPr="00BC0181">
        <w:rPr>
          <w:lang w:val="ru-RU"/>
        </w:rPr>
        <w:t>Функциональная модель системы включает пять базовых операций.</w:t>
      </w:r>
    </w:p>
    <w:p w14:paraId="604DF83C" w14:textId="77777777" w:rsidR="0096164F" w:rsidRPr="00BC0181" w:rsidRDefault="00000000">
      <w:pPr>
        <w:numPr>
          <w:ilvl w:val="0"/>
          <w:numId w:val="14"/>
        </w:numPr>
        <w:rPr>
          <w:lang w:val="ru-RU"/>
        </w:rPr>
      </w:pPr>
      <w:r w:rsidRPr="00BC0181">
        <w:rPr>
          <w:bCs/>
          <w:i/>
          <w:lang w:val="ru-RU"/>
        </w:rPr>
        <w:t>Добавление траты.</w:t>
      </w:r>
      <w:r w:rsidRPr="00BC0181">
        <w:rPr>
          <w:lang w:val="ru-RU"/>
        </w:rPr>
        <w:t xml:space="preserve"> Фиксируется плательщик, общая сумма, дата, описание, категория и состав участников, между которыми распределяется расход.</w:t>
      </w:r>
    </w:p>
    <w:p w14:paraId="2A39055E" w14:textId="77777777" w:rsidR="0096164F" w:rsidRPr="00BC0181" w:rsidRDefault="00000000">
      <w:pPr>
        <w:numPr>
          <w:ilvl w:val="0"/>
          <w:numId w:val="14"/>
        </w:numPr>
        <w:rPr>
          <w:lang w:val="ru-RU"/>
        </w:rPr>
      </w:pPr>
      <w:r w:rsidRPr="00BC0181">
        <w:rPr>
          <w:bCs/>
          <w:i/>
          <w:lang w:val="ru-RU"/>
        </w:rPr>
        <w:t>Распределение суммы.</w:t>
      </w:r>
      <w:r w:rsidRPr="00BC0181">
        <w:rPr>
          <w:lang w:val="ru-RU"/>
        </w:rPr>
        <w:t xml:space="preserve"> Сумма делится между участниками поровну либо в произвольных явно заданных долях.</w:t>
      </w:r>
    </w:p>
    <w:p w14:paraId="688FAC61" w14:textId="56231851" w:rsidR="0096164F" w:rsidRDefault="00000000">
      <w:pPr>
        <w:numPr>
          <w:ilvl w:val="0"/>
          <w:numId w:val="14"/>
        </w:numPr>
      </w:pPr>
      <w:r w:rsidRPr="00BC0181">
        <w:rPr>
          <w:bCs/>
          <w:i/>
          <w:lang w:val="ru-RU"/>
        </w:rPr>
        <w:t>Расч</w:t>
      </w:r>
      <w:r w:rsidR="00B466BD">
        <w:rPr>
          <w:bCs/>
          <w:i/>
          <w:lang w:val="ru-RU"/>
        </w:rPr>
        <w:t>е</w:t>
      </w:r>
      <w:r w:rsidRPr="00BC0181">
        <w:rPr>
          <w:bCs/>
          <w:i/>
          <w:lang w:val="ru-RU"/>
        </w:rPr>
        <w:t>т балансов.</w:t>
      </w:r>
      <w:r w:rsidRPr="00BC0181">
        <w:rPr>
          <w:lang w:val="ru-RU"/>
        </w:rPr>
        <w:t xml:space="preserve"> Для каждого участника вычисляется суммарный баланс — разность между суммой, уплаченной им за других, и суммой, которую он должен другим. </w:t>
      </w:r>
      <w:proofErr w:type="spellStart"/>
      <w:r>
        <w:t>Положительный</w:t>
      </w:r>
      <w:proofErr w:type="spellEnd"/>
      <w:r>
        <w:t xml:space="preserve"> </w:t>
      </w:r>
      <w:proofErr w:type="spellStart"/>
      <w:r>
        <w:t>баланс</w:t>
      </w:r>
      <w:proofErr w:type="spellEnd"/>
      <w:r>
        <w:t xml:space="preserve"> </w:t>
      </w:r>
      <w:proofErr w:type="spellStart"/>
      <w:r>
        <w:t>соответствует</w:t>
      </w:r>
      <w:proofErr w:type="spellEnd"/>
      <w:r>
        <w:t xml:space="preserve"> </w:t>
      </w:r>
      <w:proofErr w:type="spellStart"/>
      <w:r>
        <w:t>нетто-кредитору</w:t>
      </w:r>
      <w:proofErr w:type="spellEnd"/>
      <w:r>
        <w:t xml:space="preserve"> </w:t>
      </w:r>
      <w:proofErr w:type="spellStart"/>
      <w:r>
        <w:t>группы</w:t>
      </w:r>
      <w:proofErr w:type="spellEnd"/>
      <w:r>
        <w:t xml:space="preserve">, </w:t>
      </w:r>
      <w:proofErr w:type="spellStart"/>
      <w:r>
        <w:t>отрицательный</w:t>
      </w:r>
      <w:proofErr w:type="spellEnd"/>
      <w:r>
        <w:t xml:space="preserve"> — </w:t>
      </w:r>
      <w:proofErr w:type="spellStart"/>
      <w:r>
        <w:t>нетто-должнику</w:t>
      </w:r>
      <w:proofErr w:type="spellEnd"/>
      <w:r>
        <w:t>.</w:t>
      </w:r>
    </w:p>
    <w:p w14:paraId="6AD4FF25" w14:textId="2D6BEC6B" w:rsidR="0096164F" w:rsidRPr="00BC0181" w:rsidRDefault="00000000">
      <w:pPr>
        <w:numPr>
          <w:ilvl w:val="0"/>
          <w:numId w:val="14"/>
        </w:numPr>
        <w:rPr>
          <w:lang w:val="ru-RU"/>
        </w:rPr>
      </w:pPr>
      <w:r w:rsidRPr="00BC0181">
        <w:rPr>
          <w:bCs/>
          <w:i/>
          <w:lang w:val="ru-RU"/>
        </w:rPr>
        <w:t>Формирование взаиморасч</w:t>
      </w:r>
      <w:r w:rsidR="00B466BD">
        <w:rPr>
          <w:bCs/>
          <w:i/>
          <w:lang w:val="ru-RU"/>
        </w:rPr>
        <w:t>е</w:t>
      </w:r>
      <w:r w:rsidRPr="00BC0181">
        <w:rPr>
          <w:bCs/>
          <w:i/>
          <w:lang w:val="ru-RU"/>
        </w:rPr>
        <w:t>тов.</w:t>
      </w:r>
      <w:r w:rsidRPr="00BC0181">
        <w:rPr>
          <w:lang w:val="ru-RU"/>
        </w:rPr>
        <w:t xml:space="preserve"> На основании балансов формируется набор направленных переводов, обнуляющих обязательства всех участников. Точная минимизация числа переводов </w:t>
      </w:r>
      <w:r>
        <w:t>NP</w:t>
      </w:r>
      <w:r w:rsidRPr="00BC0181">
        <w:rPr>
          <w:lang w:val="ru-RU"/>
        </w:rPr>
        <w:t>-трудна, поэтому применяется приближ</w:t>
      </w:r>
      <w:r w:rsidR="00B466BD">
        <w:rPr>
          <w:lang w:val="ru-RU"/>
        </w:rPr>
        <w:t>е</w:t>
      </w:r>
      <w:r w:rsidRPr="00BC0181">
        <w:rPr>
          <w:lang w:val="ru-RU"/>
        </w:rPr>
        <w:t>нная жадная стратегия (§1.6) [6, 7].</w:t>
      </w:r>
    </w:p>
    <w:p w14:paraId="084D1C97" w14:textId="516CA586" w:rsidR="0096164F" w:rsidRPr="00BC0181" w:rsidRDefault="00000000">
      <w:pPr>
        <w:numPr>
          <w:ilvl w:val="0"/>
          <w:numId w:val="14"/>
        </w:numPr>
        <w:rPr>
          <w:lang w:val="ru-RU"/>
        </w:rPr>
      </w:pPr>
      <w:r w:rsidRPr="00BC0181">
        <w:rPr>
          <w:bCs/>
          <w:i/>
          <w:lang w:val="ru-RU"/>
        </w:rPr>
        <w:t>Погашение задолженности.</w:t>
      </w:r>
      <w:r w:rsidRPr="00BC0181">
        <w:rPr>
          <w:lang w:val="ru-RU"/>
        </w:rPr>
        <w:t xml:space="preserve"> Участник фиксирует произвед</w:t>
      </w:r>
      <w:r w:rsidR="00B466BD">
        <w:rPr>
          <w:lang w:val="ru-RU"/>
        </w:rPr>
        <w:t>е</w:t>
      </w:r>
      <w:r w:rsidRPr="00BC0181">
        <w:rPr>
          <w:lang w:val="ru-RU"/>
        </w:rPr>
        <w:t>нный плат</w:t>
      </w:r>
      <w:r w:rsidR="00B466BD">
        <w:rPr>
          <w:lang w:val="ru-RU"/>
        </w:rPr>
        <w:t>е</w:t>
      </w:r>
      <w:r w:rsidRPr="00BC0181">
        <w:rPr>
          <w:lang w:val="ru-RU"/>
        </w:rPr>
        <w:t>ж в пользу другого участника, после чего система пересчитывает балансы.</w:t>
      </w:r>
    </w:p>
    <w:p w14:paraId="114E80C9" w14:textId="6CB6FC54" w:rsidR="0096164F" w:rsidRPr="00BC0181" w:rsidRDefault="00000000">
      <w:pPr>
        <w:rPr>
          <w:lang w:val="ru-RU"/>
        </w:rPr>
      </w:pPr>
      <w:r w:rsidRPr="00DD39F4">
        <w:rPr>
          <w:lang w:val="ru-RU"/>
        </w:rPr>
        <w:t>Совместная трата проходит жизненный цикл из последовательных этапов: создание записи с указанием плательщика, суммы и долей; редактирование с перерасч</w:t>
      </w:r>
      <w:r w:rsidR="00B466BD">
        <w:rPr>
          <w:lang w:val="ru-RU"/>
        </w:rPr>
        <w:t>е</w:t>
      </w:r>
      <w:r w:rsidRPr="00DD39F4">
        <w:rPr>
          <w:lang w:val="ru-RU"/>
        </w:rPr>
        <w:t>том балансов затронутых участников; учет в балансах до урегулирования</w:t>
      </w:r>
      <w:r w:rsidR="00DD39F4">
        <w:rPr>
          <w:lang w:val="ru-RU"/>
        </w:rPr>
        <w:t>.</w:t>
      </w:r>
      <w:r w:rsidRPr="00DD39F4">
        <w:rPr>
          <w:lang w:val="ru-RU"/>
        </w:rPr>
        <w:t xml:space="preserve"> </w:t>
      </w:r>
    </w:p>
    <w:p w14:paraId="08D8FCEC" w14:textId="28706939" w:rsidR="0096164F" w:rsidRPr="00A645F1" w:rsidRDefault="00000000">
      <w:pPr>
        <w:pStyle w:val="af"/>
        <w:rPr>
          <w:lang w:val="ru-RU"/>
        </w:rPr>
      </w:pPr>
      <w:r w:rsidRPr="006C560B">
        <w:rPr>
          <w:lang w:val="ru-RU"/>
        </w:rPr>
        <w:t xml:space="preserve">Баланс участника </w:t>
      </w:r>
      <w:r>
        <w:t>u</w:t>
      </w:r>
      <w:r w:rsidRPr="006C560B">
        <w:rPr>
          <w:lang w:val="ru-RU"/>
        </w:rPr>
        <w:t>_</w:t>
      </w:r>
      <w:proofErr w:type="spellStart"/>
      <w:r>
        <w:t>i</w:t>
      </w:r>
      <w:proofErr w:type="spellEnd"/>
      <w:r w:rsidRPr="006C560B">
        <w:rPr>
          <w:lang w:val="ru-RU"/>
        </w:rPr>
        <w:t xml:space="preserve"> — алгебраическая сумма его финансовых обязательств в группе. Пусть </w:t>
      </w:r>
      <w:r>
        <w:t>E</w:t>
      </w:r>
      <w:r w:rsidRPr="006C560B">
        <w:rPr>
          <w:lang w:val="ru-RU"/>
        </w:rPr>
        <w:t>_</w:t>
      </w:r>
      <w:proofErr w:type="spellStart"/>
      <w:r>
        <w:t>i</w:t>
      </w:r>
      <w:proofErr w:type="spellEnd"/>
      <w:r w:rsidRPr="006C560B">
        <w:rPr>
          <w:lang w:val="ru-RU"/>
        </w:rPr>
        <w:t xml:space="preserve">^+ — множество трат, где участник </w:t>
      </w:r>
      <w:r>
        <w:t>u</w:t>
      </w:r>
      <w:r w:rsidRPr="006C560B">
        <w:rPr>
          <w:lang w:val="ru-RU"/>
        </w:rPr>
        <w:t>_</w:t>
      </w:r>
      <w:proofErr w:type="spellStart"/>
      <w:r>
        <w:t>i</w:t>
      </w:r>
      <w:proofErr w:type="spellEnd"/>
      <w:r w:rsidRPr="006C560B">
        <w:rPr>
          <w:lang w:val="ru-RU"/>
        </w:rPr>
        <w:t xml:space="preserve"> был плательщиком, а </w:t>
      </w:r>
      <w:r>
        <w:t>E</w:t>
      </w:r>
      <w:r w:rsidRPr="006C560B">
        <w:rPr>
          <w:lang w:val="ru-RU"/>
        </w:rPr>
        <w:t>_</w:t>
      </w:r>
      <w:proofErr w:type="spellStart"/>
      <w:r>
        <w:t>i</w:t>
      </w:r>
      <w:proofErr w:type="spellEnd"/>
      <w:r w:rsidRPr="006C560B">
        <w:rPr>
          <w:lang w:val="ru-RU"/>
        </w:rPr>
        <w:t xml:space="preserve">^- — множество трат, в распределении которых </w:t>
      </w:r>
      <w:r w:rsidRPr="006C560B">
        <w:rPr>
          <w:lang w:val="ru-RU"/>
        </w:rPr>
        <w:lastRenderedPageBreak/>
        <w:t xml:space="preserve">участник </w:t>
      </w:r>
      <w:r>
        <w:t>u</w:t>
      </w:r>
      <w:r w:rsidRPr="006C560B">
        <w:rPr>
          <w:lang w:val="ru-RU"/>
        </w:rPr>
        <w:t>_</w:t>
      </w:r>
      <w:proofErr w:type="spellStart"/>
      <w:r>
        <w:t>i</w:t>
      </w:r>
      <w:proofErr w:type="spellEnd"/>
      <w:r w:rsidRPr="006C560B">
        <w:rPr>
          <w:lang w:val="ru-RU"/>
        </w:rPr>
        <w:t xml:space="preserve"> входит в состав должников. Тогда баланс участника вычисляется по формуле</w:t>
      </w:r>
    </w:p>
    <w:p w14:paraId="076B94AC" w14:textId="77777777" w:rsidR="0096164F" w:rsidRPr="00A645F1" w:rsidRDefault="00000000">
      <w:pPr>
        <w:pStyle w:val="af"/>
        <w:tabs>
          <w:tab w:val="center" w:pos="4677"/>
          <w:tab w:val="right" w:pos="9354"/>
        </w:tabs>
        <w:rPr>
          <w:lang w:val="ru-RU"/>
        </w:rPr>
      </w:pPr>
      <w:r w:rsidRPr="00A645F1">
        <w:rPr>
          <w:lang w:val="ru-RU"/>
        </w:rPr>
        <w:tab/>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lang w:val="ru-RU"/>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lang w:val="ru-RU"/>
                  </w:rPr>
                  <m:t>+</m:t>
                </m:r>
              </m:sup>
            </m:sSubSup>
          </m:sub>
          <m:sup>
            <m:r>
              <w:rPr>
                <w:rFonts w:ascii="Cambria Math" w:hAnsi="Cambria Math"/>
                <w:lang w:val="ru-RU"/>
              </w:rPr>
              <m:t>​</m:t>
            </m:r>
          </m:sup>
          <m:e>
            <m:sSub>
              <m:sSubPr>
                <m:ctrlPr>
                  <w:rPr>
                    <w:rFonts w:ascii="Cambria Math" w:hAnsi="Cambria Math"/>
                  </w:rPr>
                </m:ctrlPr>
              </m:sSubPr>
              <m:e>
                <m:r>
                  <w:rPr>
                    <w:rFonts w:ascii="Cambria Math" w:hAnsi="Cambria Math"/>
                  </w:rPr>
                  <m:t>S</m:t>
                </m:r>
              </m:e>
              <m:sub>
                <m:r>
                  <w:rPr>
                    <w:rFonts w:ascii="Cambria Math" w:hAnsi="Cambria Math"/>
                  </w:rPr>
                  <m:t>e</m:t>
                </m:r>
              </m:sub>
            </m:sSub>
          </m:e>
        </m:nary>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lang w:val="ru-RU"/>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lang w:val="ru-RU"/>
                  </w:rPr>
                  <m:t>-</m:t>
                </m:r>
              </m:sup>
            </m:sSubSup>
          </m:sub>
          <m:sup>
            <m:r>
              <w:rPr>
                <w:rFonts w:ascii="Cambria Math" w:hAnsi="Cambria Math"/>
                <w:lang w:val="ru-RU"/>
              </w:rPr>
              <m:t>​</m:t>
            </m:r>
          </m:sup>
          <m:e>
            <m:sSub>
              <m:sSubPr>
                <m:ctrlPr>
                  <w:rPr>
                    <w:rFonts w:ascii="Cambria Math" w:hAnsi="Cambria Math"/>
                  </w:rPr>
                </m:ctrlPr>
              </m:sSubPr>
              <m:e>
                <m:r>
                  <w:rPr>
                    <w:rFonts w:ascii="Cambria Math" w:hAnsi="Cambria Math"/>
                  </w:rPr>
                  <m:t>a</m:t>
                </m:r>
              </m:e>
              <m:sub>
                <m:r>
                  <w:rPr>
                    <w:rFonts w:ascii="Cambria Math" w:hAnsi="Cambria Math"/>
                  </w:rPr>
                  <m:t>ie</m:t>
                </m:r>
              </m:sub>
            </m:sSub>
          </m:e>
        </m:nary>
      </m:oMath>
      <w:r w:rsidRPr="00A645F1">
        <w:rPr>
          <w:lang w:val="ru-RU"/>
        </w:rPr>
        <w:tab/>
        <w:t>(1.2)</w:t>
      </w:r>
    </w:p>
    <w:p w14:paraId="45334108" w14:textId="77777777" w:rsidR="0096164F" w:rsidRPr="00BC0181" w:rsidRDefault="00000000">
      <w:pPr>
        <w:rPr>
          <w:lang w:val="ru-RU"/>
        </w:rPr>
      </w:pPr>
      <w:r w:rsidRPr="006C560B">
        <w:rPr>
          <w:lang w:val="ru-RU"/>
        </w:rPr>
        <w:t xml:space="preserve">где </w:t>
      </w:r>
      <w:r>
        <w:t>b</w:t>
      </w:r>
      <w:r w:rsidRPr="006C560B">
        <w:rPr>
          <w:lang w:val="ru-RU"/>
        </w:rPr>
        <w:t>_</w:t>
      </w:r>
      <w:proofErr w:type="spellStart"/>
      <w:r>
        <w:t>i</w:t>
      </w:r>
      <w:proofErr w:type="spellEnd"/>
      <w:r w:rsidRPr="006C560B">
        <w:rPr>
          <w:lang w:val="ru-RU"/>
        </w:rPr>
        <w:t xml:space="preserve"> — баланс участника </w:t>
      </w:r>
      <w:r>
        <w:t>u</w:t>
      </w:r>
      <w:r w:rsidRPr="006C560B">
        <w:rPr>
          <w:lang w:val="ru-RU"/>
        </w:rPr>
        <w:t>_</w:t>
      </w:r>
      <w:proofErr w:type="spellStart"/>
      <w:r>
        <w:t>i</w:t>
      </w:r>
      <w:proofErr w:type="spellEnd"/>
      <w:r w:rsidRPr="006C560B">
        <w:rPr>
          <w:lang w:val="ru-RU"/>
        </w:rPr>
        <w:t xml:space="preserve">; </w:t>
      </w:r>
      <w:r>
        <w:t>E</w:t>
      </w:r>
      <w:r w:rsidRPr="006C560B">
        <w:rPr>
          <w:lang w:val="ru-RU"/>
        </w:rPr>
        <w:t>_</w:t>
      </w:r>
      <w:proofErr w:type="spellStart"/>
      <w:r>
        <w:t>i</w:t>
      </w:r>
      <w:proofErr w:type="spellEnd"/>
      <w:r w:rsidRPr="006C560B">
        <w:rPr>
          <w:lang w:val="ru-RU"/>
        </w:rPr>
        <w:t xml:space="preserve">^+ — множество трат, оплаченных участником </w:t>
      </w:r>
      <w:r>
        <w:t>u</w:t>
      </w:r>
      <w:r w:rsidRPr="006C560B">
        <w:rPr>
          <w:lang w:val="ru-RU"/>
        </w:rPr>
        <w:t>_</w:t>
      </w:r>
      <w:proofErr w:type="spellStart"/>
      <w:r>
        <w:t>i</w:t>
      </w:r>
      <w:proofErr w:type="spellEnd"/>
      <w:r w:rsidRPr="006C560B">
        <w:rPr>
          <w:lang w:val="ru-RU"/>
        </w:rPr>
        <w:t xml:space="preserve">; </w:t>
      </w:r>
      <w:r>
        <w:t>E</w:t>
      </w:r>
      <w:r w:rsidRPr="006C560B">
        <w:rPr>
          <w:lang w:val="ru-RU"/>
        </w:rPr>
        <w:t>_</w:t>
      </w:r>
      <w:proofErr w:type="spellStart"/>
      <w:r>
        <w:t>i</w:t>
      </w:r>
      <w:proofErr w:type="spellEnd"/>
      <w:r w:rsidRPr="006C560B">
        <w:rPr>
          <w:lang w:val="ru-RU"/>
        </w:rPr>
        <w:t xml:space="preserve">^- — множество трат, где участнику </w:t>
      </w:r>
      <w:r>
        <w:t>u</w:t>
      </w:r>
      <w:r w:rsidRPr="006C560B">
        <w:rPr>
          <w:lang w:val="ru-RU"/>
        </w:rPr>
        <w:t>_</w:t>
      </w:r>
      <w:proofErr w:type="spellStart"/>
      <w:r>
        <w:t>i</w:t>
      </w:r>
      <w:proofErr w:type="spellEnd"/>
      <w:r w:rsidRPr="006C560B">
        <w:rPr>
          <w:lang w:val="ru-RU"/>
        </w:rPr>
        <w:t xml:space="preserve"> назначена доля; </w:t>
      </w:r>
      <w:r>
        <w:t>S</w:t>
      </w:r>
      <w:r w:rsidRPr="006C560B">
        <w:rPr>
          <w:lang w:val="ru-RU"/>
        </w:rPr>
        <w:t>_</w:t>
      </w:r>
      <w:r>
        <w:t>e</w:t>
      </w:r>
      <w:r w:rsidRPr="006C560B">
        <w:rPr>
          <w:lang w:val="ru-RU"/>
        </w:rPr>
        <w:t xml:space="preserve"> — полная сумма траты </w:t>
      </w:r>
      <w:r>
        <w:t>e</w:t>
      </w:r>
      <w:r w:rsidRPr="006C560B">
        <w:rPr>
          <w:lang w:val="ru-RU"/>
        </w:rPr>
        <w:t xml:space="preserve">; </w:t>
      </w:r>
      <w:r>
        <w:t>a</w:t>
      </w:r>
      <w:r w:rsidRPr="006C560B">
        <w:rPr>
          <w:lang w:val="ru-RU"/>
        </w:rPr>
        <w:t>_</w:t>
      </w:r>
      <w:proofErr w:type="spellStart"/>
      <w:r>
        <w:t>ie</w:t>
      </w:r>
      <w:proofErr w:type="spellEnd"/>
      <w:r w:rsidRPr="006C560B">
        <w:rPr>
          <w:lang w:val="ru-RU"/>
        </w:rPr>
        <w:t xml:space="preserve"> — доля участника </w:t>
      </w:r>
      <w:r>
        <w:t>u</w:t>
      </w:r>
      <w:r w:rsidRPr="006C560B">
        <w:rPr>
          <w:lang w:val="ru-RU"/>
        </w:rPr>
        <w:t>_</w:t>
      </w:r>
      <w:proofErr w:type="spellStart"/>
      <w:r>
        <w:t>i</w:t>
      </w:r>
      <w:proofErr w:type="spellEnd"/>
      <w:r w:rsidRPr="006C560B">
        <w:rPr>
          <w:lang w:val="ru-RU"/>
        </w:rPr>
        <w:t xml:space="preserve"> в трате </w:t>
      </w:r>
      <w:r>
        <w:t>e</w:t>
      </w:r>
      <w:r w:rsidRPr="006C560B">
        <w:rPr>
          <w:lang w:val="ru-RU"/>
        </w:rPr>
        <w:t>.</w:t>
      </w:r>
    </w:p>
    <w:p w14:paraId="5A52B2BC" w14:textId="367E4974" w:rsidR="0096164F" w:rsidRPr="00BC0181" w:rsidRDefault="00000000">
      <w:pPr>
        <w:pStyle w:val="af"/>
        <w:rPr>
          <w:lang w:val="ru-RU"/>
        </w:rPr>
      </w:pPr>
      <w:r w:rsidRPr="006C560B">
        <w:rPr>
          <w:lang w:val="ru-RU"/>
        </w:rPr>
        <w:t xml:space="preserve">Долговой граф группы. Непогашенные обязательства представляются ориентированным графом </w:t>
      </w:r>
      <w:r>
        <w:t>G</w:t>
      </w:r>
      <w:r w:rsidRPr="006C560B">
        <w:rPr>
          <w:lang w:val="ru-RU"/>
        </w:rPr>
        <w:t xml:space="preserve"> = (</w:t>
      </w:r>
      <w:r>
        <w:t>V</w:t>
      </w:r>
      <w:r w:rsidRPr="006C560B">
        <w:rPr>
          <w:lang w:val="ru-RU"/>
        </w:rPr>
        <w:t xml:space="preserve">, </w:t>
      </w:r>
      <w:r>
        <w:t>E</w:t>
      </w:r>
      <w:r w:rsidRPr="006C560B">
        <w:rPr>
          <w:lang w:val="ru-RU"/>
        </w:rPr>
        <w:t xml:space="preserve">): вершины </w:t>
      </w:r>
      <w:r>
        <w:t>V</w:t>
      </w:r>
      <w:r w:rsidRPr="006C560B">
        <w:rPr>
          <w:lang w:val="ru-RU"/>
        </w:rPr>
        <w:t xml:space="preserve"> соответствуют участникам </w:t>
      </w:r>
      <w:r>
        <w:t>U</w:t>
      </w:r>
      <w:r w:rsidRPr="006C560B">
        <w:rPr>
          <w:lang w:val="ru-RU"/>
        </w:rPr>
        <w:t>, а каждое ребро (</w:t>
      </w:r>
      <w:r>
        <w:t>u</w:t>
      </w:r>
      <w:r w:rsidRPr="006C560B">
        <w:rPr>
          <w:lang w:val="ru-RU"/>
        </w:rPr>
        <w:t>_</w:t>
      </w:r>
      <w:proofErr w:type="spellStart"/>
      <w:r>
        <w:t>i</w:t>
      </w:r>
      <w:proofErr w:type="spellEnd"/>
      <w:r w:rsidRPr="006C560B">
        <w:rPr>
          <w:lang w:val="ru-RU"/>
        </w:rPr>
        <w:t xml:space="preserve">, </w:t>
      </w:r>
      <w:r>
        <w:t>u</w:t>
      </w:r>
      <w:r w:rsidRPr="006C560B">
        <w:rPr>
          <w:lang w:val="ru-RU"/>
        </w:rPr>
        <w:t>_</w:t>
      </w:r>
      <w:r>
        <w:t>j</w:t>
      </w:r>
      <w:r w:rsidRPr="006C560B">
        <w:rPr>
          <w:lang w:val="ru-RU"/>
        </w:rPr>
        <w:t xml:space="preserve">) соответствует чистой задолженности участника </w:t>
      </w:r>
      <w:r>
        <w:t>u</w:t>
      </w:r>
      <w:r w:rsidRPr="006C560B">
        <w:rPr>
          <w:lang w:val="ru-RU"/>
        </w:rPr>
        <w:t>_</w:t>
      </w:r>
      <w:proofErr w:type="spellStart"/>
      <w:r>
        <w:t>i</w:t>
      </w:r>
      <w:proofErr w:type="spellEnd"/>
      <w:r w:rsidRPr="006C560B">
        <w:rPr>
          <w:lang w:val="ru-RU"/>
        </w:rPr>
        <w:t xml:space="preserve"> перед участником </w:t>
      </w:r>
      <w:r>
        <w:t>u</w:t>
      </w:r>
      <w:r w:rsidRPr="006C560B">
        <w:rPr>
          <w:lang w:val="ru-RU"/>
        </w:rPr>
        <w:t>_</w:t>
      </w:r>
      <w:r>
        <w:t>j</w:t>
      </w:r>
      <w:r w:rsidRPr="006C560B">
        <w:rPr>
          <w:lang w:val="ru-RU"/>
        </w:rPr>
        <w:t xml:space="preserve"> с весом, равным размеру обязательства. Понятие применяется при описании минимизации взаиморасч</w:t>
      </w:r>
      <w:r w:rsidR="00B466BD">
        <w:rPr>
          <w:lang w:val="ru-RU"/>
        </w:rPr>
        <w:t>е</w:t>
      </w:r>
      <w:r w:rsidRPr="006C560B">
        <w:rPr>
          <w:lang w:val="ru-RU"/>
        </w:rPr>
        <w:t>тов и в §1.2, где соответствующий алгоритмический класс именуется упрощением долгового графа.</w:t>
      </w:r>
    </w:p>
    <w:p w14:paraId="319FC68A" w14:textId="53815662" w:rsidR="0096164F" w:rsidRPr="00A645F1" w:rsidRDefault="00000000">
      <w:pPr>
        <w:pStyle w:val="af"/>
        <w:rPr>
          <w:lang w:val="ru-RU"/>
        </w:rPr>
      </w:pPr>
      <w:r w:rsidRPr="006C560B">
        <w:rPr>
          <w:lang w:val="ru-RU"/>
        </w:rPr>
        <w:t>Взаиморасч</w:t>
      </w:r>
      <w:r w:rsidR="00B466BD">
        <w:rPr>
          <w:lang w:val="ru-RU"/>
        </w:rPr>
        <w:t>е</w:t>
      </w:r>
      <w:r w:rsidRPr="006C560B">
        <w:rPr>
          <w:lang w:val="ru-RU"/>
        </w:rPr>
        <w:t xml:space="preserve">т. Конечный набор направленных переводов </w:t>
      </w:r>
      <w:r>
        <w:t>t</w:t>
      </w:r>
      <w:r w:rsidRPr="006C560B">
        <w:rPr>
          <w:lang w:val="ru-RU"/>
        </w:rPr>
        <w:t>_</w:t>
      </w:r>
      <w:proofErr w:type="spellStart"/>
      <w:r>
        <w:t>ij</w:t>
      </w:r>
      <w:proofErr w:type="spellEnd"/>
      <w:r w:rsidRPr="006C560B">
        <w:rPr>
          <w:lang w:val="ru-RU"/>
        </w:rPr>
        <w:t xml:space="preserve"> от участника </w:t>
      </w:r>
      <w:r>
        <w:t>u</w:t>
      </w:r>
      <w:r w:rsidRPr="006C560B">
        <w:rPr>
          <w:lang w:val="ru-RU"/>
        </w:rPr>
        <w:t>_</w:t>
      </w:r>
      <w:proofErr w:type="spellStart"/>
      <w:r>
        <w:t>i</w:t>
      </w:r>
      <w:proofErr w:type="spellEnd"/>
      <w:r w:rsidRPr="006C560B">
        <w:rPr>
          <w:lang w:val="ru-RU"/>
        </w:rPr>
        <w:t xml:space="preserve"> к участнику </w:t>
      </w:r>
      <w:r>
        <w:t>u</w:t>
      </w:r>
      <w:r w:rsidRPr="006C560B">
        <w:rPr>
          <w:lang w:val="ru-RU"/>
        </w:rPr>
        <w:t>_</w:t>
      </w:r>
      <w:r>
        <w:t>j</w:t>
      </w:r>
      <w:r w:rsidRPr="006C560B">
        <w:rPr>
          <w:lang w:val="ru-RU"/>
        </w:rPr>
        <w:t xml:space="preserve">, обнуляющих балансы всех участников; </w:t>
      </w:r>
      <w:r>
        <w:t>t</w:t>
      </w:r>
      <w:r w:rsidRPr="006C560B">
        <w:rPr>
          <w:lang w:val="ru-RU"/>
        </w:rPr>
        <w:t>_</w:t>
      </w:r>
      <w:proofErr w:type="spellStart"/>
      <w:r>
        <w:t>ij</w:t>
      </w:r>
      <w:proofErr w:type="spellEnd"/>
      <w:r w:rsidRPr="006C560B">
        <w:rPr>
          <w:lang w:val="ru-RU"/>
        </w:rPr>
        <w:t xml:space="preserve"> — сумма перевода от </w:t>
      </w:r>
      <w:r>
        <w:t>u</w:t>
      </w:r>
      <w:r w:rsidRPr="006C560B">
        <w:rPr>
          <w:lang w:val="ru-RU"/>
        </w:rPr>
        <w:t>_</w:t>
      </w:r>
      <w:proofErr w:type="spellStart"/>
      <w:r>
        <w:t>i</w:t>
      </w:r>
      <w:proofErr w:type="spellEnd"/>
      <w:r w:rsidRPr="006C560B">
        <w:rPr>
          <w:lang w:val="ru-RU"/>
        </w:rPr>
        <w:t xml:space="preserve"> к </w:t>
      </w:r>
      <w:r>
        <w:t>u</w:t>
      </w:r>
      <w:r w:rsidRPr="006C560B">
        <w:rPr>
          <w:lang w:val="ru-RU"/>
        </w:rPr>
        <w:t>_</w:t>
      </w:r>
      <w:r>
        <w:t>j</w:t>
      </w:r>
      <w:r w:rsidRPr="006C560B">
        <w:rPr>
          <w:lang w:val="ru-RU"/>
        </w:rPr>
        <w:t>. Взаиморасч</w:t>
      </w:r>
      <w:r w:rsidR="00B466BD">
        <w:rPr>
          <w:lang w:val="ru-RU"/>
        </w:rPr>
        <w:t>е</w:t>
      </w:r>
      <w:r w:rsidRPr="006C560B">
        <w:rPr>
          <w:lang w:val="ru-RU"/>
        </w:rPr>
        <w:t>т интерпретируется как замена исходного долгового графа эквивалентным по балансам графом с по возможности меньшим числом р</w:t>
      </w:r>
      <w:r w:rsidR="00B466BD">
        <w:rPr>
          <w:lang w:val="ru-RU"/>
        </w:rPr>
        <w:t>е</w:t>
      </w:r>
      <w:r w:rsidRPr="006C560B">
        <w:rPr>
          <w:lang w:val="ru-RU"/>
        </w:rPr>
        <w:t xml:space="preserve">бер. Для каждого участника </w:t>
      </w:r>
      <w:r>
        <w:t>u</w:t>
      </w:r>
      <w:r w:rsidRPr="006C560B">
        <w:rPr>
          <w:lang w:val="ru-RU"/>
        </w:rPr>
        <w:t>_</w:t>
      </w:r>
      <w:proofErr w:type="spellStart"/>
      <w:r>
        <w:t>i</w:t>
      </w:r>
      <w:proofErr w:type="spellEnd"/>
      <w:r w:rsidRPr="006C560B">
        <w:rPr>
          <w:lang w:val="ru-RU"/>
        </w:rPr>
        <w:t xml:space="preserve"> условие баланс-нейтральности зада</w:t>
      </w:r>
      <w:r w:rsidR="00B466BD">
        <w:rPr>
          <w:lang w:val="ru-RU"/>
        </w:rPr>
        <w:t>е</w:t>
      </w:r>
      <w:r w:rsidRPr="006C560B">
        <w:rPr>
          <w:lang w:val="ru-RU"/>
        </w:rPr>
        <w:t>тся формулой</w:t>
      </w:r>
    </w:p>
    <w:p w14:paraId="599079B8" w14:textId="77777777" w:rsidR="0096164F" w:rsidRPr="00A645F1" w:rsidRDefault="00000000">
      <w:pPr>
        <w:pStyle w:val="af"/>
        <w:tabs>
          <w:tab w:val="center" w:pos="4677"/>
          <w:tab w:val="right" w:pos="9354"/>
        </w:tabs>
        <w:rPr>
          <w:lang w:val="ru-RU"/>
        </w:rPr>
      </w:pPr>
      <w:r w:rsidRPr="00A645F1">
        <w:rPr>
          <w:lang w:val="ru-RU"/>
        </w:rPr>
        <w:tab/>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t</m:t>
                </m:r>
              </m:e>
              <m:sub>
                <m:r>
                  <w:rPr>
                    <w:rFonts w:ascii="Cambria Math" w:hAnsi="Cambria Math"/>
                  </w:rPr>
                  <m:t>ji</m:t>
                </m:r>
              </m:sub>
            </m:sSub>
          </m:e>
        </m:nary>
        <m:r>
          <m:rPr>
            <m:sty m:val="p"/>
          </m:rP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t</m:t>
                </m:r>
              </m:e>
              <m:sub>
                <m:r>
                  <w:rPr>
                    <w:rFonts w:ascii="Cambria Math" w:hAnsi="Cambria Math"/>
                  </w:rPr>
                  <m:t>ij</m:t>
                </m:r>
              </m:sub>
            </m:sSub>
          </m:e>
        </m:nary>
        <m:r>
          <m:rPr>
            <m:sty m:val="p"/>
          </m:rPr>
          <w:rPr>
            <w:rFonts w:ascii="Cambria Math" w:hAnsi="Cambria Math"/>
            <w:lang w:val="ru-RU"/>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oMath>
      <w:r w:rsidRPr="00A645F1">
        <w:rPr>
          <w:lang w:val="ru-RU"/>
        </w:rPr>
        <w:tab/>
        <w:t>(1.3)</w:t>
      </w:r>
    </w:p>
    <w:p w14:paraId="169A5CAA" w14:textId="77777777" w:rsidR="0096164F" w:rsidRPr="00BC0181" w:rsidRDefault="00000000">
      <w:pPr>
        <w:rPr>
          <w:lang w:val="ru-RU"/>
        </w:rPr>
      </w:pPr>
      <w:r w:rsidRPr="006C560B">
        <w:rPr>
          <w:lang w:val="ru-RU"/>
        </w:rPr>
        <w:t xml:space="preserve">где </w:t>
      </w:r>
      <w:r>
        <w:t>t</w:t>
      </w:r>
      <w:r w:rsidRPr="006C560B">
        <w:rPr>
          <w:lang w:val="ru-RU"/>
        </w:rPr>
        <w:t>_</w:t>
      </w:r>
      <w:r>
        <w:t>ji</w:t>
      </w:r>
      <w:r w:rsidRPr="006C560B">
        <w:rPr>
          <w:lang w:val="ru-RU"/>
        </w:rPr>
        <w:t xml:space="preserve"> — сумма входящего перевода от участника </w:t>
      </w:r>
      <w:r>
        <w:t>u</w:t>
      </w:r>
      <w:r w:rsidRPr="006C560B">
        <w:rPr>
          <w:lang w:val="ru-RU"/>
        </w:rPr>
        <w:t>_</w:t>
      </w:r>
      <w:r>
        <w:t>j</w:t>
      </w:r>
      <w:r w:rsidRPr="006C560B">
        <w:rPr>
          <w:lang w:val="ru-RU"/>
        </w:rPr>
        <w:t xml:space="preserve"> к участнику </w:t>
      </w:r>
      <w:r>
        <w:t>u</w:t>
      </w:r>
      <w:r w:rsidRPr="006C560B">
        <w:rPr>
          <w:lang w:val="ru-RU"/>
        </w:rPr>
        <w:t>_</w:t>
      </w:r>
      <w:proofErr w:type="spellStart"/>
      <w:r>
        <w:t>i</w:t>
      </w:r>
      <w:proofErr w:type="spellEnd"/>
      <w:r w:rsidRPr="006C560B">
        <w:rPr>
          <w:lang w:val="ru-RU"/>
        </w:rPr>
        <w:t xml:space="preserve">; </w:t>
      </w:r>
      <w:r>
        <w:t>t</w:t>
      </w:r>
      <w:r w:rsidRPr="006C560B">
        <w:rPr>
          <w:lang w:val="ru-RU"/>
        </w:rPr>
        <w:t>_</w:t>
      </w:r>
      <w:proofErr w:type="spellStart"/>
      <w:r>
        <w:t>ij</w:t>
      </w:r>
      <w:proofErr w:type="spellEnd"/>
      <w:r w:rsidRPr="006C560B">
        <w:rPr>
          <w:lang w:val="ru-RU"/>
        </w:rPr>
        <w:t xml:space="preserve"> — сумма исходящего перевода от участника </w:t>
      </w:r>
      <w:r>
        <w:t>u</w:t>
      </w:r>
      <w:r w:rsidRPr="006C560B">
        <w:rPr>
          <w:lang w:val="ru-RU"/>
        </w:rPr>
        <w:t>_</w:t>
      </w:r>
      <w:proofErr w:type="spellStart"/>
      <w:r>
        <w:t>i</w:t>
      </w:r>
      <w:proofErr w:type="spellEnd"/>
      <w:r w:rsidRPr="006C560B">
        <w:rPr>
          <w:lang w:val="ru-RU"/>
        </w:rPr>
        <w:t xml:space="preserve"> к участнику </w:t>
      </w:r>
      <w:r>
        <w:t>u</w:t>
      </w:r>
      <w:r w:rsidRPr="006C560B">
        <w:rPr>
          <w:lang w:val="ru-RU"/>
        </w:rPr>
        <w:t>_</w:t>
      </w:r>
      <w:r>
        <w:t>j</w:t>
      </w:r>
      <w:r w:rsidRPr="006C560B">
        <w:rPr>
          <w:lang w:val="ru-RU"/>
        </w:rPr>
        <w:t xml:space="preserve">; </w:t>
      </w:r>
      <w:r>
        <w:t>b</w:t>
      </w:r>
      <w:r w:rsidRPr="006C560B">
        <w:rPr>
          <w:lang w:val="ru-RU"/>
        </w:rPr>
        <w:t>_</w:t>
      </w:r>
      <w:proofErr w:type="spellStart"/>
      <w:r>
        <w:t>i</w:t>
      </w:r>
      <w:proofErr w:type="spellEnd"/>
      <w:r w:rsidRPr="006C560B">
        <w:rPr>
          <w:lang w:val="ru-RU"/>
        </w:rPr>
        <w:t xml:space="preserve"> — баланс участника </w:t>
      </w:r>
      <w:r>
        <w:t>u</w:t>
      </w:r>
      <w:r w:rsidRPr="006C560B">
        <w:rPr>
          <w:lang w:val="ru-RU"/>
        </w:rPr>
        <w:t>_</w:t>
      </w:r>
      <w:proofErr w:type="spellStart"/>
      <w:r>
        <w:t>i</w:t>
      </w:r>
      <w:proofErr w:type="spellEnd"/>
      <w:r w:rsidRPr="006C560B">
        <w:rPr>
          <w:lang w:val="ru-RU"/>
        </w:rPr>
        <w:t>, вычисленный по формуле (1.2). Формула (1.3) формализует закрытие всех обязательств: положительный баланс кредитора покрывается превышением входящих переводов над исходящими, отрицательный баланс должника — чистым оттоком. Условие выполняется одновременно для всех участников группы.</w:t>
      </w:r>
    </w:p>
    <w:p w14:paraId="3AE1B0E9" w14:textId="419EAA4D" w:rsidR="0096164F" w:rsidRPr="00BC0181" w:rsidRDefault="00000000">
      <w:pPr>
        <w:pStyle w:val="af"/>
        <w:rPr>
          <w:lang w:val="ru-RU"/>
        </w:rPr>
      </w:pPr>
      <w:r w:rsidRPr="00BC0181">
        <w:rPr>
          <w:lang w:val="ru-RU"/>
        </w:rPr>
        <w:lastRenderedPageBreak/>
        <w:t>Из формул (1.2) и (1.3) следует характеристический инвариант: сумма балансов всех участников тождественно равна нулю на любой стадии работы системы. Он выражает закон сохранения денежных средств в уч</w:t>
      </w:r>
      <w:r w:rsidR="00B466BD">
        <w:rPr>
          <w:lang w:val="ru-RU"/>
        </w:rPr>
        <w:t>е</w:t>
      </w:r>
      <w:r w:rsidRPr="00BC0181">
        <w:rPr>
          <w:lang w:val="ru-RU"/>
        </w:rPr>
        <w:t>тной модели — каждое обязательство одного участника есть встречное обязательство другого.</w:t>
      </w:r>
    </w:p>
    <w:p w14:paraId="7F4CBB99" w14:textId="0FB2DB0A" w:rsidR="0096164F" w:rsidRPr="00BC0181" w:rsidRDefault="00000000">
      <w:pPr>
        <w:pStyle w:val="af"/>
        <w:rPr>
          <w:lang w:val="ru-RU"/>
        </w:rPr>
      </w:pPr>
      <w:r w:rsidRPr="00DD39F4">
        <w:rPr>
          <w:lang w:val="ru-RU"/>
        </w:rPr>
        <w:t>Корректная реализация модели требует инвариантов, не выражаемых арифметикой над вещественными числами: хранение сумм в минимальных денежных единицах (копейках) в целочисленной арифметике, устраняющее погрешность формата с плавающей точкой; детерминированное правило распределения остатка при равном делении; идемпотентность пересч</w:t>
      </w:r>
      <w:r w:rsidR="00B466BD">
        <w:rPr>
          <w:lang w:val="ru-RU"/>
        </w:rPr>
        <w:t>е</w:t>
      </w:r>
      <w:r w:rsidRPr="00DD39F4">
        <w:rPr>
          <w:lang w:val="ru-RU"/>
        </w:rPr>
        <w:t>та баланса при повторном редактировании или удалении траты.</w:t>
      </w:r>
    </w:p>
    <w:p w14:paraId="3DC5DE6F" w14:textId="52805475" w:rsidR="0096164F" w:rsidRDefault="00000000">
      <w:pPr>
        <w:pStyle w:val="af"/>
        <w:rPr>
          <w:lang w:val="ru-RU"/>
        </w:rPr>
      </w:pPr>
      <w:r w:rsidRPr="00DD39F4">
        <w:rPr>
          <w:lang w:val="ru-RU"/>
        </w:rPr>
        <w:t xml:space="preserve">Задача минимизации мощности множества переводов при выполнении условия формулы (1.3) для каждого участника в общем случае </w:t>
      </w:r>
      <w:r>
        <w:t>NP</w:t>
      </w:r>
      <w:r w:rsidRPr="00DD39F4">
        <w:rPr>
          <w:lang w:val="ru-RU"/>
        </w:rPr>
        <w:t>-трудна [7] и в практических реализациях решается приближ</w:t>
      </w:r>
      <w:r w:rsidR="00B466BD">
        <w:rPr>
          <w:lang w:val="ru-RU"/>
        </w:rPr>
        <w:t>е</w:t>
      </w:r>
      <w:r w:rsidRPr="00DD39F4">
        <w:rPr>
          <w:lang w:val="ru-RU"/>
        </w:rPr>
        <w:t>нными жадными стратегиями [3, 6] (§1.6).</w:t>
      </w:r>
    </w:p>
    <w:p w14:paraId="6AF319EB" w14:textId="77777777" w:rsidR="0096164F" w:rsidRPr="00BC0181" w:rsidRDefault="00000000">
      <w:pPr>
        <w:rPr>
          <w:lang w:val="ru-RU"/>
        </w:rPr>
      </w:pPr>
      <w:bookmarkStart w:id="9" w:name="Xa0152a7f7cde99a9f302179b3cfb606304a49cb"/>
      <w:r w:rsidRPr="00BC0181">
        <w:rPr>
          <w:b/>
          <w:lang w:val="ru-RU"/>
        </w:rPr>
        <w:t>Функциональные и нефункциональные требования</w:t>
      </w:r>
    </w:p>
    <w:p w14:paraId="0B364529" w14:textId="77777777" w:rsidR="0096164F" w:rsidRPr="00BC0181" w:rsidRDefault="00000000">
      <w:pPr>
        <w:rPr>
          <w:lang w:val="ru-RU"/>
        </w:rPr>
      </w:pPr>
      <w:r w:rsidRPr="00BC0181">
        <w:rPr>
          <w:lang w:val="ru-RU"/>
        </w:rPr>
        <w:t>Из анализа предметной области выводятся функциональные требования к системе.</w:t>
      </w:r>
    </w:p>
    <w:p w14:paraId="3C07E1E1" w14:textId="514CDAFD" w:rsidR="0096164F" w:rsidRPr="00BC0181" w:rsidRDefault="00000000">
      <w:pPr>
        <w:numPr>
          <w:ilvl w:val="0"/>
          <w:numId w:val="15"/>
        </w:numPr>
        <w:rPr>
          <w:lang w:val="ru-RU"/>
        </w:rPr>
      </w:pPr>
      <w:r>
        <w:rPr>
          <w:bCs/>
          <w:i/>
        </w:rPr>
        <w:t>F</w:t>
      </w:r>
      <w:r w:rsidRPr="00BC0181">
        <w:rPr>
          <w:bCs/>
          <w:i/>
          <w:lang w:val="ru-RU"/>
        </w:rPr>
        <w:t>1.</w:t>
      </w:r>
      <w:r w:rsidRPr="00BC0181">
        <w:rPr>
          <w:lang w:val="ru-RU"/>
        </w:rPr>
        <w:t xml:space="preserve"> Регистрация и авторизация пользователей с защищ</w:t>
      </w:r>
      <w:r w:rsidR="00B466BD">
        <w:rPr>
          <w:lang w:val="ru-RU"/>
        </w:rPr>
        <w:t>е</w:t>
      </w:r>
      <w:r w:rsidRPr="00BC0181">
        <w:rPr>
          <w:lang w:val="ru-RU"/>
        </w:rPr>
        <w:t>нным хранением уч</w:t>
      </w:r>
      <w:r w:rsidR="00B466BD">
        <w:rPr>
          <w:lang w:val="ru-RU"/>
        </w:rPr>
        <w:t>е</w:t>
      </w:r>
      <w:r w:rsidRPr="00BC0181">
        <w:rPr>
          <w:lang w:val="ru-RU"/>
        </w:rPr>
        <w:t>тных данных.</w:t>
      </w:r>
    </w:p>
    <w:p w14:paraId="1571401E" w14:textId="77777777" w:rsidR="0096164F" w:rsidRPr="00BC0181" w:rsidRDefault="00000000">
      <w:pPr>
        <w:numPr>
          <w:ilvl w:val="0"/>
          <w:numId w:val="15"/>
        </w:numPr>
        <w:rPr>
          <w:lang w:val="ru-RU"/>
        </w:rPr>
      </w:pPr>
      <w:r>
        <w:rPr>
          <w:bCs/>
          <w:i/>
        </w:rPr>
        <w:t>F</w:t>
      </w:r>
      <w:r w:rsidRPr="00BC0181">
        <w:rPr>
          <w:bCs/>
          <w:i/>
          <w:lang w:val="ru-RU"/>
        </w:rPr>
        <w:t>2.</w:t>
      </w:r>
      <w:r w:rsidRPr="00BC0181">
        <w:rPr>
          <w:lang w:val="ru-RU"/>
        </w:rPr>
        <w:t xml:space="preserve"> Создание групп и управление их составом по пригласительной модели вступления.</w:t>
      </w:r>
    </w:p>
    <w:p w14:paraId="34B58E66" w14:textId="77777777" w:rsidR="0096164F" w:rsidRPr="00BC0181" w:rsidRDefault="00000000">
      <w:pPr>
        <w:numPr>
          <w:ilvl w:val="0"/>
          <w:numId w:val="15"/>
        </w:numPr>
        <w:rPr>
          <w:lang w:val="ru-RU"/>
        </w:rPr>
      </w:pPr>
      <w:r>
        <w:rPr>
          <w:bCs/>
          <w:i/>
        </w:rPr>
        <w:t>F</w:t>
      </w:r>
      <w:r w:rsidRPr="00BC0181">
        <w:rPr>
          <w:bCs/>
          <w:i/>
          <w:lang w:val="ru-RU"/>
        </w:rPr>
        <w:t>3.</w:t>
      </w:r>
      <w:r w:rsidRPr="00BC0181">
        <w:rPr>
          <w:lang w:val="ru-RU"/>
        </w:rPr>
        <w:t xml:space="preserve"> Добавление, редактирование и удаление трат с указанием плательщика, суммы, описания и состава участников.</w:t>
      </w:r>
    </w:p>
    <w:p w14:paraId="3424AE2E" w14:textId="77777777" w:rsidR="0096164F" w:rsidRPr="00BC0181" w:rsidRDefault="00000000">
      <w:pPr>
        <w:numPr>
          <w:ilvl w:val="0"/>
          <w:numId w:val="15"/>
        </w:numPr>
        <w:rPr>
          <w:lang w:val="ru-RU"/>
        </w:rPr>
      </w:pPr>
      <w:r>
        <w:rPr>
          <w:bCs/>
          <w:i/>
        </w:rPr>
        <w:t>F</w:t>
      </w:r>
      <w:r w:rsidRPr="00BC0181">
        <w:rPr>
          <w:bCs/>
          <w:i/>
          <w:lang w:val="ru-RU"/>
        </w:rPr>
        <w:t>4.</w:t>
      </w:r>
      <w:r w:rsidRPr="00BC0181">
        <w:rPr>
          <w:lang w:val="ru-RU"/>
        </w:rPr>
        <w:t xml:space="preserve"> Два режима распределения суммы — равное деление и распределение по явным долям.</w:t>
      </w:r>
    </w:p>
    <w:p w14:paraId="7E3AED5A" w14:textId="3CBBE519" w:rsidR="0096164F" w:rsidRPr="00BC0181" w:rsidRDefault="00000000">
      <w:pPr>
        <w:numPr>
          <w:ilvl w:val="0"/>
          <w:numId w:val="15"/>
        </w:numPr>
        <w:rPr>
          <w:lang w:val="ru-RU"/>
        </w:rPr>
      </w:pPr>
      <w:r>
        <w:rPr>
          <w:bCs/>
          <w:i/>
        </w:rPr>
        <w:t>F</w:t>
      </w:r>
      <w:r w:rsidRPr="00BC0181">
        <w:rPr>
          <w:bCs/>
          <w:i/>
          <w:lang w:val="ru-RU"/>
        </w:rPr>
        <w:t>5.</w:t>
      </w:r>
      <w:r w:rsidRPr="00BC0181">
        <w:rPr>
          <w:lang w:val="ru-RU"/>
        </w:rPr>
        <w:t xml:space="preserve"> Автоматический расч</w:t>
      </w:r>
      <w:r w:rsidR="00B466BD">
        <w:rPr>
          <w:lang w:val="ru-RU"/>
        </w:rPr>
        <w:t>е</w:t>
      </w:r>
      <w:r w:rsidRPr="00BC0181">
        <w:rPr>
          <w:lang w:val="ru-RU"/>
        </w:rPr>
        <w:t>т балансов всех участников по формуле (1.2).</w:t>
      </w:r>
    </w:p>
    <w:p w14:paraId="35B0A350" w14:textId="2696547B" w:rsidR="0096164F" w:rsidRPr="00BC0181" w:rsidRDefault="00000000">
      <w:pPr>
        <w:numPr>
          <w:ilvl w:val="0"/>
          <w:numId w:val="15"/>
        </w:numPr>
        <w:rPr>
          <w:lang w:val="ru-RU"/>
        </w:rPr>
      </w:pPr>
      <w:r>
        <w:t>F</w:t>
      </w:r>
      <w:r w:rsidRPr="006C560B">
        <w:rPr>
          <w:lang w:val="ru-RU"/>
        </w:rPr>
        <w:t>6. Формирование взаиморасч</w:t>
      </w:r>
      <w:r w:rsidR="00B466BD">
        <w:rPr>
          <w:lang w:val="ru-RU"/>
        </w:rPr>
        <w:t>е</w:t>
      </w:r>
      <w:r w:rsidRPr="006C560B">
        <w:rPr>
          <w:lang w:val="ru-RU"/>
        </w:rPr>
        <w:t xml:space="preserve">тов, удовлетворяющих формуле (1.3). Реализованы оба варианта представления: попарная нормализация </w:t>
      </w:r>
      <w:r w:rsidRPr="006C560B">
        <w:rPr>
          <w:lang w:val="ru-RU"/>
        </w:rPr>
        <w:lastRenderedPageBreak/>
        <w:t xml:space="preserve">встречных задолженностей и жадная минимизация по нетто-сальдо до числа переводов не более </w:t>
      </w:r>
      <w:r>
        <w:t>N</w:t>
      </w:r>
      <w:r w:rsidRPr="006C560B">
        <w:rPr>
          <w:lang w:val="ru-RU"/>
        </w:rPr>
        <w:t xml:space="preserve"> − 1 на каждую валюту (§1.6).</w:t>
      </w:r>
    </w:p>
    <w:p w14:paraId="5475F314" w14:textId="0C17DAED" w:rsidR="0096164F" w:rsidRPr="00BC0181" w:rsidRDefault="00000000">
      <w:pPr>
        <w:numPr>
          <w:ilvl w:val="0"/>
          <w:numId w:val="15"/>
        </w:numPr>
        <w:rPr>
          <w:lang w:val="ru-RU"/>
        </w:rPr>
      </w:pPr>
      <w:r>
        <w:rPr>
          <w:bCs/>
          <w:i/>
        </w:rPr>
        <w:t>F</w:t>
      </w:r>
      <w:r w:rsidRPr="00BC0181">
        <w:rPr>
          <w:bCs/>
          <w:i/>
          <w:lang w:val="ru-RU"/>
        </w:rPr>
        <w:t>7.</w:t>
      </w:r>
      <w:r w:rsidRPr="00BC0181">
        <w:rPr>
          <w:lang w:val="ru-RU"/>
        </w:rPr>
        <w:t xml:space="preserve"> Регистрация платежей в сч</w:t>
      </w:r>
      <w:r w:rsidR="00B466BD">
        <w:rPr>
          <w:lang w:val="ru-RU"/>
        </w:rPr>
        <w:t>е</w:t>
      </w:r>
      <w:r w:rsidRPr="00BC0181">
        <w:rPr>
          <w:lang w:val="ru-RU"/>
        </w:rPr>
        <w:t>т погашения задолженности с обновлением балансов.</w:t>
      </w:r>
    </w:p>
    <w:p w14:paraId="4BFB16E3" w14:textId="77777777" w:rsidR="0096164F" w:rsidRPr="00BC0181" w:rsidRDefault="00000000">
      <w:pPr>
        <w:numPr>
          <w:ilvl w:val="0"/>
          <w:numId w:val="15"/>
        </w:numPr>
        <w:rPr>
          <w:lang w:val="ru-RU"/>
        </w:rPr>
      </w:pPr>
      <w:r>
        <w:rPr>
          <w:bCs/>
          <w:i/>
        </w:rPr>
        <w:t>F</w:t>
      </w:r>
      <w:r w:rsidRPr="00BC0181">
        <w:rPr>
          <w:bCs/>
          <w:i/>
          <w:lang w:val="ru-RU"/>
        </w:rPr>
        <w:t>8.</w:t>
      </w:r>
      <w:r w:rsidRPr="00BC0181">
        <w:rPr>
          <w:lang w:val="ru-RU"/>
        </w:rPr>
        <w:t xml:space="preserve"> Хранение и отображение истории операций группы.</w:t>
      </w:r>
    </w:p>
    <w:p w14:paraId="7AA9ED62" w14:textId="77777777" w:rsidR="0096164F" w:rsidRPr="00BC0181" w:rsidRDefault="00000000">
      <w:pPr>
        <w:rPr>
          <w:lang w:val="ru-RU"/>
        </w:rPr>
      </w:pPr>
      <w:r w:rsidRPr="00BC0181">
        <w:rPr>
          <w:lang w:val="ru-RU"/>
        </w:rPr>
        <w:t>Из анализа сценариев и масштаба практики формируются нефункциональные требования.</w:t>
      </w:r>
    </w:p>
    <w:p w14:paraId="6404D085" w14:textId="77777777" w:rsidR="0096164F" w:rsidRPr="00BC0181" w:rsidRDefault="00000000">
      <w:pPr>
        <w:numPr>
          <w:ilvl w:val="0"/>
          <w:numId w:val="16"/>
        </w:numPr>
        <w:rPr>
          <w:lang w:val="ru-RU"/>
        </w:rPr>
      </w:pPr>
      <w:r>
        <w:rPr>
          <w:bCs/>
          <w:i/>
        </w:rPr>
        <w:t>NF</w:t>
      </w:r>
      <w:r w:rsidRPr="00BC0181">
        <w:rPr>
          <w:bCs/>
          <w:i/>
          <w:lang w:val="ru-RU"/>
        </w:rPr>
        <w:t>1.</w:t>
      </w:r>
      <w:r w:rsidRPr="00BC0181">
        <w:rPr>
          <w:lang w:val="ru-RU"/>
        </w:rPr>
        <w:t xml:space="preserve"> Финансовая корректность — соблюдение инвариантов формул (1.1), (1.2), (1.3) и обнуления совокупного баланса на любой стадии работы системы.</w:t>
      </w:r>
    </w:p>
    <w:p w14:paraId="27C06B30" w14:textId="77777777" w:rsidR="0096164F" w:rsidRPr="00BC0181" w:rsidRDefault="00000000">
      <w:pPr>
        <w:numPr>
          <w:ilvl w:val="0"/>
          <w:numId w:val="16"/>
        </w:numPr>
        <w:rPr>
          <w:lang w:val="ru-RU"/>
        </w:rPr>
      </w:pPr>
      <w:r>
        <w:rPr>
          <w:bCs/>
          <w:i/>
        </w:rPr>
        <w:t>NF</w:t>
      </w:r>
      <w:r w:rsidRPr="00BC0181">
        <w:rPr>
          <w:bCs/>
          <w:i/>
          <w:lang w:val="ru-RU"/>
        </w:rPr>
        <w:t>2.</w:t>
      </w:r>
      <w:r w:rsidRPr="00BC0181">
        <w:rPr>
          <w:lang w:val="ru-RU"/>
        </w:rPr>
        <w:t xml:space="preserve"> Веб-интерфейс, доступный с настольных и мобильных устройств без установки нативного приложения.</w:t>
      </w:r>
    </w:p>
    <w:p w14:paraId="1BDCE75B" w14:textId="77777777" w:rsidR="0096164F" w:rsidRPr="00BC0181" w:rsidRDefault="00000000">
      <w:pPr>
        <w:numPr>
          <w:ilvl w:val="0"/>
          <w:numId w:val="16"/>
        </w:numPr>
        <w:rPr>
          <w:lang w:val="ru-RU"/>
        </w:rPr>
      </w:pPr>
      <w:r>
        <w:rPr>
          <w:bCs/>
          <w:i/>
        </w:rPr>
        <w:t>NF</w:t>
      </w:r>
      <w:r w:rsidRPr="00BC0181">
        <w:rPr>
          <w:bCs/>
          <w:i/>
          <w:lang w:val="ru-RU"/>
        </w:rPr>
        <w:t>3.</w:t>
      </w:r>
      <w:r w:rsidRPr="00BC0181">
        <w:rPr>
          <w:lang w:val="ru-RU"/>
        </w:rPr>
        <w:t xml:space="preserve"> Локализация на русский язык и адаптация под российскую аудиторию.</w:t>
      </w:r>
    </w:p>
    <w:p w14:paraId="04A45C83" w14:textId="252B66A1" w:rsidR="0096164F" w:rsidRPr="00BC0181" w:rsidRDefault="00000000">
      <w:pPr>
        <w:numPr>
          <w:ilvl w:val="0"/>
          <w:numId w:val="16"/>
        </w:numPr>
        <w:rPr>
          <w:lang w:val="ru-RU"/>
        </w:rPr>
      </w:pPr>
      <w:r>
        <w:rPr>
          <w:bCs/>
          <w:i/>
        </w:rPr>
        <w:t>NF</w:t>
      </w:r>
      <w:r w:rsidRPr="00BC0181">
        <w:rPr>
          <w:bCs/>
          <w:i/>
          <w:lang w:val="ru-RU"/>
        </w:rPr>
        <w:t>4.</w:t>
      </w:r>
      <w:r w:rsidRPr="00BC0181">
        <w:rPr>
          <w:lang w:val="ru-RU"/>
        </w:rPr>
        <w:t xml:space="preserve"> Воспроизводимость </w:t>
      </w:r>
      <w:r w:rsidR="00B466BD">
        <w:rPr>
          <w:lang w:val="ru-RU"/>
        </w:rPr>
        <w:t>запуска</w:t>
      </w:r>
      <w:r w:rsidRPr="00BC0181">
        <w:rPr>
          <w:lang w:val="ru-RU"/>
        </w:rPr>
        <w:t xml:space="preserve"> и масштабируемость архитектуры с уч</w:t>
      </w:r>
      <w:r w:rsidR="00B466BD">
        <w:rPr>
          <w:lang w:val="ru-RU"/>
        </w:rPr>
        <w:t>е</w:t>
      </w:r>
      <w:r w:rsidRPr="00BC0181">
        <w:rPr>
          <w:lang w:val="ru-RU"/>
        </w:rPr>
        <w:t>том роста числа пользователей.</w:t>
      </w:r>
    </w:p>
    <w:p w14:paraId="307DC7E3" w14:textId="0DAAF703" w:rsidR="0096164F" w:rsidRPr="00BC0181" w:rsidRDefault="00000000">
      <w:pPr>
        <w:numPr>
          <w:ilvl w:val="0"/>
          <w:numId w:val="16"/>
        </w:numPr>
        <w:rPr>
          <w:lang w:val="ru-RU"/>
        </w:rPr>
      </w:pPr>
      <w:r>
        <w:rPr>
          <w:bCs/>
          <w:i/>
        </w:rPr>
        <w:t>NF</w:t>
      </w:r>
      <w:r w:rsidRPr="00BC0181">
        <w:rPr>
          <w:bCs/>
          <w:i/>
          <w:lang w:val="ru-RU"/>
        </w:rPr>
        <w:t>5.</w:t>
      </w:r>
      <w:r w:rsidRPr="00BC0181">
        <w:rPr>
          <w:lang w:val="ru-RU"/>
        </w:rPr>
        <w:t xml:space="preserve"> Защищ</w:t>
      </w:r>
      <w:r w:rsidR="00B466BD">
        <w:rPr>
          <w:lang w:val="ru-RU"/>
        </w:rPr>
        <w:t>е</w:t>
      </w:r>
      <w:r w:rsidRPr="00BC0181">
        <w:rPr>
          <w:lang w:val="ru-RU"/>
        </w:rPr>
        <w:t>нность персональных и финансовых данных.</w:t>
      </w:r>
    </w:p>
    <w:p w14:paraId="646A0F14" w14:textId="77777777" w:rsidR="0096164F" w:rsidRPr="00BC0181" w:rsidRDefault="00000000">
      <w:pPr>
        <w:numPr>
          <w:ilvl w:val="0"/>
          <w:numId w:val="16"/>
        </w:numPr>
        <w:rPr>
          <w:lang w:val="ru-RU"/>
        </w:rPr>
      </w:pPr>
      <w:r>
        <w:rPr>
          <w:bCs/>
          <w:i/>
        </w:rPr>
        <w:t>NF</w:t>
      </w:r>
      <w:r w:rsidRPr="00BC0181">
        <w:rPr>
          <w:bCs/>
          <w:i/>
          <w:lang w:val="ru-RU"/>
        </w:rPr>
        <w:t>6.</w:t>
      </w:r>
      <w:r w:rsidRPr="00BC0181">
        <w:rPr>
          <w:lang w:val="ru-RU"/>
        </w:rPr>
        <w:t xml:space="preserve"> Полнота журналирования операций для аудита и восстановления состояния группы.</w:t>
      </w:r>
    </w:p>
    <w:p w14:paraId="53D15445" w14:textId="77777777" w:rsidR="0096164F" w:rsidRPr="00BC0181" w:rsidRDefault="00000000">
      <w:pPr>
        <w:rPr>
          <w:lang w:val="ru-RU"/>
        </w:rPr>
      </w:pPr>
      <w:r w:rsidRPr="00BC0181">
        <w:rPr>
          <w:lang w:val="ru-RU"/>
        </w:rPr>
        <w:t>Эти требования служат основой для сравнительного анализа решений в §1.2 и обоснования архитектурного и технологического выбора в §1.3.</w:t>
      </w:r>
    </w:p>
    <w:p w14:paraId="6D795327" w14:textId="1FF8FFC8" w:rsidR="0096164F" w:rsidRPr="00BC0181" w:rsidRDefault="00000000">
      <w:pPr>
        <w:rPr>
          <w:lang w:val="ru-RU"/>
        </w:rPr>
      </w:pPr>
      <w:bookmarkStart w:id="10" w:name="выводы-по-параграфу-1.1"/>
      <w:bookmarkEnd w:id="9"/>
      <w:r w:rsidRPr="00DD39F4">
        <w:rPr>
          <w:lang w:val="ru-RU"/>
        </w:rPr>
        <w:t>Практика совместного уч</w:t>
      </w:r>
      <w:r w:rsidR="00B466BD">
        <w:rPr>
          <w:lang w:val="ru-RU"/>
        </w:rPr>
        <w:t>е</w:t>
      </w:r>
      <w:r w:rsidRPr="00DD39F4">
        <w:rPr>
          <w:lang w:val="ru-RU"/>
        </w:rPr>
        <w:t>та расходов в современной России охватывает значительные группы пользователей и поддерживается тремя устойчивыми сценариями — групповыми путешествиями, совместным проживанием и коллективными мероприятиями [1, 2].</w:t>
      </w:r>
    </w:p>
    <w:p w14:paraId="6277F63A" w14:textId="7F171A6F" w:rsidR="0096164F" w:rsidRPr="00BC0181" w:rsidRDefault="00000000">
      <w:pPr>
        <w:pStyle w:val="af"/>
        <w:rPr>
          <w:lang w:val="ru-RU"/>
        </w:rPr>
      </w:pPr>
      <w:r w:rsidRPr="00DD39F4">
        <w:rPr>
          <w:lang w:val="ru-RU"/>
        </w:rPr>
        <w:t xml:space="preserve">В предметной области выделены три роли пользователей и пять базовых операций, охватывающих весь жизненный цикл совместной траты. Задача минимизации числа переводов относится к классу </w:t>
      </w:r>
      <w:r>
        <w:t>NP</w:t>
      </w:r>
      <w:r w:rsidRPr="00DD39F4">
        <w:rPr>
          <w:lang w:val="ru-RU"/>
        </w:rPr>
        <w:t>-трудных и решается приближ</w:t>
      </w:r>
      <w:r w:rsidR="00B466BD">
        <w:rPr>
          <w:lang w:val="ru-RU"/>
        </w:rPr>
        <w:t>е</w:t>
      </w:r>
      <w:r w:rsidRPr="00DD39F4">
        <w:rPr>
          <w:lang w:val="ru-RU"/>
        </w:rPr>
        <w:t>нными жадными алгоритмами [6, 7].</w:t>
      </w:r>
    </w:p>
    <w:p w14:paraId="2F2E010A" w14:textId="4890D410" w:rsidR="0096164F" w:rsidRPr="00BC0181" w:rsidRDefault="00000000">
      <w:pPr>
        <w:pStyle w:val="af"/>
        <w:rPr>
          <w:lang w:val="ru-RU"/>
        </w:rPr>
      </w:pPr>
      <w:r w:rsidRPr="00BC0181">
        <w:rPr>
          <w:lang w:val="ru-RU"/>
        </w:rPr>
        <w:lastRenderedPageBreak/>
        <w:t xml:space="preserve">Требования </w:t>
      </w:r>
      <w:r>
        <w:t>F</w:t>
      </w:r>
      <w:r w:rsidRPr="00BC0181">
        <w:rPr>
          <w:lang w:val="ru-RU"/>
        </w:rPr>
        <w:t>1–</w:t>
      </w:r>
      <w:r>
        <w:t>F</w:t>
      </w:r>
      <w:r w:rsidRPr="00BC0181">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 xml:space="preserve"> и </w:t>
      </w:r>
      <w:r>
        <w:t>NF</w:t>
      </w:r>
      <w:r w:rsidRPr="00BC0181">
        <w:rPr>
          <w:lang w:val="ru-RU"/>
        </w:rPr>
        <w:t>1–</w:t>
      </w:r>
      <w:r>
        <w:t>NF</w:t>
      </w:r>
      <w:r w:rsidRPr="00BC0181">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BC0181">
        <w:rPr>
          <w:lang w:val="ru-RU"/>
        </w:rPr>
        <w:t xml:space="preserve"> задают</w:t>
      </w:r>
      <w:proofErr w:type="gramEnd"/>
      <w:r w:rsidRPr="00BC0181">
        <w:rPr>
          <w:lang w:val="ru-RU"/>
        </w:rPr>
        <w:t xml:space="preserve"> функциональный профиль, наличие которого проверяется в существующих решениях: в §1.2 каждая система сопоставляется с этим набором, а выявленные пробелы используются в §1.3 при обосновании архитектурного и технологического выбора.</w:t>
      </w:r>
    </w:p>
    <w:p w14:paraId="12EA9AAD" w14:textId="77777777" w:rsidR="0096164F" w:rsidRPr="00BC0181" w:rsidRDefault="00000000">
      <w:pPr>
        <w:pStyle w:val="21"/>
        <w:rPr>
          <w:lang w:val="ru-RU"/>
        </w:rPr>
      </w:pPr>
      <w:bookmarkStart w:id="11" w:name="_Toc231429717"/>
      <w:bookmarkStart w:id="12" w:name="Xf272b9e5aba975a1f8489418fa9e80c491b0c40"/>
      <w:bookmarkEnd w:id="5"/>
      <w:bookmarkEnd w:id="10"/>
      <w:r w:rsidRPr="00BC0181">
        <w:rPr>
          <w:lang w:val="ru-RU"/>
        </w:rPr>
        <w:t>1.2 Обзор и сравнительный анализ существующих решений</w:t>
      </w:r>
      <w:bookmarkEnd w:id="11"/>
    </w:p>
    <w:p w14:paraId="4D3CA19C" w14:textId="77777777" w:rsidR="0096164F" w:rsidRPr="00BC0181" w:rsidRDefault="00000000">
      <w:pPr>
        <w:rPr>
          <w:lang w:val="ru-RU"/>
        </w:rPr>
      </w:pPr>
      <w:r w:rsidRPr="00BC0181">
        <w:rPr>
          <w:lang w:val="ru-RU"/>
        </w:rPr>
        <w:t>Требования, выведенные в §1.1, проверяются далее в существующих зарубежных и российских решениях для выявления их возможностей, ограничений и применимости к задачам работы.</w:t>
      </w:r>
    </w:p>
    <w:p w14:paraId="2A10B172" w14:textId="6899E0F8" w:rsidR="0096164F" w:rsidRPr="00BC0181" w:rsidRDefault="00000000">
      <w:pPr>
        <w:pStyle w:val="af"/>
        <w:rPr>
          <w:lang w:val="ru-RU"/>
        </w:rPr>
      </w:pPr>
      <w:r w:rsidRPr="00DD39F4">
        <w:rPr>
          <w:lang w:val="ru-RU"/>
        </w:rPr>
        <w:t>Для сравнения отобраны системы разных сегментов: специализированные трекеры совместных расходов</w:t>
      </w:r>
      <w:r w:rsidR="001B5636">
        <w:rPr>
          <w:lang w:val="ru-RU"/>
        </w:rPr>
        <w:t xml:space="preserve">, </w:t>
      </w:r>
      <w:r w:rsidRPr="00DD39F4">
        <w:rPr>
          <w:lang w:val="ru-RU"/>
        </w:rPr>
        <w:t>персональные финансовые менеджеры с элементами коллаборации и встроенные инструменты разделения платежей в приложениях российских банков. Критерии обусловлены требованиями §1.1 и практической значимостью открытого локализованного варианта.</w:t>
      </w:r>
    </w:p>
    <w:p w14:paraId="49E5D896" w14:textId="00298308" w:rsidR="0096164F" w:rsidRPr="00BC0181" w:rsidRDefault="00000000">
      <w:pPr>
        <w:rPr>
          <w:lang w:val="ru-RU"/>
        </w:rPr>
      </w:pPr>
      <w:bookmarkStart w:id="13" w:name="splitwise"/>
      <w:proofErr w:type="spellStart"/>
      <w:r>
        <w:t>Splitwise</w:t>
      </w:r>
      <w:proofErr w:type="spellEnd"/>
      <w:r w:rsidRPr="00DD39F4">
        <w:rPr>
          <w:lang w:val="ru-RU"/>
        </w:rPr>
        <w:t xml:space="preserve"> — наиболее распростран</w:t>
      </w:r>
      <w:r w:rsidR="00B466BD">
        <w:rPr>
          <w:lang w:val="ru-RU"/>
        </w:rPr>
        <w:t>е</w:t>
      </w:r>
      <w:r w:rsidRPr="00DD39F4">
        <w:rPr>
          <w:lang w:val="ru-RU"/>
        </w:rPr>
        <w:t>нный зарубежный сервис уч</w:t>
      </w:r>
      <w:r w:rsidR="00B466BD">
        <w:rPr>
          <w:lang w:val="ru-RU"/>
        </w:rPr>
        <w:t>е</w:t>
      </w:r>
      <w:r w:rsidRPr="00DD39F4">
        <w:rPr>
          <w:lang w:val="ru-RU"/>
        </w:rPr>
        <w:t xml:space="preserve">та совместных расходов, основанный в 2011 году [3]. Ключевая особенность — встроенный алгоритм упрощения долгового графа </w:t>
      </w:r>
      <w:r>
        <w:t>Simplify</w:t>
      </w:r>
      <w:r w:rsidRPr="00DD39F4">
        <w:rPr>
          <w:lang w:val="ru-RU"/>
        </w:rPr>
        <w:t xml:space="preserve"> </w:t>
      </w:r>
      <w:r>
        <w:t>Debts</w:t>
      </w:r>
      <w:r w:rsidRPr="00DD39F4">
        <w:rPr>
          <w:lang w:val="ru-RU"/>
        </w:rPr>
        <w:t>, сводящий задолженности к сокращ</w:t>
      </w:r>
      <w:r w:rsidR="00B466BD">
        <w:rPr>
          <w:lang w:val="ru-RU"/>
        </w:rPr>
        <w:t>е</w:t>
      </w:r>
      <w:r w:rsidRPr="00DD39F4">
        <w:rPr>
          <w:lang w:val="ru-RU"/>
        </w:rPr>
        <w:t>нному набору переводов между нетто-должниками и нетто-кредиторами; его устройство разбирается в §1.3.1 [8].</w:t>
      </w:r>
    </w:p>
    <w:p w14:paraId="12CBB0C3" w14:textId="07E93495" w:rsidR="0096164F" w:rsidRPr="00BC0181" w:rsidRDefault="00000000">
      <w:pPr>
        <w:rPr>
          <w:lang w:val="ru-RU"/>
        </w:rPr>
      </w:pPr>
      <w:bookmarkStart w:id="14" w:name="tricount"/>
      <w:bookmarkEnd w:id="13"/>
      <w:proofErr w:type="spellStart"/>
      <w:r>
        <w:t>Tricount</w:t>
      </w:r>
      <w:proofErr w:type="spellEnd"/>
      <w:r w:rsidRPr="00DD39F4">
        <w:rPr>
          <w:lang w:val="ru-RU"/>
        </w:rPr>
        <w:t xml:space="preserve"> — бельгийское мобильное приложение, в 2022 году приобрет</w:t>
      </w:r>
      <w:r w:rsidR="00B466BD">
        <w:rPr>
          <w:lang w:val="ru-RU"/>
        </w:rPr>
        <w:t>е</w:t>
      </w:r>
      <w:r w:rsidRPr="00DD39F4">
        <w:rPr>
          <w:lang w:val="ru-RU"/>
        </w:rPr>
        <w:t xml:space="preserve">нное нидерландским банком </w:t>
      </w:r>
      <w:proofErr w:type="spellStart"/>
      <w:r>
        <w:t>bunq</w:t>
      </w:r>
      <w:proofErr w:type="spellEnd"/>
      <w:r w:rsidRPr="00DD39F4">
        <w:rPr>
          <w:lang w:val="ru-RU"/>
        </w:rPr>
        <w:t xml:space="preserve"> [4], ориентированное на временные группы. Групповые расч</w:t>
      </w:r>
      <w:r w:rsidR="00B466BD">
        <w:rPr>
          <w:lang w:val="ru-RU"/>
        </w:rPr>
        <w:t>е</w:t>
      </w:r>
      <w:r w:rsidRPr="00DD39F4">
        <w:rPr>
          <w:lang w:val="ru-RU"/>
        </w:rPr>
        <w:t>ты реализованы в полном объ</w:t>
      </w:r>
      <w:r w:rsidR="00B466BD">
        <w:rPr>
          <w:lang w:val="ru-RU"/>
        </w:rPr>
        <w:t>е</w:t>
      </w:r>
      <w:r w:rsidRPr="00DD39F4">
        <w:rPr>
          <w:lang w:val="ru-RU"/>
        </w:rPr>
        <w:t>ме (распределение поровну или в долях, балансы, итоговые взаиморасч</w:t>
      </w:r>
      <w:r w:rsidR="00B466BD">
        <w:rPr>
          <w:lang w:val="ru-RU"/>
        </w:rPr>
        <w:t>е</w:t>
      </w:r>
      <w:r w:rsidRPr="00DD39F4">
        <w:rPr>
          <w:lang w:val="ru-RU"/>
        </w:rPr>
        <w:t>ты); алгоритм минимизации присутствует, но публично не документирован.</w:t>
      </w:r>
    </w:p>
    <w:p w14:paraId="260D9788" w14:textId="77777777" w:rsidR="0096164F" w:rsidRPr="00DD39F4" w:rsidRDefault="00000000">
      <w:bookmarkStart w:id="15" w:name="settle-up"/>
      <w:bookmarkEnd w:id="14"/>
      <w:proofErr w:type="gramStart"/>
      <w:r>
        <w:t>Settle Up</w:t>
      </w:r>
      <w:proofErr w:type="gramEnd"/>
      <w:r>
        <w:t xml:space="preserve"> — </w:t>
      </w:r>
      <w:proofErr w:type="spellStart"/>
      <w:r>
        <w:t>трекер</w:t>
      </w:r>
      <w:proofErr w:type="spellEnd"/>
      <w:r>
        <w:t xml:space="preserve"> </w:t>
      </w:r>
      <w:proofErr w:type="spellStart"/>
      <w:r>
        <w:t>чешской</w:t>
      </w:r>
      <w:proofErr w:type="spellEnd"/>
      <w:r>
        <w:t xml:space="preserve"> Step Up Labs [9] </w:t>
      </w:r>
      <w:proofErr w:type="spellStart"/>
      <w:r>
        <w:t>для</w:t>
      </w:r>
      <w:proofErr w:type="spellEnd"/>
      <w:r>
        <w:t xml:space="preserve"> iOS, Android и </w:t>
      </w:r>
      <w:proofErr w:type="spellStart"/>
      <w:r>
        <w:t>браузера</w:t>
      </w:r>
      <w:proofErr w:type="spellEnd"/>
      <w:r>
        <w:t>.</w:t>
      </w:r>
    </w:p>
    <w:p w14:paraId="718B002F" w14:textId="0E708509" w:rsidR="0096164F" w:rsidRPr="00BC0181" w:rsidRDefault="00000000">
      <w:pPr>
        <w:rPr>
          <w:lang w:val="ru-RU"/>
        </w:rPr>
      </w:pPr>
      <w:bookmarkStart w:id="16" w:name="splid"/>
      <w:bookmarkEnd w:id="15"/>
      <w:r>
        <w:t>Splid</w:t>
      </w:r>
      <w:r w:rsidRPr="00DD39F4">
        <w:rPr>
          <w:lang w:val="ru-RU"/>
        </w:rPr>
        <w:t xml:space="preserve"> — мобильное приложение команды </w:t>
      </w:r>
      <w:r>
        <w:t>Team</w:t>
      </w:r>
      <w:r w:rsidRPr="00DD39F4">
        <w:rPr>
          <w:lang w:val="ru-RU"/>
        </w:rPr>
        <w:t xml:space="preserve"> </w:t>
      </w:r>
      <w:r>
        <w:t>Turtle</w:t>
      </w:r>
      <w:r w:rsidRPr="00DD39F4">
        <w:rPr>
          <w:lang w:val="ru-RU"/>
        </w:rPr>
        <w:t xml:space="preserve"> для </w:t>
      </w:r>
      <w:r>
        <w:t>iOS</w:t>
      </w:r>
      <w:r w:rsidRPr="00DD39F4">
        <w:rPr>
          <w:lang w:val="ru-RU"/>
        </w:rPr>
        <w:t xml:space="preserve">, </w:t>
      </w:r>
      <w:r>
        <w:t>Android</w:t>
      </w:r>
      <w:r w:rsidRPr="00DD39F4">
        <w:rPr>
          <w:lang w:val="ru-RU"/>
        </w:rPr>
        <w:t xml:space="preserve"> и веба [10] с упрощ</w:t>
      </w:r>
      <w:r w:rsidR="00B466BD">
        <w:rPr>
          <w:lang w:val="ru-RU"/>
        </w:rPr>
        <w:t>е</w:t>
      </w:r>
      <w:r w:rsidRPr="00DD39F4">
        <w:rPr>
          <w:lang w:val="ru-RU"/>
        </w:rPr>
        <w:t xml:space="preserve">нной моделью работы: регистрация не требуется, группа </w:t>
      </w:r>
      <w:r w:rsidRPr="00DD39F4">
        <w:rPr>
          <w:lang w:val="ru-RU"/>
        </w:rPr>
        <w:lastRenderedPageBreak/>
        <w:t>созда</w:t>
      </w:r>
      <w:r w:rsidR="00B466BD">
        <w:rPr>
          <w:lang w:val="ru-RU"/>
        </w:rPr>
        <w:t>е</w:t>
      </w:r>
      <w:r w:rsidRPr="00DD39F4">
        <w:rPr>
          <w:lang w:val="ru-RU"/>
        </w:rPr>
        <w:t>тся локально и при необходимости синхронизируется по ссылке, поддерживается офлайн-режим. Групповые расч</w:t>
      </w:r>
      <w:r w:rsidR="00B466BD">
        <w:rPr>
          <w:lang w:val="ru-RU"/>
        </w:rPr>
        <w:t>е</w:t>
      </w:r>
      <w:r w:rsidRPr="00DD39F4">
        <w:rPr>
          <w:lang w:val="ru-RU"/>
        </w:rPr>
        <w:t xml:space="preserve">ты реализованы полностью (распределение поровну, в долях и с несколькими плательщиками, более 150 валют с </w:t>
      </w:r>
      <w:proofErr w:type="spellStart"/>
      <w:r w:rsidRPr="00DD39F4">
        <w:rPr>
          <w:lang w:val="ru-RU"/>
        </w:rPr>
        <w:t>автоконвертацией</w:t>
      </w:r>
      <w:proofErr w:type="spellEnd"/>
      <w:r w:rsidRPr="00DD39F4">
        <w:rPr>
          <w:lang w:val="ru-RU"/>
        </w:rPr>
        <w:t xml:space="preserve">, экспорт в </w:t>
      </w:r>
      <w:r>
        <w:t>PDF</w:t>
      </w:r>
      <w:r w:rsidRPr="00DD39F4">
        <w:rPr>
          <w:lang w:val="ru-RU"/>
        </w:rPr>
        <w:t xml:space="preserve"> и </w:t>
      </w:r>
      <w:r>
        <w:t>Excel</w:t>
      </w:r>
      <w:r w:rsidRPr="00DD39F4">
        <w:rPr>
          <w:lang w:val="ru-RU"/>
        </w:rPr>
        <w:t>); алгоритм минимизации не документирован.</w:t>
      </w:r>
    </w:p>
    <w:p w14:paraId="2F38BF25" w14:textId="5D1CBB2A" w:rsidR="0096164F" w:rsidRPr="00BC0181" w:rsidRDefault="00000000">
      <w:pPr>
        <w:rPr>
          <w:lang w:val="ru-RU"/>
        </w:rPr>
      </w:pPr>
      <w:bookmarkStart w:id="17" w:name="дзен-мани"/>
      <w:bookmarkEnd w:id="16"/>
      <w:r w:rsidRPr="00DD39F4">
        <w:rPr>
          <w:lang w:val="ru-RU"/>
        </w:rPr>
        <w:t>Дзен-мани — российский сервис уч</w:t>
      </w:r>
      <w:r w:rsidR="00B466BD">
        <w:rPr>
          <w:lang w:val="ru-RU"/>
        </w:rPr>
        <w:t>е</w:t>
      </w:r>
      <w:r w:rsidRPr="00DD39F4">
        <w:rPr>
          <w:lang w:val="ru-RU"/>
        </w:rPr>
        <w:t>та личных финансов для индивидуальных пользователей [11] с категоризацией доходов и расходов, автоматическим импортом банковских операций и отч</w:t>
      </w:r>
      <w:r w:rsidR="00B466BD">
        <w:rPr>
          <w:lang w:val="ru-RU"/>
        </w:rPr>
        <w:t>е</w:t>
      </w:r>
      <w:r w:rsidRPr="00DD39F4">
        <w:rPr>
          <w:lang w:val="ru-RU"/>
        </w:rPr>
        <w:t>тами по бюджету. Русскоязычный интерфейс и интеграция с российскими банками выгодно отличают его от зарубежных решений, однако многосторонние групповые расч</w:t>
      </w:r>
      <w:r w:rsidR="00B466BD">
        <w:rPr>
          <w:lang w:val="ru-RU"/>
        </w:rPr>
        <w:t>е</w:t>
      </w:r>
      <w:r w:rsidRPr="00DD39F4">
        <w:rPr>
          <w:lang w:val="ru-RU"/>
        </w:rPr>
        <w:t>ты не поддерживаются: создание групп, распределение трат и расч</w:t>
      </w:r>
      <w:r w:rsidR="00B466BD">
        <w:rPr>
          <w:lang w:val="ru-RU"/>
        </w:rPr>
        <w:t>е</w:t>
      </w:r>
      <w:r w:rsidRPr="00DD39F4">
        <w:rPr>
          <w:lang w:val="ru-RU"/>
        </w:rPr>
        <w:t>т взаимных балансов отсутствуют.</w:t>
      </w:r>
    </w:p>
    <w:p w14:paraId="25388520" w14:textId="50A0D3BB" w:rsidR="0096164F" w:rsidRPr="00BC0181" w:rsidRDefault="00000000">
      <w:pPr>
        <w:rPr>
          <w:lang w:val="ru-RU"/>
        </w:rPr>
      </w:pPr>
      <w:bookmarkStart w:id="18" w:name="coinkeeper"/>
      <w:bookmarkEnd w:id="17"/>
      <w:proofErr w:type="spellStart"/>
      <w:r>
        <w:t>CoinKeeper</w:t>
      </w:r>
      <w:proofErr w:type="spellEnd"/>
      <w:r w:rsidRPr="00DD39F4">
        <w:rPr>
          <w:lang w:val="ru-RU"/>
        </w:rPr>
        <w:t xml:space="preserve"> — российский инструмент управления личным бюджетом с визуализацией расходов в форме «монет» [12], поддерживающий ручной ввод и импорт выписок, категоризацию, планирование и отч</w:t>
      </w:r>
      <w:r w:rsidR="00B466BD">
        <w:rPr>
          <w:lang w:val="ru-RU"/>
        </w:rPr>
        <w:t>е</w:t>
      </w:r>
      <w:r w:rsidRPr="00DD39F4">
        <w:rPr>
          <w:lang w:val="ru-RU"/>
        </w:rPr>
        <w:t xml:space="preserve">ты. Тариф </w:t>
      </w:r>
      <w:r>
        <w:t>Platinum</w:t>
      </w:r>
      <w:r w:rsidRPr="00DD39F4">
        <w:rPr>
          <w:lang w:val="ru-RU"/>
        </w:rPr>
        <w:t xml:space="preserve"> допускает совместное ведение единого бюджета с разных устройств, но это синхронизация общего набора счетов между членами семьи, а не уч</w:t>
      </w:r>
      <w:r w:rsidR="00B466BD">
        <w:rPr>
          <w:lang w:val="ru-RU"/>
        </w:rPr>
        <w:t>е</w:t>
      </w:r>
      <w:r w:rsidRPr="00DD39F4">
        <w:rPr>
          <w:lang w:val="ru-RU"/>
        </w:rPr>
        <w:t>т многосторонних обязательств между независимыми участниками: создать группу с разделением долей, внести общую трату и получить список взаиморасч</w:t>
      </w:r>
      <w:r w:rsidR="00B466BD">
        <w:rPr>
          <w:lang w:val="ru-RU"/>
        </w:rPr>
        <w:t>е</w:t>
      </w:r>
      <w:r w:rsidRPr="00DD39F4">
        <w:rPr>
          <w:lang w:val="ru-RU"/>
        </w:rPr>
        <w:t>тов нельзя.</w:t>
      </w:r>
    </w:p>
    <w:p w14:paraId="3C39FBB9" w14:textId="02C2593E" w:rsidR="00975167" w:rsidRPr="00A645F1" w:rsidRDefault="00000000" w:rsidP="009618D6">
      <w:pPr>
        <w:rPr>
          <w:lang w:val="ru-RU"/>
        </w:rPr>
      </w:pPr>
      <w:bookmarkStart w:id="19" w:name="Xeb1e6f301acb4a6f84c6115ac11f872f6868fe8"/>
      <w:bookmarkEnd w:id="18"/>
      <w:r w:rsidRPr="00DD39F4">
        <w:rPr>
          <w:lang w:val="ru-RU"/>
        </w:rPr>
        <w:t xml:space="preserve">Т-Банк реализовал функцию «Разделить»: из записи об операции пользователь указывает участников из контактов, и каждому отправляется запрос на перевод на карту [13]. Сбербанк в </w:t>
      </w:r>
      <w:proofErr w:type="spellStart"/>
      <w:r w:rsidRPr="00DD39F4">
        <w:rPr>
          <w:lang w:val="ru-RU"/>
        </w:rPr>
        <w:t>СберБанк</w:t>
      </w:r>
      <w:proofErr w:type="spellEnd"/>
      <w:r w:rsidRPr="00DD39F4">
        <w:rPr>
          <w:lang w:val="ru-RU"/>
        </w:rPr>
        <w:t xml:space="preserve"> Онлайн предоставляет функцию «Сборы»: организатор созда</w:t>
      </w:r>
      <w:r w:rsidR="00B466BD">
        <w:rPr>
          <w:lang w:val="ru-RU"/>
        </w:rPr>
        <w:t>е</w:t>
      </w:r>
      <w:r w:rsidRPr="00DD39F4">
        <w:rPr>
          <w:lang w:val="ru-RU"/>
        </w:rPr>
        <w:t xml:space="preserve">т целевой сбор или распределяет сумму поровну между участниками, которым отправляется </w:t>
      </w:r>
      <w:proofErr w:type="spellStart"/>
      <w:r w:rsidRPr="00DD39F4">
        <w:rPr>
          <w:lang w:val="ru-RU"/>
        </w:rPr>
        <w:t>push</w:t>
      </w:r>
      <w:proofErr w:type="spellEnd"/>
      <w:r w:rsidRPr="00DD39F4">
        <w:rPr>
          <w:lang w:val="ru-RU"/>
        </w:rPr>
        <w:t>-приглашение присоединиться к сбору [14].</w:t>
      </w:r>
      <w:bookmarkStart w:id="20" w:name="сводная-сравнительная-таблица"/>
      <w:bookmarkEnd w:id="19"/>
    </w:p>
    <w:p w14:paraId="2D70A299" w14:textId="0A676929" w:rsidR="0096164F" w:rsidRPr="00BC0181" w:rsidRDefault="00000000">
      <w:pPr>
        <w:rPr>
          <w:lang w:val="ru-RU"/>
        </w:rPr>
      </w:pPr>
      <w:r w:rsidRPr="00BC0181">
        <w:rPr>
          <w:lang w:val="ru-RU"/>
        </w:rPr>
        <w:t>В таблице 1 рассмотренные системы сопоставлены по ключевым критериям.</w:t>
      </w:r>
    </w:p>
    <w:p w14:paraId="551A95BB" w14:textId="41840A43" w:rsidR="0096164F" w:rsidRPr="00BC0181" w:rsidRDefault="00000000">
      <w:pPr>
        <w:pStyle w:val="aff9"/>
        <w:rPr>
          <w:lang w:val="ru-RU"/>
        </w:rPr>
      </w:pPr>
      <w:r w:rsidRPr="00BC0181">
        <w:rPr>
          <w:lang w:val="ru-RU"/>
        </w:rPr>
        <w:lastRenderedPageBreak/>
        <w:t>Таблица 1 — Сравнительный анализ существующих решений для уч</w:t>
      </w:r>
      <w:r w:rsidR="00B466BD">
        <w:rPr>
          <w:lang w:val="ru-RU"/>
        </w:rPr>
        <w:t>е</w:t>
      </w:r>
      <w:r w:rsidRPr="00BC0181">
        <w:rPr>
          <w:lang w:val="ru-RU"/>
        </w:rPr>
        <w:t>та совместных расходов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7"/>
        <w:gridCol w:w="1197"/>
        <w:gridCol w:w="1197"/>
        <w:gridCol w:w="1196"/>
        <w:gridCol w:w="1196"/>
        <w:gridCol w:w="1196"/>
        <w:gridCol w:w="1196"/>
        <w:gridCol w:w="1196"/>
      </w:tblGrid>
      <w:tr w:rsidR="0096164F" w14:paraId="39BF6C67" w14:textId="77777777" w:rsidTr="001B5636">
        <w:trPr>
          <w:tblHeader/>
        </w:trPr>
        <w:tc>
          <w:tcPr>
            <w:tcW w:w="990" w:type="dxa"/>
          </w:tcPr>
          <w:p w14:paraId="77EF1214" w14:textId="77777777" w:rsidR="0096164F" w:rsidRDefault="00000000">
            <w:pPr>
              <w:spacing w:line="240" w:lineRule="auto"/>
              <w:ind w:firstLine="0"/>
              <w:jc w:val="left"/>
            </w:pPr>
            <w:proofErr w:type="spellStart"/>
            <w:r>
              <w:rPr>
                <w:sz w:val="24"/>
              </w:rPr>
              <w:t>Критерий</w:t>
            </w:r>
            <w:proofErr w:type="spellEnd"/>
          </w:p>
        </w:tc>
        <w:tc>
          <w:tcPr>
            <w:tcW w:w="990" w:type="dxa"/>
          </w:tcPr>
          <w:p w14:paraId="29957FBB" w14:textId="77777777" w:rsidR="0096164F" w:rsidRDefault="00000000">
            <w:pPr>
              <w:spacing w:line="240" w:lineRule="auto"/>
              <w:ind w:firstLine="0"/>
              <w:jc w:val="left"/>
            </w:pPr>
            <w:proofErr w:type="spellStart"/>
            <w:r>
              <w:rPr>
                <w:sz w:val="24"/>
              </w:rPr>
              <w:t>Splitwise</w:t>
            </w:r>
            <w:proofErr w:type="spellEnd"/>
          </w:p>
        </w:tc>
        <w:tc>
          <w:tcPr>
            <w:tcW w:w="990" w:type="dxa"/>
          </w:tcPr>
          <w:p w14:paraId="6751E327" w14:textId="77777777" w:rsidR="0096164F" w:rsidRDefault="00000000">
            <w:pPr>
              <w:spacing w:line="240" w:lineRule="auto"/>
              <w:ind w:firstLine="0"/>
              <w:jc w:val="left"/>
            </w:pPr>
            <w:proofErr w:type="spellStart"/>
            <w:r>
              <w:rPr>
                <w:sz w:val="24"/>
              </w:rPr>
              <w:t>Tricount</w:t>
            </w:r>
            <w:proofErr w:type="spellEnd"/>
          </w:p>
        </w:tc>
        <w:tc>
          <w:tcPr>
            <w:tcW w:w="990" w:type="dxa"/>
          </w:tcPr>
          <w:p w14:paraId="4B842E2D" w14:textId="77777777" w:rsidR="0096164F" w:rsidRDefault="00000000">
            <w:pPr>
              <w:spacing w:line="240" w:lineRule="auto"/>
              <w:ind w:firstLine="0"/>
              <w:jc w:val="left"/>
            </w:pPr>
            <w:proofErr w:type="gramStart"/>
            <w:r>
              <w:rPr>
                <w:sz w:val="24"/>
              </w:rPr>
              <w:t>Settle Up</w:t>
            </w:r>
            <w:proofErr w:type="gramEnd"/>
          </w:p>
        </w:tc>
        <w:tc>
          <w:tcPr>
            <w:tcW w:w="990" w:type="dxa"/>
          </w:tcPr>
          <w:p w14:paraId="28EC5A7A" w14:textId="77777777" w:rsidR="0096164F" w:rsidRDefault="00000000">
            <w:pPr>
              <w:spacing w:line="240" w:lineRule="auto"/>
              <w:ind w:firstLine="0"/>
              <w:jc w:val="left"/>
            </w:pPr>
            <w:r>
              <w:rPr>
                <w:sz w:val="24"/>
              </w:rPr>
              <w:t>Splid</w:t>
            </w:r>
          </w:p>
        </w:tc>
        <w:tc>
          <w:tcPr>
            <w:tcW w:w="990" w:type="dxa"/>
          </w:tcPr>
          <w:p w14:paraId="0E57C3E7" w14:textId="77777777" w:rsidR="0096164F" w:rsidRDefault="00000000">
            <w:pPr>
              <w:spacing w:line="240" w:lineRule="auto"/>
              <w:ind w:firstLine="0"/>
              <w:jc w:val="left"/>
            </w:pPr>
            <w:proofErr w:type="spellStart"/>
            <w:r>
              <w:rPr>
                <w:sz w:val="24"/>
              </w:rPr>
              <w:t>Дзен-мани</w:t>
            </w:r>
            <w:proofErr w:type="spellEnd"/>
          </w:p>
        </w:tc>
        <w:tc>
          <w:tcPr>
            <w:tcW w:w="990" w:type="dxa"/>
          </w:tcPr>
          <w:p w14:paraId="580336A1" w14:textId="77777777" w:rsidR="0096164F" w:rsidRDefault="00000000">
            <w:pPr>
              <w:spacing w:line="240" w:lineRule="auto"/>
              <w:ind w:firstLine="0"/>
              <w:jc w:val="left"/>
            </w:pPr>
            <w:proofErr w:type="spellStart"/>
            <w:r>
              <w:rPr>
                <w:sz w:val="24"/>
              </w:rPr>
              <w:t>CoinKeeper</w:t>
            </w:r>
            <w:proofErr w:type="spellEnd"/>
          </w:p>
        </w:tc>
        <w:tc>
          <w:tcPr>
            <w:tcW w:w="990" w:type="dxa"/>
          </w:tcPr>
          <w:p w14:paraId="0E53A3CB" w14:textId="77777777" w:rsidR="0096164F" w:rsidRDefault="00000000">
            <w:pPr>
              <w:spacing w:line="240" w:lineRule="auto"/>
              <w:ind w:firstLine="0"/>
              <w:jc w:val="left"/>
            </w:pPr>
            <w:r>
              <w:rPr>
                <w:sz w:val="24"/>
              </w:rPr>
              <w:t>Т-</w:t>
            </w:r>
            <w:proofErr w:type="spellStart"/>
            <w:r>
              <w:rPr>
                <w:sz w:val="24"/>
              </w:rPr>
              <w:t>Банк</w:t>
            </w:r>
            <w:proofErr w:type="spellEnd"/>
            <w:r>
              <w:rPr>
                <w:sz w:val="24"/>
              </w:rPr>
              <w:t xml:space="preserve"> / </w:t>
            </w:r>
            <w:proofErr w:type="spellStart"/>
            <w:r>
              <w:rPr>
                <w:sz w:val="24"/>
              </w:rPr>
              <w:t>Сбербанк</w:t>
            </w:r>
            <w:proofErr w:type="spellEnd"/>
          </w:p>
        </w:tc>
      </w:tr>
      <w:tr w:rsidR="0096164F" w14:paraId="7D297361" w14:textId="77777777" w:rsidTr="001B5636">
        <w:tc>
          <w:tcPr>
            <w:tcW w:w="990" w:type="dxa"/>
          </w:tcPr>
          <w:p w14:paraId="7FAE7418" w14:textId="3B69D773" w:rsidR="0096164F" w:rsidRDefault="00000000">
            <w:pPr>
              <w:spacing w:line="240" w:lineRule="auto"/>
              <w:ind w:firstLine="0"/>
              <w:jc w:val="left"/>
            </w:pPr>
            <w:proofErr w:type="spellStart"/>
            <w:r>
              <w:rPr>
                <w:sz w:val="24"/>
              </w:rPr>
              <w:t>Групповые</w:t>
            </w:r>
            <w:proofErr w:type="spellEnd"/>
            <w:r>
              <w:rPr>
                <w:sz w:val="24"/>
              </w:rPr>
              <w:t xml:space="preserve"> </w:t>
            </w:r>
            <w:proofErr w:type="spellStart"/>
            <w:r>
              <w:rPr>
                <w:sz w:val="24"/>
              </w:rPr>
              <w:t>расч</w:t>
            </w:r>
            <w:r w:rsidR="00B466BD">
              <w:rPr>
                <w:sz w:val="24"/>
              </w:rPr>
              <w:t>е</w:t>
            </w:r>
            <w:r>
              <w:rPr>
                <w:sz w:val="24"/>
              </w:rPr>
              <w:t>ты</w:t>
            </w:r>
            <w:proofErr w:type="spellEnd"/>
          </w:p>
        </w:tc>
        <w:tc>
          <w:tcPr>
            <w:tcW w:w="990" w:type="dxa"/>
          </w:tcPr>
          <w:p w14:paraId="62A8C443" w14:textId="77777777" w:rsidR="0096164F" w:rsidRDefault="00000000">
            <w:pPr>
              <w:spacing w:line="240" w:lineRule="auto"/>
              <w:ind w:firstLine="0"/>
              <w:jc w:val="left"/>
            </w:pPr>
            <w:proofErr w:type="spellStart"/>
            <w:r>
              <w:rPr>
                <w:sz w:val="24"/>
              </w:rPr>
              <w:t>Да</w:t>
            </w:r>
            <w:proofErr w:type="spellEnd"/>
          </w:p>
        </w:tc>
        <w:tc>
          <w:tcPr>
            <w:tcW w:w="990" w:type="dxa"/>
          </w:tcPr>
          <w:p w14:paraId="7F7E2ECE" w14:textId="77777777" w:rsidR="0096164F" w:rsidRDefault="00000000">
            <w:pPr>
              <w:spacing w:line="240" w:lineRule="auto"/>
              <w:ind w:firstLine="0"/>
              <w:jc w:val="left"/>
            </w:pPr>
            <w:proofErr w:type="spellStart"/>
            <w:r>
              <w:rPr>
                <w:sz w:val="24"/>
              </w:rPr>
              <w:t>Да</w:t>
            </w:r>
            <w:proofErr w:type="spellEnd"/>
          </w:p>
        </w:tc>
        <w:tc>
          <w:tcPr>
            <w:tcW w:w="990" w:type="dxa"/>
          </w:tcPr>
          <w:p w14:paraId="26D68754" w14:textId="77777777" w:rsidR="0096164F" w:rsidRDefault="00000000">
            <w:pPr>
              <w:spacing w:line="240" w:lineRule="auto"/>
              <w:ind w:firstLine="0"/>
              <w:jc w:val="left"/>
            </w:pPr>
            <w:proofErr w:type="spellStart"/>
            <w:r>
              <w:rPr>
                <w:sz w:val="24"/>
              </w:rPr>
              <w:t>Да</w:t>
            </w:r>
            <w:proofErr w:type="spellEnd"/>
          </w:p>
        </w:tc>
        <w:tc>
          <w:tcPr>
            <w:tcW w:w="990" w:type="dxa"/>
          </w:tcPr>
          <w:p w14:paraId="0F1269F9" w14:textId="77777777" w:rsidR="0096164F" w:rsidRDefault="00000000">
            <w:pPr>
              <w:spacing w:line="240" w:lineRule="auto"/>
              <w:ind w:firstLine="0"/>
              <w:jc w:val="left"/>
            </w:pPr>
            <w:proofErr w:type="spellStart"/>
            <w:r>
              <w:rPr>
                <w:sz w:val="24"/>
              </w:rPr>
              <w:t>Да</w:t>
            </w:r>
            <w:proofErr w:type="spellEnd"/>
          </w:p>
        </w:tc>
        <w:tc>
          <w:tcPr>
            <w:tcW w:w="990" w:type="dxa"/>
          </w:tcPr>
          <w:p w14:paraId="507841BC" w14:textId="77777777" w:rsidR="0096164F" w:rsidRDefault="00000000">
            <w:pPr>
              <w:spacing w:line="240" w:lineRule="auto"/>
              <w:ind w:firstLine="0"/>
              <w:jc w:val="left"/>
            </w:pPr>
            <w:proofErr w:type="spellStart"/>
            <w:r>
              <w:rPr>
                <w:sz w:val="24"/>
              </w:rPr>
              <w:t>Нет</w:t>
            </w:r>
            <w:proofErr w:type="spellEnd"/>
          </w:p>
        </w:tc>
        <w:tc>
          <w:tcPr>
            <w:tcW w:w="990" w:type="dxa"/>
          </w:tcPr>
          <w:p w14:paraId="307E9FB1" w14:textId="77777777" w:rsidR="0096164F" w:rsidRDefault="00000000">
            <w:pPr>
              <w:spacing w:line="240" w:lineRule="auto"/>
              <w:ind w:firstLine="0"/>
              <w:jc w:val="left"/>
            </w:pPr>
            <w:proofErr w:type="spellStart"/>
            <w:r>
              <w:rPr>
                <w:sz w:val="24"/>
              </w:rPr>
              <w:t>Нет</w:t>
            </w:r>
            <w:proofErr w:type="spellEnd"/>
          </w:p>
        </w:tc>
        <w:tc>
          <w:tcPr>
            <w:tcW w:w="990" w:type="dxa"/>
          </w:tcPr>
          <w:p w14:paraId="04C10D57" w14:textId="77777777" w:rsidR="0096164F" w:rsidRDefault="00000000">
            <w:pPr>
              <w:spacing w:line="240" w:lineRule="auto"/>
              <w:ind w:firstLine="0"/>
              <w:jc w:val="left"/>
            </w:pPr>
            <w:proofErr w:type="spellStart"/>
            <w:r>
              <w:rPr>
                <w:sz w:val="24"/>
              </w:rPr>
              <w:t>Частично</w:t>
            </w:r>
            <w:proofErr w:type="spellEnd"/>
            <w:r>
              <w:rPr>
                <w:sz w:val="24"/>
              </w:rPr>
              <w:t xml:space="preserve"> (</w:t>
            </w:r>
            <w:proofErr w:type="spellStart"/>
            <w:r>
              <w:rPr>
                <w:sz w:val="24"/>
              </w:rPr>
              <w:t>одна</w:t>
            </w:r>
            <w:proofErr w:type="spellEnd"/>
            <w:r>
              <w:rPr>
                <w:sz w:val="24"/>
              </w:rPr>
              <w:t xml:space="preserve"> </w:t>
            </w:r>
            <w:proofErr w:type="spellStart"/>
            <w:r>
              <w:rPr>
                <w:sz w:val="24"/>
              </w:rPr>
              <w:t>транзакция</w:t>
            </w:r>
            <w:proofErr w:type="spellEnd"/>
            <w:r>
              <w:rPr>
                <w:sz w:val="24"/>
              </w:rPr>
              <w:t>)</w:t>
            </w:r>
          </w:p>
        </w:tc>
      </w:tr>
      <w:tr w:rsidR="0096164F" w14:paraId="2E37B3D1" w14:textId="77777777" w:rsidTr="001B5636">
        <w:tc>
          <w:tcPr>
            <w:tcW w:w="990" w:type="dxa"/>
          </w:tcPr>
          <w:p w14:paraId="3A3C59F5" w14:textId="206F2A3E" w:rsidR="0096164F" w:rsidRPr="00BC0181" w:rsidRDefault="00000000">
            <w:pPr>
              <w:spacing w:line="240" w:lineRule="auto"/>
              <w:ind w:firstLine="0"/>
              <w:jc w:val="left"/>
              <w:rPr>
                <w:lang w:val="ru-RU"/>
              </w:rPr>
            </w:pPr>
            <w:r w:rsidRPr="00BC0181">
              <w:rPr>
                <w:sz w:val="24"/>
                <w:lang w:val="ru-RU"/>
              </w:rPr>
              <w:t>Алгоритм упрощения взаиморасч</w:t>
            </w:r>
            <w:r w:rsidR="00B466BD">
              <w:rPr>
                <w:sz w:val="24"/>
                <w:lang w:val="ru-RU"/>
              </w:rPr>
              <w:t>е</w:t>
            </w:r>
            <w:r w:rsidRPr="00BC0181">
              <w:rPr>
                <w:sz w:val="24"/>
                <w:lang w:val="ru-RU"/>
              </w:rPr>
              <w:t>тов (сокращение числа переводов)</w:t>
            </w:r>
          </w:p>
        </w:tc>
        <w:tc>
          <w:tcPr>
            <w:tcW w:w="990" w:type="dxa"/>
          </w:tcPr>
          <w:p w14:paraId="3853E04D" w14:textId="77777777" w:rsidR="0096164F" w:rsidRDefault="00000000">
            <w:pPr>
              <w:spacing w:line="240" w:lineRule="auto"/>
              <w:ind w:firstLine="0"/>
              <w:jc w:val="left"/>
            </w:pPr>
            <w:proofErr w:type="spellStart"/>
            <w:r>
              <w:rPr>
                <w:sz w:val="24"/>
              </w:rPr>
              <w:t>Да</w:t>
            </w:r>
            <w:proofErr w:type="spellEnd"/>
            <w:r>
              <w:rPr>
                <w:sz w:val="24"/>
              </w:rPr>
              <w:t xml:space="preserve"> [8]</w:t>
            </w:r>
          </w:p>
        </w:tc>
        <w:tc>
          <w:tcPr>
            <w:tcW w:w="990" w:type="dxa"/>
          </w:tcPr>
          <w:p w14:paraId="04D0AAB7" w14:textId="77777777" w:rsidR="0096164F" w:rsidRDefault="00000000">
            <w:pPr>
              <w:spacing w:line="240" w:lineRule="auto"/>
              <w:ind w:firstLine="0"/>
              <w:jc w:val="left"/>
            </w:pPr>
            <w:proofErr w:type="spellStart"/>
            <w:r>
              <w:rPr>
                <w:sz w:val="24"/>
              </w:rPr>
              <w:t>Да</w:t>
            </w:r>
            <w:proofErr w:type="spellEnd"/>
            <w:r>
              <w:rPr>
                <w:sz w:val="24"/>
              </w:rPr>
              <w:t>*</w:t>
            </w:r>
          </w:p>
        </w:tc>
        <w:tc>
          <w:tcPr>
            <w:tcW w:w="990" w:type="dxa"/>
          </w:tcPr>
          <w:p w14:paraId="5431DF8F" w14:textId="77777777" w:rsidR="0096164F" w:rsidRDefault="00000000">
            <w:pPr>
              <w:spacing w:line="240" w:lineRule="auto"/>
              <w:ind w:firstLine="0"/>
              <w:jc w:val="left"/>
            </w:pPr>
            <w:proofErr w:type="spellStart"/>
            <w:r>
              <w:rPr>
                <w:sz w:val="24"/>
              </w:rPr>
              <w:t>Да</w:t>
            </w:r>
            <w:proofErr w:type="spellEnd"/>
            <w:r>
              <w:rPr>
                <w:sz w:val="24"/>
              </w:rPr>
              <w:t>**</w:t>
            </w:r>
          </w:p>
        </w:tc>
        <w:tc>
          <w:tcPr>
            <w:tcW w:w="990" w:type="dxa"/>
          </w:tcPr>
          <w:p w14:paraId="185A49D1" w14:textId="77777777" w:rsidR="0096164F" w:rsidRDefault="00000000">
            <w:pPr>
              <w:spacing w:line="240" w:lineRule="auto"/>
              <w:ind w:firstLine="0"/>
              <w:jc w:val="left"/>
            </w:pPr>
            <w:proofErr w:type="spellStart"/>
            <w:r>
              <w:rPr>
                <w:sz w:val="24"/>
              </w:rPr>
              <w:t>Да</w:t>
            </w:r>
            <w:proofErr w:type="spellEnd"/>
            <w:r>
              <w:rPr>
                <w:sz w:val="24"/>
              </w:rPr>
              <w:t>*</w:t>
            </w:r>
          </w:p>
        </w:tc>
        <w:tc>
          <w:tcPr>
            <w:tcW w:w="990" w:type="dxa"/>
          </w:tcPr>
          <w:p w14:paraId="5ACE9ABC" w14:textId="77777777" w:rsidR="0096164F" w:rsidRDefault="00000000">
            <w:pPr>
              <w:spacing w:line="240" w:lineRule="auto"/>
              <w:ind w:firstLine="0"/>
              <w:jc w:val="left"/>
            </w:pPr>
            <w:proofErr w:type="spellStart"/>
            <w:r>
              <w:rPr>
                <w:sz w:val="24"/>
              </w:rPr>
              <w:t>Нет</w:t>
            </w:r>
            <w:proofErr w:type="spellEnd"/>
          </w:p>
        </w:tc>
        <w:tc>
          <w:tcPr>
            <w:tcW w:w="990" w:type="dxa"/>
          </w:tcPr>
          <w:p w14:paraId="431306E6" w14:textId="77777777" w:rsidR="0096164F" w:rsidRDefault="00000000">
            <w:pPr>
              <w:spacing w:line="240" w:lineRule="auto"/>
              <w:ind w:firstLine="0"/>
              <w:jc w:val="left"/>
            </w:pPr>
            <w:proofErr w:type="spellStart"/>
            <w:r>
              <w:rPr>
                <w:sz w:val="24"/>
              </w:rPr>
              <w:t>Нет</w:t>
            </w:r>
            <w:proofErr w:type="spellEnd"/>
          </w:p>
        </w:tc>
        <w:tc>
          <w:tcPr>
            <w:tcW w:w="990" w:type="dxa"/>
          </w:tcPr>
          <w:p w14:paraId="4BFC6EE9" w14:textId="77777777" w:rsidR="0096164F" w:rsidRDefault="00000000">
            <w:pPr>
              <w:spacing w:line="240" w:lineRule="auto"/>
              <w:ind w:firstLine="0"/>
              <w:jc w:val="left"/>
            </w:pPr>
            <w:proofErr w:type="spellStart"/>
            <w:r>
              <w:rPr>
                <w:sz w:val="24"/>
              </w:rPr>
              <w:t>Нет</w:t>
            </w:r>
            <w:proofErr w:type="spellEnd"/>
          </w:p>
        </w:tc>
      </w:tr>
      <w:tr w:rsidR="0096164F" w14:paraId="235E2FD2" w14:textId="77777777" w:rsidTr="001B5636">
        <w:tc>
          <w:tcPr>
            <w:tcW w:w="990" w:type="dxa"/>
          </w:tcPr>
          <w:p w14:paraId="29FA243B" w14:textId="77777777" w:rsidR="0096164F" w:rsidRDefault="00000000">
            <w:pPr>
              <w:spacing w:line="240" w:lineRule="auto"/>
              <w:ind w:firstLine="0"/>
              <w:jc w:val="left"/>
            </w:pPr>
            <w:proofErr w:type="spellStart"/>
            <w:r>
              <w:rPr>
                <w:sz w:val="24"/>
              </w:rPr>
              <w:t>Открытый</w:t>
            </w:r>
            <w:proofErr w:type="spellEnd"/>
            <w:r>
              <w:rPr>
                <w:sz w:val="24"/>
              </w:rPr>
              <w:t xml:space="preserve"> </w:t>
            </w:r>
            <w:proofErr w:type="spellStart"/>
            <w:r>
              <w:rPr>
                <w:sz w:val="24"/>
              </w:rPr>
              <w:t>исходный</w:t>
            </w:r>
            <w:proofErr w:type="spellEnd"/>
            <w:r>
              <w:rPr>
                <w:sz w:val="24"/>
              </w:rPr>
              <w:t xml:space="preserve"> </w:t>
            </w:r>
            <w:proofErr w:type="spellStart"/>
            <w:r>
              <w:rPr>
                <w:sz w:val="24"/>
              </w:rPr>
              <w:t>код</w:t>
            </w:r>
            <w:proofErr w:type="spellEnd"/>
          </w:p>
        </w:tc>
        <w:tc>
          <w:tcPr>
            <w:tcW w:w="990" w:type="dxa"/>
          </w:tcPr>
          <w:p w14:paraId="7C4CB3F6" w14:textId="77777777" w:rsidR="0096164F" w:rsidRDefault="00000000">
            <w:pPr>
              <w:spacing w:line="240" w:lineRule="auto"/>
              <w:ind w:firstLine="0"/>
              <w:jc w:val="left"/>
            </w:pPr>
            <w:proofErr w:type="spellStart"/>
            <w:r>
              <w:rPr>
                <w:sz w:val="24"/>
              </w:rPr>
              <w:t>Нет</w:t>
            </w:r>
            <w:proofErr w:type="spellEnd"/>
          </w:p>
        </w:tc>
        <w:tc>
          <w:tcPr>
            <w:tcW w:w="990" w:type="dxa"/>
          </w:tcPr>
          <w:p w14:paraId="25A0DDFA" w14:textId="77777777" w:rsidR="0096164F" w:rsidRDefault="00000000">
            <w:pPr>
              <w:spacing w:line="240" w:lineRule="auto"/>
              <w:ind w:firstLine="0"/>
              <w:jc w:val="left"/>
            </w:pPr>
            <w:proofErr w:type="spellStart"/>
            <w:r>
              <w:rPr>
                <w:sz w:val="24"/>
              </w:rPr>
              <w:t>Нет</w:t>
            </w:r>
            <w:proofErr w:type="spellEnd"/>
          </w:p>
        </w:tc>
        <w:tc>
          <w:tcPr>
            <w:tcW w:w="990" w:type="dxa"/>
          </w:tcPr>
          <w:p w14:paraId="2770922B" w14:textId="77777777" w:rsidR="0096164F" w:rsidRDefault="00000000">
            <w:pPr>
              <w:spacing w:line="240" w:lineRule="auto"/>
              <w:ind w:firstLine="0"/>
              <w:jc w:val="left"/>
            </w:pPr>
            <w:proofErr w:type="spellStart"/>
            <w:r>
              <w:rPr>
                <w:sz w:val="24"/>
              </w:rPr>
              <w:t>Нет</w:t>
            </w:r>
            <w:proofErr w:type="spellEnd"/>
          </w:p>
        </w:tc>
        <w:tc>
          <w:tcPr>
            <w:tcW w:w="990" w:type="dxa"/>
          </w:tcPr>
          <w:p w14:paraId="24A44700" w14:textId="77777777" w:rsidR="0096164F" w:rsidRDefault="00000000">
            <w:pPr>
              <w:spacing w:line="240" w:lineRule="auto"/>
              <w:ind w:firstLine="0"/>
              <w:jc w:val="left"/>
            </w:pPr>
            <w:proofErr w:type="spellStart"/>
            <w:r>
              <w:rPr>
                <w:sz w:val="24"/>
              </w:rPr>
              <w:t>Нет</w:t>
            </w:r>
            <w:proofErr w:type="spellEnd"/>
          </w:p>
        </w:tc>
        <w:tc>
          <w:tcPr>
            <w:tcW w:w="990" w:type="dxa"/>
          </w:tcPr>
          <w:p w14:paraId="4D449A80" w14:textId="77777777" w:rsidR="0096164F" w:rsidRDefault="00000000">
            <w:pPr>
              <w:spacing w:line="240" w:lineRule="auto"/>
              <w:ind w:firstLine="0"/>
              <w:jc w:val="left"/>
            </w:pPr>
            <w:proofErr w:type="spellStart"/>
            <w:r>
              <w:rPr>
                <w:sz w:val="24"/>
              </w:rPr>
              <w:t>Нет</w:t>
            </w:r>
            <w:proofErr w:type="spellEnd"/>
          </w:p>
        </w:tc>
        <w:tc>
          <w:tcPr>
            <w:tcW w:w="990" w:type="dxa"/>
          </w:tcPr>
          <w:p w14:paraId="5BE7EF9F" w14:textId="77777777" w:rsidR="0096164F" w:rsidRDefault="00000000">
            <w:pPr>
              <w:spacing w:line="240" w:lineRule="auto"/>
              <w:ind w:firstLine="0"/>
              <w:jc w:val="left"/>
            </w:pPr>
            <w:proofErr w:type="spellStart"/>
            <w:r>
              <w:rPr>
                <w:sz w:val="24"/>
              </w:rPr>
              <w:t>Нет</w:t>
            </w:r>
            <w:proofErr w:type="spellEnd"/>
          </w:p>
        </w:tc>
        <w:tc>
          <w:tcPr>
            <w:tcW w:w="990" w:type="dxa"/>
          </w:tcPr>
          <w:p w14:paraId="6BE09FC5" w14:textId="77777777" w:rsidR="0096164F" w:rsidRDefault="00000000">
            <w:pPr>
              <w:spacing w:line="240" w:lineRule="auto"/>
              <w:ind w:firstLine="0"/>
              <w:jc w:val="left"/>
            </w:pPr>
            <w:proofErr w:type="spellStart"/>
            <w:r>
              <w:rPr>
                <w:sz w:val="24"/>
              </w:rPr>
              <w:t>Нет</w:t>
            </w:r>
            <w:proofErr w:type="spellEnd"/>
          </w:p>
        </w:tc>
      </w:tr>
      <w:tr w:rsidR="0096164F" w14:paraId="5AADBA6D" w14:textId="77777777" w:rsidTr="001B5636">
        <w:tc>
          <w:tcPr>
            <w:tcW w:w="990" w:type="dxa"/>
          </w:tcPr>
          <w:p w14:paraId="6F5D4A4D" w14:textId="77777777" w:rsidR="0096164F" w:rsidRDefault="00000000">
            <w:pPr>
              <w:spacing w:line="240" w:lineRule="auto"/>
              <w:ind w:firstLine="0"/>
              <w:jc w:val="left"/>
            </w:pPr>
            <w:proofErr w:type="spellStart"/>
            <w:r>
              <w:rPr>
                <w:sz w:val="24"/>
              </w:rPr>
              <w:t>Русскоязычная</w:t>
            </w:r>
            <w:proofErr w:type="spellEnd"/>
            <w:r>
              <w:rPr>
                <w:sz w:val="24"/>
              </w:rPr>
              <w:t xml:space="preserve"> </w:t>
            </w:r>
            <w:proofErr w:type="spellStart"/>
            <w:r>
              <w:rPr>
                <w:sz w:val="24"/>
              </w:rPr>
              <w:t>локализация</w:t>
            </w:r>
            <w:proofErr w:type="spellEnd"/>
          </w:p>
        </w:tc>
        <w:tc>
          <w:tcPr>
            <w:tcW w:w="990" w:type="dxa"/>
          </w:tcPr>
          <w:p w14:paraId="68F862F5" w14:textId="77777777" w:rsidR="0096164F" w:rsidRDefault="00000000">
            <w:pPr>
              <w:spacing w:line="240" w:lineRule="auto"/>
              <w:ind w:firstLine="0"/>
              <w:jc w:val="left"/>
            </w:pPr>
            <w:proofErr w:type="spellStart"/>
            <w:r>
              <w:rPr>
                <w:sz w:val="24"/>
              </w:rPr>
              <w:t>Нет</w:t>
            </w:r>
            <w:proofErr w:type="spellEnd"/>
          </w:p>
        </w:tc>
        <w:tc>
          <w:tcPr>
            <w:tcW w:w="990" w:type="dxa"/>
          </w:tcPr>
          <w:p w14:paraId="1BF93BEE" w14:textId="77777777" w:rsidR="0096164F" w:rsidRDefault="00000000">
            <w:pPr>
              <w:spacing w:line="240" w:lineRule="auto"/>
              <w:ind w:firstLine="0"/>
              <w:jc w:val="left"/>
            </w:pPr>
            <w:proofErr w:type="spellStart"/>
            <w:r>
              <w:rPr>
                <w:sz w:val="24"/>
              </w:rPr>
              <w:t>Нет</w:t>
            </w:r>
            <w:proofErr w:type="spellEnd"/>
          </w:p>
        </w:tc>
        <w:tc>
          <w:tcPr>
            <w:tcW w:w="990" w:type="dxa"/>
          </w:tcPr>
          <w:p w14:paraId="437CD4A8" w14:textId="77777777" w:rsidR="0096164F" w:rsidRDefault="00000000">
            <w:pPr>
              <w:spacing w:line="240" w:lineRule="auto"/>
              <w:ind w:firstLine="0"/>
              <w:jc w:val="left"/>
            </w:pPr>
            <w:proofErr w:type="spellStart"/>
            <w:r>
              <w:rPr>
                <w:sz w:val="24"/>
              </w:rPr>
              <w:t>Да</w:t>
            </w:r>
            <w:proofErr w:type="spellEnd"/>
          </w:p>
        </w:tc>
        <w:tc>
          <w:tcPr>
            <w:tcW w:w="990" w:type="dxa"/>
          </w:tcPr>
          <w:p w14:paraId="26F6F78A" w14:textId="77777777" w:rsidR="0096164F" w:rsidRDefault="00000000">
            <w:pPr>
              <w:spacing w:line="240" w:lineRule="auto"/>
              <w:ind w:firstLine="0"/>
              <w:jc w:val="left"/>
            </w:pPr>
            <w:proofErr w:type="spellStart"/>
            <w:r>
              <w:rPr>
                <w:sz w:val="24"/>
              </w:rPr>
              <w:t>Нет</w:t>
            </w:r>
            <w:proofErr w:type="spellEnd"/>
          </w:p>
        </w:tc>
        <w:tc>
          <w:tcPr>
            <w:tcW w:w="990" w:type="dxa"/>
          </w:tcPr>
          <w:p w14:paraId="6B83400C" w14:textId="77777777" w:rsidR="0096164F" w:rsidRDefault="00000000">
            <w:pPr>
              <w:spacing w:line="240" w:lineRule="auto"/>
              <w:ind w:firstLine="0"/>
              <w:jc w:val="left"/>
            </w:pPr>
            <w:proofErr w:type="spellStart"/>
            <w:r>
              <w:rPr>
                <w:sz w:val="24"/>
              </w:rPr>
              <w:t>Да</w:t>
            </w:r>
            <w:proofErr w:type="spellEnd"/>
          </w:p>
        </w:tc>
        <w:tc>
          <w:tcPr>
            <w:tcW w:w="990" w:type="dxa"/>
          </w:tcPr>
          <w:p w14:paraId="253D012D" w14:textId="77777777" w:rsidR="0096164F" w:rsidRDefault="00000000">
            <w:pPr>
              <w:spacing w:line="240" w:lineRule="auto"/>
              <w:ind w:firstLine="0"/>
              <w:jc w:val="left"/>
            </w:pPr>
            <w:proofErr w:type="spellStart"/>
            <w:r>
              <w:rPr>
                <w:sz w:val="24"/>
              </w:rPr>
              <w:t>Да</w:t>
            </w:r>
            <w:proofErr w:type="spellEnd"/>
          </w:p>
        </w:tc>
        <w:tc>
          <w:tcPr>
            <w:tcW w:w="990" w:type="dxa"/>
          </w:tcPr>
          <w:p w14:paraId="3062D5B8" w14:textId="77777777" w:rsidR="0096164F" w:rsidRDefault="00000000">
            <w:pPr>
              <w:spacing w:line="240" w:lineRule="auto"/>
              <w:ind w:firstLine="0"/>
              <w:jc w:val="left"/>
            </w:pPr>
            <w:proofErr w:type="spellStart"/>
            <w:r>
              <w:rPr>
                <w:sz w:val="24"/>
              </w:rPr>
              <w:t>Да</w:t>
            </w:r>
            <w:proofErr w:type="spellEnd"/>
          </w:p>
        </w:tc>
      </w:tr>
      <w:tr w:rsidR="0096164F" w14:paraId="39F0313C" w14:textId="77777777" w:rsidTr="001B5636">
        <w:tc>
          <w:tcPr>
            <w:tcW w:w="990" w:type="dxa"/>
          </w:tcPr>
          <w:p w14:paraId="55D5C57B" w14:textId="77777777" w:rsidR="0096164F" w:rsidRDefault="00000000">
            <w:pPr>
              <w:spacing w:line="240" w:lineRule="auto"/>
              <w:ind w:firstLine="0"/>
              <w:jc w:val="left"/>
            </w:pPr>
            <w:r>
              <w:rPr>
                <w:sz w:val="24"/>
              </w:rPr>
              <w:t xml:space="preserve">Модель </w:t>
            </w:r>
            <w:proofErr w:type="spellStart"/>
            <w:r>
              <w:rPr>
                <w:sz w:val="24"/>
              </w:rPr>
              <w:t>монетизации</w:t>
            </w:r>
            <w:proofErr w:type="spellEnd"/>
          </w:p>
        </w:tc>
        <w:tc>
          <w:tcPr>
            <w:tcW w:w="990" w:type="dxa"/>
          </w:tcPr>
          <w:p w14:paraId="0505F061" w14:textId="77777777" w:rsidR="0096164F" w:rsidRDefault="00000000">
            <w:pPr>
              <w:spacing w:line="240" w:lineRule="auto"/>
              <w:ind w:firstLine="0"/>
              <w:jc w:val="left"/>
            </w:pPr>
            <w:r>
              <w:rPr>
                <w:sz w:val="24"/>
              </w:rPr>
              <w:t>Freemium</w:t>
            </w:r>
          </w:p>
        </w:tc>
        <w:tc>
          <w:tcPr>
            <w:tcW w:w="990" w:type="dxa"/>
          </w:tcPr>
          <w:p w14:paraId="4FE373E8" w14:textId="77777777" w:rsidR="0096164F" w:rsidRPr="001B5636" w:rsidRDefault="00000000">
            <w:pPr>
              <w:spacing w:line="240" w:lineRule="auto"/>
              <w:ind w:firstLine="0"/>
              <w:jc w:val="left"/>
              <w:rPr>
                <w:lang w:val="ru-RU"/>
              </w:rPr>
            </w:pPr>
            <w:proofErr w:type="spellStart"/>
            <w:r>
              <w:rPr>
                <w:sz w:val="24"/>
              </w:rPr>
              <w:t>Бесплатно</w:t>
            </w:r>
            <w:proofErr w:type="spellEnd"/>
          </w:p>
        </w:tc>
        <w:tc>
          <w:tcPr>
            <w:tcW w:w="990" w:type="dxa"/>
          </w:tcPr>
          <w:p w14:paraId="63E26DBC" w14:textId="77777777" w:rsidR="0096164F" w:rsidRDefault="00000000">
            <w:pPr>
              <w:spacing w:line="240" w:lineRule="auto"/>
              <w:ind w:firstLine="0"/>
              <w:jc w:val="left"/>
            </w:pPr>
            <w:r>
              <w:rPr>
                <w:sz w:val="24"/>
              </w:rPr>
              <w:t>Freemium</w:t>
            </w:r>
          </w:p>
        </w:tc>
        <w:tc>
          <w:tcPr>
            <w:tcW w:w="990" w:type="dxa"/>
          </w:tcPr>
          <w:p w14:paraId="0098B911" w14:textId="166F6182" w:rsidR="0096164F" w:rsidRDefault="00000000">
            <w:pPr>
              <w:spacing w:line="240" w:lineRule="auto"/>
              <w:ind w:firstLine="0"/>
              <w:jc w:val="left"/>
            </w:pPr>
            <w:proofErr w:type="spellStart"/>
            <w:r>
              <w:rPr>
                <w:sz w:val="24"/>
              </w:rPr>
              <w:t>Разовый</w:t>
            </w:r>
            <w:proofErr w:type="spellEnd"/>
            <w:r>
              <w:rPr>
                <w:sz w:val="24"/>
              </w:rPr>
              <w:t xml:space="preserve"> </w:t>
            </w:r>
            <w:proofErr w:type="spellStart"/>
            <w:r>
              <w:rPr>
                <w:sz w:val="24"/>
              </w:rPr>
              <w:t>плат</w:t>
            </w:r>
            <w:r w:rsidR="00B466BD">
              <w:rPr>
                <w:sz w:val="24"/>
              </w:rPr>
              <w:t>е</w:t>
            </w:r>
            <w:r>
              <w:rPr>
                <w:sz w:val="24"/>
              </w:rPr>
              <w:t>ж</w:t>
            </w:r>
            <w:proofErr w:type="spellEnd"/>
          </w:p>
        </w:tc>
        <w:tc>
          <w:tcPr>
            <w:tcW w:w="990" w:type="dxa"/>
          </w:tcPr>
          <w:p w14:paraId="7E0066A3" w14:textId="77777777" w:rsidR="0096164F" w:rsidRDefault="00000000">
            <w:pPr>
              <w:spacing w:line="240" w:lineRule="auto"/>
              <w:ind w:firstLine="0"/>
              <w:jc w:val="left"/>
            </w:pPr>
            <w:r>
              <w:rPr>
                <w:sz w:val="24"/>
              </w:rPr>
              <w:t>Freemium</w:t>
            </w:r>
          </w:p>
        </w:tc>
        <w:tc>
          <w:tcPr>
            <w:tcW w:w="990" w:type="dxa"/>
          </w:tcPr>
          <w:p w14:paraId="706E7486" w14:textId="77777777" w:rsidR="0096164F" w:rsidRDefault="00000000">
            <w:pPr>
              <w:spacing w:line="240" w:lineRule="auto"/>
              <w:ind w:firstLine="0"/>
              <w:jc w:val="left"/>
            </w:pPr>
            <w:r>
              <w:rPr>
                <w:sz w:val="24"/>
              </w:rPr>
              <w:t>Freemium</w:t>
            </w:r>
          </w:p>
        </w:tc>
        <w:tc>
          <w:tcPr>
            <w:tcW w:w="990" w:type="dxa"/>
          </w:tcPr>
          <w:p w14:paraId="587920E7" w14:textId="77777777" w:rsidR="0096164F" w:rsidRDefault="00000000">
            <w:pPr>
              <w:spacing w:line="240" w:lineRule="auto"/>
              <w:ind w:firstLine="0"/>
              <w:jc w:val="left"/>
            </w:pPr>
            <w:proofErr w:type="spellStart"/>
            <w:r>
              <w:rPr>
                <w:sz w:val="24"/>
              </w:rPr>
              <w:t>Бесплатно</w:t>
            </w:r>
            <w:proofErr w:type="spellEnd"/>
            <w:r>
              <w:rPr>
                <w:sz w:val="24"/>
              </w:rPr>
              <w:t xml:space="preserve"> (в </w:t>
            </w:r>
            <w:proofErr w:type="spellStart"/>
            <w:r>
              <w:rPr>
                <w:sz w:val="24"/>
              </w:rPr>
              <w:t>рамках</w:t>
            </w:r>
            <w:proofErr w:type="spellEnd"/>
            <w:r>
              <w:rPr>
                <w:sz w:val="24"/>
              </w:rPr>
              <w:t xml:space="preserve"> </w:t>
            </w:r>
            <w:proofErr w:type="spellStart"/>
            <w:r>
              <w:rPr>
                <w:sz w:val="24"/>
              </w:rPr>
              <w:t>банка</w:t>
            </w:r>
            <w:proofErr w:type="spellEnd"/>
            <w:r>
              <w:rPr>
                <w:sz w:val="24"/>
              </w:rPr>
              <w:t>)</w:t>
            </w:r>
          </w:p>
        </w:tc>
      </w:tr>
      <w:tr w:rsidR="0096164F" w14:paraId="2F36B00B" w14:textId="77777777" w:rsidTr="001B5636">
        <w:tc>
          <w:tcPr>
            <w:tcW w:w="990" w:type="dxa"/>
          </w:tcPr>
          <w:p w14:paraId="4E9D932D" w14:textId="7B095DFE" w:rsidR="0096164F" w:rsidRPr="00B466BD" w:rsidRDefault="00B466BD">
            <w:pPr>
              <w:spacing w:line="240" w:lineRule="auto"/>
              <w:ind w:firstLine="0"/>
              <w:jc w:val="left"/>
              <w:rPr>
                <w:lang w:val="ru-RU"/>
              </w:rPr>
            </w:pPr>
            <w:r w:rsidRPr="00B466BD">
              <w:rPr>
                <w:sz w:val="24"/>
                <w:lang w:val="ru-RU"/>
              </w:rPr>
              <w:t>Самостоятельный запуск на собственной инфраструктуре</w:t>
            </w:r>
          </w:p>
        </w:tc>
        <w:tc>
          <w:tcPr>
            <w:tcW w:w="990" w:type="dxa"/>
          </w:tcPr>
          <w:p w14:paraId="0E241106" w14:textId="77777777" w:rsidR="0096164F" w:rsidRDefault="00000000">
            <w:pPr>
              <w:spacing w:line="240" w:lineRule="auto"/>
              <w:ind w:firstLine="0"/>
              <w:jc w:val="left"/>
            </w:pPr>
            <w:proofErr w:type="spellStart"/>
            <w:r>
              <w:rPr>
                <w:sz w:val="24"/>
              </w:rPr>
              <w:t>Нет</w:t>
            </w:r>
            <w:proofErr w:type="spellEnd"/>
          </w:p>
        </w:tc>
        <w:tc>
          <w:tcPr>
            <w:tcW w:w="990" w:type="dxa"/>
          </w:tcPr>
          <w:p w14:paraId="18ADC755" w14:textId="77777777" w:rsidR="0096164F" w:rsidRDefault="00000000">
            <w:pPr>
              <w:spacing w:line="240" w:lineRule="auto"/>
              <w:ind w:firstLine="0"/>
              <w:jc w:val="left"/>
            </w:pPr>
            <w:proofErr w:type="spellStart"/>
            <w:r>
              <w:rPr>
                <w:sz w:val="24"/>
              </w:rPr>
              <w:t>Нет</w:t>
            </w:r>
            <w:proofErr w:type="spellEnd"/>
          </w:p>
        </w:tc>
        <w:tc>
          <w:tcPr>
            <w:tcW w:w="990" w:type="dxa"/>
          </w:tcPr>
          <w:p w14:paraId="5DC4CB8A" w14:textId="77777777" w:rsidR="0096164F" w:rsidRDefault="00000000">
            <w:pPr>
              <w:spacing w:line="240" w:lineRule="auto"/>
              <w:ind w:firstLine="0"/>
              <w:jc w:val="left"/>
            </w:pPr>
            <w:proofErr w:type="spellStart"/>
            <w:r>
              <w:rPr>
                <w:sz w:val="24"/>
              </w:rPr>
              <w:t>Нет</w:t>
            </w:r>
            <w:proofErr w:type="spellEnd"/>
          </w:p>
        </w:tc>
        <w:tc>
          <w:tcPr>
            <w:tcW w:w="990" w:type="dxa"/>
          </w:tcPr>
          <w:p w14:paraId="61C147CB" w14:textId="77777777" w:rsidR="0096164F" w:rsidRDefault="00000000">
            <w:pPr>
              <w:spacing w:line="240" w:lineRule="auto"/>
              <w:ind w:firstLine="0"/>
              <w:jc w:val="left"/>
            </w:pPr>
            <w:proofErr w:type="spellStart"/>
            <w:r>
              <w:rPr>
                <w:sz w:val="24"/>
              </w:rPr>
              <w:t>Нет</w:t>
            </w:r>
            <w:proofErr w:type="spellEnd"/>
          </w:p>
        </w:tc>
        <w:tc>
          <w:tcPr>
            <w:tcW w:w="990" w:type="dxa"/>
          </w:tcPr>
          <w:p w14:paraId="4EEC2EB5" w14:textId="77777777" w:rsidR="0096164F" w:rsidRDefault="00000000">
            <w:pPr>
              <w:spacing w:line="240" w:lineRule="auto"/>
              <w:ind w:firstLine="0"/>
              <w:jc w:val="left"/>
            </w:pPr>
            <w:proofErr w:type="spellStart"/>
            <w:r>
              <w:rPr>
                <w:sz w:val="24"/>
              </w:rPr>
              <w:t>Нет</w:t>
            </w:r>
            <w:proofErr w:type="spellEnd"/>
          </w:p>
        </w:tc>
        <w:tc>
          <w:tcPr>
            <w:tcW w:w="990" w:type="dxa"/>
          </w:tcPr>
          <w:p w14:paraId="55C8A82D" w14:textId="77777777" w:rsidR="0096164F" w:rsidRDefault="00000000">
            <w:pPr>
              <w:spacing w:line="240" w:lineRule="auto"/>
              <w:ind w:firstLine="0"/>
              <w:jc w:val="left"/>
            </w:pPr>
            <w:proofErr w:type="spellStart"/>
            <w:r>
              <w:rPr>
                <w:sz w:val="24"/>
              </w:rPr>
              <w:t>Нет</w:t>
            </w:r>
            <w:proofErr w:type="spellEnd"/>
          </w:p>
        </w:tc>
        <w:tc>
          <w:tcPr>
            <w:tcW w:w="990" w:type="dxa"/>
          </w:tcPr>
          <w:p w14:paraId="0DE898B2" w14:textId="77777777" w:rsidR="0096164F" w:rsidRDefault="00000000">
            <w:pPr>
              <w:spacing w:line="240" w:lineRule="auto"/>
              <w:ind w:firstLine="0"/>
              <w:jc w:val="left"/>
            </w:pPr>
            <w:proofErr w:type="spellStart"/>
            <w:r>
              <w:rPr>
                <w:sz w:val="24"/>
              </w:rPr>
              <w:t>Нет</w:t>
            </w:r>
            <w:proofErr w:type="spellEnd"/>
          </w:p>
        </w:tc>
      </w:tr>
    </w:tbl>
    <w:p w14:paraId="600C657E" w14:textId="77777777" w:rsidR="0096164F" w:rsidRPr="00BC0181" w:rsidRDefault="00000000">
      <w:pPr>
        <w:pStyle w:val="af"/>
        <w:rPr>
          <w:lang w:val="ru-RU"/>
        </w:rPr>
      </w:pPr>
      <w:r w:rsidRPr="00BC0181">
        <w:rPr>
          <w:lang w:val="ru-RU"/>
        </w:rPr>
        <w:t>* алгоритм заявлен разработчиками сервиса, однако его реализация публично не документирована.</w:t>
      </w:r>
    </w:p>
    <w:p w14:paraId="569E8843" w14:textId="77777777" w:rsidR="0096164F" w:rsidRPr="00BC0181" w:rsidRDefault="00000000">
      <w:pPr>
        <w:pStyle w:val="af"/>
        <w:rPr>
          <w:lang w:val="ru-RU"/>
        </w:rPr>
      </w:pPr>
      <w:r w:rsidRPr="00BC0181">
        <w:rPr>
          <w:lang w:val="ru-RU"/>
        </w:rPr>
        <w:t>** алгоритм заявлен, реализация не документирована публично [9].</w:t>
      </w:r>
    </w:p>
    <w:p w14:paraId="1ADE44FD" w14:textId="77777777" w:rsidR="0096164F" w:rsidRPr="00BC0181" w:rsidRDefault="00000000">
      <w:pPr>
        <w:pStyle w:val="af"/>
        <w:rPr>
          <w:lang w:val="ru-RU"/>
        </w:rPr>
      </w:pPr>
      <w:r w:rsidRPr="00DD39F4">
        <w:rPr>
          <w:lang w:val="ru-RU"/>
        </w:rPr>
        <w:t xml:space="preserve">Как следует из таблицы 1, ни одно решение не удовлетворяет всем требованиям одновременно. </w:t>
      </w:r>
      <w:r>
        <w:t>Settle</w:t>
      </w:r>
      <w:r w:rsidRPr="00DD39F4">
        <w:rPr>
          <w:lang w:val="ru-RU"/>
        </w:rPr>
        <w:t xml:space="preserve"> </w:t>
      </w:r>
      <w:r>
        <w:t>Up</w:t>
      </w:r>
      <w:r w:rsidRPr="00DD39F4">
        <w:rPr>
          <w:lang w:val="ru-RU"/>
        </w:rPr>
        <w:t xml:space="preserve"> закрывает языковой разрыв при полноценной функциональности, сохраняя те же ограничения.</w:t>
      </w:r>
    </w:p>
    <w:p w14:paraId="6E869D7C" w14:textId="76F5A4F1" w:rsidR="0096164F" w:rsidRPr="00BC0181" w:rsidRDefault="00000000">
      <w:pPr>
        <w:rPr>
          <w:lang w:val="ru-RU"/>
        </w:rPr>
      </w:pPr>
      <w:bookmarkStart w:id="21" w:name="выводы-по-параграфу-1.2"/>
      <w:bookmarkEnd w:id="20"/>
      <w:r w:rsidRPr="00BC0181">
        <w:rPr>
          <w:lang w:val="ru-RU"/>
        </w:rPr>
        <w:lastRenderedPageBreak/>
        <w:t>Провед</w:t>
      </w:r>
      <w:r w:rsidR="00B466BD">
        <w:rPr>
          <w:lang w:val="ru-RU"/>
        </w:rPr>
        <w:t>е</w:t>
      </w:r>
      <w:r w:rsidRPr="00BC0181">
        <w:rPr>
          <w:lang w:val="ru-RU"/>
        </w:rPr>
        <w:t>нный анализ позволяет сформулировать следующие выводы.</w:t>
      </w:r>
    </w:p>
    <w:p w14:paraId="3D549509" w14:textId="672E109D" w:rsidR="0096164F" w:rsidRPr="00BC0181" w:rsidRDefault="00000000">
      <w:pPr>
        <w:pStyle w:val="af"/>
        <w:rPr>
          <w:lang w:val="ru-RU"/>
        </w:rPr>
      </w:pPr>
      <w:r w:rsidRPr="00BC0181">
        <w:rPr>
          <w:lang w:val="ru-RU"/>
        </w:rPr>
        <w:t>Во-первых, ни одна из</w:t>
      </w:r>
      <w:r w:rsidR="001B5636">
        <w:rPr>
          <w:lang w:val="ru-RU"/>
        </w:rPr>
        <w:t xml:space="preserve"> рассмотренных</w:t>
      </w:r>
      <w:r w:rsidRPr="00BC0181">
        <w:rPr>
          <w:lang w:val="ru-RU"/>
        </w:rPr>
        <w:t xml:space="preserve"> систем не совмещает групповые расч</w:t>
      </w:r>
      <w:r w:rsidR="00B466BD">
        <w:rPr>
          <w:lang w:val="ru-RU"/>
        </w:rPr>
        <w:t>е</w:t>
      </w:r>
      <w:r w:rsidRPr="00BC0181">
        <w:rPr>
          <w:lang w:val="ru-RU"/>
        </w:rPr>
        <w:t>ты с минимизацией взаиморасч</w:t>
      </w:r>
      <w:r w:rsidR="00B466BD">
        <w:rPr>
          <w:lang w:val="ru-RU"/>
        </w:rPr>
        <w:t>е</w:t>
      </w:r>
      <w:r w:rsidRPr="00BC0181">
        <w:rPr>
          <w:lang w:val="ru-RU"/>
        </w:rPr>
        <w:t>тов, открытый код, русскоязычную локализацию и самостоятельн</w:t>
      </w:r>
      <w:r w:rsidR="00027B84">
        <w:rPr>
          <w:lang w:val="ru-RU"/>
        </w:rPr>
        <w:t>ый запуск приложения</w:t>
      </w:r>
      <w:r w:rsidRPr="00BC0181">
        <w:rPr>
          <w:lang w:val="ru-RU"/>
        </w:rPr>
        <w:t xml:space="preserve">. </w:t>
      </w:r>
      <w:proofErr w:type="spellStart"/>
      <w:r>
        <w:t>Splitwise</w:t>
      </w:r>
      <w:proofErr w:type="spellEnd"/>
      <w:r w:rsidRPr="00BC0181">
        <w:rPr>
          <w:lang w:val="ru-RU"/>
        </w:rPr>
        <w:t xml:space="preserve"> и </w:t>
      </w:r>
      <w:proofErr w:type="spellStart"/>
      <w:r>
        <w:t>Tricount</w:t>
      </w:r>
      <w:proofErr w:type="spellEnd"/>
      <w:r w:rsidRPr="00BC0181">
        <w:rPr>
          <w:lang w:val="ru-RU"/>
        </w:rPr>
        <w:t xml:space="preserve"> технически наиболее близки к требуемому профилю, но недоступны для адаптации и </w:t>
      </w:r>
      <w:r w:rsidR="00027B84">
        <w:rPr>
          <w:lang w:val="ru-RU"/>
        </w:rPr>
        <w:t xml:space="preserve">самостоятельный запуск </w:t>
      </w:r>
      <w:r w:rsidRPr="00BC0181">
        <w:rPr>
          <w:lang w:val="ru-RU"/>
        </w:rPr>
        <w:t>из-за закрытости кода; отечественные аналоги решают иную задачу.</w:t>
      </w:r>
    </w:p>
    <w:p w14:paraId="70E63ED4" w14:textId="6F8AEB8B" w:rsidR="0096164F" w:rsidRPr="00BC0181" w:rsidRDefault="00000000">
      <w:pPr>
        <w:pStyle w:val="af"/>
        <w:rPr>
          <w:lang w:val="ru-RU"/>
        </w:rPr>
      </w:pPr>
      <w:r w:rsidRPr="00DD39F4">
        <w:rPr>
          <w:lang w:val="ru-RU"/>
        </w:rPr>
        <w:t>Во-вторых, ни один</w:t>
      </w:r>
      <w:r w:rsidR="001B5636">
        <w:rPr>
          <w:lang w:val="ru-RU"/>
        </w:rPr>
        <w:t xml:space="preserve"> из рассмотренных</w:t>
      </w:r>
      <w:r w:rsidRPr="00DD39F4">
        <w:rPr>
          <w:lang w:val="ru-RU"/>
        </w:rPr>
        <w:t xml:space="preserve"> сервис</w:t>
      </w:r>
      <w:r w:rsidR="001B5636">
        <w:rPr>
          <w:lang w:val="ru-RU"/>
        </w:rPr>
        <w:t>ов</w:t>
      </w:r>
      <w:r w:rsidRPr="00DD39F4">
        <w:rPr>
          <w:lang w:val="ru-RU"/>
        </w:rPr>
        <w:t xml:space="preserve"> не предоставляет </w:t>
      </w:r>
      <w:r w:rsidR="00027B84">
        <w:rPr>
          <w:lang w:val="ru-RU"/>
        </w:rPr>
        <w:t>возможность самостоятельного запуска</w:t>
      </w:r>
      <w:r w:rsidRPr="00DD39F4">
        <w:rPr>
          <w:lang w:val="ru-RU"/>
        </w:rPr>
        <w:t xml:space="preserve">: данные участников располагаются в облаке поставщика, что делает продукты неприменимыми при повышенных требованиях к приватности и ограниченном доступе к внешним облачным сервисам. Коммерческие модели этой зависимости не снимают: </w:t>
      </w:r>
      <w:r>
        <w:t>freemium</w:t>
      </w:r>
      <w:r w:rsidRPr="00DD39F4">
        <w:rPr>
          <w:lang w:val="ru-RU"/>
        </w:rPr>
        <w:t xml:space="preserve"> у </w:t>
      </w:r>
      <w:proofErr w:type="spellStart"/>
      <w:r>
        <w:t>Splitwise</w:t>
      </w:r>
      <w:proofErr w:type="spellEnd"/>
      <w:r w:rsidRPr="00DD39F4">
        <w:rPr>
          <w:lang w:val="ru-RU"/>
        </w:rPr>
        <w:t xml:space="preserve">, Дзен-мани и </w:t>
      </w:r>
      <w:proofErr w:type="spellStart"/>
      <w:r>
        <w:t>CoinKeeper</w:t>
      </w:r>
      <w:proofErr w:type="spellEnd"/>
      <w:r w:rsidRPr="00DD39F4">
        <w:rPr>
          <w:lang w:val="ru-RU"/>
        </w:rPr>
        <w:t xml:space="preserve"> и разовый плат</w:t>
      </w:r>
      <w:r w:rsidR="00B466BD">
        <w:rPr>
          <w:lang w:val="ru-RU"/>
        </w:rPr>
        <w:t>е</w:t>
      </w:r>
      <w:r w:rsidRPr="00DD39F4">
        <w:rPr>
          <w:lang w:val="ru-RU"/>
        </w:rPr>
        <w:t xml:space="preserve">ж у </w:t>
      </w:r>
      <w:r>
        <w:t>Splid</w:t>
      </w:r>
      <w:r w:rsidRPr="00DD39F4">
        <w:rPr>
          <w:lang w:val="ru-RU"/>
        </w:rPr>
        <w:t xml:space="preserve"> лишь дополняют е</w:t>
      </w:r>
      <w:r w:rsidR="00B466BD">
        <w:rPr>
          <w:lang w:val="ru-RU"/>
        </w:rPr>
        <w:t>е</w:t>
      </w:r>
      <w:r w:rsidRPr="00DD39F4">
        <w:rPr>
          <w:lang w:val="ru-RU"/>
        </w:rPr>
        <w:t>.</w:t>
      </w:r>
    </w:p>
    <w:p w14:paraId="4C052C92" w14:textId="24F778E9" w:rsidR="0096164F" w:rsidRPr="00BC0181" w:rsidRDefault="00000000">
      <w:pPr>
        <w:pStyle w:val="af"/>
        <w:rPr>
          <w:lang w:val="ru-RU"/>
        </w:rPr>
      </w:pPr>
      <w:r w:rsidRPr="00BC0181">
        <w:rPr>
          <w:lang w:val="ru-RU"/>
        </w:rPr>
        <w:t xml:space="preserve">В-третьих, </w:t>
      </w:r>
      <w:r>
        <w:t>Settle</w:t>
      </w:r>
      <w:r w:rsidRPr="00BC0181">
        <w:rPr>
          <w:lang w:val="ru-RU"/>
        </w:rPr>
        <w:t xml:space="preserve"> </w:t>
      </w:r>
      <w:r>
        <w:t>Up</w:t>
      </w:r>
      <w:r w:rsidRPr="00BC0181">
        <w:rPr>
          <w:lang w:val="ru-RU"/>
        </w:rPr>
        <w:t xml:space="preserve"> показывает, что русскоязычный трекер групповых расходов существует, но сохраняет закрытый код и отсутствие самостоятельного </w:t>
      </w:r>
      <w:r w:rsidR="00027B84">
        <w:rPr>
          <w:lang w:val="ru-RU"/>
        </w:rPr>
        <w:t>запуска</w:t>
      </w:r>
      <w:r w:rsidRPr="00BC0181">
        <w:rPr>
          <w:lang w:val="ru-RU"/>
        </w:rPr>
        <w:t>. Неудовлетвор</w:t>
      </w:r>
      <w:r w:rsidR="00B466BD">
        <w:rPr>
          <w:lang w:val="ru-RU"/>
        </w:rPr>
        <w:t>е</w:t>
      </w:r>
      <w:r w:rsidRPr="00BC0181">
        <w:rPr>
          <w:lang w:val="ru-RU"/>
        </w:rPr>
        <w:t>нная потребность — открытое решение с самостоятельным размещением и поддержкой русского языка; эта комбинация свойств определяет задачу работы.</w:t>
      </w:r>
    </w:p>
    <w:p w14:paraId="7D8BC9E8" w14:textId="77777777" w:rsidR="0096164F" w:rsidRPr="00BC0181" w:rsidRDefault="00000000">
      <w:pPr>
        <w:pStyle w:val="af"/>
        <w:rPr>
          <w:lang w:val="ru-RU"/>
        </w:rPr>
      </w:pPr>
      <w:r w:rsidRPr="00BC0181">
        <w:rPr>
          <w:lang w:val="ru-RU"/>
        </w:rPr>
        <w:t>Совокупность ограничений обосновывает разработку собственной системы, удовлетворяющей следующим требованиям, согласованным с §1.1.</w:t>
      </w:r>
    </w:p>
    <w:p w14:paraId="76CDC68F" w14:textId="5EA4DCDD" w:rsidR="0096164F" w:rsidRPr="00BC0181" w:rsidRDefault="00000000">
      <w:pPr>
        <w:numPr>
          <w:ilvl w:val="0"/>
          <w:numId w:val="17"/>
        </w:numPr>
        <w:rPr>
          <w:lang w:val="ru-RU"/>
        </w:rPr>
      </w:pPr>
      <w:r w:rsidRPr="00BC0181">
        <w:rPr>
          <w:lang w:val="ru-RU"/>
        </w:rPr>
        <w:t>Полноценные групповые расч</w:t>
      </w:r>
      <w:r w:rsidR="00B466BD">
        <w:rPr>
          <w:lang w:val="ru-RU"/>
        </w:rPr>
        <w:t>е</w:t>
      </w:r>
      <w:r w:rsidRPr="00BC0181">
        <w:rPr>
          <w:lang w:val="ru-RU"/>
        </w:rPr>
        <w:t>ты с гибкими схемами распределения трат (</w:t>
      </w:r>
      <w:r>
        <w:t>F</w:t>
      </w:r>
      <w:r w:rsidRPr="00BC0181">
        <w:rPr>
          <w:lang w:val="ru-RU"/>
        </w:rPr>
        <w:t xml:space="preserve">3, </w:t>
      </w:r>
      <w:r>
        <w:t>F</w:t>
      </w:r>
      <w:r w:rsidRPr="00BC0181">
        <w:rPr>
          <w:lang w:val="ru-RU"/>
        </w:rPr>
        <w:t>4).</w:t>
      </w:r>
    </w:p>
    <w:p w14:paraId="4F4750C3" w14:textId="7B42C553" w:rsidR="0096164F" w:rsidRPr="00BC0181" w:rsidRDefault="00000000">
      <w:pPr>
        <w:numPr>
          <w:ilvl w:val="0"/>
          <w:numId w:val="17"/>
        </w:numPr>
        <w:rPr>
          <w:lang w:val="ru-RU"/>
        </w:rPr>
      </w:pPr>
      <w:r w:rsidRPr="00BC0181">
        <w:rPr>
          <w:lang w:val="ru-RU"/>
        </w:rPr>
        <w:t>Встроенный алгоритм взаиморасч</w:t>
      </w:r>
      <w:r w:rsidR="00B466BD">
        <w:rPr>
          <w:lang w:val="ru-RU"/>
        </w:rPr>
        <w:t>е</w:t>
      </w:r>
      <w:r w:rsidRPr="00BC0181">
        <w:rPr>
          <w:lang w:val="ru-RU"/>
        </w:rPr>
        <w:t xml:space="preserve">тов: нормализация попарных встречных задолженностей и жадная минимизация по нетто-сальдо до числа переводов не более </w:t>
      </w:r>
      <w:r>
        <w:t>N</w:t>
      </w:r>
      <w:r w:rsidRPr="003C2B49">
        <w:rPr>
          <w:lang w:val="ru-RU"/>
        </w:rPr>
        <w:t xml:space="preserve"> − 1</w:t>
      </w:r>
      <w:r w:rsidRPr="00BC0181">
        <w:rPr>
          <w:lang w:val="ru-RU"/>
        </w:rPr>
        <w:t xml:space="preserve"> (</w:t>
      </w:r>
      <w:r>
        <w:t>F</w:t>
      </w:r>
      <w:r w:rsidRPr="00BC0181">
        <w:rPr>
          <w:lang w:val="ru-RU"/>
        </w:rPr>
        <w:t>6, реализация — §1.6).</w:t>
      </w:r>
    </w:p>
    <w:p w14:paraId="7DF22992" w14:textId="77777777" w:rsidR="0096164F" w:rsidRPr="00BC0181" w:rsidRDefault="00000000">
      <w:pPr>
        <w:numPr>
          <w:ilvl w:val="0"/>
          <w:numId w:val="17"/>
        </w:numPr>
        <w:rPr>
          <w:lang w:val="ru-RU"/>
        </w:rPr>
      </w:pPr>
      <w:r w:rsidRPr="00BC0181">
        <w:rPr>
          <w:lang w:val="ru-RU"/>
        </w:rPr>
        <w:t>Открытый исходный код для изучения, модификации и независимого аудита.</w:t>
      </w:r>
    </w:p>
    <w:p w14:paraId="4E31B2FC" w14:textId="440ADD70" w:rsidR="0096164F" w:rsidRPr="00BC0181" w:rsidRDefault="00000000">
      <w:pPr>
        <w:numPr>
          <w:ilvl w:val="0"/>
          <w:numId w:val="17"/>
        </w:numPr>
        <w:rPr>
          <w:lang w:val="ru-RU"/>
        </w:rPr>
      </w:pPr>
      <w:r w:rsidRPr="00BC0181">
        <w:rPr>
          <w:lang w:val="ru-RU"/>
        </w:rPr>
        <w:lastRenderedPageBreak/>
        <w:t>Русскоязычный интерфейс, адаптированный для российской аудитории (</w:t>
      </w:r>
      <w:r>
        <w:t>NF</w:t>
      </w:r>
      <w:r w:rsidRPr="00BC0181">
        <w:rPr>
          <w:lang w:val="ru-RU"/>
        </w:rPr>
        <w:t>3</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w:t>
      </w:r>
    </w:p>
    <w:p w14:paraId="63AC4B6E" w14:textId="2DE6BFA2" w:rsidR="0096164F" w:rsidRPr="00BC0181" w:rsidRDefault="00027B84">
      <w:pPr>
        <w:numPr>
          <w:ilvl w:val="0"/>
          <w:numId w:val="17"/>
        </w:numPr>
        <w:rPr>
          <w:lang w:val="ru-RU"/>
        </w:rPr>
      </w:pPr>
      <w:r>
        <w:rPr>
          <w:lang w:val="ru-RU"/>
        </w:rPr>
        <w:t>Запуск</w:t>
      </w:r>
      <w:r w:rsidRPr="00BC0181">
        <w:rPr>
          <w:lang w:val="ru-RU"/>
        </w:rPr>
        <w:t xml:space="preserve"> на произвольной инфраструктуре без зависимости от внешних облачных провайдеров (</w:t>
      </w:r>
      <w:r>
        <w:t>NF</w:t>
      </w:r>
      <w:r w:rsidRPr="00BC0181">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w:t>
      </w:r>
    </w:p>
    <w:p w14:paraId="63D6ABA7" w14:textId="39225834" w:rsidR="0096164F" w:rsidRPr="00BC0181" w:rsidRDefault="00000000">
      <w:pPr>
        <w:rPr>
          <w:lang w:val="ru-RU"/>
        </w:rPr>
      </w:pPr>
      <w:r w:rsidRPr="00DD39F4">
        <w:rPr>
          <w:lang w:val="ru-RU"/>
        </w:rPr>
        <w:t>Помимо перечисленного, система должна обеспечивать полный набор требований §1.1 — аутентификацию и управление составом групп (</w:t>
      </w:r>
      <w:r>
        <w:t>F</w:t>
      </w:r>
      <w:r w:rsidRPr="00DD39F4">
        <w:rPr>
          <w:lang w:val="ru-RU"/>
        </w:rPr>
        <w:t xml:space="preserve">1, </w:t>
      </w:r>
      <w:r>
        <w:t>F</w:t>
      </w:r>
      <w:r w:rsidRPr="00DD39F4">
        <w:rPr>
          <w:lang w:val="ru-RU"/>
        </w:rPr>
        <w:t>2</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расч</w:t>
      </w:r>
      <w:r w:rsidR="00B466BD">
        <w:rPr>
          <w:lang w:val="ru-RU"/>
        </w:rPr>
        <w:t>е</w:t>
      </w:r>
      <w:r w:rsidRPr="00DD39F4">
        <w:rPr>
          <w:lang w:val="ru-RU"/>
        </w:rPr>
        <w:t>т балансов и регистрацию погашений (</w:t>
      </w:r>
      <w:r>
        <w:t>F</w:t>
      </w:r>
      <w:r w:rsidRPr="00DD39F4">
        <w:rPr>
          <w:lang w:val="ru-RU"/>
        </w:rPr>
        <w:t xml:space="preserve">5, </w:t>
      </w:r>
      <w:r>
        <w:t>F</w:t>
      </w:r>
      <w:r w:rsidRPr="00DD39F4">
        <w:rPr>
          <w:lang w:val="ru-RU"/>
        </w:rPr>
        <w:t>7</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хранение истории (</w:t>
      </w:r>
      <w:r>
        <w:t>F</w:t>
      </w:r>
      <w:r w:rsidRPr="00DD39F4">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финансовую корректность (</w:t>
      </w:r>
      <w:r>
        <w:t>NF</w:t>
      </w:r>
      <w:r w:rsidRPr="00DD39F4">
        <w:rPr>
          <w:lang w:val="ru-RU"/>
        </w:rPr>
        <w:t>1</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доступность веб-интерфейса (</w:t>
      </w:r>
      <w:r>
        <w:t>NF</w:t>
      </w:r>
      <w:r w:rsidRPr="00DD39F4">
        <w:rPr>
          <w:lang w:val="ru-RU"/>
        </w:rPr>
        <w:t>2</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защищ</w:t>
      </w:r>
      <w:r w:rsidR="00B466BD">
        <w:rPr>
          <w:lang w:val="ru-RU"/>
        </w:rPr>
        <w:t>е</w:t>
      </w:r>
      <w:r w:rsidRPr="00DD39F4">
        <w:rPr>
          <w:lang w:val="ru-RU"/>
        </w:rPr>
        <w:t>нность данных (</w:t>
      </w:r>
      <w:r>
        <w:t>NF</w:t>
      </w:r>
      <w:r w:rsidRPr="00DD39F4">
        <w:rPr>
          <w:lang w:val="ru-RU"/>
        </w:rPr>
        <w:t>5</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и полноту журналирования (</w:t>
      </w:r>
      <w:r>
        <w:t>NF</w:t>
      </w:r>
      <w:r w:rsidRPr="00DD39F4">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w:t>
      </w:r>
    </w:p>
    <w:p w14:paraId="3D8406B3" w14:textId="77777777" w:rsidR="0096164F" w:rsidRPr="00BC0181" w:rsidRDefault="00000000">
      <w:pPr>
        <w:pStyle w:val="21"/>
        <w:rPr>
          <w:lang w:val="ru-RU"/>
        </w:rPr>
      </w:pPr>
      <w:bookmarkStart w:id="22" w:name="_Toc231429718"/>
      <w:bookmarkStart w:id="23" w:name="X86022b851f0fc9279d95b81148714b347f8fc1b"/>
      <w:bookmarkEnd w:id="12"/>
      <w:bookmarkEnd w:id="21"/>
      <w:r w:rsidRPr="00BC0181">
        <w:rPr>
          <w:lang w:val="ru-RU"/>
        </w:rPr>
        <w:t>1.3 Архитектурный анализ аналогов и обоснование технологического стека</w:t>
      </w:r>
      <w:bookmarkEnd w:id="22"/>
    </w:p>
    <w:p w14:paraId="0D01E37D" w14:textId="77777777" w:rsidR="0096164F" w:rsidRPr="00BC0181" w:rsidRDefault="00000000">
      <w:pPr>
        <w:rPr>
          <w:lang w:val="ru-RU"/>
        </w:rPr>
      </w:pPr>
      <w:r w:rsidRPr="00BC0181">
        <w:rPr>
          <w:lang w:val="ru-RU"/>
        </w:rPr>
        <w:t>Функциональное сравнение в §1.2 обосновало необходимость собственной разработки, но оставило открытым вопрос, какие инженерные практики стоят за рассмотренными продуктами и какие из них применимы к проектируемой системе. Те же системы рассматриваются далее со стороны стека и инженерных решений.</w:t>
      </w:r>
    </w:p>
    <w:p w14:paraId="1C80D973" w14:textId="77777777" w:rsidR="0096164F" w:rsidRPr="00BC0181" w:rsidRDefault="00000000">
      <w:pPr>
        <w:pStyle w:val="af"/>
        <w:rPr>
          <w:lang w:val="ru-RU"/>
        </w:rPr>
      </w:pPr>
      <w:r w:rsidRPr="00DD39F4">
        <w:rPr>
          <w:lang w:val="ru-RU"/>
        </w:rPr>
        <w:t xml:space="preserve">Источники различаются по раскрытости: одни компании публикуют технологический блог и </w:t>
      </w:r>
      <w:r>
        <w:t>open</w:t>
      </w:r>
      <w:r w:rsidRPr="00DD39F4">
        <w:rPr>
          <w:lang w:val="ru-RU"/>
        </w:rPr>
        <w:t>-</w:t>
      </w:r>
      <w:r>
        <w:t>source</w:t>
      </w:r>
      <w:r w:rsidRPr="00DD39F4">
        <w:rPr>
          <w:lang w:val="ru-RU"/>
        </w:rPr>
        <w:t xml:space="preserve"> библиотеки, другие распространяют только продукт.</w:t>
      </w:r>
    </w:p>
    <w:p w14:paraId="1622DC9C" w14:textId="4EE718AC" w:rsidR="0096164F" w:rsidRPr="00BC0181" w:rsidRDefault="00000000">
      <w:pPr>
        <w:pStyle w:val="31"/>
        <w:rPr>
          <w:lang w:val="ru-RU"/>
        </w:rPr>
      </w:pPr>
      <w:bookmarkStart w:id="24" w:name="архитектуры-зарубежных-аналогов"/>
      <w:r w:rsidRPr="00BC0181">
        <w:rPr>
          <w:lang w:val="ru-RU"/>
        </w:rPr>
        <w:t xml:space="preserve">1.3.1 Архитектуры </w:t>
      </w:r>
    </w:p>
    <w:p w14:paraId="5275F941" w14:textId="29B60A19" w:rsidR="0096164F" w:rsidRPr="00BC0181" w:rsidRDefault="00BA2D1D">
      <w:pPr>
        <w:rPr>
          <w:lang w:val="ru-RU"/>
        </w:rPr>
      </w:pPr>
      <w:proofErr w:type="spellStart"/>
      <w:r w:rsidRPr="00BA2D1D">
        <w:rPr>
          <w:lang w:val="ru-RU"/>
        </w:rPr>
        <w:t>Splitwise</w:t>
      </w:r>
      <w:proofErr w:type="spellEnd"/>
      <w:r w:rsidRPr="00BA2D1D">
        <w:rPr>
          <w:lang w:val="ru-RU"/>
        </w:rPr>
        <w:t xml:space="preserve"> </w:t>
      </w:r>
      <w:r>
        <w:rPr>
          <w:lang w:val="ru-RU"/>
        </w:rPr>
        <w:t>с</w:t>
      </w:r>
      <w:r w:rsidRPr="00DC56B6">
        <w:rPr>
          <w:lang w:val="ru-RU"/>
        </w:rPr>
        <w:t xml:space="preserve">ерверная часть построена на </w:t>
      </w:r>
      <w:r>
        <w:t>Ruby</w:t>
      </w:r>
      <w:r w:rsidRPr="00DC56B6">
        <w:rPr>
          <w:lang w:val="ru-RU"/>
        </w:rPr>
        <w:t xml:space="preserve"> </w:t>
      </w:r>
      <w:r>
        <w:t>on</w:t>
      </w:r>
      <w:r w:rsidRPr="00DC56B6">
        <w:rPr>
          <w:lang w:val="ru-RU"/>
        </w:rPr>
        <w:t xml:space="preserve"> </w:t>
      </w:r>
      <w:r>
        <w:t>Rails</w:t>
      </w:r>
      <w:r w:rsidRPr="00DC56B6">
        <w:rPr>
          <w:lang w:val="ru-RU"/>
        </w:rPr>
        <w:t xml:space="preserve"> в гибридной инфраструктуре </w:t>
      </w:r>
      <w:r>
        <w:t>AWS</w:t>
      </w:r>
      <w:r w:rsidRPr="00DC56B6">
        <w:rPr>
          <w:lang w:val="ru-RU"/>
        </w:rPr>
        <w:t xml:space="preserve"> и </w:t>
      </w:r>
      <w:r>
        <w:t>Heroku</w:t>
      </w:r>
      <w:r w:rsidRPr="00DC56B6">
        <w:rPr>
          <w:lang w:val="ru-RU"/>
        </w:rPr>
        <w:t xml:space="preserve">, что зафиксировано в описании вакансии </w:t>
      </w:r>
      <w:r>
        <w:t>backend</w:t>
      </w:r>
      <w:r w:rsidRPr="00DC56B6">
        <w:rPr>
          <w:lang w:val="ru-RU"/>
        </w:rPr>
        <w:t>-инженера [15] и подтверждено инженерным блогом с заметками об ускорении расч</w:t>
      </w:r>
      <w:r w:rsidR="00B466BD">
        <w:rPr>
          <w:lang w:val="ru-RU"/>
        </w:rPr>
        <w:t>е</w:t>
      </w:r>
      <w:r w:rsidRPr="00DC56B6">
        <w:rPr>
          <w:lang w:val="ru-RU"/>
        </w:rPr>
        <w:t>та балансов [16].</w:t>
      </w:r>
    </w:p>
    <w:p w14:paraId="12E80F61" w14:textId="7DE711A4" w:rsidR="0096164F" w:rsidRPr="00BC0181" w:rsidRDefault="00000000">
      <w:pPr>
        <w:pStyle w:val="af"/>
        <w:rPr>
          <w:lang w:val="ru-RU"/>
        </w:rPr>
      </w:pPr>
      <w:r w:rsidRPr="00DD39F4">
        <w:rPr>
          <w:lang w:val="ru-RU"/>
        </w:rPr>
        <w:t xml:space="preserve">Алгоритмическое ядро — функция </w:t>
      </w:r>
      <w:r>
        <w:t>Simplify</w:t>
      </w:r>
      <w:r w:rsidRPr="00DD39F4">
        <w:rPr>
          <w:lang w:val="ru-RU"/>
        </w:rPr>
        <w:t xml:space="preserve"> </w:t>
      </w:r>
      <w:r>
        <w:t>Debts</w:t>
      </w:r>
      <w:r w:rsidRPr="00DD39F4">
        <w:rPr>
          <w:lang w:val="ru-RU"/>
        </w:rPr>
        <w:t xml:space="preserve"> — опирается на классические методы теории графов: расч</w:t>
      </w:r>
      <w:r w:rsidR="00B466BD">
        <w:rPr>
          <w:lang w:val="ru-RU"/>
        </w:rPr>
        <w:t>е</w:t>
      </w:r>
      <w:r w:rsidRPr="00DD39F4">
        <w:rPr>
          <w:lang w:val="ru-RU"/>
        </w:rPr>
        <w:t xml:space="preserve">т сводится к вычислению максимального потока на остаточном графе по нетто-сальдо участников с </w:t>
      </w:r>
      <w:r w:rsidRPr="00DD39F4">
        <w:rPr>
          <w:lang w:val="ru-RU"/>
        </w:rPr>
        <w:lastRenderedPageBreak/>
        <w:t xml:space="preserve">последовательным удалением насыщенных путей [8]. Близкий выбор жадной стратегии по </w:t>
      </w:r>
      <w:r>
        <w:t>net</w:t>
      </w:r>
      <w:r w:rsidRPr="00DD39F4">
        <w:rPr>
          <w:lang w:val="ru-RU"/>
        </w:rPr>
        <w:t xml:space="preserve"> </w:t>
      </w:r>
      <w:r>
        <w:t>balance</w:t>
      </w:r>
      <w:r w:rsidRPr="00DD39F4">
        <w:rPr>
          <w:lang w:val="ru-RU"/>
        </w:rPr>
        <w:t xml:space="preserve"> с категоризацией участников представлен и в открытых публикациях [17].</w:t>
      </w:r>
    </w:p>
    <w:p w14:paraId="6BA2AAC4" w14:textId="685A6B34" w:rsidR="0096164F" w:rsidRPr="00BC0181" w:rsidRDefault="00000000">
      <w:pPr>
        <w:pStyle w:val="af"/>
        <w:rPr>
          <w:lang w:val="ru-RU"/>
        </w:rPr>
      </w:pPr>
      <w:r w:rsidRPr="00DD39F4">
        <w:rPr>
          <w:lang w:val="ru-RU"/>
        </w:rPr>
        <w:t xml:space="preserve">Инженерный блог Splitwise фиксирует прием масштабирования расчета: тяжелую агрегацию балансов отделяют от обработки запросов и кешируют ее результат, поскольку при росте истории расходов прямой расчет по операционным таблицам становится узким местом [16]. В проектируемой системе кеширование агрегата отнесено к версии v2 (снимок </w:t>
      </w:r>
      <w:proofErr w:type="spellStart"/>
      <w:r w:rsidRPr="00DD39F4">
        <w:rPr>
          <w:lang w:val="ru-RU"/>
        </w:rPr>
        <w:t>balance_snapshot</w:t>
      </w:r>
      <w:proofErr w:type="spellEnd"/>
      <w:r w:rsidRPr="00DD39F4">
        <w:rPr>
          <w:lang w:val="ru-RU"/>
        </w:rPr>
        <w:t xml:space="preserve">, §1.4.4); в </w:t>
      </w:r>
      <w:r w:rsidR="003C2B49">
        <w:rPr>
          <w:lang w:val="ru-RU"/>
        </w:rPr>
        <w:t xml:space="preserve">созданной версии </w:t>
      </w:r>
      <w:proofErr w:type="spellStart"/>
      <w:r w:rsidRPr="00DD39F4">
        <w:rPr>
          <w:lang w:val="ru-RU"/>
        </w:rPr>
        <w:t>балансы</w:t>
      </w:r>
      <w:proofErr w:type="spellEnd"/>
      <w:r w:rsidRPr="00DD39F4">
        <w:rPr>
          <w:lang w:val="ru-RU"/>
        </w:rPr>
        <w:t xml:space="preserve"> вычисляются по запросу из ledger-таблиц. Клиентская часть Splitwise публично не документирована, поэтому в архитектурном сравнении рассматривается только серверная сторона.</w:t>
      </w:r>
    </w:p>
    <w:p w14:paraId="5A7E19B0" w14:textId="343D5526" w:rsidR="0096164F" w:rsidRPr="00BC0181" w:rsidRDefault="00BA2D1D">
      <w:pPr>
        <w:pStyle w:val="af"/>
        <w:rPr>
          <w:lang w:val="ru-RU"/>
        </w:rPr>
      </w:pPr>
      <w:r>
        <w:rPr>
          <w:lang w:val="ru-RU"/>
        </w:rPr>
        <w:t>О</w:t>
      </w:r>
      <w:r w:rsidRPr="00DD39F4">
        <w:rPr>
          <w:lang w:val="ru-RU"/>
        </w:rPr>
        <w:t xml:space="preserve">писан переход с </w:t>
      </w:r>
      <w:proofErr w:type="spellStart"/>
      <w:r>
        <w:t>AppEngine</w:t>
      </w:r>
      <w:proofErr w:type="spellEnd"/>
      <w:r w:rsidRPr="00DD39F4">
        <w:rPr>
          <w:lang w:val="ru-RU"/>
        </w:rPr>
        <w:t xml:space="preserve"> на </w:t>
      </w:r>
      <w:r>
        <w:t>Realtime</w:t>
      </w:r>
      <w:r w:rsidRPr="00DD39F4">
        <w:rPr>
          <w:lang w:val="ru-RU"/>
        </w:rPr>
        <w:t xml:space="preserve"> </w:t>
      </w:r>
      <w:r>
        <w:t>Database</w:t>
      </w:r>
      <w:r w:rsidRPr="00DD39F4">
        <w:rPr>
          <w:lang w:val="ru-RU"/>
        </w:rPr>
        <w:t xml:space="preserve">, реактивная синхронизация через подписки и решение задачи офлайн-режима [18]. Канал доставки уведомлений — </w:t>
      </w:r>
      <w:r>
        <w:t>Firebase</w:t>
      </w:r>
      <w:r w:rsidRPr="00DD39F4">
        <w:rPr>
          <w:lang w:val="ru-RU"/>
        </w:rPr>
        <w:t xml:space="preserve"> </w:t>
      </w:r>
      <w:r>
        <w:t>Cloud</w:t>
      </w:r>
      <w:r w:rsidRPr="00DD39F4">
        <w:rPr>
          <w:lang w:val="ru-RU"/>
        </w:rPr>
        <w:t xml:space="preserve"> </w:t>
      </w:r>
      <w:r>
        <w:t>Messaging</w:t>
      </w:r>
      <w:r w:rsidRPr="00DD39F4">
        <w:rPr>
          <w:lang w:val="ru-RU"/>
        </w:rPr>
        <w:t xml:space="preserve">, управляемый </w:t>
      </w:r>
      <w:r>
        <w:t>web</w:t>
      </w:r>
      <w:r w:rsidRPr="00DD39F4">
        <w:rPr>
          <w:lang w:val="ru-RU"/>
        </w:rPr>
        <w:t>-</w:t>
      </w:r>
      <w:r>
        <w:t>push</w:t>
      </w:r>
      <w:r w:rsidRPr="00DD39F4">
        <w:rPr>
          <w:lang w:val="ru-RU"/>
        </w:rPr>
        <w:t>-сервис [19].</w:t>
      </w:r>
    </w:p>
    <w:p w14:paraId="32AC51C6" w14:textId="77777777" w:rsidR="0096164F" w:rsidRPr="00BC0181" w:rsidRDefault="00000000">
      <w:pPr>
        <w:pStyle w:val="af"/>
        <w:rPr>
          <w:lang w:val="ru-RU"/>
        </w:rPr>
      </w:pPr>
      <w:r>
        <w:t>Web</w:t>
      </w:r>
      <w:r w:rsidRPr="00BC0181">
        <w:rPr>
          <w:lang w:val="ru-RU"/>
        </w:rPr>
        <w:t>-</w:t>
      </w:r>
      <w:r>
        <w:t>push</w:t>
      </w:r>
      <w:r w:rsidRPr="00BC0181">
        <w:rPr>
          <w:lang w:val="ru-RU"/>
        </w:rPr>
        <w:t xml:space="preserve"> как канал уведомления — индустриально проверенное решение; в проектируемой системе оно реализовано через собственный </w:t>
      </w:r>
      <w:r>
        <w:t>notify</w:t>
      </w:r>
      <w:r w:rsidRPr="00BC0181">
        <w:rPr>
          <w:lang w:val="ru-RU"/>
        </w:rPr>
        <w:t>-</w:t>
      </w:r>
      <w:r>
        <w:t>service</w:t>
      </w:r>
      <w:r w:rsidRPr="00BC0181">
        <w:rPr>
          <w:lang w:val="ru-RU"/>
        </w:rPr>
        <w:t xml:space="preserve">, хранящий подписки в </w:t>
      </w:r>
      <w:r>
        <w:t>push</w:t>
      </w:r>
      <w:r w:rsidRPr="00BC0181">
        <w:rPr>
          <w:lang w:val="ru-RU"/>
        </w:rPr>
        <w:t>_</w:t>
      </w:r>
      <w:r>
        <w:t>subscriptions</w:t>
      </w:r>
      <w:r w:rsidRPr="00BC0181">
        <w:rPr>
          <w:lang w:val="ru-RU"/>
        </w:rPr>
        <w:t xml:space="preserve"> и фиксирующий доставку в </w:t>
      </w:r>
      <w:r>
        <w:t>notification</w:t>
      </w:r>
      <w:r w:rsidRPr="00BC0181">
        <w:rPr>
          <w:lang w:val="ru-RU"/>
        </w:rPr>
        <w:t>_</w:t>
      </w:r>
      <w:r>
        <w:t>deliveries</w:t>
      </w:r>
      <w:r w:rsidRPr="00BC0181">
        <w:rPr>
          <w:lang w:val="ru-RU"/>
        </w:rPr>
        <w:t xml:space="preserve"> (§1.5.5), что воспроизводит результат </w:t>
      </w:r>
      <w:r>
        <w:t>Settle</w:t>
      </w:r>
      <w:r w:rsidRPr="00BC0181">
        <w:rPr>
          <w:lang w:val="ru-RU"/>
        </w:rPr>
        <w:t xml:space="preserve"> </w:t>
      </w:r>
      <w:r>
        <w:t>Up</w:t>
      </w:r>
      <w:r w:rsidRPr="00BC0181">
        <w:rPr>
          <w:lang w:val="ru-RU"/>
        </w:rPr>
        <w:t xml:space="preserve"> без зависимости от </w:t>
      </w:r>
      <w:r>
        <w:t>Firebase</w:t>
      </w:r>
      <w:r w:rsidRPr="00BC0181">
        <w:rPr>
          <w:lang w:val="ru-RU"/>
        </w:rPr>
        <w:t>.</w:t>
      </w:r>
    </w:p>
    <w:bookmarkEnd w:id="24"/>
    <w:p w14:paraId="39C0DDBF" w14:textId="27104C95" w:rsidR="0096164F" w:rsidRPr="00BC0181" w:rsidRDefault="00BA2D1D">
      <w:pPr>
        <w:rPr>
          <w:lang w:val="ru-RU"/>
        </w:rPr>
      </w:pPr>
      <w:proofErr w:type="spellStart"/>
      <w:r>
        <w:t>Zenmoney</w:t>
      </w:r>
      <w:proofErr w:type="spellEnd"/>
      <w:r w:rsidRPr="00BA2D1D">
        <w:rPr>
          <w:i/>
          <w:lang w:val="ru-RU"/>
        </w:rPr>
        <w:t>.</w:t>
      </w:r>
      <w:r w:rsidRPr="00DD39F4">
        <w:rPr>
          <w:lang w:val="ru-RU"/>
        </w:rPr>
        <w:t xml:space="preserve"> утилита </w:t>
      </w:r>
      <w:proofErr w:type="spellStart"/>
      <w:r>
        <w:t>zenmoney</w:t>
      </w:r>
      <w:proofErr w:type="spellEnd"/>
      <w:r w:rsidRPr="00DD39F4">
        <w:rPr>
          <w:lang w:val="ru-RU"/>
        </w:rPr>
        <w:t>-</w:t>
      </w:r>
      <w:r>
        <w:t>backup</w:t>
      </w:r>
      <w:r w:rsidRPr="00DD39F4">
        <w:rPr>
          <w:lang w:val="ru-RU"/>
        </w:rPr>
        <w:t xml:space="preserve"> экспортирует данные в </w:t>
      </w:r>
      <w:r>
        <w:t>JSON</w:t>
      </w:r>
      <w:r w:rsidRPr="00DD39F4">
        <w:rPr>
          <w:lang w:val="ru-RU"/>
        </w:rPr>
        <w:t xml:space="preserve"> через </w:t>
      </w:r>
      <w:r>
        <w:t>OAuth</w:t>
      </w:r>
      <w:r w:rsidRPr="00DD39F4">
        <w:rPr>
          <w:lang w:val="ru-RU"/>
        </w:rPr>
        <w:t xml:space="preserve">-токен и демонстрирует устойчивые контракты запросов и формат сущностей [20]. Свиридовой отмечено, что импорт через банковский </w:t>
      </w:r>
      <w:r>
        <w:t>API</w:t>
      </w:r>
      <w:r w:rsidRPr="00DD39F4">
        <w:rPr>
          <w:lang w:val="ru-RU"/>
        </w:rPr>
        <w:t xml:space="preserve"> над</w:t>
      </w:r>
      <w:r w:rsidR="00B466BD">
        <w:rPr>
          <w:lang w:val="ru-RU"/>
        </w:rPr>
        <w:t>е</w:t>
      </w:r>
      <w:r w:rsidRPr="00DD39F4">
        <w:rPr>
          <w:lang w:val="ru-RU"/>
        </w:rPr>
        <w:t xml:space="preserve">жнее парсинга </w:t>
      </w:r>
      <w:r>
        <w:t>SMS</w:t>
      </w:r>
      <w:r w:rsidRPr="00DD39F4">
        <w:rPr>
          <w:lang w:val="ru-RU"/>
        </w:rPr>
        <w:t xml:space="preserve"> [21].</w:t>
      </w:r>
    </w:p>
    <w:p w14:paraId="3707C599" w14:textId="77777777" w:rsidR="0096164F" w:rsidRPr="00BC0181" w:rsidRDefault="00000000">
      <w:pPr>
        <w:pStyle w:val="af"/>
        <w:rPr>
          <w:lang w:val="ru-RU"/>
        </w:rPr>
      </w:pPr>
      <w:proofErr w:type="spellStart"/>
      <w:r>
        <w:rPr>
          <w:i/>
        </w:rPr>
        <w:t>CoinKeeper</w:t>
      </w:r>
      <w:proofErr w:type="spellEnd"/>
      <w:r w:rsidRPr="00DD39F4">
        <w:rPr>
          <w:i/>
          <w:lang w:val="ru-RU"/>
        </w:rPr>
        <w:t>.</w:t>
      </w:r>
      <w:r w:rsidRPr="00DD39F4">
        <w:rPr>
          <w:lang w:val="ru-RU"/>
        </w:rPr>
        <w:t xml:space="preserve"> Проект </w:t>
      </w:r>
      <w:proofErr w:type="spellStart"/>
      <w:r>
        <w:t>mk</w:t>
      </w:r>
      <w:proofErr w:type="spellEnd"/>
      <w:r w:rsidRPr="00DD39F4">
        <w:rPr>
          <w:lang w:val="ru-RU"/>
        </w:rPr>
        <w:t>-</w:t>
      </w:r>
      <w:proofErr w:type="spellStart"/>
      <w:r>
        <w:t>manishkumar</w:t>
      </w:r>
      <w:proofErr w:type="spellEnd"/>
      <w:r w:rsidRPr="00DD39F4">
        <w:rPr>
          <w:lang w:val="ru-RU"/>
        </w:rPr>
        <w:t>/</w:t>
      </w:r>
      <w:proofErr w:type="spellStart"/>
      <w:r>
        <w:t>coinkeeper</w:t>
      </w:r>
      <w:proofErr w:type="spellEnd"/>
      <w:r w:rsidRPr="00DD39F4">
        <w:rPr>
          <w:lang w:val="ru-RU"/>
        </w:rPr>
        <w:t xml:space="preserve"> — </w:t>
      </w:r>
      <w:r>
        <w:t>pet</w:t>
      </w:r>
      <w:r w:rsidRPr="00DD39F4">
        <w:rPr>
          <w:lang w:val="ru-RU"/>
        </w:rPr>
        <w:t>-</w:t>
      </w:r>
      <w:r>
        <w:t>project</w:t>
      </w:r>
      <w:r w:rsidRPr="00DD39F4">
        <w:rPr>
          <w:lang w:val="ru-RU"/>
        </w:rPr>
        <w:t xml:space="preserve">, не связанный с российским сервисом </w:t>
      </w:r>
      <w:proofErr w:type="spellStart"/>
      <w:r>
        <w:t>CoinKeeper</w:t>
      </w:r>
      <w:proofErr w:type="spellEnd"/>
      <w:r w:rsidRPr="00DD39F4">
        <w:rPr>
          <w:lang w:val="ru-RU"/>
        </w:rPr>
        <w:t xml:space="preserve"> [12], — опубликован с явным указанием стека: фронтенд на </w:t>
      </w:r>
      <w:r>
        <w:t>React</w:t>
      </w:r>
      <w:r w:rsidRPr="00DD39F4">
        <w:rPr>
          <w:lang w:val="ru-RU"/>
        </w:rPr>
        <w:t xml:space="preserve"> и </w:t>
      </w:r>
      <w:r>
        <w:t>TypeScript</w:t>
      </w:r>
      <w:r w:rsidRPr="00DD39F4">
        <w:rPr>
          <w:lang w:val="ru-RU"/>
        </w:rPr>
        <w:t xml:space="preserve"> с </w:t>
      </w:r>
      <w:r>
        <w:t>Tailwind</w:t>
      </w:r>
      <w:r w:rsidRPr="00DD39F4">
        <w:rPr>
          <w:lang w:val="ru-RU"/>
        </w:rPr>
        <w:t xml:space="preserve"> </w:t>
      </w:r>
      <w:r>
        <w:t>CSS</w:t>
      </w:r>
      <w:r w:rsidRPr="00DD39F4">
        <w:rPr>
          <w:lang w:val="ru-RU"/>
        </w:rPr>
        <w:t xml:space="preserve"> и </w:t>
      </w:r>
      <w:r>
        <w:t>Redux</w:t>
      </w:r>
      <w:r w:rsidRPr="00DD39F4">
        <w:rPr>
          <w:lang w:val="ru-RU"/>
        </w:rPr>
        <w:t xml:space="preserve"> </w:t>
      </w:r>
      <w:r>
        <w:lastRenderedPageBreak/>
        <w:t>Toolkit</w:t>
      </w:r>
      <w:r w:rsidRPr="00DD39F4">
        <w:rPr>
          <w:lang w:val="ru-RU"/>
        </w:rPr>
        <w:t xml:space="preserve">, бэкенд на </w:t>
      </w:r>
      <w:r>
        <w:t>Node</w:t>
      </w:r>
      <w:r w:rsidRPr="00DD39F4">
        <w:rPr>
          <w:lang w:val="ru-RU"/>
        </w:rPr>
        <w:t>.</w:t>
      </w:r>
      <w:proofErr w:type="spellStart"/>
      <w:r>
        <w:t>js</w:t>
      </w:r>
      <w:proofErr w:type="spellEnd"/>
      <w:r w:rsidRPr="00DD39F4">
        <w:rPr>
          <w:lang w:val="ru-RU"/>
        </w:rPr>
        <w:t xml:space="preserve"> и </w:t>
      </w:r>
      <w:r>
        <w:t>Express</w:t>
      </w:r>
      <w:r w:rsidRPr="00DD39F4">
        <w:rPr>
          <w:lang w:val="ru-RU"/>
        </w:rPr>
        <w:t xml:space="preserve"> с </w:t>
      </w:r>
      <w:r>
        <w:t>MongoDB</w:t>
      </w:r>
      <w:r w:rsidRPr="00DD39F4">
        <w:rPr>
          <w:lang w:val="ru-RU"/>
        </w:rPr>
        <w:t xml:space="preserve">, аутентификация через </w:t>
      </w:r>
      <w:r>
        <w:t>JWT</w:t>
      </w:r>
      <w:r w:rsidRPr="00DD39F4">
        <w:rPr>
          <w:lang w:val="ru-RU"/>
        </w:rPr>
        <w:t xml:space="preserve"> и </w:t>
      </w:r>
      <w:proofErr w:type="spellStart"/>
      <w:r>
        <w:t>bcryptjs</w:t>
      </w:r>
      <w:proofErr w:type="spellEnd"/>
      <w:r w:rsidRPr="00DD39F4">
        <w:rPr>
          <w:lang w:val="ru-RU"/>
        </w:rPr>
        <w:t xml:space="preserve"> [22].</w:t>
      </w:r>
    </w:p>
    <w:p w14:paraId="403456EC" w14:textId="77777777" w:rsidR="0096164F" w:rsidRPr="00BC0181" w:rsidRDefault="00000000">
      <w:pPr>
        <w:pStyle w:val="af"/>
        <w:rPr>
          <w:lang w:val="ru-RU"/>
        </w:rPr>
      </w:pPr>
      <w:r w:rsidRPr="003C2B49">
        <w:rPr>
          <w:lang w:val="ru-RU"/>
        </w:rPr>
        <w:t xml:space="preserve">По </w:t>
      </w:r>
      <w:proofErr w:type="spellStart"/>
      <w:r>
        <w:t>Tricount</w:t>
      </w:r>
      <w:proofErr w:type="spellEnd"/>
      <w:r w:rsidRPr="003C2B49">
        <w:rPr>
          <w:lang w:val="ru-RU"/>
        </w:rPr>
        <w:t xml:space="preserve">, </w:t>
      </w:r>
      <w:r>
        <w:t>Splid</w:t>
      </w:r>
      <w:r w:rsidRPr="003C2B49">
        <w:rPr>
          <w:lang w:val="ru-RU"/>
        </w:rPr>
        <w:t xml:space="preserve"> и банковским инструментам (Т-Банк, Сбербанк) публичных инженерных материалов об архитектуре нет, поэтому в §1.3 они не разбираются и остаются в функциональном сравнении §1.2.</w:t>
      </w:r>
    </w:p>
    <w:p w14:paraId="32F77B7E" w14:textId="77777777" w:rsidR="0096164F" w:rsidRPr="00BC0181" w:rsidRDefault="00000000">
      <w:pPr>
        <w:pStyle w:val="31"/>
        <w:rPr>
          <w:lang w:val="ru-RU"/>
        </w:rPr>
      </w:pPr>
      <w:r w:rsidRPr="001A7648">
        <w:rPr>
          <w:lang w:val="ru-RU"/>
        </w:rPr>
        <w:t>1.3.2 Технологический стек разрабатываемой системы</w:t>
      </w:r>
    </w:p>
    <w:p w14:paraId="5B496FDB" w14:textId="77777777" w:rsidR="0096164F" w:rsidRPr="00BC0181" w:rsidRDefault="00000000">
      <w:pPr>
        <w:rPr>
          <w:lang w:val="ru-RU"/>
        </w:rPr>
      </w:pPr>
      <w:r w:rsidRPr="00BC0181">
        <w:rPr>
          <w:lang w:val="ru-RU"/>
        </w:rPr>
        <w:t>Рассмотренные архитектуры дают три точки сопоставления: серверный язык и фреймворк, способ хранения данных и канал доставки событий, клиентский стек и режим рендеринга. По каждой принят набор технологий, опирающийся на индустриальную практику и устраняющий выявленную в §1.2 зависимость от чужой инфраструктуры.</w:t>
      </w:r>
    </w:p>
    <w:p w14:paraId="2B5511A8" w14:textId="26D9E3C5" w:rsidR="0096164F" w:rsidRPr="00BC0181" w:rsidRDefault="00000000">
      <w:pPr>
        <w:pStyle w:val="af"/>
        <w:rPr>
          <w:lang w:val="ru-RU"/>
        </w:rPr>
      </w:pPr>
      <w:r w:rsidRPr="00DD39F4">
        <w:rPr>
          <w:i/>
          <w:lang w:val="ru-RU"/>
        </w:rPr>
        <w:t>Серверная часть:</w:t>
      </w:r>
      <w:r w:rsidRPr="00DD39F4">
        <w:rPr>
          <w:lang w:val="ru-RU"/>
        </w:rPr>
        <w:t xml:space="preserve"> </w:t>
      </w:r>
      <w:proofErr w:type="spellStart"/>
      <w:r>
        <w:t>FastAPI</w:t>
      </w:r>
      <w:proofErr w:type="spellEnd"/>
      <w:r w:rsidRPr="00DD39F4">
        <w:rPr>
          <w:lang w:val="ru-RU"/>
        </w:rPr>
        <w:t xml:space="preserve">, </w:t>
      </w:r>
      <w:r>
        <w:t>Python</w:t>
      </w:r>
      <w:r w:rsidRPr="00DD39F4">
        <w:rPr>
          <w:lang w:val="ru-RU"/>
        </w:rPr>
        <w:t xml:space="preserve">, </w:t>
      </w:r>
      <w:r>
        <w:t>PostgreSQL</w:t>
      </w:r>
      <w:r w:rsidRPr="00DD39F4">
        <w:rPr>
          <w:lang w:val="ru-RU"/>
        </w:rPr>
        <w:t xml:space="preserve">, </w:t>
      </w:r>
      <w:r>
        <w:t>RabbitMQ</w:t>
      </w:r>
      <w:r w:rsidRPr="00DD39F4">
        <w:rPr>
          <w:lang w:val="ru-RU"/>
        </w:rPr>
        <w:t xml:space="preserve">. Серверным фреймворком принят </w:t>
      </w:r>
      <w:proofErr w:type="spellStart"/>
      <w:r>
        <w:t>FastAPI</w:t>
      </w:r>
      <w:proofErr w:type="spellEnd"/>
      <w:r w:rsidRPr="003C2B49">
        <w:rPr>
          <w:lang w:val="ru-RU"/>
        </w:rPr>
        <w:t xml:space="preserve"> поверх </w:t>
      </w:r>
      <w:r>
        <w:t>ASGI</w:t>
      </w:r>
      <w:r w:rsidRPr="003C2B49">
        <w:rPr>
          <w:lang w:val="ru-RU"/>
        </w:rPr>
        <w:t xml:space="preserve">-каркаса </w:t>
      </w:r>
      <w:r>
        <w:t>Starlette</w:t>
      </w:r>
      <w:r w:rsidRPr="003C2B49">
        <w:rPr>
          <w:lang w:val="ru-RU"/>
        </w:rPr>
        <w:t xml:space="preserve"> и библиотеки валидации </w:t>
      </w:r>
      <w:proofErr w:type="spellStart"/>
      <w:r>
        <w:t>Pydantic</w:t>
      </w:r>
      <w:proofErr w:type="spellEnd"/>
      <w:r w:rsidRPr="003C2B49">
        <w:rPr>
          <w:lang w:val="ru-RU"/>
        </w:rPr>
        <w:t xml:space="preserve"> </w:t>
      </w:r>
      <w:r>
        <w:t>v</w:t>
      </w:r>
      <w:r w:rsidRPr="003C2B49">
        <w:rPr>
          <w:lang w:val="ru-RU"/>
        </w:rPr>
        <w:t>2.</w:t>
      </w:r>
    </w:p>
    <w:p w14:paraId="79931F7D" w14:textId="179D601F" w:rsidR="0096164F" w:rsidRPr="00BC0181" w:rsidRDefault="00000000">
      <w:pPr>
        <w:pStyle w:val="af"/>
        <w:rPr>
          <w:lang w:val="ru-RU"/>
        </w:rPr>
      </w:pPr>
      <w:r w:rsidRPr="00BC0181">
        <w:rPr>
          <w:lang w:val="ru-RU"/>
        </w:rPr>
        <w:t xml:space="preserve">В сравнении с </w:t>
      </w:r>
      <w:r>
        <w:t>Ruby</w:t>
      </w:r>
      <w:r w:rsidRPr="00BC0181">
        <w:rPr>
          <w:lang w:val="ru-RU"/>
        </w:rPr>
        <w:t xml:space="preserve"> </w:t>
      </w:r>
      <w:r>
        <w:t>on</w:t>
      </w:r>
      <w:r w:rsidRPr="00BC0181">
        <w:rPr>
          <w:lang w:val="ru-RU"/>
        </w:rPr>
        <w:t xml:space="preserve"> </w:t>
      </w:r>
      <w:r>
        <w:t>Rails</w:t>
      </w:r>
      <w:r w:rsidRPr="00BC0181">
        <w:rPr>
          <w:lang w:val="ru-RU"/>
        </w:rPr>
        <w:t xml:space="preserve"> (</w:t>
      </w:r>
      <w:proofErr w:type="spellStart"/>
      <w:r>
        <w:t>Splitwise</w:t>
      </w:r>
      <w:proofErr w:type="spellEnd"/>
      <w:r w:rsidRPr="00BC0181">
        <w:rPr>
          <w:lang w:val="ru-RU"/>
        </w:rPr>
        <w:t xml:space="preserve">) и </w:t>
      </w:r>
      <w:r>
        <w:t>Node</w:t>
      </w:r>
      <w:r w:rsidRPr="00BC0181">
        <w:rPr>
          <w:lang w:val="ru-RU"/>
        </w:rPr>
        <w:t>.</w:t>
      </w:r>
      <w:proofErr w:type="spellStart"/>
      <w:r>
        <w:t>js</w:t>
      </w:r>
      <w:proofErr w:type="spellEnd"/>
      <w:r w:rsidRPr="00BC0181">
        <w:rPr>
          <w:lang w:val="ru-RU"/>
        </w:rPr>
        <w:t>/</w:t>
      </w:r>
      <w:r>
        <w:t>Express</w:t>
      </w:r>
      <w:r w:rsidRPr="00BC0181">
        <w:rPr>
          <w:lang w:val="ru-RU"/>
        </w:rPr>
        <w:t xml:space="preserve"> (</w:t>
      </w:r>
      <w:proofErr w:type="spellStart"/>
      <w:r>
        <w:t>CoinKeeper</w:t>
      </w:r>
      <w:proofErr w:type="spellEnd"/>
      <w:r w:rsidRPr="00BC0181">
        <w:rPr>
          <w:lang w:val="ru-RU"/>
        </w:rPr>
        <w:t xml:space="preserve">-подобное приложение [22]) </w:t>
      </w:r>
      <w:r>
        <w:t>Python</w:t>
      </w:r>
      <w:r w:rsidRPr="00BC0181">
        <w:rPr>
          <w:lang w:val="ru-RU"/>
        </w:rPr>
        <w:t xml:space="preserve"> с </w:t>
      </w:r>
      <w:proofErr w:type="spellStart"/>
      <w:r>
        <w:t>FastAPI</w:t>
      </w:r>
      <w:proofErr w:type="spellEnd"/>
      <w:r w:rsidRPr="00BC0181">
        <w:rPr>
          <w:lang w:val="ru-RU"/>
        </w:rPr>
        <w:t xml:space="preserve"> выбран по тр</w:t>
      </w:r>
      <w:r w:rsidR="00B466BD">
        <w:rPr>
          <w:lang w:val="ru-RU"/>
        </w:rPr>
        <w:t>е</w:t>
      </w:r>
      <w:r w:rsidRPr="00BC0181">
        <w:rPr>
          <w:lang w:val="ru-RU"/>
        </w:rPr>
        <w:t xml:space="preserve">м соображениям: встроенный </w:t>
      </w:r>
      <w:r>
        <w:t>decimal</w:t>
      </w:r>
      <w:r w:rsidRPr="00BC0181">
        <w:rPr>
          <w:lang w:val="ru-RU"/>
        </w:rPr>
        <w:t xml:space="preserve"> для арифметики с фиксированной точкой над минимальными денежными единицами (§1.6); декларативная валидация на </w:t>
      </w:r>
      <w:proofErr w:type="spellStart"/>
      <w:r>
        <w:t>Pydantic</w:t>
      </w:r>
      <w:proofErr w:type="spellEnd"/>
      <w:r w:rsidRPr="00BC0181">
        <w:rPr>
          <w:lang w:val="ru-RU"/>
        </w:rPr>
        <w:t xml:space="preserve">, снимающая рассинхронизацию схем и документации </w:t>
      </w:r>
      <w:r>
        <w:t>API</w:t>
      </w:r>
      <w:r w:rsidRPr="00BC0181">
        <w:rPr>
          <w:lang w:val="ru-RU"/>
        </w:rPr>
        <w:t xml:space="preserve">; нативная поддержка </w:t>
      </w:r>
      <w:r>
        <w:t>async</w:t>
      </w:r>
      <w:r w:rsidRPr="00BC0181">
        <w:rPr>
          <w:lang w:val="ru-RU"/>
        </w:rPr>
        <w:t>/</w:t>
      </w:r>
      <w:r>
        <w:t>await</w:t>
      </w:r>
      <w:r w:rsidRPr="00BC0181">
        <w:rPr>
          <w:lang w:val="ru-RU"/>
        </w:rPr>
        <w:t>.</w:t>
      </w:r>
    </w:p>
    <w:p w14:paraId="1C2BE6DD" w14:textId="30DA6695" w:rsidR="0096164F" w:rsidRPr="00BC0181" w:rsidRDefault="00000000">
      <w:pPr>
        <w:pStyle w:val="af"/>
        <w:rPr>
          <w:lang w:val="ru-RU"/>
        </w:rPr>
      </w:pPr>
      <w:r w:rsidRPr="00DD39F4">
        <w:rPr>
          <w:lang w:val="ru-RU"/>
        </w:rPr>
        <w:t xml:space="preserve">Реляционной СУБД принята </w:t>
      </w:r>
      <w:r>
        <w:t>PostgreSQL</w:t>
      </w:r>
      <w:r w:rsidRPr="00DD39F4">
        <w:rPr>
          <w:lang w:val="ru-RU"/>
        </w:rPr>
        <w:t xml:space="preserve"> 16, что соответствует литературе по проектированию баз с нетривиальной структурой агрегатов [23]. Логическое разделение сервисов обеспечивают схемы </w:t>
      </w:r>
      <w:r>
        <w:t>auth</w:t>
      </w:r>
      <w:r w:rsidRPr="00DD39F4">
        <w:rPr>
          <w:lang w:val="ru-RU"/>
        </w:rPr>
        <w:t xml:space="preserve">, </w:t>
      </w:r>
      <w:r>
        <w:t>groups</w:t>
      </w:r>
      <w:r w:rsidRPr="00DD39F4">
        <w:rPr>
          <w:lang w:val="ru-RU"/>
        </w:rPr>
        <w:t xml:space="preserve">, </w:t>
      </w:r>
      <w:r>
        <w:t>expenses</w:t>
      </w:r>
      <w:r w:rsidRPr="00DD39F4">
        <w:rPr>
          <w:lang w:val="ru-RU"/>
        </w:rPr>
        <w:t xml:space="preserve">, </w:t>
      </w:r>
      <w:r>
        <w:t>notify</w:t>
      </w:r>
      <w:r w:rsidRPr="00DD39F4">
        <w:rPr>
          <w:lang w:val="ru-RU"/>
        </w:rPr>
        <w:t xml:space="preserve"> в одном экземпляре базы, что сохраняет переносимость кода к отдельной БД на сервис. Миграции выполняются через </w:t>
      </w:r>
      <w:r>
        <w:t>Alembic</w:t>
      </w:r>
      <w:r w:rsidRPr="00DD39F4">
        <w:rPr>
          <w:lang w:val="ru-RU"/>
        </w:rPr>
        <w:t xml:space="preserve"> поверх </w:t>
      </w:r>
      <w:proofErr w:type="spellStart"/>
      <w:r>
        <w:t>SQLAlchemy</w:t>
      </w:r>
      <w:proofErr w:type="spellEnd"/>
      <w:r w:rsidRPr="00DD39F4">
        <w:rPr>
          <w:lang w:val="ru-RU"/>
        </w:rPr>
        <w:t>.</w:t>
      </w:r>
    </w:p>
    <w:p w14:paraId="5B4467B4" w14:textId="608E7E75" w:rsidR="0096164F" w:rsidRPr="00BC0181" w:rsidRDefault="00000000">
      <w:pPr>
        <w:pStyle w:val="af"/>
        <w:rPr>
          <w:lang w:val="ru-RU"/>
        </w:rPr>
      </w:pPr>
      <w:r w:rsidRPr="00DD39F4">
        <w:rPr>
          <w:lang w:val="ru-RU"/>
        </w:rPr>
        <w:t xml:space="preserve">Брокером сообщений выбран </w:t>
      </w:r>
      <w:r>
        <w:t>RabbitMQ</w:t>
      </w:r>
      <w:r w:rsidR="00BA2D1D">
        <w:rPr>
          <w:lang w:val="ru-RU"/>
        </w:rPr>
        <w:t xml:space="preserve">. </w:t>
      </w:r>
      <w:r w:rsidRPr="00DD39F4">
        <w:rPr>
          <w:lang w:val="ru-RU"/>
        </w:rPr>
        <w:t xml:space="preserve">По сравнению с журнально-ориентированными брокерами (log-based) RabbitMQ потребляет меньше </w:t>
      </w:r>
      <w:r w:rsidRPr="00DD39F4">
        <w:rPr>
          <w:lang w:val="ru-RU"/>
        </w:rPr>
        <w:lastRenderedPageBreak/>
        <w:t>ресурсов и разв</w:t>
      </w:r>
      <w:r w:rsidR="00B466BD">
        <w:rPr>
          <w:lang w:val="ru-RU"/>
        </w:rPr>
        <w:t>е</w:t>
      </w:r>
      <w:r w:rsidRPr="00DD39F4">
        <w:rPr>
          <w:lang w:val="ru-RU"/>
        </w:rPr>
        <w:t xml:space="preserve">ртывается в одном контейнере, что соответствует ограничениям одного </w:t>
      </w:r>
      <w:r>
        <w:t>VPS</w:t>
      </w:r>
      <w:r w:rsidRPr="00DD39F4">
        <w:rPr>
          <w:lang w:val="ru-RU"/>
        </w:rPr>
        <w:t>.</w:t>
      </w:r>
    </w:p>
    <w:p w14:paraId="6A4B3FCD" w14:textId="625DDF67" w:rsidR="0096164F" w:rsidRPr="00BC0181" w:rsidRDefault="00000000">
      <w:pPr>
        <w:pStyle w:val="af"/>
        <w:rPr>
          <w:lang w:val="ru-RU"/>
        </w:rPr>
      </w:pPr>
      <w:proofErr w:type="spellStart"/>
      <w:r>
        <w:rPr>
          <w:bCs/>
          <w:i/>
        </w:rPr>
        <w:t>Клиентская</w:t>
      </w:r>
      <w:proofErr w:type="spellEnd"/>
      <w:r>
        <w:rPr>
          <w:bCs/>
          <w:i/>
        </w:rPr>
        <w:t xml:space="preserve"> </w:t>
      </w:r>
      <w:proofErr w:type="spellStart"/>
      <w:r>
        <w:rPr>
          <w:bCs/>
          <w:i/>
        </w:rPr>
        <w:t>часть</w:t>
      </w:r>
      <w:proofErr w:type="spellEnd"/>
      <w:r>
        <w:rPr>
          <w:bCs/>
          <w:i/>
        </w:rPr>
        <w:t xml:space="preserve">: </w:t>
      </w:r>
      <w:r w:rsidRPr="00853036">
        <w:rPr>
          <w:bCs/>
          <w:iCs/>
        </w:rPr>
        <w:t xml:space="preserve">React, Vite, </w:t>
      </w:r>
      <w:proofErr w:type="spellStart"/>
      <w:r w:rsidRPr="00853036">
        <w:rPr>
          <w:bCs/>
          <w:iCs/>
        </w:rPr>
        <w:t>TanStack</w:t>
      </w:r>
      <w:proofErr w:type="spellEnd"/>
      <w:r w:rsidRPr="00853036">
        <w:rPr>
          <w:bCs/>
          <w:iCs/>
        </w:rPr>
        <w:t xml:space="preserve"> Query, </w:t>
      </w:r>
      <w:proofErr w:type="spellStart"/>
      <w:r w:rsidRPr="00853036">
        <w:rPr>
          <w:bCs/>
          <w:iCs/>
        </w:rPr>
        <w:t>Zustand</w:t>
      </w:r>
      <w:proofErr w:type="spellEnd"/>
      <w:r>
        <w:rPr>
          <w:bCs/>
          <w:i/>
        </w:rPr>
        <w:t>.</w:t>
      </w:r>
      <w:r>
        <w:t xml:space="preserve"> </w:t>
      </w:r>
      <w:proofErr w:type="spellStart"/>
      <w:r>
        <w:t>Базовой</w:t>
      </w:r>
      <w:proofErr w:type="spellEnd"/>
      <w:r>
        <w:t xml:space="preserve"> </w:t>
      </w:r>
      <w:proofErr w:type="spellStart"/>
      <w:r>
        <w:t>библиотекой</w:t>
      </w:r>
      <w:proofErr w:type="spellEnd"/>
      <w:r>
        <w:t xml:space="preserve"> </w:t>
      </w:r>
      <w:proofErr w:type="spellStart"/>
      <w:r>
        <w:t>принят</w:t>
      </w:r>
      <w:proofErr w:type="spellEnd"/>
      <w:r>
        <w:t xml:space="preserve"> React 19. </w:t>
      </w:r>
      <w:proofErr w:type="spellStart"/>
      <w:r>
        <w:t>Выбор</w:t>
      </w:r>
      <w:proofErr w:type="spellEnd"/>
      <w:r>
        <w:t xml:space="preserve"> </w:t>
      </w:r>
      <w:proofErr w:type="spellStart"/>
      <w:r>
        <w:t>опирается</w:t>
      </w:r>
      <w:proofErr w:type="spellEnd"/>
      <w:r>
        <w:t xml:space="preserve"> </w:t>
      </w:r>
      <w:proofErr w:type="spellStart"/>
      <w:r>
        <w:t>на</w:t>
      </w:r>
      <w:proofErr w:type="spellEnd"/>
      <w:r>
        <w:t xml:space="preserve"> open-source expense-tracker </w:t>
      </w:r>
      <w:proofErr w:type="spellStart"/>
      <w:r>
        <w:t>уровня</w:t>
      </w:r>
      <w:proofErr w:type="spellEnd"/>
      <w:r>
        <w:t xml:space="preserve"> </w:t>
      </w:r>
      <w:proofErr w:type="spellStart"/>
      <w:r>
        <w:t>CoinKeeper</w:t>
      </w:r>
      <w:proofErr w:type="spellEnd"/>
      <w:r>
        <w:t xml:space="preserve"> с React, TypeScript и Tailwind CSS [22] и </w:t>
      </w:r>
      <w:proofErr w:type="spellStart"/>
      <w:r>
        <w:t>на</w:t>
      </w:r>
      <w:proofErr w:type="spellEnd"/>
      <w:r>
        <w:t xml:space="preserve"> </w:t>
      </w:r>
      <w:proofErr w:type="spellStart"/>
      <w:r>
        <w:t>распространение</w:t>
      </w:r>
      <w:proofErr w:type="spellEnd"/>
      <w:r>
        <w:t xml:space="preserve"> </w:t>
      </w:r>
      <w:proofErr w:type="spellStart"/>
      <w:r>
        <w:t>Splitwise</w:t>
      </w:r>
      <w:proofErr w:type="spellEnd"/>
      <w:r>
        <w:t xml:space="preserve"> </w:t>
      </w:r>
      <w:proofErr w:type="spellStart"/>
      <w:r>
        <w:t>как</w:t>
      </w:r>
      <w:proofErr w:type="spellEnd"/>
      <w:r>
        <w:t xml:space="preserve"> SPA </w:t>
      </w:r>
      <w:proofErr w:type="spellStart"/>
      <w:r>
        <w:t>поверх</w:t>
      </w:r>
      <w:proofErr w:type="spellEnd"/>
      <w:r>
        <w:t xml:space="preserve"> Rails-API [3, 16]. </w:t>
      </w:r>
      <w:r w:rsidRPr="00BC0181">
        <w:rPr>
          <w:lang w:val="ru-RU"/>
        </w:rPr>
        <w:t xml:space="preserve">Сравнение с </w:t>
      </w:r>
      <w:r>
        <w:t>Vue</w:t>
      </w:r>
      <w:r w:rsidRPr="00BC0181">
        <w:rPr>
          <w:lang w:val="ru-RU"/>
        </w:rPr>
        <w:t>.</w:t>
      </w:r>
      <w:proofErr w:type="spellStart"/>
      <w:r>
        <w:t>js</w:t>
      </w:r>
      <w:proofErr w:type="spellEnd"/>
      <w:r w:rsidRPr="00BC0181">
        <w:rPr>
          <w:lang w:val="ru-RU"/>
        </w:rPr>
        <w:t xml:space="preserve"> не проводится: аналоги используют </w:t>
      </w:r>
      <w:r>
        <w:t>React</w:t>
      </w:r>
      <w:r w:rsidRPr="00BC0181">
        <w:rPr>
          <w:lang w:val="ru-RU"/>
        </w:rPr>
        <w:t xml:space="preserve"> либо </w:t>
      </w:r>
      <w:r>
        <w:t>Angular</w:t>
      </w:r>
      <w:r w:rsidRPr="00BC0181">
        <w:rPr>
          <w:lang w:val="ru-RU"/>
        </w:rPr>
        <w:t xml:space="preserve"> в составе </w:t>
      </w:r>
      <w:r>
        <w:t>Firebase</w:t>
      </w:r>
      <w:r w:rsidRPr="00BC0181">
        <w:rPr>
          <w:lang w:val="ru-RU"/>
        </w:rPr>
        <w:t>.</w:t>
      </w:r>
    </w:p>
    <w:p w14:paraId="63DB8C63" w14:textId="5170005A" w:rsidR="0096164F" w:rsidRPr="00BC0181" w:rsidRDefault="00000000">
      <w:pPr>
        <w:pStyle w:val="af"/>
        <w:rPr>
          <w:lang w:val="ru-RU"/>
        </w:rPr>
      </w:pPr>
      <w:r w:rsidRPr="00DD39F4">
        <w:rPr>
          <w:lang w:val="ru-RU"/>
        </w:rPr>
        <w:t xml:space="preserve">Управление состоянием разделено по природе данных: серверное состояние изолировано в </w:t>
      </w:r>
      <w:proofErr w:type="spellStart"/>
      <w:r>
        <w:t>TanStack</w:t>
      </w:r>
      <w:proofErr w:type="spellEnd"/>
      <w:r w:rsidRPr="00DD39F4">
        <w:rPr>
          <w:lang w:val="ru-RU"/>
        </w:rPr>
        <w:t xml:space="preserve"> </w:t>
      </w:r>
      <w:r>
        <w:t>Query</w:t>
      </w:r>
      <w:r w:rsidRPr="00DD39F4">
        <w:rPr>
          <w:lang w:val="ru-RU"/>
        </w:rPr>
        <w:t xml:space="preserve">, клиентское состояние контекста аутентификации — в </w:t>
      </w:r>
      <w:proofErr w:type="spellStart"/>
      <w:r>
        <w:t>Zustand</w:t>
      </w:r>
      <w:proofErr w:type="spellEnd"/>
      <w:r w:rsidRPr="00DD39F4">
        <w:rPr>
          <w:lang w:val="ru-RU"/>
        </w:rPr>
        <w:t>.</w:t>
      </w:r>
    </w:p>
    <w:p w14:paraId="78A5A7E6" w14:textId="01BEE273" w:rsidR="0096164F" w:rsidRPr="00BC0181" w:rsidRDefault="00000000">
      <w:pPr>
        <w:pStyle w:val="af"/>
        <w:rPr>
          <w:lang w:val="ru-RU"/>
        </w:rPr>
      </w:pPr>
      <w:r w:rsidRPr="00DD39F4">
        <w:rPr>
          <w:lang w:val="ru-RU"/>
        </w:rPr>
        <w:t xml:space="preserve">Сборщиком выбран </w:t>
      </w:r>
      <w:r>
        <w:t>Vite</w:t>
      </w:r>
      <w:r w:rsidRPr="00DD39F4">
        <w:rPr>
          <w:lang w:val="ru-RU"/>
        </w:rPr>
        <w:t xml:space="preserve"> с </w:t>
      </w:r>
      <w:r>
        <w:t>tree</w:t>
      </w:r>
      <w:r w:rsidRPr="00DD39F4">
        <w:rPr>
          <w:lang w:val="ru-RU"/>
        </w:rPr>
        <w:t>-</w:t>
      </w:r>
      <w:r>
        <w:t>shaking</w:t>
      </w:r>
      <w:r w:rsidRPr="00DD39F4">
        <w:rPr>
          <w:lang w:val="ru-RU"/>
        </w:rPr>
        <w:t xml:space="preserve"> над </w:t>
      </w:r>
      <w:r>
        <w:t>ESM</w:t>
      </w:r>
      <w:r w:rsidRPr="00DD39F4">
        <w:rPr>
          <w:lang w:val="ru-RU"/>
        </w:rPr>
        <w:t xml:space="preserve">-модулями и автоматическим </w:t>
      </w:r>
      <w:r>
        <w:t>code</w:t>
      </w:r>
      <w:r w:rsidRPr="00DD39F4">
        <w:rPr>
          <w:lang w:val="ru-RU"/>
        </w:rPr>
        <w:t xml:space="preserve"> </w:t>
      </w:r>
      <w:r>
        <w:t>splitting</w:t>
      </w:r>
      <w:r w:rsidRPr="00DD39F4">
        <w:rPr>
          <w:lang w:val="ru-RU"/>
        </w:rPr>
        <w:t xml:space="preserve">: маршруты выносятся в отдельные </w:t>
      </w:r>
      <w:proofErr w:type="spellStart"/>
      <w:r w:rsidRPr="00DD39F4">
        <w:rPr>
          <w:lang w:val="ru-RU"/>
        </w:rPr>
        <w:t>чанки</w:t>
      </w:r>
      <w:proofErr w:type="spellEnd"/>
      <w:r w:rsidRPr="00DD39F4">
        <w:rPr>
          <w:lang w:val="ru-RU"/>
        </w:rPr>
        <w:t>, и первичный бандл не включает код экранов, недоступных без аутентификации.</w:t>
      </w:r>
    </w:p>
    <w:p w14:paraId="06271F04" w14:textId="0539CE7E" w:rsidR="0096164F" w:rsidRPr="00BC0181" w:rsidRDefault="00000000">
      <w:pPr>
        <w:pStyle w:val="af"/>
        <w:rPr>
          <w:lang w:val="ru-RU"/>
        </w:rPr>
      </w:pPr>
      <w:r w:rsidRPr="003C2B49">
        <w:rPr>
          <w:iCs/>
          <w:lang w:val="ru-RU"/>
        </w:rPr>
        <w:t xml:space="preserve">Пограничным сервером применяется </w:t>
      </w:r>
      <w:r w:rsidRPr="00853036">
        <w:rPr>
          <w:iCs/>
        </w:rPr>
        <w:t>Nginx</w:t>
      </w:r>
      <w:r w:rsidRPr="003C2B49">
        <w:rPr>
          <w:iCs/>
          <w:lang w:val="ru-RU"/>
        </w:rPr>
        <w:t xml:space="preserve"> с</w:t>
      </w:r>
      <w:r w:rsidRPr="00853036">
        <w:rPr>
          <w:iCs/>
          <w:lang w:val="ru-RU"/>
        </w:rPr>
        <w:t xml:space="preserve"> асинхронной моделью обработки соединений</w:t>
      </w:r>
      <w:r w:rsidRPr="00DD39F4">
        <w:rPr>
          <w:lang w:val="ru-RU"/>
        </w:rPr>
        <w:t xml:space="preserve">. Все компоненты упаковываются в </w:t>
      </w:r>
      <w:r>
        <w:t>Docker</w:t>
      </w:r>
      <w:r w:rsidRPr="00DD39F4">
        <w:rPr>
          <w:lang w:val="ru-RU"/>
        </w:rPr>
        <w:t xml:space="preserve">-контейнеры и описываются в </w:t>
      </w:r>
      <w:r>
        <w:t>Docker</w:t>
      </w:r>
      <w:r w:rsidRPr="00DD39F4">
        <w:rPr>
          <w:lang w:val="ru-RU"/>
        </w:rPr>
        <w:t xml:space="preserve"> </w:t>
      </w:r>
      <w:r>
        <w:t>Compose</w:t>
      </w:r>
      <w:r w:rsidRPr="00DD39F4">
        <w:rPr>
          <w:lang w:val="ru-RU"/>
        </w:rPr>
        <w:t xml:space="preserve"> как единая топология с общими сетями и именованными томами для </w:t>
      </w:r>
      <w:r>
        <w:t>PostgreSQL</w:t>
      </w:r>
      <w:r w:rsidRPr="00DD39F4">
        <w:rPr>
          <w:lang w:val="ru-RU"/>
        </w:rPr>
        <w:t xml:space="preserve"> и </w:t>
      </w:r>
      <w:r>
        <w:t>RabbitMQ</w:t>
      </w:r>
      <w:r w:rsidR="00853036">
        <w:rPr>
          <w:lang w:val="ru-RU"/>
        </w:rPr>
        <w:t>,</w:t>
      </w:r>
      <w:r w:rsidRPr="00DD39F4">
        <w:rPr>
          <w:lang w:val="ru-RU"/>
        </w:rPr>
        <w:t xml:space="preserve"> запуск на новом сервере сводится к одной команде.</w:t>
      </w:r>
    </w:p>
    <w:p w14:paraId="25DD84B1" w14:textId="04699980" w:rsidR="0096164F" w:rsidRPr="00BC0181" w:rsidRDefault="00853036">
      <w:pPr>
        <w:pStyle w:val="af"/>
        <w:rPr>
          <w:lang w:val="ru-RU"/>
        </w:rPr>
      </w:pPr>
      <w:r>
        <w:rPr>
          <w:iCs/>
          <w:lang w:val="ru-RU"/>
        </w:rPr>
        <w:t xml:space="preserve">Данный подход также выбран в связи с тем, что это исследовательский проект, и его запуск будет ограничен одним виртуальным сервером. </w:t>
      </w:r>
    </w:p>
    <w:p w14:paraId="0F5D3925" w14:textId="77777777" w:rsidR="0096164F" w:rsidRPr="00BC0181" w:rsidRDefault="00000000">
      <w:pPr>
        <w:rPr>
          <w:lang w:val="ru-RU"/>
        </w:rPr>
      </w:pPr>
      <w:r w:rsidRPr="00BC0181">
        <w:rPr>
          <w:lang w:val="ru-RU"/>
        </w:rPr>
        <w:t xml:space="preserve">Принятый стек собран из решений, применимость которых подтверждается архитектурами </w:t>
      </w:r>
      <w:proofErr w:type="spellStart"/>
      <w:r>
        <w:t>Splitwise</w:t>
      </w:r>
      <w:proofErr w:type="spellEnd"/>
      <w:r w:rsidRPr="00BC0181">
        <w:rPr>
          <w:lang w:val="ru-RU"/>
        </w:rPr>
        <w:t xml:space="preserve"> (кеширование агрегатов поверх реляционной СУБД, </w:t>
      </w:r>
      <w:r>
        <w:t>SPA</w:t>
      </w:r>
      <w:r w:rsidRPr="00BC0181">
        <w:rPr>
          <w:lang w:val="ru-RU"/>
        </w:rPr>
        <w:t xml:space="preserve">-клиент) и </w:t>
      </w:r>
      <w:r>
        <w:t>Settle</w:t>
      </w:r>
      <w:r w:rsidRPr="00BC0181">
        <w:rPr>
          <w:lang w:val="ru-RU"/>
        </w:rPr>
        <w:t xml:space="preserve"> </w:t>
      </w:r>
      <w:r>
        <w:t>Up</w:t>
      </w:r>
      <w:r w:rsidRPr="00BC0181">
        <w:rPr>
          <w:lang w:val="ru-RU"/>
        </w:rPr>
        <w:t xml:space="preserve"> (</w:t>
      </w:r>
      <w:r>
        <w:t>web</w:t>
      </w:r>
      <w:r w:rsidRPr="00BC0181">
        <w:rPr>
          <w:lang w:val="ru-RU"/>
        </w:rPr>
        <w:t>-</w:t>
      </w:r>
      <w:r>
        <w:t>push</w:t>
      </w:r>
      <w:r w:rsidRPr="00BC0181">
        <w:rPr>
          <w:lang w:val="ru-RU"/>
        </w:rPr>
        <w:t xml:space="preserve"> как канал уведомлений), а также </w:t>
      </w:r>
      <w:r>
        <w:t>open</w:t>
      </w:r>
      <w:r w:rsidRPr="00BC0181">
        <w:rPr>
          <w:lang w:val="ru-RU"/>
        </w:rPr>
        <w:t>-</w:t>
      </w:r>
      <w:r>
        <w:t>source</w:t>
      </w:r>
      <w:r w:rsidRPr="00BC0181">
        <w:rPr>
          <w:lang w:val="ru-RU"/>
        </w:rPr>
        <w:t xml:space="preserve"> </w:t>
      </w:r>
      <w:r>
        <w:t>expense</w:t>
      </w:r>
      <w:r w:rsidRPr="00BC0181">
        <w:rPr>
          <w:lang w:val="ru-RU"/>
        </w:rPr>
        <w:t>-</w:t>
      </w:r>
      <w:r>
        <w:t>tracker</w:t>
      </w:r>
      <w:r w:rsidRPr="00BC0181">
        <w:rPr>
          <w:lang w:val="ru-RU"/>
        </w:rPr>
        <w:t xml:space="preserve">-приложениями с </w:t>
      </w:r>
      <w:r>
        <w:t>React</w:t>
      </w:r>
      <w:r w:rsidRPr="00BC0181">
        <w:rPr>
          <w:lang w:val="ru-RU"/>
        </w:rPr>
        <w:t xml:space="preserve">-фронтендом на </w:t>
      </w:r>
      <w:r>
        <w:t>TypeScript</w:t>
      </w:r>
      <w:r w:rsidRPr="00BC0181">
        <w:rPr>
          <w:lang w:val="ru-RU"/>
        </w:rPr>
        <w:t xml:space="preserve">. Отличие сосредоточено в инфраструктуре: вместо закрытой облачной инфраструктуры </w:t>
      </w:r>
      <w:proofErr w:type="spellStart"/>
      <w:r>
        <w:t>Splitwise</w:t>
      </w:r>
      <w:proofErr w:type="spellEnd"/>
      <w:r w:rsidRPr="00BC0181">
        <w:rPr>
          <w:lang w:val="ru-RU"/>
        </w:rPr>
        <w:t xml:space="preserve"> и </w:t>
      </w:r>
      <w:r>
        <w:t>Firebase</w:t>
      </w:r>
      <w:r w:rsidRPr="00BC0181">
        <w:rPr>
          <w:lang w:val="ru-RU"/>
        </w:rPr>
        <w:t xml:space="preserve"> принят набор </w:t>
      </w:r>
      <w:r w:rsidRPr="003C2B49">
        <w:rPr>
          <w:lang w:val="ru-RU"/>
        </w:rPr>
        <w:t>самостоятельно размещаемых компонентов</w:t>
      </w:r>
      <w:r w:rsidRPr="00BC0181">
        <w:rPr>
          <w:lang w:val="ru-RU"/>
        </w:rPr>
        <w:t xml:space="preserve"> — </w:t>
      </w:r>
      <w:r>
        <w:t>PostgreSQL</w:t>
      </w:r>
      <w:r w:rsidRPr="00BC0181">
        <w:rPr>
          <w:lang w:val="ru-RU"/>
        </w:rPr>
        <w:t xml:space="preserve">, </w:t>
      </w:r>
      <w:r>
        <w:t>RabbitMQ</w:t>
      </w:r>
      <w:r w:rsidRPr="00BC0181">
        <w:rPr>
          <w:lang w:val="ru-RU"/>
        </w:rPr>
        <w:t xml:space="preserve">, </w:t>
      </w:r>
      <w:r>
        <w:t>Nginx</w:t>
      </w:r>
      <w:r w:rsidRPr="00BC0181">
        <w:rPr>
          <w:lang w:val="ru-RU"/>
        </w:rPr>
        <w:t xml:space="preserve"> </w:t>
      </w:r>
      <w:r w:rsidRPr="00BC0181">
        <w:rPr>
          <w:lang w:val="ru-RU"/>
        </w:rPr>
        <w:lastRenderedPageBreak/>
        <w:t xml:space="preserve">— в </w:t>
      </w:r>
      <w:r>
        <w:t>Docker</w:t>
      </w:r>
      <w:r w:rsidRPr="00BC0181">
        <w:rPr>
          <w:lang w:val="ru-RU"/>
        </w:rPr>
        <w:t xml:space="preserve"> </w:t>
      </w:r>
      <w:r>
        <w:t>Compose</w:t>
      </w:r>
      <w:r w:rsidRPr="00BC0181">
        <w:rPr>
          <w:lang w:val="ru-RU"/>
        </w:rPr>
        <w:t>, что устраняет выделенную в §1.2 зависимость от внешнего провайдера.</w:t>
      </w:r>
    </w:p>
    <w:p w14:paraId="11A160A8" w14:textId="77777777" w:rsidR="0096164F" w:rsidRPr="00BC0181" w:rsidRDefault="00000000">
      <w:pPr>
        <w:rPr>
          <w:lang w:val="ru-RU"/>
        </w:rPr>
      </w:pPr>
      <w:bookmarkStart w:id="25" w:name="выводы-по-параграфу-1.3"/>
      <w:r w:rsidRPr="00DD39F4">
        <w:rPr>
          <w:lang w:val="ru-RU"/>
        </w:rPr>
        <w:t>Архитектурный анализ показал, что специализированные трекеры опираются на зрелые серверные стеки (</w:t>
      </w:r>
      <w:r>
        <w:t>Ruby</w:t>
      </w:r>
      <w:r w:rsidRPr="00DD39F4">
        <w:rPr>
          <w:lang w:val="ru-RU"/>
        </w:rPr>
        <w:t xml:space="preserve"> </w:t>
      </w:r>
      <w:r>
        <w:t>on</w:t>
      </w:r>
      <w:r w:rsidRPr="00DD39F4">
        <w:rPr>
          <w:lang w:val="ru-RU"/>
        </w:rPr>
        <w:t xml:space="preserve"> </w:t>
      </w:r>
      <w:r>
        <w:t>Rails</w:t>
      </w:r>
      <w:r w:rsidRPr="00DD39F4">
        <w:rPr>
          <w:lang w:val="ru-RU"/>
        </w:rPr>
        <w:t xml:space="preserve"> у </w:t>
      </w:r>
      <w:proofErr w:type="spellStart"/>
      <w:r>
        <w:t>Splitwise</w:t>
      </w:r>
      <w:proofErr w:type="spellEnd"/>
      <w:r w:rsidRPr="00DD39F4">
        <w:rPr>
          <w:lang w:val="ru-RU"/>
        </w:rPr>
        <w:t xml:space="preserve">, </w:t>
      </w:r>
      <w:r>
        <w:t>Firebase</w:t>
      </w:r>
      <w:r w:rsidRPr="00DD39F4">
        <w:rPr>
          <w:lang w:val="ru-RU"/>
        </w:rPr>
        <w:t xml:space="preserve"> у </w:t>
      </w:r>
      <w:r>
        <w:t>Settle</w:t>
      </w:r>
      <w:r w:rsidRPr="00DD39F4">
        <w:rPr>
          <w:lang w:val="ru-RU"/>
        </w:rPr>
        <w:t xml:space="preserve"> </w:t>
      </w:r>
      <w:r>
        <w:t>Up</w:t>
      </w:r>
      <w:r w:rsidRPr="00DD39F4">
        <w:rPr>
          <w:lang w:val="ru-RU"/>
        </w:rPr>
        <w:t>) и предсказуемые клиентские решения (</w:t>
      </w:r>
      <w:r>
        <w:t>SPA</w:t>
      </w:r>
      <w:r w:rsidRPr="00DD39F4">
        <w:rPr>
          <w:lang w:val="ru-RU"/>
        </w:rPr>
        <w:t xml:space="preserve"> у </w:t>
      </w:r>
      <w:proofErr w:type="spellStart"/>
      <w:r>
        <w:t>Splitwise</w:t>
      </w:r>
      <w:proofErr w:type="spellEnd"/>
      <w:r w:rsidRPr="00DD39F4">
        <w:rPr>
          <w:lang w:val="ru-RU"/>
        </w:rPr>
        <w:t xml:space="preserve">, </w:t>
      </w:r>
      <w:r>
        <w:t>Angular</w:t>
      </w:r>
      <w:r w:rsidRPr="00DD39F4">
        <w:rPr>
          <w:lang w:val="ru-RU"/>
        </w:rPr>
        <w:t xml:space="preserve"> у </w:t>
      </w:r>
      <w:r>
        <w:t>Settle</w:t>
      </w:r>
      <w:r w:rsidRPr="00DD39F4">
        <w:rPr>
          <w:lang w:val="ru-RU"/>
        </w:rPr>
        <w:t xml:space="preserve"> </w:t>
      </w:r>
      <w:r>
        <w:t>Up</w:t>
      </w:r>
      <w:r w:rsidRPr="00DD39F4">
        <w:rPr>
          <w:lang w:val="ru-RU"/>
        </w:rPr>
        <w:t xml:space="preserve">), а отечественные финансовые приложения формируют вокруг себя экосистему открытых </w:t>
      </w:r>
      <w:r>
        <w:t>API</w:t>
      </w:r>
      <w:r w:rsidRPr="00DD39F4">
        <w:rPr>
          <w:lang w:val="ru-RU"/>
        </w:rPr>
        <w:t xml:space="preserve"> (Дзен-мани) при закрытой серверной реализации.</w:t>
      </w:r>
    </w:p>
    <w:p w14:paraId="7705C85F" w14:textId="77777777" w:rsidR="0096164F" w:rsidRPr="00BC0181" w:rsidRDefault="00000000">
      <w:pPr>
        <w:pStyle w:val="af"/>
        <w:rPr>
          <w:lang w:val="ru-RU"/>
        </w:rPr>
      </w:pPr>
      <w:r w:rsidRPr="00DD39F4">
        <w:rPr>
          <w:lang w:val="ru-RU"/>
        </w:rPr>
        <w:t xml:space="preserve">Принятый стек сочетает </w:t>
      </w:r>
      <w:proofErr w:type="spellStart"/>
      <w:r>
        <w:t>FastAPI</w:t>
      </w:r>
      <w:proofErr w:type="spellEnd"/>
      <w:r w:rsidRPr="00DD39F4">
        <w:rPr>
          <w:lang w:val="ru-RU"/>
        </w:rPr>
        <w:t xml:space="preserve"> на </w:t>
      </w:r>
      <w:r>
        <w:t>Python</w:t>
      </w:r>
      <w:r w:rsidRPr="00DD39F4">
        <w:rPr>
          <w:lang w:val="ru-RU"/>
        </w:rPr>
        <w:t xml:space="preserve"> с </w:t>
      </w:r>
      <w:r>
        <w:t>PostgreSQL</w:t>
      </w:r>
      <w:r w:rsidRPr="00DD39F4">
        <w:rPr>
          <w:lang w:val="ru-RU"/>
        </w:rPr>
        <w:t xml:space="preserve"> и </w:t>
      </w:r>
      <w:r>
        <w:t>RabbitMQ</w:t>
      </w:r>
      <w:r w:rsidRPr="00DD39F4">
        <w:rPr>
          <w:lang w:val="ru-RU"/>
        </w:rPr>
        <w:t xml:space="preserve"> для сервера, </w:t>
      </w:r>
      <w:r>
        <w:t>React</w:t>
      </w:r>
      <w:r w:rsidRPr="00DD39F4">
        <w:rPr>
          <w:lang w:val="ru-RU"/>
        </w:rPr>
        <w:t xml:space="preserve"> 19 с </w:t>
      </w:r>
      <w:r>
        <w:t>Vite</w:t>
      </w:r>
      <w:r w:rsidRPr="00DD39F4">
        <w:rPr>
          <w:lang w:val="ru-RU"/>
        </w:rPr>
        <w:t xml:space="preserve">, </w:t>
      </w:r>
      <w:proofErr w:type="spellStart"/>
      <w:r>
        <w:t>TanStack</w:t>
      </w:r>
      <w:proofErr w:type="spellEnd"/>
      <w:r w:rsidRPr="00DD39F4">
        <w:rPr>
          <w:lang w:val="ru-RU"/>
        </w:rPr>
        <w:t xml:space="preserve"> </w:t>
      </w:r>
      <w:r>
        <w:t>Query</w:t>
      </w:r>
      <w:r w:rsidRPr="00DD39F4">
        <w:rPr>
          <w:lang w:val="ru-RU"/>
        </w:rPr>
        <w:t xml:space="preserve"> и </w:t>
      </w:r>
      <w:proofErr w:type="spellStart"/>
      <w:r>
        <w:t>Zustand</w:t>
      </w:r>
      <w:proofErr w:type="spellEnd"/>
      <w:r w:rsidRPr="00DD39F4">
        <w:rPr>
          <w:lang w:val="ru-RU"/>
        </w:rPr>
        <w:t xml:space="preserve"> для клиента, </w:t>
      </w:r>
      <w:r>
        <w:t>Nginx</w:t>
      </w:r>
      <w:r w:rsidRPr="00DD39F4">
        <w:rPr>
          <w:lang w:val="ru-RU"/>
        </w:rPr>
        <w:t xml:space="preserve"> и </w:t>
      </w:r>
      <w:r>
        <w:t>Docker</w:t>
      </w:r>
      <w:r w:rsidRPr="00DD39F4">
        <w:rPr>
          <w:lang w:val="ru-RU"/>
        </w:rPr>
        <w:t xml:space="preserve"> </w:t>
      </w:r>
      <w:r>
        <w:t>Compose</w:t>
      </w:r>
      <w:r w:rsidRPr="00DD39F4">
        <w:rPr>
          <w:lang w:val="ru-RU"/>
        </w:rPr>
        <w:t xml:space="preserve"> для инфраструктуры. Детальное проектирование архитектуры выполняется в §1.4.</w:t>
      </w:r>
    </w:p>
    <w:p w14:paraId="33E4DF52" w14:textId="77777777" w:rsidR="0096164F" w:rsidRPr="00BC0181" w:rsidRDefault="00000000">
      <w:pPr>
        <w:pStyle w:val="21"/>
        <w:rPr>
          <w:lang w:val="ru-RU"/>
        </w:rPr>
      </w:pPr>
      <w:bookmarkStart w:id="26" w:name="_Toc231429719"/>
      <w:bookmarkStart w:id="27" w:name="проектирование-архитектуры-системы"/>
      <w:bookmarkEnd w:id="23"/>
      <w:bookmarkEnd w:id="25"/>
      <w:r w:rsidRPr="00BC0181">
        <w:rPr>
          <w:lang w:val="ru-RU"/>
        </w:rPr>
        <w:t>1.4 Проектирование архитектуры системы</w:t>
      </w:r>
      <w:bookmarkEnd w:id="26"/>
    </w:p>
    <w:p w14:paraId="6E581B89" w14:textId="77777777" w:rsidR="0096164F" w:rsidRPr="00BC0181" w:rsidRDefault="00000000">
      <w:pPr>
        <w:rPr>
          <w:lang w:val="ru-RU"/>
        </w:rPr>
      </w:pPr>
      <w:r w:rsidRPr="00BC0181">
        <w:rPr>
          <w:lang w:val="ru-RU"/>
        </w:rPr>
        <w:t xml:space="preserve">На основе технологических решений §1.3 ниже проектируется компонентная архитектура: состав сервисов и границы их ответственности, схема аутентификации на базе </w:t>
      </w:r>
      <w:r>
        <w:t>JWT</w:t>
      </w:r>
      <w:r w:rsidRPr="00BC0181">
        <w:rPr>
          <w:lang w:val="ru-RU"/>
        </w:rPr>
        <w:t xml:space="preserve"> </w:t>
      </w:r>
      <w:r>
        <w:t>RS</w:t>
      </w:r>
      <w:r w:rsidRPr="00BC0181">
        <w:rPr>
          <w:lang w:val="ru-RU"/>
        </w:rPr>
        <w:t xml:space="preserve">256, событийная архитектура с паттерном </w:t>
      </w:r>
      <w:r>
        <w:t>Outbox</w:t>
      </w:r>
      <w:r w:rsidRPr="00BC0181">
        <w:rPr>
          <w:lang w:val="ru-RU"/>
        </w:rPr>
        <w:t xml:space="preserve"> и стратегия консистентности групповых балансов [24].</w:t>
      </w:r>
    </w:p>
    <w:p w14:paraId="4525534D" w14:textId="77777777" w:rsidR="0096164F" w:rsidRPr="00BC0181" w:rsidRDefault="00000000">
      <w:pPr>
        <w:pStyle w:val="31"/>
        <w:rPr>
          <w:lang w:val="ru-RU"/>
        </w:rPr>
      </w:pPr>
      <w:bookmarkStart w:id="28" w:name="компонентная-архитектура-системы"/>
      <w:r w:rsidRPr="00BC0181">
        <w:rPr>
          <w:lang w:val="ru-RU"/>
        </w:rPr>
        <w:t>1.4.1 Компонентная архитектура системы</w:t>
      </w:r>
    </w:p>
    <w:p w14:paraId="43F98677" w14:textId="4AF3B9A0" w:rsidR="0096164F" w:rsidRPr="00BC0181" w:rsidRDefault="00000000">
      <w:pPr>
        <w:rPr>
          <w:lang w:val="ru-RU"/>
        </w:rPr>
      </w:pPr>
      <w:r w:rsidRPr="00DD39F4">
        <w:rPr>
          <w:lang w:val="ru-RU"/>
        </w:rPr>
        <w:t xml:space="preserve">Каждый сервис разворачивается отдельным контейнером средствами </w:t>
      </w:r>
      <w:r>
        <w:t>Docker</w:t>
      </w:r>
      <w:r w:rsidRPr="00DD39F4">
        <w:rPr>
          <w:lang w:val="ru-RU"/>
        </w:rPr>
        <w:t xml:space="preserve"> </w:t>
      </w:r>
      <w:r>
        <w:t>Compose</w:t>
      </w:r>
      <w:r w:rsidR="00853036">
        <w:rPr>
          <w:lang w:val="ru-RU"/>
        </w:rPr>
        <w:t>.</w:t>
      </w:r>
    </w:p>
    <w:p w14:paraId="56A866BC" w14:textId="7D965E21" w:rsidR="0096164F" w:rsidRPr="00BC0181" w:rsidRDefault="00000000">
      <w:pPr>
        <w:pStyle w:val="af"/>
        <w:rPr>
          <w:lang w:val="ru-RU"/>
        </w:rPr>
      </w:pPr>
      <w:r w:rsidRPr="00853036">
        <w:rPr>
          <w:iCs/>
        </w:rPr>
        <w:t>Nginx</w:t>
      </w:r>
      <w:r w:rsidRPr="00853036">
        <w:rPr>
          <w:iCs/>
          <w:lang w:val="ru-RU"/>
        </w:rPr>
        <w:t xml:space="preserve"> очищает входящие заголовки семейства </w:t>
      </w:r>
      <w:r w:rsidRPr="00853036">
        <w:rPr>
          <w:iCs/>
        </w:rPr>
        <w:t>X</w:t>
      </w:r>
      <w:r w:rsidRPr="00853036">
        <w:rPr>
          <w:iCs/>
          <w:lang w:val="ru-RU"/>
        </w:rPr>
        <w:t>-</w:t>
      </w:r>
      <w:r w:rsidRPr="00853036">
        <w:rPr>
          <w:iCs/>
        </w:rPr>
        <w:t>User</w:t>
      </w:r>
      <w:r w:rsidRPr="00853036">
        <w:rPr>
          <w:iCs/>
          <w:lang w:val="ru-RU"/>
        </w:rPr>
        <w:t>-</w:t>
      </w:r>
      <w:r w:rsidRPr="00DD39F4">
        <w:rPr>
          <w:lang w:val="ru-RU"/>
        </w:rPr>
        <w:t xml:space="preserve"> — при</w:t>
      </w:r>
      <w:r w:rsidR="00B466BD">
        <w:rPr>
          <w:lang w:val="ru-RU"/>
        </w:rPr>
        <w:t>е</w:t>
      </w:r>
      <w:r w:rsidRPr="00DD39F4">
        <w:rPr>
          <w:lang w:val="ru-RU"/>
        </w:rPr>
        <w:t xml:space="preserve">м защиты от подделки идентификационных данных в </w:t>
      </w:r>
      <w:r>
        <w:t>gateway</w:t>
      </w:r>
      <w:r w:rsidRPr="00DD39F4">
        <w:rPr>
          <w:lang w:val="ru-RU"/>
        </w:rPr>
        <w:t>-</w:t>
      </w:r>
      <w:r>
        <w:t>pattern</w:t>
      </w:r>
      <w:r w:rsidRPr="00DD39F4">
        <w:rPr>
          <w:lang w:val="ru-RU"/>
        </w:rPr>
        <w:t xml:space="preserve"> микросервисной архитектуры [25].</w:t>
      </w:r>
    </w:p>
    <w:p w14:paraId="157A1C88" w14:textId="7EE5F83A" w:rsidR="0096164F" w:rsidRPr="00BC0181" w:rsidRDefault="00E32EAC">
      <w:pPr>
        <w:pStyle w:val="af"/>
        <w:rPr>
          <w:lang w:val="ru-RU"/>
        </w:rPr>
      </w:pPr>
      <w:r>
        <w:rPr>
          <w:iCs/>
        </w:rPr>
        <w:t>A</w:t>
      </w:r>
      <w:r w:rsidRPr="00E32EAC">
        <w:rPr>
          <w:iCs/>
        </w:rPr>
        <w:t>pi</w:t>
      </w:r>
      <w:r w:rsidRPr="00E32EAC">
        <w:rPr>
          <w:iCs/>
          <w:lang w:val="ru-RU"/>
        </w:rPr>
        <w:t>-</w:t>
      </w:r>
      <w:r w:rsidRPr="00E32EAC">
        <w:rPr>
          <w:iCs/>
        </w:rPr>
        <w:t>gateway</w:t>
      </w:r>
      <w:r w:rsidRPr="00DD39F4">
        <w:rPr>
          <w:lang w:val="ru-RU"/>
        </w:rPr>
        <w:t xml:space="preserve"> — доверенная точка формирования контекста идентификации: проверяет токен в заголовке </w:t>
      </w:r>
      <w:r>
        <w:t>Authorization</w:t>
      </w:r>
      <w:r w:rsidRPr="00DD39F4">
        <w:rPr>
          <w:lang w:val="ru-RU"/>
        </w:rPr>
        <w:t xml:space="preserve">: </w:t>
      </w:r>
      <w:r>
        <w:t>Bearer</w:t>
      </w:r>
      <w:r w:rsidRPr="00DD39F4">
        <w:rPr>
          <w:lang w:val="ru-RU"/>
        </w:rPr>
        <w:t xml:space="preserve">, валидирует </w:t>
      </w:r>
      <w:r>
        <w:t>JWT</w:t>
      </w:r>
      <w:r w:rsidRPr="00DD39F4">
        <w:rPr>
          <w:lang w:val="ru-RU"/>
        </w:rPr>
        <w:t xml:space="preserve"> по публичному ключу </w:t>
      </w:r>
      <w:r>
        <w:t>auth</w:t>
      </w:r>
      <w:r w:rsidRPr="00DD39F4">
        <w:rPr>
          <w:lang w:val="ru-RU"/>
        </w:rPr>
        <w:t>-</w:t>
      </w:r>
      <w:r>
        <w:t>service</w:t>
      </w:r>
      <w:r w:rsidRPr="00DD39F4">
        <w:rPr>
          <w:lang w:val="ru-RU"/>
        </w:rPr>
        <w:t xml:space="preserve"> и при успехе формирует заголовки </w:t>
      </w:r>
      <w:r>
        <w:t>X</w:t>
      </w:r>
      <w:r w:rsidRPr="00DD39F4">
        <w:rPr>
          <w:lang w:val="ru-RU"/>
        </w:rPr>
        <w:t>-</w:t>
      </w:r>
      <w:r>
        <w:t>User</w:t>
      </w:r>
      <w:r w:rsidRPr="00DD39F4">
        <w:rPr>
          <w:lang w:val="ru-RU"/>
        </w:rPr>
        <w:t xml:space="preserve">-* с идентификатором и ролью пользователя, после чего </w:t>
      </w:r>
      <w:proofErr w:type="spellStart"/>
      <w:r w:rsidRPr="00DD39F4">
        <w:rPr>
          <w:lang w:val="ru-RU"/>
        </w:rPr>
        <w:t>проксирует</w:t>
      </w:r>
      <w:proofErr w:type="spellEnd"/>
      <w:r w:rsidRPr="00DD39F4">
        <w:rPr>
          <w:lang w:val="ru-RU"/>
        </w:rPr>
        <w:t xml:space="preserve"> запрос к </w:t>
      </w:r>
      <w:r>
        <w:t>backend</w:t>
      </w:r>
      <w:r w:rsidRPr="00DD39F4">
        <w:rPr>
          <w:lang w:val="ru-RU"/>
        </w:rPr>
        <w:t>-сервису.</w:t>
      </w:r>
    </w:p>
    <w:p w14:paraId="08A545E8" w14:textId="57B0A75D" w:rsidR="0096164F" w:rsidRPr="00BC0181" w:rsidRDefault="00000000">
      <w:pPr>
        <w:pStyle w:val="af"/>
        <w:rPr>
          <w:lang w:val="ru-RU"/>
        </w:rPr>
      </w:pPr>
      <w:r>
        <w:lastRenderedPageBreak/>
        <w:t>Frontend</w:t>
      </w:r>
      <w:r w:rsidRPr="00DD39F4">
        <w:rPr>
          <w:lang w:val="ru-RU"/>
        </w:rPr>
        <w:t xml:space="preserve"> реализует интерфейс как одностраничное приложение с клиентским рендерингом; статический бандл отда</w:t>
      </w:r>
      <w:r w:rsidR="00B466BD">
        <w:rPr>
          <w:lang w:val="ru-RU"/>
        </w:rPr>
        <w:t>е</w:t>
      </w:r>
      <w:r w:rsidRPr="00DD39F4">
        <w:rPr>
          <w:lang w:val="ru-RU"/>
        </w:rPr>
        <w:t xml:space="preserve">тся через </w:t>
      </w:r>
      <w:r>
        <w:t>Nginx</w:t>
      </w:r>
      <w:r w:rsidRPr="00DD39F4">
        <w:rPr>
          <w:lang w:val="ru-RU"/>
        </w:rPr>
        <w:t>.</w:t>
      </w:r>
    </w:p>
    <w:p w14:paraId="4777871C" w14:textId="64705ADF" w:rsidR="0096164F" w:rsidRPr="00BC0181" w:rsidRDefault="00E32EAC">
      <w:pPr>
        <w:pStyle w:val="af"/>
        <w:rPr>
          <w:lang w:val="ru-RU"/>
        </w:rPr>
      </w:pPr>
      <w:r>
        <w:t>Auth</w:t>
      </w:r>
      <w:r w:rsidRPr="00DD39F4">
        <w:rPr>
          <w:lang w:val="ru-RU"/>
        </w:rPr>
        <w:t>-</w:t>
      </w:r>
      <w:r>
        <w:t>service</w:t>
      </w:r>
      <w:r w:rsidRPr="00DD39F4">
        <w:rPr>
          <w:lang w:val="ru-RU"/>
        </w:rPr>
        <w:t xml:space="preserve"> отвечает за регистрацию и аутентификацию, выдачу пар токенов, </w:t>
      </w:r>
      <w:r w:rsidRPr="003C2B49">
        <w:rPr>
          <w:lang w:val="ru-RU"/>
        </w:rPr>
        <w:t xml:space="preserve">ротацию семейства </w:t>
      </w:r>
      <w:r>
        <w:t>refresh</w:t>
      </w:r>
      <w:r w:rsidRPr="003C2B49">
        <w:rPr>
          <w:lang w:val="ru-RU"/>
        </w:rPr>
        <w:t>-токенов</w:t>
      </w:r>
      <w:r w:rsidRPr="00DD39F4">
        <w:rPr>
          <w:lang w:val="ru-RU"/>
        </w:rPr>
        <w:t xml:space="preserve"> и отзыв токенов при выходе.</w:t>
      </w:r>
    </w:p>
    <w:p w14:paraId="4F870EFE" w14:textId="527FA408" w:rsidR="0096164F" w:rsidRPr="00BC0181" w:rsidRDefault="00E32EAC">
      <w:pPr>
        <w:pStyle w:val="af"/>
        <w:rPr>
          <w:lang w:val="ru-RU"/>
        </w:rPr>
      </w:pPr>
      <w:r>
        <w:rPr>
          <w:bCs/>
          <w:iCs/>
        </w:rPr>
        <w:t>G</w:t>
      </w:r>
      <w:r w:rsidRPr="00E32EAC">
        <w:rPr>
          <w:bCs/>
          <w:iCs/>
        </w:rPr>
        <w:t>roups</w:t>
      </w:r>
      <w:r w:rsidRPr="00E32EAC">
        <w:rPr>
          <w:bCs/>
          <w:iCs/>
          <w:lang w:val="ru-RU"/>
        </w:rPr>
        <w:t>-</w:t>
      </w:r>
      <w:r w:rsidRPr="00E32EAC">
        <w:rPr>
          <w:bCs/>
          <w:iCs/>
        </w:rPr>
        <w:t>service</w:t>
      </w:r>
      <w:r w:rsidRPr="00BC0181">
        <w:rPr>
          <w:lang w:val="ru-RU"/>
        </w:rPr>
        <w:t xml:space="preserve"> отвечает за создание групп, управление участниками, приглашения и назначение ролей. Сервис — единственный источник истины о членстве; его схема </w:t>
      </w:r>
      <w:r>
        <w:t>groups</w:t>
      </w:r>
      <w:r w:rsidRPr="00BC0181">
        <w:rPr>
          <w:lang w:val="ru-RU"/>
        </w:rPr>
        <w:t xml:space="preserve"> содержит таблицы групп, участников и приглашений.</w:t>
      </w:r>
    </w:p>
    <w:p w14:paraId="0B570D9A" w14:textId="2D965DF5" w:rsidR="0096164F" w:rsidRPr="00BC0181" w:rsidRDefault="00E32EAC">
      <w:pPr>
        <w:pStyle w:val="af"/>
        <w:rPr>
          <w:lang w:val="ru-RU"/>
        </w:rPr>
      </w:pPr>
      <w:r>
        <w:rPr>
          <w:iCs/>
        </w:rPr>
        <w:t>E</w:t>
      </w:r>
      <w:r w:rsidRPr="00E32EAC">
        <w:rPr>
          <w:iCs/>
        </w:rPr>
        <w:t>xpenses</w:t>
      </w:r>
      <w:r w:rsidRPr="00E32EAC">
        <w:rPr>
          <w:iCs/>
          <w:lang w:val="ru-RU"/>
        </w:rPr>
        <w:t>-</w:t>
      </w:r>
      <w:r w:rsidRPr="00E32EAC">
        <w:rPr>
          <w:iCs/>
        </w:rPr>
        <w:t>service</w:t>
      </w:r>
      <w:r w:rsidRPr="00E32EAC">
        <w:rPr>
          <w:iCs/>
          <w:lang w:val="ru-RU"/>
        </w:rPr>
        <w:t xml:space="preserve"> реализует основную бизнес-логику</w:t>
      </w:r>
      <w:r w:rsidRPr="00DD39F4">
        <w:rPr>
          <w:i/>
          <w:lang w:val="ru-RU"/>
        </w:rPr>
        <w:t>:</w:t>
      </w:r>
      <w:r w:rsidRPr="00DD39F4">
        <w:rPr>
          <w:lang w:val="ru-RU"/>
        </w:rPr>
        <w:t xml:space="preserve"> хранение расходов, правила распределения, расч</w:t>
      </w:r>
      <w:r w:rsidR="00B466BD">
        <w:rPr>
          <w:lang w:val="ru-RU"/>
        </w:rPr>
        <w:t>е</w:t>
      </w:r>
      <w:r w:rsidRPr="00DD39F4">
        <w:rPr>
          <w:lang w:val="ru-RU"/>
        </w:rPr>
        <w:t>т балансов, взаиморасч</w:t>
      </w:r>
      <w:r w:rsidR="00B466BD">
        <w:rPr>
          <w:lang w:val="ru-RU"/>
        </w:rPr>
        <w:t>е</w:t>
      </w:r>
      <w:r w:rsidRPr="00DD39F4">
        <w:rPr>
          <w:lang w:val="ru-RU"/>
        </w:rPr>
        <w:t>ты (</w:t>
      </w:r>
      <w:r>
        <w:t>settlement</w:t>
      </w:r>
      <w:r w:rsidRPr="00DD39F4">
        <w:rPr>
          <w:lang w:val="ru-RU"/>
        </w:rPr>
        <w:t xml:space="preserve">), журнал аудита критичных действий и генерацию доменных событий. Ключевые модули: </w:t>
      </w:r>
      <w:r>
        <w:t>split</w:t>
      </w:r>
      <w:r w:rsidRPr="00DD39F4">
        <w:rPr>
          <w:lang w:val="ru-RU"/>
        </w:rPr>
        <w:t>_</w:t>
      </w:r>
      <w:r>
        <w:t>engine</w:t>
      </w:r>
      <w:r w:rsidRPr="00DD39F4">
        <w:rPr>
          <w:lang w:val="ru-RU"/>
        </w:rPr>
        <w:t xml:space="preserve"> — разбиение суммы расхода; </w:t>
      </w:r>
      <w:r>
        <w:t>balance</w:t>
      </w:r>
      <w:r w:rsidRPr="00DD39F4">
        <w:rPr>
          <w:lang w:val="ru-RU"/>
        </w:rPr>
        <w:t>_</w:t>
      </w:r>
      <w:r>
        <w:t>engine</w:t>
      </w:r>
      <w:r w:rsidRPr="00DD39F4">
        <w:rPr>
          <w:lang w:val="ru-RU"/>
        </w:rPr>
        <w:t xml:space="preserve"> — </w:t>
      </w:r>
      <w:r>
        <w:t>on</w:t>
      </w:r>
      <w:r w:rsidRPr="00DD39F4">
        <w:rPr>
          <w:lang w:val="ru-RU"/>
        </w:rPr>
        <w:t>-</w:t>
      </w:r>
      <w:r>
        <w:t>demand</w:t>
      </w:r>
      <w:r w:rsidRPr="00DD39F4">
        <w:rPr>
          <w:lang w:val="ru-RU"/>
        </w:rPr>
        <w:t xml:space="preserve"> расч</w:t>
      </w:r>
      <w:r w:rsidR="00B466BD">
        <w:rPr>
          <w:lang w:val="ru-RU"/>
        </w:rPr>
        <w:t>е</w:t>
      </w:r>
      <w:r w:rsidRPr="00DD39F4">
        <w:rPr>
          <w:lang w:val="ru-RU"/>
        </w:rPr>
        <w:t xml:space="preserve">т балансов из </w:t>
      </w:r>
      <w:r>
        <w:t>ledger</w:t>
      </w:r>
      <w:r w:rsidRPr="00DD39F4">
        <w:rPr>
          <w:lang w:val="ru-RU"/>
        </w:rPr>
        <w:t xml:space="preserve">-таблиц; </w:t>
      </w:r>
      <w:r>
        <w:t>outbox</w:t>
      </w:r>
      <w:r w:rsidRPr="00DD39F4">
        <w:rPr>
          <w:lang w:val="ru-RU"/>
        </w:rPr>
        <w:t xml:space="preserve"> — таблица исходящих событий для асинхронной доставки уведомлений.</w:t>
      </w:r>
    </w:p>
    <w:p w14:paraId="25B192EE" w14:textId="06DF354F" w:rsidR="0096164F" w:rsidRPr="00BC0181" w:rsidRDefault="00E32EAC">
      <w:pPr>
        <w:pStyle w:val="af"/>
        <w:rPr>
          <w:lang w:val="ru-RU"/>
        </w:rPr>
      </w:pPr>
      <w:r>
        <w:rPr>
          <w:bCs/>
          <w:iCs/>
        </w:rPr>
        <w:t>E</w:t>
      </w:r>
      <w:r w:rsidRPr="00E32EAC">
        <w:rPr>
          <w:bCs/>
          <w:iCs/>
        </w:rPr>
        <w:t>xpenses</w:t>
      </w:r>
      <w:r w:rsidRPr="00E32EAC">
        <w:rPr>
          <w:bCs/>
          <w:iCs/>
          <w:lang w:val="ru-RU"/>
        </w:rPr>
        <w:t>-</w:t>
      </w:r>
      <w:r w:rsidRPr="00E32EAC">
        <w:rPr>
          <w:bCs/>
          <w:iCs/>
        </w:rPr>
        <w:t>worker</w:t>
      </w:r>
      <w:r w:rsidRPr="00BC0181">
        <w:rPr>
          <w:lang w:val="ru-RU"/>
        </w:rPr>
        <w:t xml:space="preserve"> разв</w:t>
      </w:r>
      <w:r w:rsidR="00B466BD">
        <w:rPr>
          <w:lang w:val="ru-RU"/>
        </w:rPr>
        <w:t>е</w:t>
      </w:r>
      <w:r w:rsidRPr="00BC0181">
        <w:rPr>
          <w:lang w:val="ru-RU"/>
        </w:rPr>
        <w:t xml:space="preserve">ртывается отдельным контейнером из образа </w:t>
      </w:r>
      <w:r>
        <w:t>expenses</w:t>
      </w:r>
      <w:r w:rsidRPr="00BC0181">
        <w:rPr>
          <w:lang w:val="ru-RU"/>
        </w:rPr>
        <w:t>-</w:t>
      </w:r>
      <w:r>
        <w:t>service</w:t>
      </w:r>
      <w:r w:rsidRPr="00BC0181">
        <w:rPr>
          <w:lang w:val="ru-RU"/>
        </w:rPr>
        <w:t xml:space="preserve"> и публикует сообщения: читает записи </w:t>
      </w:r>
      <w:proofErr w:type="gramStart"/>
      <w:r>
        <w:t>expenses</w:t>
      </w:r>
      <w:r w:rsidRPr="00BC0181">
        <w:rPr>
          <w:lang w:val="ru-RU"/>
        </w:rPr>
        <w:t>.</w:t>
      </w:r>
      <w:r>
        <w:t>outbox</w:t>
      </w:r>
      <w:proofErr w:type="gramEnd"/>
      <w:r w:rsidRPr="00BC0181">
        <w:rPr>
          <w:lang w:val="ru-RU"/>
        </w:rPr>
        <w:t xml:space="preserve"> со статусом </w:t>
      </w:r>
      <w:r>
        <w:t>pending</w:t>
      </w:r>
      <w:r w:rsidRPr="00BC0181">
        <w:rPr>
          <w:lang w:val="ru-RU"/>
        </w:rPr>
        <w:t xml:space="preserve">, публикует их в </w:t>
      </w:r>
      <w:r>
        <w:t>RabbitMQ</w:t>
      </w:r>
      <w:r w:rsidRPr="00BC0181">
        <w:rPr>
          <w:lang w:val="ru-RU"/>
        </w:rPr>
        <w:t xml:space="preserve"> </w:t>
      </w:r>
      <w:r>
        <w:t>exchange</w:t>
      </w:r>
      <w:r w:rsidRPr="00BC0181">
        <w:rPr>
          <w:lang w:val="ru-RU"/>
        </w:rPr>
        <w:t xml:space="preserve"> </w:t>
      </w:r>
      <w:proofErr w:type="gramStart"/>
      <w:r>
        <w:t>app</w:t>
      </w:r>
      <w:r w:rsidRPr="00BC0181">
        <w:rPr>
          <w:lang w:val="ru-RU"/>
        </w:rPr>
        <w:t>.</w:t>
      </w:r>
      <w:r>
        <w:t>events</w:t>
      </w:r>
      <w:proofErr w:type="gramEnd"/>
      <w:r w:rsidRPr="00BC0181">
        <w:rPr>
          <w:lang w:val="ru-RU"/>
        </w:rPr>
        <w:t xml:space="preserve"> типа </w:t>
      </w:r>
      <w:r>
        <w:t>topic</w:t>
      </w:r>
      <w:r w:rsidRPr="00BC0181">
        <w:rPr>
          <w:lang w:val="ru-RU"/>
        </w:rPr>
        <w:t xml:space="preserve"> и повторяет доставку при временных сбоях.</w:t>
      </w:r>
    </w:p>
    <w:p w14:paraId="285E80F7" w14:textId="54427358" w:rsidR="0096164F" w:rsidRPr="00BC0181" w:rsidRDefault="00E32EAC">
      <w:pPr>
        <w:pStyle w:val="af"/>
        <w:rPr>
          <w:lang w:val="ru-RU"/>
        </w:rPr>
      </w:pPr>
      <w:r>
        <w:rPr>
          <w:iCs/>
        </w:rPr>
        <w:t>N</w:t>
      </w:r>
      <w:r w:rsidRPr="00E32EAC">
        <w:rPr>
          <w:iCs/>
        </w:rPr>
        <w:t>otify</w:t>
      </w:r>
      <w:r w:rsidRPr="00E32EAC">
        <w:rPr>
          <w:iCs/>
          <w:lang w:val="ru-RU"/>
        </w:rPr>
        <w:t>-</w:t>
      </w:r>
      <w:r w:rsidRPr="00E32EAC">
        <w:rPr>
          <w:iCs/>
        </w:rPr>
        <w:t>service</w:t>
      </w:r>
      <w:r w:rsidRPr="00E32EAC">
        <w:rPr>
          <w:iCs/>
          <w:lang w:val="ru-RU"/>
        </w:rPr>
        <w:t xml:space="preserve"> подписан на очередь </w:t>
      </w:r>
      <w:r w:rsidRPr="00E32EAC">
        <w:rPr>
          <w:iCs/>
        </w:rPr>
        <w:t>RabbitMQ</w:t>
      </w:r>
      <w:r w:rsidRPr="00E32EAC">
        <w:rPr>
          <w:iCs/>
          <w:lang w:val="ru-RU"/>
        </w:rPr>
        <w:t>, идемпотентно обрабатывает доменные события и формирует уведомления для участников</w:t>
      </w:r>
      <w:r w:rsidRPr="00DD39F4">
        <w:rPr>
          <w:i/>
          <w:lang w:val="ru-RU"/>
        </w:rPr>
        <w:t>.</w:t>
      </w:r>
      <w:r w:rsidRPr="00DD39F4">
        <w:rPr>
          <w:lang w:val="ru-RU"/>
        </w:rPr>
        <w:t xml:space="preserve"> Доставка ид</w:t>
      </w:r>
      <w:r w:rsidR="00B466BD">
        <w:rPr>
          <w:lang w:val="ru-RU"/>
        </w:rPr>
        <w:t>е</w:t>
      </w:r>
      <w:r w:rsidRPr="00DD39F4">
        <w:rPr>
          <w:lang w:val="ru-RU"/>
        </w:rPr>
        <w:t xml:space="preserve">т по двум активным каналам — </w:t>
      </w:r>
      <w:r>
        <w:t>in</w:t>
      </w:r>
      <w:r w:rsidRPr="003C2B49">
        <w:rPr>
          <w:lang w:val="ru-RU"/>
        </w:rPr>
        <w:t>-</w:t>
      </w:r>
      <w:r>
        <w:t>app</w:t>
      </w:r>
      <w:r w:rsidRPr="003C2B49">
        <w:rPr>
          <w:lang w:val="ru-RU"/>
        </w:rPr>
        <w:t xml:space="preserve"> (сохраняемая запись)</w:t>
      </w:r>
      <w:r w:rsidRPr="00DD39F4">
        <w:rPr>
          <w:lang w:val="ru-RU"/>
        </w:rPr>
        <w:t xml:space="preserve"> и </w:t>
      </w:r>
      <w:r>
        <w:t>web</w:t>
      </w:r>
      <w:r w:rsidRPr="00DD39F4">
        <w:rPr>
          <w:lang w:val="ru-RU"/>
        </w:rPr>
        <w:t>-</w:t>
      </w:r>
      <w:r>
        <w:t>push</w:t>
      </w:r>
      <w:r w:rsidRPr="00DD39F4">
        <w:rPr>
          <w:lang w:val="ru-RU"/>
        </w:rPr>
        <w:t xml:space="preserve">, — факт доставки фиксируется в таблице </w:t>
      </w:r>
      <w:proofErr w:type="gramStart"/>
      <w:r>
        <w:t>notify</w:t>
      </w:r>
      <w:r w:rsidRPr="00DD39F4">
        <w:rPr>
          <w:lang w:val="ru-RU"/>
        </w:rPr>
        <w:t>.</w:t>
      </w:r>
      <w:r>
        <w:t>notification</w:t>
      </w:r>
      <w:proofErr w:type="gramEnd"/>
      <w:r w:rsidRPr="00DD39F4">
        <w:rPr>
          <w:lang w:val="ru-RU"/>
        </w:rPr>
        <w:t>_</w:t>
      </w:r>
      <w:r>
        <w:t>deliveries</w:t>
      </w:r>
      <w:r w:rsidRPr="00DD39F4">
        <w:rPr>
          <w:lang w:val="ru-RU"/>
        </w:rPr>
        <w:t xml:space="preserve">, резервирующей и третий канал, </w:t>
      </w:r>
      <w:r>
        <w:t>email</w:t>
      </w:r>
      <w:r w:rsidRPr="00DD39F4">
        <w:rPr>
          <w:lang w:val="ru-RU"/>
        </w:rPr>
        <w:t>.</w:t>
      </w:r>
    </w:p>
    <w:p w14:paraId="4C8648AA" w14:textId="73E8CF2F" w:rsidR="0096164F" w:rsidRPr="00E32EAC" w:rsidRDefault="00000000">
      <w:pPr>
        <w:pStyle w:val="af"/>
        <w:rPr>
          <w:lang w:val="ru-RU"/>
        </w:rPr>
      </w:pPr>
      <w:r w:rsidRPr="00BC0181">
        <w:rPr>
          <w:lang w:val="ru-RU"/>
        </w:rPr>
        <w:t xml:space="preserve">Взаимодействие компонентов представлено на диаграмме (Рисунок 1): сплошные стрелки — синхронные </w:t>
      </w:r>
      <w:r>
        <w:t>HTTP</w:t>
      </w:r>
      <w:r w:rsidRPr="00BC0181">
        <w:rPr>
          <w:lang w:val="ru-RU"/>
        </w:rPr>
        <w:t xml:space="preserve">-соединения, асинхронные зависимости идут </w:t>
      </w:r>
      <w:proofErr w:type="gramStart"/>
      <w:r w:rsidRPr="00BC0181">
        <w:rPr>
          <w:lang w:val="ru-RU"/>
        </w:rPr>
        <w:t>через брокер</w:t>
      </w:r>
      <w:proofErr w:type="gramEnd"/>
      <w:r w:rsidRPr="00BC0181">
        <w:rPr>
          <w:lang w:val="ru-RU"/>
        </w:rPr>
        <w:t xml:space="preserve">, пунктирная стрелка выделяет прямое обращение </w:t>
      </w:r>
      <w:r>
        <w:t>expenses</w:t>
      </w:r>
      <w:r w:rsidRPr="00BC0181">
        <w:rPr>
          <w:lang w:val="ru-RU"/>
        </w:rPr>
        <w:t>-</w:t>
      </w:r>
      <w:r>
        <w:t>service</w:t>
      </w:r>
      <w:r w:rsidRPr="00BC0181">
        <w:rPr>
          <w:lang w:val="ru-RU"/>
        </w:rPr>
        <w:t xml:space="preserve"> к таблице членства. Подписью</w:t>
      </w:r>
      <w:r w:rsidR="00E32EAC">
        <w:rPr>
          <w:lang w:val="ru-RU"/>
        </w:rPr>
        <w:t xml:space="preserve"> </w:t>
      </w:r>
      <w:r w:rsidR="00E32EAC">
        <w:t>v</w:t>
      </w:r>
      <w:r w:rsidR="00E32EAC" w:rsidRPr="00E32EAC">
        <w:rPr>
          <w:lang w:val="ru-RU"/>
        </w:rPr>
        <w:t xml:space="preserve">2 </w:t>
      </w:r>
      <w:r w:rsidR="00E32EAC">
        <w:rPr>
          <w:lang w:val="ru-RU"/>
        </w:rPr>
        <w:t xml:space="preserve">обозначены элементы, которые вынесены в направления развития (§3.4). </w:t>
      </w:r>
    </w:p>
    <w:p w14:paraId="19996704" w14:textId="19DBDBF9" w:rsidR="0096164F" w:rsidRPr="00BC0181" w:rsidRDefault="00E32EAC">
      <w:pPr>
        <w:pStyle w:val="affa"/>
        <w:rPr>
          <w:lang w:val="ru-RU"/>
        </w:rPr>
      </w:pPr>
      <w:r w:rsidRPr="00E32EAC">
        <w:rPr>
          <w:noProof/>
        </w:rPr>
        <w:lastRenderedPageBreak/>
        <w:drawing>
          <wp:inline distT="0" distB="0" distL="0" distR="0" wp14:anchorId="2292ACB6" wp14:editId="4817D1F9">
            <wp:extent cx="5940425" cy="3137535"/>
            <wp:effectExtent l="0" t="0" r="3175" b="0"/>
            <wp:docPr id="1757154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4667" name=""/>
                    <pic:cNvPicPr/>
                  </pic:nvPicPr>
                  <pic:blipFill>
                    <a:blip r:embed="rId8"/>
                    <a:stretch>
                      <a:fillRect/>
                    </a:stretch>
                  </pic:blipFill>
                  <pic:spPr>
                    <a:xfrm>
                      <a:off x="0" y="0"/>
                      <a:ext cx="5940425" cy="3137535"/>
                    </a:xfrm>
                    <a:prstGeom prst="rect">
                      <a:avLst/>
                    </a:prstGeom>
                  </pic:spPr>
                </pic:pic>
              </a:graphicData>
            </a:graphic>
          </wp:inline>
        </w:drawing>
      </w:r>
      <w:r w:rsidRPr="003D65ED">
        <w:rPr>
          <w:lang w:val="ru-RU"/>
        </w:rPr>
        <w:br/>
      </w:r>
      <w:r w:rsidRPr="00BC0181">
        <w:rPr>
          <w:lang w:val="ru-RU"/>
        </w:rPr>
        <w:t>Рисунок 1 — Компонентная архитектура системы</w:t>
      </w:r>
    </w:p>
    <w:p w14:paraId="2D11B6E2" w14:textId="00984067" w:rsidR="0096164F" w:rsidRPr="00BC0181" w:rsidRDefault="00000000">
      <w:pPr>
        <w:pStyle w:val="af"/>
        <w:rPr>
          <w:lang w:val="ru-RU"/>
        </w:rPr>
      </w:pPr>
      <w:r w:rsidRPr="00BC0181">
        <w:rPr>
          <w:lang w:val="ru-RU"/>
        </w:rPr>
        <w:t xml:space="preserve">Разбиение на сервисы допускает независимое масштабирование и </w:t>
      </w:r>
      <w:r w:rsidR="00027B84">
        <w:rPr>
          <w:lang w:val="ru-RU"/>
        </w:rPr>
        <w:t>самостоятельный запуск</w:t>
      </w:r>
      <w:r w:rsidRPr="00BC0181">
        <w:rPr>
          <w:lang w:val="ru-RU"/>
        </w:rPr>
        <w:t xml:space="preserve">. При недоступности </w:t>
      </w:r>
      <w:r>
        <w:t>notify</w:t>
      </w:r>
      <w:r w:rsidRPr="00BC0181">
        <w:rPr>
          <w:lang w:val="ru-RU"/>
        </w:rPr>
        <w:t>-</w:t>
      </w:r>
      <w:r>
        <w:t>service</w:t>
      </w:r>
      <w:r w:rsidRPr="00BC0181">
        <w:rPr>
          <w:lang w:val="ru-RU"/>
        </w:rPr>
        <w:t xml:space="preserve"> операции с расходами и балансами продолжают работать: события накапливаются в </w:t>
      </w:r>
      <w:r>
        <w:t>outbox</w:t>
      </w:r>
      <w:r w:rsidRPr="00BC0181">
        <w:rPr>
          <w:lang w:val="ru-RU"/>
        </w:rPr>
        <w:t xml:space="preserve"> и доставляются после восстановления брокера.</w:t>
      </w:r>
    </w:p>
    <w:p w14:paraId="1BA1B8F2" w14:textId="77777777" w:rsidR="0096164F" w:rsidRPr="00BC0181" w:rsidRDefault="00000000">
      <w:pPr>
        <w:pStyle w:val="31"/>
        <w:rPr>
          <w:lang w:val="ru-RU"/>
        </w:rPr>
      </w:pPr>
      <w:bookmarkStart w:id="29" w:name="схема-аутентификации-и-безопасности"/>
      <w:bookmarkEnd w:id="28"/>
      <w:r w:rsidRPr="00BC0181">
        <w:rPr>
          <w:lang w:val="ru-RU"/>
        </w:rPr>
        <w:t>1.4.2 Схема аутентификации и безопасности</w:t>
      </w:r>
    </w:p>
    <w:p w14:paraId="2640E246" w14:textId="77777777" w:rsidR="0096164F" w:rsidRPr="00BC0181" w:rsidRDefault="00000000">
      <w:pPr>
        <w:rPr>
          <w:lang w:val="ru-RU"/>
        </w:rPr>
      </w:pPr>
      <w:r w:rsidRPr="00BC0181">
        <w:rPr>
          <w:lang w:val="ru-RU"/>
        </w:rPr>
        <w:t>Безопасность строится на нескольких рубежах защиты от несанкционированного доступа.</w:t>
      </w:r>
    </w:p>
    <w:p w14:paraId="74C072D5" w14:textId="77777777" w:rsidR="0096164F" w:rsidRPr="00BC0181" w:rsidRDefault="00000000">
      <w:pPr>
        <w:pStyle w:val="af"/>
        <w:rPr>
          <w:lang w:val="ru-RU"/>
        </w:rPr>
      </w:pPr>
      <w:r w:rsidRPr="00DD39F4">
        <w:rPr>
          <w:lang w:val="ru-RU"/>
        </w:rPr>
        <w:t xml:space="preserve">Состав </w:t>
      </w:r>
      <w:r>
        <w:t>claims</w:t>
      </w:r>
      <w:r w:rsidRPr="00DD39F4">
        <w:rPr>
          <w:lang w:val="ru-RU"/>
        </w:rPr>
        <w:t xml:space="preserve"> </w:t>
      </w:r>
      <w:r>
        <w:t>access</w:t>
      </w:r>
      <w:r w:rsidRPr="00DD39F4">
        <w:rPr>
          <w:lang w:val="ru-RU"/>
        </w:rPr>
        <w:t xml:space="preserve"> </w:t>
      </w:r>
      <w:r>
        <w:t>token</w:t>
      </w:r>
      <w:r w:rsidRPr="00DD39F4">
        <w:rPr>
          <w:lang w:val="ru-RU"/>
        </w:rPr>
        <w:t xml:space="preserve"> соответствует стандарту </w:t>
      </w:r>
      <w:r>
        <w:t>RFC</w:t>
      </w:r>
      <w:r w:rsidRPr="00DD39F4">
        <w:rPr>
          <w:lang w:val="ru-RU"/>
        </w:rPr>
        <w:t xml:space="preserve"> 7519 [26]: </w:t>
      </w:r>
      <w:r>
        <w:t>sub</w:t>
      </w:r>
      <w:r w:rsidRPr="00DD39F4">
        <w:rPr>
          <w:lang w:val="ru-RU"/>
        </w:rPr>
        <w:t xml:space="preserve"> (идентификатор пользователя), </w:t>
      </w:r>
      <w:proofErr w:type="spellStart"/>
      <w:r>
        <w:t>iss</w:t>
      </w:r>
      <w:proofErr w:type="spellEnd"/>
      <w:r w:rsidRPr="00DD39F4">
        <w:rPr>
          <w:lang w:val="ru-RU"/>
        </w:rPr>
        <w:t xml:space="preserve"> (</w:t>
      </w:r>
      <w:r>
        <w:t>issuer</w:t>
      </w:r>
      <w:r w:rsidRPr="00DD39F4">
        <w:rPr>
          <w:lang w:val="ru-RU"/>
        </w:rPr>
        <w:t xml:space="preserve">), </w:t>
      </w:r>
      <w:proofErr w:type="spellStart"/>
      <w:r>
        <w:t>aud</w:t>
      </w:r>
      <w:proofErr w:type="spellEnd"/>
      <w:r w:rsidRPr="00DD39F4">
        <w:rPr>
          <w:lang w:val="ru-RU"/>
        </w:rPr>
        <w:t xml:space="preserve"> (</w:t>
      </w:r>
      <w:r>
        <w:t>audience</w:t>
      </w:r>
      <w:r w:rsidRPr="00DD39F4">
        <w:rPr>
          <w:lang w:val="ru-RU"/>
        </w:rPr>
        <w:t xml:space="preserve">), </w:t>
      </w:r>
      <w:proofErr w:type="spellStart"/>
      <w:r>
        <w:t>iat</w:t>
      </w:r>
      <w:proofErr w:type="spellEnd"/>
      <w:r w:rsidRPr="00DD39F4">
        <w:rPr>
          <w:lang w:val="ru-RU"/>
        </w:rPr>
        <w:t>/</w:t>
      </w:r>
      <w:proofErr w:type="spellStart"/>
      <w:r>
        <w:t>nbf</w:t>
      </w:r>
      <w:proofErr w:type="spellEnd"/>
      <w:r w:rsidRPr="00DD39F4">
        <w:rPr>
          <w:lang w:val="ru-RU"/>
        </w:rPr>
        <w:t>/</w:t>
      </w:r>
      <w:r>
        <w:t>exp</w:t>
      </w:r>
      <w:r w:rsidRPr="00DD39F4">
        <w:rPr>
          <w:lang w:val="ru-RU"/>
        </w:rPr>
        <w:t xml:space="preserve"> (</w:t>
      </w:r>
      <w:proofErr w:type="spellStart"/>
      <w:r w:rsidRPr="00DD39F4">
        <w:rPr>
          <w:lang w:val="ru-RU"/>
        </w:rPr>
        <w:t>временны́е</w:t>
      </w:r>
      <w:proofErr w:type="spellEnd"/>
      <w:r w:rsidRPr="00DD39F4">
        <w:rPr>
          <w:lang w:val="ru-RU"/>
        </w:rPr>
        <w:t xml:space="preserve"> метки выдачи, начала действия и истечения срока), </w:t>
      </w:r>
      <w:proofErr w:type="spellStart"/>
      <w:r>
        <w:t>jti</w:t>
      </w:r>
      <w:proofErr w:type="spellEnd"/>
      <w:r w:rsidRPr="00DD39F4">
        <w:rPr>
          <w:lang w:val="ru-RU"/>
        </w:rPr>
        <w:t xml:space="preserve"> (уникальный идентификатор токена, используемый для детектирования повторного использования).</w:t>
      </w:r>
    </w:p>
    <w:p w14:paraId="16025BA7" w14:textId="26FC5819" w:rsidR="0096164F" w:rsidRDefault="00000000">
      <w:pPr>
        <w:pStyle w:val="af"/>
        <w:rPr>
          <w:lang w:val="ru-RU"/>
        </w:rPr>
      </w:pPr>
      <w:r>
        <w:t>Access</w:t>
      </w:r>
      <w:r w:rsidRPr="00BC0181">
        <w:rPr>
          <w:lang w:val="ru-RU"/>
        </w:rPr>
        <w:t xml:space="preserve"> </w:t>
      </w:r>
      <w:r>
        <w:t>token</w:t>
      </w:r>
      <w:r w:rsidRPr="00BC0181">
        <w:rPr>
          <w:lang w:val="ru-RU"/>
        </w:rPr>
        <w:t xml:space="preserve"> имеет короткий срок действия, что ограничивает временное окно компрометации при его перехвате. </w:t>
      </w:r>
      <w:r>
        <w:t>Refresh</w:t>
      </w:r>
      <w:r w:rsidRPr="00BC0181">
        <w:rPr>
          <w:lang w:val="ru-RU"/>
        </w:rPr>
        <w:t xml:space="preserve"> </w:t>
      </w:r>
      <w:r>
        <w:t>token</w:t>
      </w:r>
      <w:r w:rsidRPr="00BC0181">
        <w:rPr>
          <w:lang w:val="ru-RU"/>
        </w:rPr>
        <w:t xml:space="preserve"> выда</w:t>
      </w:r>
      <w:r w:rsidR="00B466BD">
        <w:rPr>
          <w:lang w:val="ru-RU"/>
        </w:rPr>
        <w:t>е</w:t>
      </w:r>
      <w:r w:rsidRPr="00BC0181">
        <w:rPr>
          <w:lang w:val="ru-RU"/>
        </w:rPr>
        <w:t>тся на более длительный срок и хранится в защищ</w:t>
      </w:r>
      <w:r w:rsidR="00B466BD">
        <w:rPr>
          <w:lang w:val="ru-RU"/>
        </w:rPr>
        <w:t>е</w:t>
      </w:r>
      <w:r w:rsidRPr="00BC0181">
        <w:rPr>
          <w:lang w:val="ru-RU"/>
        </w:rPr>
        <w:t xml:space="preserve">нном </w:t>
      </w:r>
      <w:r>
        <w:t>HTTP</w:t>
      </w:r>
      <w:r w:rsidRPr="00BC0181">
        <w:rPr>
          <w:lang w:val="ru-RU"/>
        </w:rPr>
        <w:t>-</w:t>
      </w:r>
      <w:r>
        <w:t>only</w:t>
      </w:r>
      <w:r w:rsidRPr="00BC0181">
        <w:rPr>
          <w:lang w:val="ru-RU"/>
        </w:rPr>
        <w:t xml:space="preserve"> </w:t>
      </w:r>
      <w:r>
        <w:t>cookie</w:t>
      </w:r>
      <w:r w:rsidRPr="00BC0181">
        <w:rPr>
          <w:lang w:val="ru-RU"/>
        </w:rPr>
        <w:t xml:space="preserve">, </w:t>
      </w:r>
      <w:r w:rsidRPr="00BC0181">
        <w:rPr>
          <w:lang w:val="ru-RU"/>
        </w:rPr>
        <w:lastRenderedPageBreak/>
        <w:t xml:space="preserve">недоступном для </w:t>
      </w:r>
      <w:r>
        <w:t>JavaScript</w:t>
      </w:r>
      <w:r w:rsidRPr="00BC0181">
        <w:rPr>
          <w:lang w:val="ru-RU"/>
        </w:rPr>
        <w:t>-кода клиентского приложения.</w:t>
      </w:r>
      <w:r w:rsidR="003C0C52">
        <w:rPr>
          <w:lang w:val="ru-RU"/>
        </w:rPr>
        <w:t xml:space="preserve"> Поток входа в систему представлен на Рисунке 2.</w:t>
      </w:r>
    </w:p>
    <w:p w14:paraId="37F55C05" w14:textId="69A34D2E" w:rsidR="003C0C52" w:rsidRDefault="003C0C52" w:rsidP="003C0C52">
      <w:pPr>
        <w:pStyle w:val="af"/>
        <w:ind w:firstLine="0"/>
        <w:rPr>
          <w:lang w:val="ru-RU"/>
        </w:rPr>
      </w:pPr>
      <w:r w:rsidRPr="003C0C52">
        <w:rPr>
          <w:lang w:val="ru-RU"/>
        </w:rPr>
        <w:drawing>
          <wp:inline distT="0" distB="0" distL="0" distR="0" wp14:anchorId="38D4D1A0" wp14:editId="429BAC5F">
            <wp:extent cx="6004875" cy="2366645"/>
            <wp:effectExtent l="0" t="0" r="2540" b="0"/>
            <wp:docPr id="1849583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3704" name=""/>
                    <pic:cNvPicPr/>
                  </pic:nvPicPr>
                  <pic:blipFill>
                    <a:blip r:embed="rId9"/>
                    <a:stretch>
                      <a:fillRect/>
                    </a:stretch>
                  </pic:blipFill>
                  <pic:spPr>
                    <a:xfrm>
                      <a:off x="0" y="0"/>
                      <a:ext cx="6055289" cy="2386514"/>
                    </a:xfrm>
                    <a:prstGeom prst="rect">
                      <a:avLst/>
                    </a:prstGeom>
                  </pic:spPr>
                </pic:pic>
              </a:graphicData>
            </a:graphic>
          </wp:inline>
        </w:drawing>
      </w:r>
    </w:p>
    <w:p w14:paraId="04E77557" w14:textId="0DE713C5" w:rsidR="003C0C52" w:rsidRPr="00BC0181" w:rsidRDefault="003C0C52" w:rsidP="003C0C52">
      <w:pPr>
        <w:pStyle w:val="af"/>
        <w:ind w:firstLine="0"/>
        <w:jc w:val="center"/>
        <w:rPr>
          <w:lang w:val="ru-RU"/>
        </w:rPr>
      </w:pPr>
      <w:r w:rsidRPr="00BC0181">
        <w:rPr>
          <w:lang w:val="ru-RU"/>
        </w:rPr>
        <w:t xml:space="preserve">Рисунок </w:t>
      </w:r>
      <w:r>
        <w:rPr>
          <w:lang w:val="ru-RU"/>
        </w:rPr>
        <w:t>2</w:t>
      </w:r>
      <w:r w:rsidRPr="00BC0181">
        <w:rPr>
          <w:lang w:val="ru-RU"/>
        </w:rPr>
        <w:t xml:space="preserve"> — </w:t>
      </w:r>
      <w:r w:rsidRPr="003C0C52">
        <w:rPr>
          <w:lang w:val="ru-RU"/>
        </w:rPr>
        <w:t>Поток входа в систему</w:t>
      </w:r>
    </w:p>
    <w:p w14:paraId="49D6AA33" w14:textId="0D884D93" w:rsidR="0096164F" w:rsidRPr="003C0C52" w:rsidRDefault="00000000" w:rsidP="00655041">
      <w:pPr>
        <w:pStyle w:val="af"/>
        <w:rPr>
          <w:lang w:val="ru-RU"/>
        </w:rPr>
      </w:pPr>
      <w:r w:rsidRPr="00BC0181">
        <w:rPr>
          <w:lang w:val="ru-RU"/>
        </w:rPr>
        <w:t xml:space="preserve">Все запросы, поступающие к </w:t>
      </w:r>
      <w:r>
        <w:t>backend</w:t>
      </w:r>
      <w:r w:rsidRPr="00BC0181">
        <w:rPr>
          <w:lang w:val="ru-RU"/>
        </w:rPr>
        <w:t xml:space="preserve">-сервисам, проходят через </w:t>
      </w:r>
      <w:proofErr w:type="spellStart"/>
      <w:r>
        <w:t>api</w:t>
      </w:r>
      <w:proofErr w:type="spellEnd"/>
      <w:r w:rsidRPr="00BC0181">
        <w:rPr>
          <w:lang w:val="ru-RU"/>
        </w:rPr>
        <w:t>-</w:t>
      </w:r>
      <w:r>
        <w:t>gateway</w:t>
      </w:r>
      <w:r w:rsidRPr="00BC0181">
        <w:rPr>
          <w:lang w:val="ru-RU"/>
        </w:rPr>
        <w:t xml:space="preserve">, который выступает единственной доверенной точкой формирования контекста идентификации. </w:t>
      </w:r>
      <w:r w:rsidR="003C0C52" w:rsidRPr="003C0C52">
        <w:rPr>
          <w:lang w:val="ru-RU"/>
        </w:rPr>
        <w:t xml:space="preserve"> </w:t>
      </w:r>
    </w:p>
    <w:p w14:paraId="458ADC20" w14:textId="346C2F63" w:rsidR="0096164F" w:rsidRPr="00BC0181" w:rsidRDefault="00000000">
      <w:pPr>
        <w:pStyle w:val="af"/>
        <w:rPr>
          <w:lang w:val="ru-RU"/>
        </w:rPr>
      </w:pPr>
      <w:r w:rsidRPr="00655041">
        <w:rPr>
          <w:bCs/>
          <w:iCs/>
          <w:lang w:val="ru-RU"/>
        </w:rPr>
        <w:t>Ролевая модель доступа</w:t>
      </w:r>
      <w:r w:rsidRPr="00BC0181">
        <w:rPr>
          <w:bCs/>
          <w:i/>
          <w:lang w:val="ru-RU"/>
        </w:rPr>
        <w:t>.</w:t>
      </w:r>
      <w:r w:rsidRPr="00BC0181">
        <w:rPr>
          <w:lang w:val="ru-RU"/>
        </w:rPr>
        <w:t xml:space="preserve"> Внутри каждой группы пользователям назначается одна из тр</w:t>
      </w:r>
      <w:r w:rsidR="00B466BD">
        <w:rPr>
          <w:lang w:val="ru-RU"/>
        </w:rPr>
        <w:t>е</w:t>
      </w:r>
      <w:r w:rsidRPr="00BC0181">
        <w:rPr>
          <w:lang w:val="ru-RU"/>
        </w:rPr>
        <w:t xml:space="preserve">х ролей: </w:t>
      </w:r>
      <w:r>
        <w:t>owner</w:t>
      </w:r>
      <w:r w:rsidRPr="00BC0181">
        <w:rPr>
          <w:lang w:val="ru-RU"/>
        </w:rPr>
        <w:t xml:space="preserve"> (создатель группы, полный контроль), </w:t>
      </w:r>
      <w:r>
        <w:t>admin</w:t>
      </w:r>
      <w:r w:rsidRPr="00BC0181">
        <w:rPr>
          <w:lang w:val="ru-RU"/>
        </w:rPr>
        <w:t xml:space="preserve"> (управление участниками и расходами), </w:t>
      </w:r>
      <w:r>
        <w:t>member</w:t>
      </w:r>
      <w:r w:rsidRPr="00BC0181">
        <w:rPr>
          <w:lang w:val="ru-RU"/>
        </w:rPr>
        <w:t xml:space="preserve"> (просмотр и добавление расходов). Проверка принадлежности пользователя к группе и его роли выполняется на уровне </w:t>
      </w:r>
      <w:r>
        <w:t>expenses</w:t>
      </w:r>
      <w:r w:rsidRPr="00BC0181">
        <w:rPr>
          <w:lang w:val="ru-RU"/>
        </w:rPr>
        <w:t>-</w:t>
      </w:r>
      <w:r>
        <w:t>service</w:t>
      </w:r>
      <w:r w:rsidRPr="00BC0181">
        <w:rPr>
          <w:lang w:val="ru-RU"/>
        </w:rPr>
        <w:t xml:space="preserve"> и </w:t>
      </w:r>
      <w:r>
        <w:t>groups</w:t>
      </w:r>
      <w:r w:rsidRPr="00BC0181">
        <w:rPr>
          <w:lang w:val="ru-RU"/>
        </w:rPr>
        <w:t>-</w:t>
      </w:r>
      <w:r>
        <w:t>service</w:t>
      </w:r>
      <w:r w:rsidRPr="00BC0181">
        <w:rPr>
          <w:lang w:val="ru-RU"/>
        </w:rPr>
        <w:t>.</w:t>
      </w:r>
    </w:p>
    <w:p w14:paraId="7B2B8BD7" w14:textId="283731C0" w:rsidR="0096164F" w:rsidRPr="00BC0181" w:rsidRDefault="00000000">
      <w:pPr>
        <w:pStyle w:val="af"/>
        <w:rPr>
          <w:lang w:val="ru-RU"/>
        </w:rPr>
      </w:pPr>
      <w:r w:rsidRPr="00655041">
        <w:rPr>
          <w:iCs/>
          <w:lang w:val="ru-RU"/>
        </w:rPr>
        <w:t>Дополнительные меры защиты</w:t>
      </w:r>
      <w:r w:rsidRPr="00DD39F4">
        <w:rPr>
          <w:i/>
          <w:lang w:val="ru-RU"/>
        </w:rPr>
        <w:t>.</w:t>
      </w:r>
      <w:r w:rsidRPr="00DD39F4">
        <w:rPr>
          <w:lang w:val="ru-RU"/>
        </w:rPr>
        <w:t xml:space="preserve"> В </w:t>
      </w:r>
      <w:r>
        <w:t>production</w:t>
      </w:r>
      <w:r w:rsidRPr="00DD39F4">
        <w:rPr>
          <w:lang w:val="ru-RU"/>
        </w:rPr>
        <w:t>-конфигурации (</w:t>
      </w:r>
      <w:proofErr w:type="gramStart"/>
      <w:r>
        <w:t>nginx</w:t>
      </w:r>
      <w:r w:rsidRPr="00DD39F4">
        <w:rPr>
          <w:lang w:val="ru-RU"/>
        </w:rPr>
        <w:t>.</w:t>
      </w:r>
      <w:r>
        <w:t>prod</w:t>
      </w:r>
      <w:proofErr w:type="gramEnd"/>
      <w:r w:rsidRPr="00DD39F4">
        <w:rPr>
          <w:lang w:val="ru-RU"/>
        </w:rPr>
        <w:t>.</w:t>
      </w:r>
      <w:r>
        <w:t>conf</w:t>
      </w:r>
      <w:r w:rsidRPr="00DD39F4">
        <w:rPr>
          <w:lang w:val="ru-RU"/>
        </w:rPr>
        <w:t xml:space="preserve">) на </w:t>
      </w:r>
      <w:proofErr w:type="spellStart"/>
      <w:r w:rsidRPr="00DD39F4">
        <w:rPr>
          <w:lang w:val="ru-RU"/>
        </w:rPr>
        <w:t>эндпоинты</w:t>
      </w:r>
      <w:proofErr w:type="spellEnd"/>
      <w:r w:rsidRPr="00DD39F4">
        <w:rPr>
          <w:lang w:val="ru-RU"/>
        </w:rPr>
        <w:t xml:space="preserve"> аутентификации применяется </w:t>
      </w:r>
      <w:r>
        <w:t>rate</w:t>
      </w:r>
      <w:r w:rsidRPr="00DD39F4">
        <w:rPr>
          <w:lang w:val="ru-RU"/>
        </w:rPr>
        <w:t xml:space="preserve"> </w:t>
      </w:r>
      <w:r>
        <w:t>limiting</w:t>
      </w:r>
      <w:r w:rsidRPr="00DD39F4">
        <w:rPr>
          <w:lang w:val="ru-RU"/>
        </w:rPr>
        <w:t xml:space="preserve"> средствами </w:t>
      </w:r>
      <w:r>
        <w:t>Nginx</w:t>
      </w:r>
      <w:r w:rsidR="00655041" w:rsidRPr="00655041">
        <w:rPr>
          <w:lang w:val="ru-RU"/>
        </w:rPr>
        <w:t xml:space="preserve"> </w:t>
      </w:r>
      <w:r w:rsidRPr="00DD39F4">
        <w:rPr>
          <w:lang w:val="ru-RU"/>
        </w:rPr>
        <w:t>для /</w:t>
      </w:r>
      <w:r>
        <w:t>auth</w:t>
      </w:r>
      <w:r w:rsidRPr="00DD39F4">
        <w:rPr>
          <w:lang w:val="ru-RU"/>
        </w:rPr>
        <w:t>/</w:t>
      </w:r>
      <w:r>
        <w:t>login</w:t>
      </w:r>
      <w:r w:rsidRPr="00DD39F4">
        <w:rPr>
          <w:lang w:val="ru-RU"/>
        </w:rPr>
        <w:t xml:space="preserve"> установлено ограничение 5 запросов в минуту, для /</w:t>
      </w:r>
      <w:r>
        <w:t>auth</w:t>
      </w:r>
      <w:r w:rsidRPr="00DD39F4">
        <w:rPr>
          <w:lang w:val="ru-RU"/>
        </w:rPr>
        <w:t>/</w:t>
      </w:r>
      <w:r>
        <w:t>refresh</w:t>
      </w:r>
      <w:r w:rsidRPr="00DD39F4">
        <w:rPr>
          <w:lang w:val="ru-RU"/>
        </w:rPr>
        <w:t xml:space="preserve"> — 30 запросов в минуту, что существенно ограничивает возможность атак методом перебора уч</w:t>
      </w:r>
      <w:r w:rsidR="00B466BD">
        <w:rPr>
          <w:lang w:val="ru-RU"/>
        </w:rPr>
        <w:t>е</w:t>
      </w:r>
      <w:r w:rsidRPr="00DD39F4">
        <w:rPr>
          <w:lang w:val="ru-RU"/>
        </w:rPr>
        <w:t>тных данных.</w:t>
      </w:r>
    </w:p>
    <w:p w14:paraId="50A0BD9A" w14:textId="77777777" w:rsidR="0096164F" w:rsidRPr="00BC0181" w:rsidRDefault="00000000">
      <w:pPr>
        <w:pStyle w:val="31"/>
        <w:rPr>
          <w:lang w:val="ru-RU"/>
        </w:rPr>
      </w:pPr>
      <w:bookmarkStart w:id="30" w:name="событийная-архитектура"/>
      <w:bookmarkEnd w:id="29"/>
      <w:r w:rsidRPr="00BC0181">
        <w:rPr>
          <w:lang w:val="ru-RU"/>
        </w:rPr>
        <w:t>1.4.3 Событийная архитектура</w:t>
      </w:r>
    </w:p>
    <w:p w14:paraId="41969895" w14:textId="08646E46" w:rsidR="0096164F" w:rsidRPr="00BC0181" w:rsidRDefault="00000000">
      <w:pPr>
        <w:rPr>
          <w:lang w:val="ru-RU"/>
        </w:rPr>
      </w:pPr>
      <w:r w:rsidRPr="00BC0181">
        <w:rPr>
          <w:lang w:val="ru-RU"/>
        </w:rPr>
        <w:t xml:space="preserve">Уведомление участников о финансовых событиях реализовано асинхронно на базе брокера </w:t>
      </w:r>
      <w:r>
        <w:t>RabbitMQ</w:t>
      </w:r>
      <w:r w:rsidRPr="00BC0181">
        <w:rPr>
          <w:lang w:val="ru-RU"/>
        </w:rPr>
        <w:t>. Требование к компоненту — над</w:t>
      </w:r>
      <w:r w:rsidR="00B466BD">
        <w:rPr>
          <w:lang w:val="ru-RU"/>
        </w:rPr>
        <w:t>е</w:t>
      </w:r>
      <w:r w:rsidRPr="00BC0181">
        <w:rPr>
          <w:lang w:val="ru-RU"/>
        </w:rPr>
        <w:t xml:space="preserve">жная доставка событий при транзакционной консистентности с основной </w:t>
      </w:r>
      <w:r w:rsidRPr="00BC0181">
        <w:rPr>
          <w:lang w:val="ru-RU"/>
        </w:rPr>
        <w:lastRenderedPageBreak/>
        <w:t>операцией: уведомление отправляется тогда и только тогда, когда операция зафиксирована в базе данных.</w:t>
      </w:r>
    </w:p>
    <w:p w14:paraId="49686B96" w14:textId="307EF2F5" w:rsidR="0096164F" w:rsidRPr="00BC0181" w:rsidRDefault="00000000">
      <w:pPr>
        <w:pStyle w:val="af"/>
        <w:rPr>
          <w:lang w:val="ru-RU"/>
        </w:rPr>
      </w:pPr>
      <w:r w:rsidRPr="003C42BD">
        <w:rPr>
          <w:iCs/>
          <w:lang w:val="ru-RU"/>
        </w:rPr>
        <w:t xml:space="preserve">Паттерн </w:t>
      </w:r>
      <w:r w:rsidRPr="003C42BD">
        <w:rPr>
          <w:iCs/>
        </w:rPr>
        <w:t>Outbox</w:t>
      </w:r>
      <w:r w:rsidRPr="00DD39F4">
        <w:rPr>
          <w:i/>
          <w:lang w:val="ru-RU"/>
        </w:rPr>
        <w:t>.</w:t>
      </w:r>
      <w:r w:rsidRPr="00DD39F4">
        <w:rPr>
          <w:lang w:val="ru-RU"/>
        </w:rPr>
        <w:t xml:space="preserve"> В соответствии с принятым архитектурным решением (§1.3) для обеспечения транзакционной консистентности применяется паттерн </w:t>
      </w:r>
      <w:r>
        <w:t>Outbox</w:t>
      </w:r>
      <w:r w:rsidRPr="00DD39F4">
        <w:rPr>
          <w:lang w:val="ru-RU"/>
        </w:rPr>
        <w:t xml:space="preserve"> [27]: при создании расхода или проведении взаиморасч</w:t>
      </w:r>
      <w:r w:rsidR="00B466BD">
        <w:rPr>
          <w:lang w:val="ru-RU"/>
        </w:rPr>
        <w:t>е</w:t>
      </w:r>
      <w:r w:rsidRPr="00DD39F4">
        <w:rPr>
          <w:lang w:val="ru-RU"/>
        </w:rPr>
        <w:t xml:space="preserve">та в рамках одной атомарной транзакции </w:t>
      </w:r>
      <w:r>
        <w:t>PostgreSQL</w:t>
      </w:r>
      <w:r w:rsidRPr="00DD39F4">
        <w:rPr>
          <w:lang w:val="ru-RU"/>
        </w:rPr>
        <w:t xml:space="preserve"> выполняются два действия — сохранение основных данных операции и запись соответствующего доменного события в таблицу </w:t>
      </w:r>
      <w:r>
        <w:t>outbox</w:t>
      </w:r>
      <w:r w:rsidRPr="00DD39F4">
        <w:rPr>
          <w:lang w:val="ru-RU"/>
        </w:rPr>
        <w:t xml:space="preserve"> со статусом </w:t>
      </w:r>
      <w:r>
        <w:t>pending</w:t>
      </w:r>
      <w:r w:rsidRPr="00DD39F4">
        <w:rPr>
          <w:lang w:val="ru-RU"/>
        </w:rPr>
        <w:t>.</w:t>
      </w:r>
    </w:p>
    <w:p w14:paraId="45F44311" w14:textId="6E8CE133" w:rsidR="0096164F" w:rsidRPr="00BC0181" w:rsidRDefault="00000000">
      <w:pPr>
        <w:pStyle w:val="af"/>
        <w:rPr>
          <w:lang w:val="ru-RU"/>
        </w:rPr>
      </w:pPr>
      <w:r w:rsidRPr="00DD39F4">
        <w:rPr>
          <w:lang w:val="ru-RU"/>
        </w:rPr>
        <w:t>Такой подход обеспечивает семантику доставки «не менее одного раза» [28].</w:t>
      </w:r>
    </w:p>
    <w:p w14:paraId="46BDBA64" w14:textId="2EB9E69D" w:rsidR="0096164F" w:rsidRPr="00BC0181" w:rsidRDefault="00000000">
      <w:pPr>
        <w:pStyle w:val="af"/>
        <w:rPr>
          <w:lang w:val="ru-RU"/>
        </w:rPr>
      </w:pPr>
      <w:r>
        <w:t>Routing</w:t>
      </w:r>
      <w:r w:rsidRPr="00BC0181">
        <w:rPr>
          <w:lang w:val="ru-RU"/>
        </w:rPr>
        <w:t xml:space="preserve"> </w:t>
      </w:r>
      <w:r>
        <w:t>keys</w:t>
      </w:r>
      <w:r w:rsidRPr="00BC0181">
        <w:rPr>
          <w:lang w:val="ru-RU"/>
        </w:rPr>
        <w:t xml:space="preserve"> событий соответствуют типу выполненной операции: </w:t>
      </w:r>
      <w:proofErr w:type="gramStart"/>
      <w:r>
        <w:t>expense</w:t>
      </w:r>
      <w:r w:rsidRPr="00BC0181">
        <w:rPr>
          <w:lang w:val="ru-RU"/>
        </w:rPr>
        <w:t>.</w:t>
      </w:r>
      <w:r>
        <w:t>created</w:t>
      </w:r>
      <w:proofErr w:type="gramEnd"/>
      <w:r w:rsidRPr="00BC0181">
        <w:rPr>
          <w:lang w:val="ru-RU"/>
        </w:rPr>
        <w:t xml:space="preserve">, </w:t>
      </w:r>
      <w:proofErr w:type="gramStart"/>
      <w:r>
        <w:t>expense</w:t>
      </w:r>
      <w:r w:rsidRPr="00BC0181">
        <w:rPr>
          <w:lang w:val="ru-RU"/>
        </w:rPr>
        <w:t>.</w:t>
      </w:r>
      <w:r>
        <w:t>updated</w:t>
      </w:r>
      <w:proofErr w:type="gramEnd"/>
      <w:r w:rsidRPr="00BC0181">
        <w:rPr>
          <w:lang w:val="ru-RU"/>
        </w:rPr>
        <w:t xml:space="preserve">, </w:t>
      </w:r>
      <w:proofErr w:type="gramStart"/>
      <w:r>
        <w:t>expense</w:t>
      </w:r>
      <w:r w:rsidRPr="00BC0181">
        <w:rPr>
          <w:lang w:val="ru-RU"/>
        </w:rPr>
        <w:t>.</w:t>
      </w:r>
      <w:r>
        <w:t>deleted</w:t>
      </w:r>
      <w:proofErr w:type="gramEnd"/>
      <w:r w:rsidRPr="00BC0181">
        <w:rPr>
          <w:lang w:val="ru-RU"/>
        </w:rPr>
        <w:t xml:space="preserve"> — при создании, изменении и удалении расхода, </w:t>
      </w:r>
      <w:proofErr w:type="gramStart"/>
      <w:r>
        <w:t>settlement</w:t>
      </w:r>
      <w:r w:rsidRPr="00BC0181">
        <w:rPr>
          <w:lang w:val="ru-RU"/>
        </w:rPr>
        <w:t>.</w:t>
      </w:r>
      <w:r>
        <w:t>created</w:t>
      </w:r>
      <w:proofErr w:type="gramEnd"/>
      <w:r w:rsidRPr="00BC0181">
        <w:rPr>
          <w:lang w:val="ru-RU"/>
        </w:rPr>
        <w:t xml:space="preserve"> — при проведении взаиморасч</w:t>
      </w:r>
      <w:r w:rsidR="00B466BD">
        <w:rPr>
          <w:lang w:val="ru-RU"/>
        </w:rPr>
        <w:t>е</w:t>
      </w:r>
      <w:r w:rsidRPr="00BC0181">
        <w:rPr>
          <w:lang w:val="ru-RU"/>
        </w:rPr>
        <w:t xml:space="preserve">та. Использование топологии </w:t>
      </w:r>
      <w:r>
        <w:t>topic</w:t>
      </w:r>
      <w:r w:rsidRPr="00BC0181">
        <w:rPr>
          <w:lang w:val="ru-RU"/>
        </w:rPr>
        <w:t xml:space="preserve"> позволяет потребителям подписываться как на конкретные типы событий, так и на их группы по маске.</w:t>
      </w:r>
    </w:p>
    <w:p w14:paraId="77A478A6" w14:textId="474DDF91" w:rsidR="0096164F" w:rsidRPr="00BC0181" w:rsidRDefault="003C42BD">
      <w:pPr>
        <w:pStyle w:val="af"/>
        <w:rPr>
          <w:lang w:val="ru-RU"/>
        </w:rPr>
      </w:pPr>
      <w:r>
        <w:rPr>
          <w:iCs/>
        </w:rPr>
        <w:t>N</w:t>
      </w:r>
      <w:r w:rsidRPr="003C42BD">
        <w:rPr>
          <w:iCs/>
        </w:rPr>
        <w:t>otify</w:t>
      </w:r>
      <w:r w:rsidRPr="003C42BD">
        <w:rPr>
          <w:iCs/>
          <w:lang w:val="ru-RU"/>
        </w:rPr>
        <w:t>-</w:t>
      </w:r>
      <w:r w:rsidRPr="003C42BD">
        <w:rPr>
          <w:iCs/>
        </w:rPr>
        <w:t>service</w:t>
      </w:r>
      <w:r w:rsidRPr="003C42BD">
        <w:rPr>
          <w:iCs/>
          <w:lang w:val="ru-RU"/>
        </w:rPr>
        <w:t xml:space="preserve"> и идемпотентная обработка</w:t>
      </w:r>
      <w:r w:rsidRPr="00DD39F4">
        <w:rPr>
          <w:i/>
          <w:lang w:val="ru-RU"/>
        </w:rPr>
        <w:t>.</w:t>
      </w:r>
      <w:r w:rsidRPr="00DD39F4">
        <w:rPr>
          <w:lang w:val="ru-RU"/>
        </w:rPr>
        <w:t xml:space="preserve"> </w:t>
      </w:r>
      <w:r>
        <w:t>notify</w:t>
      </w:r>
      <w:r w:rsidRPr="00DD39F4">
        <w:rPr>
          <w:lang w:val="ru-RU"/>
        </w:rPr>
        <w:t>-</w:t>
      </w:r>
      <w:r>
        <w:t>service</w:t>
      </w:r>
      <w:r w:rsidRPr="00DD39F4">
        <w:rPr>
          <w:lang w:val="ru-RU"/>
        </w:rPr>
        <w:t xml:space="preserve"> подписан на очередь, привязанную к </w:t>
      </w:r>
      <w:r>
        <w:t>exchange</w:t>
      </w:r>
      <w:r w:rsidRPr="00DD39F4">
        <w:rPr>
          <w:lang w:val="ru-RU"/>
        </w:rPr>
        <w:t xml:space="preserve"> </w:t>
      </w:r>
      <w:proofErr w:type="gramStart"/>
      <w:r>
        <w:t>app</w:t>
      </w:r>
      <w:r w:rsidRPr="00DD39F4">
        <w:rPr>
          <w:lang w:val="ru-RU"/>
        </w:rPr>
        <w:t>.</w:t>
      </w:r>
      <w:r>
        <w:t>events</w:t>
      </w:r>
      <w:proofErr w:type="gramEnd"/>
      <w:r w:rsidRPr="00DD39F4">
        <w:rPr>
          <w:lang w:val="ru-RU"/>
        </w:rPr>
        <w:t>. Такая схема обеспечивает эффект однократной обработки (</w:t>
      </w:r>
      <w:r>
        <w:t>effectively</w:t>
      </w:r>
      <w:r w:rsidRPr="00DD39F4">
        <w:rPr>
          <w:lang w:val="ru-RU"/>
        </w:rPr>
        <w:t>-</w:t>
      </w:r>
      <w:r>
        <w:t>once</w:t>
      </w:r>
      <w:r w:rsidRPr="00DD39F4">
        <w:rPr>
          <w:lang w:val="ru-RU"/>
        </w:rPr>
        <w:t xml:space="preserve">) на прикладном уровне: транспорт сохраняет семантику </w:t>
      </w:r>
      <w:r>
        <w:t>at</w:t>
      </w:r>
      <w:r w:rsidRPr="00DD39F4">
        <w:rPr>
          <w:lang w:val="ru-RU"/>
        </w:rPr>
        <w:t>-</w:t>
      </w:r>
      <w:r>
        <w:t>least</w:t>
      </w:r>
      <w:r w:rsidRPr="00DD39F4">
        <w:rPr>
          <w:lang w:val="ru-RU"/>
        </w:rPr>
        <w:t>-</w:t>
      </w:r>
      <w:r>
        <w:t>once</w:t>
      </w:r>
      <w:r w:rsidRPr="00DD39F4">
        <w:rPr>
          <w:lang w:val="ru-RU"/>
        </w:rPr>
        <w:t xml:space="preserve">, а повторные доставки отсекаются проверкой идентификатора события в </w:t>
      </w:r>
      <w:r>
        <w:t>processed</w:t>
      </w:r>
      <w:r w:rsidRPr="00DD39F4">
        <w:rPr>
          <w:lang w:val="ru-RU"/>
        </w:rPr>
        <w:t>_</w:t>
      </w:r>
      <w:r>
        <w:t>events</w:t>
      </w:r>
      <w:r w:rsidRPr="00DD39F4">
        <w:rPr>
          <w:lang w:val="ru-RU"/>
        </w:rPr>
        <w:t xml:space="preserve"> [29].</w:t>
      </w:r>
    </w:p>
    <w:p w14:paraId="7BB56ED7" w14:textId="624708A3" w:rsidR="0096164F" w:rsidRPr="00BC0181" w:rsidRDefault="00000000">
      <w:pPr>
        <w:pStyle w:val="af"/>
        <w:rPr>
          <w:lang w:val="ru-RU"/>
        </w:rPr>
      </w:pPr>
      <w:r w:rsidRPr="00DD39F4">
        <w:rPr>
          <w:lang w:val="ru-RU"/>
        </w:rPr>
        <w:t xml:space="preserve">Перенаправление в </w:t>
      </w:r>
      <w:r>
        <w:t>DLQ</w:t>
      </w:r>
      <w:r w:rsidRPr="00DD39F4">
        <w:rPr>
          <w:lang w:val="ru-RU"/>
        </w:rPr>
        <w:t xml:space="preserve"> снимает блокировку основной очереди и удерживает поврежд</w:t>
      </w:r>
      <w:r w:rsidR="00B466BD">
        <w:rPr>
          <w:lang w:val="ru-RU"/>
        </w:rPr>
        <w:t>е</w:t>
      </w:r>
      <w:r w:rsidRPr="00DD39F4">
        <w:rPr>
          <w:lang w:val="ru-RU"/>
        </w:rPr>
        <w:t>нные сообщения для отдельного разбора [28].</w:t>
      </w:r>
    </w:p>
    <w:p w14:paraId="7A6A1594" w14:textId="17AAAED8" w:rsidR="0096164F" w:rsidRDefault="00000000">
      <w:pPr>
        <w:pStyle w:val="af"/>
        <w:rPr>
          <w:lang w:val="ru-RU"/>
        </w:rPr>
      </w:pPr>
      <w:r w:rsidRPr="00BC0181">
        <w:rPr>
          <w:lang w:val="ru-RU"/>
        </w:rPr>
        <w:t xml:space="preserve">Схема разделяет </w:t>
      </w:r>
      <w:r>
        <w:t>expenses</w:t>
      </w:r>
      <w:r w:rsidRPr="00BC0181">
        <w:rPr>
          <w:lang w:val="ru-RU"/>
        </w:rPr>
        <w:t>-</w:t>
      </w:r>
      <w:r>
        <w:t>service</w:t>
      </w:r>
      <w:r w:rsidRPr="00BC0181">
        <w:rPr>
          <w:lang w:val="ru-RU"/>
        </w:rPr>
        <w:t xml:space="preserve"> и </w:t>
      </w:r>
      <w:r>
        <w:t>notify</w:t>
      </w:r>
      <w:r w:rsidRPr="00BC0181">
        <w:rPr>
          <w:lang w:val="ru-RU"/>
        </w:rPr>
        <w:t>-</w:t>
      </w:r>
      <w:r>
        <w:t>service</w:t>
      </w:r>
      <w:r w:rsidRPr="00BC0181">
        <w:rPr>
          <w:lang w:val="ru-RU"/>
        </w:rPr>
        <w:t>: уч</w:t>
      </w:r>
      <w:r w:rsidR="00B466BD">
        <w:rPr>
          <w:lang w:val="ru-RU"/>
        </w:rPr>
        <w:t>е</w:t>
      </w:r>
      <w:r w:rsidRPr="00BC0181">
        <w:rPr>
          <w:lang w:val="ru-RU"/>
        </w:rPr>
        <w:t xml:space="preserve">т расходов не зависит от доступности сервиса уведомлений, а при недоступности </w:t>
      </w:r>
      <w:r>
        <w:t>notify</w:t>
      </w:r>
      <w:r w:rsidRPr="00BC0181">
        <w:rPr>
          <w:lang w:val="ru-RU"/>
        </w:rPr>
        <w:t>-</w:t>
      </w:r>
      <w:r>
        <w:t>service</w:t>
      </w:r>
      <w:r w:rsidRPr="00BC0181">
        <w:rPr>
          <w:lang w:val="ru-RU"/>
        </w:rPr>
        <w:t xml:space="preserve"> события удерживаются в очереди </w:t>
      </w:r>
      <w:r>
        <w:t>RabbitMQ</w:t>
      </w:r>
      <w:r w:rsidRPr="00BC0181">
        <w:rPr>
          <w:lang w:val="ru-RU"/>
        </w:rPr>
        <w:t xml:space="preserve"> и обрабатываются после восстановления соединения.</w:t>
      </w:r>
      <w:r w:rsidR="00AE03B4">
        <w:rPr>
          <w:lang w:val="ru-RU"/>
        </w:rPr>
        <w:t xml:space="preserve"> Данный процесс отображен в д</w:t>
      </w:r>
      <w:r w:rsidR="00AE03B4" w:rsidRPr="00AE03B4">
        <w:rPr>
          <w:lang w:val="ru-RU"/>
        </w:rPr>
        <w:t>иаграмм</w:t>
      </w:r>
      <w:r w:rsidR="00AE03B4">
        <w:rPr>
          <w:lang w:val="ru-RU"/>
        </w:rPr>
        <w:t>е</w:t>
      </w:r>
      <w:r w:rsidR="00AE03B4" w:rsidRPr="00AE03B4">
        <w:rPr>
          <w:lang w:val="ru-RU"/>
        </w:rPr>
        <w:t xml:space="preserve"> последовательности</w:t>
      </w:r>
      <w:r w:rsidR="00AE03B4">
        <w:rPr>
          <w:lang w:val="ru-RU"/>
        </w:rPr>
        <w:t xml:space="preserve"> доставки событий на рисунке 3.</w:t>
      </w:r>
    </w:p>
    <w:p w14:paraId="172CA275" w14:textId="32824D18" w:rsidR="00AE03B4" w:rsidRDefault="00AE03B4" w:rsidP="00AE03B4">
      <w:pPr>
        <w:pStyle w:val="af"/>
        <w:ind w:firstLine="0"/>
        <w:rPr>
          <w:lang w:val="ru-RU"/>
        </w:rPr>
      </w:pPr>
      <w:r w:rsidRPr="00AE03B4">
        <w:rPr>
          <w:lang w:val="ru-RU"/>
        </w:rPr>
        <w:lastRenderedPageBreak/>
        <w:drawing>
          <wp:inline distT="0" distB="0" distL="0" distR="0" wp14:anchorId="4BD45887" wp14:editId="2510B8B7">
            <wp:extent cx="5948314" cy="3268739"/>
            <wp:effectExtent l="0" t="0" r="0" b="0"/>
            <wp:docPr id="257315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5857" name=""/>
                    <pic:cNvPicPr/>
                  </pic:nvPicPr>
                  <pic:blipFill>
                    <a:blip r:embed="rId10"/>
                    <a:stretch>
                      <a:fillRect/>
                    </a:stretch>
                  </pic:blipFill>
                  <pic:spPr>
                    <a:xfrm>
                      <a:off x="0" y="0"/>
                      <a:ext cx="5981399" cy="3286920"/>
                    </a:xfrm>
                    <a:prstGeom prst="rect">
                      <a:avLst/>
                    </a:prstGeom>
                  </pic:spPr>
                </pic:pic>
              </a:graphicData>
            </a:graphic>
          </wp:inline>
        </w:drawing>
      </w:r>
    </w:p>
    <w:p w14:paraId="2938131D" w14:textId="4549903C" w:rsidR="00AE03B4" w:rsidRPr="00BC0181" w:rsidRDefault="00AE03B4" w:rsidP="00AE03B4">
      <w:pPr>
        <w:pStyle w:val="af"/>
        <w:ind w:firstLine="0"/>
        <w:jc w:val="center"/>
        <w:rPr>
          <w:lang w:val="ru-RU"/>
        </w:rPr>
      </w:pPr>
      <w:r w:rsidRPr="00BC0181">
        <w:rPr>
          <w:lang w:val="ru-RU"/>
        </w:rPr>
        <w:t xml:space="preserve">Рисунок </w:t>
      </w:r>
      <w:r>
        <w:rPr>
          <w:lang w:val="ru-RU"/>
        </w:rPr>
        <w:t>3</w:t>
      </w:r>
      <w:r w:rsidRPr="00BC0181">
        <w:rPr>
          <w:lang w:val="ru-RU"/>
        </w:rPr>
        <w:t xml:space="preserve"> — </w:t>
      </w:r>
      <w:r w:rsidRPr="00AE03B4">
        <w:rPr>
          <w:lang w:val="ru-RU"/>
        </w:rPr>
        <w:t>Диаграмма последовательности: доставка события</w:t>
      </w:r>
    </w:p>
    <w:p w14:paraId="5A13879B" w14:textId="77777777" w:rsidR="00AE03B4" w:rsidRPr="00BC0181" w:rsidRDefault="00AE03B4" w:rsidP="00AE03B4">
      <w:pPr>
        <w:pStyle w:val="af"/>
        <w:ind w:firstLine="0"/>
        <w:rPr>
          <w:lang w:val="ru-RU"/>
        </w:rPr>
      </w:pPr>
    </w:p>
    <w:p w14:paraId="52CAC91F" w14:textId="77777777" w:rsidR="0096164F" w:rsidRPr="00BC0181" w:rsidRDefault="00000000">
      <w:pPr>
        <w:pStyle w:val="31"/>
        <w:rPr>
          <w:lang w:val="ru-RU"/>
        </w:rPr>
      </w:pPr>
      <w:bookmarkStart w:id="31" w:name="стратегия-консистентности-балансов"/>
      <w:bookmarkEnd w:id="30"/>
      <w:r w:rsidRPr="00BC0181">
        <w:rPr>
          <w:lang w:val="ru-RU"/>
        </w:rPr>
        <w:t>1.4.4 Стратегия консистентности балансов</w:t>
      </w:r>
    </w:p>
    <w:p w14:paraId="48929BEE" w14:textId="6A425227" w:rsidR="0096164F" w:rsidRPr="00BC0181" w:rsidRDefault="00000000">
      <w:pPr>
        <w:rPr>
          <w:lang w:val="ru-RU"/>
        </w:rPr>
      </w:pPr>
      <w:r w:rsidRPr="00BC0181">
        <w:rPr>
          <w:lang w:val="ru-RU"/>
        </w:rPr>
        <w:t>Расч</w:t>
      </w:r>
      <w:r w:rsidR="00B466BD">
        <w:rPr>
          <w:lang w:val="ru-RU"/>
        </w:rPr>
        <w:t>е</w:t>
      </w:r>
      <w:r w:rsidRPr="00BC0181">
        <w:rPr>
          <w:lang w:val="ru-RU"/>
        </w:rPr>
        <w:t>т балансов агрегирует данные расходов, долей и взаиморасч</w:t>
      </w:r>
      <w:r w:rsidR="00B466BD">
        <w:rPr>
          <w:lang w:val="ru-RU"/>
        </w:rPr>
        <w:t>е</w:t>
      </w:r>
      <w:r w:rsidRPr="00BC0181">
        <w:rPr>
          <w:lang w:val="ru-RU"/>
        </w:rPr>
        <w:t>тов. Реализован двухэтапный подход, соответствующий стадиям развития продукта.</w:t>
      </w:r>
    </w:p>
    <w:p w14:paraId="3B74C1FE" w14:textId="658FF38B" w:rsidR="0096164F" w:rsidRPr="00BC0181" w:rsidRDefault="00000000">
      <w:pPr>
        <w:pStyle w:val="af"/>
        <w:rPr>
          <w:lang w:val="ru-RU"/>
        </w:rPr>
      </w:pPr>
      <w:r w:rsidRPr="003C42BD">
        <w:rPr>
          <w:bCs/>
          <w:iCs/>
          <w:lang w:val="ru-RU"/>
        </w:rPr>
        <w:t>Вычисление балансов по запросу</w:t>
      </w:r>
      <w:r w:rsidRPr="00BC0181">
        <w:rPr>
          <w:bCs/>
          <w:i/>
          <w:lang w:val="ru-RU"/>
        </w:rPr>
        <w:t>.</w:t>
      </w:r>
      <w:r w:rsidRPr="00BC0181">
        <w:rPr>
          <w:lang w:val="ru-RU"/>
        </w:rPr>
        <w:t xml:space="preserve"> Баланс участника вычисляется в момент обращения к </w:t>
      </w:r>
      <w:proofErr w:type="spellStart"/>
      <w:r w:rsidRPr="00BC0181">
        <w:rPr>
          <w:lang w:val="ru-RU"/>
        </w:rPr>
        <w:t>эндпоинту</w:t>
      </w:r>
      <w:proofErr w:type="spellEnd"/>
      <w:r w:rsidRPr="00BC0181">
        <w:rPr>
          <w:lang w:val="ru-RU"/>
        </w:rPr>
        <w:t xml:space="preserve"> из </w:t>
      </w:r>
      <w:r>
        <w:t>ledger</w:t>
      </w:r>
      <w:r w:rsidRPr="00BC0181">
        <w:rPr>
          <w:lang w:val="ru-RU"/>
        </w:rPr>
        <w:t xml:space="preserve">-таблиц </w:t>
      </w:r>
      <w:r>
        <w:t>expenses</w:t>
      </w:r>
      <w:r w:rsidRPr="00BC0181">
        <w:rPr>
          <w:lang w:val="ru-RU"/>
        </w:rPr>
        <w:t xml:space="preserve">, </w:t>
      </w:r>
      <w:r>
        <w:t>expense</w:t>
      </w:r>
      <w:r w:rsidRPr="00BC0181">
        <w:rPr>
          <w:lang w:val="ru-RU"/>
        </w:rPr>
        <w:t>_</w:t>
      </w:r>
      <w:r>
        <w:t>splits</w:t>
      </w:r>
      <w:r w:rsidRPr="00BC0181">
        <w:rPr>
          <w:lang w:val="ru-RU"/>
        </w:rPr>
        <w:t xml:space="preserve"> и </w:t>
      </w:r>
      <w:r>
        <w:t>settlements</w:t>
      </w:r>
      <w:r w:rsidRPr="00BC0181">
        <w:rPr>
          <w:lang w:val="ru-RU"/>
        </w:rPr>
        <w:t>:</w:t>
      </w:r>
    </w:p>
    <w:p w14:paraId="09430086" w14:textId="05E8071F" w:rsidR="0096164F" w:rsidRPr="003C42BD" w:rsidRDefault="00000000">
      <w:pPr>
        <w:pStyle w:val="af"/>
        <w:rPr>
          <w:lang w:val="ru-RU"/>
        </w:rPr>
      </w:pPr>
      <w:r w:rsidRPr="00BC0181">
        <w:rPr>
          <w:lang w:val="ru-RU"/>
        </w:rPr>
        <w:t>— суммируется доля участника в расходах — сколько он должен заплатить другим участникам группы</w:t>
      </w:r>
      <w:r w:rsidR="003C42BD" w:rsidRPr="003C42BD">
        <w:rPr>
          <w:lang w:val="ru-RU"/>
        </w:rPr>
        <w:t>;</w:t>
      </w:r>
    </w:p>
    <w:p w14:paraId="6A77C096" w14:textId="0D81E7D3" w:rsidR="0096164F" w:rsidRPr="00BC0181" w:rsidRDefault="00000000">
      <w:pPr>
        <w:pStyle w:val="af"/>
        <w:rPr>
          <w:lang w:val="ru-RU"/>
        </w:rPr>
      </w:pPr>
      <w:r w:rsidRPr="00BC0181">
        <w:rPr>
          <w:lang w:val="ru-RU"/>
        </w:rPr>
        <w:t xml:space="preserve">— вычитается совокупная сумма, фактически им оплаченная за группу по записям с этим </w:t>
      </w:r>
      <w:r>
        <w:t>paid</w:t>
      </w:r>
      <w:r w:rsidRPr="00BC0181">
        <w:rPr>
          <w:lang w:val="ru-RU"/>
        </w:rPr>
        <w:t>_</w:t>
      </w:r>
      <w:r>
        <w:t>by</w:t>
      </w:r>
      <w:r w:rsidRPr="00BC0181">
        <w:rPr>
          <w:lang w:val="ru-RU"/>
        </w:rPr>
        <w:t>_</w:t>
      </w:r>
      <w:r>
        <w:t>user</w:t>
      </w:r>
      <w:r w:rsidRPr="00BC0181">
        <w:rPr>
          <w:lang w:val="ru-RU"/>
        </w:rPr>
        <w:t>_</w:t>
      </w:r>
      <w:r>
        <w:t>id</w:t>
      </w:r>
      <w:r w:rsidRPr="00BC0181">
        <w:rPr>
          <w:lang w:val="ru-RU"/>
        </w:rPr>
        <w:t>;</w:t>
      </w:r>
    </w:p>
    <w:p w14:paraId="0F242545" w14:textId="4BEB52DC" w:rsidR="0096164F" w:rsidRPr="00BC0181" w:rsidRDefault="00000000">
      <w:pPr>
        <w:pStyle w:val="af"/>
        <w:rPr>
          <w:lang w:val="ru-RU"/>
        </w:rPr>
      </w:pPr>
      <w:r w:rsidRPr="00BC0181">
        <w:rPr>
          <w:lang w:val="ru-RU"/>
        </w:rPr>
        <w:t>— результат корректируется на взаиморасч</w:t>
      </w:r>
      <w:r w:rsidR="00B466BD">
        <w:rPr>
          <w:lang w:val="ru-RU"/>
        </w:rPr>
        <w:t>е</w:t>
      </w:r>
      <w:r w:rsidRPr="00BC0181">
        <w:rPr>
          <w:lang w:val="ru-RU"/>
        </w:rPr>
        <w:t>ты, где пользователь — отправитель или получатель.</w:t>
      </w:r>
    </w:p>
    <w:p w14:paraId="30224D80" w14:textId="42BDEAFC" w:rsidR="00F24BDA" w:rsidRDefault="00000000" w:rsidP="00F24BDA">
      <w:pPr>
        <w:pStyle w:val="af"/>
        <w:rPr>
          <w:lang w:val="ru-RU"/>
        </w:rPr>
      </w:pPr>
      <w:r w:rsidRPr="00BC0181">
        <w:rPr>
          <w:lang w:val="ru-RU"/>
        </w:rPr>
        <w:lastRenderedPageBreak/>
        <w:t>Положительный итог означает, что участники суммарно должны пользователю, отрицательный — что должен он.</w:t>
      </w:r>
      <w:r w:rsidR="00F24BDA">
        <w:rPr>
          <w:lang w:val="ru-RU"/>
        </w:rPr>
        <w:t xml:space="preserve"> Взаимодействие представлено на рисунке 4.</w:t>
      </w:r>
    </w:p>
    <w:p w14:paraId="34F01084" w14:textId="3C3B480D" w:rsidR="00F24BDA" w:rsidRDefault="00F24BDA" w:rsidP="00F24BDA">
      <w:pPr>
        <w:pStyle w:val="af"/>
        <w:ind w:firstLine="0"/>
        <w:rPr>
          <w:lang w:val="ru-RU"/>
        </w:rPr>
      </w:pPr>
      <w:r w:rsidRPr="00F24BDA">
        <w:rPr>
          <w:lang w:val="ru-RU"/>
        </w:rPr>
        <w:drawing>
          <wp:inline distT="0" distB="0" distL="0" distR="0" wp14:anchorId="4947DEAF" wp14:editId="41CECDA3">
            <wp:extent cx="5940425" cy="3435350"/>
            <wp:effectExtent l="0" t="0" r="3175" b="6350"/>
            <wp:docPr id="487683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3578" name=""/>
                    <pic:cNvPicPr/>
                  </pic:nvPicPr>
                  <pic:blipFill>
                    <a:blip r:embed="rId11"/>
                    <a:stretch>
                      <a:fillRect/>
                    </a:stretch>
                  </pic:blipFill>
                  <pic:spPr>
                    <a:xfrm>
                      <a:off x="0" y="0"/>
                      <a:ext cx="5940425" cy="3435350"/>
                    </a:xfrm>
                    <a:prstGeom prst="rect">
                      <a:avLst/>
                    </a:prstGeom>
                  </pic:spPr>
                </pic:pic>
              </a:graphicData>
            </a:graphic>
          </wp:inline>
        </w:drawing>
      </w:r>
    </w:p>
    <w:p w14:paraId="2739C41C" w14:textId="149CBF8F" w:rsidR="00F24BDA" w:rsidRPr="00BC0181" w:rsidRDefault="00F24BDA" w:rsidP="00F24BDA">
      <w:pPr>
        <w:pStyle w:val="af"/>
        <w:ind w:firstLine="0"/>
        <w:jc w:val="center"/>
        <w:rPr>
          <w:lang w:val="ru-RU"/>
        </w:rPr>
      </w:pPr>
      <w:r w:rsidRPr="00BC0181">
        <w:rPr>
          <w:lang w:val="ru-RU"/>
        </w:rPr>
        <w:t xml:space="preserve">Рисунок </w:t>
      </w:r>
      <w:r>
        <w:rPr>
          <w:lang w:val="ru-RU"/>
        </w:rPr>
        <w:t>4</w:t>
      </w:r>
      <w:r w:rsidRPr="00BC0181">
        <w:rPr>
          <w:lang w:val="ru-RU"/>
        </w:rPr>
        <w:t xml:space="preserve"> — </w:t>
      </w:r>
      <w:r w:rsidRPr="00F24BDA">
        <w:rPr>
          <w:lang w:val="ru-RU"/>
        </w:rPr>
        <w:t>Стратегия консистентности балансов</w:t>
      </w:r>
    </w:p>
    <w:p w14:paraId="4B6E6FAC" w14:textId="77777777" w:rsidR="00F24BDA" w:rsidRPr="00BC0181" w:rsidRDefault="00F24BDA" w:rsidP="00F24BDA">
      <w:pPr>
        <w:pStyle w:val="af"/>
        <w:ind w:firstLine="0"/>
        <w:rPr>
          <w:lang w:val="ru-RU"/>
        </w:rPr>
      </w:pPr>
    </w:p>
    <w:p w14:paraId="0ABFBFE8" w14:textId="4FA63C8B" w:rsidR="0096164F" w:rsidRPr="00BC0181" w:rsidRDefault="00000000">
      <w:pPr>
        <w:pStyle w:val="af"/>
        <w:rPr>
          <w:lang w:val="ru-RU"/>
        </w:rPr>
      </w:pPr>
      <w:r w:rsidRPr="0091452B">
        <w:rPr>
          <w:bCs/>
          <w:iCs/>
          <w:lang w:val="ru-RU"/>
        </w:rPr>
        <w:t>Упрощение расч</w:t>
      </w:r>
      <w:r w:rsidR="00B466BD">
        <w:rPr>
          <w:bCs/>
          <w:iCs/>
          <w:lang w:val="ru-RU"/>
        </w:rPr>
        <w:t>е</w:t>
      </w:r>
      <w:r w:rsidRPr="0091452B">
        <w:rPr>
          <w:bCs/>
          <w:iCs/>
          <w:lang w:val="ru-RU"/>
        </w:rPr>
        <w:t xml:space="preserve">тов: </w:t>
      </w:r>
      <w:r w:rsidRPr="0091452B">
        <w:rPr>
          <w:bCs/>
          <w:iCs/>
        </w:rPr>
        <w:t>greedy</w:t>
      </w:r>
      <w:r w:rsidRPr="0091452B">
        <w:rPr>
          <w:bCs/>
          <w:iCs/>
          <w:lang w:val="ru-RU"/>
        </w:rPr>
        <w:t>-минимизация числа переводов</w:t>
      </w:r>
      <w:r w:rsidRPr="00BC0181">
        <w:rPr>
          <w:bCs/>
          <w:i/>
          <w:lang w:val="ru-RU"/>
        </w:rPr>
        <w:t>.</w:t>
      </w:r>
      <w:r w:rsidRPr="00BC0181">
        <w:rPr>
          <w:lang w:val="ru-RU"/>
        </w:rPr>
        <w:t xml:space="preserve"> Дополнительно к попарному представлению реализована </w:t>
      </w:r>
      <w:r>
        <w:t>greedy</w:t>
      </w:r>
      <w:r w:rsidRPr="00BC0181">
        <w:rPr>
          <w:lang w:val="ru-RU"/>
        </w:rPr>
        <w:t xml:space="preserve">-минимизация числа переводов с границей не более </w:t>
      </w:r>
      <w:r>
        <w:t>N</w:t>
      </w:r>
      <w:r w:rsidRPr="003C2B49">
        <w:rPr>
          <w:lang w:val="ru-RU"/>
        </w:rPr>
        <w:t xml:space="preserve"> − 1</w:t>
      </w:r>
      <w:r w:rsidRPr="00BC0181">
        <w:rPr>
          <w:lang w:val="ru-RU"/>
        </w:rPr>
        <w:t xml:space="preserve">, доступная через </w:t>
      </w:r>
      <w:r>
        <w:t>GET</w:t>
      </w:r>
      <w:r w:rsidRPr="00BC0181">
        <w:rPr>
          <w:lang w:val="ru-RU"/>
        </w:rPr>
        <w:t xml:space="preserve"> /</w:t>
      </w:r>
      <w:r>
        <w:t>balances</w:t>
      </w:r>
      <w:r w:rsidRPr="00BC0181">
        <w:rPr>
          <w:lang w:val="ru-RU"/>
        </w:rPr>
        <w:t>/</w:t>
      </w:r>
      <w:r>
        <w:t>simplified</w:t>
      </w:r>
      <w:r w:rsidRPr="00BC0181">
        <w:rPr>
          <w:lang w:val="ru-RU"/>
        </w:rPr>
        <w:t>. Обоснование границы и алгоритм — в §1.6.2.</w:t>
      </w:r>
    </w:p>
    <w:p w14:paraId="44FD9F87" w14:textId="45689A49" w:rsidR="0096164F" w:rsidRPr="00BC0181" w:rsidRDefault="00000000">
      <w:pPr>
        <w:pStyle w:val="af"/>
        <w:rPr>
          <w:lang w:val="ru-RU"/>
        </w:rPr>
      </w:pPr>
      <w:r w:rsidRPr="001A7648">
        <w:rPr>
          <w:lang w:val="ru-RU"/>
        </w:rPr>
        <w:t>Подраздел зада</w:t>
      </w:r>
      <w:r w:rsidR="00B466BD">
        <w:rPr>
          <w:lang w:val="ru-RU"/>
        </w:rPr>
        <w:t>е</w:t>
      </w:r>
      <w:r w:rsidRPr="001A7648">
        <w:rPr>
          <w:lang w:val="ru-RU"/>
        </w:rPr>
        <w:t xml:space="preserve">т архитектурный каркас системы: компонентный состав независимых сервисов, схему аутентификации на </w:t>
      </w:r>
      <w:r>
        <w:t>JWT</w:t>
      </w:r>
      <w:r w:rsidRPr="001A7648">
        <w:rPr>
          <w:lang w:val="ru-RU"/>
        </w:rPr>
        <w:t xml:space="preserve"> </w:t>
      </w:r>
      <w:r>
        <w:t>RS</w:t>
      </w:r>
      <w:r w:rsidRPr="001A7648">
        <w:rPr>
          <w:lang w:val="ru-RU"/>
        </w:rPr>
        <w:t xml:space="preserve">256 с централизованной проверкой на </w:t>
      </w:r>
      <w:proofErr w:type="spellStart"/>
      <w:r>
        <w:t>api</w:t>
      </w:r>
      <w:proofErr w:type="spellEnd"/>
      <w:r w:rsidRPr="001A7648">
        <w:rPr>
          <w:lang w:val="ru-RU"/>
        </w:rPr>
        <w:t>-</w:t>
      </w:r>
      <w:r>
        <w:t>gateway</w:t>
      </w:r>
      <w:r w:rsidRPr="001A7648">
        <w:rPr>
          <w:lang w:val="ru-RU"/>
        </w:rPr>
        <w:t xml:space="preserve">, событийную архитектуру с паттерном </w:t>
      </w:r>
      <w:r>
        <w:t>Transactional</w:t>
      </w:r>
      <w:r w:rsidRPr="001A7648">
        <w:rPr>
          <w:lang w:val="ru-RU"/>
        </w:rPr>
        <w:t xml:space="preserve"> </w:t>
      </w:r>
      <w:r>
        <w:t>Outbox</w:t>
      </w:r>
      <w:r w:rsidRPr="001A7648">
        <w:rPr>
          <w:lang w:val="ru-RU"/>
        </w:rPr>
        <w:t xml:space="preserve"> поверх </w:t>
      </w:r>
      <w:r>
        <w:t>RabbitMQ</w:t>
      </w:r>
      <w:r w:rsidRPr="001A7648">
        <w:rPr>
          <w:lang w:val="ru-RU"/>
        </w:rPr>
        <w:t xml:space="preserve"> и стратегию консистентности балансов через </w:t>
      </w:r>
      <w:r>
        <w:t>ledger</w:t>
      </w:r>
      <w:r w:rsidRPr="001A7648">
        <w:rPr>
          <w:lang w:val="ru-RU"/>
        </w:rPr>
        <w:t xml:space="preserve">-таблицы с откладыванием </w:t>
      </w:r>
      <w:r>
        <w:t>balance</w:t>
      </w:r>
      <w:r w:rsidRPr="001A7648">
        <w:rPr>
          <w:lang w:val="ru-RU"/>
        </w:rPr>
        <w:t>_</w:t>
      </w:r>
      <w:r>
        <w:t>snapshot</w:t>
      </w:r>
      <w:r w:rsidRPr="001A7648">
        <w:rPr>
          <w:lang w:val="ru-RU"/>
        </w:rPr>
        <w:t xml:space="preserve"> </w:t>
      </w:r>
      <w:r w:rsidR="00E842D2">
        <w:rPr>
          <w:lang w:val="ru-RU"/>
        </w:rPr>
        <w:t xml:space="preserve">описана в </w:t>
      </w:r>
      <w:r w:rsidR="00E842D2" w:rsidRPr="001A7648">
        <w:rPr>
          <w:lang w:val="ru-RU"/>
        </w:rPr>
        <w:t>§</w:t>
      </w:r>
      <w:r w:rsidR="00E842D2">
        <w:rPr>
          <w:lang w:val="ru-RU"/>
        </w:rPr>
        <w:t>3</w:t>
      </w:r>
      <w:r w:rsidRPr="001A7648">
        <w:rPr>
          <w:lang w:val="ru-RU"/>
        </w:rPr>
        <w:t xml:space="preserve">. Принятые решения переводят инварианты §1.1 в проектные ограничения для схемы базы данных и </w:t>
      </w:r>
      <w:r>
        <w:t>API</w:t>
      </w:r>
      <w:r w:rsidRPr="001A7648">
        <w:rPr>
          <w:lang w:val="ru-RU"/>
        </w:rPr>
        <w:t xml:space="preserve"> (§1.5) и реализации серверной части (§2.1).</w:t>
      </w:r>
    </w:p>
    <w:p w14:paraId="6EA507A7" w14:textId="77777777" w:rsidR="0096164F" w:rsidRPr="002D6D14" w:rsidRDefault="00000000">
      <w:pPr>
        <w:pStyle w:val="21"/>
        <w:rPr>
          <w:lang w:val="ru-RU"/>
        </w:rPr>
      </w:pPr>
      <w:bookmarkStart w:id="32" w:name="_Toc231429720"/>
      <w:bookmarkEnd w:id="27"/>
      <w:bookmarkEnd w:id="31"/>
      <w:r w:rsidRPr="00BC0181">
        <w:rPr>
          <w:lang w:val="ru-RU"/>
        </w:rPr>
        <w:lastRenderedPageBreak/>
        <w:t xml:space="preserve">1.5 Проектирование базы данных и </w:t>
      </w:r>
      <w:r>
        <w:t>API</w:t>
      </w:r>
      <w:bookmarkEnd w:id="32"/>
    </w:p>
    <w:p w14:paraId="4C23935E" w14:textId="77777777" w:rsidR="0096164F" w:rsidRPr="00BC0181" w:rsidRDefault="00000000">
      <w:pPr>
        <w:rPr>
          <w:lang w:val="ru-RU"/>
        </w:rPr>
      </w:pPr>
      <w:r w:rsidRPr="00DD39F4">
        <w:rPr>
          <w:lang w:val="ru-RU"/>
        </w:rPr>
        <w:t xml:space="preserve">Параграф проектирует два уровня контракта системы. СУБД — </w:t>
      </w:r>
      <w:r>
        <w:t>PostgreSQL</w:t>
      </w:r>
      <w:r w:rsidRPr="00DD39F4">
        <w:rPr>
          <w:lang w:val="ru-RU"/>
        </w:rPr>
        <w:t xml:space="preserve">: реляционная система с открытым кодом, гарантиями </w:t>
      </w:r>
      <w:r>
        <w:t>ACID</w:t>
      </w:r>
      <w:r w:rsidRPr="00DD39F4">
        <w:rPr>
          <w:lang w:val="ru-RU"/>
        </w:rPr>
        <w:t>, расширенными типами и механизмом логических схем [30].</w:t>
      </w:r>
    </w:p>
    <w:p w14:paraId="0BD9672D" w14:textId="77777777" w:rsidR="0096164F" w:rsidRPr="00BC0181" w:rsidRDefault="00000000">
      <w:pPr>
        <w:pStyle w:val="31"/>
        <w:rPr>
          <w:lang w:val="ru-RU"/>
        </w:rPr>
      </w:pPr>
      <w:bookmarkStart w:id="33" w:name="принципы-организации-хранения-данных"/>
      <w:r w:rsidRPr="00BC0181">
        <w:rPr>
          <w:lang w:val="ru-RU"/>
        </w:rPr>
        <w:t>1.5.1 Принципы организации хранения данных</w:t>
      </w:r>
    </w:p>
    <w:p w14:paraId="246DF3FE" w14:textId="77777777" w:rsidR="002D6D14" w:rsidRPr="002D6D14" w:rsidRDefault="00000000" w:rsidP="002D6D14">
      <w:pPr>
        <w:rPr>
          <w:lang w:val="ru-RU"/>
        </w:rPr>
      </w:pPr>
      <w:r w:rsidRPr="00DD39F4">
        <w:rPr>
          <w:lang w:val="ru-RU"/>
        </w:rPr>
        <w:t xml:space="preserve">Хранение строится на единой физической базе </w:t>
      </w:r>
      <w:r>
        <w:t>PostgreSQL</w:t>
      </w:r>
      <w:r w:rsidRPr="00DD39F4">
        <w:rPr>
          <w:lang w:val="ru-RU"/>
        </w:rPr>
        <w:t xml:space="preserve"> при логической изоляции сервисов через механизм схем. </w:t>
      </w:r>
      <w:r w:rsidR="002D6D14" w:rsidRPr="002D6D14">
        <w:rPr>
          <w:lang w:val="ru-RU"/>
        </w:rPr>
        <w:t xml:space="preserve">Каждый </w:t>
      </w:r>
      <w:proofErr w:type="spellStart"/>
      <w:r w:rsidR="002D6D14" w:rsidRPr="002D6D14">
        <w:rPr>
          <w:lang w:val="ru-RU"/>
        </w:rPr>
        <w:t>backend</w:t>
      </w:r>
      <w:proofErr w:type="spellEnd"/>
      <w:r w:rsidR="002D6D14" w:rsidRPr="002D6D14">
        <w:rPr>
          <w:lang w:val="ru-RU"/>
        </w:rPr>
        <w:t>-сервис владеет собственной схемой и не выполняет записи в чужие. Чтение чужих схем допускается только в задокументированных случаях, где синхронный HTTP-вызов признан неоправданным.</w:t>
      </w:r>
    </w:p>
    <w:p w14:paraId="2E57DDA6" w14:textId="372075DC" w:rsidR="0096164F" w:rsidRPr="0091452B" w:rsidRDefault="002D6D14" w:rsidP="002D6D14">
      <w:pPr>
        <w:rPr>
          <w:lang w:val="ru-RU"/>
        </w:rPr>
      </w:pPr>
      <w:r w:rsidRPr="002D6D14">
        <w:rPr>
          <w:lang w:val="ru-RU"/>
        </w:rPr>
        <w:t>Схема баз данных находится в приложении А.</w:t>
      </w:r>
    </w:p>
    <w:p w14:paraId="7BDEFAE6" w14:textId="5271E7A6" w:rsidR="0096164F" w:rsidRPr="00BC0181" w:rsidRDefault="00000000">
      <w:pPr>
        <w:pStyle w:val="af"/>
        <w:rPr>
          <w:lang w:val="ru-RU"/>
        </w:rPr>
      </w:pPr>
      <w:r w:rsidRPr="00DD39F4">
        <w:rPr>
          <w:lang w:val="ru-RU"/>
        </w:rPr>
        <w:t>Из правила изоляции сделаны задокументированные исключения для перекр</w:t>
      </w:r>
      <w:r w:rsidR="00B466BD">
        <w:rPr>
          <w:lang w:val="ru-RU"/>
        </w:rPr>
        <w:t>е</w:t>
      </w:r>
      <w:r w:rsidRPr="00DD39F4">
        <w:rPr>
          <w:lang w:val="ru-RU"/>
        </w:rPr>
        <w:t xml:space="preserve">стного чтения, снимающие синхронные </w:t>
      </w:r>
      <w:r>
        <w:t>HTTP</w:t>
      </w:r>
      <w:r w:rsidRPr="00DD39F4">
        <w:rPr>
          <w:lang w:val="ru-RU"/>
        </w:rPr>
        <w:t xml:space="preserve">-вызовы на критических путях: потребителям выдаются </w:t>
      </w:r>
      <w:r>
        <w:t>SELECT</w:t>
      </w:r>
      <w:r w:rsidRPr="00DD39F4">
        <w:rPr>
          <w:lang w:val="ru-RU"/>
        </w:rPr>
        <w:t xml:space="preserve">-гранты на чужие схемы. Альтернатива — цепочка синхронных </w:t>
      </w:r>
      <w:r>
        <w:t>HTTP</w:t>
      </w:r>
      <w:r w:rsidRPr="00DD39F4">
        <w:rPr>
          <w:lang w:val="ru-RU"/>
        </w:rPr>
        <w:t>-вызовов, увеличивающая задержку и связанность доменов, поэтому</w:t>
      </w:r>
      <w:r w:rsidR="003D65ED">
        <w:rPr>
          <w:lang w:val="ru-RU"/>
        </w:rPr>
        <w:t xml:space="preserve"> </w:t>
      </w:r>
      <w:r w:rsidRPr="00DD39F4">
        <w:rPr>
          <w:lang w:val="ru-RU"/>
        </w:rPr>
        <w:t>предпочтено прямое чтение.</w:t>
      </w:r>
    </w:p>
    <w:p w14:paraId="344C4257" w14:textId="3F19DA11" w:rsidR="0096164F" w:rsidRPr="00BC0181" w:rsidRDefault="00000000">
      <w:pPr>
        <w:pStyle w:val="af"/>
        <w:rPr>
          <w:lang w:val="ru-RU"/>
        </w:rPr>
      </w:pPr>
      <w:r w:rsidRPr="00BC0181">
        <w:rPr>
          <w:lang w:val="ru-RU"/>
        </w:rPr>
        <w:t xml:space="preserve">База включает четыре логические схемы: </w:t>
      </w:r>
      <w:r>
        <w:t>auth</w:t>
      </w:r>
      <w:r w:rsidRPr="00BC0181">
        <w:rPr>
          <w:lang w:val="ru-RU"/>
        </w:rPr>
        <w:t xml:space="preserve"> (пользователи и </w:t>
      </w:r>
      <w:r>
        <w:t>refresh</w:t>
      </w:r>
      <w:r w:rsidRPr="00BC0181">
        <w:rPr>
          <w:lang w:val="ru-RU"/>
        </w:rPr>
        <w:t xml:space="preserve">-токены), </w:t>
      </w:r>
      <w:r>
        <w:t>groups</w:t>
      </w:r>
      <w:r w:rsidRPr="00BC0181">
        <w:rPr>
          <w:lang w:val="ru-RU"/>
        </w:rPr>
        <w:t xml:space="preserve"> (группы, членство, приглашения, </w:t>
      </w:r>
      <w:proofErr w:type="spellStart"/>
      <w:r w:rsidRPr="00BC0181">
        <w:rPr>
          <w:lang w:val="ru-RU"/>
        </w:rPr>
        <w:t>outbox</w:t>
      </w:r>
      <w:proofErr w:type="spellEnd"/>
      <w:r w:rsidRPr="00BC0181">
        <w:rPr>
          <w:lang w:val="ru-RU"/>
        </w:rPr>
        <w:t xml:space="preserve">), </w:t>
      </w:r>
      <w:r>
        <w:t>expenses</w:t>
      </w:r>
      <w:r w:rsidRPr="00BC0181">
        <w:rPr>
          <w:lang w:val="ru-RU"/>
        </w:rPr>
        <w:t xml:space="preserve"> (расходы, доли, взаиморасч</w:t>
      </w:r>
      <w:r w:rsidR="00B466BD">
        <w:rPr>
          <w:lang w:val="ru-RU"/>
        </w:rPr>
        <w:t>е</w:t>
      </w:r>
      <w:r w:rsidRPr="00BC0181">
        <w:rPr>
          <w:lang w:val="ru-RU"/>
        </w:rPr>
        <w:t xml:space="preserve">ты, идемпотентность, </w:t>
      </w:r>
      <w:r>
        <w:t>outbox</w:t>
      </w:r>
      <w:r w:rsidRPr="00BC0181">
        <w:rPr>
          <w:lang w:val="ru-RU"/>
        </w:rPr>
        <w:t xml:space="preserve">, журнал), </w:t>
      </w:r>
      <w:r>
        <w:t>notify</w:t>
      </w:r>
      <w:r w:rsidRPr="00BC0181">
        <w:rPr>
          <w:lang w:val="ru-RU"/>
        </w:rPr>
        <w:t xml:space="preserve"> (</w:t>
      </w:r>
      <w:proofErr w:type="spellStart"/>
      <w:r w:rsidRPr="00BC0181">
        <w:rPr>
          <w:lang w:val="ru-RU"/>
        </w:rPr>
        <w:t>in-app</w:t>
      </w:r>
      <w:proofErr w:type="spellEnd"/>
      <w:r w:rsidRPr="00BC0181">
        <w:rPr>
          <w:lang w:val="ru-RU"/>
        </w:rPr>
        <w:t xml:space="preserve"> лента, подписки </w:t>
      </w:r>
      <w:proofErr w:type="spellStart"/>
      <w:r w:rsidRPr="00BC0181">
        <w:rPr>
          <w:lang w:val="ru-RU"/>
        </w:rPr>
        <w:t>web-push</w:t>
      </w:r>
      <w:proofErr w:type="spellEnd"/>
      <w:r w:rsidRPr="00BC0181">
        <w:rPr>
          <w:lang w:val="ru-RU"/>
        </w:rPr>
        <w:t>, журнал доставки, реестр обработанных событий).</w:t>
      </w:r>
    </w:p>
    <w:p w14:paraId="6C99D5F3" w14:textId="77777777" w:rsidR="0096164F" w:rsidRPr="00BC0181" w:rsidRDefault="00000000">
      <w:pPr>
        <w:pStyle w:val="31"/>
        <w:rPr>
          <w:lang w:val="ru-RU"/>
        </w:rPr>
      </w:pPr>
      <w:bookmarkStart w:id="34" w:name="схемы-auth-и-groups"/>
      <w:bookmarkEnd w:id="33"/>
      <w:r w:rsidRPr="00BC0181">
        <w:rPr>
          <w:lang w:val="ru-RU"/>
        </w:rPr>
        <w:t xml:space="preserve">1.5.2 Схемы </w:t>
      </w:r>
      <w:r>
        <w:t>auth</w:t>
      </w:r>
      <w:r w:rsidRPr="00BC0181">
        <w:rPr>
          <w:lang w:val="ru-RU"/>
        </w:rPr>
        <w:t xml:space="preserve"> и </w:t>
      </w:r>
      <w:r>
        <w:t>groups</w:t>
      </w:r>
    </w:p>
    <w:p w14:paraId="64B1BD04" w14:textId="01FBCCA0" w:rsidR="0096164F" w:rsidRPr="00BC0181" w:rsidRDefault="00000000">
      <w:pPr>
        <w:rPr>
          <w:lang w:val="ru-RU"/>
        </w:rPr>
      </w:pPr>
      <w:r w:rsidRPr="00DD39F4">
        <w:rPr>
          <w:lang w:val="ru-RU"/>
        </w:rPr>
        <w:t xml:space="preserve">Выбор </w:t>
      </w:r>
      <w:r>
        <w:t>Argon</w:t>
      </w:r>
      <w:r w:rsidRPr="00DD39F4">
        <w:rPr>
          <w:lang w:val="ru-RU"/>
        </w:rPr>
        <w:t xml:space="preserve">2id опирается на </w:t>
      </w:r>
      <w:r>
        <w:t>OWASP</w:t>
      </w:r>
      <w:r w:rsidRPr="00DD39F4">
        <w:rPr>
          <w:lang w:val="ru-RU"/>
        </w:rPr>
        <w:t xml:space="preserve"> </w:t>
      </w:r>
      <w:r>
        <w:t>Password</w:t>
      </w:r>
      <w:r w:rsidRPr="00DD39F4">
        <w:rPr>
          <w:lang w:val="ru-RU"/>
        </w:rPr>
        <w:t xml:space="preserve"> </w:t>
      </w:r>
      <w:r>
        <w:t>Storage</w:t>
      </w:r>
      <w:r w:rsidRPr="00DD39F4">
        <w:rPr>
          <w:lang w:val="ru-RU"/>
        </w:rPr>
        <w:t xml:space="preserve"> </w:t>
      </w:r>
      <w:r>
        <w:t>Cheat</w:t>
      </w:r>
      <w:r w:rsidRPr="00DD39F4">
        <w:rPr>
          <w:lang w:val="ru-RU"/>
        </w:rPr>
        <w:t xml:space="preserve"> </w:t>
      </w:r>
      <w:r>
        <w:t>Sheet</w:t>
      </w:r>
      <w:r w:rsidRPr="00DD39F4">
        <w:rPr>
          <w:lang w:val="ru-RU"/>
        </w:rPr>
        <w:t xml:space="preserve"> [31]: </w:t>
      </w:r>
      <w:r>
        <w:t>memory</w:t>
      </w:r>
      <w:r w:rsidRPr="00DD39F4">
        <w:rPr>
          <w:lang w:val="ru-RU"/>
        </w:rPr>
        <w:t>-</w:t>
      </w:r>
      <w:r>
        <w:t>hard</w:t>
      </w:r>
      <w:r w:rsidRPr="00DD39F4">
        <w:rPr>
          <w:lang w:val="ru-RU"/>
        </w:rPr>
        <w:t>-функция требует значительного объ</w:t>
      </w:r>
      <w:r w:rsidR="00B466BD">
        <w:rPr>
          <w:lang w:val="ru-RU"/>
        </w:rPr>
        <w:t>е</w:t>
      </w:r>
      <w:r w:rsidRPr="00DD39F4">
        <w:rPr>
          <w:lang w:val="ru-RU"/>
        </w:rPr>
        <w:t>ма памяти, что делает массовый перебор экономически нецелесообразным.</w:t>
      </w:r>
    </w:p>
    <w:p w14:paraId="11AD3852" w14:textId="77777777" w:rsidR="0096164F" w:rsidRPr="00BC0181" w:rsidRDefault="00000000">
      <w:pPr>
        <w:pStyle w:val="af"/>
        <w:rPr>
          <w:lang w:val="ru-RU"/>
        </w:rPr>
      </w:pPr>
      <w:r w:rsidRPr="00DD39F4">
        <w:rPr>
          <w:lang w:val="ru-RU"/>
        </w:rPr>
        <w:lastRenderedPageBreak/>
        <w:t xml:space="preserve">Таблица </w:t>
      </w:r>
      <w:r>
        <w:t>refresh</w:t>
      </w:r>
      <w:r w:rsidRPr="00DD39F4">
        <w:rPr>
          <w:lang w:val="ru-RU"/>
        </w:rPr>
        <w:t>_</w:t>
      </w:r>
      <w:r>
        <w:t>sessions</w:t>
      </w:r>
      <w:r w:rsidRPr="00DD39F4">
        <w:rPr>
          <w:lang w:val="ru-RU"/>
        </w:rPr>
        <w:t xml:space="preserve"> управляет сессиями. Частичный уникальный индекс </w:t>
      </w:r>
      <w:proofErr w:type="spellStart"/>
      <w:r>
        <w:t>uq</w:t>
      </w:r>
      <w:proofErr w:type="spellEnd"/>
      <w:r w:rsidRPr="00DD39F4">
        <w:rPr>
          <w:lang w:val="ru-RU"/>
        </w:rPr>
        <w:t>_</w:t>
      </w:r>
      <w:r>
        <w:t>auth</w:t>
      </w:r>
      <w:r w:rsidRPr="00DD39F4">
        <w:rPr>
          <w:lang w:val="ru-RU"/>
        </w:rPr>
        <w:t>_</w:t>
      </w:r>
      <w:r>
        <w:t>refresh</w:t>
      </w:r>
      <w:r w:rsidRPr="00DD39F4">
        <w:rPr>
          <w:lang w:val="ru-RU"/>
        </w:rPr>
        <w:t>_</w:t>
      </w:r>
      <w:r>
        <w:t>one</w:t>
      </w:r>
      <w:r w:rsidRPr="00DD39F4">
        <w:rPr>
          <w:lang w:val="ru-RU"/>
        </w:rPr>
        <w:t>_</w:t>
      </w:r>
      <w:r>
        <w:t>active</w:t>
      </w:r>
      <w:r w:rsidRPr="00DD39F4">
        <w:rPr>
          <w:lang w:val="ru-RU"/>
        </w:rPr>
        <w:t>_</w:t>
      </w:r>
      <w:r>
        <w:t>per</w:t>
      </w:r>
      <w:r w:rsidRPr="00DD39F4">
        <w:rPr>
          <w:lang w:val="ru-RU"/>
        </w:rPr>
        <w:t>_</w:t>
      </w:r>
      <w:r>
        <w:t>family</w:t>
      </w:r>
      <w:r w:rsidRPr="00DD39F4">
        <w:rPr>
          <w:lang w:val="ru-RU"/>
        </w:rPr>
        <w:t xml:space="preserve"> (§1.5.5) ограничивает число активных сессий в семействе одной записью.</w:t>
      </w:r>
    </w:p>
    <w:p w14:paraId="3D564A8D" w14:textId="77777777" w:rsidR="0096164F" w:rsidRPr="00BC0181" w:rsidRDefault="00000000">
      <w:pPr>
        <w:pStyle w:val="af"/>
        <w:rPr>
          <w:lang w:val="ru-RU"/>
        </w:rPr>
      </w:pPr>
      <w:r w:rsidRPr="00DD39F4">
        <w:rPr>
          <w:lang w:val="ru-RU"/>
        </w:rPr>
        <w:t xml:space="preserve">Схема </w:t>
      </w:r>
      <w:r>
        <w:t>groups</w:t>
      </w:r>
      <w:r w:rsidRPr="00DD39F4">
        <w:rPr>
          <w:lang w:val="ru-RU"/>
        </w:rPr>
        <w:t xml:space="preserve"> описывает социальную структуру приложения. Таблица </w:t>
      </w:r>
      <w:r>
        <w:t>groups</w:t>
      </w:r>
      <w:r w:rsidRPr="00DD39F4">
        <w:rPr>
          <w:lang w:val="ru-RU"/>
        </w:rPr>
        <w:t xml:space="preserve"> хранит атрибуты группы, включая </w:t>
      </w:r>
      <w:r>
        <w:t>default</w:t>
      </w:r>
      <w:r w:rsidRPr="00DD39F4">
        <w:rPr>
          <w:lang w:val="ru-RU"/>
        </w:rPr>
        <w:t>_</w:t>
      </w:r>
      <w:r>
        <w:t>currency</w:t>
      </w:r>
      <w:r w:rsidRPr="00DD39F4">
        <w:rPr>
          <w:lang w:val="ru-RU"/>
        </w:rPr>
        <w:t>_</w:t>
      </w:r>
      <w:r>
        <w:t>code</w:t>
      </w:r>
      <w:r w:rsidRPr="00DD39F4">
        <w:rPr>
          <w:lang w:val="ru-RU"/>
        </w:rPr>
        <w:t xml:space="preserve"> (код </w:t>
      </w:r>
      <w:r>
        <w:t>ISO</w:t>
      </w:r>
      <w:r w:rsidRPr="00DD39F4">
        <w:rPr>
          <w:lang w:val="ru-RU"/>
        </w:rPr>
        <w:t xml:space="preserve"> 4217 по умолчанию для новых расходов) и </w:t>
      </w:r>
      <w:r>
        <w:t>status</w:t>
      </w:r>
      <w:r w:rsidRPr="00DD39F4">
        <w:rPr>
          <w:lang w:val="ru-RU"/>
        </w:rPr>
        <w:t xml:space="preserve"> (</w:t>
      </w:r>
      <w:r>
        <w:t>active</w:t>
      </w:r>
      <w:r w:rsidRPr="00DD39F4">
        <w:rPr>
          <w:lang w:val="ru-RU"/>
        </w:rPr>
        <w:t xml:space="preserve"> / </w:t>
      </w:r>
      <w:r>
        <w:t>archived</w:t>
      </w:r>
      <w:r w:rsidRPr="00DD39F4">
        <w:rPr>
          <w:lang w:val="ru-RU"/>
        </w:rPr>
        <w:t xml:space="preserve">; архив переводит группу в </w:t>
      </w:r>
      <w:r>
        <w:t>read</w:t>
      </w:r>
      <w:r w:rsidRPr="00DD39F4">
        <w:rPr>
          <w:lang w:val="ru-RU"/>
        </w:rPr>
        <w:t>-</w:t>
      </w:r>
      <w:r>
        <w:t>only</w:t>
      </w:r>
      <w:r w:rsidRPr="00DD39F4">
        <w:rPr>
          <w:lang w:val="ru-RU"/>
        </w:rPr>
        <w:t xml:space="preserve"> с сохранением истории).</w:t>
      </w:r>
    </w:p>
    <w:p w14:paraId="3276D5DF" w14:textId="77777777" w:rsidR="0096164F" w:rsidRPr="00BC0181" w:rsidRDefault="00000000">
      <w:pPr>
        <w:pStyle w:val="31"/>
        <w:rPr>
          <w:lang w:val="ru-RU"/>
        </w:rPr>
      </w:pPr>
      <w:bookmarkStart w:id="35" w:name="схема-expenses"/>
      <w:bookmarkEnd w:id="34"/>
      <w:r w:rsidRPr="00BC0181">
        <w:rPr>
          <w:lang w:val="ru-RU"/>
        </w:rPr>
        <w:t xml:space="preserve">1.5.3 Схема </w:t>
      </w:r>
      <w:r>
        <w:t>expenses</w:t>
      </w:r>
    </w:p>
    <w:p w14:paraId="13F78CE7" w14:textId="3D546D70" w:rsidR="0096164F" w:rsidRPr="00BC0181" w:rsidRDefault="00000000">
      <w:pPr>
        <w:rPr>
          <w:lang w:val="ru-RU"/>
        </w:rPr>
      </w:pPr>
      <w:r w:rsidRPr="00BC0181">
        <w:rPr>
          <w:lang w:val="ru-RU"/>
        </w:rPr>
        <w:t xml:space="preserve">Схема </w:t>
      </w:r>
      <w:r>
        <w:t>expenses</w:t>
      </w:r>
      <w:r w:rsidRPr="00BC0181">
        <w:rPr>
          <w:lang w:val="ru-RU"/>
        </w:rPr>
        <w:t xml:space="preserve"> содержит шесть таблиц, охватывающих жизненный цикл финансовых операций: </w:t>
      </w:r>
      <w:r>
        <w:t>expenses</w:t>
      </w:r>
      <w:r w:rsidRPr="00BC0181">
        <w:rPr>
          <w:lang w:val="ru-RU"/>
        </w:rPr>
        <w:t xml:space="preserve">, </w:t>
      </w:r>
      <w:r>
        <w:t>expense</w:t>
      </w:r>
      <w:r w:rsidRPr="00BC0181">
        <w:rPr>
          <w:lang w:val="ru-RU"/>
        </w:rPr>
        <w:t>_</w:t>
      </w:r>
      <w:r>
        <w:t>splits</w:t>
      </w:r>
      <w:r w:rsidRPr="00BC0181">
        <w:rPr>
          <w:lang w:val="ru-RU"/>
        </w:rPr>
        <w:t xml:space="preserve">, </w:t>
      </w:r>
      <w:r>
        <w:t>settlements</w:t>
      </w:r>
      <w:r w:rsidRPr="00BC0181">
        <w:rPr>
          <w:lang w:val="ru-RU"/>
        </w:rPr>
        <w:t xml:space="preserve">, </w:t>
      </w:r>
      <w:r>
        <w:t>idempotency</w:t>
      </w:r>
      <w:r w:rsidRPr="00BC0181">
        <w:rPr>
          <w:lang w:val="ru-RU"/>
        </w:rPr>
        <w:t>_</w:t>
      </w:r>
      <w:r>
        <w:t>keys</w:t>
      </w:r>
      <w:r w:rsidRPr="00BC0181">
        <w:rPr>
          <w:lang w:val="ru-RU"/>
        </w:rPr>
        <w:t xml:space="preserve">, </w:t>
      </w:r>
      <w:r>
        <w:t>outbox</w:t>
      </w:r>
      <w:r w:rsidRPr="00BC0181">
        <w:rPr>
          <w:lang w:val="ru-RU"/>
        </w:rPr>
        <w:t xml:space="preserve">, </w:t>
      </w:r>
      <w:r>
        <w:t>activity</w:t>
      </w:r>
      <w:r w:rsidRPr="00BC0181">
        <w:rPr>
          <w:lang w:val="ru-RU"/>
        </w:rPr>
        <w:t>_</w:t>
      </w:r>
      <w:r>
        <w:t>log</w:t>
      </w:r>
      <w:r w:rsidRPr="00BC0181">
        <w:rPr>
          <w:lang w:val="ru-RU"/>
        </w:rPr>
        <w:t xml:space="preserve">. Таблица </w:t>
      </w:r>
      <w:r>
        <w:t>balance</w:t>
      </w:r>
      <w:r w:rsidRPr="00BC0181">
        <w:rPr>
          <w:lang w:val="ru-RU"/>
        </w:rPr>
        <w:t>_</w:t>
      </w:r>
      <w:r>
        <w:t>snapshot</w:t>
      </w:r>
      <w:r w:rsidRPr="00BC0181">
        <w:rPr>
          <w:lang w:val="ru-RU"/>
        </w:rPr>
        <w:t xml:space="preserve"> в </w:t>
      </w:r>
      <w:r>
        <w:t>v</w:t>
      </w:r>
      <w:r w:rsidRPr="00BC0181">
        <w:rPr>
          <w:lang w:val="ru-RU"/>
        </w:rPr>
        <w:t xml:space="preserve">1 отсутствует — балансы вычисляются </w:t>
      </w:r>
      <w:r>
        <w:t>on</w:t>
      </w:r>
      <w:r w:rsidRPr="00BC0181">
        <w:rPr>
          <w:lang w:val="ru-RU"/>
        </w:rPr>
        <w:t>-</w:t>
      </w:r>
      <w:r>
        <w:t>demand</w:t>
      </w:r>
      <w:r w:rsidRPr="00BC0181">
        <w:rPr>
          <w:lang w:val="ru-RU"/>
        </w:rPr>
        <w:t xml:space="preserve"> из </w:t>
      </w:r>
      <w:r>
        <w:t>ledger</w:t>
      </w:r>
      <w:r w:rsidRPr="00BC0181">
        <w:rPr>
          <w:lang w:val="ru-RU"/>
        </w:rPr>
        <w:t>-таблиц; е</w:t>
      </w:r>
      <w:r w:rsidR="00B466BD">
        <w:rPr>
          <w:lang w:val="ru-RU"/>
        </w:rPr>
        <w:t>е</w:t>
      </w:r>
      <w:r w:rsidRPr="00BC0181">
        <w:rPr>
          <w:lang w:val="ru-RU"/>
        </w:rPr>
        <w:t xml:space="preserve"> введение отнесено к </w:t>
      </w:r>
      <w:r w:rsidR="00E842D2">
        <w:rPr>
          <w:lang w:val="ru-RU"/>
        </w:rPr>
        <w:t>улучшениям системы</w:t>
      </w:r>
      <w:r w:rsidRPr="00BC0181">
        <w:rPr>
          <w:lang w:val="ru-RU"/>
        </w:rPr>
        <w:t xml:space="preserve"> (§1.4.4). Денежная модель определена в §1.6.1.</w:t>
      </w:r>
    </w:p>
    <w:p w14:paraId="1AE538EF" w14:textId="77777777" w:rsidR="0096164F" w:rsidRPr="00BC0181" w:rsidRDefault="00000000">
      <w:pPr>
        <w:pStyle w:val="af"/>
        <w:rPr>
          <w:lang w:val="ru-RU"/>
        </w:rPr>
      </w:pPr>
      <w:r w:rsidRPr="00DD39F4">
        <w:rPr>
          <w:lang w:val="ru-RU"/>
        </w:rPr>
        <w:t xml:space="preserve">Таблица </w:t>
      </w:r>
      <w:r>
        <w:t>expenses</w:t>
      </w:r>
      <w:r w:rsidRPr="00DD39F4">
        <w:rPr>
          <w:lang w:val="ru-RU"/>
        </w:rPr>
        <w:t xml:space="preserve"> фиксирует каждый расход группы. Таблица </w:t>
      </w:r>
      <w:r>
        <w:t>expense</w:t>
      </w:r>
      <w:r w:rsidRPr="00DD39F4">
        <w:rPr>
          <w:lang w:val="ru-RU"/>
        </w:rPr>
        <w:t>_</w:t>
      </w:r>
      <w:r>
        <w:t>splits</w:t>
      </w:r>
      <w:r w:rsidRPr="00DD39F4">
        <w:rPr>
          <w:lang w:val="ru-RU"/>
        </w:rPr>
        <w:t xml:space="preserve"> хранит доли участников, связывая расход (</w:t>
      </w:r>
      <w:r>
        <w:t>expense</w:t>
      </w:r>
      <w:r w:rsidRPr="00DD39F4">
        <w:rPr>
          <w:lang w:val="ru-RU"/>
        </w:rPr>
        <w:t>_</w:t>
      </w:r>
      <w:r>
        <w:t>id</w:t>
      </w:r>
      <w:r w:rsidRPr="00DD39F4">
        <w:rPr>
          <w:lang w:val="ru-RU"/>
        </w:rPr>
        <w:t xml:space="preserve">, каскадное удаление) с пользователем и долей </w:t>
      </w:r>
      <w:r>
        <w:t>amount</w:t>
      </w:r>
      <w:r w:rsidRPr="00DD39F4">
        <w:rPr>
          <w:lang w:val="ru-RU"/>
        </w:rPr>
        <w:t>_</w:t>
      </w:r>
      <w:r>
        <w:t>minor</w:t>
      </w:r>
      <w:r w:rsidRPr="00DD39F4">
        <w:rPr>
          <w:lang w:val="ru-RU"/>
        </w:rPr>
        <w:t xml:space="preserve">; поле </w:t>
      </w:r>
      <w:r>
        <w:t>split</w:t>
      </w:r>
      <w:r w:rsidRPr="00DD39F4">
        <w:rPr>
          <w:lang w:val="ru-RU"/>
        </w:rPr>
        <w:t>_</w:t>
      </w:r>
      <w:r>
        <w:t>type</w:t>
      </w:r>
      <w:r w:rsidRPr="00DD39F4">
        <w:rPr>
          <w:lang w:val="ru-RU"/>
        </w:rPr>
        <w:t xml:space="preserve"> (</w:t>
      </w:r>
      <w:r>
        <w:t>equal</w:t>
      </w:r>
      <w:r w:rsidRPr="00DD39F4">
        <w:rPr>
          <w:lang w:val="ru-RU"/>
        </w:rPr>
        <w:t xml:space="preserve"> / </w:t>
      </w:r>
      <w:r>
        <w:t>custom</w:t>
      </w:r>
      <w:r w:rsidRPr="00DD39F4">
        <w:rPr>
          <w:lang w:val="ru-RU"/>
        </w:rPr>
        <w:t>) фиксирует режим формирования доли.</w:t>
      </w:r>
    </w:p>
    <w:p w14:paraId="66C5F972" w14:textId="77777777" w:rsidR="0096164F" w:rsidRPr="00DD39F4" w:rsidRDefault="00000000">
      <w:pPr>
        <w:pStyle w:val="af"/>
        <w:rPr>
          <w:lang w:val="ru-RU"/>
        </w:rPr>
      </w:pPr>
      <w:r w:rsidRPr="00DD39F4">
        <w:rPr>
          <w:i/>
          <w:lang w:val="ru-RU"/>
        </w:rPr>
        <w:t>Идемпотентность.</w:t>
      </w:r>
      <w:r w:rsidRPr="00DD39F4">
        <w:rPr>
          <w:lang w:val="ru-RU"/>
        </w:rPr>
        <w:t xml:space="preserve"> Составной первичный ключ (</w:t>
      </w:r>
      <w:r>
        <w:t>idempotency</w:t>
      </w:r>
      <w:r w:rsidRPr="00DD39F4">
        <w:rPr>
          <w:lang w:val="ru-RU"/>
        </w:rPr>
        <w:t>_</w:t>
      </w:r>
      <w:r>
        <w:t>key</w:t>
      </w:r>
      <w:r w:rsidRPr="00DD39F4">
        <w:rPr>
          <w:lang w:val="ru-RU"/>
        </w:rPr>
        <w:t xml:space="preserve">, </w:t>
      </w:r>
      <w:r>
        <w:t>operation</w:t>
      </w:r>
      <w:r w:rsidRPr="00DD39F4">
        <w:rPr>
          <w:lang w:val="ru-RU"/>
        </w:rPr>
        <w:t>_</w:t>
      </w:r>
      <w:r>
        <w:t>scope</w:t>
      </w:r>
      <w:r w:rsidRPr="00DD39F4">
        <w:rPr>
          <w:lang w:val="ru-RU"/>
        </w:rPr>
        <w:t xml:space="preserve">, </w:t>
      </w:r>
      <w:r>
        <w:t>actor</w:t>
      </w:r>
      <w:r w:rsidRPr="00DD39F4">
        <w:rPr>
          <w:lang w:val="ru-RU"/>
        </w:rPr>
        <w:t>_</w:t>
      </w:r>
      <w:r>
        <w:t>user</w:t>
      </w:r>
      <w:r w:rsidRPr="00DD39F4">
        <w:rPr>
          <w:lang w:val="ru-RU"/>
        </w:rPr>
        <w:t>_</w:t>
      </w:r>
      <w:r>
        <w:t>id</w:t>
      </w:r>
      <w:r w:rsidRPr="00DD39F4">
        <w:rPr>
          <w:lang w:val="ru-RU"/>
        </w:rPr>
        <w:t xml:space="preserve">) исключает коллизии между пользователями и типами операций: </w:t>
      </w:r>
      <w:r>
        <w:t>idempotency</w:t>
      </w:r>
      <w:r w:rsidRPr="00DD39F4">
        <w:rPr>
          <w:lang w:val="ru-RU"/>
        </w:rPr>
        <w:t>_</w:t>
      </w:r>
      <w:r>
        <w:t>key</w:t>
      </w:r>
      <w:r w:rsidRPr="00DD39F4">
        <w:rPr>
          <w:lang w:val="ru-RU"/>
        </w:rPr>
        <w:t xml:space="preserve"> приходит от клиента в </w:t>
      </w:r>
      <w:r>
        <w:t>HTTP</w:t>
      </w:r>
      <w:r w:rsidRPr="00DD39F4">
        <w:rPr>
          <w:lang w:val="ru-RU"/>
        </w:rPr>
        <w:t xml:space="preserve">-заголовке </w:t>
      </w:r>
      <w:r>
        <w:t>Idempotency</w:t>
      </w:r>
      <w:r w:rsidRPr="00DD39F4">
        <w:rPr>
          <w:lang w:val="ru-RU"/>
        </w:rPr>
        <w:t>-</w:t>
      </w:r>
      <w:r>
        <w:t>Key</w:t>
      </w:r>
      <w:r w:rsidRPr="00DD39F4">
        <w:rPr>
          <w:lang w:val="ru-RU"/>
        </w:rPr>
        <w:t xml:space="preserve"> согласно </w:t>
      </w:r>
      <w:r>
        <w:t>IETF</w:t>
      </w:r>
      <w:r w:rsidRPr="00DD39F4">
        <w:rPr>
          <w:lang w:val="ru-RU"/>
        </w:rPr>
        <w:t xml:space="preserve">-драфту [32], </w:t>
      </w:r>
      <w:r>
        <w:t>operation</w:t>
      </w:r>
      <w:r w:rsidRPr="00DD39F4">
        <w:rPr>
          <w:lang w:val="ru-RU"/>
        </w:rPr>
        <w:t>_</w:t>
      </w:r>
      <w:r>
        <w:t>scope</w:t>
      </w:r>
      <w:r w:rsidRPr="00DD39F4">
        <w:rPr>
          <w:lang w:val="ru-RU"/>
        </w:rPr>
        <w:t xml:space="preserve"> различает тип операции, </w:t>
      </w:r>
      <w:r>
        <w:t>actor</w:t>
      </w:r>
      <w:r w:rsidRPr="00DD39F4">
        <w:rPr>
          <w:lang w:val="ru-RU"/>
        </w:rPr>
        <w:t>_</w:t>
      </w:r>
      <w:r>
        <w:t>user</w:t>
      </w:r>
      <w:r w:rsidRPr="00DD39F4">
        <w:rPr>
          <w:lang w:val="ru-RU"/>
        </w:rPr>
        <w:t>_</w:t>
      </w:r>
      <w:r>
        <w:t>id</w:t>
      </w:r>
      <w:r w:rsidRPr="00DD39F4">
        <w:rPr>
          <w:lang w:val="ru-RU"/>
        </w:rPr>
        <w:t xml:space="preserve"> привязывает ключ к пользователю.</w:t>
      </w:r>
    </w:p>
    <w:p w14:paraId="53FF7556" w14:textId="39DA92BA" w:rsidR="0096164F" w:rsidRPr="00BC0181" w:rsidRDefault="00000000">
      <w:pPr>
        <w:pStyle w:val="af"/>
        <w:rPr>
          <w:lang w:val="ru-RU"/>
        </w:rPr>
      </w:pPr>
      <w:r w:rsidRPr="003D65ED">
        <w:rPr>
          <w:iCs/>
        </w:rPr>
        <w:t>Outbo</w:t>
      </w:r>
      <w:r>
        <w:rPr>
          <w:i/>
        </w:rPr>
        <w:t>x</w:t>
      </w:r>
      <w:r w:rsidRPr="00DD39F4">
        <w:rPr>
          <w:i/>
          <w:lang w:val="ru-RU"/>
        </w:rPr>
        <w:t>.</w:t>
      </w:r>
      <w:r w:rsidRPr="00DD39F4">
        <w:rPr>
          <w:lang w:val="ru-RU"/>
        </w:rPr>
        <w:t xml:space="preserve"> Таблица </w:t>
      </w:r>
      <w:r>
        <w:t>outbox</w:t>
      </w:r>
      <w:r w:rsidRPr="00DD39F4">
        <w:rPr>
          <w:lang w:val="ru-RU"/>
        </w:rPr>
        <w:t xml:space="preserve"> реализует паттерн </w:t>
      </w:r>
      <w:r>
        <w:t>Transactional</w:t>
      </w:r>
      <w:r w:rsidRPr="00DD39F4">
        <w:rPr>
          <w:lang w:val="ru-RU"/>
        </w:rPr>
        <w:t xml:space="preserve"> </w:t>
      </w:r>
      <w:r>
        <w:t>Outbox</w:t>
      </w:r>
      <w:r w:rsidRPr="00DD39F4">
        <w:rPr>
          <w:lang w:val="ru-RU"/>
        </w:rPr>
        <w:t xml:space="preserve"> для над</w:t>
      </w:r>
      <w:r w:rsidR="00B466BD">
        <w:rPr>
          <w:lang w:val="ru-RU"/>
        </w:rPr>
        <w:t>е</w:t>
      </w:r>
      <w:r w:rsidRPr="00DD39F4">
        <w:rPr>
          <w:lang w:val="ru-RU"/>
        </w:rPr>
        <w:t>жной публикации доменных событий в брокер [29].</w:t>
      </w:r>
    </w:p>
    <w:p w14:paraId="0A4545CD" w14:textId="3B0C989B" w:rsidR="0096164F" w:rsidRPr="00BC0181" w:rsidRDefault="00000000">
      <w:pPr>
        <w:pStyle w:val="af"/>
        <w:rPr>
          <w:lang w:val="ru-RU"/>
        </w:rPr>
      </w:pPr>
      <w:r w:rsidRPr="00BC0181">
        <w:rPr>
          <w:lang w:val="ru-RU"/>
        </w:rPr>
        <w:t>Таблица</w:t>
      </w:r>
      <w:r w:rsidRPr="00DD39F4">
        <w:t xml:space="preserve"> </w:t>
      </w:r>
      <w:proofErr w:type="spellStart"/>
      <w:r>
        <w:t>activity</w:t>
      </w:r>
      <w:r w:rsidRPr="00DD39F4">
        <w:t>_</w:t>
      </w:r>
      <w:r>
        <w:t>log</w:t>
      </w:r>
      <w:proofErr w:type="spellEnd"/>
      <w:r w:rsidRPr="00DD39F4">
        <w:t xml:space="preserve"> </w:t>
      </w:r>
      <w:r w:rsidRPr="00BC0181">
        <w:rPr>
          <w:lang w:val="ru-RU"/>
        </w:rPr>
        <w:t>вед</w:t>
      </w:r>
      <w:r w:rsidR="00B466BD">
        <w:rPr>
          <w:lang w:val="ru-RU"/>
        </w:rPr>
        <w:t>е</w:t>
      </w:r>
      <w:r w:rsidRPr="00BC0181">
        <w:rPr>
          <w:lang w:val="ru-RU"/>
        </w:rPr>
        <w:t>т</w:t>
      </w:r>
      <w:r w:rsidRPr="00DD39F4">
        <w:t xml:space="preserve"> </w:t>
      </w:r>
      <w:r w:rsidRPr="00BC0181">
        <w:rPr>
          <w:lang w:val="ru-RU"/>
        </w:rPr>
        <w:t>журнал</w:t>
      </w:r>
      <w:r w:rsidRPr="00DD39F4">
        <w:t xml:space="preserve"> </w:t>
      </w:r>
      <w:r w:rsidRPr="00BC0181">
        <w:rPr>
          <w:lang w:val="ru-RU"/>
        </w:rPr>
        <w:t>значимых</w:t>
      </w:r>
      <w:r w:rsidRPr="00DD39F4">
        <w:t xml:space="preserve"> </w:t>
      </w:r>
      <w:r w:rsidRPr="00BC0181">
        <w:rPr>
          <w:lang w:val="ru-RU"/>
        </w:rPr>
        <w:t>действий</w:t>
      </w:r>
      <w:r w:rsidRPr="00DD39F4">
        <w:t xml:space="preserve"> (</w:t>
      </w:r>
      <w:proofErr w:type="spellStart"/>
      <w:r>
        <w:t>group</w:t>
      </w:r>
      <w:r w:rsidRPr="00DD39F4">
        <w:t>_</w:t>
      </w:r>
      <w:r>
        <w:t>id</w:t>
      </w:r>
      <w:proofErr w:type="spellEnd"/>
      <w:r w:rsidRPr="00DD39F4">
        <w:t xml:space="preserve">, </w:t>
      </w:r>
      <w:proofErr w:type="spellStart"/>
      <w:r>
        <w:t>actor</w:t>
      </w:r>
      <w:r w:rsidRPr="00DD39F4">
        <w:t>_</w:t>
      </w:r>
      <w:r>
        <w:t>user</w:t>
      </w:r>
      <w:r w:rsidRPr="00DD39F4">
        <w:t>_</w:t>
      </w:r>
      <w:r>
        <w:t>id</w:t>
      </w:r>
      <w:proofErr w:type="spellEnd"/>
      <w:r w:rsidRPr="00DD39F4">
        <w:t xml:space="preserve">, </w:t>
      </w:r>
      <w:proofErr w:type="spellStart"/>
      <w:r>
        <w:t>entity</w:t>
      </w:r>
      <w:r w:rsidRPr="00DD39F4">
        <w:t>_</w:t>
      </w:r>
      <w:r>
        <w:t>type</w:t>
      </w:r>
      <w:proofErr w:type="spellEnd"/>
      <w:r w:rsidRPr="00DD39F4">
        <w:t xml:space="preserve">, </w:t>
      </w:r>
      <w:proofErr w:type="spellStart"/>
      <w:r>
        <w:t>entity</w:t>
      </w:r>
      <w:r w:rsidRPr="00DD39F4">
        <w:t>_</w:t>
      </w:r>
      <w:r>
        <w:t>id</w:t>
      </w:r>
      <w:proofErr w:type="spellEnd"/>
      <w:r w:rsidRPr="00DD39F4">
        <w:t xml:space="preserve">, </w:t>
      </w:r>
      <w:proofErr w:type="spellStart"/>
      <w:r>
        <w:t>action</w:t>
      </w:r>
      <w:r w:rsidRPr="00DD39F4">
        <w:t>_</w:t>
      </w:r>
      <w:r>
        <w:t>type</w:t>
      </w:r>
      <w:proofErr w:type="spellEnd"/>
      <w:r w:rsidRPr="00DD39F4">
        <w:t xml:space="preserve">, </w:t>
      </w:r>
      <w:r>
        <w:t>data</w:t>
      </w:r>
      <w:r w:rsidRPr="00DD39F4">
        <w:t xml:space="preserve"> </w:t>
      </w:r>
      <w:r w:rsidRPr="00BC0181">
        <w:rPr>
          <w:lang w:val="ru-RU"/>
        </w:rPr>
        <w:t>типа</w:t>
      </w:r>
      <w:r w:rsidRPr="00DD39F4">
        <w:t xml:space="preserve"> </w:t>
      </w:r>
      <w:r>
        <w:t>JSONB</w:t>
      </w:r>
      <w:r w:rsidRPr="00DD39F4">
        <w:t xml:space="preserve">). </w:t>
      </w:r>
      <w:r>
        <w:t>Append</w:t>
      </w:r>
      <w:r w:rsidRPr="00BC0181">
        <w:rPr>
          <w:lang w:val="ru-RU"/>
        </w:rPr>
        <w:t>-</w:t>
      </w:r>
      <w:r>
        <w:t>only</w:t>
      </w:r>
      <w:r w:rsidRPr="00BC0181">
        <w:rPr>
          <w:lang w:val="ru-RU"/>
        </w:rPr>
        <w:t xml:space="preserve">-режим обеспечивается сервисным слоем </w:t>
      </w:r>
      <w:r>
        <w:t>expenses</w:t>
      </w:r>
      <w:r w:rsidRPr="00BC0181">
        <w:rPr>
          <w:lang w:val="ru-RU"/>
        </w:rPr>
        <w:t>-</w:t>
      </w:r>
      <w:r>
        <w:t>service</w:t>
      </w:r>
      <w:r w:rsidRPr="00BC0181">
        <w:rPr>
          <w:lang w:val="ru-RU"/>
        </w:rPr>
        <w:t xml:space="preserve">: операции </w:t>
      </w:r>
      <w:r>
        <w:lastRenderedPageBreak/>
        <w:t>UPDATE</w:t>
      </w:r>
      <w:r w:rsidRPr="00BC0181">
        <w:rPr>
          <w:lang w:val="ru-RU"/>
        </w:rPr>
        <w:t xml:space="preserve"> и </w:t>
      </w:r>
      <w:r>
        <w:t>DELETE</w:t>
      </w:r>
      <w:r w:rsidRPr="00BC0181">
        <w:rPr>
          <w:lang w:val="ru-RU"/>
        </w:rPr>
        <w:t xml:space="preserve"> в коде не предусмотрены. Усиление запрета через </w:t>
      </w:r>
      <w:r>
        <w:t>REVOKE</w:t>
      </w:r>
      <w:r w:rsidRPr="00BC0181">
        <w:rPr>
          <w:lang w:val="ru-RU"/>
        </w:rPr>
        <w:t xml:space="preserve"> для роли </w:t>
      </w:r>
      <w:r>
        <w:t>expenses</w:t>
      </w:r>
      <w:r w:rsidRPr="00BC0181">
        <w:rPr>
          <w:lang w:val="ru-RU"/>
        </w:rPr>
        <w:t>_</w:t>
      </w:r>
      <w:r>
        <w:t>user</w:t>
      </w:r>
      <w:r w:rsidRPr="00BC0181">
        <w:rPr>
          <w:lang w:val="ru-RU"/>
        </w:rPr>
        <w:t xml:space="preserve"> отнесено к </w:t>
      </w:r>
      <w:r>
        <w:t>production</w:t>
      </w:r>
      <w:r w:rsidRPr="00BC0181">
        <w:rPr>
          <w:lang w:val="ru-RU"/>
        </w:rPr>
        <w:t>-конфигурации.</w:t>
      </w:r>
    </w:p>
    <w:p w14:paraId="1E938FFC" w14:textId="77777777" w:rsidR="0096164F" w:rsidRPr="00BC0181" w:rsidRDefault="00000000">
      <w:pPr>
        <w:pStyle w:val="31"/>
        <w:rPr>
          <w:lang w:val="ru-RU"/>
        </w:rPr>
      </w:pPr>
      <w:bookmarkStart w:id="36" w:name="схема-notify"/>
      <w:bookmarkEnd w:id="35"/>
      <w:r w:rsidRPr="00BC0181">
        <w:rPr>
          <w:lang w:val="ru-RU"/>
        </w:rPr>
        <w:t xml:space="preserve">1.5.4 Схема </w:t>
      </w:r>
      <w:r>
        <w:t>notify</w:t>
      </w:r>
    </w:p>
    <w:p w14:paraId="1E07671A" w14:textId="77777777" w:rsidR="0096164F" w:rsidRPr="00BC0181" w:rsidRDefault="00000000">
      <w:pPr>
        <w:rPr>
          <w:lang w:val="ru-RU"/>
        </w:rPr>
      </w:pPr>
      <w:r w:rsidRPr="00DD39F4">
        <w:rPr>
          <w:lang w:val="ru-RU"/>
        </w:rPr>
        <w:t xml:space="preserve">Схема </w:t>
      </w:r>
      <w:r>
        <w:t>notify</w:t>
      </w:r>
      <w:r w:rsidRPr="00DD39F4">
        <w:rPr>
          <w:lang w:val="ru-RU"/>
        </w:rPr>
        <w:t xml:space="preserve"> обслуживает сервис уведомлений и содержит четыре таблицы: представление уведомления, реестр транспортных </w:t>
      </w:r>
      <w:proofErr w:type="spellStart"/>
      <w:r w:rsidRPr="00DD39F4">
        <w:rPr>
          <w:lang w:val="ru-RU"/>
        </w:rPr>
        <w:t>эндпоинтов</w:t>
      </w:r>
      <w:proofErr w:type="spellEnd"/>
      <w:r w:rsidRPr="00DD39F4">
        <w:rPr>
          <w:lang w:val="ru-RU"/>
        </w:rPr>
        <w:t xml:space="preserve">, журнал доставки и реестр идемпотентности обработки событий. Таблица </w:t>
      </w:r>
      <w:r>
        <w:t>notifications</w:t>
      </w:r>
      <w:r w:rsidRPr="00DD39F4">
        <w:rPr>
          <w:lang w:val="ru-RU"/>
        </w:rPr>
        <w:t xml:space="preserve"> реализует ленту входящих уведомлений (in-app), где каждая запись соответствует одному уведомлению адресату.</w:t>
      </w:r>
    </w:p>
    <w:p w14:paraId="1D0B1EE6" w14:textId="5FF125A0" w:rsidR="0096164F" w:rsidRPr="00BC0181" w:rsidRDefault="00000000">
      <w:pPr>
        <w:pStyle w:val="af"/>
        <w:rPr>
          <w:lang w:val="ru-RU"/>
        </w:rPr>
      </w:pPr>
      <w:r w:rsidRPr="00DD39F4">
        <w:rPr>
          <w:lang w:val="ru-RU"/>
        </w:rPr>
        <w:t xml:space="preserve">Таблица </w:t>
      </w:r>
      <w:r>
        <w:t>push</w:t>
      </w:r>
      <w:r w:rsidRPr="00DD39F4">
        <w:rPr>
          <w:lang w:val="ru-RU"/>
        </w:rPr>
        <w:t>_</w:t>
      </w:r>
      <w:r>
        <w:t>subscriptions</w:t>
      </w:r>
      <w:r w:rsidRPr="00DD39F4">
        <w:rPr>
          <w:lang w:val="ru-RU"/>
        </w:rPr>
        <w:t xml:space="preserve"> хранит подписки на </w:t>
      </w:r>
      <w:r>
        <w:t>web</w:t>
      </w:r>
      <w:r w:rsidRPr="00DD39F4">
        <w:rPr>
          <w:lang w:val="ru-RU"/>
        </w:rPr>
        <w:t>-</w:t>
      </w:r>
      <w:r>
        <w:t>push</w:t>
      </w:r>
      <w:r w:rsidRPr="00DD39F4">
        <w:rPr>
          <w:lang w:val="ru-RU"/>
        </w:rPr>
        <w:t xml:space="preserve"> (</w:t>
      </w:r>
      <w:r>
        <w:t>endpoint</w:t>
      </w:r>
      <w:r w:rsidRPr="00DD39F4">
        <w:rPr>
          <w:lang w:val="ru-RU"/>
        </w:rPr>
        <w:t xml:space="preserve"> с ограничением </w:t>
      </w:r>
      <w:r>
        <w:t>UNIQUE</w:t>
      </w:r>
      <w:r w:rsidRPr="00DD39F4">
        <w:rPr>
          <w:lang w:val="ru-RU"/>
        </w:rPr>
        <w:t xml:space="preserve">, криптографические параметры </w:t>
      </w:r>
      <w:r>
        <w:t>p</w:t>
      </w:r>
      <w:r w:rsidRPr="00DD39F4">
        <w:rPr>
          <w:lang w:val="ru-RU"/>
        </w:rPr>
        <w:t>256</w:t>
      </w:r>
      <w:r>
        <w:t>dh</w:t>
      </w:r>
      <w:r w:rsidRPr="00DD39F4">
        <w:rPr>
          <w:lang w:val="ru-RU"/>
        </w:rPr>
        <w:t xml:space="preserve"> и </w:t>
      </w:r>
      <w:r>
        <w:t>auth</w:t>
      </w:r>
      <w:r w:rsidRPr="00DD39F4">
        <w:rPr>
          <w:lang w:val="ru-RU"/>
        </w:rPr>
        <w:t>, сч</w:t>
      </w:r>
      <w:r w:rsidR="00B466BD">
        <w:rPr>
          <w:lang w:val="ru-RU"/>
        </w:rPr>
        <w:t>е</w:t>
      </w:r>
      <w:r w:rsidRPr="00DD39F4">
        <w:rPr>
          <w:lang w:val="ru-RU"/>
        </w:rPr>
        <w:t xml:space="preserve">тчик </w:t>
      </w:r>
      <w:r>
        <w:t>failure</w:t>
      </w:r>
      <w:r w:rsidRPr="00DD39F4">
        <w:rPr>
          <w:lang w:val="ru-RU"/>
        </w:rPr>
        <w:t>_</w:t>
      </w:r>
      <w:r>
        <w:t>count</w:t>
      </w:r>
      <w:r w:rsidRPr="00DD39F4">
        <w:rPr>
          <w:lang w:val="ru-RU"/>
        </w:rPr>
        <w:t xml:space="preserve"> для деактивации при коде 410 </w:t>
      </w:r>
      <w:r>
        <w:t>Gone</w:t>
      </w:r>
      <w:r w:rsidRPr="00DD39F4">
        <w:rPr>
          <w:lang w:val="ru-RU"/>
        </w:rPr>
        <w:t xml:space="preserve">). Механизм реализует семантику </w:t>
      </w:r>
      <w:r>
        <w:t>exactly</w:t>
      </w:r>
      <w:r w:rsidRPr="00DD39F4">
        <w:rPr>
          <w:lang w:val="ru-RU"/>
        </w:rPr>
        <w:t>-</w:t>
      </w:r>
      <w:r>
        <w:t>once</w:t>
      </w:r>
      <w:r w:rsidRPr="00DD39F4">
        <w:rPr>
          <w:lang w:val="ru-RU"/>
        </w:rPr>
        <w:t xml:space="preserve"> на прикладном уровне при гарантии </w:t>
      </w:r>
      <w:r>
        <w:t>at</w:t>
      </w:r>
      <w:r w:rsidRPr="00DD39F4">
        <w:rPr>
          <w:lang w:val="ru-RU"/>
        </w:rPr>
        <w:t>-</w:t>
      </w:r>
      <w:r>
        <w:t>least</w:t>
      </w:r>
      <w:r w:rsidRPr="00DD39F4">
        <w:rPr>
          <w:lang w:val="ru-RU"/>
        </w:rPr>
        <w:t>-</w:t>
      </w:r>
      <w:r>
        <w:t>once</w:t>
      </w:r>
      <w:r w:rsidRPr="00DD39F4">
        <w:rPr>
          <w:lang w:val="ru-RU"/>
        </w:rPr>
        <w:t xml:space="preserve"> со стороны брокера [29].</w:t>
      </w:r>
    </w:p>
    <w:p w14:paraId="4EAD17D9" w14:textId="77777777" w:rsidR="0096164F" w:rsidRPr="00BC0181" w:rsidRDefault="00000000">
      <w:pPr>
        <w:pStyle w:val="31"/>
        <w:rPr>
          <w:lang w:val="ru-RU"/>
        </w:rPr>
      </w:pPr>
      <w:bookmarkStart w:id="37" w:name="инварианты-данных"/>
      <w:bookmarkEnd w:id="36"/>
      <w:r w:rsidRPr="00BC0181">
        <w:rPr>
          <w:lang w:val="ru-RU"/>
        </w:rPr>
        <w:t>1.5.5 Инварианты данных</w:t>
      </w:r>
    </w:p>
    <w:p w14:paraId="6178C5CF" w14:textId="6A73DC65" w:rsidR="0096164F" w:rsidRPr="00BC0181" w:rsidRDefault="00000000" w:rsidP="003D65ED">
      <w:pPr>
        <w:rPr>
          <w:lang w:val="ru-RU"/>
        </w:rPr>
      </w:pPr>
      <w:r w:rsidRPr="00BC0181">
        <w:rPr>
          <w:lang w:val="ru-RU"/>
        </w:rPr>
        <w:t xml:space="preserve">Корректность данных поддерживается </w:t>
      </w:r>
      <w:proofErr w:type="spellStart"/>
      <w:r w:rsidRPr="00BC0181">
        <w:rPr>
          <w:lang w:val="ru-RU"/>
        </w:rPr>
        <w:t>двухуровнево</w:t>
      </w:r>
      <w:proofErr w:type="spellEnd"/>
      <w:r w:rsidRPr="00BC0181">
        <w:rPr>
          <w:lang w:val="ru-RU"/>
        </w:rPr>
        <w:t xml:space="preserve">. Средствами </w:t>
      </w:r>
      <w:proofErr w:type="spellStart"/>
      <w:r w:rsidRPr="00BC0181">
        <w:rPr>
          <w:lang w:val="ru-RU"/>
        </w:rPr>
        <w:t>PostgreSQL</w:t>
      </w:r>
      <w:proofErr w:type="spellEnd"/>
      <w:r w:rsidRPr="00BC0181">
        <w:rPr>
          <w:lang w:val="ru-RU"/>
        </w:rPr>
        <w:t xml:space="preserve"> зафиксированы: положительность сумм (CHECK </w:t>
      </w:r>
      <w:proofErr w:type="spellStart"/>
      <w:r w:rsidRPr="00BC0181">
        <w:rPr>
          <w:lang w:val="ru-RU"/>
        </w:rPr>
        <w:t>amount_minor</w:t>
      </w:r>
      <w:proofErr w:type="spellEnd"/>
      <w:r w:rsidRPr="00BC0181">
        <w:rPr>
          <w:lang w:val="ru-RU"/>
        </w:rPr>
        <w:t xml:space="preserve"> &gt; 0 на </w:t>
      </w:r>
      <w:proofErr w:type="spellStart"/>
      <w:r w:rsidRPr="00BC0181">
        <w:rPr>
          <w:lang w:val="ru-RU"/>
        </w:rPr>
        <w:t>expenses</w:t>
      </w:r>
      <w:proofErr w:type="spellEnd"/>
      <w:r w:rsidRPr="00BC0181">
        <w:rPr>
          <w:lang w:val="ru-RU"/>
        </w:rPr>
        <w:t xml:space="preserve"> и </w:t>
      </w:r>
      <w:proofErr w:type="spellStart"/>
      <w:r w:rsidRPr="00BC0181">
        <w:rPr>
          <w:lang w:val="ru-RU"/>
        </w:rPr>
        <w:t>expense_splits</w:t>
      </w:r>
      <w:proofErr w:type="spellEnd"/>
      <w:r w:rsidRPr="00BC0181">
        <w:rPr>
          <w:lang w:val="ru-RU"/>
        </w:rPr>
        <w:t xml:space="preserve">); запрет </w:t>
      </w:r>
      <w:proofErr w:type="spellStart"/>
      <w:r w:rsidRPr="00BC0181">
        <w:rPr>
          <w:lang w:val="ru-RU"/>
        </w:rPr>
        <w:t>самозач</w:t>
      </w:r>
      <w:r w:rsidR="00B466BD">
        <w:rPr>
          <w:lang w:val="ru-RU"/>
        </w:rPr>
        <w:t>е</w:t>
      </w:r>
      <w:r w:rsidRPr="00BC0181">
        <w:rPr>
          <w:lang w:val="ru-RU"/>
        </w:rPr>
        <w:t>та</w:t>
      </w:r>
      <w:proofErr w:type="spellEnd"/>
      <w:r w:rsidRPr="00BC0181">
        <w:rPr>
          <w:lang w:val="ru-RU"/>
        </w:rPr>
        <w:t xml:space="preserve"> (CHECK </w:t>
      </w:r>
      <w:proofErr w:type="spellStart"/>
      <w:r w:rsidRPr="00BC0181">
        <w:rPr>
          <w:lang w:val="ru-RU"/>
        </w:rPr>
        <w:t>from_user_id</w:t>
      </w:r>
      <w:proofErr w:type="spellEnd"/>
      <w:r w:rsidRPr="00BC0181">
        <w:rPr>
          <w:lang w:val="ru-RU"/>
        </w:rPr>
        <w:t xml:space="preserve"> &lt;&gt; </w:t>
      </w:r>
      <w:proofErr w:type="spellStart"/>
      <w:r w:rsidRPr="00BC0181">
        <w:rPr>
          <w:lang w:val="ru-RU"/>
        </w:rPr>
        <w:t>to_user_id</w:t>
      </w:r>
      <w:proofErr w:type="spellEnd"/>
      <w:r w:rsidRPr="00BC0181">
        <w:rPr>
          <w:lang w:val="ru-RU"/>
        </w:rPr>
        <w:t xml:space="preserve"> на </w:t>
      </w:r>
      <w:proofErr w:type="spellStart"/>
      <w:r w:rsidRPr="00BC0181">
        <w:rPr>
          <w:lang w:val="ru-RU"/>
        </w:rPr>
        <w:t>settlements</w:t>
      </w:r>
      <w:proofErr w:type="spellEnd"/>
      <w:r w:rsidRPr="00BC0181">
        <w:rPr>
          <w:lang w:val="ru-RU"/>
        </w:rPr>
        <w:t xml:space="preserve">); уникальность участника в группе (UNIQUE на </w:t>
      </w:r>
      <w:proofErr w:type="spellStart"/>
      <w:r w:rsidRPr="00BC0181">
        <w:rPr>
          <w:lang w:val="ru-RU"/>
        </w:rPr>
        <w:t>memberships</w:t>
      </w:r>
      <w:proofErr w:type="spellEnd"/>
      <w:r w:rsidRPr="00BC0181">
        <w:rPr>
          <w:lang w:val="ru-RU"/>
        </w:rPr>
        <w:t>(</w:t>
      </w:r>
      <w:proofErr w:type="spellStart"/>
      <w:r w:rsidRPr="00BC0181">
        <w:rPr>
          <w:lang w:val="ru-RU"/>
        </w:rPr>
        <w:t>group_id</w:t>
      </w:r>
      <w:proofErr w:type="spellEnd"/>
      <w:r w:rsidRPr="00BC0181">
        <w:rPr>
          <w:lang w:val="ru-RU"/>
        </w:rPr>
        <w:t xml:space="preserve">, </w:t>
      </w:r>
      <w:proofErr w:type="spellStart"/>
      <w:r w:rsidRPr="00BC0181">
        <w:rPr>
          <w:lang w:val="ru-RU"/>
        </w:rPr>
        <w:t>user_id</w:t>
      </w:r>
      <w:proofErr w:type="spellEnd"/>
      <w:r w:rsidRPr="00BC0181">
        <w:rPr>
          <w:lang w:val="ru-RU"/>
        </w:rPr>
        <w:t>)); идемпотентность обработанного события (PK (</w:t>
      </w:r>
      <w:proofErr w:type="spellStart"/>
      <w:r w:rsidRPr="00BC0181">
        <w:rPr>
          <w:lang w:val="ru-RU"/>
        </w:rPr>
        <w:t>event_id</w:t>
      </w:r>
      <w:proofErr w:type="spellEnd"/>
      <w:r w:rsidRPr="00BC0181">
        <w:rPr>
          <w:lang w:val="ru-RU"/>
        </w:rPr>
        <w:t xml:space="preserve">, </w:t>
      </w:r>
      <w:proofErr w:type="spellStart"/>
      <w:r w:rsidRPr="00BC0181">
        <w:rPr>
          <w:lang w:val="ru-RU"/>
        </w:rPr>
        <w:t>consumer_name</w:t>
      </w:r>
      <w:proofErr w:type="spellEnd"/>
      <w:r w:rsidRPr="00BC0181">
        <w:rPr>
          <w:lang w:val="ru-RU"/>
        </w:rPr>
        <w:t xml:space="preserve">) на </w:t>
      </w:r>
      <w:proofErr w:type="spellStart"/>
      <w:r w:rsidRPr="00BC0181">
        <w:rPr>
          <w:lang w:val="ru-RU"/>
        </w:rPr>
        <w:t>processed_events</w:t>
      </w:r>
      <w:proofErr w:type="spellEnd"/>
      <w:r w:rsidRPr="00BC0181">
        <w:rPr>
          <w:lang w:val="ru-RU"/>
        </w:rPr>
        <w:t xml:space="preserve">); единственность активной сессии в семействе токенов (частичный </w:t>
      </w:r>
      <w:proofErr w:type="spellStart"/>
      <w:r w:rsidRPr="00BC0181">
        <w:rPr>
          <w:lang w:val="ru-RU"/>
        </w:rPr>
        <w:t>uq_auth_refresh_one_active_per_family</w:t>
      </w:r>
      <w:proofErr w:type="spellEnd"/>
      <w:r w:rsidRPr="00BC0181">
        <w:rPr>
          <w:lang w:val="ru-RU"/>
        </w:rPr>
        <w:t xml:space="preserve"> на </w:t>
      </w:r>
      <w:proofErr w:type="spellStart"/>
      <w:r w:rsidRPr="00BC0181">
        <w:rPr>
          <w:lang w:val="ru-RU"/>
        </w:rPr>
        <w:t>refresh_sessions</w:t>
      </w:r>
      <w:proofErr w:type="spellEnd"/>
      <w:r w:rsidRPr="00BC0181">
        <w:rPr>
          <w:lang w:val="ru-RU"/>
        </w:rPr>
        <w:t>(</w:t>
      </w:r>
      <w:proofErr w:type="spellStart"/>
      <w:r w:rsidRPr="00BC0181">
        <w:rPr>
          <w:lang w:val="ru-RU"/>
        </w:rPr>
        <w:t>token_family_id</w:t>
      </w:r>
      <w:proofErr w:type="spellEnd"/>
      <w:r w:rsidRPr="00BC0181">
        <w:rPr>
          <w:lang w:val="ru-RU"/>
        </w:rPr>
        <w:t xml:space="preserve">) WHERE </w:t>
      </w:r>
      <w:proofErr w:type="spellStart"/>
      <w:r w:rsidRPr="00BC0181">
        <w:rPr>
          <w:lang w:val="ru-RU"/>
        </w:rPr>
        <w:t>status</w:t>
      </w:r>
      <w:proofErr w:type="spellEnd"/>
      <w:r w:rsidRPr="00BC0181">
        <w:rPr>
          <w:lang w:val="ru-RU"/>
        </w:rPr>
        <w:t>='</w:t>
      </w:r>
      <w:proofErr w:type="spellStart"/>
      <w:r w:rsidRPr="00BC0181">
        <w:rPr>
          <w:lang w:val="ru-RU"/>
        </w:rPr>
        <w:t>active</w:t>
      </w:r>
      <w:proofErr w:type="spellEnd"/>
      <w:r w:rsidRPr="00BC0181">
        <w:rPr>
          <w:lang w:val="ru-RU"/>
        </w:rPr>
        <w:t>', снимает гонку при параллельных /</w:t>
      </w:r>
      <w:proofErr w:type="spellStart"/>
      <w:r w:rsidRPr="00BC0181">
        <w:rPr>
          <w:lang w:val="ru-RU"/>
        </w:rPr>
        <w:t>auth</w:t>
      </w:r>
      <w:proofErr w:type="spellEnd"/>
      <w:r w:rsidRPr="00BC0181">
        <w:rPr>
          <w:lang w:val="ru-RU"/>
        </w:rPr>
        <w:t>/</w:t>
      </w:r>
      <w:proofErr w:type="spellStart"/>
      <w:r w:rsidRPr="00BC0181">
        <w:rPr>
          <w:lang w:val="ru-RU"/>
        </w:rPr>
        <w:t>login</w:t>
      </w:r>
      <w:proofErr w:type="spellEnd"/>
      <w:r w:rsidRPr="00BC0181">
        <w:rPr>
          <w:lang w:val="ru-RU"/>
        </w:rPr>
        <w:t xml:space="preserve"> и /</w:t>
      </w:r>
      <w:proofErr w:type="spellStart"/>
      <w:r w:rsidRPr="00BC0181">
        <w:rPr>
          <w:lang w:val="ru-RU"/>
        </w:rPr>
        <w:t>auth</w:t>
      </w:r>
      <w:proofErr w:type="spellEnd"/>
      <w:r w:rsidRPr="00BC0181">
        <w:rPr>
          <w:lang w:val="ru-RU"/>
        </w:rPr>
        <w:t>/</w:t>
      </w:r>
      <w:proofErr w:type="spellStart"/>
      <w:r w:rsidRPr="00BC0181">
        <w:rPr>
          <w:lang w:val="ru-RU"/>
        </w:rPr>
        <w:t>refresh</w:t>
      </w:r>
      <w:proofErr w:type="spellEnd"/>
      <w:r w:rsidRPr="00BC0181">
        <w:rPr>
          <w:lang w:val="ru-RU"/>
        </w:rPr>
        <w:t>, при которой детектирование компрометации (§1.5.2) становится неоднозначным); замкнутость домена статуса сессии (CHECK, шесть значений); уникальность пары «событие — получатель» (UNIQUE (</w:t>
      </w:r>
      <w:proofErr w:type="spellStart"/>
      <w:r w:rsidRPr="00BC0181">
        <w:rPr>
          <w:lang w:val="ru-RU"/>
        </w:rPr>
        <w:t>event_id</w:t>
      </w:r>
      <w:proofErr w:type="spellEnd"/>
      <w:r w:rsidRPr="00BC0181">
        <w:rPr>
          <w:lang w:val="ru-RU"/>
        </w:rPr>
        <w:t xml:space="preserve">, </w:t>
      </w:r>
      <w:proofErr w:type="spellStart"/>
      <w:r w:rsidRPr="00BC0181">
        <w:rPr>
          <w:lang w:val="ru-RU"/>
        </w:rPr>
        <w:t>user_id</w:t>
      </w:r>
      <w:proofErr w:type="spellEnd"/>
      <w:r w:rsidRPr="00BC0181">
        <w:rPr>
          <w:lang w:val="ru-RU"/>
        </w:rPr>
        <w:t xml:space="preserve">) на </w:t>
      </w:r>
      <w:proofErr w:type="spellStart"/>
      <w:r w:rsidRPr="00BC0181">
        <w:rPr>
          <w:lang w:val="ru-RU"/>
        </w:rPr>
        <w:t>notifications</w:t>
      </w:r>
      <w:proofErr w:type="spellEnd"/>
      <w:r w:rsidRPr="00BC0181">
        <w:rPr>
          <w:lang w:val="ru-RU"/>
        </w:rPr>
        <w:t xml:space="preserve">); уникальность транспортного </w:t>
      </w:r>
      <w:proofErr w:type="spellStart"/>
      <w:r w:rsidRPr="00BC0181">
        <w:rPr>
          <w:lang w:val="ru-RU"/>
        </w:rPr>
        <w:t>эндпоинта</w:t>
      </w:r>
      <w:proofErr w:type="spellEnd"/>
      <w:r w:rsidRPr="00BC0181">
        <w:rPr>
          <w:lang w:val="ru-RU"/>
        </w:rPr>
        <w:t xml:space="preserve"> </w:t>
      </w:r>
      <w:proofErr w:type="spellStart"/>
      <w:r w:rsidRPr="00BC0181">
        <w:rPr>
          <w:lang w:val="ru-RU"/>
        </w:rPr>
        <w:t>web-push</w:t>
      </w:r>
      <w:proofErr w:type="spellEnd"/>
      <w:r w:rsidRPr="00BC0181">
        <w:rPr>
          <w:lang w:val="ru-RU"/>
        </w:rPr>
        <w:t xml:space="preserve"> (UNIQUE </w:t>
      </w:r>
      <w:proofErr w:type="spellStart"/>
      <w:r w:rsidRPr="00BC0181">
        <w:rPr>
          <w:lang w:val="ru-RU"/>
        </w:rPr>
        <w:t>endpoint</w:t>
      </w:r>
      <w:proofErr w:type="spellEnd"/>
      <w:r w:rsidRPr="00BC0181">
        <w:rPr>
          <w:lang w:val="ru-RU"/>
        </w:rPr>
        <w:t xml:space="preserve"> на </w:t>
      </w:r>
      <w:proofErr w:type="spellStart"/>
      <w:r w:rsidRPr="00BC0181">
        <w:rPr>
          <w:lang w:val="ru-RU"/>
        </w:rPr>
        <w:t>push_subscriptions</w:t>
      </w:r>
      <w:proofErr w:type="spellEnd"/>
      <w:r w:rsidRPr="00BC0181">
        <w:rPr>
          <w:lang w:val="ru-RU"/>
        </w:rPr>
        <w:t xml:space="preserve">); </w:t>
      </w:r>
      <w:r w:rsidRPr="00BC0181">
        <w:rPr>
          <w:lang w:val="ru-RU"/>
        </w:rPr>
        <w:lastRenderedPageBreak/>
        <w:t>ссылочная целостность внутри схем — внешними ключами с явными ON DELETE.</w:t>
      </w:r>
    </w:p>
    <w:p w14:paraId="57A2D59A" w14:textId="77777777" w:rsidR="0096164F" w:rsidRPr="00BC0181" w:rsidRDefault="00000000" w:rsidP="003D65ED">
      <w:pPr>
        <w:rPr>
          <w:lang w:val="ru-RU"/>
        </w:rPr>
      </w:pPr>
      <w:r w:rsidRPr="00BC0181">
        <w:rPr>
          <w:lang w:val="ru-RU"/>
        </w:rPr>
        <w:t xml:space="preserve">На уровне приложения в транзакции создания проверяются равенство суммы долей сумме расхода, активное членство участников через SELECT к </w:t>
      </w:r>
      <w:proofErr w:type="spellStart"/>
      <w:proofErr w:type="gramStart"/>
      <w:r w:rsidRPr="00BC0181">
        <w:rPr>
          <w:lang w:val="ru-RU"/>
        </w:rPr>
        <w:t>groups.memberships</w:t>
      </w:r>
      <w:proofErr w:type="spellEnd"/>
      <w:proofErr w:type="gramEnd"/>
      <w:r w:rsidRPr="00BC0181">
        <w:rPr>
          <w:lang w:val="ru-RU"/>
        </w:rPr>
        <w:t xml:space="preserve"> (задокументированное исключение изоляции), действие инициатора погашения в своей группе и наличие задолженности, на которую ссылается </w:t>
      </w:r>
      <w:proofErr w:type="spellStart"/>
      <w:r w:rsidRPr="00BC0181">
        <w:rPr>
          <w:lang w:val="ru-RU"/>
        </w:rPr>
        <w:t>settlement</w:t>
      </w:r>
      <w:proofErr w:type="spellEnd"/>
      <w:r w:rsidRPr="00BC0181">
        <w:rPr>
          <w:lang w:val="ru-RU"/>
        </w:rPr>
        <w:t>.</w:t>
      </w:r>
    </w:p>
    <w:p w14:paraId="081BDCF9" w14:textId="77777777" w:rsidR="0096164F" w:rsidRPr="00BC0181" w:rsidRDefault="00000000">
      <w:pPr>
        <w:pStyle w:val="31"/>
        <w:rPr>
          <w:lang w:val="ru-RU"/>
        </w:rPr>
      </w:pPr>
      <w:bookmarkStart w:id="38" w:name="стратегия-миграций"/>
      <w:bookmarkEnd w:id="37"/>
      <w:r w:rsidRPr="00BC0181">
        <w:rPr>
          <w:lang w:val="ru-RU"/>
        </w:rPr>
        <w:t>1.5.6 Стратегия миграций</w:t>
      </w:r>
    </w:p>
    <w:p w14:paraId="2FF90404" w14:textId="619292FC" w:rsidR="0096164F" w:rsidRPr="00BC0181" w:rsidRDefault="00000000">
      <w:pPr>
        <w:rPr>
          <w:lang w:val="ru-RU"/>
        </w:rPr>
      </w:pPr>
      <w:r w:rsidRPr="00DD39F4">
        <w:rPr>
          <w:lang w:val="ru-RU"/>
        </w:rPr>
        <w:t xml:space="preserve">Схема </w:t>
      </w:r>
      <w:proofErr w:type="spellStart"/>
      <w:r w:rsidRPr="00DD39F4">
        <w:rPr>
          <w:lang w:val="ru-RU"/>
        </w:rPr>
        <w:t>версионируется</w:t>
      </w:r>
      <w:proofErr w:type="spellEnd"/>
      <w:r w:rsidRPr="00DD39F4">
        <w:rPr>
          <w:lang w:val="ru-RU"/>
        </w:rPr>
        <w:t xml:space="preserve"> инструментом </w:t>
      </w:r>
      <w:proofErr w:type="spellStart"/>
      <w:r w:rsidRPr="00DD39F4">
        <w:rPr>
          <w:lang w:val="ru-RU"/>
        </w:rPr>
        <w:t>Alembic</w:t>
      </w:r>
      <w:proofErr w:type="spellEnd"/>
      <w:r w:rsidRPr="00DD39F4">
        <w:rPr>
          <w:lang w:val="ru-RU"/>
        </w:rPr>
        <w:t xml:space="preserve"> [33] — стандартным решением в экосистеме </w:t>
      </w:r>
      <w:proofErr w:type="spellStart"/>
      <w:r>
        <w:t>SQLAlchemy</w:t>
      </w:r>
      <w:proofErr w:type="spellEnd"/>
      <w:r w:rsidRPr="00DD39F4">
        <w:rPr>
          <w:lang w:val="ru-RU"/>
        </w:rPr>
        <w:t xml:space="preserve"> [33, 34]. Каждая миграция содержит </w:t>
      </w:r>
      <w:proofErr w:type="gramStart"/>
      <w:r>
        <w:t>upgrade</w:t>
      </w:r>
      <w:r w:rsidRPr="00DD39F4">
        <w:rPr>
          <w:lang w:val="ru-RU"/>
        </w:rPr>
        <w:t>(</w:t>
      </w:r>
      <w:proofErr w:type="gramEnd"/>
      <w:r w:rsidRPr="00DD39F4">
        <w:rPr>
          <w:lang w:val="ru-RU"/>
        </w:rPr>
        <w:t xml:space="preserve">) и </w:t>
      </w:r>
      <w:proofErr w:type="gramStart"/>
      <w:r>
        <w:t>downgrade</w:t>
      </w:r>
      <w:r w:rsidRPr="00DD39F4">
        <w:rPr>
          <w:lang w:val="ru-RU"/>
        </w:rPr>
        <w:t>(</w:t>
      </w:r>
      <w:proofErr w:type="gramEnd"/>
      <w:r w:rsidRPr="00DD39F4">
        <w:rPr>
          <w:lang w:val="ru-RU"/>
        </w:rPr>
        <w:t>), обеспечивая воспроизводимость разв</w:t>
      </w:r>
      <w:r w:rsidR="00B466BD">
        <w:rPr>
          <w:lang w:val="ru-RU"/>
        </w:rPr>
        <w:t>е</w:t>
      </w:r>
      <w:r w:rsidRPr="00DD39F4">
        <w:rPr>
          <w:lang w:val="ru-RU"/>
        </w:rPr>
        <w:t xml:space="preserve">ртывания и откат; декларативные </w:t>
      </w:r>
      <w:r>
        <w:t>ORM</w:t>
      </w:r>
      <w:r w:rsidRPr="00DD39F4">
        <w:rPr>
          <w:lang w:val="ru-RU"/>
        </w:rPr>
        <w:t xml:space="preserve">-модели служат источником истины для </w:t>
      </w:r>
      <w:proofErr w:type="spellStart"/>
      <w:r w:rsidRPr="00DD39F4">
        <w:rPr>
          <w:lang w:val="ru-RU"/>
        </w:rPr>
        <w:t>автогенерации</w:t>
      </w:r>
      <w:proofErr w:type="spellEnd"/>
      <w:r w:rsidRPr="00DD39F4">
        <w:rPr>
          <w:lang w:val="ru-RU"/>
        </w:rPr>
        <w:t xml:space="preserve"> (</w:t>
      </w:r>
      <w:r>
        <w:t>alembic</w:t>
      </w:r>
      <w:r w:rsidRPr="00DD39F4">
        <w:rPr>
          <w:lang w:val="ru-RU"/>
        </w:rPr>
        <w:t xml:space="preserve"> </w:t>
      </w:r>
      <w:r>
        <w:t>revision</w:t>
      </w:r>
      <w:r w:rsidRPr="00DD39F4">
        <w:rPr>
          <w:lang w:val="ru-RU"/>
        </w:rPr>
        <w:t xml:space="preserve"> --</w:t>
      </w:r>
      <w:r>
        <w:t>autogenerate</w:t>
      </w:r>
      <w:r w:rsidRPr="00DD39F4">
        <w:rPr>
          <w:lang w:val="ru-RU"/>
        </w:rPr>
        <w:t>) [34].</w:t>
      </w:r>
    </w:p>
    <w:p w14:paraId="7F1BD2D5" w14:textId="5A4796C0" w:rsidR="0096164F" w:rsidRPr="00BC0181" w:rsidRDefault="00000000">
      <w:pPr>
        <w:pStyle w:val="af"/>
        <w:rPr>
          <w:lang w:val="ru-RU"/>
        </w:rPr>
      </w:pPr>
      <w:r>
        <w:t>ER</w:t>
      </w:r>
      <w:r w:rsidRPr="00BC0181">
        <w:rPr>
          <w:lang w:val="ru-RU"/>
        </w:rPr>
        <w:t xml:space="preserve">-диаграммы базы данных приведены в А: первая охватывает схемы </w:t>
      </w:r>
      <w:r>
        <w:t>auth</w:t>
      </w:r>
      <w:r w:rsidRPr="00BC0181">
        <w:rPr>
          <w:lang w:val="ru-RU"/>
        </w:rPr>
        <w:t xml:space="preserve"> и </w:t>
      </w:r>
      <w:r>
        <w:t>groups</w:t>
      </w:r>
      <w:r w:rsidRPr="00BC0181">
        <w:rPr>
          <w:lang w:val="ru-RU"/>
        </w:rPr>
        <w:t xml:space="preserve">, вторая — </w:t>
      </w:r>
      <w:r>
        <w:t>expenses</w:t>
      </w:r>
      <w:r w:rsidRPr="00BC0181">
        <w:rPr>
          <w:lang w:val="ru-RU"/>
        </w:rPr>
        <w:t xml:space="preserve"> и </w:t>
      </w:r>
      <w:r>
        <w:t>notify</w:t>
      </w:r>
      <w:r w:rsidRPr="00BC0181">
        <w:rPr>
          <w:lang w:val="ru-RU"/>
        </w:rPr>
        <w:t>; разбиение вызвано числом таблиц и связей, при котором единая диаграмма стала бы нечитаемой.</w:t>
      </w:r>
    </w:p>
    <w:bookmarkEnd w:id="38"/>
    <w:p w14:paraId="69743D39" w14:textId="77777777" w:rsidR="0096164F" w:rsidRPr="00BC0181" w:rsidRDefault="00000000">
      <w:pPr>
        <w:pStyle w:val="31"/>
        <w:rPr>
          <w:lang w:val="ru-RU"/>
        </w:rPr>
      </w:pPr>
      <w:r w:rsidRPr="00BC0181">
        <w:rPr>
          <w:lang w:val="ru-RU"/>
        </w:rPr>
        <w:t xml:space="preserve">1.5.7 Принципы проектирования </w:t>
      </w:r>
      <w:r>
        <w:t>API</w:t>
      </w:r>
    </w:p>
    <w:p w14:paraId="2B5D99B0" w14:textId="77777777" w:rsidR="0096164F" w:rsidRPr="00BC0181" w:rsidRDefault="00000000">
      <w:pPr>
        <w:rPr>
          <w:lang w:val="ru-RU"/>
        </w:rPr>
      </w:pPr>
      <w:r w:rsidRPr="00DD39F4">
        <w:rPr>
          <w:lang w:val="ru-RU"/>
        </w:rPr>
        <w:t xml:space="preserve">Программный интерфейс строится на стиле </w:t>
      </w:r>
      <w:r>
        <w:t>REST</w:t>
      </w:r>
      <w:r w:rsidRPr="00DD39F4">
        <w:rPr>
          <w:lang w:val="ru-RU"/>
        </w:rPr>
        <w:t xml:space="preserve">: ресурсы идентифицируются </w:t>
      </w:r>
      <w:r>
        <w:t>URI</w:t>
      </w:r>
      <w:r w:rsidRPr="00DD39F4">
        <w:rPr>
          <w:lang w:val="ru-RU"/>
        </w:rPr>
        <w:t xml:space="preserve">, взаимодействие выполняется методами </w:t>
      </w:r>
      <w:r>
        <w:t>GET</w:t>
      </w:r>
      <w:r w:rsidRPr="00DD39F4">
        <w:rPr>
          <w:lang w:val="ru-RU"/>
        </w:rPr>
        <w:t xml:space="preserve">, </w:t>
      </w:r>
      <w:r>
        <w:t>POST</w:t>
      </w:r>
      <w:r w:rsidRPr="00DD39F4">
        <w:rPr>
          <w:lang w:val="ru-RU"/>
        </w:rPr>
        <w:t xml:space="preserve">, </w:t>
      </w:r>
      <w:r>
        <w:t>PATCH</w:t>
      </w:r>
      <w:r w:rsidRPr="00DD39F4">
        <w:rPr>
          <w:lang w:val="ru-RU"/>
        </w:rPr>
        <w:t xml:space="preserve">, </w:t>
      </w:r>
      <w:r>
        <w:t>DELETE</w:t>
      </w:r>
      <w:r w:rsidRPr="00DD39F4">
        <w:rPr>
          <w:lang w:val="ru-RU"/>
        </w:rPr>
        <w:t xml:space="preserve">, ответы содержат стандартные коды состояния. Контракт описывается в формате </w:t>
      </w:r>
      <w:proofErr w:type="spellStart"/>
      <w:r>
        <w:t>OpenAPI</w:t>
      </w:r>
      <w:proofErr w:type="spellEnd"/>
      <w:r w:rsidRPr="00DD39F4">
        <w:rPr>
          <w:lang w:val="ru-RU"/>
        </w:rPr>
        <w:t xml:space="preserve"> 3.1 [35]: в </w:t>
      </w:r>
      <w:proofErr w:type="spellStart"/>
      <w:r>
        <w:t>FastAPI</w:t>
      </w:r>
      <w:proofErr w:type="spellEnd"/>
      <w:r w:rsidRPr="00DD39F4">
        <w:rPr>
          <w:lang w:val="ru-RU"/>
        </w:rPr>
        <w:t xml:space="preserve"> схемы генерируются из аннотаций типов и </w:t>
      </w:r>
      <w:proofErr w:type="spellStart"/>
      <w:r>
        <w:t>Pydantic</w:t>
      </w:r>
      <w:proofErr w:type="spellEnd"/>
      <w:r w:rsidRPr="00DD39F4">
        <w:rPr>
          <w:lang w:val="ru-RU"/>
        </w:rPr>
        <w:t>-моделей, исключая рассинхронизацию кода и документации [36], а спецификация доступна по /</w:t>
      </w:r>
      <w:r>
        <w:t>docs</w:t>
      </w:r>
      <w:r w:rsidRPr="00DD39F4">
        <w:rPr>
          <w:lang w:val="ru-RU"/>
        </w:rPr>
        <w:t xml:space="preserve"> и /</w:t>
      </w:r>
      <w:proofErr w:type="spellStart"/>
      <w:proofErr w:type="gramStart"/>
      <w:r>
        <w:t>openapi</w:t>
      </w:r>
      <w:proofErr w:type="spellEnd"/>
      <w:r w:rsidRPr="00DD39F4">
        <w:rPr>
          <w:lang w:val="ru-RU"/>
        </w:rPr>
        <w:t>.</w:t>
      </w:r>
      <w:proofErr w:type="spellStart"/>
      <w:r>
        <w:t>json</w:t>
      </w:r>
      <w:proofErr w:type="spellEnd"/>
      <w:proofErr w:type="gramEnd"/>
      <w:r w:rsidRPr="00DD39F4">
        <w:rPr>
          <w:lang w:val="ru-RU"/>
        </w:rPr>
        <w:t>.</w:t>
      </w:r>
    </w:p>
    <w:p w14:paraId="40DDB095" w14:textId="77777777" w:rsidR="0096164F" w:rsidRPr="00BC0181" w:rsidRDefault="00000000">
      <w:pPr>
        <w:pStyle w:val="af"/>
        <w:rPr>
          <w:lang w:val="ru-RU"/>
        </w:rPr>
      </w:pPr>
      <w:r w:rsidRPr="00DD39F4">
        <w:rPr>
          <w:lang w:val="ru-RU"/>
        </w:rPr>
        <w:t xml:space="preserve">Идемпотентность мутирующих операций опирается на таблицу </w:t>
      </w:r>
      <w:proofErr w:type="gramStart"/>
      <w:r>
        <w:t>expenses</w:t>
      </w:r>
      <w:r w:rsidRPr="00DD39F4">
        <w:rPr>
          <w:lang w:val="ru-RU"/>
        </w:rPr>
        <w:t>.</w:t>
      </w:r>
      <w:r>
        <w:t>idempotency</w:t>
      </w:r>
      <w:proofErr w:type="gramEnd"/>
      <w:r w:rsidRPr="00DD39F4">
        <w:rPr>
          <w:lang w:val="ru-RU"/>
        </w:rPr>
        <w:t>_</w:t>
      </w:r>
      <w:r>
        <w:t>keys</w:t>
      </w:r>
      <w:r w:rsidRPr="00DD39F4">
        <w:rPr>
          <w:lang w:val="ru-RU"/>
        </w:rPr>
        <w:t xml:space="preserve"> (§1.5.3): создание расхода и запись погашения принимают заголовок </w:t>
      </w:r>
      <w:r>
        <w:t>Idempotency</w:t>
      </w:r>
      <w:r w:rsidRPr="00DD39F4">
        <w:rPr>
          <w:lang w:val="ru-RU"/>
        </w:rPr>
        <w:t>-</w:t>
      </w:r>
      <w:r>
        <w:t>Key</w:t>
      </w:r>
      <w:r w:rsidRPr="00DD39F4">
        <w:rPr>
          <w:lang w:val="ru-RU"/>
        </w:rPr>
        <w:t xml:space="preserve">, повтор с тем же ключом и телом возвращает кэшированный ответ с кодом 200 </w:t>
      </w:r>
      <w:r>
        <w:t>OK</w:t>
      </w:r>
      <w:r w:rsidRPr="00DD39F4">
        <w:rPr>
          <w:lang w:val="ru-RU"/>
        </w:rPr>
        <w:t xml:space="preserve">, с тем же ключом, но другим телом — 409 </w:t>
      </w:r>
      <w:r>
        <w:t>Conflict</w:t>
      </w:r>
      <w:r w:rsidRPr="00DD39F4">
        <w:rPr>
          <w:lang w:val="ru-RU"/>
        </w:rPr>
        <w:t>.</w:t>
      </w:r>
    </w:p>
    <w:p w14:paraId="13CC0E16" w14:textId="439F251D" w:rsidR="0096164F" w:rsidRPr="00BC0181" w:rsidRDefault="00000000">
      <w:pPr>
        <w:pStyle w:val="af"/>
        <w:rPr>
          <w:lang w:val="ru-RU"/>
        </w:rPr>
      </w:pPr>
      <w:r w:rsidRPr="00BC0181">
        <w:rPr>
          <w:lang w:val="ru-RU"/>
        </w:rPr>
        <w:lastRenderedPageBreak/>
        <w:t xml:space="preserve">Система предоставляет четыре группы ресурсов согласно сервисной декомпозиции: </w:t>
      </w:r>
      <w:r>
        <w:t>auth</w:t>
      </w:r>
      <w:r w:rsidRPr="00BC0181">
        <w:rPr>
          <w:lang w:val="ru-RU"/>
        </w:rPr>
        <w:t>-</w:t>
      </w:r>
      <w:r>
        <w:t>service</w:t>
      </w:r>
      <w:r w:rsidRPr="00BC0181">
        <w:rPr>
          <w:lang w:val="ru-RU"/>
        </w:rPr>
        <w:t xml:space="preserve"> управляет уч</w:t>
      </w:r>
      <w:r w:rsidR="00B466BD">
        <w:rPr>
          <w:lang w:val="ru-RU"/>
        </w:rPr>
        <w:t>е</w:t>
      </w:r>
      <w:r w:rsidRPr="00BC0181">
        <w:rPr>
          <w:lang w:val="ru-RU"/>
        </w:rPr>
        <w:t xml:space="preserve">тными записями и сессиями (девять </w:t>
      </w:r>
      <w:proofErr w:type="spellStart"/>
      <w:r w:rsidRPr="00BC0181">
        <w:rPr>
          <w:lang w:val="ru-RU"/>
        </w:rPr>
        <w:t>эндпоинтов</w:t>
      </w:r>
      <w:proofErr w:type="spellEnd"/>
      <w:r w:rsidRPr="00BC0181">
        <w:rPr>
          <w:lang w:val="ru-RU"/>
        </w:rPr>
        <w:t xml:space="preserve"> под /</w:t>
      </w:r>
      <w:proofErr w:type="spellStart"/>
      <w:r>
        <w:t>api</w:t>
      </w:r>
      <w:proofErr w:type="spellEnd"/>
      <w:r w:rsidRPr="00BC0181">
        <w:rPr>
          <w:lang w:val="ru-RU"/>
        </w:rPr>
        <w:t>/</w:t>
      </w:r>
      <w:r>
        <w:t>v</w:t>
      </w:r>
      <w:r w:rsidRPr="00BC0181">
        <w:rPr>
          <w:lang w:val="ru-RU"/>
        </w:rPr>
        <w:t>1/</w:t>
      </w:r>
      <w:r>
        <w:t>auth</w:t>
      </w:r>
      <w:r w:rsidRPr="00BC0181">
        <w:rPr>
          <w:lang w:val="ru-RU"/>
        </w:rPr>
        <w:t xml:space="preserve">), </w:t>
      </w:r>
      <w:r>
        <w:t>groups</w:t>
      </w:r>
      <w:r w:rsidRPr="00BC0181">
        <w:rPr>
          <w:lang w:val="ru-RU"/>
        </w:rPr>
        <w:t>-</w:t>
      </w:r>
      <w:r>
        <w:t>service</w:t>
      </w:r>
      <w:r w:rsidRPr="00BC0181">
        <w:rPr>
          <w:lang w:val="ru-RU"/>
        </w:rPr>
        <w:t xml:space="preserve"> — жизненным циклом групп, членством и приглашениями, </w:t>
      </w:r>
      <w:r>
        <w:t>expenses</w:t>
      </w:r>
      <w:r w:rsidRPr="00BC0181">
        <w:rPr>
          <w:lang w:val="ru-RU"/>
        </w:rPr>
        <w:t>-</w:t>
      </w:r>
      <w:r>
        <w:t>service</w:t>
      </w:r>
      <w:r w:rsidRPr="00BC0181">
        <w:rPr>
          <w:lang w:val="ru-RU"/>
        </w:rPr>
        <w:t xml:space="preserve"> — финансовым ядром, </w:t>
      </w:r>
      <w:proofErr w:type="spellStart"/>
      <w:r w:rsidRPr="00BC0181">
        <w:rPr>
          <w:lang w:val="ru-RU"/>
        </w:rPr>
        <w:t>notify-service</w:t>
      </w:r>
      <w:proofErr w:type="spellEnd"/>
      <w:r w:rsidRPr="00BC0181">
        <w:rPr>
          <w:lang w:val="ru-RU"/>
        </w:rPr>
        <w:t xml:space="preserve"> — лентой уведомлений и подписками </w:t>
      </w:r>
      <w:proofErr w:type="spellStart"/>
      <w:r w:rsidRPr="00BC0181">
        <w:rPr>
          <w:lang w:val="ru-RU"/>
        </w:rPr>
        <w:t>web-push</w:t>
      </w:r>
      <w:proofErr w:type="spellEnd"/>
      <w:r w:rsidRPr="00BC0181">
        <w:rPr>
          <w:lang w:val="ru-RU"/>
        </w:rPr>
        <w:t xml:space="preserve">. Показательные </w:t>
      </w:r>
      <w:proofErr w:type="spellStart"/>
      <w:r w:rsidRPr="00BC0181">
        <w:rPr>
          <w:lang w:val="ru-RU"/>
        </w:rPr>
        <w:t>эндпоинты</w:t>
      </w:r>
      <w:proofErr w:type="spellEnd"/>
      <w:r w:rsidRPr="00BC0181">
        <w:rPr>
          <w:lang w:val="ru-RU"/>
        </w:rPr>
        <w:t xml:space="preserve"> приведены ниже; полный перечень маршрутов — в Приложении Б.</w:t>
      </w:r>
    </w:p>
    <w:p w14:paraId="1645202F" w14:textId="77777777" w:rsidR="0096164F" w:rsidRPr="00BC0181" w:rsidRDefault="00000000">
      <w:pPr>
        <w:numPr>
          <w:ilvl w:val="0"/>
          <w:numId w:val="21"/>
        </w:numPr>
        <w:rPr>
          <w:lang w:val="ru-RU"/>
        </w:rPr>
      </w:pPr>
      <w:r>
        <w:t>POST</w:t>
      </w:r>
      <w:r w:rsidRPr="00BC0181">
        <w:rPr>
          <w:lang w:val="ru-RU"/>
        </w:rPr>
        <w:t xml:space="preserve"> /</w:t>
      </w:r>
      <w:proofErr w:type="spellStart"/>
      <w:r>
        <w:t>api</w:t>
      </w:r>
      <w:proofErr w:type="spellEnd"/>
      <w:r w:rsidRPr="00BC0181">
        <w:rPr>
          <w:lang w:val="ru-RU"/>
        </w:rPr>
        <w:t>/</w:t>
      </w:r>
      <w:r>
        <w:t>v</w:t>
      </w:r>
      <w:r w:rsidRPr="00BC0181">
        <w:rPr>
          <w:lang w:val="ru-RU"/>
        </w:rPr>
        <w:t>1/</w:t>
      </w:r>
      <w:r>
        <w:t>auth</w:t>
      </w:r>
      <w:r w:rsidRPr="00BC0181">
        <w:rPr>
          <w:lang w:val="ru-RU"/>
        </w:rPr>
        <w:t>/</w:t>
      </w:r>
      <w:r>
        <w:t>login</w:t>
      </w:r>
      <w:r w:rsidRPr="00BC0181">
        <w:rPr>
          <w:lang w:val="ru-RU"/>
        </w:rPr>
        <w:t xml:space="preserve"> — аутентификация: </w:t>
      </w:r>
      <w:r>
        <w:t>access</w:t>
      </w:r>
      <w:r w:rsidRPr="00BC0181">
        <w:rPr>
          <w:lang w:val="ru-RU"/>
        </w:rPr>
        <w:t xml:space="preserve">-токен </w:t>
      </w:r>
      <w:r>
        <w:t>JWT</w:t>
      </w:r>
      <w:r w:rsidRPr="00BC0181">
        <w:rPr>
          <w:lang w:val="ru-RU"/>
        </w:rPr>
        <w:t xml:space="preserve"> </w:t>
      </w:r>
      <w:r>
        <w:t>RS</w:t>
      </w:r>
      <w:r w:rsidRPr="00BC0181">
        <w:rPr>
          <w:lang w:val="ru-RU"/>
        </w:rPr>
        <w:t xml:space="preserve">256 (15 минут) возвращается в теле, </w:t>
      </w:r>
      <w:r>
        <w:t>refresh</w:t>
      </w:r>
      <w:r w:rsidRPr="00BC0181">
        <w:rPr>
          <w:lang w:val="ru-RU"/>
        </w:rPr>
        <w:t xml:space="preserve">-токен — в </w:t>
      </w:r>
      <w:r>
        <w:t>HTTP</w:t>
      </w:r>
      <w:r w:rsidRPr="00BC0181">
        <w:rPr>
          <w:lang w:val="ru-RU"/>
        </w:rPr>
        <w:t>-</w:t>
      </w:r>
      <w:r>
        <w:t>only</w:t>
      </w:r>
      <w:r w:rsidRPr="00BC0181">
        <w:rPr>
          <w:lang w:val="ru-RU"/>
        </w:rPr>
        <w:t xml:space="preserve"> </w:t>
      </w:r>
      <w:r>
        <w:t>Secure</w:t>
      </w:r>
      <w:r w:rsidRPr="00BC0181">
        <w:rPr>
          <w:lang w:val="ru-RU"/>
        </w:rPr>
        <w:t xml:space="preserve"> </w:t>
      </w:r>
      <w:r>
        <w:t>Cookie</w:t>
      </w:r>
      <w:r w:rsidRPr="00BC0181">
        <w:rPr>
          <w:lang w:val="ru-RU"/>
        </w:rPr>
        <w:t xml:space="preserve"> с </w:t>
      </w:r>
      <w:proofErr w:type="spellStart"/>
      <w:r>
        <w:t>SameSite</w:t>
      </w:r>
      <w:proofErr w:type="spellEnd"/>
      <w:r w:rsidRPr="00BC0181">
        <w:rPr>
          <w:lang w:val="ru-RU"/>
        </w:rPr>
        <w:t>=</w:t>
      </w:r>
      <w:r>
        <w:t>Strict</w:t>
      </w:r>
      <w:r w:rsidRPr="00BC0181">
        <w:rPr>
          <w:lang w:val="ru-RU"/>
        </w:rPr>
        <w:t>;</w:t>
      </w:r>
    </w:p>
    <w:p w14:paraId="74F07BC5" w14:textId="300E1FE9" w:rsidR="0096164F" w:rsidRPr="00BC0181" w:rsidRDefault="00000000">
      <w:pPr>
        <w:numPr>
          <w:ilvl w:val="0"/>
          <w:numId w:val="21"/>
        </w:numPr>
        <w:rPr>
          <w:lang w:val="ru-RU"/>
        </w:rPr>
      </w:pPr>
      <w:r>
        <w:t>POST</w:t>
      </w:r>
      <w:r w:rsidRPr="00BC0181">
        <w:rPr>
          <w:lang w:val="ru-RU"/>
        </w:rPr>
        <w:t xml:space="preserve"> /</w:t>
      </w:r>
      <w:proofErr w:type="spellStart"/>
      <w:r>
        <w:t>api</w:t>
      </w:r>
      <w:proofErr w:type="spellEnd"/>
      <w:r w:rsidRPr="00BC0181">
        <w:rPr>
          <w:lang w:val="ru-RU"/>
        </w:rPr>
        <w:t>/</w:t>
      </w:r>
      <w:r>
        <w:t>v</w:t>
      </w:r>
      <w:r w:rsidRPr="00BC0181">
        <w:rPr>
          <w:lang w:val="ru-RU"/>
        </w:rPr>
        <w:t>1/</w:t>
      </w:r>
      <w:r>
        <w:t>groups</w:t>
      </w:r>
      <w:r w:rsidRPr="00BC0181">
        <w:rPr>
          <w:lang w:val="ru-RU"/>
        </w:rPr>
        <w:t xml:space="preserve"> — создание группы: в одной транзакции созда</w:t>
      </w:r>
      <w:r w:rsidR="00B466BD">
        <w:rPr>
          <w:lang w:val="ru-RU"/>
        </w:rPr>
        <w:t>е</w:t>
      </w:r>
      <w:r w:rsidRPr="00BC0181">
        <w:rPr>
          <w:lang w:val="ru-RU"/>
        </w:rPr>
        <w:t xml:space="preserve">тся запись группы и членство инициатора с ролью </w:t>
      </w:r>
      <w:r>
        <w:t>owner</w:t>
      </w:r>
      <w:r w:rsidRPr="00BC0181">
        <w:rPr>
          <w:lang w:val="ru-RU"/>
        </w:rPr>
        <w:t>;</w:t>
      </w:r>
    </w:p>
    <w:p w14:paraId="48C92675" w14:textId="77777777" w:rsidR="0096164F" w:rsidRPr="00BC0181" w:rsidRDefault="00000000">
      <w:pPr>
        <w:numPr>
          <w:ilvl w:val="0"/>
          <w:numId w:val="21"/>
        </w:numPr>
        <w:rPr>
          <w:lang w:val="ru-RU"/>
        </w:rPr>
      </w:pPr>
      <w:r>
        <w:t>POST</w:t>
      </w:r>
      <w:r w:rsidRPr="00BC0181">
        <w:rPr>
          <w:lang w:val="ru-RU"/>
        </w:rPr>
        <w:t xml:space="preserve"> /</w:t>
      </w:r>
      <w:proofErr w:type="spellStart"/>
      <w:r>
        <w:t>api</w:t>
      </w:r>
      <w:proofErr w:type="spellEnd"/>
      <w:r w:rsidRPr="00BC0181">
        <w:rPr>
          <w:lang w:val="ru-RU"/>
        </w:rPr>
        <w:t>/</w:t>
      </w:r>
      <w:r>
        <w:t>v</w:t>
      </w:r>
      <w:r w:rsidRPr="00BC0181">
        <w:rPr>
          <w:lang w:val="ru-RU"/>
        </w:rPr>
        <w:t>1/</w:t>
      </w:r>
      <w:r>
        <w:t>expenses</w:t>
      </w:r>
      <w:r w:rsidRPr="00BC0181">
        <w:rPr>
          <w:lang w:val="ru-RU"/>
        </w:rPr>
        <w:t xml:space="preserve"> — создание расхода: после проверки инвариантов (§1.5.5) в одной транзакции пишутся </w:t>
      </w:r>
      <w:r>
        <w:t>expenses</w:t>
      </w:r>
      <w:r w:rsidRPr="00BC0181">
        <w:rPr>
          <w:lang w:val="ru-RU"/>
        </w:rPr>
        <w:t xml:space="preserve">, </w:t>
      </w:r>
      <w:r>
        <w:t>expense</w:t>
      </w:r>
      <w:r w:rsidRPr="00BC0181">
        <w:rPr>
          <w:lang w:val="ru-RU"/>
        </w:rPr>
        <w:t>_</w:t>
      </w:r>
      <w:r>
        <w:t>splits</w:t>
      </w:r>
      <w:r w:rsidRPr="00BC0181">
        <w:rPr>
          <w:lang w:val="ru-RU"/>
        </w:rPr>
        <w:t xml:space="preserve">, </w:t>
      </w:r>
      <w:r>
        <w:t>outbox</w:t>
      </w:r>
      <w:r w:rsidRPr="00BC0181">
        <w:rPr>
          <w:lang w:val="ru-RU"/>
        </w:rPr>
        <w:t xml:space="preserve">; поддерживается </w:t>
      </w:r>
      <w:r>
        <w:t>Idempotency</w:t>
      </w:r>
      <w:r w:rsidRPr="00BC0181">
        <w:rPr>
          <w:lang w:val="ru-RU"/>
        </w:rPr>
        <w:t>-</w:t>
      </w:r>
      <w:r>
        <w:t>Key</w:t>
      </w:r>
      <w:r w:rsidRPr="00BC0181">
        <w:rPr>
          <w:lang w:val="ru-RU"/>
        </w:rPr>
        <w:t>;</w:t>
      </w:r>
    </w:p>
    <w:p w14:paraId="67D533F0" w14:textId="57A29EB9" w:rsidR="0096164F" w:rsidRPr="00BC0181" w:rsidRDefault="00000000">
      <w:pPr>
        <w:numPr>
          <w:ilvl w:val="0"/>
          <w:numId w:val="21"/>
        </w:numPr>
        <w:rPr>
          <w:lang w:val="ru-RU"/>
        </w:rPr>
      </w:pPr>
      <w:r>
        <w:t>GET</w:t>
      </w:r>
      <w:r w:rsidRPr="00BC0181">
        <w:rPr>
          <w:lang w:val="ru-RU"/>
        </w:rPr>
        <w:t xml:space="preserve"> /</w:t>
      </w:r>
      <w:proofErr w:type="spellStart"/>
      <w:r>
        <w:t>api</w:t>
      </w:r>
      <w:proofErr w:type="spellEnd"/>
      <w:r w:rsidRPr="00BC0181">
        <w:rPr>
          <w:lang w:val="ru-RU"/>
        </w:rPr>
        <w:t>/</w:t>
      </w:r>
      <w:r>
        <w:t>v</w:t>
      </w:r>
      <w:r w:rsidRPr="00BC0181">
        <w:rPr>
          <w:lang w:val="ru-RU"/>
        </w:rPr>
        <w:t>1/</w:t>
      </w:r>
      <w:r>
        <w:t>expenses</w:t>
      </w:r>
      <w:r w:rsidRPr="00BC0181">
        <w:rPr>
          <w:lang w:val="ru-RU"/>
        </w:rPr>
        <w:t>/{</w:t>
      </w:r>
      <w:r>
        <w:t>group</w:t>
      </w:r>
      <w:r w:rsidRPr="00BC0181">
        <w:rPr>
          <w:lang w:val="ru-RU"/>
        </w:rPr>
        <w:t>_</w:t>
      </w:r>
      <w:r>
        <w:t>id</w:t>
      </w:r>
      <w:r w:rsidRPr="00BC0181">
        <w:rPr>
          <w:lang w:val="ru-RU"/>
        </w:rPr>
        <w:t>}/</w:t>
      </w:r>
      <w:r>
        <w:t>balances</w:t>
      </w:r>
      <w:r w:rsidRPr="00BC0181">
        <w:rPr>
          <w:lang w:val="ru-RU"/>
        </w:rPr>
        <w:t>/</w:t>
      </w:r>
      <w:r>
        <w:t>simplified</w:t>
      </w:r>
      <w:r w:rsidRPr="00BC0181">
        <w:rPr>
          <w:lang w:val="ru-RU"/>
        </w:rPr>
        <w:t xml:space="preserve"> — упрощ</w:t>
      </w:r>
      <w:r w:rsidR="00B466BD">
        <w:rPr>
          <w:lang w:val="ru-RU"/>
        </w:rPr>
        <w:t>е</w:t>
      </w:r>
      <w:r w:rsidRPr="00BC0181">
        <w:rPr>
          <w:lang w:val="ru-RU"/>
        </w:rPr>
        <w:t xml:space="preserve">нный список переводов длиной не более </w:t>
      </w:r>
      <w:r>
        <w:t>N</w:t>
      </w:r>
      <w:r w:rsidRPr="003C2B49">
        <w:rPr>
          <w:lang w:val="ru-RU"/>
        </w:rPr>
        <w:t xml:space="preserve"> − 1</w:t>
      </w:r>
      <w:r w:rsidRPr="00BC0181">
        <w:rPr>
          <w:lang w:val="ru-RU"/>
        </w:rPr>
        <w:t xml:space="preserve"> (</w:t>
      </w:r>
      <w:r>
        <w:t>N</w:t>
      </w:r>
      <w:r w:rsidRPr="00BC0181">
        <w:rPr>
          <w:lang w:val="ru-RU"/>
        </w:rPr>
        <w:t xml:space="preserve"> — число участников с ненулевым балансом), вычисляется </w:t>
      </w:r>
      <w:r>
        <w:t>ledger</w:t>
      </w:r>
      <w:r w:rsidRPr="00BC0181">
        <w:rPr>
          <w:lang w:val="ru-RU"/>
        </w:rPr>
        <w:t>-алгоритмом из §1.6;</w:t>
      </w:r>
    </w:p>
    <w:p w14:paraId="79366B6E" w14:textId="77777777" w:rsidR="0096164F" w:rsidRPr="00BC0181" w:rsidRDefault="00000000">
      <w:pPr>
        <w:numPr>
          <w:ilvl w:val="0"/>
          <w:numId w:val="21"/>
        </w:numPr>
        <w:rPr>
          <w:lang w:val="ru-RU"/>
        </w:rPr>
      </w:pPr>
      <w:r>
        <w:t>GET</w:t>
      </w:r>
      <w:r w:rsidRPr="00BC0181">
        <w:rPr>
          <w:lang w:val="ru-RU"/>
        </w:rPr>
        <w:t xml:space="preserve"> /</w:t>
      </w:r>
      <w:proofErr w:type="spellStart"/>
      <w:r>
        <w:t>api</w:t>
      </w:r>
      <w:proofErr w:type="spellEnd"/>
      <w:r w:rsidRPr="00BC0181">
        <w:rPr>
          <w:lang w:val="ru-RU"/>
        </w:rPr>
        <w:t>/</w:t>
      </w:r>
      <w:r>
        <w:t>v</w:t>
      </w:r>
      <w:r w:rsidRPr="00BC0181">
        <w:rPr>
          <w:lang w:val="ru-RU"/>
        </w:rPr>
        <w:t>1/</w:t>
      </w:r>
      <w:r>
        <w:t>expenses</w:t>
      </w:r>
      <w:r w:rsidRPr="00BC0181">
        <w:rPr>
          <w:lang w:val="ru-RU"/>
        </w:rPr>
        <w:t>/{</w:t>
      </w:r>
      <w:r>
        <w:t>group</w:t>
      </w:r>
      <w:r w:rsidRPr="00BC0181">
        <w:rPr>
          <w:lang w:val="ru-RU"/>
        </w:rPr>
        <w:t>_</w:t>
      </w:r>
      <w:r>
        <w:t>id</w:t>
      </w:r>
      <w:r w:rsidRPr="00BC0181">
        <w:rPr>
          <w:lang w:val="ru-RU"/>
        </w:rPr>
        <w:t>}/</w:t>
      </w:r>
      <w:r>
        <w:t>history</w:t>
      </w:r>
      <w:r w:rsidRPr="00BC0181">
        <w:rPr>
          <w:lang w:val="ru-RU"/>
        </w:rPr>
        <w:t xml:space="preserve"> — журнал группы с </w:t>
      </w:r>
      <w:r>
        <w:t>offset</w:t>
      </w:r>
      <w:r w:rsidRPr="00BC0181">
        <w:rPr>
          <w:lang w:val="ru-RU"/>
        </w:rPr>
        <w:t>-</w:t>
      </w:r>
      <w:r>
        <w:t>based</w:t>
      </w:r>
      <w:r w:rsidRPr="00BC0181">
        <w:rPr>
          <w:lang w:val="ru-RU"/>
        </w:rPr>
        <w:t xml:space="preserve"> пагинацией (</w:t>
      </w:r>
      <w:r>
        <w:t>limit</w:t>
      </w:r>
      <w:r w:rsidRPr="00BC0181">
        <w:rPr>
          <w:lang w:val="ru-RU"/>
        </w:rPr>
        <w:t xml:space="preserve">, </w:t>
      </w:r>
      <w:r>
        <w:t>offset</w:t>
      </w:r>
      <w:r w:rsidRPr="00BC0181">
        <w:rPr>
          <w:lang w:val="ru-RU"/>
        </w:rPr>
        <w:t xml:space="preserve">, </w:t>
      </w:r>
      <w:r>
        <w:t>next</w:t>
      </w:r>
      <w:r w:rsidRPr="00BC0181">
        <w:rPr>
          <w:lang w:val="ru-RU"/>
        </w:rPr>
        <w:t>_</w:t>
      </w:r>
      <w:r>
        <w:t>offset</w:t>
      </w:r>
      <w:r w:rsidRPr="00BC0181">
        <w:rPr>
          <w:lang w:val="ru-RU"/>
        </w:rPr>
        <w:t>); курсорная пагинация по (</w:t>
      </w:r>
      <w:r>
        <w:t>created</w:t>
      </w:r>
      <w:r w:rsidRPr="00BC0181">
        <w:rPr>
          <w:lang w:val="ru-RU"/>
        </w:rPr>
        <w:t>_</w:t>
      </w:r>
      <w:r>
        <w:t>at</w:t>
      </w:r>
      <w:r w:rsidRPr="00BC0181">
        <w:rPr>
          <w:lang w:val="ru-RU"/>
        </w:rPr>
        <w:t xml:space="preserve">, </w:t>
      </w:r>
      <w:r>
        <w:t>id</w:t>
      </w:r>
      <w:r w:rsidRPr="00BC0181">
        <w:rPr>
          <w:lang w:val="ru-RU"/>
        </w:rPr>
        <w:t xml:space="preserve">) — </w:t>
      </w:r>
      <w:r>
        <w:t>v</w:t>
      </w:r>
      <w:r w:rsidRPr="00BC0181">
        <w:rPr>
          <w:lang w:val="ru-RU"/>
        </w:rPr>
        <w:t>2.</w:t>
      </w:r>
    </w:p>
    <w:p w14:paraId="50DDCA3F" w14:textId="77777777" w:rsidR="0096164F" w:rsidRPr="00BC0181" w:rsidRDefault="00000000">
      <w:pPr>
        <w:pStyle w:val="af"/>
        <w:rPr>
          <w:lang w:val="ru-RU"/>
        </w:rPr>
      </w:pPr>
      <w:r w:rsidRPr="001A7648">
        <w:rPr>
          <w:lang w:val="ru-RU"/>
        </w:rPr>
        <w:t xml:space="preserve">Подраздел определяет двухуровневый контракт системы: на уровне хранения и на уровне программного интерфейса. Четыре логические схемы </w:t>
      </w:r>
      <w:r>
        <w:t>PostgreSQL</w:t>
      </w:r>
      <w:r w:rsidRPr="001A7648">
        <w:rPr>
          <w:lang w:val="ru-RU"/>
        </w:rPr>
        <w:t xml:space="preserve"> (</w:t>
      </w:r>
      <w:r>
        <w:t>auth</w:t>
      </w:r>
      <w:r w:rsidRPr="001A7648">
        <w:rPr>
          <w:lang w:val="ru-RU"/>
        </w:rPr>
        <w:t xml:space="preserve">, </w:t>
      </w:r>
      <w:r>
        <w:t>groups</w:t>
      </w:r>
      <w:r w:rsidRPr="001A7648">
        <w:rPr>
          <w:lang w:val="ru-RU"/>
        </w:rPr>
        <w:t xml:space="preserve">, </w:t>
      </w:r>
      <w:r>
        <w:t>expenses</w:t>
      </w:r>
      <w:r w:rsidRPr="001A7648">
        <w:rPr>
          <w:lang w:val="ru-RU"/>
        </w:rPr>
        <w:t xml:space="preserve">, </w:t>
      </w:r>
      <w:r>
        <w:t>notify</w:t>
      </w:r>
      <w:r w:rsidRPr="001A7648">
        <w:rPr>
          <w:lang w:val="ru-RU"/>
        </w:rPr>
        <w:t xml:space="preserve">) с раздельными ролями и </w:t>
      </w:r>
      <w:r>
        <w:t>SELECT</w:t>
      </w:r>
      <w:r w:rsidRPr="001A7648">
        <w:rPr>
          <w:lang w:val="ru-RU"/>
        </w:rPr>
        <w:t xml:space="preserve">-грантами, статусная модель </w:t>
      </w:r>
      <w:r>
        <w:t>outbox</w:t>
      </w:r>
      <w:r w:rsidRPr="001A7648">
        <w:rPr>
          <w:lang w:val="ru-RU"/>
        </w:rPr>
        <w:t xml:space="preserve"> с двухфазным </w:t>
      </w:r>
      <w:r>
        <w:t>claim</w:t>
      </w:r>
      <w:r w:rsidRPr="001A7648">
        <w:rPr>
          <w:lang w:val="ru-RU"/>
        </w:rPr>
        <w:t xml:space="preserve">'ом, инварианты данных на уровне </w:t>
      </w:r>
      <w:r>
        <w:t>CHECK</w:t>
      </w:r>
      <w:r w:rsidRPr="001A7648">
        <w:rPr>
          <w:lang w:val="ru-RU"/>
        </w:rPr>
        <w:t xml:space="preserve">-ограничений и стратегия миграций через </w:t>
      </w:r>
      <w:r>
        <w:t>Alembic</w:t>
      </w:r>
      <w:r w:rsidRPr="001A7648">
        <w:rPr>
          <w:lang w:val="ru-RU"/>
        </w:rPr>
        <w:t xml:space="preserve"> формируют слой хранения. </w:t>
      </w:r>
      <w:r>
        <w:t>REST</w:t>
      </w:r>
      <w:r w:rsidRPr="001A7648">
        <w:rPr>
          <w:lang w:val="ru-RU"/>
        </w:rPr>
        <w:t xml:space="preserve"> </w:t>
      </w:r>
      <w:r>
        <w:t>API</w:t>
      </w:r>
      <w:r w:rsidRPr="001A7648">
        <w:rPr>
          <w:lang w:val="ru-RU"/>
        </w:rPr>
        <w:t xml:space="preserve"> в спецификации </w:t>
      </w:r>
      <w:proofErr w:type="spellStart"/>
      <w:r>
        <w:t>OpenAPI</w:t>
      </w:r>
      <w:proofErr w:type="spellEnd"/>
      <w:r w:rsidRPr="001A7648">
        <w:rPr>
          <w:lang w:val="ru-RU"/>
        </w:rPr>
        <w:t xml:space="preserve"> 3.1 с </w:t>
      </w:r>
      <w:proofErr w:type="spellStart"/>
      <w:r w:rsidRPr="001A7648">
        <w:rPr>
          <w:lang w:val="ru-RU"/>
        </w:rPr>
        <w:t>автогенерацией</w:t>
      </w:r>
      <w:proofErr w:type="spellEnd"/>
      <w:r w:rsidRPr="001A7648">
        <w:rPr>
          <w:lang w:val="ru-RU"/>
        </w:rPr>
        <w:t xml:space="preserve"> контрактов из </w:t>
      </w:r>
      <w:proofErr w:type="spellStart"/>
      <w:r>
        <w:t>Pydantic</w:t>
      </w:r>
      <w:proofErr w:type="spellEnd"/>
      <w:r w:rsidRPr="001A7648">
        <w:rPr>
          <w:lang w:val="ru-RU"/>
        </w:rPr>
        <w:t xml:space="preserve"> и идемпотентностью через заголовок </w:t>
      </w:r>
      <w:r>
        <w:t>Idempotency</w:t>
      </w:r>
      <w:r w:rsidRPr="001A7648">
        <w:rPr>
          <w:lang w:val="ru-RU"/>
        </w:rPr>
        <w:t>-</w:t>
      </w:r>
      <w:r>
        <w:t>Key</w:t>
      </w:r>
      <w:r w:rsidRPr="001A7648">
        <w:rPr>
          <w:lang w:val="ru-RU"/>
        </w:rPr>
        <w:t xml:space="preserve"> формирует интерфейсный слой. Эти решения создают </w:t>
      </w:r>
      <w:r w:rsidRPr="001A7648">
        <w:rPr>
          <w:lang w:val="ru-RU"/>
        </w:rPr>
        <w:lastRenderedPageBreak/>
        <w:t>основу для реализации серверной части (§2.1) и сохраняют переносимость к отдельным базам на сервис при росте нагрузки.</w:t>
      </w:r>
    </w:p>
    <w:p w14:paraId="67A4A24F" w14:textId="77777777" w:rsidR="0096164F" w:rsidRPr="00BC0181" w:rsidRDefault="00000000">
      <w:pPr>
        <w:pStyle w:val="21"/>
        <w:rPr>
          <w:lang w:val="ru-RU"/>
        </w:rPr>
      </w:pPr>
      <w:bookmarkStart w:id="39" w:name="_Toc231429721"/>
      <w:r w:rsidRPr="001A7648">
        <w:rPr>
          <w:lang w:val="ru-RU"/>
        </w:rPr>
        <w:t>1.6 Финансовая модель</w:t>
      </w:r>
      <w:bookmarkEnd w:id="39"/>
    </w:p>
    <w:p w14:paraId="31F39F38" w14:textId="6E03BC88" w:rsidR="0096164F" w:rsidRPr="00BC0181" w:rsidRDefault="00000000">
      <w:pPr>
        <w:rPr>
          <w:lang w:val="ru-RU"/>
        </w:rPr>
      </w:pPr>
      <w:r w:rsidRPr="001A7648">
        <w:rPr>
          <w:lang w:val="ru-RU"/>
        </w:rPr>
        <w:t xml:space="preserve">Подраздел формализует финансовую модель, работающую на двух согласованных уровнях вычислений. На первом уровне попарный </w:t>
      </w:r>
      <w:r w:rsidR="00E16A7A" w:rsidRPr="00E16A7A">
        <w:rPr>
          <w:lang w:val="ru-RU"/>
        </w:rPr>
        <w:t xml:space="preserve">журнал финансовых операций </w:t>
      </w:r>
      <w:r w:rsidRPr="001A7648">
        <w:rPr>
          <w:lang w:val="ru-RU"/>
        </w:rPr>
        <w:t xml:space="preserve">строит представление состояния долгов из расходов и зафиксированных погашений, обеспечивая инварианты сохранения суммы расхода и аддитивности баланса (формулы (1.1)–(1.2)). На втором уровне жадный алгоритм по нетто-сальдо вырабатывает список переводов, удовлетворяющий условию баланс-нейтральности (формула (1.3)), с верхней границей </w:t>
      </w:r>
      <w:r>
        <w:t>N</w:t>
      </w:r>
      <w:r w:rsidRPr="001A7648">
        <w:rPr>
          <w:lang w:val="ru-RU"/>
        </w:rPr>
        <w:t xml:space="preserve"> − 1 переводов на каждую валюту при </w:t>
      </w:r>
      <w:r>
        <w:t>NP</w:t>
      </w:r>
      <w:r w:rsidRPr="001A7648">
        <w:rPr>
          <w:lang w:val="ru-RU"/>
        </w:rPr>
        <w:t>-трудности точной минимизации [6, 7]. Подразделы 1.6.1 и 1.6.2 раскрывают вычислительную организацию каждого уровня и проверяемые инварианты.</w:t>
      </w:r>
    </w:p>
    <w:p w14:paraId="0C8274DF" w14:textId="40143A76" w:rsidR="0096164F" w:rsidRPr="00345586" w:rsidRDefault="00000000">
      <w:pPr>
        <w:pStyle w:val="31"/>
        <w:rPr>
          <w:lang w:val="ru-RU"/>
        </w:rPr>
      </w:pPr>
      <w:r w:rsidRPr="001A7648">
        <w:rPr>
          <w:lang w:val="ru-RU"/>
        </w:rPr>
        <w:t>1.6.1 Алгоритм расч</w:t>
      </w:r>
      <w:r w:rsidR="00B466BD">
        <w:rPr>
          <w:lang w:val="ru-RU"/>
        </w:rPr>
        <w:t>е</w:t>
      </w:r>
      <w:r w:rsidRPr="001A7648">
        <w:rPr>
          <w:lang w:val="ru-RU"/>
        </w:rPr>
        <w:t>та балансов</w:t>
      </w:r>
    </w:p>
    <w:p w14:paraId="02963961" w14:textId="77777777" w:rsidR="0096164F" w:rsidRPr="00BC0181" w:rsidRDefault="00000000">
      <w:pPr>
        <w:rPr>
          <w:lang w:val="ru-RU"/>
        </w:rPr>
      </w:pPr>
      <w:bookmarkStart w:id="40" w:name="представление-денежных-сумм"/>
      <w:r w:rsidRPr="00DD39F4">
        <w:rPr>
          <w:lang w:val="ru-RU"/>
        </w:rPr>
        <w:t xml:space="preserve">Финансовая модель наследует денежное представление §1.5.4: суммы хранятся и передаются в поле </w:t>
      </w:r>
      <w:r>
        <w:t>amount</w:t>
      </w:r>
      <w:r w:rsidRPr="00DD39F4">
        <w:rPr>
          <w:lang w:val="ru-RU"/>
        </w:rPr>
        <w:t>_</w:t>
      </w:r>
      <w:r>
        <w:t>minor</w:t>
      </w:r>
      <w:r w:rsidRPr="00DD39F4">
        <w:rPr>
          <w:lang w:val="ru-RU"/>
        </w:rPr>
        <w:t xml:space="preserve"> целым числом в минимальных единицах валюты (копейки для </w:t>
      </w:r>
      <w:r>
        <w:t>RUB</w:t>
      </w:r>
      <w:r w:rsidRPr="00DD39F4">
        <w:rPr>
          <w:lang w:val="ru-RU"/>
        </w:rPr>
        <w:t xml:space="preserve">, центы для </w:t>
      </w:r>
      <w:r>
        <w:t>USD</w:t>
      </w:r>
      <w:r w:rsidRPr="00DD39F4">
        <w:rPr>
          <w:lang w:val="ru-RU"/>
        </w:rPr>
        <w:t xml:space="preserve"> и </w:t>
      </w:r>
      <w:r>
        <w:t>EUR</w:t>
      </w:r>
      <w:r w:rsidRPr="00DD39F4">
        <w:rPr>
          <w:lang w:val="ru-RU"/>
        </w:rPr>
        <w:t xml:space="preserve">). На уровне </w:t>
      </w:r>
      <w:r>
        <w:t>API</w:t>
      </w:r>
      <w:r w:rsidRPr="00DD39F4">
        <w:rPr>
          <w:lang w:val="ru-RU"/>
        </w:rPr>
        <w:t xml:space="preserve"> </w:t>
      </w:r>
      <w:r>
        <w:t>amount</w:t>
      </w:r>
      <w:r w:rsidRPr="00DD39F4">
        <w:rPr>
          <w:lang w:val="ru-RU"/>
        </w:rPr>
        <w:t>_</w:t>
      </w:r>
      <w:r>
        <w:t>minor</w:t>
      </w:r>
      <w:r w:rsidRPr="00DD39F4">
        <w:rPr>
          <w:lang w:val="ru-RU"/>
        </w:rPr>
        <w:t xml:space="preserve"> </w:t>
      </w:r>
      <w:proofErr w:type="spellStart"/>
      <w:r w:rsidRPr="00DD39F4">
        <w:rPr>
          <w:lang w:val="ru-RU"/>
        </w:rPr>
        <w:t>сериализуется</w:t>
      </w:r>
      <w:proofErr w:type="spellEnd"/>
      <w:r w:rsidRPr="00DD39F4">
        <w:rPr>
          <w:lang w:val="ru-RU"/>
        </w:rPr>
        <w:t xml:space="preserve"> в </w:t>
      </w:r>
      <w:r>
        <w:t>JSON</w:t>
      </w:r>
      <w:r w:rsidRPr="00DD39F4">
        <w:rPr>
          <w:lang w:val="ru-RU"/>
        </w:rPr>
        <w:t xml:space="preserve"> целым числом без промежуточных конвертаций; преобразование в десятичную форму (1234.56) выполняется только на клиенте при отображении.</w:t>
      </w:r>
    </w:p>
    <w:p w14:paraId="73B26589" w14:textId="7FB5FF5B" w:rsidR="0096164F" w:rsidRPr="00BC0181" w:rsidRDefault="00000000">
      <w:pPr>
        <w:rPr>
          <w:lang w:val="ru-RU"/>
        </w:rPr>
      </w:pPr>
      <w:bookmarkStart w:id="41" w:name="модель-расхода-и-алгоритм-split-engine"/>
      <w:bookmarkEnd w:id="40"/>
      <w:r w:rsidRPr="00BC0181">
        <w:rPr>
          <w:lang w:val="ru-RU"/>
        </w:rPr>
        <w:t>Состав полей расхода привед</w:t>
      </w:r>
      <w:r w:rsidR="00B466BD">
        <w:rPr>
          <w:lang w:val="ru-RU"/>
        </w:rPr>
        <w:t>е</w:t>
      </w:r>
      <w:r w:rsidRPr="00BC0181">
        <w:rPr>
          <w:lang w:val="ru-RU"/>
        </w:rPr>
        <w:t>н в Таблице 2.</w:t>
      </w:r>
    </w:p>
    <w:p w14:paraId="1DEE25DE" w14:textId="77777777" w:rsidR="0096164F" w:rsidRDefault="00000000">
      <w:pPr>
        <w:pStyle w:val="aff9"/>
      </w:pPr>
      <w:proofErr w:type="spellStart"/>
      <w:r>
        <w:t>Таблица</w:t>
      </w:r>
      <w:proofErr w:type="spellEnd"/>
      <w:r>
        <w:t xml:space="preserve"> 2 — </w:t>
      </w:r>
      <w:proofErr w:type="spellStart"/>
      <w:r>
        <w:t>Поля</w:t>
      </w:r>
      <w:proofErr w:type="spellEnd"/>
      <w:r>
        <w:t xml:space="preserve"> </w:t>
      </w:r>
      <w:proofErr w:type="spellStart"/>
      <w:r>
        <w:t>доменной</w:t>
      </w:r>
      <w:proofErr w:type="spellEnd"/>
      <w:r>
        <w:t xml:space="preserve"> </w:t>
      </w:r>
      <w:proofErr w:type="spellStart"/>
      <w:r>
        <w:t>модели</w:t>
      </w:r>
      <w:proofErr w:type="spellEnd"/>
      <w:r>
        <w:t xml:space="preserve"> </w:t>
      </w:r>
      <w:proofErr w:type="spellStart"/>
      <w:r>
        <w:t>расхода</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34"/>
        <w:gridCol w:w="2279"/>
        <w:gridCol w:w="4558"/>
      </w:tblGrid>
      <w:tr w:rsidR="0096164F" w14:paraId="422679E4" w14:textId="77777777" w:rsidTr="00E27971">
        <w:trPr>
          <w:tblHeader/>
        </w:trPr>
        <w:tc>
          <w:tcPr>
            <w:tcW w:w="2262" w:type="dxa"/>
          </w:tcPr>
          <w:p w14:paraId="542F7B1B" w14:textId="77777777" w:rsidR="0096164F" w:rsidRDefault="00000000">
            <w:pPr>
              <w:spacing w:line="240" w:lineRule="auto"/>
              <w:ind w:firstLine="0"/>
              <w:jc w:val="left"/>
            </w:pPr>
            <w:proofErr w:type="spellStart"/>
            <w:r>
              <w:rPr>
                <w:sz w:val="24"/>
              </w:rPr>
              <w:t>Поле</w:t>
            </w:r>
            <w:proofErr w:type="spellEnd"/>
          </w:p>
        </w:tc>
        <w:tc>
          <w:tcPr>
            <w:tcW w:w="1885" w:type="dxa"/>
          </w:tcPr>
          <w:p w14:paraId="3C92A342" w14:textId="77777777" w:rsidR="0096164F" w:rsidRDefault="00000000">
            <w:pPr>
              <w:spacing w:line="240" w:lineRule="auto"/>
              <w:ind w:firstLine="0"/>
              <w:jc w:val="left"/>
            </w:pPr>
            <w:proofErr w:type="spellStart"/>
            <w:r>
              <w:rPr>
                <w:sz w:val="24"/>
              </w:rPr>
              <w:t>Тип</w:t>
            </w:r>
            <w:proofErr w:type="spellEnd"/>
          </w:p>
        </w:tc>
        <w:tc>
          <w:tcPr>
            <w:tcW w:w="3771" w:type="dxa"/>
          </w:tcPr>
          <w:p w14:paraId="608DFCC2" w14:textId="77777777" w:rsidR="0096164F" w:rsidRDefault="00000000">
            <w:pPr>
              <w:spacing w:line="240" w:lineRule="auto"/>
              <w:ind w:firstLine="0"/>
              <w:jc w:val="left"/>
            </w:pPr>
            <w:proofErr w:type="spellStart"/>
            <w:r>
              <w:rPr>
                <w:sz w:val="24"/>
              </w:rPr>
              <w:t>Описание</w:t>
            </w:r>
            <w:proofErr w:type="spellEnd"/>
          </w:p>
        </w:tc>
      </w:tr>
      <w:tr w:rsidR="0096164F" w:rsidRPr="003C2B49" w14:paraId="71F6CA93" w14:textId="77777777" w:rsidTr="00E27971">
        <w:tc>
          <w:tcPr>
            <w:tcW w:w="2262" w:type="dxa"/>
          </w:tcPr>
          <w:p w14:paraId="591EEA61" w14:textId="77777777" w:rsidR="0096164F" w:rsidRDefault="00000000">
            <w:pPr>
              <w:spacing w:line="240" w:lineRule="auto"/>
              <w:ind w:firstLine="0"/>
              <w:jc w:val="left"/>
            </w:pPr>
            <w:proofErr w:type="spellStart"/>
            <w:r>
              <w:rPr>
                <w:sz w:val="24"/>
              </w:rPr>
              <w:t>paid_by_user_id</w:t>
            </w:r>
            <w:proofErr w:type="spellEnd"/>
          </w:p>
        </w:tc>
        <w:tc>
          <w:tcPr>
            <w:tcW w:w="1885" w:type="dxa"/>
          </w:tcPr>
          <w:p w14:paraId="1212812E" w14:textId="77777777" w:rsidR="0096164F" w:rsidRDefault="00000000">
            <w:pPr>
              <w:spacing w:line="240" w:lineRule="auto"/>
              <w:ind w:firstLine="0"/>
              <w:jc w:val="left"/>
            </w:pPr>
            <w:r>
              <w:rPr>
                <w:sz w:val="24"/>
              </w:rPr>
              <w:t>UUID</w:t>
            </w:r>
          </w:p>
        </w:tc>
        <w:tc>
          <w:tcPr>
            <w:tcW w:w="3771" w:type="dxa"/>
          </w:tcPr>
          <w:p w14:paraId="6AF27170" w14:textId="77777777" w:rsidR="0096164F" w:rsidRPr="00BC0181" w:rsidRDefault="00000000">
            <w:pPr>
              <w:spacing w:line="240" w:lineRule="auto"/>
              <w:ind w:firstLine="0"/>
              <w:jc w:val="left"/>
              <w:rPr>
                <w:lang w:val="ru-RU"/>
              </w:rPr>
            </w:pPr>
            <w:r w:rsidRPr="00BC0181">
              <w:rPr>
                <w:sz w:val="24"/>
                <w:lang w:val="ru-RU"/>
              </w:rPr>
              <w:t>Идентификатор пользователя, фактически оплатившего расход</w:t>
            </w:r>
          </w:p>
        </w:tc>
      </w:tr>
      <w:tr w:rsidR="0096164F" w:rsidRPr="003C2B49" w14:paraId="0ECF0B04" w14:textId="77777777" w:rsidTr="00E27971">
        <w:tc>
          <w:tcPr>
            <w:tcW w:w="2262" w:type="dxa"/>
          </w:tcPr>
          <w:p w14:paraId="23C65108" w14:textId="77777777" w:rsidR="0096164F" w:rsidRDefault="00000000">
            <w:pPr>
              <w:spacing w:line="240" w:lineRule="auto"/>
              <w:ind w:firstLine="0"/>
              <w:jc w:val="left"/>
            </w:pPr>
            <w:proofErr w:type="spellStart"/>
            <w:r>
              <w:rPr>
                <w:sz w:val="24"/>
              </w:rPr>
              <w:t>amount_minor</w:t>
            </w:r>
            <w:proofErr w:type="spellEnd"/>
          </w:p>
        </w:tc>
        <w:tc>
          <w:tcPr>
            <w:tcW w:w="1885" w:type="dxa"/>
          </w:tcPr>
          <w:p w14:paraId="0A1F5B7A" w14:textId="77777777" w:rsidR="0096164F" w:rsidRDefault="00000000">
            <w:pPr>
              <w:spacing w:line="240" w:lineRule="auto"/>
              <w:ind w:firstLine="0"/>
              <w:jc w:val="left"/>
            </w:pPr>
            <w:proofErr w:type="spellStart"/>
            <w:r>
              <w:rPr>
                <w:sz w:val="24"/>
              </w:rPr>
              <w:t>bigint</w:t>
            </w:r>
            <w:proofErr w:type="spellEnd"/>
          </w:p>
        </w:tc>
        <w:tc>
          <w:tcPr>
            <w:tcW w:w="3771" w:type="dxa"/>
          </w:tcPr>
          <w:p w14:paraId="70051A4E" w14:textId="77777777" w:rsidR="0096164F" w:rsidRPr="00BC0181" w:rsidRDefault="00000000">
            <w:pPr>
              <w:spacing w:line="240" w:lineRule="auto"/>
              <w:ind w:firstLine="0"/>
              <w:jc w:val="left"/>
              <w:rPr>
                <w:lang w:val="ru-RU"/>
              </w:rPr>
            </w:pPr>
            <w:r w:rsidRPr="00BC0181">
              <w:rPr>
                <w:sz w:val="24"/>
                <w:lang w:val="ru-RU"/>
              </w:rPr>
              <w:t>Полная сумма расхода в минимальных единицах валюты</w:t>
            </w:r>
          </w:p>
        </w:tc>
      </w:tr>
      <w:tr w:rsidR="0096164F" w14:paraId="76992DB2" w14:textId="77777777" w:rsidTr="00E27971">
        <w:tc>
          <w:tcPr>
            <w:tcW w:w="2262" w:type="dxa"/>
          </w:tcPr>
          <w:p w14:paraId="37E6427D" w14:textId="77777777" w:rsidR="0096164F" w:rsidRDefault="00000000">
            <w:pPr>
              <w:spacing w:line="240" w:lineRule="auto"/>
              <w:ind w:firstLine="0"/>
              <w:jc w:val="left"/>
            </w:pPr>
            <w:proofErr w:type="spellStart"/>
            <w:r>
              <w:rPr>
                <w:sz w:val="24"/>
              </w:rPr>
              <w:t>currency_code</w:t>
            </w:r>
            <w:proofErr w:type="spellEnd"/>
          </w:p>
        </w:tc>
        <w:tc>
          <w:tcPr>
            <w:tcW w:w="1885" w:type="dxa"/>
          </w:tcPr>
          <w:p w14:paraId="17918B6E" w14:textId="77777777" w:rsidR="0096164F" w:rsidRDefault="00000000">
            <w:pPr>
              <w:spacing w:line="240" w:lineRule="auto"/>
              <w:ind w:firstLine="0"/>
              <w:jc w:val="left"/>
            </w:pPr>
            <w:r>
              <w:rPr>
                <w:sz w:val="24"/>
              </w:rPr>
              <w:t>string (ISO 4217)</w:t>
            </w:r>
          </w:p>
        </w:tc>
        <w:tc>
          <w:tcPr>
            <w:tcW w:w="3771" w:type="dxa"/>
          </w:tcPr>
          <w:p w14:paraId="459EC284" w14:textId="4D37FD6A" w:rsidR="0096164F" w:rsidRDefault="00000000">
            <w:pPr>
              <w:spacing w:line="240" w:lineRule="auto"/>
              <w:ind w:firstLine="0"/>
              <w:jc w:val="left"/>
            </w:pPr>
            <w:proofErr w:type="spellStart"/>
            <w:r>
              <w:rPr>
                <w:sz w:val="24"/>
              </w:rPr>
              <w:t>Тр</w:t>
            </w:r>
            <w:r w:rsidR="00B466BD">
              <w:rPr>
                <w:sz w:val="24"/>
              </w:rPr>
              <w:t>е</w:t>
            </w:r>
            <w:r>
              <w:rPr>
                <w:sz w:val="24"/>
              </w:rPr>
              <w:t>хбуквенный</w:t>
            </w:r>
            <w:proofErr w:type="spellEnd"/>
            <w:r>
              <w:rPr>
                <w:sz w:val="24"/>
              </w:rPr>
              <w:t xml:space="preserve"> </w:t>
            </w:r>
            <w:proofErr w:type="spellStart"/>
            <w:r>
              <w:rPr>
                <w:sz w:val="24"/>
              </w:rPr>
              <w:t>код</w:t>
            </w:r>
            <w:proofErr w:type="spellEnd"/>
            <w:r>
              <w:rPr>
                <w:sz w:val="24"/>
              </w:rPr>
              <w:t xml:space="preserve"> </w:t>
            </w:r>
            <w:proofErr w:type="spellStart"/>
            <w:r>
              <w:rPr>
                <w:sz w:val="24"/>
              </w:rPr>
              <w:t>валюты</w:t>
            </w:r>
            <w:proofErr w:type="spellEnd"/>
            <w:r>
              <w:rPr>
                <w:sz w:val="24"/>
              </w:rPr>
              <w:t xml:space="preserve"> </w:t>
            </w:r>
            <w:proofErr w:type="spellStart"/>
            <w:r>
              <w:rPr>
                <w:sz w:val="24"/>
              </w:rPr>
              <w:t>расхода</w:t>
            </w:r>
            <w:proofErr w:type="spellEnd"/>
          </w:p>
        </w:tc>
      </w:tr>
      <w:tr w:rsidR="0096164F" w:rsidRPr="003C2B49" w14:paraId="12D50762" w14:textId="77777777" w:rsidTr="00E27971">
        <w:tc>
          <w:tcPr>
            <w:tcW w:w="2262" w:type="dxa"/>
          </w:tcPr>
          <w:p w14:paraId="6D7B0D82" w14:textId="77777777" w:rsidR="0096164F" w:rsidRDefault="00000000">
            <w:pPr>
              <w:spacing w:line="240" w:lineRule="auto"/>
              <w:ind w:firstLine="0"/>
              <w:jc w:val="left"/>
            </w:pPr>
            <w:r>
              <w:rPr>
                <w:sz w:val="24"/>
              </w:rPr>
              <w:t>splits[</w:t>
            </w:r>
            <w:proofErr w:type="spellStart"/>
            <w:r>
              <w:rPr>
                <w:sz w:val="24"/>
              </w:rPr>
              <w:t>i</w:t>
            </w:r>
            <w:proofErr w:type="spellEnd"/>
            <w:r>
              <w:rPr>
                <w:sz w:val="24"/>
              </w:rPr>
              <w:t>].</w:t>
            </w:r>
            <w:proofErr w:type="spellStart"/>
            <w:r>
              <w:rPr>
                <w:sz w:val="24"/>
              </w:rPr>
              <w:t>user_id</w:t>
            </w:r>
            <w:proofErr w:type="spellEnd"/>
          </w:p>
        </w:tc>
        <w:tc>
          <w:tcPr>
            <w:tcW w:w="1885" w:type="dxa"/>
          </w:tcPr>
          <w:p w14:paraId="24C21A35" w14:textId="77777777" w:rsidR="0096164F" w:rsidRDefault="00000000">
            <w:pPr>
              <w:spacing w:line="240" w:lineRule="auto"/>
              <w:ind w:firstLine="0"/>
              <w:jc w:val="left"/>
            </w:pPr>
            <w:r>
              <w:rPr>
                <w:sz w:val="24"/>
              </w:rPr>
              <w:t>UUID</w:t>
            </w:r>
          </w:p>
        </w:tc>
        <w:tc>
          <w:tcPr>
            <w:tcW w:w="3771" w:type="dxa"/>
          </w:tcPr>
          <w:p w14:paraId="45741EF9" w14:textId="77777777" w:rsidR="0096164F" w:rsidRPr="00BC0181" w:rsidRDefault="00000000">
            <w:pPr>
              <w:spacing w:line="240" w:lineRule="auto"/>
              <w:ind w:firstLine="0"/>
              <w:jc w:val="left"/>
              <w:rPr>
                <w:lang w:val="ru-RU"/>
              </w:rPr>
            </w:pPr>
            <w:r w:rsidRPr="00BC0181">
              <w:rPr>
                <w:sz w:val="24"/>
                <w:lang w:val="ru-RU"/>
              </w:rPr>
              <w:t>Идентификатор участника, на которого относится доля</w:t>
            </w:r>
          </w:p>
        </w:tc>
      </w:tr>
      <w:tr w:rsidR="0096164F" w:rsidRPr="003C2B49" w14:paraId="749113D5" w14:textId="77777777" w:rsidTr="00E27971">
        <w:tc>
          <w:tcPr>
            <w:tcW w:w="2262" w:type="dxa"/>
          </w:tcPr>
          <w:p w14:paraId="1188F4AD" w14:textId="77777777" w:rsidR="0096164F" w:rsidRDefault="00000000">
            <w:pPr>
              <w:spacing w:line="240" w:lineRule="auto"/>
              <w:ind w:firstLine="0"/>
              <w:jc w:val="left"/>
            </w:pPr>
            <w:r>
              <w:rPr>
                <w:sz w:val="24"/>
              </w:rPr>
              <w:t>splits[</w:t>
            </w:r>
            <w:proofErr w:type="spellStart"/>
            <w:r>
              <w:rPr>
                <w:sz w:val="24"/>
              </w:rPr>
              <w:t>i</w:t>
            </w:r>
            <w:proofErr w:type="spellEnd"/>
            <w:proofErr w:type="gramStart"/>
            <w:r>
              <w:rPr>
                <w:sz w:val="24"/>
              </w:rPr>
              <w:t>].</w:t>
            </w:r>
            <w:proofErr w:type="spellStart"/>
            <w:r>
              <w:rPr>
                <w:sz w:val="24"/>
              </w:rPr>
              <w:t>amount</w:t>
            </w:r>
            <w:proofErr w:type="gramEnd"/>
            <w:r>
              <w:rPr>
                <w:sz w:val="24"/>
              </w:rPr>
              <w:t>_minor</w:t>
            </w:r>
            <w:proofErr w:type="spellEnd"/>
          </w:p>
        </w:tc>
        <w:tc>
          <w:tcPr>
            <w:tcW w:w="1885" w:type="dxa"/>
          </w:tcPr>
          <w:p w14:paraId="4E1F3B8E" w14:textId="77777777" w:rsidR="0096164F" w:rsidRDefault="00000000">
            <w:pPr>
              <w:spacing w:line="240" w:lineRule="auto"/>
              <w:ind w:firstLine="0"/>
              <w:jc w:val="left"/>
            </w:pPr>
            <w:proofErr w:type="spellStart"/>
            <w:r>
              <w:rPr>
                <w:sz w:val="24"/>
              </w:rPr>
              <w:t>bigint</w:t>
            </w:r>
            <w:proofErr w:type="spellEnd"/>
          </w:p>
        </w:tc>
        <w:tc>
          <w:tcPr>
            <w:tcW w:w="3771" w:type="dxa"/>
          </w:tcPr>
          <w:p w14:paraId="1F3CA4F5" w14:textId="77777777" w:rsidR="0096164F" w:rsidRPr="00BC0181" w:rsidRDefault="00000000">
            <w:pPr>
              <w:spacing w:line="240" w:lineRule="auto"/>
              <w:ind w:firstLine="0"/>
              <w:jc w:val="left"/>
              <w:rPr>
                <w:lang w:val="ru-RU"/>
              </w:rPr>
            </w:pPr>
            <w:r w:rsidRPr="00BC0181">
              <w:rPr>
                <w:sz w:val="24"/>
                <w:lang w:val="ru-RU"/>
              </w:rPr>
              <w:t xml:space="preserve">Доля участника в минимальных единицах </w:t>
            </w:r>
            <w:r w:rsidRPr="00BC0181">
              <w:rPr>
                <w:sz w:val="24"/>
                <w:lang w:val="ru-RU"/>
              </w:rPr>
              <w:lastRenderedPageBreak/>
              <w:t>валюты</w:t>
            </w:r>
          </w:p>
        </w:tc>
      </w:tr>
    </w:tbl>
    <w:p w14:paraId="7CB2C17F" w14:textId="77777777" w:rsidR="0096164F" w:rsidRPr="00BC0181" w:rsidRDefault="00000000">
      <w:pPr>
        <w:pStyle w:val="af"/>
        <w:rPr>
          <w:lang w:val="ru-RU"/>
        </w:rPr>
      </w:pPr>
      <w:r w:rsidRPr="00BC0181">
        <w:rPr>
          <w:lang w:val="ru-RU"/>
        </w:rPr>
        <w:lastRenderedPageBreak/>
        <w:t>Центральным инвариантом модели расхода является условие нормировки долей, задаваемое формулой</w:t>
      </w:r>
    </w:p>
    <w:p w14:paraId="70B60D5C" w14:textId="77777777" w:rsidR="0096164F" w:rsidRDefault="00000000">
      <w:pPr>
        <w:pStyle w:val="af"/>
        <w:tabs>
          <w:tab w:val="center" w:pos="4677"/>
          <w:tab w:val="right" w:pos="9354"/>
        </w:tabs>
      </w:pPr>
      <w:r w:rsidRPr="00A645F1">
        <w:rPr>
          <w:lang w:val="ru-RU"/>
        </w:rPr>
        <w:tab/>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nor/>
              </m:rPr>
              <m:t>splits</m:t>
            </m:r>
          </m:e>
        </m:nary>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m:rPr>
            <m:nor/>
          </m:rPr>
          <m:t>amount_minor</m:t>
        </m:r>
        <m:r>
          <m:rPr>
            <m:sty m:val="p"/>
          </m:rPr>
          <w:rPr>
            <w:rFonts w:ascii="Cambria Math" w:hAnsi="Cambria Math"/>
          </w:rPr>
          <m:t>=</m:t>
        </m:r>
        <m:r>
          <m:rPr>
            <m:nor/>
          </m:rPr>
          <m:t>expense.amount_minor</m:t>
        </m:r>
      </m:oMath>
      <w:r>
        <w:tab/>
        <w:t>(1.4)</w:t>
      </w:r>
    </w:p>
    <w:p w14:paraId="132B75BD" w14:textId="702310AB" w:rsidR="0096164F" w:rsidRPr="00BC0181" w:rsidRDefault="00000000">
      <w:pPr>
        <w:rPr>
          <w:lang w:val="ru-RU"/>
        </w:rPr>
      </w:pPr>
      <w:r w:rsidRPr="006C560B">
        <w:rPr>
          <w:lang w:val="ru-RU"/>
        </w:rPr>
        <w:t xml:space="preserve">где </w:t>
      </w:r>
      <w:r>
        <w:t>splits</w:t>
      </w:r>
      <w:r w:rsidRPr="006C560B">
        <w:rPr>
          <w:lang w:val="ru-RU"/>
        </w:rPr>
        <w:t>_</w:t>
      </w:r>
      <w:proofErr w:type="spellStart"/>
      <w:proofErr w:type="gramStart"/>
      <w:r>
        <w:t>i</w:t>
      </w:r>
      <w:proofErr w:type="spellEnd"/>
      <w:r w:rsidRPr="006C560B">
        <w:rPr>
          <w:lang w:val="ru-RU"/>
        </w:rPr>
        <w:t>.</w:t>
      </w:r>
      <w:r>
        <w:t>amount</w:t>
      </w:r>
      <w:proofErr w:type="gramEnd"/>
      <w:r w:rsidRPr="006C560B">
        <w:rPr>
          <w:lang w:val="ru-RU"/>
        </w:rPr>
        <w:t>_</w:t>
      </w:r>
      <w:r>
        <w:t>minor</w:t>
      </w:r>
      <w:r w:rsidRPr="006C560B">
        <w:rPr>
          <w:lang w:val="ru-RU"/>
        </w:rPr>
        <w:t xml:space="preserve"> — доля </w:t>
      </w:r>
      <w:proofErr w:type="spellStart"/>
      <w:r>
        <w:t>i</w:t>
      </w:r>
      <w:proofErr w:type="spellEnd"/>
      <w:r w:rsidRPr="006C560B">
        <w:rPr>
          <w:lang w:val="ru-RU"/>
        </w:rPr>
        <w:t xml:space="preserve">-го участника расхода в минимальных единицах валюты; </w:t>
      </w:r>
      <w:proofErr w:type="gramStart"/>
      <w:r>
        <w:t>expense</w:t>
      </w:r>
      <w:r w:rsidRPr="006C560B">
        <w:rPr>
          <w:lang w:val="ru-RU"/>
        </w:rPr>
        <w:t>.</w:t>
      </w:r>
      <w:r>
        <w:t>amount</w:t>
      </w:r>
      <w:proofErr w:type="gramEnd"/>
      <w:r w:rsidRPr="006C560B">
        <w:rPr>
          <w:lang w:val="ru-RU"/>
        </w:rPr>
        <w:t>_</w:t>
      </w:r>
      <w:r>
        <w:t>minor</w:t>
      </w:r>
      <w:r w:rsidRPr="006C560B">
        <w:rPr>
          <w:lang w:val="ru-RU"/>
        </w:rPr>
        <w:t xml:space="preserve"> — полная сумма расхода в тех же единицах; </w:t>
      </w:r>
      <w:r>
        <w:t>n</w:t>
      </w:r>
      <w:r w:rsidRPr="006C560B">
        <w:rPr>
          <w:lang w:val="ru-RU"/>
        </w:rPr>
        <w:t xml:space="preserve"> — число долей в списке </w:t>
      </w:r>
      <w:r>
        <w:t>splits</w:t>
      </w:r>
      <w:r w:rsidRPr="006C560B">
        <w:rPr>
          <w:lang w:val="ru-RU"/>
        </w:rPr>
        <w:t>. Данное условие проверяется перед записью расхода в базу данных; нарушение инварианта влеч</w:t>
      </w:r>
      <w:r w:rsidR="00B466BD">
        <w:rPr>
          <w:lang w:val="ru-RU"/>
        </w:rPr>
        <w:t>е</w:t>
      </w:r>
      <w:r w:rsidRPr="006C560B">
        <w:rPr>
          <w:lang w:val="ru-RU"/>
        </w:rPr>
        <w:t xml:space="preserve">т возврат ошибки 400 </w:t>
      </w:r>
      <w:r>
        <w:t>Bad</w:t>
      </w:r>
      <w:r w:rsidRPr="006C560B">
        <w:rPr>
          <w:lang w:val="ru-RU"/>
        </w:rPr>
        <w:t xml:space="preserve"> </w:t>
      </w:r>
      <w:r>
        <w:t>Request</w:t>
      </w:r>
      <w:r w:rsidRPr="006C560B">
        <w:rPr>
          <w:lang w:val="ru-RU"/>
        </w:rPr>
        <w:t xml:space="preserve"> с описанием конкретного несоответствия.</w:t>
      </w:r>
    </w:p>
    <w:p w14:paraId="05509C1F" w14:textId="77777777" w:rsidR="0096164F" w:rsidRPr="00BC0181" w:rsidRDefault="00000000">
      <w:pPr>
        <w:pStyle w:val="af"/>
        <w:rPr>
          <w:lang w:val="ru-RU"/>
        </w:rPr>
      </w:pPr>
      <w:r w:rsidRPr="00BC0181">
        <w:rPr>
          <w:lang w:val="ru-RU"/>
        </w:rPr>
        <w:t xml:space="preserve">Алгоритм </w:t>
      </w:r>
      <w:r>
        <w:t>split</w:t>
      </w:r>
      <w:r w:rsidRPr="00BC0181">
        <w:rPr>
          <w:lang w:val="ru-RU"/>
        </w:rPr>
        <w:t xml:space="preserve"> </w:t>
      </w:r>
      <w:r>
        <w:t>engine</w:t>
      </w:r>
      <w:r w:rsidRPr="00BC0181">
        <w:rPr>
          <w:lang w:val="ru-RU"/>
        </w:rPr>
        <w:t xml:space="preserve"> реализован на стороне клиентского приложения в составе модуля </w:t>
      </w:r>
      <w:r>
        <w:t>frontend</w:t>
      </w:r>
      <w:r w:rsidRPr="00BC0181">
        <w:rPr>
          <w:lang w:val="ru-RU"/>
        </w:rPr>
        <w:t>/</w:t>
      </w:r>
      <w:proofErr w:type="spellStart"/>
      <w:r>
        <w:t>src</w:t>
      </w:r>
      <w:proofErr w:type="spellEnd"/>
      <w:r w:rsidRPr="00BC0181">
        <w:rPr>
          <w:lang w:val="ru-RU"/>
        </w:rPr>
        <w:t>/</w:t>
      </w:r>
      <w:r>
        <w:t>shared</w:t>
      </w:r>
      <w:r w:rsidRPr="00BC0181">
        <w:rPr>
          <w:lang w:val="ru-RU"/>
        </w:rPr>
        <w:t>/</w:t>
      </w:r>
      <w:r>
        <w:t>lib</w:t>
      </w:r>
      <w:r w:rsidRPr="00BC0181">
        <w:rPr>
          <w:lang w:val="ru-RU"/>
        </w:rPr>
        <w:t>/</w:t>
      </w:r>
      <w:r>
        <w:t>money</w:t>
      </w:r>
      <w:r w:rsidRPr="00BC0181">
        <w:rPr>
          <w:lang w:val="ru-RU"/>
        </w:rPr>
        <w:t>.</w:t>
      </w:r>
      <w:proofErr w:type="spellStart"/>
      <w:r>
        <w:t>ts</w:t>
      </w:r>
      <w:proofErr w:type="spellEnd"/>
      <w:r w:rsidRPr="00BC0181">
        <w:rPr>
          <w:lang w:val="ru-RU"/>
        </w:rPr>
        <w:t xml:space="preserve"> и поддерживает два режима распределения суммы:</w:t>
      </w:r>
    </w:p>
    <w:p w14:paraId="0081F72E" w14:textId="473EDF37" w:rsidR="0096164F" w:rsidRPr="00BC0181" w:rsidRDefault="00000000">
      <w:pPr>
        <w:numPr>
          <w:ilvl w:val="0"/>
          <w:numId w:val="22"/>
        </w:numPr>
        <w:rPr>
          <w:lang w:val="ru-RU"/>
        </w:rPr>
      </w:pPr>
      <w:r w:rsidRPr="006C560B">
        <w:rPr>
          <w:lang w:val="ru-RU"/>
        </w:rPr>
        <w:t xml:space="preserve">Равномерное распределение: сумма расхода делится поровну между участниками. Базовая доля составляет </w:t>
      </w:r>
      <w:proofErr w:type="gramStart"/>
      <w:r>
        <w:t>floor</w:t>
      </w:r>
      <w:r w:rsidRPr="006C560B">
        <w:rPr>
          <w:lang w:val="ru-RU"/>
        </w:rPr>
        <w:t>(</w:t>
      </w:r>
      <w:r>
        <w:t>expense</w:t>
      </w:r>
      <w:r w:rsidRPr="006C560B">
        <w:rPr>
          <w:lang w:val="ru-RU"/>
        </w:rPr>
        <w:t>.</w:t>
      </w:r>
      <w:r>
        <w:t>amount</w:t>
      </w:r>
      <w:proofErr w:type="gramEnd"/>
      <w:r w:rsidRPr="006C560B">
        <w:rPr>
          <w:lang w:val="ru-RU"/>
        </w:rPr>
        <w:t>_</w:t>
      </w:r>
      <w:r>
        <w:t>minor</w:t>
      </w:r>
      <w:r w:rsidRPr="006C560B">
        <w:rPr>
          <w:lang w:val="ru-RU"/>
        </w:rPr>
        <w:t xml:space="preserve"> / </w:t>
      </w:r>
      <w:r>
        <w:t>n</w:t>
      </w:r>
      <w:r w:rsidRPr="006C560B">
        <w:rPr>
          <w:lang w:val="ru-RU"/>
        </w:rPr>
        <w:t xml:space="preserve">), где </w:t>
      </w:r>
      <w:r>
        <w:t>n</w:t>
      </w:r>
      <w:r w:rsidRPr="006C560B">
        <w:rPr>
          <w:lang w:val="ru-RU"/>
        </w:rPr>
        <w:t xml:space="preserve"> — число участников в списке </w:t>
      </w:r>
      <w:r>
        <w:t>splits</w:t>
      </w:r>
      <w:r w:rsidRPr="006C560B">
        <w:rPr>
          <w:lang w:val="ru-RU"/>
        </w:rPr>
        <w:t>. Остаток в минимальных единицах прибавляется к доле плательщика, что обеспечивает точное выполнение инварианта (формула (1.4)) без ошибки округления.</w:t>
      </w:r>
    </w:p>
    <w:p w14:paraId="14F44FBE" w14:textId="1033892E" w:rsidR="0096164F" w:rsidRPr="00BC0181" w:rsidRDefault="00000000">
      <w:pPr>
        <w:numPr>
          <w:ilvl w:val="0"/>
          <w:numId w:val="22"/>
        </w:numPr>
        <w:rPr>
          <w:lang w:val="ru-RU"/>
        </w:rPr>
      </w:pPr>
      <w:r w:rsidRPr="00E27971">
        <w:rPr>
          <w:bCs/>
          <w:iCs/>
          <w:lang w:val="ru-RU"/>
        </w:rPr>
        <w:t>Произвольное распределение</w:t>
      </w:r>
      <w:r w:rsidRPr="00BC0181">
        <w:rPr>
          <w:lang w:val="ru-RU"/>
        </w:rPr>
        <w:t>: пользователь зада</w:t>
      </w:r>
      <w:r w:rsidR="00B466BD">
        <w:rPr>
          <w:lang w:val="ru-RU"/>
        </w:rPr>
        <w:t>е</w:t>
      </w:r>
      <w:r w:rsidRPr="00BC0181">
        <w:rPr>
          <w:lang w:val="ru-RU"/>
        </w:rPr>
        <w:t>т каждую долю вручную; клиент при отправке проверяет соответствие суммы долей сумме расхода и блокирует отправку при нарушении инварианта.</w:t>
      </w:r>
    </w:p>
    <w:p w14:paraId="7BA3F00E" w14:textId="486BB20E" w:rsidR="0096164F" w:rsidRPr="00BC0181" w:rsidRDefault="00000000">
      <w:pPr>
        <w:rPr>
          <w:lang w:val="ru-RU"/>
        </w:rPr>
      </w:pPr>
      <w:r w:rsidRPr="00DD39F4">
        <w:rPr>
          <w:lang w:val="ru-RU"/>
        </w:rPr>
        <w:t xml:space="preserve">В обоих режимах </w:t>
      </w:r>
      <w:r>
        <w:t>REST</w:t>
      </w:r>
      <w:r w:rsidRPr="00DD39F4">
        <w:rPr>
          <w:lang w:val="ru-RU"/>
        </w:rPr>
        <w:t xml:space="preserve"> </w:t>
      </w:r>
      <w:r>
        <w:t>API</w:t>
      </w:r>
      <w:r w:rsidRPr="00DD39F4">
        <w:rPr>
          <w:lang w:val="ru-RU"/>
        </w:rPr>
        <w:t xml:space="preserve"> принимает готовый список </w:t>
      </w:r>
      <w:r>
        <w:t>splits</w:t>
      </w:r>
      <w:r w:rsidRPr="00DD39F4">
        <w:rPr>
          <w:lang w:val="ru-RU"/>
        </w:rPr>
        <w:t xml:space="preserve"> и не формирует доли повторно: сервер проверяет инвариант формулы (1.4) до записи в базу данных, оставаясь арбитром финансовой корректности, а интерактивный пересч</w:t>
      </w:r>
      <w:r w:rsidR="00B466BD">
        <w:rPr>
          <w:lang w:val="ru-RU"/>
        </w:rPr>
        <w:t>е</w:t>
      </w:r>
      <w:r w:rsidRPr="00DD39F4">
        <w:rPr>
          <w:lang w:val="ru-RU"/>
        </w:rPr>
        <w:t>т долей в форме создания расхода ид</w:t>
      </w:r>
      <w:r w:rsidR="00B466BD">
        <w:rPr>
          <w:lang w:val="ru-RU"/>
        </w:rPr>
        <w:t>е</w:t>
      </w:r>
      <w:r w:rsidRPr="00DD39F4">
        <w:rPr>
          <w:lang w:val="ru-RU"/>
        </w:rPr>
        <w:t>т без сетевого обмена.</w:t>
      </w:r>
    </w:p>
    <w:bookmarkEnd w:id="41"/>
    <w:p w14:paraId="5A832E52" w14:textId="2C2D4E94" w:rsidR="0096164F" w:rsidRPr="00BC0181" w:rsidRDefault="00000000">
      <w:pPr>
        <w:rPr>
          <w:lang w:val="ru-RU"/>
        </w:rPr>
      </w:pPr>
      <w:r w:rsidRPr="006C560B">
        <w:rPr>
          <w:lang w:val="ru-RU"/>
        </w:rPr>
        <w:t xml:space="preserve">Балансы участников группы вычисляются по принципу бухгалтерского журнала: каждая зафиксированная операция трактуется как двусторонняя бухгалтерская запись. Алгоритм реализован в функции </w:t>
      </w:r>
      <w:r w:rsidRPr="006C560B">
        <w:rPr>
          <w:lang w:val="ru-RU"/>
        </w:rPr>
        <w:lastRenderedPageBreak/>
        <w:t>_</w:t>
      </w:r>
      <w:r>
        <w:t>calculate</w:t>
      </w:r>
      <w:r w:rsidRPr="006C560B">
        <w:rPr>
          <w:lang w:val="ru-RU"/>
        </w:rPr>
        <w:t>_</w:t>
      </w:r>
      <w:r>
        <w:t>balances</w:t>
      </w:r>
      <w:r w:rsidRPr="006C560B">
        <w:rPr>
          <w:lang w:val="ru-RU"/>
        </w:rPr>
        <w:t>_</w:t>
      </w:r>
      <w:r>
        <w:t>from</w:t>
      </w:r>
      <w:r w:rsidRPr="006C560B">
        <w:rPr>
          <w:lang w:val="ru-RU"/>
        </w:rPr>
        <w:t>_</w:t>
      </w:r>
      <w:proofErr w:type="gramStart"/>
      <w:r>
        <w:t>records</w:t>
      </w:r>
      <w:r w:rsidRPr="006C560B">
        <w:rPr>
          <w:lang w:val="ru-RU"/>
        </w:rPr>
        <w:t>(</w:t>
      </w:r>
      <w:proofErr w:type="gramEnd"/>
      <w:r w:rsidRPr="006C560B">
        <w:rPr>
          <w:lang w:val="ru-RU"/>
        </w:rPr>
        <w:t>) и выполняется в четыре последовательных шага.</w:t>
      </w:r>
    </w:p>
    <w:p w14:paraId="7594E431" w14:textId="62EA5D22" w:rsidR="0096164F" w:rsidRPr="00BC0181" w:rsidRDefault="00000000">
      <w:pPr>
        <w:pStyle w:val="af"/>
        <w:rPr>
          <w:lang w:val="ru-RU"/>
        </w:rPr>
      </w:pPr>
      <w:r w:rsidRPr="006C560B">
        <w:rPr>
          <w:lang w:val="ru-RU"/>
        </w:rPr>
        <w:t>Шаг 1. Построение журнала финансовых операций из расходов. Для каждого расхода и каждой его доли, если участник-должник не совпадает с плательщиком, в журнале формируется направленная запись вида «должник → кредитор», задаваемая формулой</w:t>
      </w:r>
    </w:p>
    <w:p w14:paraId="6C0314EC" w14:textId="77777777" w:rsidR="0096164F" w:rsidRDefault="00000000">
      <w:pPr>
        <w:pStyle w:val="af"/>
        <w:tabs>
          <w:tab w:val="center" w:pos="4677"/>
          <w:tab w:val="right" w:pos="9354"/>
        </w:tabs>
      </w:pPr>
      <w:r w:rsidRPr="00A645F1">
        <w:rPr>
          <w:lang w:val="ru-RU"/>
        </w:rPr>
        <w:tab/>
      </w:r>
      <m:oMath>
        <m:r>
          <m:rPr>
            <m:nor/>
          </m:rPr>
          <m:t>ledger</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debtor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creditor</m:t>
                </m:r>
              </m:sub>
            </m:sSub>
            <m:r>
              <m:rPr>
                <m:sty m:val="p"/>
              </m:rPr>
              <w:rPr>
                <w:rFonts w:ascii="Cambria Math" w:hAnsi="Cambria Math"/>
              </w:rPr>
              <m:t>,</m:t>
            </m:r>
            <m:r>
              <w:rPr>
                <w:rFonts w:ascii="Cambria Math" w:hAnsi="Cambria Math"/>
              </w:rPr>
              <m:t> </m:t>
            </m:r>
            <m:r>
              <m:rPr>
                <m:nor/>
              </m:rPr>
              <m:t>currency</m:t>
            </m:r>
          </m:e>
        </m:d>
        <m:r>
          <m:rPr>
            <m:sty m:val="p"/>
          </m:rPr>
          <w:rPr>
            <w:rFonts w:ascii="Cambria Math" w:hAnsi="Cambria Math"/>
          </w:rPr>
          <m:t>+=</m:t>
        </m:r>
        <m:r>
          <m:rPr>
            <m:nor/>
          </m:rPr>
          <m:t>split.amount_minor</m:t>
        </m:r>
      </m:oMath>
      <w:r>
        <w:tab/>
        <w:t>(1.5)</w:t>
      </w:r>
    </w:p>
    <w:p w14:paraId="4D469BF1" w14:textId="124E6131" w:rsidR="0096164F" w:rsidRPr="00BC0181" w:rsidRDefault="00000000">
      <w:pPr>
        <w:rPr>
          <w:lang w:val="ru-RU"/>
        </w:rPr>
      </w:pPr>
      <w:r w:rsidRPr="006C560B">
        <w:rPr>
          <w:lang w:val="ru-RU"/>
        </w:rPr>
        <w:t xml:space="preserve">где </w:t>
      </w:r>
      <w:proofErr w:type="gramStart"/>
      <w:r>
        <w:t>ledger</w:t>
      </w:r>
      <w:r w:rsidRPr="006C560B">
        <w:rPr>
          <w:lang w:val="ru-RU"/>
        </w:rPr>
        <w:t>[</w:t>
      </w:r>
      <w:proofErr w:type="gramEnd"/>
      <w:r w:rsidRPr="006C560B">
        <w:rPr>
          <w:lang w:val="ru-RU"/>
        </w:rPr>
        <w:t>(</w:t>
      </w:r>
      <w:r>
        <w:t>u</w:t>
      </w:r>
      <w:r w:rsidRPr="006C560B">
        <w:rPr>
          <w:lang w:val="ru-RU"/>
        </w:rPr>
        <w:t>_</w:t>
      </w:r>
      <w:r>
        <w:t>debtor</w:t>
      </w:r>
      <w:r w:rsidRPr="006C560B">
        <w:rPr>
          <w:lang w:val="ru-RU"/>
        </w:rPr>
        <w:t xml:space="preserve">, </w:t>
      </w:r>
      <w:r>
        <w:t>u</w:t>
      </w:r>
      <w:r w:rsidRPr="006C560B">
        <w:rPr>
          <w:lang w:val="ru-RU"/>
        </w:rPr>
        <w:t>_</w:t>
      </w:r>
      <w:r>
        <w:t>creditor</w:t>
      </w:r>
      <w:r w:rsidRPr="006C560B">
        <w:rPr>
          <w:lang w:val="ru-RU"/>
        </w:rPr>
        <w:t xml:space="preserve">, </w:t>
      </w:r>
      <w:r>
        <w:t>currency</w:t>
      </w:r>
      <w:r w:rsidRPr="006C560B">
        <w:rPr>
          <w:lang w:val="ru-RU"/>
        </w:rPr>
        <w:t xml:space="preserve">)] — запись попарного реестра обязательств по направлению от должника к кредитору в заданной валюте; </w:t>
      </w:r>
      <w:r>
        <w:t>u</w:t>
      </w:r>
      <w:r w:rsidRPr="006C560B">
        <w:rPr>
          <w:lang w:val="ru-RU"/>
        </w:rPr>
        <w:t>_</w:t>
      </w:r>
      <w:r>
        <w:t>debtor</w:t>
      </w:r>
      <w:r w:rsidRPr="006C560B">
        <w:rPr>
          <w:lang w:val="ru-RU"/>
        </w:rPr>
        <w:t xml:space="preserve"> — участник, которому назначена доля; </w:t>
      </w:r>
      <w:r>
        <w:t>u</w:t>
      </w:r>
      <w:r w:rsidRPr="006C560B">
        <w:rPr>
          <w:lang w:val="ru-RU"/>
        </w:rPr>
        <w:t>_</w:t>
      </w:r>
      <w:r>
        <w:t>creditor</w:t>
      </w:r>
      <w:r w:rsidRPr="006C560B">
        <w:rPr>
          <w:lang w:val="ru-RU"/>
        </w:rPr>
        <w:t xml:space="preserve"> — плательщик расхода; </w:t>
      </w:r>
      <w:proofErr w:type="gramStart"/>
      <w:r>
        <w:t>split</w:t>
      </w:r>
      <w:r w:rsidRPr="006C560B">
        <w:rPr>
          <w:lang w:val="ru-RU"/>
        </w:rPr>
        <w:t>.</w:t>
      </w:r>
      <w:r>
        <w:t>amount</w:t>
      </w:r>
      <w:proofErr w:type="gramEnd"/>
      <w:r w:rsidRPr="006C560B">
        <w:rPr>
          <w:lang w:val="ru-RU"/>
        </w:rPr>
        <w:t>_</w:t>
      </w:r>
      <w:r>
        <w:t>minor</w:t>
      </w:r>
      <w:r w:rsidRPr="006C560B">
        <w:rPr>
          <w:lang w:val="ru-RU"/>
        </w:rPr>
        <w:t xml:space="preserve"> — доля должника в минимальных единицах валюты. Если плательщик сам является участником расхода, его собственная доля в реестр не включается: пользователь не может быть должником самому себе.</w:t>
      </w:r>
    </w:p>
    <w:p w14:paraId="28D95048" w14:textId="4A19C9E8" w:rsidR="0096164F" w:rsidRPr="00BC0181" w:rsidRDefault="00000000">
      <w:pPr>
        <w:pStyle w:val="af"/>
        <w:rPr>
          <w:lang w:val="ru-RU"/>
        </w:rPr>
      </w:pPr>
      <w:r w:rsidRPr="00BC0181">
        <w:rPr>
          <w:bCs/>
          <w:i/>
          <w:lang w:val="ru-RU"/>
        </w:rPr>
        <w:t xml:space="preserve">Шаг 2. </w:t>
      </w:r>
      <w:r w:rsidRPr="00E16A7A">
        <w:rPr>
          <w:bCs/>
          <w:iCs/>
          <w:lang w:val="ru-RU"/>
        </w:rPr>
        <w:t>Применение погашений</w:t>
      </w:r>
      <w:r w:rsidRPr="00BC0181">
        <w:rPr>
          <w:bCs/>
          <w:i/>
          <w:lang w:val="ru-RU"/>
        </w:rPr>
        <w:t>.</w:t>
      </w:r>
      <w:r w:rsidRPr="00BC0181">
        <w:rPr>
          <w:lang w:val="ru-RU"/>
        </w:rPr>
        <w:t xml:space="preserve"> Для каждого зафиксированного погашения соответствующая </w:t>
      </w:r>
      <w:r w:rsidR="00E16A7A">
        <w:rPr>
          <w:lang w:val="ru-RU"/>
        </w:rPr>
        <w:t xml:space="preserve">финансовая </w:t>
      </w:r>
      <w:r w:rsidRPr="00BC0181">
        <w:rPr>
          <w:lang w:val="ru-RU"/>
        </w:rPr>
        <w:t>запись уменьшается на сумму платежа согласно формуле</w:t>
      </w:r>
    </w:p>
    <w:p w14:paraId="03F82FBA" w14:textId="696367BB" w:rsidR="00E16A7A" w:rsidRPr="00E16A7A" w:rsidRDefault="00000000" w:rsidP="00E16A7A">
      <w:pPr>
        <w:pStyle w:val="af"/>
        <w:tabs>
          <w:tab w:val="center" w:pos="4677"/>
          <w:tab w:val="right" w:pos="9354"/>
        </w:tabs>
      </w:pPr>
      <w:r w:rsidRPr="00A645F1">
        <w:rPr>
          <w:lang w:val="ru-RU"/>
        </w:rPr>
        <w:tab/>
      </w:r>
      <m:oMath>
        <m:r>
          <m:rPr>
            <m:nor/>
          </m:rPr>
          <m:t>ledger</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from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to</m:t>
                </m:r>
              </m:sub>
            </m:sSub>
            <m:r>
              <m:rPr>
                <m:sty m:val="p"/>
              </m:rPr>
              <w:rPr>
                <w:rFonts w:ascii="Cambria Math" w:hAnsi="Cambria Math"/>
              </w:rPr>
              <m:t>,</m:t>
            </m:r>
            <m:r>
              <w:rPr>
                <w:rFonts w:ascii="Cambria Math" w:hAnsi="Cambria Math"/>
              </w:rPr>
              <m:t> </m:t>
            </m:r>
            <m:r>
              <m:rPr>
                <m:nor/>
              </m:rPr>
              <m:t>currency</m:t>
            </m:r>
          </m:e>
        </m:d>
        <m:r>
          <m:rPr>
            <m:sty m:val="p"/>
          </m:rPr>
          <w:rPr>
            <w:rFonts w:ascii="Cambria Math" w:hAnsi="Cambria Math"/>
          </w:rPr>
          <m:t>-=</m:t>
        </m:r>
        <m:r>
          <m:rPr>
            <m:nor/>
          </m:rPr>
          <m:t>settlement.amount_minor</m:t>
        </m:r>
      </m:oMath>
      <w:r>
        <w:tab/>
      </w:r>
      <w:r w:rsidRPr="00E16A7A">
        <w:t>(1.6)</w:t>
      </w:r>
      <w:r w:rsidR="00E16A7A" w:rsidRPr="00E16A7A">
        <w:t xml:space="preserve"> </w:t>
      </w:r>
    </w:p>
    <w:p w14:paraId="5F700393" w14:textId="53B12B36" w:rsidR="0096164F" w:rsidRPr="00E16A7A" w:rsidRDefault="00000000" w:rsidP="00E16A7A">
      <w:pPr>
        <w:pStyle w:val="af"/>
        <w:tabs>
          <w:tab w:val="center" w:pos="4677"/>
          <w:tab w:val="right" w:pos="9354"/>
        </w:tabs>
        <w:rPr>
          <w:lang w:val="ru-RU"/>
        </w:rPr>
      </w:pPr>
      <w:r w:rsidRPr="006C560B">
        <w:rPr>
          <w:lang w:val="ru-RU"/>
        </w:rPr>
        <w:t xml:space="preserve">где </w:t>
      </w:r>
      <w:proofErr w:type="gramStart"/>
      <w:r>
        <w:t>ledger</w:t>
      </w:r>
      <w:r w:rsidRPr="006C560B">
        <w:rPr>
          <w:lang w:val="ru-RU"/>
        </w:rPr>
        <w:t>[</w:t>
      </w:r>
      <w:proofErr w:type="gramEnd"/>
      <w:r w:rsidRPr="006C560B">
        <w:rPr>
          <w:lang w:val="ru-RU"/>
        </w:rPr>
        <w:t>(</w:t>
      </w:r>
      <w:r>
        <w:t>u</w:t>
      </w:r>
      <w:r w:rsidRPr="006C560B">
        <w:rPr>
          <w:lang w:val="ru-RU"/>
        </w:rPr>
        <w:t>_</w:t>
      </w:r>
      <w:r>
        <w:t>from</w:t>
      </w:r>
      <w:r w:rsidRPr="006C560B">
        <w:rPr>
          <w:lang w:val="ru-RU"/>
        </w:rPr>
        <w:t xml:space="preserve">, </w:t>
      </w:r>
      <w:r>
        <w:t>u</w:t>
      </w:r>
      <w:r w:rsidRPr="006C560B">
        <w:rPr>
          <w:lang w:val="ru-RU"/>
        </w:rPr>
        <w:t>_</w:t>
      </w:r>
      <w:r>
        <w:t>to</w:t>
      </w:r>
      <w:r w:rsidRPr="006C560B">
        <w:rPr>
          <w:lang w:val="ru-RU"/>
        </w:rPr>
        <w:t xml:space="preserve">, </w:t>
      </w:r>
      <w:r>
        <w:t>currency</w:t>
      </w:r>
      <w:r w:rsidRPr="006C560B">
        <w:rPr>
          <w:lang w:val="ru-RU"/>
        </w:rPr>
        <w:t xml:space="preserve">)] — запись попарного реестра обязательств по направлению погашения; </w:t>
      </w:r>
      <w:proofErr w:type="gramStart"/>
      <w:r>
        <w:t>settlement</w:t>
      </w:r>
      <w:r w:rsidRPr="006C560B">
        <w:rPr>
          <w:lang w:val="ru-RU"/>
        </w:rPr>
        <w:t>.</w:t>
      </w:r>
      <w:r>
        <w:t>amount</w:t>
      </w:r>
      <w:proofErr w:type="gramEnd"/>
      <w:r w:rsidRPr="006C560B">
        <w:rPr>
          <w:lang w:val="ru-RU"/>
        </w:rPr>
        <w:t>_</w:t>
      </w:r>
      <w:r>
        <w:t>minor</w:t>
      </w:r>
      <w:r w:rsidRPr="006C560B">
        <w:rPr>
          <w:lang w:val="ru-RU"/>
        </w:rPr>
        <w:t xml:space="preserve"> — сумма зафиксированного погашения в минимальных единицах валюты; </w:t>
      </w:r>
      <w:r>
        <w:t>u</w:t>
      </w:r>
      <w:r w:rsidRPr="006C560B">
        <w:rPr>
          <w:lang w:val="ru-RU"/>
        </w:rPr>
        <w:t>_</w:t>
      </w:r>
      <w:r>
        <w:t>from</w:t>
      </w:r>
      <w:r w:rsidRPr="006C560B">
        <w:rPr>
          <w:lang w:val="ru-RU"/>
        </w:rPr>
        <w:t xml:space="preserve"> и </w:t>
      </w:r>
      <w:r>
        <w:t>u</w:t>
      </w:r>
      <w:r w:rsidRPr="006C560B">
        <w:rPr>
          <w:lang w:val="ru-RU"/>
        </w:rPr>
        <w:t>_</w:t>
      </w:r>
      <w:r>
        <w:t>to</w:t>
      </w:r>
      <w:r w:rsidRPr="006C560B">
        <w:rPr>
          <w:lang w:val="ru-RU"/>
        </w:rPr>
        <w:t xml:space="preserve"> — участники-стороны платежа. Сформированный по шагам 1–2 попарный реестр обязательств служит входом для алгоритма упрощения взаиморасч</w:t>
      </w:r>
      <w:r w:rsidR="00B466BD">
        <w:rPr>
          <w:lang w:val="ru-RU"/>
        </w:rPr>
        <w:t>е</w:t>
      </w:r>
      <w:r w:rsidRPr="006C560B">
        <w:rPr>
          <w:lang w:val="ru-RU"/>
        </w:rPr>
        <w:t>тов, описанного в §1.6.2.</w:t>
      </w:r>
    </w:p>
    <w:p w14:paraId="0322E5AC" w14:textId="245F956E" w:rsidR="0096164F" w:rsidRPr="00BC0181" w:rsidRDefault="00000000">
      <w:pPr>
        <w:pStyle w:val="31"/>
        <w:rPr>
          <w:lang w:val="ru-RU"/>
        </w:rPr>
      </w:pPr>
      <w:r w:rsidRPr="001A7648">
        <w:rPr>
          <w:lang w:val="ru-RU"/>
        </w:rPr>
        <w:t>1.6.2 Алгоритм упрощения взаиморасч</w:t>
      </w:r>
      <w:r w:rsidR="00B466BD">
        <w:rPr>
          <w:lang w:val="ru-RU"/>
        </w:rPr>
        <w:t>е</w:t>
      </w:r>
      <w:r w:rsidRPr="001A7648">
        <w:rPr>
          <w:lang w:val="ru-RU"/>
        </w:rPr>
        <w:t>тов</w:t>
      </w:r>
    </w:p>
    <w:p w14:paraId="44B4D8BA" w14:textId="16AA343F" w:rsidR="0096164F" w:rsidRPr="00BC0181" w:rsidRDefault="00000000">
      <w:pPr>
        <w:rPr>
          <w:lang w:val="ru-RU"/>
        </w:rPr>
      </w:pPr>
      <w:r w:rsidRPr="006C560B">
        <w:rPr>
          <w:lang w:val="ru-RU"/>
        </w:rPr>
        <w:t>После расч</w:t>
      </w:r>
      <w:r w:rsidR="00B466BD">
        <w:rPr>
          <w:lang w:val="ru-RU"/>
        </w:rPr>
        <w:t>е</w:t>
      </w:r>
      <w:r w:rsidRPr="006C560B">
        <w:rPr>
          <w:lang w:val="ru-RU"/>
        </w:rPr>
        <w:t xml:space="preserve">та балансов (§1.6.1) набор данных может содержать до </w:t>
      </w:r>
      <w:r>
        <w:t>N</w:t>
      </w:r>
      <w:r w:rsidRPr="006C560B">
        <w:rPr>
          <w:lang w:val="ru-RU"/>
        </w:rPr>
        <w:t xml:space="preserve"> · (</w:t>
      </w:r>
      <w:r>
        <w:t>N</w:t>
      </w:r>
      <w:r w:rsidRPr="006C560B">
        <w:rPr>
          <w:lang w:val="ru-RU"/>
        </w:rPr>
        <w:t xml:space="preserve"> − 1) попарных записей долгов для </w:t>
      </w:r>
      <w:r>
        <w:t>N</w:t>
      </w:r>
      <w:r w:rsidRPr="006C560B">
        <w:rPr>
          <w:lang w:val="ru-RU"/>
        </w:rPr>
        <w:t xml:space="preserve"> участников. Задача сведения произвольного долгового графа к минимальному числу переводов </w:t>
      </w:r>
      <w:r>
        <w:t>NP</w:t>
      </w:r>
      <w:r w:rsidRPr="006C560B">
        <w:rPr>
          <w:lang w:val="ru-RU"/>
        </w:rPr>
        <w:t xml:space="preserve">-трудна </w:t>
      </w:r>
      <w:r w:rsidRPr="006C560B">
        <w:rPr>
          <w:lang w:val="ru-RU"/>
        </w:rPr>
        <w:lastRenderedPageBreak/>
        <w:t xml:space="preserve">в общем случае [7]; на практике применяется жадный алгоритм с числом транзакций не более </w:t>
      </w:r>
      <w:r>
        <w:t>N</w:t>
      </w:r>
      <w:r w:rsidRPr="006C560B">
        <w:rPr>
          <w:lang w:val="ru-RU"/>
        </w:rPr>
        <w:t xml:space="preserve"> − 1 для каждой валюты.</w:t>
      </w:r>
    </w:p>
    <w:p w14:paraId="68EB4065" w14:textId="7F13F776" w:rsidR="0096164F" w:rsidRPr="00BC0181" w:rsidRDefault="00000000">
      <w:pPr>
        <w:pStyle w:val="af"/>
        <w:rPr>
          <w:lang w:val="ru-RU"/>
        </w:rPr>
      </w:pPr>
      <w:r w:rsidRPr="00DD39F4">
        <w:rPr>
          <w:lang w:val="ru-RU"/>
        </w:rPr>
        <w:t>Система предоставляет два согласованных представления одного состояния расч</w:t>
      </w:r>
      <w:r w:rsidR="00B466BD">
        <w:rPr>
          <w:lang w:val="ru-RU"/>
        </w:rPr>
        <w:t>е</w:t>
      </w:r>
      <w:r w:rsidRPr="00DD39F4">
        <w:rPr>
          <w:lang w:val="ru-RU"/>
        </w:rPr>
        <w:t>тов.</w:t>
      </w:r>
    </w:p>
    <w:p w14:paraId="6B529772" w14:textId="4E7C5A34" w:rsidR="0096164F" w:rsidRPr="00BC0181" w:rsidRDefault="00000000">
      <w:pPr>
        <w:rPr>
          <w:lang w:val="ru-RU"/>
        </w:rPr>
      </w:pPr>
      <w:r w:rsidRPr="006C560B">
        <w:rPr>
          <w:lang w:val="ru-RU"/>
        </w:rPr>
        <w:t xml:space="preserve">Попарный реестр обязательств (§1.6.1) эквивалентен вектору нетто-сальдо участников. Нетто-сальдо </w:t>
      </w:r>
      <w:r>
        <w:t>b</w:t>
      </w:r>
      <w:r w:rsidRPr="006C560B">
        <w:rPr>
          <w:lang w:val="ru-RU"/>
        </w:rPr>
        <w:t>_</w:t>
      </w:r>
      <w:r>
        <w:t>u</w:t>
      </w:r>
      <w:r w:rsidRPr="006C560B">
        <w:rPr>
          <w:lang w:val="ru-RU"/>
        </w:rPr>
        <w:t>^</w:t>
      </w:r>
      <w:r>
        <w:t>cur</w:t>
      </w:r>
      <w:r w:rsidRPr="006C560B">
        <w:rPr>
          <w:lang w:val="ru-RU"/>
        </w:rPr>
        <w:t xml:space="preserve"> участника </w:t>
      </w:r>
      <w:r>
        <w:t>u</w:t>
      </w:r>
      <w:r w:rsidRPr="006C560B">
        <w:rPr>
          <w:lang w:val="ru-RU"/>
        </w:rPr>
        <w:t xml:space="preserve"> в валюте </w:t>
      </w:r>
      <w:r>
        <w:t>cur</w:t>
      </w:r>
      <w:r w:rsidRPr="006C560B">
        <w:rPr>
          <w:lang w:val="ru-RU"/>
        </w:rPr>
        <w:t xml:space="preserve"> зада</w:t>
      </w:r>
      <w:r w:rsidR="00B466BD">
        <w:rPr>
          <w:lang w:val="ru-RU"/>
        </w:rPr>
        <w:t>е</w:t>
      </w:r>
      <w:r w:rsidRPr="006C560B">
        <w:rPr>
          <w:lang w:val="ru-RU"/>
        </w:rPr>
        <w:t>тся формулой</w:t>
      </w:r>
    </w:p>
    <w:p w14:paraId="5A88E334" w14:textId="77777777" w:rsidR="0096164F" w:rsidRDefault="00000000">
      <w:pPr>
        <w:pStyle w:val="af"/>
        <w:tabs>
          <w:tab w:val="center" w:pos="4677"/>
          <w:tab w:val="right" w:pos="9354"/>
        </w:tabs>
      </w:pPr>
      <w:r w:rsidRPr="00A645F1">
        <w:rPr>
          <w:lang w:val="ru-RU"/>
        </w:rPr>
        <w:tab/>
      </w:r>
      <m:oMath>
        <m:sSub>
          <m:sSubPr>
            <m:ctrlPr>
              <w:rPr>
                <w:rFonts w:ascii="Cambria Math" w:hAnsi="Cambria Math"/>
              </w:rPr>
            </m:ctrlPr>
          </m:sSubPr>
          <m:e>
            <m:r>
              <w:rPr>
                <w:rFonts w:ascii="Cambria Math" w:hAnsi="Cambria Math"/>
              </w:rPr>
              <m:t>b</m:t>
            </m:r>
          </m:e>
          <m:sub>
            <m:r>
              <m:rPr>
                <m:nor/>
              </m:rPr>
              <m:t>cur</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out</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in</m:t>
            </m:r>
          </m:sub>
        </m:sSub>
        <m:d>
          <m:dPr>
            <m:ctrlPr>
              <w:rPr>
                <w:rFonts w:ascii="Cambria Math" w:hAnsi="Cambria Math"/>
              </w:rPr>
            </m:ctrlPr>
          </m:dPr>
          <m:e>
            <m:r>
              <w:rPr>
                <w:rFonts w:ascii="Cambria Math" w:hAnsi="Cambria Math"/>
              </w:rPr>
              <m:t>u</m:t>
            </m:r>
          </m:e>
        </m:d>
        <m:r>
          <m:rPr>
            <m:sty m:val="p"/>
          </m:rPr>
          <w:rPr>
            <w:rFonts w:ascii="Cambria Math" w:hAnsi="Cambria Math"/>
          </w:rPr>
          <m:t>,</m:t>
        </m:r>
      </m:oMath>
      <w:r>
        <w:tab/>
        <w:t>(1.7)</w:t>
      </w:r>
    </w:p>
    <w:p w14:paraId="50812638" w14:textId="77777777" w:rsidR="0096164F" w:rsidRPr="00BC0181" w:rsidRDefault="00000000">
      <w:pPr>
        <w:rPr>
          <w:lang w:val="ru-RU"/>
        </w:rPr>
      </w:pPr>
      <w:r w:rsidRPr="006C560B">
        <w:rPr>
          <w:lang w:val="ru-RU"/>
        </w:rPr>
        <w:t xml:space="preserve">где </w:t>
      </w:r>
      <w:r>
        <w:t>P</w:t>
      </w:r>
      <w:r w:rsidRPr="006C560B">
        <w:rPr>
          <w:lang w:val="ru-RU"/>
        </w:rPr>
        <w:t>_</w:t>
      </w:r>
      <w:r>
        <w:t>u</w:t>
      </w:r>
      <w:r w:rsidRPr="006C560B">
        <w:rPr>
          <w:lang w:val="ru-RU"/>
        </w:rPr>
        <w:t xml:space="preserve"> — сумма расходов, оплаченных участником </w:t>
      </w:r>
      <w:r>
        <w:t>u</w:t>
      </w:r>
      <w:r w:rsidRPr="006C560B">
        <w:rPr>
          <w:lang w:val="ru-RU"/>
        </w:rPr>
        <w:t xml:space="preserve">; </w:t>
      </w:r>
      <w:r>
        <w:t>C</w:t>
      </w:r>
      <w:r w:rsidRPr="006C560B">
        <w:rPr>
          <w:lang w:val="ru-RU"/>
        </w:rPr>
        <w:t>_</w:t>
      </w:r>
      <w:r>
        <w:t>u</w:t>
      </w:r>
      <w:r w:rsidRPr="006C560B">
        <w:rPr>
          <w:lang w:val="ru-RU"/>
        </w:rPr>
        <w:t xml:space="preserve"> — сумма всех начисленных участнику </w:t>
      </w:r>
      <w:r>
        <w:t>u</w:t>
      </w:r>
      <w:r w:rsidRPr="006C560B">
        <w:rPr>
          <w:lang w:val="ru-RU"/>
        </w:rPr>
        <w:t xml:space="preserve"> долей, включая собственную долю в оплаченных им расходах; </w:t>
      </w:r>
      <w:r>
        <w:t>S</w:t>
      </w:r>
      <w:r w:rsidRPr="006C560B">
        <w:rPr>
          <w:lang w:val="ru-RU"/>
        </w:rPr>
        <w:t>_</w:t>
      </w:r>
      <w:r>
        <w:t>out</w:t>
      </w:r>
      <w:r w:rsidRPr="006C560B">
        <w:rPr>
          <w:lang w:val="ru-RU"/>
        </w:rPr>
        <w:t>_</w:t>
      </w:r>
      <w:r>
        <w:t>u</w:t>
      </w:r>
      <w:r w:rsidRPr="006C560B">
        <w:rPr>
          <w:lang w:val="ru-RU"/>
        </w:rPr>
        <w:t xml:space="preserve"> — сумма отправленных участником </w:t>
      </w:r>
      <w:r>
        <w:t>u</w:t>
      </w:r>
      <w:r w:rsidRPr="006C560B">
        <w:rPr>
          <w:lang w:val="ru-RU"/>
        </w:rPr>
        <w:t xml:space="preserve"> погашений; </w:t>
      </w:r>
      <w:r>
        <w:t>S</w:t>
      </w:r>
      <w:r w:rsidRPr="006C560B">
        <w:rPr>
          <w:lang w:val="ru-RU"/>
        </w:rPr>
        <w:t>_</w:t>
      </w:r>
      <w:r>
        <w:t>in</w:t>
      </w:r>
      <w:r w:rsidRPr="006C560B">
        <w:rPr>
          <w:lang w:val="ru-RU"/>
        </w:rPr>
        <w:t>_</w:t>
      </w:r>
      <w:r>
        <w:t>u</w:t>
      </w:r>
      <w:r w:rsidRPr="006C560B">
        <w:rPr>
          <w:lang w:val="ru-RU"/>
        </w:rPr>
        <w:t xml:space="preserve"> — сумма полученных участником </w:t>
      </w:r>
      <w:r>
        <w:t>u</w:t>
      </w:r>
      <w:r w:rsidRPr="006C560B">
        <w:rPr>
          <w:lang w:val="ru-RU"/>
        </w:rPr>
        <w:t xml:space="preserve"> погашений; все величины выражены в </w:t>
      </w:r>
      <w:r>
        <w:t>amount</w:t>
      </w:r>
      <w:r w:rsidRPr="006C560B">
        <w:rPr>
          <w:lang w:val="ru-RU"/>
        </w:rPr>
        <w:t>_</w:t>
      </w:r>
      <w:r>
        <w:t>minor</w:t>
      </w:r>
      <w:r w:rsidRPr="006C560B">
        <w:rPr>
          <w:lang w:val="ru-RU"/>
        </w:rPr>
        <w:t xml:space="preserve"> и ограничены валютой </w:t>
      </w:r>
      <w:r>
        <w:t>cur</w:t>
      </w:r>
      <w:r w:rsidRPr="006C560B">
        <w:rPr>
          <w:lang w:val="ru-RU"/>
        </w:rPr>
        <w:t>.</w:t>
      </w:r>
    </w:p>
    <w:p w14:paraId="05A41481" w14:textId="77777777" w:rsidR="0096164F" w:rsidRPr="00BC0181" w:rsidRDefault="00000000">
      <w:pPr>
        <w:pStyle w:val="af"/>
        <w:rPr>
          <w:lang w:val="ru-RU"/>
        </w:rPr>
      </w:pPr>
      <w:r w:rsidRPr="00BC0181">
        <w:rPr>
          <w:lang w:val="ru-RU"/>
        </w:rPr>
        <w:t>Для каждой валюты выполняется инвариант сохранения сальдо, задаваемый формулой</w:t>
      </w:r>
    </w:p>
    <w:p w14:paraId="02B34A65" w14:textId="77777777" w:rsidR="0096164F" w:rsidRPr="00BC0181" w:rsidRDefault="00000000">
      <w:pPr>
        <w:pStyle w:val="af"/>
        <w:tabs>
          <w:tab w:val="center" w:pos="4677"/>
          <w:tab w:val="right" w:pos="9354"/>
        </w:tabs>
        <w:rPr>
          <w:lang w:val="ru-RU"/>
        </w:rPr>
      </w:pPr>
      <w:r w:rsidRPr="00A645F1">
        <w:rPr>
          <w:lang w:val="ru-RU"/>
        </w:rPr>
        <w:tab/>
      </w:r>
      <m:oMath>
        <m:nary>
          <m:naryPr>
            <m:chr m:val="∑"/>
            <m:limLoc m:val="undOvr"/>
            <m:supHide m:val="1"/>
            <m:ctrlPr>
              <w:rPr>
                <w:rFonts w:ascii="Cambria Math" w:hAnsi="Cambria Math"/>
              </w:rPr>
            </m:ctrlPr>
          </m:naryPr>
          <m:sub>
            <m:r>
              <w:rPr>
                <w:rFonts w:ascii="Cambria Math" w:hAnsi="Cambria Math"/>
              </w:rPr>
              <m:t>u</m:t>
            </m:r>
          </m:sub>
          <m:sup>
            <m:r>
              <w:rPr>
                <w:rFonts w:ascii="Cambria Math" w:hAnsi="Cambria Math"/>
                <w:lang w:val="ru-RU"/>
              </w:rPr>
              <m:t>​</m:t>
            </m:r>
          </m:sup>
          <m:e>
            <m:sSub>
              <m:sSubPr>
                <m:ctrlPr>
                  <w:rPr>
                    <w:rFonts w:ascii="Cambria Math" w:hAnsi="Cambria Math"/>
                  </w:rPr>
                </m:ctrlPr>
              </m:sSubPr>
              <m:e>
                <m:r>
                  <w:rPr>
                    <w:rFonts w:ascii="Cambria Math" w:hAnsi="Cambria Math"/>
                  </w:rPr>
                  <m:t>b</m:t>
                </m:r>
              </m:e>
              <m:sub>
                <m:r>
                  <m:rPr>
                    <m:nor/>
                  </m:rPr>
                  <m:t>cur</m:t>
                </m:r>
              </m:sub>
            </m:sSub>
          </m:e>
        </m:nary>
        <m:d>
          <m:dPr>
            <m:ctrlPr>
              <w:rPr>
                <w:rFonts w:ascii="Cambria Math" w:hAnsi="Cambria Math"/>
              </w:rPr>
            </m:ctrlPr>
          </m:dPr>
          <m:e>
            <m:r>
              <w:rPr>
                <w:rFonts w:ascii="Cambria Math" w:hAnsi="Cambria Math"/>
              </w:rPr>
              <m:t>u</m:t>
            </m:r>
          </m:e>
        </m:d>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A645F1">
        <w:rPr>
          <w:lang w:val="ru-RU"/>
        </w:rPr>
        <w:tab/>
        <w:t>(1.8)</w:t>
      </w:r>
    </w:p>
    <w:p w14:paraId="3339BAA4" w14:textId="77777777" w:rsidR="0096164F" w:rsidRPr="00BC0181" w:rsidRDefault="00000000">
      <w:pPr>
        <w:rPr>
          <w:lang w:val="ru-RU"/>
        </w:rPr>
      </w:pPr>
      <w:r w:rsidRPr="006C560B">
        <w:rPr>
          <w:lang w:val="ru-RU"/>
        </w:rPr>
        <w:t xml:space="preserve">где </w:t>
      </w:r>
      <w:r>
        <w:t>U</w:t>
      </w:r>
      <w:r w:rsidRPr="006C560B">
        <w:rPr>
          <w:lang w:val="ru-RU"/>
        </w:rPr>
        <w:t>_</w:t>
      </w:r>
      <w:r>
        <w:t>cur</w:t>
      </w:r>
      <w:r w:rsidRPr="006C560B">
        <w:rPr>
          <w:lang w:val="ru-RU"/>
        </w:rPr>
        <w:t xml:space="preserve"> — множество участников, имеющих операции в валюте </w:t>
      </w:r>
      <w:r>
        <w:t>cur</w:t>
      </w:r>
      <w:r w:rsidRPr="006C560B">
        <w:rPr>
          <w:lang w:val="ru-RU"/>
        </w:rPr>
        <w:t xml:space="preserve">; </w:t>
      </w:r>
      <w:r>
        <w:t>b</w:t>
      </w:r>
      <w:r w:rsidRPr="006C560B">
        <w:rPr>
          <w:lang w:val="ru-RU"/>
        </w:rPr>
        <w:t>_</w:t>
      </w:r>
      <w:r>
        <w:t>u</w:t>
      </w:r>
      <w:r w:rsidRPr="006C560B">
        <w:rPr>
          <w:lang w:val="ru-RU"/>
        </w:rPr>
        <w:t>^</w:t>
      </w:r>
      <w:r>
        <w:t>cur</w:t>
      </w:r>
      <w:r w:rsidRPr="006C560B">
        <w:rPr>
          <w:lang w:val="ru-RU"/>
        </w:rPr>
        <w:t xml:space="preserve"> — нетто-сальдо участника </w:t>
      </w:r>
      <w:r>
        <w:t>u</w:t>
      </w:r>
      <w:r w:rsidRPr="006C560B">
        <w:rPr>
          <w:lang w:val="ru-RU"/>
        </w:rPr>
        <w:t xml:space="preserve"> в этой валюте. Инвариант выполняется покомпонентно по валютам.</w:t>
      </w:r>
    </w:p>
    <w:p w14:paraId="48B9F707" w14:textId="7F50F771" w:rsidR="0096164F" w:rsidRPr="00BC0181" w:rsidRDefault="00000000">
      <w:pPr>
        <w:pStyle w:val="af"/>
        <w:rPr>
          <w:lang w:val="ru-RU"/>
        </w:rPr>
      </w:pPr>
      <w:r w:rsidRPr="00BC0181">
        <w:rPr>
          <w:lang w:val="ru-RU"/>
        </w:rPr>
        <w:t xml:space="preserve">Нетто-сальдо инвариантно относительно нормализации </w:t>
      </w:r>
      <w:r w:rsidR="003C2CEC" w:rsidRPr="003C2CEC">
        <w:rPr>
          <w:lang w:val="ru-RU"/>
        </w:rPr>
        <w:t>реестр</w:t>
      </w:r>
      <w:r w:rsidR="003C2CEC">
        <w:rPr>
          <w:lang w:val="ru-RU"/>
        </w:rPr>
        <w:t>а</w:t>
      </w:r>
      <w:r w:rsidR="003C2CEC" w:rsidRPr="003C2CEC">
        <w:rPr>
          <w:lang w:val="ru-RU"/>
        </w:rPr>
        <w:t xml:space="preserve"> обязательств </w:t>
      </w:r>
      <w:r w:rsidRPr="00BC0181">
        <w:rPr>
          <w:lang w:val="ru-RU"/>
        </w:rPr>
        <w:t>(§1.6.1): взаимозач</w:t>
      </w:r>
      <w:r w:rsidR="00B466BD">
        <w:rPr>
          <w:lang w:val="ru-RU"/>
        </w:rPr>
        <w:t>е</w:t>
      </w:r>
      <w:r w:rsidRPr="00BC0181">
        <w:rPr>
          <w:lang w:val="ru-RU"/>
        </w:rPr>
        <w:t>т встречных р</w:t>
      </w:r>
      <w:r w:rsidR="00B466BD">
        <w:rPr>
          <w:lang w:val="ru-RU"/>
        </w:rPr>
        <w:t>е</w:t>
      </w:r>
      <w:r w:rsidRPr="00BC0181">
        <w:rPr>
          <w:lang w:val="ru-RU"/>
        </w:rPr>
        <w:t xml:space="preserve">бер не меняет разности входящих и исходящих сумм. Значение по формуле (1.7) из исходных операций совпадает с сальдо нормализованного </w:t>
      </w:r>
      <w:r w:rsidR="003C2CEC">
        <w:rPr>
          <w:lang w:val="ru-RU"/>
        </w:rPr>
        <w:t>реестра</w:t>
      </w:r>
      <w:r w:rsidRPr="00BC0181">
        <w:rPr>
          <w:lang w:val="ru-RU"/>
        </w:rPr>
        <w:t xml:space="preserve"> и используется далее в жадном алгоритме.</w:t>
      </w:r>
    </w:p>
    <w:p w14:paraId="2DE93B6E" w14:textId="6D1B08D2" w:rsidR="0096164F" w:rsidRPr="00BC0181" w:rsidRDefault="00000000">
      <w:pPr>
        <w:rPr>
          <w:lang w:val="ru-RU"/>
        </w:rPr>
      </w:pPr>
      <w:r w:rsidRPr="00BC0181">
        <w:rPr>
          <w:lang w:val="ru-RU"/>
        </w:rPr>
        <w:t>Алгоритм выполняется в три шага. В мультивалютной группе шаги повторяются независимо для каждой валюты: взаимозач</w:t>
      </w:r>
      <w:r w:rsidR="00B466BD">
        <w:rPr>
          <w:lang w:val="ru-RU"/>
        </w:rPr>
        <w:t>е</w:t>
      </w:r>
      <w:r w:rsidRPr="00BC0181">
        <w:rPr>
          <w:lang w:val="ru-RU"/>
        </w:rPr>
        <w:t>т обязательств в разных валютах требовал бы курсов конвертации и выходит за рамки текущей реализации.</w:t>
      </w:r>
    </w:p>
    <w:p w14:paraId="6799B669" w14:textId="2BAE6E25" w:rsidR="0096164F" w:rsidRPr="00BC0181" w:rsidRDefault="00000000">
      <w:pPr>
        <w:pStyle w:val="af"/>
        <w:rPr>
          <w:lang w:val="ru-RU"/>
        </w:rPr>
      </w:pPr>
      <w:r w:rsidRPr="00DD39F4">
        <w:rPr>
          <w:i/>
          <w:lang w:val="ru-RU"/>
        </w:rPr>
        <w:lastRenderedPageBreak/>
        <w:t>Шаг 1.</w:t>
      </w:r>
      <w:r w:rsidRPr="00DD39F4">
        <w:rPr>
          <w:lang w:val="ru-RU"/>
        </w:rPr>
        <w:t xml:space="preserve"> Вычисление сальдо. Для каждого участника в пределах рассматриваемой валюты вычисляется нетто-сальдо по формуле (1.7). Положительное сальдо относит участника к кредиторам, отрицательное — к должникам; участники с нулевым сальдо из дальнейшего расч</w:t>
      </w:r>
      <w:r w:rsidR="00B466BD">
        <w:rPr>
          <w:lang w:val="ru-RU"/>
        </w:rPr>
        <w:t>е</w:t>
      </w:r>
      <w:r w:rsidRPr="00DD39F4">
        <w:rPr>
          <w:lang w:val="ru-RU"/>
        </w:rPr>
        <w:t>та исключаются.</w:t>
      </w:r>
    </w:p>
    <w:p w14:paraId="0EF7D6FA" w14:textId="77777777" w:rsidR="0096164F" w:rsidRPr="00BC0181" w:rsidRDefault="00000000">
      <w:pPr>
        <w:pStyle w:val="af"/>
        <w:rPr>
          <w:lang w:val="ru-RU"/>
        </w:rPr>
      </w:pPr>
      <w:r w:rsidRPr="00BC0181">
        <w:rPr>
          <w:bCs/>
          <w:i/>
          <w:lang w:val="ru-RU"/>
        </w:rPr>
        <w:t xml:space="preserve">Шаг 2. </w:t>
      </w:r>
      <w:r w:rsidRPr="009F19A7">
        <w:rPr>
          <w:bCs/>
          <w:iCs/>
          <w:lang w:val="ru-RU"/>
        </w:rPr>
        <w:t>Сортировка</w:t>
      </w:r>
      <w:r w:rsidRPr="00BC0181">
        <w:rPr>
          <w:bCs/>
          <w:i/>
          <w:lang w:val="ru-RU"/>
        </w:rPr>
        <w:t>.</w:t>
      </w:r>
      <w:r w:rsidRPr="00BC0181">
        <w:rPr>
          <w:lang w:val="ru-RU"/>
        </w:rPr>
        <w:t xml:space="preserve"> Кредиторы упорядочиваются по убыванию сальдо (наибольший кредитор — первый), должники — по убыванию абсолютного значения долга (наибольший должник — первый).</w:t>
      </w:r>
    </w:p>
    <w:p w14:paraId="528AEE37" w14:textId="4E8A6660" w:rsidR="0096164F" w:rsidRPr="00BC0181" w:rsidRDefault="00000000">
      <w:pPr>
        <w:rPr>
          <w:lang w:val="ru-RU"/>
        </w:rPr>
      </w:pPr>
      <w:r w:rsidRPr="006C560B">
        <w:rPr>
          <w:lang w:val="ru-RU"/>
        </w:rPr>
        <w:t xml:space="preserve">Пусть </w:t>
      </w:r>
      <w:r>
        <w:t>N</w:t>
      </w:r>
      <w:r w:rsidRPr="006C560B">
        <w:rPr>
          <w:lang w:val="ru-RU"/>
        </w:rPr>
        <w:t xml:space="preserve"> — число участников с ненулевым сальдо в рассматриваемой валюте. Согласно инварианту (1.8), суммарное сальдо оставшихся участников всегда равно нулю; </w:t>
      </w:r>
      <w:proofErr w:type="gramStart"/>
      <w:r w:rsidRPr="006C560B">
        <w:rPr>
          <w:lang w:val="ru-RU"/>
        </w:rPr>
        <w:t>поэтому</w:t>
      </w:r>
      <w:proofErr w:type="gramEnd"/>
      <w:r w:rsidRPr="006C560B">
        <w:rPr>
          <w:lang w:val="ru-RU"/>
        </w:rPr>
        <w:t xml:space="preserve"> когда оста</w:t>
      </w:r>
      <w:r w:rsidR="00B466BD">
        <w:rPr>
          <w:lang w:val="ru-RU"/>
        </w:rPr>
        <w:t>е</w:t>
      </w:r>
      <w:r w:rsidRPr="006C560B">
        <w:rPr>
          <w:lang w:val="ru-RU"/>
        </w:rPr>
        <w:t>тся единственный участник, его сальдо обязано быть нулевым, и последний перевод обнуляет сразу двух участников.</w:t>
      </w:r>
    </w:p>
    <w:p w14:paraId="36E184C1" w14:textId="702C88D1" w:rsidR="0096164F" w:rsidRPr="00067479" w:rsidRDefault="00000000">
      <w:pPr>
        <w:pStyle w:val="af"/>
        <w:rPr>
          <w:lang w:val="ru-RU"/>
        </w:rPr>
      </w:pPr>
      <w:r w:rsidRPr="00DD39F4">
        <w:rPr>
          <w:lang w:val="ru-RU"/>
        </w:rPr>
        <w:t xml:space="preserve">Величина — верхняя граница числа переводов, а не гарантия их минимума: точная минимизация </w:t>
      </w:r>
      <w:r>
        <w:t>NP</w:t>
      </w:r>
      <w:r w:rsidRPr="003C2B49">
        <w:rPr>
          <w:lang w:val="ru-RU"/>
        </w:rPr>
        <w:t>-трудна [6]</w:t>
      </w:r>
      <w:r w:rsidRPr="00DD39F4">
        <w:rPr>
          <w:lang w:val="ru-RU"/>
        </w:rPr>
        <w:t>, и жадная стратегия в отдельных конфигурациях да</w:t>
      </w:r>
      <w:r w:rsidR="00B466BD">
        <w:rPr>
          <w:lang w:val="ru-RU"/>
        </w:rPr>
        <w:t>е</w:t>
      </w:r>
      <w:r w:rsidRPr="00DD39F4">
        <w:rPr>
          <w:lang w:val="ru-RU"/>
        </w:rPr>
        <w:t>т число переводов больше оптимального.</w:t>
      </w:r>
    </w:p>
    <w:p w14:paraId="2F9FB335" w14:textId="7507AB96" w:rsidR="0096164F" w:rsidRPr="00BC0181" w:rsidRDefault="00000000">
      <w:pPr>
        <w:pStyle w:val="af"/>
        <w:rPr>
          <w:lang w:val="ru-RU"/>
        </w:rPr>
      </w:pPr>
      <w:r w:rsidRPr="006C560B">
        <w:rPr>
          <w:lang w:val="ru-RU"/>
        </w:rPr>
        <w:t xml:space="preserve">Подраздел замыкает теоретическую часть работы формализацией финансовой модели на двух уровнях. </w:t>
      </w:r>
      <w:r>
        <w:t>Ledger</w:t>
      </w:r>
      <w:r w:rsidRPr="006C560B">
        <w:rPr>
          <w:lang w:val="ru-RU"/>
        </w:rPr>
        <w:t>-алгоритм §1.6.1 строит попарное представление долгов из расходов и погашений с инвариантами сохранения суммы расхода и баланс-нейтральности (формулы (1.1)</w:t>
      </w:r>
      <w:proofErr w:type="gramStart"/>
      <w:r w:rsidRPr="006C560B">
        <w:rPr>
          <w:lang w:val="ru-RU"/>
        </w:rPr>
        <w:t>–(</w:t>
      </w:r>
      <w:proofErr w:type="gramEnd"/>
      <w:r w:rsidRPr="006C560B">
        <w:rPr>
          <w:lang w:val="ru-RU"/>
        </w:rPr>
        <w:t xml:space="preserve">1.3)). Жадный алгоритм §1.6.2 преобразует попарный реестр обязательств в список переводов длиной не более </w:t>
      </w:r>
      <w:r>
        <w:t>N</w:t>
      </w:r>
      <w:r w:rsidRPr="006C560B">
        <w:rPr>
          <w:lang w:val="ru-RU"/>
        </w:rPr>
        <w:t xml:space="preserve"> − 1 на каждую валюту, удовлетворяющий условию закрытия обязательств при </w:t>
      </w:r>
      <w:r>
        <w:t>NP</w:t>
      </w:r>
      <w:r w:rsidRPr="006C560B">
        <w:rPr>
          <w:lang w:val="ru-RU"/>
        </w:rPr>
        <w:t>-трудности точной минимизации. Формализованная модель и сопровождающие е</w:t>
      </w:r>
      <w:r w:rsidR="00B466BD">
        <w:rPr>
          <w:lang w:val="ru-RU"/>
        </w:rPr>
        <w:t>е</w:t>
      </w:r>
      <w:r w:rsidRPr="006C560B">
        <w:rPr>
          <w:lang w:val="ru-RU"/>
        </w:rPr>
        <w:t xml:space="preserve"> инварианты задают требования к серверной арифметике (§2.1) и инвариантному тестированию </w:t>
      </w:r>
      <w:r w:rsidRPr="00B466BD">
        <w:rPr>
          <w:lang w:val="ru-RU"/>
        </w:rPr>
        <w:t>(§2.4).</w:t>
      </w:r>
    </w:p>
    <w:p w14:paraId="245FAF11" w14:textId="0FFD2E7A" w:rsidR="0096164F" w:rsidRPr="00BC0181" w:rsidRDefault="00000000">
      <w:pPr>
        <w:pStyle w:val="21"/>
        <w:rPr>
          <w:lang w:val="ru-RU"/>
        </w:rPr>
      </w:pPr>
      <w:bookmarkStart w:id="42" w:name="_Toc231429722"/>
      <w:bookmarkStart w:id="43" w:name="выводы-по-разделу-1"/>
      <w:r w:rsidRPr="00BC0181">
        <w:rPr>
          <w:lang w:val="ru-RU"/>
        </w:rPr>
        <w:lastRenderedPageBreak/>
        <w:t>Выводы</w:t>
      </w:r>
      <w:r w:rsidR="00FC3CAF">
        <w:rPr>
          <w:lang w:val="ru-RU"/>
        </w:rPr>
        <w:t xml:space="preserve"> по разделу 1</w:t>
      </w:r>
      <w:bookmarkEnd w:id="42"/>
    </w:p>
    <w:p w14:paraId="05CBE1F1" w14:textId="5F7134CE" w:rsidR="0096164F" w:rsidRPr="00BC0181" w:rsidRDefault="00000000">
      <w:pPr>
        <w:rPr>
          <w:lang w:val="ru-RU"/>
        </w:rPr>
      </w:pPr>
      <w:r w:rsidRPr="00DD39F4">
        <w:rPr>
          <w:lang w:val="ru-RU"/>
        </w:rPr>
        <w:t>В §1.1 формализована предметная область: выделены три роли пользователей и пять базовых операций, финансовая модель сведена к инвариантам (1.1)–(1.3) — сохранению суммы траты, аддитивности баланса и баланс-нейтральности набора переводов; задача минимизации числа переводов отнесена к классу NP-трудных. Сформирован профиль требований F1–F8 / NF1–NF6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по которому в §1.2 проведено сопоставление семи продуктов: одновременно открытым, локализованным и самостоятельно размещаемым с поддержкой минимизации не оказался ни один — эта ниша определила задачу работы.</w:t>
      </w:r>
    </w:p>
    <w:p w14:paraId="79A787F4" w14:textId="6A9333D5" w:rsidR="0096164F" w:rsidRPr="00BC0181" w:rsidRDefault="00000000">
      <w:pPr>
        <w:pStyle w:val="af"/>
        <w:rPr>
          <w:lang w:val="ru-RU"/>
        </w:rPr>
      </w:pPr>
      <w:r w:rsidRPr="00BC0181">
        <w:rPr>
          <w:lang w:val="ru-RU"/>
        </w:rPr>
        <w:t xml:space="preserve">Архитектурный обзор аналогов (§1.3) подтвердил применимость связки «реляционная СУБД + SPA + </w:t>
      </w:r>
      <w:proofErr w:type="spellStart"/>
      <w:r w:rsidRPr="00BC0181">
        <w:rPr>
          <w:lang w:val="ru-RU"/>
        </w:rPr>
        <w:t>web-push</w:t>
      </w:r>
      <w:proofErr w:type="spellEnd"/>
      <w:r w:rsidRPr="00BC0181">
        <w:rPr>
          <w:lang w:val="ru-RU"/>
        </w:rPr>
        <w:t xml:space="preserve">» и зафиксировал стек: </w:t>
      </w:r>
      <w:proofErr w:type="spellStart"/>
      <w:r w:rsidRPr="00BC0181">
        <w:rPr>
          <w:lang w:val="ru-RU"/>
        </w:rPr>
        <w:t>FastAPI</w:t>
      </w:r>
      <w:proofErr w:type="spellEnd"/>
      <w:r w:rsidRPr="00BC0181">
        <w:rPr>
          <w:lang w:val="ru-RU"/>
        </w:rPr>
        <w:t xml:space="preserve"> с </w:t>
      </w:r>
      <w:proofErr w:type="spellStart"/>
      <w:r w:rsidRPr="00BC0181">
        <w:rPr>
          <w:lang w:val="ru-RU"/>
        </w:rPr>
        <w:t>Pydantic</w:t>
      </w:r>
      <w:proofErr w:type="spellEnd"/>
      <w:r w:rsidRPr="00BC0181">
        <w:rPr>
          <w:lang w:val="ru-RU"/>
        </w:rPr>
        <w:t xml:space="preserve"> v2 для </w:t>
      </w:r>
      <w:proofErr w:type="spellStart"/>
      <w:r w:rsidRPr="00BC0181">
        <w:rPr>
          <w:lang w:val="ru-RU"/>
        </w:rPr>
        <w:t>backend</w:t>
      </w:r>
      <w:proofErr w:type="spellEnd"/>
      <w:r w:rsidRPr="00BC0181">
        <w:rPr>
          <w:lang w:val="ru-RU"/>
        </w:rPr>
        <w:t xml:space="preserve">, </w:t>
      </w:r>
      <w:proofErr w:type="spellStart"/>
      <w:r w:rsidRPr="00BC0181">
        <w:rPr>
          <w:lang w:val="ru-RU"/>
        </w:rPr>
        <w:t>React</w:t>
      </w:r>
      <w:proofErr w:type="spellEnd"/>
      <w:r w:rsidRPr="00BC0181">
        <w:rPr>
          <w:lang w:val="ru-RU"/>
        </w:rPr>
        <w:t xml:space="preserve"> 19 с </w:t>
      </w:r>
      <w:proofErr w:type="spellStart"/>
      <w:r w:rsidRPr="00BC0181">
        <w:rPr>
          <w:lang w:val="ru-RU"/>
        </w:rPr>
        <w:t>Vite</w:t>
      </w:r>
      <w:proofErr w:type="spellEnd"/>
      <w:r w:rsidRPr="00BC0181">
        <w:rPr>
          <w:lang w:val="ru-RU"/>
        </w:rPr>
        <w:t xml:space="preserve">, </w:t>
      </w:r>
      <w:proofErr w:type="spellStart"/>
      <w:r w:rsidRPr="00BC0181">
        <w:rPr>
          <w:lang w:val="ru-RU"/>
        </w:rPr>
        <w:t>TanStack</w:t>
      </w:r>
      <w:proofErr w:type="spellEnd"/>
      <w:r w:rsidRPr="00BC0181">
        <w:rPr>
          <w:lang w:val="ru-RU"/>
        </w:rPr>
        <w:t xml:space="preserve"> </w:t>
      </w:r>
      <w:proofErr w:type="spellStart"/>
      <w:r w:rsidRPr="00BC0181">
        <w:rPr>
          <w:lang w:val="ru-RU"/>
        </w:rPr>
        <w:t>Query</w:t>
      </w:r>
      <w:proofErr w:type="spellEnd"/>
      <w:r w:rsidRPr="00BC0181">
        <w:rPr>
          <w:lang w:val="ru-RU"/>
        </w:rPr>
        <w:t xml:space="preserve"> и </w:t>
      </w:r>
      <w:proofErr w:type="spellStart"/>
      <w:r w:rsidRPr="00BC0181">
        <w:rPr>
          <w:lang w:val="ru-RU"/>
        </w:rPr>
        <w:t>Zustand</w:t>
      </w:r>
      <w:proofErr w:type="spellEnd"/>
      <w:r w:rsidRPr="00BC0181">
        <w:rPr>
          <w:lang w:val="ru-RU"/>
        </w:rPr>
        <w:t xml:space="preserve"> для клиента, </w:t>
      </w:r>
      <w:proofErr w:type="spellStart"/>
      <w:r w:rsidRPr="00BC0181">
        <w:rPr>
          <w:lang w:val="ru-RU"/>
        </w:rPr>
        <w:t>PostgreSQL</w:t>
      </w:r>
      <w:proofErr w:type="spellEnd"/>
      <w:r w:rsidRPr="00BC0181">
        <w:rPr>
          <w:lang w:val="ru-RU"/>
        </w:rPr>
        <w:t xml:space="preserve"> и </w:t>
      </w:r>
      <w:proofErr w:type="spellStart"/>
      <w:r w:rsidRPr="00BC0181">
        <w:rPr>
          <w:lang w:val="ru-RU"/>
        </w:rPr>
        <w:t>RabbitMQ</w:t>
      </w:r>
      <w:proofErr w:type="spellEnd"/>
      <w:r w:rsidRPr="00BC0181">
        <w:rPr>
          <w:lang w:val="ru-RU"/>
        </w:rPr>
        <w:t xml:space="preserve"> как носитель состояния и брокер событий, </w:t>
      </w:r>
      <w:proofErr w:type="spellStart"/>
      <w:r w:rsidRPr="00BC0181">
        <w:rPr>
          <w:lang w:val="ru-RU"/>
        </w:rPr>
        <w:t>Nginx</w:t>
      </w:r>
      <w:proofErr w:type="spellEnd"/>
      <w:r w:rsidRPr="00BC0181">
        <w:rPr>
          <w:lang w:val="ru-RU"/>
        </w:rPr>
        <w:t xml:space="preserve"> и </w:t>
      </w:r>
      <w:proofErr w:type="spellStart"/>
      <w:r w:rsidRPr="00BC0181">
        <w:rPr>
          <w:lang w:val="ru-RU"/>
        </w:rPr>
        <w:t>Docker</w:t>
      </w:r>
      <w:proofErr w:type="spellEnd"/>
      <w:r w:rsidRPr="00BC0181">
        <w:rPr>
          <w:lang w:val="ru-RU"/>
        </w:rPr>
        <w:t xml:space="preserve"> </w:t>
      </w:r>
      <w:proofErr w:type="spellStart"/>
      <w:r w:rsidRPr="00BC0181">
        <w:rPr>
          <w:lang w:val="ru-RU"/>
        </w:rPr>
        <w:t>Compose</w:t>
      </w:r>
      <w:proofErr w:type="spellEnd"/>
      <w:r w:rsidRPr="00BC0181">
        <w:rPr>
          <w:lang w:val="ru-RU"/>
        </w:rPr>
        <w:t xml:space="preserve"> для пограничного слоя. Проектирование архитектуры (§1.4) выделило четыре </w:t>
      </w:r>
      <w:proofErr w:type="spellStart"/>
      <w:r w:rsidRPr="00BC0181">
        <w:rPr>
          <w:lang w:val="ru-RU"/>
        </w:rPr>
        <w:t>backend</w:t>
      </w:r>
      <w:proofErr w:type="spellEnd"/>
      <w:r w:rsidRPr="00BC0181">
        <w:rPr>
          <w:lang w:val="ru-RU"/>
        </w:rPr>
        <w:t>-сервиса (</w:t>
      </w:r>
      <w:proofErr w:type="spellStart"/>
      <w:r w:rsidRPr="00BC0181">
        <w:rPr>
          <w:lang w:val="ru-RU"/>
        </w:rPr>
        <w:t>auth</w:t>
      </w:r>
      <w:proofErr w:type="spellEnd"/>
      <w:r w:rsidRPr="00BC0181">
        <w:rPr>
          <w:lang w:val="ru-RU"/>
        </w:rPr>
        <w:t xml:space="preserve">, </w:t>
      </w:r>
      <w:proofErr w:type="spellStart"/>
      <w:r w:rsidRPr="00BC0181">
        <w:rPr>
          <w:lang w:val="ru-RU"/>
        </w:rPr>
        <w:t>groups</w:t>
      </w:r>
      <w:proofErr w:type="spellEnd"/>
      <w:r w:rsidRPr="00BC0181">
        <w:rPr>
          <w:lang w:val="ru-RU"/>
        </w:rPr>
        <w:t xml:space="preserve">, </w:t>
      </w:r>
      <w:proofErr w:type="spellStart"/>
      <w:r w:rsidRPr="00BC0181">
        <w:rPr>
          <w:lang w:val="ru-RU"/>
        </w:rPr>
        <w:t>expenses</w:t>
      </w:r>
      <w:proofErr w:type="spellEnd"/>
      <w:r w:rsidRPr="00BC0181">
        <w:rPr>
          <w:lang w:val="ru-RU"/>
        </w:rPr>
        <w:t xml:space="preserve">, </w:t>
      </w:r>
      <w:proofErr w:type="spellStart"/>
      <w:r w:rsidRPr="00BC0181">
        <w:rPr>
          <w:lang w:val="ru-RU"/>
        </w:rPr>
        <w:t>notify</w:t>
      </w:r>
      <w:proofErr w:type="spellEnd"/>
      <w:r w:rsidRPr="00BC0181">
        <w:rPr>
          <w:lang w:val="ru-RU"/>
        </w:rPr>
        <w:t xml:space="preserve">), </w:t>
      </w:r>
      <w:proofErr w:type="spellStart"/>
      <w:r w:rsidRPr="00BC0181">
        <w:rPr>
          <w:lang w:val="ru-RU"/>
        </w:rPr>
        <w:t>api-gateway</w:t>
      </w:r>
      <w:proofErr w:type="spellEnd"/>
      <w:r w:rsidRPr="00BC0181">
        <w:rPr>
          <w:lang w:val="ru-RU"/>
        </w:rPr>
        <w:t xml:space="preserve"> как единственную точку проверки JWT RS256, и связку </w:t>
      </w:r>
      <w:proofErr w:type="spellStart"/>
      <w:r w:rsidRPr="00BC0181">
        <w:rPr>
          <w:lang w:val="ru-RU"/>
        </w:rPr>
        <w:t>transactional</w:t>
      </w:r>
      <w:proofErr w:type="spellEnd"/>
      <w:r w:rsidRPr="00BC0181">
        <w:rPr>
          <w:lang w:val="ru-RU"/>
        </w:rPr>
        <w:t xml:space="preserve"> </w:t>
      </w:r>
      <w:proofErr w:type="spellStart"/>
      <w:r w:rsidRPr="00BC0181">
        <w:rPr>
          <w:lang w:val="ru-RU"/>
        </w:rPr>
        <w:t>outbox</w:t>
      </w:r>
      <w:proofErr w:type="spellEnd"/>
      <w:r w:rsidRPr="00BC0181">
        <w:rPr>
          <w:lang w:val="ru-RU"/>
        </w:rPr>
        <w:t xml:space="preserve"> + </w:t>
      </w:r>
      <w:proofErr w:type="spellStart"/>
      <w:r w:rsidRPr="00BC0181">
        <w:rPr>
          <w:lang w:val="ru-RU"/>
        </w:rPr>
        <w:t>RabbitMQ</w:t>
      </w:r>
      <w:proofErr w:type="spellEnd"/>
      <w:r w:rsidRPr="00BC0181">
        <w:rPr>
          <w:lang w:val="ru-RU"/>
        </w:rPr>
        <w:t xml:space="preserve"> для над</w:t>
      </w:r>
      <w:r w:rsidR="00B466BD">
        <w:rPr>
          <w:lang w:val="ru-RU"/>
        </w:rPr>
        <w:t>е</w:t>
      </w:r>
      <w:r w:rsidRPr="00BC0181">
        <w:rPr>
          <w:lang w:val="ru-RU"/>
        </w:rPr>
        <w:t xml:space="preserve">жной доставки доменных событий. </w:t>
      </w:r>
      <w:proofErr w:type="spellStart"/>
      <w:r w:rsidRPr="00BC0181">
        <w:rPr>
          <w:lang w:val="ru-RU"/>
        </w:rPr>
        <w:t>Refresh-rotation</w:t>
      </w:r>
      <w:proofErr w:type="spellEnd"/>
      <w:r w:rsidRPr="00BC0181">
        <w:rPr>
          <w:lang w:val="ru-RU"/>
        </w:rPr>
        <w:t xml:space="preserve"> детектирует повторное использование токена; балансы вычисляются по запросу из </w:t>
      </w:r>
      <w:proofErr w:type="spellStart"/>
      <w:r w:rsidRPr="00BC0181">
        <w:rPr>
          <w:lang w:val="ru-RU"/>
        </w:rPr>
        <w:t>ledger</w:t>
      </w:r>
      <w:proofErr w:type="spellEnd"/>
      <w:r w:rsidRPr="00BC0181">
        <w:rPr>
          <w:lang w:val="ru-RU"/>
        </w:rPr>
        <w:t xml:space="preserve">-таблиц, </w:t>
      </w:r>
      <w:proofErr w:type="spellStart"/>
      <w:r w:rsidRPr="00BC0181">
        <w:rPr>
          <w:lang w:val="ru-RU"/>
        </w:rPr>
        <w:t>snapshot</w:t>
      </w:r>
      <w:proofErr w:type="spellEnd"/>
      <w:r w:rsidRPr="00BC0181">
        <w:rPr>
          <w:lang w:val="ru-RU"/>
        </w:rPr>
        <w:t xml:space="preserve"> отнес</w:t>
      </w:r>
      <w:r w:rsidR="00B466BD">
        <w:rPr>
          <w:lang w:val="ru-RU"/>
        </w:rPr>
        <w:t>е</w:t>
      </w:r>
      <w:r w:rsidRPr="00BC0181">
        <w:rPr>
          <w:lang w:val="ru-RU"/>
        </w:rPr>
        <w:t xml:space="preserve">н к </w:t>
      </w:r>
      <w:r w:rsidR="00E842D2">
        <w:rPr>
          <w:lang w:val="ru-RU"/>
        </w:rPr>
        <w:t>улучшению системы</w:t>
      </w:r>
      <w:r w:rsidRPr="00BC0181">
        <w:rPr>
          <w:lang w:val="ru-RU"/>
        </w:rPr>
        <w:t>.</w:t>
      </w:r>
    </w:p>
    <w:p w14:paraId="2B179EB1" w14:textId="2129299F" w:rsidR="0096164F" w:rsidRPr="00BC0181" w:rsidRDefault="00000000">
      <w:pPr>
        <w:pStyle w:val="af"/>
        <w:rPr>
          <w:lang w:val="ru-RU"/>
        </w:rPr>
      </w:pPr>
      <w:r w:rsidRPr="00DD39F4">
        <w:rPr>
          <w:lang w:val="ru-RU"/>
        </w:rPr>
        <w:t xml:space="preserve">В §1.5 описаны четыре логические схемы </w:t>
      </w:r>
      <w:proofErr w:type="spellStart"/>
      <w:r w:rsidRPr="00DD39F4">
        <w:rPr>
          <w:lang w:val="ru-RU"/>
        </w:rPr>
        <w:t>PostgreSQL</w:t>
      </w:r>
      <w:proofErr w:type="spellEnd"/>
      <w:r w:rsidRPr="00DD39F4">
        <w:rPr>
          <w:lang w:val="ru-RU"/>
        </w:rPr>
        <w:t xml:space="preserve"> под раздельные роли с задокументированными SELECT-грантами для перекр</w:t>
      </w:r>
      <w:r w:rsidR="00B466BD">
        <w:rPr>
          <w:lang w:val="ru-RU"/>
        </w:rPr>
        <w:t>е</w:t>
      </w:r>
      <w:r w:rsidRPr="00DD39F4">
        <w:rPr>
          <w:lang w:val="ru-RU"/>
        </w:rPr>
        <w:t xml:space="preserve">стных чтений, статусная модель </w:t>
      </w:r>
      <w:proofErr w:type="spellStart"/>
      <w:r w:rsidRPr="00DD39F4">
        <w:rPr>
          <w:lang w:val="ru-RU"/>
        </w:rPr>
        <w:t>outbox</w:t>
      </w:r>
      <w:proofErr w:type="spellEnd"/>
      <w:r w:rsidRPr="00DD39F4">
        <w:rPr>
          <w:lang w:val="ru-RU"/>
        </w:rPr>
        <w:t xml:space="preserve"> с двухфазным </w:t>
      </w:r>
      <w:proofErr w:type="spellStart"/>
      <w:r w:rsidRPr="00DD39F4">
        <w:rPr>
          <w:lang w:val="ru-RU"/>
        </w:rPr>
        <w:t>claim'ом</w:t>
      </w:r>
      <w:proofErr w:type="spellEnd"/>
      <w:r w:rsidRPr="00DD39F4">
        <w:rPr>
          <w:lang w:val="ru-RU"/>
        </w:rPr>
        <w:t xml:space="preserve"> и </w:t>
      </w:r>
      <w:proofErr w:type="spellStart"/>
      <w:r w:rsidRPr="00DD39F4">
        <w:rPr>
          <w:lang w:val="ru-RU"/>
        </w:rPr>
        <w:t>watchdog'ом</w:t>
      </w:r>
      <w:proofErr w:type="spellEnd"/>
      <w:r w:rsidRPr="00DD39F4">
        <w:rPr>
          <w:lang w:val="ru-RU"/>
        </w:rPr>
        <w:t xml:space="preserve">, идемпотентность чувствительных </w:t>
      </w:r>
      <w:proofErr w:type="spellStart"/>
      <w:r w:rsidRPr="00DD39F4">
        <w:rPr>
          <w:lang w:val="ru-RU"/>
        </w:rPr>
        <w:t>POST'ов</w:t>
      </w:r>
      <w:proofErr w:type="spellEnd"/>
      <w:r w:rsidRPr="00DD39F4">
        <w:rPr>
          <w:lang w:val="ru-RU"/>
        </w:rPr>
        <w:t xml:space="preserve"> по ключу (</w:t>
      </w:r>
      <w:proofErr w:type="spellStart"/>
      <w:r w:rsidRPr="00DD39F4">
        <w:rPr>
          <w:lang w:val="ru-RU"/>
        </w:rPr>
        <w:t>idempotency_key</w:t>
      </w:r>
      <w:proofErr w:type="spellEnd"/>
      <w:r w:rsidRPr="00DD39F4">
        <w:rPr>
          <w:lang w:val="ru-RU"/>
        </w:rPr>
        <w:t xml:space="preserve">, </w:t>
      </w:r>
      <w:proofErr w:type="spellStart"/>
      <w:r w:rsidRPr="00DD39F4">
        <w:rPr>
          <w:lang w:val="ru-RU"/>
        </w:rPr>
        <w:t>operation_scope</w:t>
      </w:r>
      <w:proofErr w:type="spellEnd"/>
      <w:r w:rsidRPr="00DD39F4">
        <w:rPr>
          <w:lang w:val="ru-RU"/>
        </w:rPr>
        <w:t xml:space="preserve">, </w:t>
      </w:r>
      <w:proofErr w:type="spellStart"/>
      <w:r w:rsidRPr="00DD39F4">
        <w:rPr>
          <w:lang w:val="ru-RU"/>
        </w:rPr>
        <w:t>actor_user_id</w:t>
      </w:r>
      <w:proofErr w:type="spellEnd"/>
      <w:r w:rsidRPr="00DD39F4">
        <w:rPr>
          <w:lang w:val="ru-RU"/>
        </w:rPr>
        <w:t>) и разграничение ошибок 422 (</w:t>
      </w:r>
      <w:proofErr w:type="spellStart"/>
      <w:r w:rsidRPr="00DD39F4">
        <w:rPr>
          <w:lang w:val="ru-RU"/>
        </w:rPr>
        <w:t>Pydantic</w:t>
      </w:r>
      <w:proofErr w:type="spellEnd"/>
      <w:r w:rsidRPr="00DD39F4">
        <w:rPr>
          <w:lang w:val="ru-RU"/>
        </w:rPr>
        <w:t xml:space="preserve">) / 400 (бизнес-валидация) согласно RFC 9110. Финансовое ядро (§1.6) формализовано как </w:t>
      </w:r>
      <w:proofErr w:type="spellStart"/>
      <w:r w:rsidRPr="00DD39F4">
        <w:rPr>
          <w:lang w:val="ru-RU"/>
        </w:rPr>
        <w:t>ledger</w:t>
      </w:r>
      <w:proofErr w:type="spellEnd"/>
      <w:r w:rsidRPr="00DD39F4">
        <w:rPr>
          <w:lang w:val="ru-RU"/>
        </w:rPr>
        <w:t xml:space="preserve">-алгоритм с инвариантами (1.4) и (1.8); жадное </w:t>
      </w:r>
      <w:r w:rsidRPr="00DD39F4">
        <w:rPr>
          <w:lang w:val="ru-RU"/>
        </w:rPr>
        <w:lastRenderedPageBreak/>
        <w:t>упрощение долгового графа да</w:t>
      </w:r>
      <w:r w:rsidR="00B466BD">
        <w:rPr>
          <w:lang w:val="ru-RU"/>
        </w:rPr>
        <w:t>е</w:t>
      </w:r>
      <w:r w:rsidRPr="00DD39F4">
        <w:rPr>
          <w:lang w:val="ru-RU"/>
        </w:rPr>
        <w:t>т верхнюю границу N − 1 переводов на валюту без гарантии точного минимума (NP-трудность).</w:t>
      </w:r>
    </w:p>
    <w:p w14:paraId="442FBA4D" w14:textId="6BD21A17" w:rsidR="0096164F" w:rsidRPr="00BC0181" w:rsidRDefault="00000000">
      <w:pPr>
        <w:pStyle w:val="af"/>
        <w:rPr>
          <w:lang w:val="ru-RU"/>
        </w:rPr>
      </w:pPr>
      <w:r w:rsidRPr="00DD39F4">
        <w:rPr>
          <w:lang w:val="ru-RU"/>
        </w:rPr>
        <w:t>Предметная модель, требования, архитектура слоев «пограничный — шлюз — доменный», схема БД и контракт API, финансовая модель взаимно согласованы; этот контур переходит в главу 2 как основа для реализации и тестирования.</w:t>
      </w:r>
    </w:p>
    <w:p w14:paraId="747ABA57" w14:textId="7C919B11" w:rsidR="0096164F" w:rsidRPr="00BC0181" w:rsidRDefault="00000000">
      <w:pPr>
        <w:pStyle w:val="1"/>
        <w:ind w:firstLine="709"/>
        <w:jc w:val="both"/>
        <w:rPr>
          <w:lang w:val="ru-RU"/>
        </w:rPr>
      </w:pPr>
      <w:bookmarkStart w:id="44" w:name="_Toc231429723"/>
      <w:bookmarkStart w:id="45" w:name="реализация-и-тестирование-веб-приложения"/>
      <w:bookmarkEnd w:id="3"/>
      <w:bookmarkEnd w:id="43"/>
      <w:r w:rsidRPr="00BC0181">
        <w:rPr>
          <w:lang w:val="ru-RU"/>
        </w:rPr>
        <w:lastRenderedPageBreak/>
        <w:t xml:space="preserve">2 </w:t>
      </w:r>
      <w:r w:rsidR="001375A0" w:rsidRPr="00BC0181">
        <w:rPr>
          <w:lang w:val="ru-RU"/>
        </w:rPr>
        <w:t>РЕАЛИЗАЦИЯ И ТЕСТИРОВАНИЕ ВЕБ-ПРИЛОЖЕНИЯ</w:t>
      </w:r>
      <w:bookmarkEnd w:id="44"/>
    </w:p>
    <w:p w14:paraId="234B81A9" w14:textId="77777777" w:rsidR="0096164F" w:rsidRPr="00BC0181" w:rsidRDefault="00000000">
      <w:pPr>
        <w:pStyle w:val="21"/>
        <w:rPr>
          <w:lang w:val="ru-RU"/>
        </w:rPr>
      </w:pPr>
      <w:bookmarkStart w:id="46" w:name="_Toc231429724"/>
      <w:bookmarkStart w:id="47" w:name="реализация-серверной-части-приложения"/>
      <w:r w:rsidRPr="00BC0181">
        <w:rPr>
          <w:lang w:val="ru-RU"/>
        </w:rPr>
        <w:t>2.1 Реализация серверной части приложения</w:t>
      </w:r>
      <w:bookmarkEnd w:id="46"/>
    </w:p>
    <w:p w14:paraId="22B9F302" w14:textId="77DB8136" w:rsidR="0096164F" w:rsidRPr="00BC0181" w:rsidRDefault="00000000">
      <w:pPr>
        <w:rPr>
          <w:lang w:val="ru-RU"/>
        </w:rPr>
      </w:pPr>
      <w:r w:rsidRPr="00DD39F4">
        <w:rPr>
          <w:lang w:val="ru-RU"/>
        </w:rPr>
        <w:t xml:space="preserve">Подраздел фиксирует, какими модулями, </w:t>
      </w:r>
      <w:proofErr w:type="spellStart"/>
      <w:r w:rsidRPr="00DD39F4">
        <w:rPr>
          <w:lang w:val="ru-RU"/>
        </w:rPr>
        <w:t>эндпоинтами</w:t>
      </w:r>
      <w:proofErr w:type="spellEnd"/>
      <w:r w:rsidRPr="00DD39F4">
        <w:rPr>
          <w:lang w:val="ru-RU"/>
        </w:rPr>
        <w:t xml:space="preserve"> и таблицами </w:t>
      </w:r>
      <w:r>
        <w:t>backend</w:t>
      </w:r>
      <w:r w:rsidRPr="00DD39F4">
        <w:rPr>
          <w:lang w:val="ru-RU"/>
        </w:rPr>
        <w:t xml:space="preserve"> воплощает сервисы и инварианты, спроектированные в §1.4–§1.6.</w:t>
      </w:r>
    </w:p>
    <w:p w14:paraId="52AC598F" w14:textId="0A670830" w:rsidR="0096164F" w:rsidRPr="00BC0181" w:rsidRDefault="00000000">
      <w:pPr>
        <w:pStyle w:val="31"/>
        <w:rPr>
          <w:lang w:val="ru-RU"/>
        </w:rPr>
      </w:pPr>
      <w:bookmarkStart w:id="48" w:name="структура-проекта-и-организация-слоёв"/>
      <w:r w:rsidRPr="00BC0181">
        <w:rPr>
          <w:lang w:val="ru-RU"/>
        </w:rPr>
        <w:t>2.1.1 Структура проекта и организация сло</w:t>
      </w:r>
      <w:r w:rsidR="00B466BD">
        <w:rPr>
          <w:lang w:val="ru-RU"/>
        </w:rPr>
        <w:t>е</w:t>
      </w:r>
      <w:r w:rsidRPr="00BC0181">
        <w:rPr>
          <w:lang w:val="ru-RU"/>
        </w:rPr>
        <w:t>в</w:t>
      </w:r>
    </w:p>
    <w:p w14:paraId="38F4A7E1" w14:textId="77777777" w:rsidR="0096164F" w:rsidRPr="00BC0181" w:rsidRDefault="00000000">
      <w:pPr>
        <w:rPr>
          <w:lang w:val="ru-RU"/>
        </w:rPr>
      </w:pPr>
      <w:r w:rsidRPr="00DD39F4">
        <w:rPr>
          <w:lang w:val="ru-RU"/>
        </w:rPr>
        <w:t xml:space="preserve">Серверная часть размещена в </w:t>
      </w:r>
      <w:r>
        <w:t>backend</w:t>
      </w:r>
      <w:r w:rsidRPr="00DD39F4">
        <w:rPr>
          <w:lang w:val="ru-RU"/>
        </w:rPr>
        <w:t>/</w:t>
      </w:r>
      <w:r>
        <w:t>services</w:t>
      </w:r>
      <w:r w:rsidRPr="00DD39F4">
        <w:rPr>
          <w:lang w:val="ru-RU"/>
        </w:rPr>
        <w:t>/: шесть исполняемых сервисов — пять доменных (</w:t>
      </w:r>
      <w:r>
        <w:t>auth</w:t>
      </w:r>
      <w:r w:rsidRPr="00DD39F4">
        <w:rPr>
          <w:lang w:val="ru-RU"/>
        </w:rPr>
        <w:t xml:space="preserve">, </w:t>
      </w:r>
      <w:r>
        <w:t>groups</w:t>
      </w:r>
      <w:r w:rsidRPr="00DD39F4">
        <w:rPr>
          <w:lang w:val="ru-RU"/>
        </w:rPr>
        <w:t xml:space="preserve">, </w:t>
      </w:r>
      <w:r>
        <w:t>expenses</w:t>
      </w:r>
      <w:r w:rsidRPr="00DD39F4">
        <w:rPr>
          <w:lang w:val="ru-RU"/>
        </w:rPr>
        <w:t xml:space="preserve">, </w:t>
      </w:r>
      <w:r>
        <w:t>worker</w:t>
      </w:r>
      <w:r w:rsidRPr="00DD39F4">
        <w:rPr>
          <w:lang w:val="ru-RU"/>
        </w:rPr>
        <w:t xml:space="preserve">, </w:t>
      </w:r>
      <w:r>
        <w:t>notify</w:t>
      </w:r>
      <w:r w:rsidRPr="00DD39F4">
        <w:rPr>
          <w:lang w:val="ru-RU"/>
        </w:rPr>
        <w:t xml:space="preserve">) и инфраструктурный шлюз </w:t>
      </w:r>
      <w:r>
        <w:t>gateway</w:t>
      </w:r>
      <w:r w:rsidRPr="00DD39F4">
        <w:rPr>
          <w:lang w:val="ru-RU"/>
        </w:rPr>
        <w:t xml:space="preserve"> — плюс общий модуль </w:t>
      </w:r>
      <w:r>
        <w:t>common</w:t>
      </w:r>
      <w:r w:rsidRPr="00DD39F4">
        <w:rPr>
          <w:lang w:val="ru-RU"/>
        </w:rPr>
        <w:t xml:space="preserve">. Состав воспроизводит компонентную архитектуру §1.4.1: каждый доменный сервис разворачивается в отдельном контейнере, обслуживает собственную схему </w:t>
      </w:r>
      <w:r>
        <w:t>PostgreSQL</w:t>
      </w:r>
      <w:r w:rsidRPr="00DD39F4">
        <w:rPr>
          <w:lang w:val="ru-RU"/>
        </w:rPr>
        <w:t xml:space="preserve"> и взаимодействует с другими через </w:t>
      </w:r>
      <w:r>
        <w:t>HTTP</w:t>
      </w:r>
      <w:r w:rsidRPr="00DD39F4">
        <w:rPr>
          <w:lang w:val="ru-RU"/>
        </w:rPr>
        <w:t>/</w:t>
      </w:r>
      <w:r>
        <w:t>REST</w:t>
      </w:r>
      <w:r w:rsidRPr="00DD39F4">
        <w:rPr>
          <w:lang w:val="ru-RU"/>
        </w:rPr>
        <w:t xml:space="preserve"> или </w:t>
      </w:r>
      <w:r>
        <w:t>RabbitMQ</w:t>
      </w:r>
      <w:r w:rsidRPr="00DD39F4">
        <w:rPr>
          <w:lang w:val="ru-RU"/>
        </w:rPr>
        <w:t>.</w:t>
      </w:r>
    </w:p>
    <w:p w14:paraId="1CD92FEB" w14:textId="19767A07" w:rsidR="0096164F" w:rsidRPr="00BC0181" w:rsidRDefault="00000000">
      <w:pPr>
        <w:pStyle w:val="af"/>
        <w:rPr>
          <w:lang w:val="ru-RU"/>
        </w:rPr>
      </w:pPr>
      <w:r w:rsidRPr="00DD39F4">
        <w:rPr>
          <w:lang w:val="ru-RU"/>
        </w:rPr>
        <w:t xml:space="preserve">Внутри каждого сервиса выдержано трехслойное разделение: слой представления реализует </w:t>
      </w:r>
      <w:proofErr w:type="spellStart"/>
      <w:r w:rsidRPr="00DD39F4">
        <w:rPr>
          <w:lang w:val="ru-RU"/>
        </w:rPr>
        <w:t>FastAPI</w:t>
      </w:r>
      <w:proofErr w:type="spellEnd"/>
      <w:r w:rsidRPr="00DD39F4">
        <w:rPr>
          <w:lang w:val="ru-RU"/>
        </w:rPr>
        <w:t xml:space="preserve">-роутеры и схемы </w:t>
      </w:r>
      <w:proofErr w:type="spellStart"/>
      <w:r w:rsidRPr="00DD39F4">
        <w:rPr>
          <w:lang w:val="ru-RU"/>
        </w:rPr>
        <w:t>Pydantic</w:t>
      </w:r>
      <w:proofErr w:type="spellEnd"/>
      <w:r w:rsidRPr="00DD39F4">
        <w:rPr>
          <w:lang w:val="ru-RU"/>
        </w:rPr>
        <w:t xml:space="preserve">, слой бизнес-логики — доменные операции и инварианты, слой </w:t>
      </w:r>
      <w:proofErr w:type="spellStart"/>
      <w:r w:rsidRPr="00DD39F4">
        <w:rPr>
          <w:lang w:val="ru-RU"/>
        </w:rPr>
        <w:t>persistence</w:t>
      </w:r>
      <w:proofErr w:type="spellEnd"/>
      <w:r w:rsidRPr="00DD39F4">
        <w:rPr>
          <w:lang w:val="ru-RU"/>
        </w:rPr>
        <w:t xml:space="preserve"> (</w:t>
      </w:r>
      <w:proofErr w:type="spellStart"/>
      <w:r w:rsidRPr="00DD39F4">
        <w:rPr>
          <w:lang w:val="ru-RU"/>
        </w:rPr>
        <w:t>app</w:t>
      </w:r>
      <w:proofErr w:type="spellEnd"/>
      <w:r w:rsidRPr="00DD39F4">
        <w:rPr>
          <w:lang w:val="ru-RU"/>
        </w:rPr>
        <w:t>/</w:t>
      </w:r>
      <w:proofErr w:type="spellStart"/>
      <w:r w:rsidRPr="00DD39F4">
        <w:rPr>
          <w:lang w:val="ru-RU"/>
        </w:rPr>
        <w:t>persistence</w:t>
      </w:r>
      <w:proofErr w:type="spellEnd"/>
      <w:r w:rsidRPr="00DD39F4">
        <w:rPr>
          <w:lang w:val="ru-RU"/>
        </w:rPr>
        <w:t xml:space="preserve">/) содержит </w:t>
      </w:r>
      <w:r>
        <w:t>ORM</w:t>
      </w:r>
      <w:r w:rsidRPr="00DD39F4">
        <w:rPr>
          <w:lang w:val="ru-RU"/>
        </w:rPr>
        <w:t xml:space="preserve">-модели </w:t>
      </w:r>
      <w:proofErr w:type="spellStart"/>
      <w:r>
        <w:t>SQLAlchemy</w:t>
      </w:r>
      <w:proofErr w:type="spellEnd"/>
      <w:r w:rsidRPr="00DD39F4">
        <w:rPr>
          <w:lang w:val="ru-RU"/>
        </w:rPr>
        <w:t xml:space="preserve"> 2.0 и инфраструктуру сессии.</w:t>
      </w:r>
    </w:p>
    <w:p w14:paraId="5310014B" w14:textId="77777777" w:rsidR="0096164F" w:rsidRPr="00BC0181" w:rsidRDefault="00000000">
      <w:pPr>
        <w:pStyle w:val="af"/>
        <w:rPr>
          <w:lang w:val="ru-RU"/>
        </w:rPr>
      </w:pPr>
      <w:r w:rsidRPr="00BC0181">
        <w:rPr>
          <w:lang w:val="ru-RU"/>
        </w:rPr>
        <w:t xml:space="preserve">Общий модуль </w:t>
      </w:r>
      <w:r>
        <w:t>common</w:t>
      </w:r>
      <w:r w:rsidRPr="00BC0181">
        <w:rPr>
          <w:lang w:val="ru-RU"/>
        </w:rPr>
        <w:t xml:space="preserve"> устраняет дублирование инфраструктурного кода между сервисами; его состав показан в таблице 3.</w:t>
      </w:r>
    </w:p>
    <w:p w14:paraId="280E798F" w14:textId="77777777" w:rsidR="0096164F" w:rsidRDefault="00000000">
      <w:pPr>
        <w:pStyle w:val="aff9"/>
      </w:pPr>
      <w:proofErr w:type="spellStart"/>
      <w:r>
        <w:t>Таблица</w:t>
      </w:r>
      <w:proofErr w:type="spellEnd"/>
      <w:r>
        <w:t xml:space="preserve"> 3 — </w:t>
      </w:r>
      <w:proofErr w:type="spellStart"/>
      <w:r>
        <w:t>Состав</w:t>
      </w:r>
      <w:proofErr w:type="spellEnd"/>
      <w:r>
        <w:t xml:space="preserve"> </w:t>
      </w:r>
      <w:proofErr w:type="spellStart"/>
      <w:r>
        <w:t>общего</w:t>
      </w:r>
      <w:proofErr w:type="spellEnd"/>
      <w:r>
        <w:t xml:space="preserve"> </w:t>
      </w:r>
      <w:proofErr w:type="spellStart"/>
      <w:r>
        <w:t>модуля</w:t>
      </w:r>
      <w:proofErr w:type="spellEnd"/>
      <w:r>
        <w:t xml:space="preserve"> backend/services/common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0"/>
        <w:gridCol w:w="6381"/>
      </w:tblGrid>
      <w:tr w:rsidR="0096164F" w14:paraId="100B8ED6" w14:textId="77777777" w:rsidTr="00345586">
        <w:trPr>
          <w:tblHeader/>
        </w:trPr>
        <w:tc>
          <w:tcPr>
            <w:tcW w:w="2640" w:type="dxa"/>
          </w:tcPr>
          <w:p w14:paraId="4E5A1839" w14:textId="77777777" w:rsidR="0096164F" w:rsidRDefault="00000000">
            <w:pPr>
              <w:spacing w:line="240" w:lineRule="auto"/>
              <w:ind w:firstLine="0"/>
              <w:jc w:val="left"/>
            </w:pPr>
            <w:proofErr w:type="spellStart"/>
            <w:r>
              <w:rPr>
                <w:sz w:val="24"/>
              </w:rPr>
              <w:t>Файл</w:t>
            </w:r>
            <w:proofErr w:type="spellEnd"/>
          </w:p>
        </w:tc>
        <w:tc>
          <w:tcPr>
            <w:tcW w:w="5280" w:type="dxa"/>
          </w:tcPr>
          <w:p w14:paraId="7160222A" w14:textId="77777777" w:rsidR="0096164F" w:rsidRDefault="00000000">
            <w:pPr>
              <w:spacing w:line="240" w:lineRule="auto"/>
              <w:ind w:firstLine="0"/>
              <w:jc w:val="left"/>
            </w:pPr>
            <w:proofErr w:type="spellStart"/>
            <w:r>
              <w:rPr>
                <w:sz w:val="24"/>
              </w:rPr>
              <w:t>Назначение</w:t>
            </w:r>
            <w:proofErr w:type="spellEnd"/>
          </w:p>
        </w:tc>
      </w:tr>
      <w:tr w:rsidR="0096164F" w14:paraId="322D7390" w14:textId="77777777" w:rsidTr="00345586">
        <w:tc>
          <w:tcPr>
            <w:tcW w:w="2640" w:type="dxa"/>
          </w:tcPr>
          <w:p w14:paraId="267358AC" w14:textId="77777777" w:rsidR="0096164F" w:rsidRDefault="00000000">
            <w:pPr>
              <w:spacing w:line="240" w:lineRule="auto"/>
              <w:ind w:firstLine="0"/>
              <w:jc w:val="left"/>
            </w:pPr>
            <w:r>
              <w:rPr>
                <w:sz w:val="24"/>
              </w:rPr>
              <w:t>app_factory.py</w:t>
            </w:r>
          </w:p>
        </w:tc>
        <w:tc>
          <w:tcPr>
            <w:tcW w:w="5280" w:type="dxa"/>
          </w:tcPr>
          <w:p w14:paraId="321D896A" w14:textId="77777777" w:rsidR="0096164F" w:rsidRDefault="00000000">
            <w:pPr>
              <w:spacing w:line="240" w:lineRule="auto"/>
              <w:ind w:firstLine="0"/>
              <w:jc w:val="left"/>
            </w:pPr>
            <w:proofErr w:type="spellStart"/>
            <w:r>
              <w:rPr>
                <w:sz w:val="24"/>
              </w:rPr>
              <w:t>Фабрика</w:t>
            </w:r>
            <w:proofErr w:type="spellEnd"/>
            <w:r>
              <w:rPr>
                <w:sz w:val="24"/>
              </w:rPr>
              <w:t xml:space="preserve"> </w:t>
            </w:r>
            <w:proofErr w:type="spellStart"/>
            <w:r>
              <w:rPr>
                <w:sz w:val="24"/>
              </w:rPr>
              <w:t>make_fastapi_app</w:t>
            </w:r>
            <w:proofErr w:type="spellEnd"/>
            <w:r>
              <w:rPr>
                <w:sz w:val="24"/>
              </w:rPr>
              <w:t xml:space="preserve"> — </w:t>
            </w:r>
            <w:proofErr w:type="spellStart"/>
            <w:r>
              <w:rPr>
                <w:sz w:val="24"/>
              </w:rPr>
              <w:t>единообразная</w:t>
            </w:r>
            <w:proofErr w:type="spellEnd"/>
            <w:r>
              <w:rPr>
                <w:sz w:val="24"/>
              </w:rPr>
              <w:t xml:space="preserve"> </w:t>
            </w:r>
            <w:proofErr w:type="spellStart"/>
            <w:r>
              <w:rPr>
                <w:sz w:val="24"/>
              </w:rPr>
              <w:t>инициализация</w:t>
            </w:r>
            <w:proofErr w:type="spellEnd"/>
            <w:r>
              <w:rPr>
                <w:sz w:val="24"/>
              </w:rPr>
              <w:t xml:space="preserve"> </w:t>
            </w:r>
            <w:proofErr w:type="spellStart"/>
            <w:r>
              <w:rPr>
                <w:sz w:val="24"/>
              </w:rPr>
              <w:t>FastAPI</w:t>
            </w:r>
            <w:proofErr w:type="spellEnd"/>
            <w:r>
              <w:rPr>
                <w:sz w:val="24"/>
              </w:rPr>
              <w:t xml:space="preserve"> и lifespan</w:t>
            </w:r>
          </w:p>
        </w:tc>
      </w:tr>
      <w:tr w:rsidR="0096164F" w14:paraId="479FA507" w14:textId="77777777" w:rsidTr="00345586">
        <w:tc>
          <w:tcPr>
            <w:tcW w:w="2640" w:type="dxa"/>
          </w:tcPr>
          <w:p w14:paraId="14B71CCE" w14:textId="77777777" w:rsidR="0096164F" w:rsidRDefault="00000000">
            <w:pPr>
              <w:spacing w:line="240" w:lineRule="auto"/>
              <w:ind w:firstLine="0"/>
              <w:jc w:val="left"/>
            </w:pPr>
            <w:r>
              <w:rPr>
                <w:sz w:val="24"/>
              </w:rPr>
              <w:t>health.py</w:t>
            </w:r>
          </w:p>
        </w:tc>
        <w:tc>
          <w:tcPr>
            <w:tcW w:w="5280" w:type="dxa"/>
          </w:tcPr>
          <w:p w14:paraId="4FD8B4DF" w14:textId="77777777" w:rsidR="0096164F" w:rsidRDefault="00000000">
            <w:pPr>
              <w:spacing w:line="240" w:lineRule="auto"/>
              <w:ind w:firstLine="0"/>
              <w:jc w:val="left"/>
            </w:pPr>
            <w:proofErr w:type="spellStart"/>
            <w:r>
              <w:rPr>
                <w:sz w:val="24"/>
              </w:rPr>
              <w:t>Маршруты</w:t>
            </w:r>
            <w:proofErr w:type="spellEnd"/>
            <w:r>
              <w:rPr>
                <w:sz w:val="24"/>
              </w:rPr>
              <w:t xml:space="preserve"> liveness (/</w:t>
            </w:r>
            <w:proofErr w:type="spellStart"/>
            <w:r>
              <w:rPr>
                <w:sz w:val="24"/>
              </w:rPr>
              <w:t>privat</w:t>
            </w:r>
            <w:proofErr w:type="spellEnd"/>
            <w:r>
              <w:rPr>
                <w:sz w:val="24"/>
              </w:rPr>
              <w:t>/health) и readiness (/</w:t>
            </w:r>
            <w:proofErr w:type="spellStart"/>
            <w:r>
              <w:rPr>
                <w:sz w:val="24"/>
              </w:rPr>
              <w:t>privat</w:t>
            </w:r>
            <w:proofErr w:type="spellEnd"/>
            <w:r>
              <w:rPr>
                <w:sz w:val="24"/>
              </w:rPr>
              <w:t>/ready)</w:t>
            </w:r>
          </w:p>
        </w:tc>
      </w:tr>
      <w:tr w:rsidR="0096164F" w:rsidRPr="003C2B49" w14:paraId="33AFDD85" w14:textId="77777777" w:rsidTr="00345586">
        <w:tc>
          <w:tcPr>
            <w:tcW w:w="2640" w:type="dxa"/>
          </w:tcPr>
          <w:p w14:paraId="528AEB76" w14:textId="77777777" w:rsidR="0096164F" w:rsidRDefault="00000000">
            <w:pPr>
              <w:spacing w:line="240" w:lineRule="auto"/>
              <w:ind w:firstLine="0"/>
              <w:jc w:val="left"/>
            </w:pPr>
            <w:r>
              <w:rPr>
                <w:sz w:val="24"/>
              </w:rPr>
              <w:t>readiness.py</w:t>
            </w:r>
          </w:p>
        </w:tc>
        <w:tc>
          <w:tcPr>
            <w:tcW w:w="5280" w:type="dxa"/>
          </w:tcPr>
          <w:p w14:paraId="3677F99D" w14:textId="77777777" w:rsidR="0096164F" w:rsidRPr="00BC0181" w:rsidRDefault="00000000">
            <w:pPr>
              <w:spacing w:line="240" w:lineRule="auto"/>
              <w:ind w:firstLine="0"/>
              <w:jc w:val="left"/>
              <w:rPr>
                <w:lang w:val="ru-RU"/>
              </w:rPr>
            </w:pPr>
            <w:r w:rsidRPr="00BC0181">
              <w:rPr>
                <w:sz w:val="24"/>
                <w:lang w:val="ru-RU"/>
              </w:rPr>
              <w:t xml:space="preserve">Класс состояния готовности и запуск </w:t>
            </w:r>
            <w:r>
              <w:rPr>
                <w:sz w:val="24"/>
              </w:rPr>
              <w:t>schema</w:t>
            </w:r>
            <w:r w:rsidRPr="00BC0181">
              <w:rPr>
                <w:sz w:val="24"/>
                <w:lang w:val="ru-RU"/>
              </w:rPr>
              <w:t>-</w:t>
            </w:r>
            <w:r>
              <w:rPr>
                <w:sz w:val="24"/>
              </w:rPr>
              <w:t>guard</w:t>
            </w:r>
            <w:r w:rsidRPr="00BC0181">
              <w:rPr>
                <w:sz w:val="24"/>
                <w:lang w:val="ru-RU"/>
              </w:rPr>
              <w:t xml:space="preserve"> при старте</w:t>
            </w:r>
          </w:p>
        </w:tc>
      </w:tr>
      <w:tr w:rsidR="0096164F" w:rsidRPr="003C2B49" w14:paraId="4FBB5DBB" w14:textId="77777777" w:rsidTr="00345586">
        <w:tc>
          <w:tcPr>
            <w:tcW w:w="2640" w:type="dxa"/>
          </w:tcPr>
          <w:p w14:paraId="7CD1F6DA" w14:textId="77777777" w:rsidR="0096164F" w:rsidRDefault="00000000">
            <w:pPr>
              <w:spacing w:line="240" w:lineRule="auto"/>
              <w:ind w:firstLine="0"/>
              <w:jc w:val="left"/>
            </w:pPr>
            <w:r>
              <w:rPr>
                <w:sz w:val="24"/>
              </w:rPr>
              <w:t>schema_guard.py</w:t>
            </w:r>
          </w:p>
        </w:tc>
        <w:tc>
          <w:tcPr>
            <w:tcW w:w="5280" w:type="dxa"/>
          </w:tcPr>
          <w:p w14:paraId="1DF80A99" w14:textId="77777777" w:rsidR="0096164F" w:rsidRPr="00BC0181" w:rsidRDefault="00000000">
            <w:pPr>
              <w:spacing w:line="240" w:lineRule="auto"/>
              <w:ind w:firstLine="0"/>
              <w:jc w:val="left"/>
              <w:rPr>
                <w:lang w:val="ru-RU"/>
              </w:rPr>
            </w:pPr>
            <w:r w:rsidRPr="00BC0181">
              <w:rPr>
                <w:sz w:val="24"/>
                <w:lang w:val="ru-RU"/>
              </w:rPr>
              <w:t xml:space="preserve">Сравнение фактической схемы </w:t>
            </w:r>
            <w:r>
              <w:rPr>
                <w:sz w:val="24"/>
              </w:rPr>
              <w:t>PostgreSQL</w:t>
            </w:r>
            <w:r w:rsidRPr="00BC0181">
              <w:rPr>
                <w:sz w:val="24"/>
                <w:lang w:val="ru-RU"/>
              </w:rPr>
              <w:t xml:space="preserve"> с метаданными </w:t>
            </w:r>
            <w:r>
              <w:rPr>
                <w:sz w:val="24"/>
              </w:rPr>
              <w:t>ORM</w:t>
            </w:r>
            <w:r w:rsidRPr="00BC0181">
              <w:rPr>
                <w:sz w:val="24"/>
                <w:lang w:val="ru-RU"/>
              </w:rPr>
              <w:t>, детекция дрейфа</w:t>
            </w:r>
          </w:p>
        </w:tc>
      </w:tr>
      <w:tr w:rsidR="0096164F" w14:paraId="40B5CB14" w14:textId="77777777" w:rsidTr="00345586">
        <w:tc>
          <w:tcPr>
            <w:tcW w:w="2640" w:type="dxa"/>
          </w:tcPr>
          <w:p w14:paraId="6207BA14" w14:textId="77777777" w:rsidR="0096164F" w:rsidRDefault="00000000">
            <w:pPr>
              <w:spacing w:line="240" w:lineRule="auto"/>
              <w:ind w:firstLine="0"/>
              <w:jc w:val="left"/>
            </w:pPr>
            <w:r>
              <w:rPr>
                <w:sz w:val="24"/>
              </w:rPr>
              <w:t>logging_setup.py</w:t>
            </w:r>
          </w:p>
        </w:tc>
        <w:tc>
          <w:tcPr>
            <w:tcW w:w="5280" w:type="dxa"/>
          </w:tcPr>
          <w:p w14:paraId="5D7A87BA" w14:textId="77777777" w:rsidR="0096164F" w:rsidRDefault="00000000">
            <w:pPr>
              <w:spacing w:line="240" w:lineRule="auto"/>
              <w:ind w:firstLine="0"/>
              <w:jc w:val="left"/>
            </w:pPr>
            <w:r>
              <w:rPr>
                <w:sz w:val="24"/>
              </w:rPr>
              <w:t>JSON-</w:t>
            </w:r>
            <w:proofErr w:type="spellStart"/>
            <w:r>
              <w:rPr>
                <w:sz w:val="24"/>
              </w:rPr>
              <w:t>логирование</w:t>
            </w:r>
            <w:proofErr w:type="spellEnd"/>
            <w:r>
              <w:rPr>
                <w:sz w:val="24"/>
              </w:rPr>
              <w:t xml:space="preserve">, middleware </w:t>
            </w:r>
            <w:proofErr w:type="spellStart"/>
            <w:r>
              <w:rPr>
                <w:sz w:val="24"/>
              </w:rPr>
              <w:t>привязки</w:t>
            </w:r>
            <w:proofErr w:type="spellEnd"/>
            <w:r>
              <w:rPr>
                <w:sz w:val="24"/>
              </w:rPr>
              <w:t xml:space="preserve"> </w:t>
            </w:r>
            <w:proofErr w:type="spellStart"/>
            <w:r>
              <w:rPr>
                <w:sz w:val="24"/>
              </w:rPr>
              <w:t>request_id</w:t>
            </w:r>
            <w:proofErr w:type="spellEnd"/>
          </w:p>
        </w:tc>
      </w:tr>
      <w:tr w:rsidR="0096164F" w14:paraId="0F3EFBB3" w14:textId="77777777" w:rsidTr="00345586">
        <w:tc>
          <w:tcPr>
            <w:tcW w:w="2640" w:type="dxa"/>
          </w:tcPr>
          <w:p w14:paraId="193C964F" w14:textId="77777777" w:rsidR="0096164F" w:rsidRDefault="00000000">
            <w:pPr>
              <w:spacing w:line="240" w:lineRule="auto"/>
              <w:ind w:firstLine="0"/>
              <w:jc w:val="left"/>
            </w:pPr>
            <w:r>
              <w:rPr>
                <w:sz w:val="24"/>
              </w:rPr>
              <w:t>event_types.py</w:t>
            </w:r>
          </w:p>
        </w:tc>
        <w:tc>
          <w:tcPr>
            <w:tcW w:w="5280" w:type="dxa"/>
          </w:tcPr>
          <w:p w14:paraId="445F1896" w14:textId="77777777" w:rsidR="0096164F" w:rsidRDefault="00000000">
            <w:pPr>
              <w:spacing w:line="240" w:lineRule="auto"/>
              <w:ind w:firstLine="0"/>
              <w:jc w:val="left"/>
            </w:pPr>
            <w:proofErr w:type="spellStart"/>
            <w:r>
              <w:rPr>
                <w:sz w:val="24"/>
              </w:rPr>
              <w:t>Перечень</w:t>
            </w:r>
            <w:proofErr w:type="spellEnd"/>
            <w:r>
              <w:rPr>
                <w:sz w:val="24"/>
              </w:rPr>
              <w:t xml:space="preserve"> </w:t>
            </w:r>
            <w:proofErr w:type="spellStart"/>
            <w:r>
              <w:rPr>
                <w:sz w:val="24"/>
              </w:rPr>
              <w:t>типов</w:t>
            </w:r>
            <w:proofErr w:type="spellEnd"/>
            <w:r>
              <w:rPr>
                <w:sz w:val="24"/>
              </w:rPr>
              <w:t xml:space="preserve"> </w:t>
            </w:r>
            <w:proofErr w:type="spellStart"/>
            <w:r>
              <w:rPr>
                <w:sz w:val="24"/>
              </w:rPr>
              <w:t>доменных</w:t>
            </w:r>
            <w:proofErr w:type="spellEnd"/>
            <w:r>
              <w:rPr>
                <w:sz w:val="24"/>
              </w:rPr>
              <w:t xml:space="preserve"> </w:t>
            </w:r>
            <w:proofErr w:type="spellStart"/>
            <w:r>
              <w:rPr>
                <w:sz w:val="24"/>
              </w:rPr>
              <w:t>событий</w:t>
            </w:r>
            <w:proofErr w:type="spellEnd"/>
          </w:p>
        </w:tc>
      </w:tr>
      <w:tr w:rsidR="0096164F" w:rsidRPr="003C2B49" w14:paraId="2DEC5453" w14:textId="77777777" w:rsidTr="00345586">
        <w:tc>
          <w:tcPr>
            <w:tcW w:w="2640" w:type="dxa"/>
          </w:tcPr>
          <w:p w14:paraId="7E4AC742" w14:textId="77777777" w:rsidR="0096164F" w:rsidRDefault="00000000">
            <w:pPr>
              <w:spacing w:line="240" w:lineRule="auto"/>
              <w:ind w:firstLine="0"/>
              <w:jc w:val="left"/>
            </w:pPr>
            <w:r>
              <w:rPr>
                <w:sz w:val="24"/>
              </w:rPr>
              <w:t>alembic_env.py</w:t>
            </w:r>
          </w:p>
        </w:tc>
        <w:tc>
          <w:tcPr>
            <w:tcW w:w="5280" w:type="dxa"/>
          </w:tcPr>
          <w:p w14:paraId="15CB28E3" w14:textId="77777777" w:rsidR="0096164F" w:rsidRPr="00BC0181" w:rsidRDefault="00000000">
            <w:pPr>
              <w:spacing w:line="240" w:lineRule="auto"/>
              <w:ind w:firstLine="0"/>
              <w:jc w:val="left"/>
              <w:rPr>
                <w:lang w:val="ru-RU"/>
              </w:rPr>
            </w:pPr>
            <w:r w:rsidRPr="00BC0181">
              <w:rPr>
                <w:sz w:val="24"/>
                <w:lang w:val="ru-RU"/>
              </w:rPr>
              <w:t xml:space="preserve">Общее окружение для миграций </w:t>
            </w:r>
            <w:r>
              <w:rPr>
                <w:sz w:val="24"/>
              </w:rPr>
              <w:t>Alembic</w:t>
            </w:r>
            <w:r w:rsidRPr="00BC0181">
              <w:rPr>
                <w:sz w:val="24"/>
                <w:lang w:val="ru-RU"/>
              </w:rPr>
              <w:t xml:space="preserve"> всех сервисов</w:t>
            </w:r>
          </w:p>
        </w:tc>
      </w:tr>
    </w:tbl>
    <w:p w14:paraId="6427305B" w14:textId="43650646" w:rsidR="0096164F" w:rsidRPr="009158B4" w:rsidRDefault="00000000">
      <w:pPr>
        <w:pStyle w:val="31"/>
        <w:rPr>
          <w:lang w:val="ru-RU"/>
        </w:rPr>
      </w:pPr>
      <w:bookmarkStart w:id="49" w:name="сервис-аутентификации-auth-service"/>
      <w:bookmarkEnd w:id="48"/>
      <w:r w:rsidRPr="00BC0181">
        <w:rPr>
          <w:lang w:val="ru-RU"/>
        </w:rPr>
        <w:lastRenderedPageBreak/>
        <w:t>2.1.2 Сервис аутентификации</w:t>
      </w:r>
    </w:p>
    <w:p w14:paraId="4E76FA76" w14:textId="76565378" w:rsidR="0096164F" w:rsidRPr="00DD39F4" w:rsidRDefault="00345586">
      <w:pPr>
        <w:rPr>
          <w:lang w:val="ru-RU"/>
        </w:rPr>
      </w:pPr>
      <w:r>
        <w:t>Auth</w:t>
      </w:r>
      <w:r w:rsidRPr="00DD39F4">
        <w:rPr>
          <w:lang w:val="ru-RU"/>
        </w:rPr>
        <w:t>-</w:t>
      </w:r>
      <w:r>
        <w:t>service</w:t>
      </w:r>
      <w:r w:rsidRPr="00DD39F4">
        <w:rPr>
          <w:lang w:val="ru-RU"/>
        </w:rPr>
        <w:t xml:space="preserve"> реализует схему аутентификации §1.4.2 без отклонений. Подпись </w:t>
      </w:r>
      <w:r>
        <w:t>JWT</w:t>
      </w:r>
      <w:r w:rsidRPr="00DD39F4">
        <w:rPr>
          <w:lang w:val="ru-RU"/>
        </w:rPr>
        <w:t xml:space="preserve"> — асимметричная </w:t>
      </w:r>
      <w:r>
        <w:t>RS</w:t>
      </w:r>
      <w:r w:rsidRPr="00DD39F4">
        <w:rPr>
          <w:lang w:val="ru-RU"/>
        </w:rPr>
        <w:t xml:space="preserve">256 с минимальным набором </w:t>
      </w:r>
      <w:r>
        <w:t>claims</w:t>
      </w:r>
      <w:r w:rsidRPr="00DD39F4">
        <w:rPr>
          <w:lang w:val="ru-RU"/>
        </w:rPr>
        <w:t xml:space="preserve"> {</w:t>
      </w:r>
      <w:r>
        <w:t>sub</w:t>
      </w:r>
      <w:r w:rsidRPr="00DD39F4">
        <w:rPr>
          <w:lang w:val="ru-RU"/>
        </w:rPr>
        <w:t xml:space="preserve">, </w:t>
      </w:r>
      <w:proofErr w:type="spellStart"/>
      <w:r>
        <w:t>iss</w:t>
      </w:r>
      <w:proofErr w:type="spellEnd"/>
      <w:r w:rsidRPr="00DD39F4">
        <w:rPr>
          <w:lang w:val="ru-RU"/>
        </w:rPr>
        <w:t xml:space="preserve">, </w:t>
      </w:r>
      <w:proofErr w:type="spellStart"/>
      <w:r>
        <w:t>aud</w:t>
      </w:r>
      <w:proofErr w:type="spellEnd"/>
      <w:r w:rsidRPr="00DD39F4">
        <w:rPr>
          <w:lang w:val="ru-RU"/>
        </w:rPr>
        <w:t xml:space="preserve">, </w:t>
      </w:r>
      <w:proofErr w:type="spellStart"/>
      <w:r>
        <w:t>iat</w:t>
      </w:r>
      <w:proofErr w:type="spellEnd"/>
      <w:r w:rsidRPr="00DD39F4">
        <w:rPr>
          <w:lang w:val="ru-RU"/>
        </w:rPr>
        <w:t xml:space="preserve">, </w:t>
      </w:r>
      <w:proofErr w:type="spellStart"/>
      <w:r>
        <w:t>nbf</w:t>
      </w:r>
      <w:proofErr w:type="spellEnd"/>
      <w:r w:rsidRPr="00DD39F4">
        <w:rPr>
          <w:lang w:val="ru-RU"/>
        </w:rPr>
        <w:t xml:space="preserve">, </w:t>
      </w:r>
      <w:r>
        <w:t>exp</w:t>
      </w:r>
      <w:r w:rsidRPr="00DD39F4">
        <w:rPr>
          <w:lang w:val="ru-RU"/>
        </w:rPr>
        <w:t xml:space="preserve">, </w:t>
      </w:r>
      <w:proofErr w:type="spellStart"/>
      <w:r>
        <w:t>jti</w:t>
      </w:r>
      <w:proofErr w:type="spellEnd"/>
      <w:r w:rsidRPr="00DD39F4">
        <w:rPr>
          <w:lang w:val="ru-RU"/>
        </w:rPr>
        <w:t xml:space="preserve">} без </w:t>
      </w:r>
      <w:r>
        <w:t>email</w:t>
      </w:r>
      <w:r w:rsidRPr="00DD39F4">
        <w:rPr>
          <w:lang w:val="ru-RU"/>
        </w:rPr>
        <w:t xml:space="preserve">; приватный </w:t>
      </w:r>
      <w:r>
        <w:t>RSA</w:t>
      </w:r>
      <w:r w:rsidRPr="00DD39F4">
        <w:rPr>
          <w:lang w:val="ru-RU"/>
        </w:rPr>
        <w:t xml:space="preserve">-ключ (2048 бит) хранится только в </w:t>
      </w:r>
      <w:r>
        <w:t>auth</w:t>
      </w:r>
      <w:r w:rsidRPr="00DD39F4">
        <w:rPr>
          <w:lang w:val="ru-RU"/>
        </w:rPr>
        <w:t>-</w:t>
      </w:r>
      <w:r>
        <w:t>service</w:t>
      </w:r>
      <w:r w:rsidRPr="00DD39F4">
        <w:rPr>
          <w:lang w:val="ru-RU"/>
        </w:rPr>
        <w:t xml:space="preserve">, а </w:t>
      </w:r>
      <w:r>
        <w:t>kid</w:t>
      </w:r>
      <w:r w:rsidRPr="00DD39F4">
        <w:rPr>
          <w:lang w:val="ru-RU"/>
        </w:rPr>
        <w:t xml:space="preserve"> (усеч</w:t>
      </w:r>
      <w:r w:rsidR="00B466BD">
        <w:rPr>
          <w:lang w:val="ru-RU"/>
        </w:rPr>
        <w:t>е</w:t>
      </w:r>
      <w:r w:rsidRPr="00DD39F4">
        <w:rPr>
          <w:lang w:val="ru-RU"/>
        </w:rPr>
        <w:t xml:space="preserve">нный </w:t>
      </w:r>
      <w:r>
        <w:t>SHA</w:t>
      </w:r>
      <w:r w:rsidRPr="00DD39F4">
        <w:rPr>
          <w:lang w:val="ru-RU"/>
        </w:rPr>
        <w:t xml:space="preserve">-256 публичного </w:t>
      </w:r>
      <w:proofErr w:type="gramStart"/>
      <w:r w:rsidRPr="00DD39F4">
        <w:rPr>
          <w:lang w:val="ru-RU"/>
        </w:rPr>
        <w:t>ключа</w:t>
      </w:r>
      <w:proofErr w:type="gramEnd"/>
      <w:r w:rsidRPr="00DD39F4">
        <w:rPr>
          <w:lang w:val="ru-RU"/>
        </w:rPr>
        <w:t xml:space="preserve"> в </w:t>
      </w:r>
      <w:r>
        <w:t>PEM</w:t>
      </w:r>
      <w:r w:rsidRPr="00DD39F4">
        <w:rPr>
          <w:lang w:val="ru-RU"/>
        </w:rPr>
        <w:t xml:space="preserve">) публикуется в </w:t>
      </w:r>
      <w:r>
        <w:t>JWKS</w:t>
      </w:r>
      <w:r w:rsidRPr="00DD39F4">
        <w:rPr>
          <w:lang w:val="ru-RU"/>
        </w:rPr>
        <w:t xml:space="preserve"> [26], что позволяет </w:t>
      </w:r>
      <w:proofErr w:type="spellStart"/>
      <w:r>
        <w:t>api</w:t>
      </w:r>
      <w:proofErr w:type="spellEnd"/>
      <w:r w:rsidRPr="00DD39F4">
        <w:rPr>
          <w:lang w:val="ru-RU"/>
        </w:rPr>
        <w:t>-</w:t>
      </w:r>
      <w:r>
        <w:t>gateway</w:t>
      </w:r>
      <w:r w:rsidRPr="00DD39F4">
        <w:rPr>
          <w:lang w:val="ru-RU"/>
        </w:rPr>
        <w:t xml:space="preserve"> сопоставить токен с актуальным ключом.</w:t>
      </w:r>
    </w:p>
    <w:p w14:paraId="45734DD2" w14:textId="633CEDB9" w:rsidR="0096164F" w:rsidRPr="00DD39F4" w:rsidRDefault="00000000">
      <w:pPr>
        <w:pStyle w:val="af"/>
        <w:rPr>
          <w:lang w:val="ru-RU"/>
        </w:rPr>
      </w:pPr>
      <w:r w:rsidRPr="00DC56B6">
        <w:rPr>
          <w:lang w:val="ru-RU"/>
        </w:rPr>
        <w:t xml:space="preserve">Пароли хранятся как хэш </w:t>
      </w:r>
      <w:r>
        <w:t>Argon</w:t>
      </w:r>
      <w:r w:rsidRPr="00DC56B6">
        <w:rPr>
          <w:lang w:val="ru-RU"/>
        </w:rPr>
        <w:t xml:space="preserve">2id: </w:t>
      </w:r>
      <w:proofErr w:type="spellStart"/>
      <w:r>
        <w:t>PasswordHasher</w:t>
      </w:r>
      <w:proofErr w:type="spellEnd"/>
      <w:r w:rsidRPr="00DC56B6">
        <w:rPr>
          <w:lang w:val="ru-RU"/>
        </w:rPr>
        <w:t xml:space="preserve"> настроен с </w:t>
      </w:r>
      <w:r>
        <w:t>time</w:t>
      </w:r>
      <w:r w:rsidRPr="00DC56B6">
        <w:rPr>
          <w:lang w:val="ru-RU"/>
        </w:rPr>
        <w:t>_</w:t>
      </w:r>
      <w:r>
        <w:t>cost</w:t>
      </w:r>
      <w:r w:rsidRPr="00DC56B6">
        <w:rPr>
          <w:lang w:val="ru-RU"/>
        </w:rPr>
        <w:t xml:space="preserve">=3, </w:t>
      </w:r>
      <w:r>
        <w:t>memory</w:t>
      </w:r>
      <w:r w:rsidRPr="00DC56B6">
        <w:rPr>
          <w:lang w:val="ru-RU"/>
        </w:rPr>
        <w:t>_</w:t>
      </w:r>
      <w:r>
        <w:t>cost</w:t>
      </w:r>
      <w:r w:rsidRPr="00DC56B6">
        <w:rPr>
          <w:lang w:val="ru-RU"/>
        </w:rPr>
        <w:t xml:space="preserve">=65536, </w:t>
      </w:r>
      <w:r>
        <w:t>parallelism</w:t>
      </w:r>
      <w:r w:rsidRPr="00DC56B6">
        <w:rPr>
          <w:lang w:val="ru-RU"/>
        </w:rPr>
        <w:t xml:space="preserve">=4; параметры превышают минимум, рекомендованный </w:t>
      </w:r>
      <w:r>
        <w:t>OWASP</w:t>
      </w:r>
      <w:r w:rsidRPr="00DC56B6">
        <w:rPr>
          <w:lang w:val="ru-RU"/>
        </w:rPr>
        <w:t xml:space="preserve"> [31]; вычисление и проверка вынесены в пул потоков, чтобы не блокировать цикл событий. Токен формата </w:t>
      </w:r>
      <w:r>
        <w:t>ref</w:t>
      </w:r>
      <w:r w:rsidRPr="00DC56B6">
        <w:rPr>
          <w:lang w:val="ru-RU"/>
        </w:rPr>
        <w:t xml:space="preserve">_ с 24 случайными байтами хранится в базе как </w:t>
      </w:r>
      <w:r>
        <w:t>SHA</w:t>
      </w:r>
      <w:r w:rsidRPr="00DC56B6">
        <w:rPr>
          <w:lang w:val="ru-RU"/>
        </w:rPr>
        <w:t xml:space="preserve">-256-хэш; </w:t>
      </w:r>
      <w:r w:rsidRPr="003C2B49">
        <w:rPr>
          <w:lang w:val="ru-RU"/>
        </w:rPr>
        <w:t>ротация семейства токенов реализов</w:t>
      </w:r>
      <w:r w:rsidRPr="00DC56B6">
        <w:rPr>
          <w:lang w:val="ru-RU"/>
        </w:rPr>
        <w:t xml:space="preserve">ана в </w:t>
      </w:r>
      <w:r>
        <w:t>service</w:t>
      </w:r>
      <w:r w:rsidRPr="00DC56B6">
        <w:rPr>
          <w:lang w:val="ru-RU"/>
        </w:rPr>
        <w:t>.</w:t>
      </w:r>
      <w:proofErr w:type="spellStart"/>
      <w:r>
        <w:t>py</w:t>
      </w:r>
      <w:proofErr w:type="spellEnd"/>
      <w:r w:rsidRPr="00DC56B6">
        <w:rPr>
          <w:lang w:val="ru-RU"/>
        </w:rPr>
        <w:t xml:space="preserve"> — каждое обновление созда</w:t>
      </w:r>
      <w:r w:rsidR="00B466BD">
        <w:rPr>
          <w:lang w:val="ru-RU"/>
        </w:rPr>
        <w:t>е</w:t>
      </w:r>
      <w:r w:rsidRPr="00DC56B6">
        <w:rPr>
          <w:lang w:val="ru-RU"/>
        </w:rPr>
        <w:t xml:space="preserve">т новую запись в </w:t>
      </w:r>
      <w:r>
        <w:t>auth</w:t>
      </w:r>
      <w:r w:rsidRPr="00DC56B6">
        <w:rPr>
          <w:lang w:val="ru-RU"/>
        </w:rPr>
        <w:t>.</w:t>
      </w:r>
      <w:r>
        <w:t>refresh</w:t>
      </w:r>
      <w:r w:rsidRPr="00DC56B6">
        <w:rPr>
          <w:lang w:val="ru-RU"/>
        </w:rPr>
        <w:t>_</w:t>
      </w:r>
      <w:r>
        <w:t>sessions</w:t>
      </w:r>
      <w:r w:rsidRPr="00DC56B6">
        <w:rPr>
          <w:lang w:val="ru-RU"/>
        </w:rPr>
        <w:t xml:space="preserve"> с тем же </w:t>
      </w:r>
      <w:r>
        <w:t>token</w:t>
      </w:r>
      <w:r w:rsidRPr="00DC56B6">
        <w:rPr>
          <w:lang w:val="ru-RU"/>
        </w:rPr>
        <w:t>_</w:t>
      </w:r>
      <w:r>
        <w:t>family</w:t>
      </w:r>
      <w:r w:rsidRPr="00DC56B6">
        <w:rPr>
          <w:lang w:val="ru-RU"/>
        </w:rPr>
        <w:t>_</w:t>
      </w:r>
      <w:r>
        <w:t>id</w:t>
      </w:r>
      <w:r w:rsidRPr="00DC56B6">
        <w:rPr>
          <w:lang w:val="ru-RU"/>
        </w:rPr>
        <w:t xml:space="preserve">, прежняя переводится в </w:t>
      </w:r>
      <w:r>
        <w:t>rotated</w:t>
      </w:r>
      <w:r w:rsidRPr="00DC56B6">
        <w:rPr>
          <w:lang w:val="ru-RU"/>
        </w:rPr>
        <w:t xml:space="preserve">, а предъявление </w:t>
      </w:r>
      <w:r>
        <w:t>rotated</w:t>
      </w:r>
      <w:r w:rsidRPr="00DC56B6">
        <w:rPr>
          <w:lang w:val="ru-RU"/>
        </w:rPr>
        <w:t>/</w:t>
      </w:r>
      <w:r>
        <w:t>revoked</w:t>
      </w:r>
      <w:r w:rsidRPr="00DC56B6">
        <w:rPr>
          <w:lang w:val="ru-RU"/>
        </w:rPr>
        <w:t>-токена переводит вс</w:t>
      </w:r>
      <w:r w:rsidR="00B466BD">
        <w:rPr>
          <w:lang w:val="ru-RU"/>
        </w:rPr>
        <w:t>е</w:t>
      </w:r>
      <w:r w:rsidRPr="00DC56B6">
        <w:rPr>
          <w:lang w:val="ru-RU"/>
        </w:rPr>
        <w:t xml:space="preserve"> семейство в </w:t>
      </w:r>
      <w:r>
        <w:t>compromised</w:t>
      </w:r>
      <w:r w:rsidRPr="00DC56B6">
        <w:rPr>
          <w:lang w:val="ru-RU"/>
        </w:rPr>
        <w:t>.</w:t>
      </w:r>
    </w:p>
    <w:p w14:paraId="261A40CC" w14:textId="77777777" w:rsidR="0096164F" w:rsidRPr="00BC0181" w:rsidRDefault="00000000">
      <w:pPr>
        <w:pStyle w:val="31"/>
        <w:rPr>
          <w:lang w:val="ru-RU"/>
        </w:rPr>
      </w:pPr>
      <w:bookmarkStart w:id="50" w:name="шлюз-api-api-gateway"/>
      <w:bookmarkEnd w:id="49"/>
      <w:r w:rsidRPr="00BC0181">
        <w:rPr>
          <w:lang w:val="ru-RU"/>
        </w:rPr>
        <w:t xml:space="preserve">2.1.3 Шлюз </w:t>
      </w:r>
      <w:r>
        <w:t>API</w:t>
      </w:r>
      <w:r w:rsidRPr="00BC0181">
        <w:rPr>
          <w:lang w:val="ru-RU"/>
        </w:rPr>
        <w:t xml:space="preserve"> (</w:t>
      </w:r>
      <w:proofErr w:type="spellStart"/>
      <w:r>
        <w:t>api</w:t>
      </w:r>
      <w:proofErr w:type="spellEnd"/>
      <w:r w:rsidRPr="00BC0181">
        <w:rPr>
          <w:lang w:val="ru-RU"/>
        </w:rPr>
        <w:t>-</w:t>
      </w:r>
      <w:r>
        <w:t>gateway</w:t>
      </w:r>
      <w:r w:rsidRPr="00BC0181">
        <w:rPr>
          <w:lang w:val="ru-RU"/>
        </w:rPr>
        <w:t>)</w:t>
      </w:r>
    </w:p>
    <w:p w14:paraId="58348655" w14:textId="77777777" w:rsidR="0096164F" w:rsidRPr="00BC0181" w:rsidRDefault="00000000">
      <w:pPr>
        <w:rPr>
          <w:lang w:val="ru-RU"/>
        </w:rPr>
      </w:pPr>
      <w:proofErr w:type="spellStart"/>
      <w:r>
        <w:t>api</w:t>
      </w:r>
      <w:proofErr w:type="spellEnd"/>
      <w:r w:rsidRPr="00DD39F4">
        <w:rPr>
          <w:lang w:val="ru-RU"/>
        </w:rPr>
        <w:t>-</w:t>
      </w:r>
      <w:r>
        <w:t>gateway</w:t>
      </w:r>
      <w:r w:rsidRPr="00DD39F4">
        <w:rPr>
          <w:lang w:val="ru-RU"/>
        </w:rPr>
        <w:t xml:space="preserve"> — единственная доверенная точка проверки </w:t>
      </w:r>
      <w:r>
        <w:t>JWT</w:t>
      </w:r>
      <w:r w:rsidRPr="00DD39F4">
        <w:rPr>
          <w:lang w:val="ru-RU"/>
        </w:rPr>
        <w:t xml:space="preserve"> и формирования контекста идентификации (§1.4.2). Реализация (</w:t>
      </w:r>
      <w:r>
        <w:t>gateway</w:t>
      </w:r>
      <w:r w:rsidRPr="00DD39F4">
        <w:rPr>
          <w:lang w:val="ru-RU"/>
        </w:rPr>
        <w:t>/</w:t>
      </w:r>
      <w:r>
        <w:t>app</w:t>
      </w:r>
      <w:r w:rsidRPr="00DD39F4">
        <w:rPr>
          <w:lang w:val="ru-RU"/>
        </w:rPr>
        <w:t>/</w:t>
      </w:r>
      <w:r>
        <w:t>main</w:t>
      </w:r>
      <w:r w:rsidRPr="00DD39F4">
        <w:rPr>
          <w:lang w:val="ru-RU"/>
        </w:rPr>
        <w:t>.</w:t>
      </w:r>
      <w:proofErr w:type="spellStart"/>
      <w:r>
        <w:t>py</w:t>
      </w:r>
      <w:proofErr w:type="spellEnd"/>
      <w:r w:rsidRPr="00DD39F4">
        <w:rPr>
          <w:lang w:val="ru-RU"/>
        </w:rPr>
        <w:t xml:space="preserve">) построена вокруг обработчика </w:t>
      </w:r>
      <w:r>
        <w:t>proxy</w:t>
      </w:r>
      <w:r w:rsidRPr="00DD39F4">
        <w:rPr>
          <w:lang w:val="ru-RU"/>
        </w:rPr>
        <w:t>_</w:t>
      </w:r>
      <w:r>
        <w:t>request</w:t>
      </w:r>
      <w:r w:rsidRPr="00DD39F4">
        <w:rPr>
          <w:lang w:val="ru-RU"/>
        </w:rPr>
        <w:t>, перехватывающего /</w:t>
      </w:r>
      <w:proofErr w:type="spellStart"/>
      <w:r>
        <w:t>api</w:t>
      </w:r>
      <w:proofErr w:type="spellEnd"/>
      <w:r w:rsidRPr="00DD39F4">
        <w:rPr>
          <w:lang w:val="ru-RU"/>
        </w:rPr>
        <w:t>/</w:t>
      </w:r>
      <w:r>
        <w:t>v</w:t>
      </w:r>
      <w:r w:rsidRPr="00DD39F4">
        <w:rPr>
          <w:lang w:val="ru-RU"/>
        </w:rPr>
        <w:t>1/{</w:t>
      </w:r>
      <w:r>
        <w:t>path</w:t>
      </w:r>
      <w:r w:rsidRPr="00DD39F4">
        <w:rPr>
          <w:lang w:val="ru-RU"/>
        </w:rPr>
        <w:t>} и направляющего запрос к целевому сервису по таблице _</w:t>
      </w:r>
      <w:r>
        <w:t>target</w:t>
      </w:r>
      <w:r w:rsidRPr="00DD39F4">
        <w:rPr>
          <w:lang w:val="ru-RU"/>
        </w:rPr>
        <w:t>_</w:t>
      </w:r>
      <w:proofErr w:type="spellStart"/>
      <w:r>
        <w:t>url</w:t>
      </w:r>
      <w:proofErr w:type="spellEnd"/>
      <w:r w:rsidRPr="00DD39F4">
        <w:rPr>
          <w:lang w:val="ru-RU"/>
        </w:rPr>
        <w:t>.</w:t>
      </w:r>
    </w:p>
    <w:p w14:paraId="5B2E29A2" w14:textId="77777777" w:rsidR="0096164F" w:rsidRPr="00BC0181" w:rsidRDefault="00000000">
      <w:pPr>
        <w:pStyle w:val="31"/>
        <w:rPr>
          <w:lang w:val="ru-RU"/>
        </w:rPr>
      </w:pPr>
      <w:bookmarkStart w:id="51" w:name="сервис-групп-groups-service"/>
      <w:bookmarkEnd w:id="50"/>
      <w:r w:rsidRPr="00BC0181">
        <w:rPr>
          <w:lang w:val="ru-RU"/>
        </w:rPr>
        <w:t>2.1.4 Сервис групп (</w:t>
      </w:r>
      <w:r>
        <w:t>groups</w:t>
      </w:r>
      <w:r w:rsidRPr="00BC0181">
        <w:rPr>
          <w:lang w:val="ru-RU"/>
        </w:rPr>
        <w:t>-</w:t>
      </w:r>
      <w:r>
        <w:t>service</w:t>
      </w:r>
      <w:r w:rsidRPr="00BC0181">
        <w:rPr>
          <w:lang w:val="ru-RU"/>
        </w:rPr>
        <w:t>)</w:t>
      </w:r>
    </w:p>
    <w:p w14:paraId="150001B9" w14:textId="77777777" w:rsidR="0096164F" w:rsidRPr="00BC0181" w:rsidRDefault="00000000">
      <w:pPr>
        <w:rPr>
          <w:lang w:val="ru-RU"/>
        </w:rPr>
      </w:pPr>
      <w:r>
        <w:t>groups</w:t>
      </w:r>
      <w:r w:rsidRPr="00DD39F4">
        <w:rPr>
          <w:lang w:val="ru-RU"/>
        </w:rPr>
        <w:t>-</w:t>
      </w:r>
      <w:r>
        <w:t>service</w:t>
      </w:r>
      <w:r w:rsidRPr="00DD39F4">
        <w:rPr>
          <w:lang w:val="ru-RU"/>
        </w:rPr>
        <w:t xml:space="preserve"> — единственный источник истины о членстве: создание групп, состав участников, приглашения и ролевая модель. Роутер (</w:t>
      </w:r>
      <w:r>
        <w:t>groups</w:t>
      </w:r>
      <w:r w:rsidRPr="00DD39F4">
        <w:rPr>
          <w:lang w:val="ru-RU"/>
        </w:rPr>
        <w:t>/</w:t>
      </w:r>
      <w:r>
        <w:t>app</w:t>
      </w:r>
      <w:r w:rsidRPr="00DD39F4">
        <w:rPr>
          <w:lang w:val="ru-RU"/>
        </w:rPr>
        <w:t>/</w:t>
      </w:r>
      <w:r>
        <w:t>main</w:t>
      </w:r>
      <w:r w:rsidRPr="00DD39F4">
        <w:rPr>
          <w:lang w:val="ru-RU"/>
        </w:rPr>
        <w:t>.</w:t>
      </w:r>
      <w:proofErr w:type="spellStart"/>
      <w:r>
        <w:t>py</w:t>
      </w:r>
      <w:proofErr w:type="spellEnd"/>
      <w:r w:rsidRPr="00DD39F4">
        <w:rPr>
          <w:lang w:val="ru-RU"/>
        </w:rPr>
        <w:t>) предоставляет маршруты создания группы (</w:t>
      </w:r>
      <w:r>
        <w:t>POST</w:t>
      </w:r>
      <w:r w:rsidRPr="00DD39F4">
        <w:rPr>
          <w:lang w:val="ru-RU"/>
        </w:rPr>
        <w:t xml:space="preserve"> </w:t>
      </w:r>
      <w:r w:rsidRPr="00DD39F4">
        <w:rPr>
          <w:lang w:val="ru-RU"/>
        </w:rPr>
        <w:lastRenderedPageBreak/>
        <w:t>/</w:t>
      </w:r>
      <w:proofErr w:type="spellStart"/>
      <w:r>
        <w:t>api</w:t>
      </w:r>
      <w:proofErr w:type="spellEnd"/>
      <w:r w:rsidRPr="00DD39F4">
        <w:rPr>
          <w:lang w:val="ru-RU"/>
        </w:rPr>
        <w:t>/</w:t>
      </w:r>
      <w:r>
        <w:t>v</w:t>
      </w:r>
      <w:r w:rsidRPr="00DD39F4">
        <w:rPr>
          <w:lang w:val="ru-RU"/>
        </w:rPr>
        <w:t>1/</w:t>
      </w:r>
      <w:r>
        <w:t>groups</w:t>
      </w:r>
      <w:r w:rsidRPr="00DD39F4">
        <w:rPr>
          <w:lang w:val="ru-RU"/>
        </w:rPr>
        <w:t>), получения списка групп, управления участниками (.../</w:t>
      </w:r>
      <w:r>
        <w:t>members</w:t>
      </w:r>
      <w:r w:rsidRPr="00DD39F4">
        <w:rPr>
          <w:lang w:val="ru-RU"/>
        </w:rPr>
        <w:t>) и приглашениями.</w:t>
      </w:r>
    </w:p>
    <w:p w14:paraId="3C4ECFD4" w14:textId="38B1EB6B" w:rsidR="0096164F" w:rsidRPr="00BC0181" w:rsidRDefault="00000000">
      <w:pPr>
        <w:pStyle w:val="af"/>
        <w:rPr>
          <w:lang w:val="ru-RU"/>
        </w:rPr>
      </w:pPr>
      <w:r w:rsidRPr="00DD39F4">
        <w:rPr>
          <w:lang w:val="ru-RU"/>
        </w:rPr>
        <w:t xml:space="preserve">Приглашение принимает взаимоисключающе </w:t>
      </w:r>
      <w:r>
        <w:t>target</w:t>
      </w:r>
      <w:r w:rsidRPr="00DD39F4">
        <w:rPr>
          <w:lang w:val="ru-RU"/>
        </w:rPr>
        <w:t>_</w:t>
      </w:r>
      <w:r>
        <w:t>user</w:t>
      </w:r>
      <w:r w:rsidRPr="00DD39F4">
        <w:rPr>
          <w:lang w:val="ru-RU"/>
        </w:rPr>
        <w:t>_</w:t>
      </w:r>
      <w:r>
        <w:t>id</w:t>
      </w:r>
      <w:r w:rsidRPr="00DD39F4">
        <w:rPr>
          <w:lang w:val="ru-RU"/>
        </w:rPr>
        <w:t xml:space="preserve"> либо </w:t>
      </w:r>
      <w:r>
        <w:t>target</w:t>
      </w:r>
      <w:r w:rsidRPr="00DD39F4">
        <w:rPr>
          <w:lang w:val="ru-RU"/>
        </w:rPr>
        <w:t>_</w:t>
      </w:r>
      <w:r>
        <w:t>email</w:t>
      </w:r>
      <w:r w:rsidRPr="00DD39F4">
        <w:rPr>
          <w:lang w:val="ru-RU"/>
        </w:rPr>
        <w:t xml:space="preserve">; при передаче </w:t>
      </w:r>
      <w:r>
        <w:t>email</w:t>
      </w:r>
      <w:r w:rsidRPr="00DD39F4">
        <w:rPr>
          <w:lang w:val="ru-RU"/>
        </w:rPr>
        <w:t xml:space="preserve"> сервис разрешает его в идентификатор уже зарегистрированного пользователя через </w:t>
      </w:r>
      <w:r>
        <w:t>get</w:t>
      </w:r>
      <w:r w:rsidRPr="00DD39F4">
        <w:rPr>
          <w:lang w:val="ru-RU"/>
        </w:rPr>
        <w:t>_</w:t>
      </w:r>
      <w:r>
        <w:t>user</w:t>
      </w:r>
      <w:r w:rsidRPr="00DD39F4">
        <w:rPr>
          <w:lang w:val="ru-RU"/>
        </w:rPr>
        <w:t>_</w:t>
      </w:r>
      <w:r>
        <w:t>id</w:t>
      </w:r>
      <w:r w:rsidRPr="00DD39F4">
        <w:rPr>
          <w:lang w:val="ru-RU"/>
        </w:rPr>
        <w:t>_</w:t>
      </w:r>
      <w:r>
        <w:t>by</w:t>
      </w:r>
      <w:r w:rsidRPr="00DD39F4">
        <w:rPr>
          <w:lang w:val="ru-RU"/>
        </w:rPr>
        <w:t>_</w:t>
      </w:r>
      <w:r>
        <w:t>email</w:t>
      </w:r>
      <w:r w:rsidRPr="00DD39F4">
        <w:rPr>
          <w:lang w:val="ru-RU"/>
        </w:rPr>
        <w:t xml:space="preserve"> и отвечает 404, если уч</w:t>
      </w:r>
      <w:r w:rsidR="00B466BD">
        <w:rPr>
          <w:lang w:val="ru-RU"/>
        </w:rPr>
        <w:t>е</w:t>
      </w:r>
      <w:r w:rsidRPr="00DD39F4">
        <w:rPr>
          <w:lang w:val="ru-RU"/>
        </w:rPr>
        <w:t xml:space="preserve">тной записи нет. Приглашение по </w:t>
      </w:r>
      <w:r>
        <w:t>email</w:t>
      </w:r>
      <w:r w:rsidRPr="00DD39F4">
        <w:rPr>
          <w:lang w:val="ru-RU"/>
        </w:rPr>
        <w:t xml:space="preserve"> с одноразовым токеном для незарегистрированных адресатов вынесено в направление развития (</w:t>
      </w:r>
      <w:r>
        <w:t>v</w:t>
      </w:r>
      <w:r w:rsidRPr="00DD39F4">
        <w:rPr>
          <w:lang w:val="ru-RU"/>
        </w:rPr>
        <w:t xml:space="preserve">2), что согласуется со схемой </w:t>
      </w:r>
      <w:r>
        <w:t>invitations</w:t>
      </w:r>
      <w:r w:rsidRPr="00DD39F4">
        <w:rPr>
          <w:lang w:val="ru-RU"/>
        </w:rPr>
        <w:t xml:space="preserve"> (§1.5.3).</w:t>
      </w:r>
    </w:p>
    <w:p w14:paraId="3687C5A4" w14:textId="70855EBF" w:rsidR="0096164F" w:rsidRPr="00BC0181" w:rsidRDefault="00000000">
      <w:pPr>
        <w:pStyle w:val="af"/>
        <w:rPr>
          <w:lang w:val="ru-RU"/>
        </w:rPr>
      </w:pPr>
      <w:r w:rsidRPr="00BC0181">
        <w:rPr>
          <w:lang w:val="ru-RU"/>
        </w:rPr>
        <w:t>Сервис реализует атомарное создание группы с владельцем, тр</w:t>
      </w:r>
      <w:r w:rsidR="00B466BD">
        <w:rPr>
          <w:lang w:val="ru-RU"/>
        </w:rPr>
        <w:t>е</w:t>
      </w:r>
      <w:r w:rsidRPr="00BC0181">
        <w:rPr>
          <w:lang w:val="ru-RU"/>
        </w:rPr>
        <w:t xml:space="preserve">хуровневую ролевую модель с защитой последнего владельца и приглашения по </w:t>
      </w:r>
      <w:r>
        <w:t>target</w:t>
      </w:r>
      <w:r w:rsidRPr="00BC0181">
        <w:rPr>
          <w:lang w:val="ru-RU"/>
        </w:rPr>
        <w:t>_</w:t>
      </w:r>
      <w:r>
        <w:t>user</w:t>
      </w:r>
      <w:r w:rsidRPr="00BC0181">
        <w:rPr>
          <w:lang w:val="ru-RU"/>
        </w:rPr>
        <w:t>_</w:t>
      </w:r>
      <w:r>
        <w:t>id</w:t>
      </w:r>
      <w:r w:rsidRPr="00BC0181">
        <w:rPr>
          <w:lang w:val="ru-RU"/>
        </w:rPr>
        <w:t xml:space="preserve">. Управляемое сервисом членство читается </w:t>
      </w:r>
      <w:r>
        <w:t>expenses</w:t>
      </w:r>
      <w:r w:rsidRPr="00BC0181">
        <w:rPr>
          <w:lang w:val="ru-RU"/>
        </w:rPr>
        <w:t>-сервисом напрямую при проверке прав на финансовые операции — этот компромисс рассматривается далее.</w:t>
      </w:r>
    </w:p>
    <w:p w14:paraId="11B60550" w14:textId="77777777" w:rsidR="0096164F" w:rsidRPr="00BC0181" w:rsidRDefault="00000000">
      <w:pPr>
        <w:pStyle w:val="31"/>
        <w:rPr>
          <w:lang w:val="ru-RU"/>
        </w:rPr>
      </w:pPr>
      <w:bookmarkStart w:id="52" w:name="сервис-расходов-expenses-service"/>
      <w:bookmarkEnd w:id="51"/>
      <w:r w:rsidRPr="00BC0181">
        <w:rPr>
          <w:lang w:val="ru-RU"/>
        </w:rPr>
        <w:t>2.1.5 Сервис расходов (</w:t>
      </w:r>
      <w:r>
        <w:t>expenses</w:t>
      </w:r>
      <w:r w:rsidRPr="00BC0181">
        <w:rPr>
          <w:lang w:val="ru-RU"/>
        </w:rPr>
        <w:t>-</w:t>
      </w:r>
      <w:r>
        <w:t>service</w:t>
      </w:r>
      <w:r w:rsidRPr="00BC0181">
        <w:rPr>
          <w:lang w:val="ru-RU"/>
        </w:rPr>
        <w:t>)</w:t>
      </w:r>
    </w:p>
    <w:p w14:paraId="0EF694A6" w14:textId="63D952B3" w:rsidR="0096164F" w:rsidRPr="00BC0181" w:rsidRDefault="00000000">
      <w:pPr>
        <w:rPr>
          <w:lang w:val="ru-RU"/>
        </w:rPr>
      </w:pPr>
      <w:r>
        <w:t>expenses</w:t>
      </w:r>
      <w:r w:rsidRPr="00DD39F4">
        <w:rPr>
          <w:lang w:val="ru-RU"/>
        </w:rPr>
        <w:t>-</w:t>
      </w:r>
      <w:r>
        <w:t>service</w:t>
      </w:r>
      <w:r w:rsidRPr="00DD39F4">
        <w:rPr>
          <w:lang w:val="ru-RU"/>
        </w:rPr>
        <w:t xml:space="preserve"> реализует финансовое ядро §1.6 без отклонений. Роутер (</w:t>
      </w:r>
      <w:r>
        <w:t>expenses</w:t>
      </w:r>
      <w:r w:rsidRPr="00DD39F4">
        <w:rPr>
          <w:lang w:val="ru-RU"/>
        </w:rPr>
        <w:t>/</w:t>
      </w:r>
      <w:r>
        <w:t>app</w:t>
      </w:r>
      <w:r w:rsidRPr="00DD39F4">
        <w:rPr>
          <w:lang w:val="ru-RU"/>
        </w:rPr>
        <w:t>/</w:t>
      </w:r>
      <w:r>
        <w:t>main</w:t>
      </w:r>
      <w:r w:rsidRPr="00DD39F4">
        <w:rPr>
          <w:lang w:val="ru-RU"/>
        </w:rPr>
        <w:t>.</w:t>
      </w:r>
      <w:proofErr w:type="spellStart"/>
      <w:r>
        <w:t>py</w:t>
      </w:r>
      <w:proofErr w:type="spellEnd"/>
      <w:r w:rsidRPr="00DD39F4">
        <w:rPr>
          <w:lang w:val="ru-RU"/>
        </w:rPr>
        <w:t xml:space="preserve">) предоставляет </w:t>
      </w:r>
      <w:proofErr w:type="spellStart"/>
      <w:r w:rsidRPr="00DD39F4">
        <w:rPr>
          <w:lang w:val="ru-RU"/>
        </w:rPr>
        <w:t>эндпоинты</w:t>
      </w:r>
      <w:proofErr w:type="spellEnd"/>
      <w:r w:rsidRPr="00DD39F4">
        <w:rPr>
          <w:lang w:val="ru-RU"/>
        </w:rPr>
        <w:t xml:space="preserve"> создания расхода (</w:t>
      </w:r>
      <w:r>
        <w:t>POST</w:t>
      </w:r>
      <w:r w:rsidRPr="00DD39F4">
        <w:rPr>
          <w:lang w:val="ru-RU"/>
        </w:rPr>
        <w:t xml:space="preserve"> /</w:t>
      </w:r>
      <w:proofErr w:type="spellStart"/>
      <w:r>
        <w:t>api</w:t>
      </w:r>
      <w:proofErr w:type="spellEnd"/>
      <w:r w:rsidRPr="00DD39F4">
        <w:rPr>
          <w:lang w:val="ru-RU"/>
        </w:rPr>
        <w:t>/</w:t>
      </w:r>
      <w:r>
        <w:t>v</w:t>
      </w:r>
      <w:r w:rsidRPr="00DD39F4">
        <w:rPr>
          <w:lang w:val="ru-RU"/>
        </w:rPr>
        <w:t>1/</w:t>
      </w:r>
      <w:r>
        <w:t>expenses</w:t>
      </w:r>
      <w:r w:rsidRPr="00DD39F4">
        <w:rPr>
          <w:lang w:val="ru-RU"/>
        </w:rPr>
        <w:t>), погашения (</w:t>
      </w:r>
      <w:r>
        <w:t>POST</w:t>
      </w:r>
      <w:r w:rsidRPr="00DD39F4">
        <w:rPr>
          <w:lang w:val="ru-RU"/>
        </w:rPr>
        <w:t xml:space="preserve"> .../</w:t>
      </w:r>
      <w:r>
        <w:t>settlements</w:t>
      </w:r>
      <w:r w:rsidRPr="00DD39F4">
        <w:rPr>
          <w:lang w:val="ru-RU"/>
        </w:rPr>
        <w:t>), попарных балансов (</w:t>
      </w:r>
      <w:r>
        <w:t>GET</w:t>
      </w:r>
      <w:r w:rsidRPr="00DD39F4">
        <w:rPr>
          <w:lang w:val="ru-RU"/>
        </w:rPr>
        <w:t xml:space="preserve"> .../{</w:t>
      </w:r>
      <w:r>
        <w:t>group</w:t>
      </w:r>
      <w:r w:rsidRPr="00DD39F4">
        <w:rPr>
          <w:lang w:val="ru-RU"/>
        </w:rPr>
        <w:t>_</w:t>
      </w:r>
      <w:r>
        <w:t>id</w:t>
      </w:r>
      <w:r w:rsidRPr="00DD39F4">
        <w:rPr>
          <w:lang w:val="ru-RU"/>
        </w:rPr>
        <w:t>}/</w:t>
      </w:r>
      <w:r>
        <w:t>balances</w:t>
      </w:r>
      <w:r w:rsidRPr="00DD39F4">
        <w:rPr>
          <w:lang w:val="ru-RU"/>
        </w:rPr>
        <w:t>), упрощ</w:t>
      </w:r>
      <w:r w:rsidR="00B466BD">
        <w:rPr>
          <w:lang w:val="ru-RU"/>
        </w:rPr>
        <w:t>е</w:t>
      </w:r>
      <w:r w:rsidRPr="00DD39F4">
        <w:rPr>
          <w:lang w:val="ru-RU"/>
        </w:rPr>
        <w:t>нных взаиморасч</w:t>
      </w:r>
      <w:r w:rsidR="00B466BD">
        <w:rPr>
          <w:lang w:val="ru-RU"/>
        </w:rPr>
        <w:t>е</w:t>
      </w:r>
      <w:r w:rsidRPr="00DD39F4">
        <w:rPr>
          <w:lang w:val="ru-RU"/>
        </w:rPr>
        <w:t>тов (</w:t>
      </w:r>
      <w:r>
        <w:t>GET</w:t>
      </w:r>
      <w:r w:rsidRPr="00DD39F4">
        <w:rPr>
          <w:lang w:val="ru-RU"/>
        </w:rPr>
        <w:t xml:space="preserve"> .../{</w:t>
      </w:r>
      <w:r>
        <w:t>group</w:t>
      </w:r>
      <w:r w:rsidRPr="00DD39F4">
        <w:rPr>
          <w:lang w:val="ru-RU"/>
        </w:rPr>
        <w:t>_</w:t>
      </w:r>
      <w:r>
        <w:t>id</w:t>
      </w:r>
      <w:r w:rsidRPr="00DD39F4">
        <w:rPr>
          <w:lang w:val="ru-RU"/>
        </w:rPr>
        <w:t>}/</w:t>
      </w:r>
      <w:r>
        <w:t>balances</w:t>
      </w:r>
      <w:r w:rsidRPr="00DD39F4">
        <w:rPr>
          <w:lang w:val="ru-RU"/>
        </w:rPr>
        <w:t>/</w:t>
      </w:r>
      <w:r>
        <w:t>simplified</w:t>
      </w:r>
      <w:r w:rsidRPr="00DD39F4">
        <w:rPr>
          <w:lang w:val="ru-RU"/>
        </w:rPr>
        <w:t>), истории (</w:t>
      </w:r>
      <w:r>
        <w:t>GET</w:t>
      </w:r>
      <w:r w:rsidRPr="00DD39F4">
        <w:rPr>
          <w:lang w:val="ru-RU"/>
        </w:rPr>
        <w:t xml:space="preserve"> .../{</w:t>
      </w:r>
      <w:r>
        <w:t>group</w:t>
      </w:r>
      <w:r w:rsidRPr="00DD39F4">
        <w:rPr>
          <w:lang w:val="ru-RU"/>
        </w:rPr>
        <w:t>_</w:t>
      </w:r>
      <w:r>
        <w:t>id</w:t>
      </w:r>
      <w:r w:rsidRPr="00DD39F4">
        <w:rPr>
          <w:lang w:val="ru-RU"/>
        </w:rPr>
        <w:t>}/</w:t>
      </w:r>
      <w:r>
        <w:t>history</w:t>
      </w:r>
      <w:r w:rsidRPr="00DD39F4">
        <w:rPr>
          <w:lang w:val="ru-RU"/>
        </w:rPr>
        <w:t>), а также списка и карточек расходов.</w:t>
      </w:r>
    </w:p>
    <w:p w14:paraId="431C9E58" w14:textId="77777777" w:rsidR="0096164F" w:rsidRPr="00BC0181" w:rsidRDefault="00000000">
      <w:pPr>
        <w:rPr>
          <w:lang w:val="ru-RU"/>
        </w:rPr>
      </w:pPr>
      <w:r w:rsidRPr="00DD39F4">
        <w:rPr>
          <w:lang w:val="ru-RU"/>
        </w:rPr>
        <w:t xml:space="preserve">Денежная модель воплощает §1.6.1: суммы хранятся в </w:t>
      </w:r>
      <w:r>
        <w:t>amount</w:t>
      </w:r>
      <w:r w:rsidRPr="00DD39F4">
        <w:rPr>
          <w:lang w:val="ru-RU"/>
        </w:rPr>
        <w:t>_</w:t>
      </w:r>
      <w:r>
        <w:t>minor</w:t>
      </w:r>
      <w:r w:rsidRPr="00DD39F4">
        <w:rPr>
          <w:lang w:val="ru-RU"/>
        </w:rPr>
        <w:t xml:space="preserve"> типа </w:t>
      </w:r>
      <w:proofErr w:type="spellStart"/>
      <w:r>
        <w:t>BigInteger</w:t>
      </w:r>
      <w:proofErr w:type="spellEnd"/>
      <w:r w:rsidRPr="00DD39F4">
        <w:rPr>
          <w:lang w:val="ru-RU"/>
        </w:rPr>
        <w:t xml:space="preserve"> как целое число минимальных единиц валюты, целочисленная арифметика проходит через </w:t>
      </w:r>
      <w:r>
        <w:t>ORM</w:t>
      </w:r>
      <w:r w:rsidRPr="00DD39F4">
        <w:rPr>
          <w:lang w:val="ru-RU"/>
        </w:rPr>
        <w:t xml:space="preserve">, сервисный слой и </w:t>
      </w:r>
      <w:proofErr w:type="spellStart"/>
      <w:r>
        <w:t>Pydantic</w:t>
      </w:r>
      <w:proofErr w:type="spellEnd"/>
      <w:r w:rsidRPr="00DD39F4">
        <w:rPr>
          <w:lang w:val="ru-RU"/>
        </w:rPr>
        <w:t xml:space="preserve">-схемы без конвертации. </w:t>
      </w:r>
      <w:r>
        <w:t>Split</w:t>
      </w:r>
      <w:r w:rsidRPr="00DD39F4">
        <w:rPr>
          <w:lang w:val="ru-RU"/>
        </w:rPr>
        <w:t xml:space="preserve"> </w:t>
      </w:r>
      <w:r>
        <w:t>engine</w:t>
      </w:r>
      <w:r w:rsidRPr="00DD39F4">
        <w:rPr>
          <w:lang w:val="ru-RU"/>
        </w:rPr>
        <w:t xml:space="preserve"> вынесен на клиент (</w:t>
      </w:r>
      <w:r>
        <w:t>frontend</w:t>
      </w:r>
      <w:r w:rsidRPr="00DD39F4">
        <w:rPr>
          <w:lang w:val="ru-RU"/>
        </w:rPr>
        <w:t>/</w:t>
      </w:r>
      <w:proofErr w:type="spellStart"/>
      <w:r>
        <w:t>src</w:t>
      </w:r>
      <w:proofErr w:type="spellEnd"/>
      <w:r w:rsidRPr="00DD39F4">
        <w:rPr>
          <w:lang w:val="ru-RU"/>
        </w:rPr>
        <w:t>/</w:t>
      </w:r>
      <w:r>
        <w:t>shared</w:t>
      </w:r>
      <w:r w:rsidRPr="00DD39F4">
        <w:rPr>
          <w:lang w:val="ru-RU"/>
        </w:rPr>
        <w:t>/</w:t>
      </w:r>
      <w:r>
        <w:t>lib</w:t>
      </w:r>
      <w:r w:rsidRPr="00DD39F4">
        <w:rPr>
          <w:lang w:val="ru-RU"/>
        </w:rPr>
        <w:t>/</w:t>
      </w:r>
      <w:r>
        <w:t>money</w:t>
      </w:r>
      <w:r w:rsidRPr="00DD39F4">
        <w:rPr>
          <w:lang w:val="ru-RU"/>
        </w:rPr>
        <w:t>.</w:t>
      </w:r>
      <w:proofErr w:type="spellStart"/>
      <w:r>
        <w:t>ts</w:t>
      </w:r>
      <w:proofErr w:type="spellEnd"/>
      <w:r w:rsidRPr="00DD39F4">
        <w:rPr>
          <w:lang w:val="ru-RU"/>
        </w:rPr>
        <w:t xml:space="preserve">, §2.2); сервер принимает готовый список </w:t>
      </w:r>
      <w:r>
        <w:t>splits</w:t>
      </w:r>
      <w:r w:rsidRPr="00DD39F4">
        <w:rPr>
          <w:lang w:val="ru-RU"/>
        </w:rPr>
        <w:t xml:space="preserve"> и выполняет единственную финансовую проверку — инвариант нормировки (формула (1.4)): сумма </w:t>
      </w:r>
      <w:r>
        <w:t>splits</w:t>
      </w:r>
      <w:r w:rsidRPr="00DD39F4">
        <w:rPr>
          <w:lang w:val="ru-RU"/>
        </w:rPr>
        <w:t>[</w:t>
      </w:r>
      <w:proofErr w:type="spellStart"/>
      <w:r>
        <w:t>i</w:t>
      </w:r>
      <w:proofErr w:type="spellEnd"/>
      <w:proofErr w:type="gramStart"/>
      <w:r w:rsidRPr="00DD39F4">
        <w:rPr>
          <w:lang w:val="ru-RU"/>
        </w:rPr>
        <w:t>].</w:t>
      </w:r>
      <w:r>
        <w:t>amount</w:t>
      </w:r>
      <w:proofErr w:type="gramEnd"/>
      <w:r w:rsidRPr="00DD39F4">
        <w:rPr>
          <w:lang w:val="ru-RU"/>
        </w:rPr>
        <w:t>_</w:t>
      </w:r>
      <w:r>
        <w:t>minor</w:t>
      </w:r>
      <w:r w:rsidRPr="00DD39F4">
        <w:rPr>
          <w:lang w:val="ru-RU"/>
        </w:rPr>
        <w:t xml:space="preserve"> должна равняться </w:t>
      </w:r>
      <w:r>
        <w:t>amount</w:t>
      </w:r>
      <w:r w:rsidRPr="00DD39F4">
        <w:rPr>
          <w:lang w:val="ru-RU"/>
        </w:rPr>
        <w:t>_</w:t>
      </w:r>
      <w:r>
        <w:t>minor</w:t>
      </w:r>
      <w:r w:rsidRPr="00DD39F4">
        <w:rPr>
          <w:lang w:val="ru-RU"/>
        </w:rPr>
        <w:t xml:space="preserve"> расхода.</w:t>
      </w:r>
    </w:p>
    <w:p w14:paraId="06291D76" w14:textId="4014F9F0" w:rsidR="0096164F" w:rsidRPr="00BC0181" w:rsidRDefault="00000000">
      <w:pPr>
        <w:rPr>
          <w:lang w:val="ru-RU"/>
        </w:rPr>
      </w:pPr>
      <w:r w:rsidRPr="006C560B">
        <w:rPr>
          <w:lang w:val="ru-RU"/>
        </w:rPr>
        <w:lastRenderedPageBreak/>
        <w:t>Попарные балансы вычисляет _</w:t>
      </w:r>
      <w:r>
        <w:t>calculate</w:t>
      </w:r>
      <w:r w:rsidRPr="006C560B">
        <w:rPr>
          <w:lang w:val="ru-RU"/>
        </w:rPr>
        <w:t>_</w:t>
      </w:r>
      <w:r>
        <w:t>balances</w:t>
      </w:r>
      <w:r w:rsidRPr="006C560B">
        <w:rPr>
          <w:lang w:val="ru-RU"/>
        </w:rPr>
        <w:t>_</w:t>
      </w:r>
      <w:r>
        <w:t>from</w:t>
      </w:r>
      <w:r w:rsidRPr="006C560B">
        <w:rPr>
          <w:lang w:val="ru-RU"/>
        </w:rPr>
        <w:t>_</w:t>
      </w:r>
      <w:r>
        <w:t>records</w:t>
      </w:r>
      <w:r w:rsidRPr="006C560B">
        <w:rPr>
          <w:lang w:val="ru-RU"/>
        </w:rPr>
        <w:t xml:space="preserve"> (</w:t>
      </w:r>
      <w:r>
        <w:t>ledger</w:t>
      </w:r>
      <w:r w:rsidRPr="006C560B">
        <w:rPr>
          <w:lang w:val="ru-RU"/>
        </w:rPr>
        <w:t>-</w:t>
      </w:r>
      <w:r>
        <w:t>based</w:t>
      </w:r>
      <w:r w:rsidRPr="006C560B">
        <w:rPr>
          <w:lang w:val="ru-RU"/>
        </w:rPr>
        <w:t xml:space="preserve"> алгоритм §1.6.1); упрощение взаиморасч</w:t>
      </w:r>
      <w:r w:rsidR="00B466BD">
        <w:rPr>
          <w:lang w:val="ru-RU"/>
        </w:rPr>
        <w:t>е</w:t>
      </w:r>
      <w:r w:rsidRPr="006C560B">
        <w:rPr>
          <w:lang w:val="ru-RU"/>
        </w:rPr>
        <w:t>тов — _</w:t>
      </w:r>
      <w:r>
        <w:t>simplify</w:t>
      </w:r>
      <w:r w:rsidRPr="006C560B">
        <w:rPr>
          <w:lang w:val="ru-RU"/>
        </w:rPr>
        <w:t>_</w:t>
      </w:r>
      <w:r>
        <w:t>balances</w:t>
      </w:r>
      <w:r w:rsidRPr="006C560B">
        <w:rPr>
          <w:lang w:val="ru-RU"/>
        </w:rPr>
        <w:t>_</w:t>
      </w:r>
      <w:r>
        <w:t>from</w:t>
      </w:r>
      <w:r w:rsidRPr="006C560B">
        <w:rPr>
          <w:lang w:val="ru-RU"/>
        </w:rPr>
        <w:t>_</w:t>
      </w:r>
      <w:r>
        <w:t>records</w:t>
      </w:r>
      <w:r w:rsidRPr="006C560B">
        <w:rPr>
          <w:lang w:val="ru-RU"/>
        </w:rPr>
        <w:t xml:space="preserve"> (жадный алгоритм §1.6.2): для каждой валюты на каждой итерации обнуляется хотя бы один участник, поэтому формируется список не более </w:t>
      </w:r>
      <w:r>
        <w:t>N</w:t>
      </w:r>
      <w:r w:rsidRPr="006C560B">
        <w:rPr>
          <w:lang w:val="ru-RU"/>
        </w:rPr>
        <w:t xml:space="preserve"> − 1 переводов на валюту. Граница — верхняя оценка, а не минимум: точная минимизация числа транзакций </w:t>
      </w:r>
      <w:r>
        <w:t>NP</w:t>
      </w:r>
      <w:r w:rsidRPr="006C560B">
        <w:rPr>
          <w:lang w:val="ru-RU"/>
        </w:rPr>
        <w:t>-трудна [7], и жадная эвристика в отдельных конфигурациях да</w:t>
      </w:r>
      <w:r w:rsidR="00B466BD">
        <w:rPr>
          <w:lang w:val="ru-RU"/>
        </w:rPr>
        <w:t>е</w:t>
      </w:r>
      <w:r w:rsidRPr="006C560B">
        <w:rPr>
          <w:lang w:val="ru-RU"/>
        </w:rPr>
        <w:t>т число переводов выше оптимального.</w:t>
      </w:r>
    </w:p>
    <w:p w14:paraId="4983361C" w14:textId="1AB2E3CE" w:rsidR="0096164F" w:rsidRPr="00BC0181" w:rsidRDefault="00000000">
      <w:pPr>
        <w:rPr>
          <w:lang w:val="ru-RU"/>
        </w:rPr>
      </w:pPr>
      <w:bookmarkStart w:id="53" w:name="X2cca22bb8dd792e5725da110287db22d736b1ae"/>
      <w:r w:rsidRPr="00DD39F4">
        <w:rPr>
          <w:lang w:val="ru-RU"/>
        </w:rPr>
        <w:t>Создание расхода и проведение погашения защищены идемпотентностью §1.5: клиент переда</w:t>
      </w:r>
      <w:r w:rsidR="00B466BD">
        <w:rPr>
          <w:lang w:val="ru-RU"/>
        </w:rPr>
        <w:t>е</w:t>
      </w:r>
      <w:r w:rsidRPr="00DD39F4">
        <w:rPr>
          <w:lang w:val="ru-RU"/>
        </w:rPr>
        <w:t xml:space="preserve">т </w:t>
      </w:r>
      <w:r>
        <w:t>Idempotency</w:t>
      </w:r>
      <w:r w:rsidRPr="00DD39F4">
        <w:rPr>
          <w:lang w:val="ru-RU"/>
        </w:rPr>
        <w:t>-</w:t>
      </w:r>
      <w:r>
        <w:t>Key</w:t>
      </w:r>
      <w:r w:rsidRPr="00DD39F4">
        <w:rPr>
          <w:lang w:val="ru-RU"/>
        </w:rPr>
        <w:t xml:space="preserve">, сервис сохраняет запись в </w:t>
      </w:r>
      <w:r>
        <w:t>idempotency</w:t>
      </w:r>
      <w:r w:rsidRPr="00DD39F4">
        <w:rPr>
          <w:lang w:val="ru-RU"/>
        </w:rPr>
        <w:t>_</w:t>
      </w:r>
      <w:r>
        <w:t>keys</w:t>
      </w:r>
      <w:r w:rsidRPr="00DD39F4">
        <w:rPr>
          <w:lang w:val="ru-RU"/>
        </w:rPr>
        <w:t xml:space="preserve"> с составным ключом (</w:t>
      </w:r>
      <w:r>
        <w:t>idempotency</w:t>
      </w:r>
      <w:r w:rsidRPr="00DD39F4">
        <w:rPr>
          <w:lang w:val="ru-RU"/>
        </w:rPr>
        <w:t>_</w:t>
      </w:r>
      <w:r>
        <w:t>key</w:t>
      </w:r>
      <w:r w:rsidRPr="00DD39F4">
        <w:rPr>
          <w:lang w:val="ru-RU"/>
        </w:rPr>
        <w:t xml:space="preserve">, </w:t>
      </w:r>
      <w:r>
        <w:t>operation</w:t>
      </w:r>
      <w:r w:rsidRPr="00DD39F4">
        <w:rPr>
          <w:lang w:val="ru-RU"/>
        </w:rPr>
        <w:t>_</w:t>
      </w:r>
      <w:r>
        <w:t>scope</w:t>
      </w:r>
      <w:r w:rsidRPr="00DD39F4">
        <w:rPr>
          <w:lang w:val="ru-RU"/>
        </w:rPr>
        <w:t xml:space="preserve">, </w:t>
      </w:r>
      <w:r>
        <w:t>actor</w:t>
      </w:r>
      <w:r w:rsidRPr="00DD39F4">
        <w:rPr>
          <w:lang w:val="ru-RU"/>
        </w:rPr>
        <w:t>_</w:t>
      </w:r>
      <w:r>
        <w:t>user</w:t>
      </w:r>
      <w:r w:rsidRPr="00DD39F4">
        <w:rPr>
          <w:lang w:val="ru-RU"/>
        </w:rPr>
        <w:t>_</w:t>
      </w:r>
      <w:r>
        <w:t>id</w:t>
      </w:r>
      <w:r w:rsidRPr="00DD39F4">
        <w:rPr>
          <w:lang w:val="ru-RU"/>
        </w:rPr>
        <w:t xml:space="preserve">), хэшем тела </w:t>
      </w:r>
      <w:r>
        <w:t>request</w:t>
      </w:r>
      <w:r w:rsidRPr="00DD39F4">
        <w:rPr>
          <w:lang w:val="ru-RU"/>
        </w:rPr>
        <w:t>_</w:t>
      </w:r>
      <w:r>
        <w:t>hash</w:t>
      </w:r>
      <w:r w:rsidRPr="00DD39F4">
        <w:rPr>
          <w:lang w:val="ru-RU"/>
        </w:rPr>
        <w:t>, кодом и телом ответа. Повтор с тем же ключом возвращает сохран</w:t>
      </w:r>
      <w:r w:rsidR="00B466BD">
        <w:rPr>
          <w:lang w:val="ru-RU"/>
        </w:rPr>
        <w:t>е</w:t>
      </w:r>
      <w:r w:rsidRPr="00DD39F4">
        <w:rPr>
          <w:lang w:val="ru-RU"/>
        </w:rPr>
        <w:t xml:space="preserve">нный ответ (200 </w:t>
      </w:r>
      <w:r>
        <w:t>OK</w:t>
      </w:r>
      <w:r w:rsidRPr="00DD39F4">
        <w:rPr>
          <w:lang w:val="ru-RU"/>
        </w:rPr>
        <w:t xml:space="preserve"> вместо 201 </w:t>
      </w:r>
      <w:r>
        <w:t>Created</w:t>
      </w:r>
      <w:r w:rsidRPr="00DD39F4">
        <w:rPr>
          <w:lang w:val="ru-RU"/>
        </w:rPr>
        <w:t xml:space="preserve">); совпадение ключа при расхождении тела — 409 </w:t>
      </w:r>
      <w:r>
        <w:t>Conflict</w:t>
      </w:r>
      <w:r w:rsidRPr="00DD39F4">
        <w:rPr>
          <w:lang w:val="ru-RU"/>
        </w:rPr>
        <w:t xml:space="preserve"> [32].</w:t>
      </w:r>
    </w:p>
    <w:p w14:paraId="49BFA31E" w14:textId="77777777" w:rsidR="0096164F" w:rsidRPr="00BC0181" w:rsidRDefault="00000000">
      <w:pPr>
        <w:pStyle w:val="af"/>
        <w:rPr>
          <w:lang w:val="ru-RU"/>
        </w:rPr>
      </w:pPr>
      <w:r w:rsidRPr="00DD39F4">
        <w:rPr>
          <w:lang w:val="ru-RU"/>
        </w:rPr>
        <w:t xml:space="preserve">Доступ к финансовым операциям ограничен проверкой членства: перед созданием расхода или погашения сервис прямым </w:t>
      </w:r>
      <w:r>
        <w:t>SELECT</w:t>
      </w:r>
      <w:r w:rsidRPr="00DD39F4">
        <w:rPr>
          <w:lang w:val="ru-RU"/>
        </w:rPr>
        <w:t xml:space="preserve"> к </w:t>
      </w:r>
      <w:proofErr w:type="gramStart"/>
      <w:r>
        <w:t>groups</w:t>
      </w:r>
      <w:r w:rsidRPr="00DD39F4">
        <w:rPr>
          <w:lang w:val="ru-RU"/>
        </w:rPr>
        <w:t>.</w:t>
      </w:r>
      <w:r>
        <w:t>memberships</w:t>
      </w:r>
      <w:proofErr w:type="gramEnd"/>
      <w:r w:rsidRPr="00DD39F4">
        <w:rPr>
          <w:lang w:val="ru-RU"/>
        </w:rPr>
        <w:t xml:space="preserve"> (</w:t>
      </w:r>
      <w:r>
        <w:t>groups</w:t>
      </w:r>
      <w:r w:rsidRPr="00DD39F4">
        <w:rPr>
          <w:lang w:val="ru-RU"/>
        </w:rPr>
        <w:t>_</w:t>
      </w:r>
      <w:r>
        <w:t>reader</w:t>
      </w:r>
      <w:r w:rsidRPr="00DD39F4">
        <w:rPr>
          <w:lang w:val="ru-RU"/>
        </w:rPr>
        <w:t>) проверяет, что актор — активный участник.</w:t>
      </w:r>
    </w:p>
    <w:p w14:paraId="03C4324B" w14:textId="3D2E1063" w:rsidR="0096164F" w:rsidRPr="00BC0181" w:rsidRDefault="00000000">
      <w:pPr>
        <w:pStyle w:val="31"/>
        <w:rPr>
          <w:lang w:val="ru-RU"/>
        </w:rPr>
      </w:pPr>
      <w:bookmarkStart w:id="54" w:name="X032d3b2f0323fcf9112c90c3cfc8a37c53351a3"/>
      <w:bookmarkEnd w:id="52"/>
      <w:bookmarkEnd w:id="53"/>
      <w:r w:rsidRPr="00BC0181">
        <w:rPr>
          <w:lang w:val="ru-RU"/>
        </w:rPr>
        <w:t xml:space="preserve">2.1.6 Публикация событий и уведомления </w:t>
      </w:r>
    </w:p>
    <w:p w14:paraId="18CA1302" w14:textId="274377B3" w:rsidR="0096164F" w:rsidRPr="00BC0181" w:rsidRDefault="0075674F">
      <w:pPr>
        <w:rPr>
          <w:lang w:val="ru-RU"/>
        </w:rPr>
      </w:pPr>
      <w:r>
        <w:t>Expenses</w:t>
      </w:r>
      <w:r w:rsidRPr="00DD39F4">
        <w:rPr>
          <w:lang w:val="ru-RU"/>
        </w:rPr>
        <w:t>-</w:t>
      </w:r>
      <w:r>
        <w:t>worker</w:t>
      </w:r>
      <w:r w:rsidRPr="00DD39F4">
        <w:rPr>
          <w:lang w:val="ru-RU"/>
        </w:rPr>
        <w:t xml:space="preserve"> доставляет события из </w:t>
      </w:r>
      <w:r>
        <w:t>outbox</w:t>
      </w:r>
      <w:r w:rsidRPr="00DD39F4">
        <w:rPr>
          <w:lang w:val="ru-RU"/>
        </w:rPr>
        <w:t xml:space="preserve"> в брокер, замыкая событийную архитектуру §1.4.3.</w:t>
      </w:r>
    </w:p>
    <w:p w14:paraId="1B47EA34" w14:textId="56C0D271" w:rsidR="0096164F" w:rsidRPr="00BC0181" w:rsidRDefault="0075674F">
      <w:pPr>
        <w:pStyle w:val="af"/>
        <w:rPr>
          <w:lang w:val="ru-RU"/>
        </w:rPr>
      </w:pPr>
      <w:r>
        <w:t>Notify</w:t>
      </w:r>
      <w:r w:rsidRPr="00DD39F4">
        <w:rPr>
          <w:lang w:val="ru-RU"/>
        </w:rPr>
        <w:t>-</w:t>
      </w:r>
      <w:r>
        <w:t>service</w:t>
      </w:r>
      <w:r w:rsidRPr="00DD39F4">
        <w:rPr>
          <w:lang w:val="ru-RU"/>
        </w:rPr>
        <w:t xml:space="preserve"> потребляет события и формирует уведомления. Идемпотентность обработки обеспечивает таблица </w:t>
      </w:r>
      <w:r>
        <w:t>processed</w:t>
      </w:r>
      <w:r w:rsidRPr="00DD39F4">
        <w:rPr>
          <w:lang w:val="ru-RU"/>
        </w:rPr>
        <w:t>_</w:t>
      </w:r>
      <w:r>
        <w:t>events</w:t>
      </w:r>
      <w:r w:rsidRPr="00DD39F4">
        <w:rPr>
          <w:lang w:val="ru-RU"/>
        </w:rPr>
        <w:t xml:space="preserve"> с составным ключом (</w:t>
      </w:r>
      <w:r>
        <w:t>event</w:t>
      </w:r>
      <w:r w:rsidRPr="00DD39F4">
        <w:rPr>
          <w:lang w:val="ru-RU"/>
        </w:rPr>
        <w:t>_</w:t>
      </w:r>
      <w:r>
        <w:t>id</w:t>
      </w:r>
      <w:r w:rsidRPr="00DD39F4">
        <w:rPr>
          <w:lang w:val="ru-RU"/>
        </w:rPr>
        <w:t xml:space="preserve">, </w:t>
      </w:r>
      <w:r>
        <w:t>consumer</w:t>
      </w:r>
      <w:r w:rsidRPr="00DD39F4">
        <w:rPr>
          <w:lang w:val="ru-RU"/>
        </w:rPr>
        <w:t>_</w:t>
      </w:r>
      <w:r>
        <w:t>name</w:t>
      </w:r>
      <w:r w:rsidRPr="00DD39F4">
        <w:rPr>
          <w:lang w:val="ru-RU"/>
        </w:rPr>
        <w:t>): повторная доставка подтверждается без дублирующего оповещения, что да</w:t>
      </w:r>
      <w:r w:rsidR="00B466BD">
        <w:rPr>
          <w:lang w:val="ru-RU"/>
        </w:rPr>
        <w:t>е</w:t>
      </w:r>
      <w:r w:rsidRPr="00DD39F4">
        <w:rPr>
          <w:lang w:val="ru-RU"/>
        </w:rPr>
        <w:t xml:space="preserve">т эффективно-однократную обработку поверх </w:t>
      </w:r>
      <w:r>
        <w:t>at</w:t>
      </w:r>
      <w:r w:rsidRPr="00DD39F4">
        <w:rPr>
          <w:lang w:val="ru-RU"/>
        </w:rPr>
        <w:t>-</w:t>
      </w:r>
      <w:r>
        <w:t>least</w:t>
      </w:r>
      <w:r w:rsidRPr="00DD39F4">
        <w:rPr>
          <w:lang w:val="ru-RU"/>
        </w:rPr>
        <w:t>-</w:t>
      </w:r>
      <w:r>
        <w:t>once</w:t>
      </w:r>
      <w:r w:rsidRPr="00DD39F4">
        <w:rPr>
          <w:lang w:val="ru-RU"/>
        </w:rPr>
        <w:t xml:space="preserve"> транспорта [29].</w:t>
      </w:r>
    </w:p>
    <w:p w14:paraId="15C70455" w14:textId="77777777" w:rsidR="0096164F" w:rsidRPr="00BC0181" w:rsidRDefault="00000000">
      <w:pPr>
        <w:pStyle w:val="31"/>
        <w:rPr>
          <w:lang w:val="ru-RU"/>
        </w:rPr>
      </w:pPr>
      <w:bookmarkStart w:id="55" w:name="X2bd645d4c85a225f32d0aa58ceb871b0bcfdb92"/>
      <w:bookmarkEnd w:id="54"/>
      <w:r w:rsidRPr="00BC0181">
        <w:rPr>
          <w:lang w:val="ru-RU"/>
        </w:rPr>
        <w:lastRenderedPageBreak/>
        <w:t xml:space="preserve">2.1.7 Работа с </w:t>
      </w:r>
      <w:r>
        <w:t>PostgreSQL</w:t>
      </w:r>
      <w:r w:rsidRPr="00BC0181">
        <w:rPr>
          <w:lang w:val="ru-RU"/>
        </w:rPr>
        <w:t xml:space="preserve">: </w:t>
      </w:r>
      <w:r>
        <w:t>ORM</w:t>
      </w:r>
      <w:r w:rsidRPr="00BC0181">
        <w:rPr>
          <w:lang w:val="ru-RU"/>
        </w:rPr>
        <w:t>, миграции и контроль схемы</w:t>
      </w:r>
    </w:p>
    <w:p w14:paraId="0EFDE7BB" w14:textId="459E3D05" w:rsidR="0096164F" w:rsidRPr="00BC0181" w:rsidRDefault="00000000">
      <w:pPr>
        <w:rPr>
          <w:lang w:val="ru-RU"/>
        </w:rPr>
      </w:pPr>
      <w:r w:rsidRPr="00DD39F4">
        <w:rPr>
          <w:lang w:val="ru-RU"/>
        </w:rPr>
        <w:t xml:space="preserve">Доступ к данным во всех сервисах построен на </w:t>
      </w:r>
      <w:proofErr w:type="spellStart"/>
      <w:r>
        <w:t>SQLAlchemy</w:t>
      </w:r>
      <w:proofErr w:type="spellEnd"/>
      <w:r w:rsidRPr="00DD39F4">
        <w:rPr>
          <w:lang w:val="ru-RU"/>
        </w:rPr>
        <w:t xml:space="preserve"> 2.0.</w:t>
      </w:r>
    </w:p>
    <w:p w14:paraId="3DAFA2E9" w14:textId="77777777" w:rsidR="0096164F" w:rsidRPr="00BC0181" w:rsidRDefault="00000000">
      <w:pPr>
        <w:pStyle w:val="af"/>
        <w:rPr>
          <w:lang w:val="ru-RU"/>
        </w:rPr>
      </w:pPr>
      <w:r w:rsidRPr="00DD39F4">
        <w:rPr>
          <w:lang w:val="ru-RU"/>
        </w:rPr>
        <w:t>Изоляция данных закреплена раздельными ролями СУБД.</w:t>
      </w:r>
    </w:p>
    <w:p w14:paraId="6FA23598" w14:textId="6E4DCC17" w:rsidR="0096164F" w:rsidRPr="0075674F" w:rsidRDefault="00000000" w:rsidP="0075674F">
      <w:pPr>
        <w:pStyle w:val="af"/>
        <w:rPr>
          <w:lang w:val="ru-RU"/>
        </w:rPr>
      </w:pPr>
      <w:r w:rsidRPr="00DD39F4">
        <w:rPr>
          <w:lang w:val="ru-RU"/>
        </w:rPr>
        <w:t xml:space="preserve">Эволюция схемы выполняется миграциями </w:t>
      </w:r>
      <w:r>
        <w:t>Alembic</w:t>
      </w:r>
      <w:r w:rsidRPr="003C2B49">
        <w:rPr>
          <w:lang w:val="ru-RU"/>
        </w:rPr>
        <w:t xml:space="preserve"> с</w:t>
      </w:r>
      <w:r w:rsidRPr="00DD39F4">
        <w:rPr>
          <w:lang w:val="ru-RU"/>
        </w:rPr>
        <w:t xml:space="preserve"> раздельной цепочкой ревизий на каждый сервис. Применение отделено от запуска: контейнеры не выполняют </w:t>
      </w:r>
      <w:r>
        <w:t>alembic</w:t>
      </w:r>
      <w:r w:rsidRPr="00DD39F4">
        <w:rPr>
          <w:lang w:val="ru-RU"/>
        </w:rPr>
        <w:t xml:space="preserve"> </w:t>
      </w:r>
      <w:r>
        <w:t>upgrade</w:t>
      </w:r>
      <w:r w:rsidRPr="00DD39F4">
        <w:rPr>
          <w:lang w:val="ru-RU"/>
        </w:rPr>
        <w:t xml:space="preserve"> при старте, миграции накатываются явными целями </w:t>
      </w:r>
      <w:proofErr w:type="spellStart"/>
      <w:r>
        <w:t>Makefile</w:t>
      </w:r>
      <w:proofErr w:type="spellEnd"/>
      <w:r w:rsidRPr="00DD39F4">
        <w:rPr>
          <w:lang w:val="ru-RU"/>
        </w:rPr>
        <w:t xml:space="preserve"> (</w:t>
      </w:r>
      <w:r>
        <w:t>auth</w:t>
      </w:r>
      <w:r w:rsidRPr="00DD39F4">
        <w:rPr>
          <w:lang w:val="ru-RU"/>
        </w:rPr>
        <w:t>-</w:t>
      </w:r>
      <w:r>
        <w:t>migrate</w:t>
      </w:r>
      <w:r w:rsidRPr="00DD39F4">
        <w:rPr>
          <w:lang w:val="ru-RU"/>
        </w:rPr>
        <w:t xml:space="preserve">, </w:t>
      </w:r>
      <w:r>
        <w:t>groups</w:t>
      </w:r>
      <w:r w:rsidRPr="00DD39F4">
        <w:rPr>
          <w:lang w:val="ru-RU"/>
        </w:rPr>
        <w:t>-</w:t>
      </w:r>
      <w:r>
        <w:t>migrate</w:t>
      </w:r>
      <w:r w:rsidRPr="00DD39F4">
        <w:rPr>
          <w:lang w:val="ru-RU"/>
        </w:rPr>
        <w:t xml:space="preserve">, </w:t>
      </w:r>
      <w:r>
        <w:t>expenses</w:t>
      </w:r>
      <w:r w:rsidRPr="00DD39F4">
        <w:rPr>
          <w:lang w:val="ru-RU"/>
        </w:rPr>
        <w:t>-</w:t>
      </w:r>
      <w:r>
        <w:t>migrate</w:t>
      </w:r>
      <w:r w:rsidRPr="00DD39F4">
        <w:rPr>
          <w:lang w:val="ru-RU"/>
        </w:rPr>
        <w:t xml:space="preserve">, </w:t>
      </w:r>
      <w:r>
        <w:t>notify</w:t>
      </w:r>
      <w:r w:rsidRPr="00DD39F4">
        <w:rPr>
          <w:lang w:val="ru-RU"/>
        </w:rPr>
        <w:t>-</w:t>
      </w:r>
      <w:r>
        <w:t>migrate</w:t>
      </w:r>
      <w:r w:rsidRPr="00DD39F4">
        <w:rPr>
          <w:lang w:val="ru-RU"/>
        </w:rPr>
        <w:t xml:space="preserve">; генерация </w:t>
      </w:r>
      <w:r>
        <w:t>RSA</w:t>
      </w:r>
      <w:r w:rsidRPr="00DD39F4">
        <w:rPr>
          <w:lang w:val="ru-RU"/>
        </w:rPr>
        <w:t xml:space="preserve">-ключей — </w:t>
      </w:r>
      <w:r>
        <w:t>auth</w:t>
      </w:r>
      <w:r w:rsidRPr="00DD39F4">
        <w:rPr>
          <w:lang w:val="ru-RU"/>
        </w:rPr>
        <w:t>-</w:t>
      </w:r>
      <w:r>
        <w:t>keygen</w:t>
      </w:r>
      <w:r w:rsidRPr="00DD39F4">
        <w:rPr>
          <w:lang w:val="ru-RU"/>
        </w:rPr>
        <w:t xml:space="preserve">). Так рассогласование схемы превращается в явный отказ готовности — механизм, используемый и в стратегии </w:t>
      </w:r>
      <w:r w:rsidR="00027B84">
        <w:rPr>
          <w:lang w:val="ru-RU"/>
        </w:rPr>
        <w:t>запуска</w:t>
      </w:r>
      <w:r w:rsidRPr="00DD39F4">
        <w:rPr>
          <w:lang w:val="ru-RU"/>
        </w:rPr>
        <w:t xml:space="preserve"> (§2.3).</w:t>
      </w:r>
    </w:p>
    <w:p w14:paraId="3CEEF40B" w14:textId="124F6247" w:rsidR="0096164F" w:rsidRPr="00BC0181" w:rsidRDefault="00000000">
      <w:pPr>
        <w:rPr>
          <w:lang w:val="ru-RU"/>
        </w:rPr>
      </w:pPr>
      <w:r w:rsidRPr="006C560B">
        <w:rPr>
          <w:lang w:val="ru-RU"/>
        </w:rPr>
        <w:t>Серверная часть реализует архитектуру, схему данных и финансовую модель первого раздела на уровне работающего кода: тр</w:t>
      </w:r>
      <w:r w:rsidR="00B466BD">
        <w:rPr>
          <w:lang w:val="ru-RU"/>
        </w:rPr>
        <w:t>е</w:t>
      </w:r>
      <w:r w:rsidRPr="006C560B">
        <w:rPr>
          <w:lang w:val="ru-RU"/>
        </w:rPr>
        <w:t xml:space="preserve">хслойная организация шести сервисов с общим модулем </w:t>
      </w:r>
      <w:r>
        <w:t>common</w:t>
      </w:r>
      <w:r w:rsidRPr="006C560B">
        <w:rPr>
          <w:lang w:val="ru-RU"/>
        </w:rPr>
        <w:t xml:space="preserve">; аутентификация </w:t>
      </w:r>
      <w:r>
        <w:t>JWT</w:t>
      </w:r>
      <w:r w:rsidRPr="006C560B">
        <w:rPr>
          <w:lang w:val="ru-RU"/>
        </w:rPr>
        <w:t xml:space="preserve"> </w:t>
      </w:r>
      <w:r>
        <w:t>RS</w:t>
      </w:r>
      <w:r w:rsidRPr="006C560B">
        <w:rPr>
          <w:lang w:val="ru-RU"/>
        </w:rPr>
        <w:t xml:space="preserve">256 с ротацией </w:t>
      </w:r>
      <w:r>
        <w:t>refresh</w:t>
      </w:r>
      <w:r w:rsidRPr="006C560B">
        <w:rPr>
          <w:lang w:val="ru-RU"/>
        </w:rPr>
        <w:t xml:space="preserve">-токенов в </w:t>
      </w:r>
      <w:proofErr w:type="spellStart"/>
      <w:r>
        <w:t>HttpOnly</w:t>
      </w:r>
      <w:proofErr w:type="spellEnd"/>
      <w:r w:rsidRPr="006C560B">
        <w:rPr>
          <w:lang w:val="ru-RU"/>
        </w:rPr>
        <w:t>-</w:t>
      </w:r>
      <w:r>
        <w:t>cookie</w:t>
      </w:r>
      <w:r w:rsidRPr="006C560B">
        <w:rPr>
          <w:lang w:val="ru-RU"/>
        </w:rPr>
        <w:t xml:space="preserve"> и единой точкой проверки токена в </w:t>
      </w:r>
      <w:proofErr w:type="spellStart"/>
      <w:r>
        <w:t>api</w:t>
      </w:r>
      <w:proofErr w:type="spellEnd"/>
      <w:r w:rsidRPr="006C560B">
        <w:rPr>
          <w:lang w:val="ru-RU"/>
        </w:rPr>
        <w:t>-</w:t>
      </w:r>
      <w:r>
        <w:t>gateway</w:t>
      </w:r>
      <w:r w:rsidRPr="006C560B">
        <w:rPr>
          <w:lang w:val="ru-RU"/>
        </w:rPr>
        <w:t xml:space="preserve">; финансовое ядро </w:t>
      </w:r>
      <w:r>
        <w:t>expenses</w:t>
      </w:r>
      <w:r w:rsidRPr="006C560B">
        <w:rPr>
          <w:lang w:val="ru-RU"/>
        </w:rPr>
        <w:t>-</w:t>
      </w:r>
      <w:r>
        <w:t>service</w:t>
      </w:r>
      <w:r w:rsidRPr="006C560B">
        <w:rPr>
          <w:lang w:val="ru-RU"/>
        </w:rPr>
        <w:t xml:space="preserve"> с серверной проверкой инварианта долей, </w:t>
      </w:r>
      <w:r>
        <w:t>ledger</w:t>
      </w:r>
      <w:r w:rsidRPr="006C560B">
        <w:rPr>
          <w:lang w:val="ru-RU"/>
        </w:rPr>
        <w:t>-</w:t>
      </w:r>
      <w:r>
        <w:t>based</w:t>
      </w:r>
      <w:r w:rsidRPr="006C560B">
        <w:rPr>
          <w:lang w:val="ru-RU"/>
        </w:rPr>
        <w:t xml:space="preserve"> расч</w:t>
      </w:r>
      <w:r w:rsidR="00B466BD">
        <w:rPr>
          <w:lang w:val="ru-RU"/>
        </w:rPr>
        <w:t>е</w:t>
      </w:r>
      <w:r w:rsidRPr="006C560B">
        <w:rPr>
          <w:lang w:val="ru-RU"/>
        </w:rPr>
        <w:t xml:space="preserve">том балансов и жадным упрощением до не более </w:t>
      </w:r>
      <w:r>
        <w:t>N</w:t>
      </w:r>
      <w:r w:rsidRPr="006C560B">
        <w:rPr>
          <w:lang w:val="ru-RU"/>
        </w:rPr>
        <w:t xml:space="preserve"> − 1 переводов на валюту; идемпотентность мутаций и транзакционная запись событий в </w:t>
      </w:r>
      <w:r>
        <w:t>outbox</w:t>
      </w:r>
      <w:r w:rsidRPr="006C560B">
        <w:rPr>
          <w:lang w:val="ru-RU"/>
        </w:rPr>
        <w:t xml:space="preserve"> с асинхронной доставкой через </w:t>
      </w:r>
      <w:r>
        <w:t>RabbitMQ</w:t>
      </w:r>
      <w:r w:rsidRPr="006C560B">
        <w:rPr>
          <w:lang w:val="ru-RU"/>
        </w:rPr>
        <w:t xml:space="preserve">; изоляция данных и контроль схемы на уровне СУБД через раздельные роли, миграции </w:t>
      </w:r>
      <w:r>
        <w:t>Alembic</w:t>
      </w:r>
      <w:r w:rsidRPr="006C560B">
        <w:rPr>
          <w:lang w:val="ru-RU"/>
        </w:rPr>
        <w:t xml:space="preserve"> и </w:t>
      </w:r>
      <w:r>
        <w:t>schema</w:t>
      </w:r>
      <w:r w:rsidRPr="006C560B">
        <w:rPr>
          <w:lang w:val="ru-RU"/>
        </w:rPr>
        <w:t>-</w:t>
      </w:r>
      <w:r>
        <w:t>guard</w:t>
      </w:r>
      <w:r w:rsidRPr="006C560B">
        <w:rPr>
          <w:lang w:val="ru-RU"/>
        </w:rPr>
        <w:t>. Часть проектных решений отнесена к направлениям развития раздела 3.</w:t>
      </w:r>
    </w:p>
    <w:p w14:paraId="36150C29" w14:textId="77777777" w:rsidR="0096164F" w:rsidRPr="00BC0181" w:rsidRDefault="00000000">
      <w:pPr>
        <w:pStyle w:val="21"/>
        <w:rPr>
          <w:lang w:val="ru-RU"/>
        </w:rPr>
      </w:pPr>
      <w:bookmarkStart w:id="56" w:name="_Toc231429725"/>
      <w:bookmarkStart w:id="57" w:name="реализация-клиентской-части-приложения"/>
      <w:bookmarkEnd w:id="47"/>
      <w:bookmarkEnd w:id="55"/>
      <w:r w:rsidRPr="00BC0181">
        <w:rPr>
          <w:lang w:val="ru-RU"/>
        </w:rPr>
        <w:t>2.2 Реализация клиентской части приложения</w:t>
      </w:r>
      <w:bookmarkEnd w:id="56"/>
    </w:p>
    <w:p w14:paraId="60804348" w14:textId="77777777" w:rsidR="0096164F" w:rsidRPr="00BC0181" w:rsidRDefault="00000000">
      <w:pPr>
        <w:rPr>
          <w:lang w:val="ru-RU"/>
        </w:rPr>
      </w:pPr>
      <w:r w:rsidRPr="00DD39F4">
        <w:rPr>
          <w:lang w:val="ru-RU"/>
        </w:rPr>
        <w:t xml:space="preserve">Подраздел описывает клиентское приложение, опирающееся на контракты </w:t>
      </w:r>
      <w:r>
        <w:t>REST</w:t>
      </w:r>
      <w:r w:rsidRPr="00DD39F4">
        <w:rPr>
          <w:lang w:val="ru-RU"/>
        </w:rPr>
        <w:t xml:space="preserve"> </w:t>
      </w:r>
      <w:r>
        <w:t>API</w:t>
      </w:r>
      <w:r w:rsidRPr="00DD39F4">
        <w:rPr>
          <w:lang w:val="ru-RU"/>
        </w:rPr>
        <w:t xml:space="preserve"> §2.1: одностраничное приложение (</w:t>
      </w:r>
      <w:r>
        <w:t>SPA</w:t>
      </w:r>
      <w:r w:rsidRPr="00DD39F4">
        <w:rPr>
          <w:lang w:val="ru-RU"/>
        </w:rPr>
        <w:t xml:space="preserve">) на </w:t>
      </w:r>
      <w:r>
        <w:t>React</w:t>
      </w:r>
      <w:r w:rsidRPr="00DD39F4">
        <w:rPr>
          <w:lang w:val="ru-RU"/>
        </w:rPr>
        <w:t xml:space="preserve"> 19, собираемое сборщиком </w:t>
      </w:r>
      <w:r>
        <w:t>Vite</w:t>
      </w:r>
      <w:r w:rsidRPr="00DD39F4">
        <w:rPr>
          <w:lang w:val="ru-RU"/>
        </w:rPr>
        <w:t>.</w:t>
      </w:r>
    </w:p>
    <w:p w14:paraId="33A1F873" w14:textId="77777777" w:rsidR="0096164F" w:rsidRPr="00BC0181" w:rsidRDefault="00000000">
      <w:pPr>
        <w:pStyle w:val="31"/>
        <w:rPr>
          <w:lang w:val="ru-RU"/>
        </w:rPr>
      </w:pPr>
      <w:bookmarkStart w:id="58" w:name="структура-spa-маршрутизация-и-сборка"/>
      <w:r w:rsidRPr="00BC0181">
        <w:rPr>
          <w:lang w:val="ru-RU"/>
        </w:rPr>
        <w:lastRenderedPageBreak/>
        <w:t xml:space="preserve">2.2.1 Структура </w:t>
      </w:r>
      <w:r>
        <w:t>SPA</w:t>
      </w:r>
      <w:r w:rsidRPr="00BC0181">
        <w:rPr>
          <w:lang w:val="ru-RU"/>
        </w:rPr>
        <w:t>, маршрутизация и сборка</w:t>
      </w:r>
    </w:p>
    <w:p w14:paraId="67C51EB4" w14:textId="77777777" w:rsidR="0096164F" w:rsidRDefault="00000000">
      <w:r w:rsidRPr="00BC0181">
        <w:rPr>
          <w:lang w:val="ru-RU"/>
        </w:rPr>
        <w:t xml:space="preserve">Клиентская часть реализована как </w:t>
      </w:r>
      <w:r>
        <w:t>SPA</w:t>
      </w:r>
      <w:r w:rsidRPr="00BC0181">
        <w:rPr>
          <w:lang w:val="ru-RU"/>
        </w:rPr>
        <w:t xml:space="preserve"> без серверного рендеринга (решение зафиксировано в </w:t>
      </w:r>
      <w:r>
        <w:t>ADR</w:t>
      </w:r>
      <w:r w:rsidRPr="00BC0181">
        <w:rPr>
          <w:lang w:val="ru-RU"/>
        </w:rPr>
        <w:t xml:space="preserve">-005, согласуется с выбором стека §1.3). </w:t>
      </w:r>
      <w:proofErr w:type="spellStart"/>
      <w:r>
        <w:t>Зависимости</w:t>
      </w:r>
      <w:proofErr w:type="spellEnd"/>
      <w:r>
        <w:t xml:space="preserve"> (frontend/</w:t>
      </w:r>
      <w:proofErr w:type="spellStart"/>
      <w:r>
        <w:t>package.json</w:t>
      </w:r>
      <w:proofErr w:type="spellEnd"/>
      <w:r>
        <w:t xml:space="preserve">): React 19, Vite 7, React Router 7, </w:t>
      </w:r>
      <w:proofErr w:type="spellStart"/>
      <w:r>
        <w:t>TanStack</w:t>
      </w:r>
      <w:proofErr w:type="spellEnd"/>
      <w:r>
        <w:t xml:space="preserve"> Query v5, </w:t>
      </w:r>
      <w:proofErr w:type="spellStart"/>
      <w:r>
        <w:t>Zustand</w:t>
      </w:r>
      <w:proofErr w:type="spellEnd"/>
      <w:r>
        <w:t xml:space="preserve"> v5, Tailwind CSS v4 </w:t>
      </w:r>
      <w:proofErr w:type="spellStart"/>
      <w:r>
        <w:t>через</w:t>
      </w:r>
      <w:proofErr w:type="spellEnd"/>
      <w:r>
        <w:t xml:space="preserve"> @tailwindcss/vite.</w:t>
      </w:r>
    </w:p>
    <w:p w14:paraId="1037D1CF" w14:textId="0468C763" w:rsidR="0096164F" w:rsidRDefault="00000000">
      <w:pPr>
        <w:pStyle w:val="af"/>
      </w:pPr>
      <w:proofErr w:type="spellStart"/>
      <w:r>
        <w:t>Исходный</w:t>
      </w:r>
      <w:proofErr w:type="spellEnd"/>
      <w:r>
        <w:t xml:space="preserve"> </w:t>
      </w:r>
      <w:proofErr w:type="spellStart"/>
      <w:r>
        <w:t>код</w:t>
      </w:r>
      <w:proofErr w:type="spellEnd"/>
      <w:r>
        <w:t xml:space="preserve"> </w:t>
      </w:r>
      <w:proofErr w:type="spellStart"/>
      <w:r>
        <w:t>организован</w:t>
      </w:r>
      <w:proofErr w:type="spellEnd"/>
      <w:r>
        <w:t xml:space="preserve"> </w:t>
      </w:r>
      <w:proofErr w:type="spellStart"/>
      <w:r>
        <w:t>по</w:t>
      </w:r>
      <w:proofErr w:type="spellEnd"/>
      <w:r>
        <w:t xml:space="preserve"> </w:t>
      </w:r>
      <w:proofErr w:type="spellStart"/>
      <w:r>
        <w:t>принципу</w:t>
      </w:r>
      <w:proofErr w:type="spellEnd"/>
      <w:r>
        <w:t xml:space="preserve"> feature-sliced в </w:t>
      </w:r>
      <w:proofErr w:type="spellStart"/>
      <w:r>
        <w:t>четыре</w:t>
      </w:r>
      <w:proofErr w:type="spellEnd"/>
      <w:r>
        <w:t xml:space="preserve"> </w:t>
      </w:r>
      <w:proofErr w:type="spellStart"/>
      <w:r>
        <w:t>слоя</w:t>
      </w:r>
      <w:proofErr w:type="spellEnd"/>
      <w:r>
        <w:t xml:space="preserve">. app/ </w:t>
      </w:r>
      <w:proofErr w:type="spellStart"/>
      <w:r>
        <w:t>содержит</w:t>
      </w:r>
      <w:proofErr w:type="spellEnd"/>
      <w:r>
        <w:t xml:space="preserve"> </w:t>
      </w:r>
      <w:proofErr w:type="spellStart"/>
      <w:r>
        <w:t>точку</w:t>
      </w:r>
      <w:proofErr w:type="spellEnd"/>
      <w:r>
        <w:t xml:space="preserve"> </w:t>
      </w:r>
      <w:proofErr w:type="spellStart"/>
      <w:r>
        <w:t>входа</w:t>
      </w:r>
      <w:proofErr w:type="spellEnd"/>
      <w:r>
        <w:t xml:space="preserve"> (</w:t>
      </w:r>
      <w:proofErr w:type="spellStart"/>
      <w:r>
        <w:t>main.tsx</w:t>
      </w:r>
      <w:proofErr w:type="spellEnd"/>
      <w:r>
        <w:t xml:space="preserve">), </w:t>
      </w:r>
      <w:proofErr w:type="spellStart"/>
      <w:r>
        <w:t>провайдеры</w:t>
      </w:r>
      <w:proofErr w:type="spellEnd"/>
      <w:r>
        <w:t xml:space="preserve">, </w:t>
      </w:r>
      <w:proofErr w:type="spellStart"/>
      <w:r>
        <w:t>начальную</w:t>
      </w:r>
      <w:proofErr w:type="spellEnd"/>
      <w:r>
        <w:t xml:space="preserve"> </w:t>
      </w:r>
      <w:proofErr w:type="spellStart"/>
      <w:r>
        <w:t>загрузку</w:t>
      </w:r>
      <w:proofErr w:type="spellEnd"/>
      <w:r>
        <w:t xml:space="preserve"> </w:t>
      </w:r>
      <w:proofErr w:type="spellStart"/>
      <w:r>
        <w:t>сессии</w:t>
      </w:r>
      <w:proofErr w:type="spellEnd"/>
      <w:r>
        <w:t xml:space="preserve"> (</w:t>
      </w:r>
      <w:proofErr w:type="spellStart"/>
      <w:r>
        <w:t>AuthBootstrap.tsx</w:t>
      </w:r>
      <w:proofErr w:type="spellEnd"/>
      <w:r>
        <w:t xml:space="preserve">), </w:t>
      </w:r>
      <w:proofErr w:type="spellStart"/>
      <w:r>
        <w:t>охранник</w:t>
      </w:r>
      <w:proofErr w:type="spellEnd"/>
      <w:r>
        <w:t xml:space="preserve"> </w:t>
      </w:r>
      <w:proofErr w:type="spellStart"/>
      <w:r>
        <w:t>приватных</w:t>
      </w:r>
      <w:proofErr w:type="spellEnd"/>
      <w:r>
        <w:t xml:space="preserve"> </w:t>
      </w:r>
      <w:proofErr w:type="spellStart"/>
      <w:r>
        <w:t>маршрутов</w:t>
      </w:r>
      <w:proofErr w:type="spellEnd"/>
      <w:r>
        <w:t xml:space="preserve"> (</w:t>
      </w:r>
      <w:proofErr w:type="spellStart"/>
      <w:r>
        <w:t>ProtectedRoute.tsx</w:t>
      </w:r>
      <w:proofErr w:type="spellEnd"/>
      <w:r>
        <w:t xml:space="preserve">) и </w:t>
      </w:r>
      <w:proofErr w:type="spellStart"/>
      <w:r>
        <w:t>границу</w:t>
      </w:r>
      <w:proofErr w:type="spellEnd"/>
      <w:r>
        <w:t xml:space="preserve"> </w:t>
      </w:r>
      <w:proofErr w:type="spellStart"/>
      <w:r>
        <w:t>ошибок</w:t>
      </w:r>
      <w:proofErr w:type="spellEnd"/>
      <w:r>
        <w:t xml:space="preserve"> (</w:t>
      </w:r>
      <w:proofErr w:type="spellStart"/>
      <w:r>
        <w:t>RouteErrorBoundary.tsx</w:t>
      </w:r>
      <w:proofErr w:type="spellEnd"/>
      <w:r>
        <w:t xml:space="preserve">). pages/ — </w:t>
      </w:r>
      <w:proofErr w:type="spellStart"/>
      <w:r>
        <w:t>тонкие</w:t>
      </w:r>
      <w:proofErr w:type="spellEnd"/>
      <w:r>
        <w:t xml:space="preserve"> </w:t>
      </w:r>
      <w:proofErr w:type="spellStart"/>
      <w:r>
        <w:t>страницы-об</w:t>
      </w:r>
      <w:r w:rsidR="00B466BD">
        <w:t>е</w:t>
      </w:r>
      <w:r>
        <w:t>ртки</w:t>
      </w:r>
      <w:proofErr w:type="spellEnd"/>
      <w:r>
        <w:t xml:space="preserve">. features/ </w:t>
      </w:r>
      <w:proofErr w:type="spellStart"/>
      <w:r>
        <w:t>группирует</w:t>
      </w:r>
      <w:proofErr w:type="spellEnd"/>
      <w:r>
        <w:t xml:space="preserve"> </w:t>
      </w:r>
      <w:proofErr w:type="spellStart"/>
      <w:r>
        <w:t>функциональность</w:t>
      </w:r>
      <w:proofErr w:type="spellEnd"/>
      <w:r>
        <w:t xml:space="preserve"> </w:t>
      </w:r>
      <w:proofErr w:type="spellStart"/>
      <w:r>
        <w:t>по</w:t>
      </w:r>
      <w:proofErr w:type="spellEnd"/>
      <w:r>
        <w:t xml:space="preserve"> </w:t>
      </w:r>
      <w:proofErr w:type="spellStart"/>
      <w:r>
        <w:t>доменам</w:t>
      </w:r>
      <w:proofErr w:type="spellEnd"/>
      <w:r>
        <w:t xml:space="preserve"> (auth, groups, expenses, notify, profile, landing), </w:t>
      </w:r>
      <w:proofErr w:type="spellStart"/>
      <w:r>
        <w:t>каждый</w:t>
      </w:r>
      <w:proofErr w:type="spellEnd"/>
      <w:r>
        <w:t xml:space="preserve"> </w:t>
      </w:r>
      <w:proofErr w:type="spellStart"/>
      <w:r>
        <w:t>делит</w:t>
      </w:r>
      <w:proofErr w:type="spellEnd"/>
      <w:r>
        <w:t xml:space="preserve"> </w:t>
      </w:r>
      <w:proofErr w:type="spellStart"/>
      <w:r>
        <w:t>код</w:t>
      </w:r>
      <w:proofErr w:type="spellEnd"/>
      <w:r>
        <w:t xml:space="preserve"> </w:t>
      </w:r>
      <w:proofErr w:type="spellStart"/>
      <w:r>
        <w:t>на</w:t>
      </w:r>
      <w:proofErr w:type="spellEnd"/>
      <w:r>
        <w:t xml:space="preserve"> </w:t>
      </w:r>
      <w:proofErr w:type="spellStart"/>
      <w:r>
        <w:t>api</w:t>
      </w:r>
      <w:proofErr w:type="spellEnd"/>
      <w:r>
        <w:t>/ (</w:t>
      </w:r>
      <w:proofErr w:type="spellStart"/>
      <w:r>
        <w:t>хуки</w:t>
      </w:r>
      <w:proofErr w:type="spellEnd"/>
      <w:r>
        <w:t xml:space="preserve"> </w:t>
      </w:r>
      <w:proofErr w:type="spellStart"/>
      <w:r>
        <w:t>запросов</w:t>
      </w:r>
      <w:proofErr w:type="spellEnd"/>
      <w:r>
        <w:t xml:space="preserve"> и </w:t>
      </w:r>
      <w:proofErr w:type="spellStart"/>
      <w:r>
        <w:t>мутаций</w:t>
      </w:r>
      <w:proofErr w:type="spellEnd"/>
      <w:r>
        <w:t xml:space="preserve">), </w:t>
      </w:r>
      <w:proofErr w:type="spellStart"/>
      <w:r>
        <w:t>ui</w:t>
      </w:r>
      <w:proofErr w:type="spellEnd"/>
      <w:r>
        <w:t>/ (</w:t>
      </w:r>
      <w:proofErr w:type="spellStart"/>
      <w:r>
        <w:t>экраны</w:t>
      </w:r>
      <w:proofErr w:type="spellEnd"/>
      <w:r>
        <w:t xml:space="preserve">) и lib/. shared/ </w:t>
      </w:r>
      <w:proofErr w:type="spellStart"/>
      <w:r>
        <w:t>собирает</w:t>
      </w:r>
      <w:proofErr w:type="spellEnd"/>
      <w:r>
        <w:t xml:space="preserve"> </w:t>
      </w:r>
      <w:proofErr w:type="spellStart"/>
      <w:r>
        <w:t>переиспользуемый</w:t>
      </w:r>
      <w:proofErr w:type="spellEnd"/>
      <w:r>
        <w:t xml:space="preserve"> </w:t>
      </w:r>
      <w:proofErr w:type="spellStart"/>
      <w:r>
        <w:t>код</w:t>
      </w:r>
      <w:proofErr w:type="spellEnd"/>
      <w:r>
        <w:t>: HTTP-</w:t>
      </w:r>
      <w:proofErr w:type="spellStart"/>
      <w:r>
        <w:t>клиент</w:t>
      </w:r>
      <w:proofErr w:type="spellEnd"/>
      <w:r>
        <w:t xml:space="preserve"> (shared/</w:t>
      </w:r>
      <w:proofErr w:type="spellStart"/>
      <w:r>
        <w:t>api</w:t>
      </w:r>
      <w:proofErr w:type="spellEnd"/>
      <w:r>
        <w:t>/</w:t>
      </w:r>
      <w:proofErr w:type="spellStart"/>
      <w:r>
        <w:t>client.ts</w:t>
      </w:r>
      <w:proofErr w:type="spellEnd"/>
      <w:r>
        <w:t xml:space="preserve">), </w:t>
      </w:r>
      <w:proofErr w:type="spellStart"/>
      <w:r>
        <w:t>денежные</w:t>
      </w:r>
      <w:proofErr w:type="spellEnd"/>
      <w:r>
        <w:t xml:space="preserve"> </w:t>
      </w:r>
      <w:proofErr w:type="spellStart"/>
      <w:r>
        <w:t>утилиты</w:t>
      </w:r>
      <w:proofErr w:type="spellEnd"/>
      <w:r>
        <w:t xml:space="preserve"> (shared/lib/</w:t>
      </w:r>
      <w:proofErr w:type="spellStart"/>
      <w:r>
        <w:t>money.ts</w:t>
      </w:r>
      <w:proofErr w:type="spellEnd"/>
      <w:r>
        <w:t xml:space="preserve">) и </w:t>
      </w:r>
      <w:proofErr w:type="spellStart"/>
      <w:r>
        <w:t>конфигурацию</w:t>
      </w:r>
      <w:proofErr w:type="spellEnd"/>
      <w:r>
        <w:t xml:space="preserve"> </w:t>
      </w:r>
      <w:proofErr w:type="spellStart"/>
      <w:r>
        <w:t>окружения</w:t>
      </w:r>
      <w:proofErr w:type="spellEnd"/>
      <w:r>
        <w:t xml:space="preserve">. </w:t>
      </w:r>
      <w:proofErr w:type="spellStart"/>
      <w:r>
        <w:t>Деление</w:t>
      </w:r>
      <w:proofErr w:type="spellEnd"/>
      <w:r>
        <w:t xml:space="preserve"> </w:t>
      </w:r>
      <w:proofErr w:type="spellStart"/>
      <w:r>
        <w:t>повторяет</w:t>
      </w:r>
      <w:proofErr w:type="spellEnd"/>
      <w:r>
        <w:t xml:space="preserve"> </w:t>
      </w:r>
      <w:proofErr w:type="spellStart"/>
      <w:r>
        <w:t>на</w:t>
      </w:r>
      <w:proofErr w:type="spellEnd"/>
      <w:r>
        <w:t xml:space="preserve"> </w:t>
      </w:r>
      <w:proofErr w:type="spellStart"/>
      <w:r>
        <w:t>клиенте</w:t>
      </w:r>
      <w:proofErr w:type="spellEnd"/>
      <w:r>
        <w:t xml:space="preserve"> </w:t>
      </w:r>
      <w:proofErr w:type="spellStart"/>
      <w:r>
        <w:t>разделение</w:t>
      </w:r>
      <w:proofErr w:type="spellEnd"/>
      <w:r>
        <w:t xml:space="preserve"> </w:t>
      </w:r>
      <w:proofErr w:type="spellStart"/>
      <w:r>
        <w:t>ответственности</w:t>
      </w:r>
      <w:proofErr w:type="spellEnd"/>
      <w:r>
        <w:t xml:space="preserve"> backend-</w:t>
      </w:r>
      <w:proofErr w:type="spellStart"/>
      <w:r>
        <w:t>сервисов</w:t>
      </w:r>
      <w:proofErr w:type="spellEnd"/>
      <w:r>
        <w:t xml:space="preserve"> §2.1.1.</w:t>
      </w:r>
    </w:p>
    <w:p w14:paraId="4878B3B0" w14:textId="5502A074" w:rsidR="0096164F" w:rsidRPr="00BC0181" w:rsidRDefault="00000000">
      <w:pPr>
        <w:pStyle w:val="af"/>
        <w:rPr>
          <w:lang w:val="ru-RU"/>
        </w:rPr>
      </w:pPr>
      <w:proofErr w:type="spellStart"/>
      <w:r>
        <w:t>Маршрутизация</w:t>
      </w:r>
      <w:proofErr w:type="spellEnd"/>
      <w:r>
        <w:t xml:space="preserve"> </w:t>
      </w:r>
      <w:proofErr w:type="spellStart"/>
      <w:r>
        <w:t>построена</w:t>
      </w:r>
      <w:proofErr w:type="spellEnd"/>
      <w:r>
        <w:t xml:space="preserve"> </w:t>
      </w:r>
      <w:proofErr w:type="spellStart"/>
      <w:r>
        <w:t>на</w:t>
      </w:r>
      <w:proofErr w:type="spellEnd"/>
      <w:r>
        <w:t xml:space="preserve"> React Router 7 в data-</w:t>
      </w:r>
      <w:proofErr w:type="spellStart"/>
      <w:r>
        <w:t>режиме</w:t>
      </w:r>
      <w:proofErr w:type="spellEnd"/>
      <w:r>
        <w:t xml:space="preserve">: </w:t>
      </w:r>
      <w:proofErr w:type="spellStart"/>
      <w:r>
        <w:t>дерево</w:t>
      </w:r>
      <w:proofErr w:type="spellEnd"/>
      <w:r>
        <w:t xml:space="preserve"> </w:t>
      </w:r>
      <w:proofErr w:type="spellStart"/>
      <w:r>
        <w:t>объявлено</w:t>
      </w:r>
      <w:proofErr w:type="spellEnd"/>
      <w:r>
        <w:t xml:space="preserve"> </w:t>
      </w:r>
      <w:proofErr w:type="spellStart"/>
      <w:r>
        <w:t>createBrowserRouter</w:t>
      </w:r>
      <w:proofErr w:type="spellEnd"/>
      <w:r>
        <w:t xml:space="preserve"> в </w:t>
      </w:r>
      <w:proofErr w:type="spellStart"/>
      <w:r>
        <w:t>routes.tsx</w:t>
      </w:r>
      <w:proofErr w:type="spellEnd"/>
      <w:r>
        <w:t xml:space="preserve">, </w:t>
      </w:r>
      <w:proofErr w:type="spellStart"/>
      <w:r>
        <w:t>подключается</w:t>
      </w:r>
      <w:proofErr w:type="spellEnd"/>
      <w:r>
        <w:t xml:space="preserve"> </w:t>
      </w:r>
      <w:proofErr w:type="spellStart"/>
      <w:r>
        <w:t>RouterProvider</w:t>
      </w:r>
      <w:proofErr w:type="spellEnd"/>
      <w:r>
        <w:t xml:space="preserve">. </w:t>
      </w:r>
      <w:r w:rsidRPr="00DD39F4">
        <w:rPr>
          <w:lang w:val="ru-RU"/>
        </w:rPr>
        <w:t xml:space="preserve">Приватные страницы загружаются по требованию через </w:t>
      </w:r>
      <w:proofErr w:type="gramStart"/>
      <w:r>
        <w:t>lazy</w:t>
      </w:r>
      <w:r w:rsidRPr="00DD39F4">
        <w:rPr>
          <w:lang w:val="ru-RU"/>
        </w:rPr>
        <w:t>(</w:t>
      </w:r>
      <w:proofErr w:type="gramEnd"/>
      <w:r w:rsidRPr="00DD39F4">
        <w:rPr>
          <w:lang w:val="ru-RU"/>
        </w:rPr>
        <w:t xml:space="preserve">) и динамический </w:t>
      </w:r>
      <w:proofErr w:type="gramStart"/>
      <w:r>
        <w:t>import</w:t>
      </w:r>
      <w:r w:rsidRPr="00DD39F4">
        <w:rPr>
          <w:lang w:val="ru-RU"/>
        </w:rPr>
        <w:t>(</w:t>
      </w:r>
      <w:proofErr w:type="gramEnd"/>
      <w:r w:rsidRPr="00DD39F4">
        <w:rPr>
          <w:lang w:val="ru-RU"/>
        </w:rPr>
        <w:t>); каждый ленивый маршрут об</w:t>
      </w:r>
      <w:r w:rsidR="00B466BD">
        <w:rPr>
          <w:lang w:val="ru-RU"/>
        </w:rPr>
        <w:t>е</w:t>
      </w:r>
      <w:r w:rsidRPr="00DD39F4">
        <w:rPr>
          <w:lang w:val="ru-RU"/>
        </w:rPr>
        <w:t xml:space="preserve">рнут </w:t>
      </w:r>
      <w:proofErr w:type="spellStart"/>
      <w:r>
        <w:t>lazyRoute</w:t>
      </w:r>
      <w:proofErr w:type="spellEnd"/>
      <w:r w:rsidRPr="00DD39F4">
        <w:rPr>
          <w:lang w:val="ru-RU"/>
        </w:rPr>
        <w:t xml:space="preserve">, помещающей элемент в </w:t>
      </w:r>
      <w:r>
        <w:t>Suspense</w:t>
      </w:r>
      <w:r w:rsidRPr="00DD39F4">
        <w:rPr>
          <w:lang w:val="ru-RU"/>
        </w:rPr>
        <w:t xml:space="preserve"> и </w:t>
      </w:r>
      <w:proofErr w:type="spellStart"/>
      <w:r>
        <w:t>RouteErrorBoundary</w:t>
      </w:r>
      <w:proofErr w:type="spellEnd"/>
      <w:r w:rsidRPr="00DD39F4">
        <w:rPr>
          <w:lang w:val="ru-RU"/>
        </w:rPr>
        <w:t xml:space="preserve">, которая при сбое загрузки </w:t>
      </w:r>
      <w:proofErr w:type="spellStart"/>
      <w:r w:rsidRPr="00DD39F4">
        <w:rPr>
          <w:lang w:val="ru-RU"/>
        </w:rPr>
        <w:t>чанка</w:t>
      </w:r>
      <w:proofErr w:type="spellEnd"/>
      <w:r w:rsidRPr="00DD39F4">
        <w:rPr>
          <w:lang w:val="ru-RU"/>
        </w:rPr>
        <w:t xml:space="preserve"> показывает экран обновления вместо обнуления приложения.</w:t>
      </w:r>
    </w:p>
    <w:p w14:paraId="59923756" w14:textId="03AC0081" w:rsidR="0096164F" w:rsidRPr="00BC0181" w:rsidRDefault="00000000">
      <w:pPr>
        <w:pStyle w:val="af"/>
        <w:rPr>
          <w:lang w:val="ru-RU"/>
        </w:rPr>
      </w:pPr>
      <w:r w:rsidRPr="00DD39F4">
        <w:rPr>
          <w:lang w:val="ru-RU"/>
        </w:rPr>
        <w:t xml:space="preserve">Сборка выполняется </w:t>
      </w:r>
      <w:r>
        <w:t>Vite</w:t>
      </w:r>
      <w:r w:rsidRPr="00DD39F4">
        <w:rPr>
          <w:lang w:val="ru-RU"/>
        </w:rPr>
        <w:t xml:space="preserve"> 7 (</w:t>
      </w:r>
      <w:proofErr w:type="spellStart"/>
      <w:r>
        <w:t>vite</w:t>
      </w:r>
      <w:proofErr w:type="spellEnd"/>
      <w:r w:rsidRPr="00DD39F4">
        <w:rPr>
          <w:lang w:val="ru-RU"/>
        </w:rPr>
        <w:t>.</w:t>
      </w:r>
      <w:r>
        <w:t>config</w:t>
      </w:r>
      <w:r w:rsidRPr="00DD39F4">
        <w:rPr>
          <w:lang w:val="ru-RU"/>
        </w:rPr>
        <w:t>.</w:t>
      </w:r>
      <w:proofErr w:type="spellStart"/>
      <w:r>
        <w:t>ts</w:t>
      </w:r>
      <w:proofErr w:type="spellEnd"/>
      <w:r w:rsidRPr="00DD39F4">
        <w:rPr>
          <w:lang w:val="ru-RU"/>
        </w:rPr>
        <w:t xml:space="preserve">) [37] с плагином </w:t>
      </w:r>
      <w:r>
        <w:t>React</w:t>
      </w:r>
      <w:r w:rsidRPr="00DD39F4">
        <w:rPr>
          <w:lang w:val="ru-RU"/>
        </w:rPr>
        <w:t xml:space="preserve">, </w:t>
      </w:r>
      <w:r>
        <w:t>Tailwind</w:t>
      </w:r>
      <w:r w:rsidRPr="00DD39F4">
        <w:rPr>
          <w:lang w:val="ru-RU"/>
        </w:rPr>
        <w:t xml:space="preserve"> </w:t>
      </w:r>
      <w:r>
        <w:t>CSS</w:t>
      </w:r>
      <w:r w:rsidRPr="00DD39F4">
        <w:rPr>
          <w:lang w:val="ru-RU"/>
        </w:rPr>
        <w:t xml:space="preserve"> </w:t>
      </w:r>
      <w:r>
        <w:t>v</w:t>
      </w:r>
      <w:r w:rsidRPr="00DD39F4">
        <w:rPr>
          <w:lang w:val="ru-RU"/>
        </w:rPr>
        <w:t xml:space="preserve">4 и </w:t>
      </w:r>
      <w:proofErr w:type="spellStart"/>
      <w:r>
        <w:t>vite</w:t>
      </w:r>
      <w:proofErr w:type="spellEnd"/>
      <w:r w:rsidRPr="00DD39F4">
        <w:rPr>
          <w:lang w:val="ru-RU"/>
        </w:rPr>
        <w:t>-</w:t>
      </w:r>
      <w:r>
        <w:t>plugin</w:t>
      </w:r>
      <w:r w:rsidRPr="00DD39F4">
        <w:rPr>
          <w:lang w:val="ru-RU"/>
        </w:rPr>
        <w:t>-</w:t>
      </w:r>
      <w:proofErr w:type="spellStart"/>
      <w:r>
        <w:t>pwa</w:t>
      </w:r>
      <w:proofErr w:type="spellEnd"/>
      <w:r w:rsidRPr="00DD39F4">
        <w:rPr>
          <w:lang w:val="ru-RU"/>
        </w:rPr>
        <w:t xml:space="preserve">. </w:t>
      </w:r>
      <w:r>
        <w:t>PWA</w:t>
      </w:r>
      <w:r w:rsidRPr="00DD39F4">
        <w:rPr>
          <w:lang w:val="ru-RU"/>
        </w:rPr>
        <w:t xml:space="preserve"> добавлен аддитивным слоем: режим </w:t>
      </w:r>
      <w:proofErr w:type="spellStart"/>
      <w:r>
        <w:t>injectManifest</w:t>
      </w:r>
      <w:proofErr w:type="spellEnd"/>
      <w:r w:rsidRPr="00DD39F4">
        <w:rPr>
          <w:lang w:val="ru-RU"/>
        </w:rPr>
        <w:t xml:space="preserve"> с собственным </w:t>
      </w:r>
      <w:r>
        <w:t>service</w:t>
      </w:r>
      <w:r w:rsidRPr="00DD39F4">
        <w:rPr>
          <w:lang w:val="ru-RU"/>
        </w:rPr>
        <w:t xml:space="preserve"> </w:t>
      </w:r>
      <w:r>
        <w:t>worker</w:t>
      </w:r>
      <w:r w:rsidRPr="00DD39F4">
        <w:rPr>
          <w:lang w:val="ru-RU"/>
        </w:rPr>
        <w:t xml:space="preserve"> (</w:t>
      </w:r>
      <w:proofErr w:type="spellStart"/>
      <w:r>
        <w:t>src</w:t>
      </w:r>
      <w:proofErr w:type="spellEnd"/>
      <w:r w:rsidRPr="00DD39F4">
        <w:rPr>
          <w:lang w:val="ru-RU"/>
        </w:rPr>
        <w:t>/</w:t>
      </w:r>
      <w:proofErr w:type="spellStart"/>
      <w:r>
        <w:t>sw</w:t>
      </w:r>
      <w:proofErr w:type="spellEnd"/>
      <w:r w:rsidRPr="00DD39F4">
        <w:rPr>
          <w:lang w:val="ru-RU"/>
        </w:rPr>
        <w:t>.</w:t>
      </w:r>
      <w:proofErr w:type="spellStart"/>
      <w:r>
        <w:t>ts</w:t>
      </w:r>
      <w:proofErr w:type="spellEnd"/>
      <w:r w:rsidRPr="00DD39F4">
        <w:rPr>
          <w:lang w:val="ru-RU"/>
        </w:rPr>
        <w:t xml:space="preserve">) и стратегией обновления </w:t>
      </w:r>
      <w:r>
        <w:t>prompt</w:t>
      </w:r>
      <w:r w:rsidRPr="00DD39F4">
        <w:rPr>
          <w:lang w:val="ru-RU"/>
        </w:rPr>
        <w:t xml:space="preserve">, при которой новая версия не активируется автоматически (компонент </w:t>
      </w:r>
      <w:proofErr w:type="spellStart"/>
      <w:r>
        <w:t>PwaUpdater</w:t>
      </w:r>
      <w:proofErr w:type="spellEnd"/>
      <w:r w:rsidRPr="00DD39F4">
        <w:rPr>
          <w:lang w:val="ru-RU"/>
        </w:rPr>
        <w:t xml:space="preserve"> показывает действие «Обновить»); в режиме разработки </w:t>
      </w:r>
      <w:r>
        <w:t>service</w:t>
      </w:r>
      <w:r w:rsidRPr="00DD39F4">
        <w:rPr>
          <w:lang w:val="ru-RU"/>
        </w:rPr>
        <w:t xml:space="preserve"> </w:t>
      </w:r>
      <w:r>
        <w:t>worker</w:t>
      </w:r>
      <w:r w:rsidRPr="00DD39F4">
        <w:rPr>
          <w:lang w:val="ru-RU"/>
        </w:rPr>
        <w:t xml:space="preserve"> отключ</w:t>
      </w:r>
      <w:r w:rsidR="00B466BD">
        <w:rPr>
          <w:lang w:val="ru-RU"/>
        </w:rPr>
        <w:t>е</w:t>
      </w:r>
      <w:r w:rsidRPr="00DD39F4">
        <w:rPr>
          <w:lang w:val="ru-RU"/>
        </w:rPr>
        <w:t>н.</w:t>
      </w:r>
    </w:p>
    <w:p w14:paraId="6439AADD" w14:textId="77777777" w:rsidR="0096164F" w:rsidRPr="00BC0181" w:rsidRDefault="00000000">
      <w:pPr>
        <w:pStyle w:val="af"/>
        <w:rPr>
          <w:lang w:val="ru-RU"/>
        </w:rPr>
      </w:pPr>
      <w:r w:rsidRPr="00DD39F4">
        <w:rPr>
          <w:lang w:val="ru-RU"/>
        </w:rPr>
        <w:t>Состав ключевых feature-модулей клиентской части сведён в таблице 4.</w:t>
      </w:r>
    </w:p>
    <w:p w14:paraId="135CC30B" w14:textId="77777777" w:rsidR="0096164F" w:rsidRPr="00BC0181" w:rsidRDefault="00000000">
      <w:pPr>
        <w:pStyle w:val="aff9"/>
        <w:rPr>
          <w:lang w:val="ru-RU"/>
        </w:rPr>
      </w:pPr>
      <w:r w:rsidRPr="00BC0181">
        <w:rPr>
          <w:lang w:val="ru-RU"/>
        </w:rPr>
        <w:lastRenderedPageBreak/>
        <w:t>Таблица 4 — Состав ключевых feature-модулей клиентской части</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1262"/>
        <w:gridCol w:w="2314"/>
        <w:gridCol w:w="3261"/>
        <w:gridCol w:w="2734"/>
      </w:tblGrid>
      <w:tr w:rsidR="0096164F" w14:paraId="00CD7CC1" w14:textId="77777777" w:rsidTr="008763F3">
        <w:trPr>
          <w:tblHeader/>
        </w:trPr>
        <w:tc>
          <w:tcPr>
            <w:tcW w:w="1044" w:type="dxa"/>
          </w:tcPr>
          <w:p w14:paraId="69DBDF59" w14:textId="77777777" w:rsidR="0096164F" w:rsidRDefault="00000000">
            <w:pPr>
              <w:spacing w:line="240" w:lineRule="auto"/>
              <w:ind w:firstLine="0"/>
              <w:jc w:val="left"/>
            </w:pPr>
            <w:proofErr w:type="spellStart"/>
            <w:r>
              <w:rPr>
                <w:sz w:val="24"/>
              </w:rPr>
              <w:t>Модуль</w:t>
            </w:r>
            <w:proofErr w:type="spellEnd"/>
          </w:p>
        </w:tc>
        <w:tc>
          <w:tcPr>
            <w:tcW w:w="1914" w:type="dxa"/>
          </w:tcPr>
          <w:p w14:paraId="33144B4D" w14:textId="77777777" w:rsidR="0096164F" w:rsidRDefault="00000000">
            <w:pPr>
              <w:spacing w:line="240" w:lineRule="auto"/>
              <w:ind w:firstLine="0"/>
              <w:jc w:val="left"/>
            </w:pPr>
            <w:proofErr w:type="spellStart"/>
            <w:r>
              <w:rPr>
                <w:sz w:val="24"/>
              </w:rPr>
              <w:t>api</w:t>
            </w:r>
            <w:proofErr w:type="spellEnd"/>
            <w:r>
              <w:rPr>
                <w:sz w:val="24"/>
              </w:rPr>
              <w:t>/ (</w:t>
            </w:r>
            <w:proofErr w:type="spellStart"/>
            <w:r>
              <w:rPr>
                <w:sz w:val="24"/>
              </w:rPr>
              <w:t>хуки</w:t>
            </w:r>
            <w:proofErr w:type="spellEnd"/>
            <w:r>
              <w:rPr>
                <w:sz w:val="24"/>
              </w:rPr>
              <w:t xml:space="preserve"> </w:t>
            </w:r>
            <w:proofErr w:type="spellStart"/>
            <w:r>
              <w:rPr>
                <w:sz w:val="24"/>
              </w:rPr>
              <w:t>данных</w:t>
            </w:r>
            <w:proofErr w:type="spellEnd"/>
            <w:r>
              <w:rPr>
                <w:sz w:val="24"/>
              </w:rPr>
              <w:t>)</w:t>
            </w:r>
          </w:p>
        </w:tc>
        <w:tc>
          <w:tcPr>
            <w:tcW w:w="2698" w:type="dxa"/>
          </w:tcPr>
          <w:p w14:paraId="2C998704" w14:textId="77777777" w:rsidR="0096164F" w:rsidRDefault="00000000">
            <w:pPr>
              <w:spacing w:line="240" w:lineRule="auto"/>
              <w:ind w:firstLine="0"/>
              <w:jc w:val="left"/>
            </w:pPr>
            <w:proofErr w:type="spellStart"/>
            <w:r>
              <w:rPr>
                <w:sz w:val="24"/>
              </w:rPr>
              <w:t>ui</w:t>
            </w:r>
            <w:proofErr w:type="spellEnd"/>
            <w:r>
              <w:rPr>
                <w:sz w:val="24"/>
              </w:rPr>
              <w:t>/ (</w:t>
            </w:r>
            <w:proofErr w:type="spellStart"/>
            <w:r>
              <w:rPr>
                <w:sz w:val="24"/>
              </w:rPr>
              <w:t>экраны</w:t>
            </w:r>
            <w:proofErr w:type="spellEnd"/>
            <w:r>
              <w:rPr>
                <w:sz w:val="24"/>
              </w:rPr>
              <w:t>)</w:t>
            </w:r>
          </w:p>
        </w:tc>
        <w:tc>
          <w:tcPr>
            <w:tcW w:w="2262" w:type="dxa"/>
          </w:tcPr>
          <w:p w14:paraId="18DD6738" w14:textId="77777777" w:rsidR="0096164F" w:rsidRDefault="00000000">
            <w:pPr>
              <w:spacing w:line="240" w:lineRule="auto"/>
              <w:ind w:firstLine="0"/>
              <w:jc w:val="left"/>
            </w:pPr>
            <w:proofErr w:type="spellStart"/>
            <w:r>
              <w:rPr>
                <w:sz w:val="24"/>
              </w:rPr>
              <w:t>Назначение</w:t>
            </w:r>
            <w:proofErr w:type="spellEnd"/>
          </w:p>
        </w:tc>
      </w:tr>
      <w:tr w:rsidR="0096164F" w:rsidRPr="003C2B49" w14:paraId="442672C5" w14:textId="77777777" w:rsidTr="008763F3">
        <w:tc>
          <w:tcPr>
            <w:tcW w:w="1044" w:type="dxa"/>
          </w:tcPr>
          <w:p w14:paraId="6637AE6F" w14:textId="77777777" w:rsidR="0096164F" w:rsidRDefault="00000000">
            <w:pPr>
              <w:spacing w:line="240" w:lineRule="auto"/>
              <w:ind w:firstLine="0"/>
              <w:jc w:val="left"/>
            </w:pPr>
            <w:r>
              <w:rPr>
                <w:sz w:val="24"/>
              </w:rPr>
              <w:t>auth</w:t>
            </w:r>
          </w:p>
        </w:tc>
        <w:tc>
          <w:tcPr>
            <w:tcW w:w="1914" w:type="dxa"/>
          </w:tcPr>
          <w:p w14:paraId="012BCC9E" w14:textId="77777777" w:rsidR="0096164F" w:rsidRDefault="00000000">
            <w:pPr>
              <w:spacing w:line="240" w:lineRule="auto"/>
              <w:ind w:firstLine="0"/>
              <w:jc w:val="left"/>
            </w:pPr>
            <w:r>
              <w:rPr>
                <w:sz w:val="24"/>
              </w:rPr>
              <w:t>хуки аутентификации; стор useAuthStore</w:t>
            </w:r>
          </w:p>
        </w:tc>
        <w:tc>
          <w:tcPr>
            <w:tcW w:w="2698" w:type="dxa"/>
          </w:tcPr>
          <w:p w14:paraId="085584BF" w14:textId="77777777" w:rsidR="0096164F" w:rsidRPr="00BC0181" w:rsidRDefault="00000000">
            <w:pPr>
              <w:spacing w:line="240" w:lineRule="auto"/>
              <w:ind w:firstLine="0"/>
              <w:jc w:val="left"/>
              <w:rPr>
                <w:lang w:val="ru-RU"/>
              </w:rPr>
            </w:pPr>
            <w:r w:rsidRPr="00BC0181">
              <w:rPr>
                <w:sz w:val="24"/>
                <w:lang w:val="ru-RU"/>
              </w:rPr>
              <w:t>LoginPage, RegisterPage</w:t>
            </w:r>
            <m:oMath>
              <m:r>
                <m:rPr>
                  <m:sty m:val="p"/>
                </m:rPr>
                <w:rPr>
                  <w:rFonts w:ascii="Cambria Math" w:hAnsi="Cambria Math"/>
                  <w:lang w:val="ru-RU"/>
                </w:rPr>
                <m:t>∑=</m:t>
              </m:r>
              <m:r>
                <w:rPr>
                  <w:rFonts w:ascii="Cambria Math" w:hAnsi="Cambria Math"/>
                  <w:lang w:val="ru-RU"/>
                </w:rPr>
                <m:t>0</m:t>
              </m:r>
            </m:oMath>
          </w:p>
        </w:tc>
        <w:tc>
          <w:tcPr>
            <w:tcW w:w="2262" w:type="dxa"/>
          </w:tcPr>
          <w:p w14:paraId="53D24178" w14:textId="77777777" w:rsidR="0096164F" w:rsidRPr="003C2B49" w:rsidRDefault="00000000">
            <w:pPr>
              <w:spacing w:line="240" w:lineRule="auto"/>
              <w:ind w:firstLine="0"/>
              <w:jc w:val="left"/>
              <w:rPr>
                <w:lang w:val="ru-RU"/>
              </w:rPr>
            </w:pPr>
            <w:r w:rsidRPr="003C2B49">
              <w:rPr>
                <w:sz w:val="24"/>
                <w:lang w:val="ru-RU"/>
              </w:rPr>
              <w:t>вход, регистрация, восстановление сессии (</w:t>
            </w:r>
            <w:r>
              <w:rPr>
                <w:sz w:val="24"/>
              </w:rPr>
              <w:t>NF</w:t>
            </w:r>
            <w:r w:rsidRPr="003C2B49">
              <w:rPr>
                <w:sz w:val="24"/>
                <w:lang w:val="ru-RU"/>
              </w:rPr>
              <w:t>5)</w:t>
            </w:r>
          </w:p>
        </w:tc>
      </w:tr>
      <w:tr w:rsidR="0096164F" w:rsidRPr="003C2B49" w14:paraId="708C0287" w14:textId="77777777" w:rsidTr="008763F3">
        <w:tc>
          <w:tcPr>
            <w:tcW w:w="1044" w:type="dxa"/>
          </w:tcPr>
          <w:p w14:paraId="120DCD74" w14:textId="16661DA3" w:rsidR="0096164F" w:rsidRDefault="00000000">
            <w:pPr>
              <w:spacing w:line="240" w:lineRule="auto"/>
              <w:ind w:firstLine="0"/>
              <w:jc w:val="left"/>
            </w:pPr>
            <w:r>
              <w:rPr>
                <w:sz w:val="24"/>
              </w:rPr>
              <w:t>groups</w:t>
            </w:r>
          </w:p>
        </w:tc>
        <w:tc>
          <w:tcPr>
            <w:tcW w:w="1914" w:type="dxa"/>
          </w:tcPr>
          <w:p w14:paraId="368FA578" w14:textId="77777777" w:rsidR="0096164F" w:rsidRDefault="00000000">
            <w:pPr>
              <w:spacing w:line="240" w:lineRule="auto"/>
              <w:ind w:firstLine="0"/>
              <w:jc w:val="left"/>
            </w:pPr>
            <w:r>
              <w:rPr>
                <w:sz w:val="24"/>
              </w:rPr>
              <w:t>useCreateGroup, useCreateInvitation</w:t>
            </w:r>
          </w:p>
        </w:tc>
        <w:tc>
          <w:tcPr>
            <w:tcW w:w="2698" w:type="dxa"/>
          </w:tcPr>
          <w:p w14:paraId="3FCBCDA0" w14:textId="77777777" w:rsidR="0096164F" w:rsidRPr="00BC0181" w:rsidRDefault="00000000">
            <w:pPr>
              <w:spacing w:line="240" w:lineRule="auto"/>
              <w:ind w:firstLine="0"/>
              <w:jc w:val="left"/>
              <w:rPr>
                <w:lang w:val="ru-RU"/>
              </w:rPr>
            </w:pPr>
            <w:r w:rsidRPr="00BC0181">
              <w:rPr>
                <w:sz w:val="24"/>
                <w:lang w:val="ru-RU"/>
              </w:rPr>
              <w:t>GroupsListPage, CreateGroupPage, InvitePage, GroupDetailPage</w:t>
            </w:r>
            <m:oMath>
              <m:r>
                <w:rPr>
                  <w:rFonts w:ascii="Cambria Math" w:hAnsi="Cambria Math"/>
                </w:rPr>
                <m:t>N</m:t>
              </m:r>
              <m:r>
                <m:rPr>
                  <m:sty m:val="p"/>
                </m:rPr>
                <w:rPr>
                  <w:rFonts w:ascii="Cambria Math" w:hAnsi="Cambria Math"/>
                  <w:lang w:val="ru-RU"/>
                </w:rPr>
                <m:t>-</m:t>
              </m:r>
              <m:r>
                <w:rPr>
                  <w:rFonts w:ascii="Cambria Math" w:hAnsi="Cambria Math"/>
                  <w:lang w:val="ru-RU"/>
                </w:rPr>
                <m:t>1</m:t>
              </m:r>
            </m:oMath>
          </w:p>
        </w:tc>
        <w:tc>
          <w:tcPr>
            <w:tcW w:w="2262" w:type="dxa"/>
          </w:tcPr>
          <w:p w14:paraId="089C5596" w14:textId="77777777" w:rsidR="0096164F" w:rsidRPr="003C2B49" w:rsidRDefault="00000000">
            <w:pPr>
              <w:spacing w:line="240" w:lineRule="auto"/>
              <w:ind w:firstLine="0"/>
              <w:jc w:val="left"/>
              <w:rPr>
                <w:lang w:val="ru-RU"/>
              </w:rPr>
            </w:pPr>
            <w:r w:rsidRPr="003C2B49">
              <w:rPr>
                <w:sz w:val="24"/>
                <w:lang w:val="ru-RU"/>
              </w:rPr>
              <w:t>создание групп, приглашения, управление составом (</w:t>
            </w:r>
            <w:r>
              <w:rPr>
                <w:sz w:val="24"/>
              </w:rPr>
              <w:t>F</w:t>
            </w:r>
            <w:r w:rsidRPr="003C2B49">
              <w:rPr>
                <w:sz w:val="24"/>
                <w:lang w:val="ru-RU"/>
              </w:rPr>
              <w:t xml:space="preserve">1, </w:t>
            </w:r>
            <w:r>
              <w:rPr>
                <w:sz w:val="24"/>
              </w:rPr>
              <w:t>F</w:t>
            </w:r>
            <w:r w:rsidRPr="003C2B49">
              <w:rPr>
                <w:sz w:val="24"/>
                <w:lang w:val="ru-RU"/>
              </w:rPr>
              <w:t>2)</w:t>
            </w:r>
          </w:p>
        </w:tc>
      </w:tr>
      <w:tr w:rsidR="0096164F" w:rsidRPr="003C2B49" w14:paraId="1C448E22" w14:textId="77777777" w:rsidTr="008763F3">
        <w:tc>
          <w:tcPr>
            <w:tcW w:w="1044" w:type="dxa"/>
          </w:tcPr>
          <w:p w14:paraId="4649E73C" w14:textId="77777777" w:rsidR="0096164F" w:rsidRDefault="00000000">
            <w:pPr>
              <w:spacing w:line="240" w:lineRule="auto"/>
              <w:ind w:firstLine="0"/>
              <w:jc w:val="left"/>
            </w:pPr>
            <w:r>
              <w:rPr>
                <w:sz w:val="24"/>
              </w:rPr>
              <w:t>expenses</w:t>
            </w:r>
          </w:p>
        </w:tc>
        <w:tc>
          <w:tcPr>
            <w:tcW w:w="1914" w:type="dxa"/>
          </w:tcPr>
          <w:p w14:paraId="1C38BBBF" w14:textId="77777777" w:rsidR="0096164F" w:rsidRDefault="00000000">
            <w:pPr>
              <w:spacing w:line="240" w:lineRule="auto"/>
              <w:ind w:firstLine="0"/>
              <w:jc w:val="left"/>
            </w:pPr>
            <w:proofErr w:type="spellStart"/>
            <w:r>
              <w:rPr>
                <w:sz w:val="24"/>
              </w:rPr>
              <w:t>useSimplifiedBalances</w:t>
            </w:r>
            <w:proofErr w:type="spellEnd"/>
            <w:r>
              <w:rPr>
                <w:sz w:val="24"/>
              </w:rPr>
              <w:t xml:space="preserve">, </w:t>
            </w:r>
            <w:proofErr w:type="spellStart"/>
            <w:r>
              <w:rPr>
                <w:sz w:val="24"/>
              </w:rPr>
              <w:t>useCreateSettlement</w:t>
            </w:r>
            <w:proofErr w:type="spellEnd"/>
            <w:r>
              <w:rPr>
                <w:sz w:val="24"/>
              </w:rPr>
              <w:t xml:space="preserve">, </w:t>
            </w:r>
            <w:proofErr w:type="spellStart"/>
            <w:r>
              <w:rPr>
                <w:sz w:val="24"/>
              </w:rPr>
              <w:t>useGroupHistory</w:t>
            </w:r>
            <w:proofErr w:type="spellEnd"/>
          </w:p>
        </w:tc>
        <w:tc>
          <w:tcPr>
            <w:tcW w:w="2698" w:type="dxa"/>
          </w:tcPr>
          <w:p w14:paraId="478744C9" w14:textId="77777777" w:rsidR="0096164F" w:rsidRPr="003C2B49" w:rsidRDefault="00000000">
            <w:pPr>
              <w:spacing w:line="240" w:lineRule="auto"/>
              <w:ind w:firstLine="0"/>
              <w:jc w:val="left"/>
            </w:pPr>
            <w:proofErr w:type="spellStart"/>
            <w:r w:rsidRPr="003C2B49">
              <w:rPr>
                <w:sz w:val="24"/>
              </w:rPr>
              <w:t>AddExpensePage</w:t>
            </w:r>
            <w:proofErr w:type="spellEnd"/>
            <w:r w:rsidRPr="003C2B49">
              <w:rPr>
                <w:sz w:val="24"/>
              </w:rPr>
              <w:t xml:space="preserve"> (</w:t>
            </w:r>
            <w:proofErr w:type="spellStart"/>
            <w:r w:rsidRPr="003C2B49">
              <w:rPr>
                <w:sz w:val="24"/>
              </w:rPr>
              <w:t>ExpenseForm</w:t>
            </w:r>
            <w:proofErr w:type="spellEnd"/>
            <w:r w:rsidRPr="003C2B49">
              <w:rPr>
                <w:sz w:val="24"/>
              </w:rPr>
              <w:t xml:space="preserve">), BalanceTab, </w:t>
            </w:r>
            <w:proofErr w:type="spellStart"/>
            <w:r w:rsidRPr="003C2B49">
              <w:rPr>
                <w:sz w:val="24"/>
              </w:rPr>
              <w:t>SettlePage</w:t>
            </w:r>
            <w:proofErr w:type="spellEnd"/>
            <w:r w:rsidRPr="003C2B49">
              <w:rPr>
                <w:sz w:val="24"/>
              </w:rPr>
              <w:t>, HistoryTab</w:t>
            </w:r>
          </w:p>
        </w:tc>
        <w:tc>
          <w:tcPr>
            <w:tcW w:w="2262" w:type="dxa"/>
          </w:tcPr>
          <w:p w14:paraId="2B66A7EA" w14:textId="77777777" w:rsidR="0096164F" w:rsidRPr="003C2B49" w:rsidRDefault="00000000">
            <w:pPr>
              <w:spacing w:line="240" w:lineRule="auto"/>
              <w:ind w:firstLine="0"/>
              <w:jc w:val="left"/>
              <w:rPr>
                <w:lang w:val="ru-RU"/>
              </w:rPr>
            </w:pPr>
            <w:r w:rsidRPr="003C2B49">
              <w:rPr>
                <w:sz w:val="24"/>
                <w:lang w:val="ru-RU"/>
              </w:rPr>
              <w:t>траты, балансы, взаиморасчёты, погашения, история (</w:t>
            </w:r>
            <w:r>
              <w:rPr>
                <w:sz w:val="24"/>
              </w:rPr>
              <w:t>F</w:t>
            </w:r>
            <w:r w:rsidRPr="003C2B49">
              <w:rPr>
                <w:sz w:val="24"/>
                <w:lang w:val="ru-RU"/>
              </w:rPr>
              <w:t>3–</w:t>
            </w:r>
            <w:r>
              <w:rPr>
                <w:sz w:val="24"/>
              </w:rPr>
              <w:t>F</w:t>
            </w:r>
            <w:r w:rsidRPr="003C2B49">
              <w:rPr>
                <w:sz w:val="24"/>
                <w:lang w:val="ru-RU"/>
              </w:rPr>
              <w:t>8)</w:t>
            </w:r>
          </w:p>
        </w:tc>
      </w:tr>
      <w:tr w:rsidR="0096164F" w:rsidRPr="003C2B49" w14:paraId="383F1F89" w14:textId="77777777" w:rsidTr="008763F3">
        <w:tc>
          <w:tcPr>
            <w:tcW w:w="1044" w:type="dxa"/>
          </w:tcPr>
          <w:p w14:paraId="0D0D64D4" w14:textId="77777777" w:rsidR="0096164F" w:rsidRDefault="00000000">
            <w:pPr>
              <w:spacing w:line="240" w:lineRule="auto"/>
              <w:ind w:firstLine="0"/>
              <w:jc w:val="left"/>
            </w:pPr>
            <w:r>
              <w:rPr>
                <w:sz w:val="24"/>
              </w:rPr>
              <w:t>notify</w:t>
            </w:r>
          </w:p>
        </w:tc>
        <w:tc>
          <w:tcPr>
            <w:tcW w:w="1914" w:type="dxa"/>
          </w:tcPr>
          <w:p w14:paraId="55E1CE83" w14:textId="77777777" w:rsidR="0096164F" w:rsidRDefault="00000000">
            <w:pPr>
              <w:spacing w:line="240" w:lineRule="auto"/>
              <w:ind w:firstLine="0"/>
              <w:jc w:val="left"/>
            </w:pPr>
            <w:proofErr w:type="spellStart"/>
            <w:r>
              <w:rPr>
                <w:sz w:val="24"/>
              </w:rPr>
              <w:t>хуки</w:t>
            </w:r>
            <w:proofErr w:type="spellEnd"/>
            <w:r>
              <w:rPr>
                <w:sz w:val="24"/>
              </w:rPr>
              <w:t xml:space="preserve"> </w:t>
            </w:r>
            <w:proofErr w:type="spellStart"/>
            <w:r>
              <w:rPr>
                <w:sz w:val="24"/>
              </w:rPr>
              <w:t>уведомлений</w:t>
            </w:r>
            <w:proofErr w:type="spellEnd"/>
          </w:p>
        </w:tc>
        <w:tc>
          <w:tcPr>
            <w:tcW w:w="2698" w:type="dxa"/>
          </w:tcPr>
          <w:p w14:paraId="52BC6BF4" w14:textId="77777777" w:rsidR="0096164F" w:rsidRPr="003C2B49" w:rsidRDefault="00000000">
            <w:pPr>
              <w:spacing w:line="240" w:lineRule="auto"/>
              <w:ind w:firstLine="0"/>
              <w:jc w:val="left"/>
              <w:rPr>
                <w:lang w:val="ru-RU"/>
              </w:rPr>
            </w:pPr>
            <w:r w:rsidRPr="003C2B49">
              <w:rPr>
                <w:sz w:val="24"/>
                <w:lang w:val="ru-RU"/>
              </w:rPr>
              <w:t>лента входящих (</w:t>
            </w:r>
            <w:r>
              <w:rPr>
                <w:sz w:val="24"/>
              </w:rPr>
              <w:t>in</w:t>
            </w:r>
            <w:r w:rsidRPr="003C2B49">
              <w:rPr>
                <w:sz w:val="24"/>
                <w:lang w:val="ru-RU"/>
              </w:rPr>
              <w:t>-</w:t>
            </w:r>
            <w:r>
              <w:rPr>
                <w:sz w:val="24"/>
              </w:rPr>
              <w:t>app</w:t>
            </w:r>
            <w:r w:rsidRPr="003C2B49">
              <w:rPr>
                <w:sz w:val="24"/>
                <w:lang w:val="ru-RU"/>
              </w:rPr>
              <w:t>) уведомлений</w:t>
            </w:r>
          </w:p>
        </w:tc>
        <w:tc>
          <w:tcPr>
            <w:tcW w:w="2262" w:type="dxa"/>
          </w:tcPr>
          <w:p w14:paraId="21864CDB" w14:textId="77777777" w:rsidR="0096164F" w:rsidRPr="003C2B49" w:rsidRDefault="00000000">
            <w:pPr>
              <w:spacing w:line="240" w:lineRule="auto"/>
              <w:ind w:firstLine="0"/>
              <w:jc w:val="left"/>
              <w:rPr>
                <w:lang w:val="ru-RU"/>
              </w:rPr>
            </w:pPr>
            <w:r w:rsidRPr="003C2B49">
              <w:rPr>
                <w:sz w:val="24"/>
                <w:lang w:val="ru-RU"/>
              </w:rPr>
              <w:t>оповещение участников о событиях группы (</w:t>
            </w:r>
            <w:r>
              <w:rPr>
                <w:sz w:val="24"/>
              </w:rPr>
              <w:t>NF</w:t>
            </w:r>
            <w:r w:rsidRPr="003C2B49">
              <w:rPr>
                <w:sz w:val="24"/>
                <w:lang w:val="ru-RU"/>
              </w:rPr>
              <w:t>6)</w:t>
            </w:r>
          </w:p>
        </w:tc>
      </w:tr>
      <w:tr w:rsidR="0096164F" w14:paraId="6130EC35" w14:textId="77777777" w:rsidTr="008763F3">
        <w:tc>
          <w:tcPr>
            <w:tcW w:w="1044" w:type="dxa"/>
          </w:tcPr>
          <w:p w14:paraId="68A9AA87" w14:textId="77777777" w:rsidR="0096164F" w:rsidRDefault="00000000">
            <w:pPr>
              <w:spacing w:line="240" w:lineRule="auto"/>
              <w:ind w:firstLine="0"/>
              <w:jc w:val="left"/>
            </w:pPr>
            <w:r>
              <w:rPr>
                <w:sz w:val="24"/>
              </w:rPr>
              <w:t>profile</w:t>
            </w:r>
          </w:p>
        </w:tc>
        <w:tc>
          <w:tcPr>
            <w:tcW w:w="1914" w:type="dxa"/>
          </w:tcPr>
          <w:p w14:paraId="4FFFDC20" w14:textId="77777777" w:rsidR="0096164F" w:rsidRDefault="00000000">
            <w:pPr>
              <w:spacing w:line="240" w:lineRule="auto"/>
              <w:ind w:firstLine="0"/>
              <w:jc w:val="left"/>
            </w:pPr>
            <w:proofErr w:type="spellStart"/>
            <w:r>
              <w:rPr>
                <w:sz w:val="24"/>
              </w:rPr>
              <w:t>хуки</w:t>
            </w:r>
            <w:proofErr w:type="spellEnd"/>
            <w:r>
              <w:rPr>
                <w:sz w:val="24"/>
              </w:rPr>
              <w:t xml:space="preserve"> </w:t>
            </w:r>
            <w:proofErr w:type="spellStart"/>
            <w:r>
              <w:rPr>
                <w:sz w:val="24"/>
              </w:rPr>
              <w:t>профиля</w:t>
            </w:r>
            <w:proofErr w:type="spellEnd"/>
          </w:p>
        </w:tc>
        <w:tc>
          <w:tcPr>
            <w:tcW w:w="2698" w:type="dxa"/>
          </w:tcPr>
          <w:p w14:paraId="25ACA4B9" w14:textId="77777777" w:rsidR="0096164F" w:rsidRPr="00BC0181" w:rsidRDefault="00000000">
            <w:pPr>
              <w:spacing w:line="240" w:lineRule="auto"/>
              <w:ind w:firstLine="0"/>
              <w:jc w:val="left"/>
              <w:rPr>
                <w:lang w:val="ru-RU"/>
              </w:rPr>
            </w:pPr>
            <w:r w:rsidRPr="00BC0181">
              <w:rPr>
                <w:sz w:val="24"/>
                <w:lang w:val="ru-RU"/>
              </w:rPr>
              <w:t>экран профиля пользователя</w:t>
            </w:r>
          </w:p>
        </w:tc>
        <w:tc>
          <w:tcPr>
            <w:tcW w:w="2262" w:type="dxa"/>
          </w:tcPr>
          <w:p w14:paraId="6B3812AA" w14:textId="77777777" w:rsidR="0096164F" w:rsidRDefault="00000000">
            <w:pPr>
              <w:spacing w:line="240" w:lineRule="auto"/>
              <w:ind w:firstLine="0"/>
              <w:jc w:val="left"/>
            </w:pPr>
            <w:r>
              <w:rPr>
                <w:sz w:val="24"/>
              </w:rPr>
              <w:t>данные учётной записи пользователя</w:t>
            </w:r>
          </w:p>
        </w:tc>
      </w:tr>
      <w:tr w:rsidR="0096164F" w:rsidRPr="003C2B49" w14:paraId="57386E67" w14:textId="77777777" w:rsidTr="008763F3">
        <w:tc>
          <w:tcPr>
            <w:tcW w:w="1044" w:type="dxa"/>
          </w:tcPr>
          <w:p w14:paraId="2CE28F09" w14:textId="77777777" w:rsidR="0096164F" w:rsidRDefault="00000000">
            <w:pPr>
              <w:spacing w:line="240" w:lineRule="auto"/>
              <w:ind w:firstLine="0"/>
              <w:jc w:val="left"/>
            </w:pPr>
            <w:r>
              <w:rPr>
                <w:sz w:val="24"/>
              </w:rPr>
              <w:t>landing</w:t>
            </w:r>
          </w:p>
        </w:tc>
        <w:tc>
          <w:tcPr>
            <w:tcW w:w="1914" w:type="dxa"/>
          </w:tcPr>
          <w:p w14:paraId="0A9627B0" w14:textId="77777777" w:rsidR="0096164F" w:rsidRDefault="00000000">
            <w:pPr>
              <w:spacing w:line="240" w:lineRule="auto"/>
              <w:ind w:firstLine="0"/>
              <w:jc w:val="left"/>
            </w:pPr>
            <w:r>
              <w:rPr>
                <w:sz w:val="24"/>
              </w:rPr>
              <w:t>—</w:t>
            </w:r>
          </w:p>
        </w:tc>
        <w:tc>
          <w:tcPr>
            <w:tcW w:w="2698" w:type="dxa"/>
          </w:tcPr>
          <w:p w14:paraId="3D7D2F21" w14:textId="77777777" w:rsidR="0096164F" w:rsidRDefault="00000000">
            <w:pPr>
              <w:spacing w:line="240" w:lineRule="auto"/>
              <w:ind w:firstLine="0"/>
              <w:jc w:val="left"/>
            </w:pPr>
            <w:proofErr w:type="spellStart"/>
            <w:r>
              <w:rPr>
                <w:sz w:val="24"/>
              </w:rPr>
              <w:t>публичная</w:t>
            </w:r>
            <w:proofErr w:type="spellEnd"/>
            <w:r>
              <w:rPr>
                <w:sz w:val="24"/>
              </w:rPr>
              <w:t xml:space="preserve"> </w:t>
            </w:r>
            <w:proofErr w:type="spellStart"/>
            <w:r>
              <w:rPr>
                <w:sz w:val="24"/>
              </w:rPr>
              <w:t>посадочная</w:t>
            </w:r>
            <w:proofErr w:type="spellEnd"/>
            <w:r>
              <w:rPr>
                <w:sz w:val="24"/>
              </w:rPr>
              <w:t xml:space="preserve"> </w:t>
            </w:r>
            <w:proofErr w:type="spellStart"/>
            <w:r>
              <w:rPr>
                <w:sz w:val="24"/>
              </w:rPr>
              <w:t>страница</w:t>
            </w:r>
            <w:proofErr w:type="spellEnd"/>
          </w:p>
        </w:tc>
        <w:tc>
          <w:tcPr>
            <w:tcW w:w="2262" w:type="dxa"/>
          </w:tcPr>
          <w:p w14:paraId="0685D491" w14:textId="77777777" w:rsidR="0096164F" w:rsidRPr="003C2B49" w:rsidRDefault="00000000">
            <w:pPr>
              <w:spacing w:line="240" w:lineRule="auto"/>
              <w:ind w:firstLine="0"/>
              <w:jc w:val="left"/>
              <w:rPr>
                <w:lang w:val="ru-RU"/>
              </w:rPr>
            </w:pPr>
            <w:r w:rsidRPr="003C2B49">
              <w:rPr>
                <w:sz w:val="24"/>
                <w:lang w:val="ru-RU"/>
              </w:rPr>
              <w:t>точка входа для неавторизованных посетителей</w:t>
            </w:r>
          </w:p>
        </w:tc>
      </w:tr>
    </w:tbl>
    <w:p w14:paraId="68B33FE8" w14:textId="77777777" w:rsidR="0096164F" w:rsidRPr="00BC0181" w:rsidRDefault="00000000">
      <w:pPr>
        <w:pStyle w:val="af"/>
        <w:rPr>
          <w:lang w:val="ru-RU"/>
        </w:rPr>
      </w:pPr>
      <w:r w:rsidRPr="00DD39F4">
        <w:rPr>
          <w:lang w:val="ru-RU"/>
        </w:rPr>
        <w:t xml:space="preserve">Каждый </w:t>
      </w:r>
      <w:proofErr w:type="spellStart"/>
      <w:r w:rsidRPr="00DD39F4">
        <w:rPr>
          <w:lang w:val="ru-RU"/>
        </w:rPr>
        <w:t>feature</w:t>
      </w:r>
      <w:proofErr w:type="spellEnd"/>
      <w:r w:rsidRPr="00DD39F4">
        <w:rPr>
          <w:lang w:val="ru-RU"/>
        </w:rPr>
        <w:t>-модуль изолирует доменную логику по слоям: api/ инкапсулирует обращения к REST через единый клиент shared/api/client.ts и хуки TanStack Query, ui/ потребляет их данные и состояние, а каркас app/ и общий слой shared/ (денежные утилиты, конфигурация окружения) переиспользуются всеми модулями.</w:t>
      </w:r>
    </w:p>
    <w:p w14:paraId="144D35E6" w14:textId="77777777" w:rsidR="0096164F" w:rsidRPr="00BC0181" w:rsidRDefault="00000000">
      <w:pPr>
        <w:pStyle w:val="31"/>
        <w:rPr>
          <w:lang w:val="ru-RU"/>
        </w:rPr>
      </w:pPr>
      <w:bookmarkStart w:id="59" w:name="X0d356e9b937370ecefb071f58bdd55c5ced51d4"/>
      <w:bookmarkEnd w:id="58"/>
      <w:r w:rsidRPr="00BC0181">
        <w:rPr>
          <w:lang w:val="ru-RU"/>
        </w:rPr>
        <w:t>2.2.2 Управление состоянием: серверное и клиентское</w:t>
      </w:r>
    </w:p>
    <w:p w14:paraId="71197DF0" w14:textId="77777777" w:rsidR="0096164F" w:rsidRPr="00BC0181" w:rsidRDefault="00000000">
      <w:pPr>
        <w:rPr>
          <w:lang w:val="ru-RU"/>
        </w:rPr>
      </w:pPr>
      <w:r w:rsidRPr="00DD39F4">
        <w:rPr>
          <w:lang w:val="ru-RU"/>
        </w:rPr>
        <w:t xml:space="preserve">Клиентское — идентичность пользователя и токен доступа — хранит </w:t>
      </w:r>
      <w:proofErr w:type="spellStart"/>
      <w:r>
        <w:t>Zustand</w:t>
      </w:r>
      <w:proofErr w:type="spellEnd"/>
      <w:r w:rsidRPr="00DD39F4">
        <w:rPr>
          <w:lang w:val="ru-RU"/>
        </w:rPr>
        <w:t xml:space="preserve"> </w:t>
      </w:r>
      <w:r>
        <w:t>v</w:t>
      </w:r>
      <w:r w:rsidRPr="00DD39F4">
        <w:rPr>
          <w:lang w:val="ru-RU"/>
        </w:rPr>
        <w:t>5 [38].</w:t>
      </w:r>
    </w:p>
    <w:p w14:paraId="7A0141AA" w14:textId="77777777" w:rsidR="0096164F" w:rsidRPr="00BC0181" w:rsidRDefault="00000000">
      <w:pPr>
        <w:pStyle w:val="af"/>
        <w:rPr>
          <w:lang w:val="ru-RU"/>
        </w:rPr>
      </w:pPr>
      <w:r w:rsidRPr="00DD39F4">
        <w:rPr>
          <w:lang w:val="ru-RU"/>
        </w:rPr>
        <w:t>Клиентский стор (</w:t>
      </w:r>
      <w:r>
        <w:t>features</w:t>
      </w:r>
      <w:r w:rsidRPr="00DD39F4">
        <w:rPr>
          <w:lang w:val="ru-RU"/>
        </w:rPr>
        <w:t>/</w:t>
      </w:r>
      <w:r>
        <w:t>auth</w:t>
      </w:r>
      <w:r w:rsidRPr="00DD39F4">
        <w:rPr>
          <w:lang w:val="ru-RU"/>
        </w:rPr>
        <w:t>/</w:t>
      </w:r>
      <w:r>
        <w:t>store</w:t>
      </w:r>
      <w:r w:rsidRPr="00DD39F4">
        <w:rPr>
          <w:lang w:val="ru-RU"/>
        </w:rPr>
        <w:t>/</w:t>
      </w:r>
      <w:proofErr w:type="spellStart"/>
      <w:r>
        <w:t>useAuthStore</w:t>
      </w:r>
      <w:proofErr w:type="spellEnd"/>
      <w:r w:rsidRPr="00DD39F4">
        <w:rPr>
          <w:lang w:val="ru-RU"/>
        </w:rPr>
        <w:t>.</w:t>
      </w:r>
      <w:proofErr w:type="spellStart"/>
      <w:r>
        <w:t>ts</w:t>
      </w:r>
      <w:proofErr w:type="spellEnd"/>
      <w:r w:rsidRPr="00DD39F4">
        <w:rPr>
          <w:lang w:val="ru-RU"/>
        </w:rPr>
        <w:t xml:space="preserve">) — минимальное </w:t>
      </w:r>
      <w:proofErr w:type="spellStart"/>
      <w:r>
        <w:t>Zustand</w:t>
      </w:r>
      <w:proofErr w:type="spellEnd"/>
      <w:r w:rsidRPr="00DD39F4">
        <w:rPr>
          <w:lang w:val="ru-RU"/>
        </w:rPr>
        <w:t xml:space="preserve">-хранилище с полями </w:t>
      </w:r>
      <w:proofErr w:type="spellStart"/>
      <w:r>
        <w:t>accessToken</w:t>
      </w:r>
      <w:proofErr w:type="spellEnd"/>
      <w:r w:rsidRPr="00DD39F4">
        <w:rPr>
          <w:lang w:val="ru-RU"/>
        </w:rPr>
        <w:t xml:space="preserve"> и </w:t>
      </w:r>
      <w:r>
        <w:t>user</w:t>
      </w:r>
      <w:r w:rsidRPr="00DD39F4">
        <w:rPr>
          <w:lang w:val="ru-RU"/>
        </w:rPr>
        <w:t xml:space="preserve">. </w:t>
      </w:r>
      <w:r>
        <w:t>Access</w:t>
      </w:r>
      <w:r w:rsidRPr="00DD39F4">
        <w:rPr>
          <w:lang w:val="ru-RU"/>
        </w:rPr>
        <w:t xml:space="preserve">-токен хранится только в памяти и никогда не записывается в </w:t>
      </w:r>
      <w:proofErr w:type="spellStart"/>
      <w:r>
        <w:t>localStorage</w:t>
      </w:r>
      <w:proofErr w:type="spellEnd"/>
      <w:r w:rsidRPr="00DD39F4">
        <w:rPr>
          <w:lang w:val="ru-RU"/>
        </w:rPr>
        <w:t xml:space="preserve">, что продолжает на клиенте модель безопасности §1.4.2 и §2.1.2: </w:t>
      </w:r>
      <w:r>
        <w:t>refresh</w:t>
      </w:r>
      <w:r w:rsidRPr="00DD39F4">
        <w:rPr>
          <w:lang w:val="ru-RU"/>
        </w:rPr>
        <w:t xml:space="preserve">-токен в </w:t>
      </w:r>
      <w:proofErr w:type="spellStart"/>
      <w:r>
        <w:t>HttpOnly</w:t>
      </w:r>
      <w:proofErr w:type="spellEnd"/>
      <w:r w:rsidRPr="00DD39F4">
        <w:rPr>
          <w:lang w:val="ru-RU"/>
        </w:rPr>
        <w:t>-</w:t>
      </w:r>
      <w:r>
        <w:t>cookie</w:t>
      </w:r>
      <w:r w:rsidRPr="00DD39F4">
        <w:rPr>
          <w:lang w:val="ru-RU"/>
        </w:rPr>
        <w:t xml:space="preserve"> недоступен </w:t>
      </w:r>
      <w:r>
        <w:t>JavaScript</w:t>
      </w:r>
      <w:r w:rsidRPr="00DD39F4">
        <w:rPr>
          <w:lang w:val="ru-RU"/>
        </w:rPr>
        <w:t xml:space="preserve">, короткоживущий </w:t>
      </w:r>
      <w:r>
        <w:t>access</w:t>
      </w:r>
      <w:r w:rsidRPr="00DD39F4">
        <w:rPr>
          <w:lang w:val="ru-RU"/>
        </w:rPr>
        <w:t>-токен находится в памяти вкладки.</w:t>
      </w:r>
    </w:p>
    <w:p w14:paraId="1D41231A" w14:textId="12B13D89" w:rsidR="0096164F" w:rsidRPr="00BC0181" w:rsidRDefault="00000000">
      <w:pPr>
        <w:pStyle w:val="af"/>
        <w:rPr>
          <w:lang w:val="ru-RU"/>
        </w:rPr>
      </w:pPr>
      <w:r w:rsidRPr="00DD39F4">
        <w:rPr>
          <w:lang w:val="ru-RU"/>
        </w:rPr>
        <w:t xml:space="preserve">Серверное состояние сосредоточено в хуках </w:t>
      </w:r>
      <w:r>
        <w:t>features</w:t>
      </w:r>
      <w:r w:rsidRPr="00DD39F4">
        <w:rPr>
          <w:lang w:val="ru-RU"/>
        </w:rPr>
        <w:t>/*/</w:t>
      </w:r>
      <w:proofErr w:type="spellStart"/>
      <w:r>
        <w:t>api</w:t>
      </w:r>
      <w:proofErr w:type="spellEnd"/>
      <w:r w:rsidRPr="00DD39F4">
        <w:rPr>
          <w:lang w:val="ru-RU"/>
        </w:rPr>
        <w:t xml:space="preserve">/. Клиент </w:t>
      </w:r>
      <w:proofErr w:type="spellStart"/>
      <w:r>
        <w:t>TanStack</w:t>
      </w:r>
      <w:proofErr w:type="spellEnd"/>
      <w:r w:rsidRPr="00DD39F4">
        <w:rPr>
          <w:lang w:val="ru-RU"/>
        </w:rPr>
        <w:t xml:space="preserve"> </w:t>
      </w:r>
      <w:r>
        <w:t>Query</w:t>
      </w:r>
      <w:r w:rsidRPr="00DD39F4">
        <w:rPr>
          <w:lang w:val="ru-RU"/>
        </w:rPr>
        <w:t xml:space="preserve"> (</w:t>
      </w:r>
      <w:r>
        <w:t>app</w:t>
      </w:r>
      <w:r w:rsidRPr="00DD39F4">
        <w:rPr>
          <w:lang w:val="ru-RU"/>
        </w:rPr>
        <w:t>/</w:t>
      </w:r>
      <w:r>
        <w:t>providers</w:t>
      </w:r>
      <w:r w:rsidRPr="00DD39F4">
        <w:rPr>
          <w:lang w:val="ru-RU"/>
        </w:rPr>
        <w:t>.</w:t>
      </w:r>
      <w:proofErr w:type="spellStart"/>
      <w:r>
        <w:t>tsx</w:t>
      </w:r>
      <w:proofErr w:type="spellEnd"/>
      <w:r w:rsidRPr="00DD39F4">
        <w:rPr>
          <w:lang w:val="ru-RU"/>
        </w:rPr>
        <w:t xml:space="preserve">) настроен на устаревание данных 30 секунд, </w:t>
      </w:r>
      <w:r w:rsidRPr="00DD39F4">
        <w:rPr>
          <w:lang w:val="ru-RU"/>
        </w:rPr>
        <w:lastRenderedPageBreak/>
        <w:t>хранение в кеше 5 минут, отключ</w:t>
      </w:r>
      <w:r w:rsidR="00B466BD">
        <w:rPr>
          <w:lang w:val="ru-RU"/>
        </w:rPr>
        <w:t>е</w:t>
      </w:r>
      <w:r w:rsidRPr="00DD39F4">
        <w:rPr>
          <w:lang w:val="ru-RU"/>
        </w:rPr>
        <w:t>нное повторное получение при фокусе окна и отказ от повторов запросов с кодами 4</w:t>
      </w:r>
      <w:r>
        <w:t>xx</w:t>
      </w:r>
      <w:r w:rsidRPr="00DD39F4">
        <w:rPr>
          <w:lang w:val="ru-RU"/>
        </w:rPr>
        <w:t xml:space="preserve"> (опирается на класс </w:t>
      </w:r>
      <w:proofErr w:type="spellStart"/>
      <w:r>
        <w:t>ApiError</w:t>
      </w:r>
      <w:proofErr w:type="spellEnd"/>
      <w:r w:rsidRPr="00DD39F4">
        <w:rPr>
          <w:lang w:val="ru-RU"/>
        </w:rPr>
        <w:t>).</w:t>
      </w:r>
    </w:p>
    <w:p w14:paraId="66EC5829" w14:textId="2C564AD9" w:rsidR="0096164F" w:rsidRPr="00BC0181" w:rsidRDefault="00000000">
      <w:pPr>
        <w:pStyle w:val="af"/>
        <w:rPr>
          <w:lang w:val="ru-RU"/>
        </w:rPr>
      </w:pPr>
      <w:proofErr w:type="spellStart"/>
      <w:r>
        <w:t>TanStack</w:t>
      </w:r>
      <w:proofErr w:type="spellEnd"/>
      <w:r w:rsidRPr="00BC0181">
        <w:rPr>
          <w:lang w:val="ru-RU"/>
        </w:rPr>
        <w:t xml:space="preserve"> </w:t>
      </w:r>
      <w:r>
        <w:t>Query</w:t>
      </w:r>
      <w:r w:rsidRPr="00BC0181">
        <w:rPr>
          <w:lang w:val="ru-RU"/>
        </w:rPr>
        <w:t xml:space="preserve"> держит кеш данных </w:t>
      </w:r>
      <w:r>
        <w:t>API</w:t>
      </w:r>
      <w:r w:rsidRPr="00BC0181">
        <w:rPr>
          <w:lang w:val="ru-RU"/>
        </w:rPr>
        <w:t xml:space="preserve"> с </w:t>
      </w:r>
      <w:proofErr w:type="spellStart"/>
      <w:r w:rsidRPr="00BC0181">
        <w:rPr>
          <w:lang w:val="ru-RU"/>
        </w:rPr>
        <w:t>инвалидацией</w:t>
      </w:r>
      <w:proofErr w:type="spellEnd"/>
      <w:r w:rsidRPr="00BC0181">
        <w:rPr>
          <w:lang w:val="ru-RU"/>
        </w:rPr>
        <w:t xml:space="preserve"> после мутаций и точечным фоновым обновлением, </w:t>
      </w:r>
      <w:proofErr w:type="spellStart"/>
      <w:r>
        <w:t>Zustand</w:t>
      </w:r>
      <w:proofErr w:type="spellEnd"/>
      <w:r w:rsidRPr="00BC0181">
        <w:rPr>
          <w:lang w:val="ru-RU"/>
        </w:rPr>
        <w:t xml:space="preserve"> держит идентичность и </w:t>
      </w:r>
      <w:r>
        <w:t>access</w:t>
      </w:r>
      <w:r w:rsidRPr="00BC0181">
        <w:rPr>
          <w:lang w:val="ru-RU"/>
        </w:rPr>
        <w:t>-токен в памяти без персистентного хранения. Это разделение продолжает на клиенте модель безопасности §1.4.2 и определяет логику восстановления сессии и обновления токена.</w:t>
      </w:r>
    </w:p>
    <w:p w14:paraId="13FF142F" w14:textId="77777777" w:rsidR="0096164F" w:rsidRPr="00BC0181" w:rsidRDefault="00000000">
      <w:pPr>
        <w:pStyle w:val="31"/>
        <w:rPr>
          <w:lang w:val="ru-RU"/>
        </w:rPr>
      </w:pPr>
      <w:bookmarkStart w:id="60" w:name="Xe375269c03b4486fd5626739aac01058356f04d"/>
      <w:bookmarkEnd w:id="59"/>
      <w:r w:rsidRPr="00BC0181">
        <w:rPr>
          <w:lang w:val="ru-RU"/>
        </w:rPr>
        <w:t xml:space="preserve">2.2.3 Взаимодействие с </w:t>
      </w:r>
      <w:r>
        <w:t>API</w:t>
      </w:r>
      <w:r w:rsidRPr="00BC0181">
        <w:rPr>
          <w:lang w:val="ru-RU"/>
        </w:rPr>
        <w:t>: единый клиент, авторизация и обработка ошибок</w:t>
      </w:r>
    </w:p>
    <w:p w14:paraId="3BB60925" w14:textId="77777777" w:rsidR="0096164F" w:rsidRPr="00BC0181" w:rsidRDefault="00000000">
      <w:pPr>
        <w:rPr>
          <w:lang w:val="ru-RU"/>
        </w:rPr>
      </w:pPr>
      <w:r w:rsidRPr="00DD39F4">
        <w:rPr>
          <w:lang w:val="ru-RU"/>
        </w:rPr>
        <w:t xml:space="preserve">Все обращения к </w:t>
      </w:r>
      <w:r>
        <w:t>backend</w:t>
      </w:r>
      <w:r w:rsidRPr="00DD39F4">
        <w:rPr>
          <w:lang w:val="ru-RU"/>
        </w:rPr>
        <w:t xml:space="preserve"> проходят через единый типизированный клиент </w:t>
      </w:r>
      <w:r>
        <w:t>shared</w:t>
      </w:r>
      <w:r w:rsidRPr="00DD39F4">
        <w:rPr>
          <w:lang w:val="ru-RU"/>
        </w:rPr>
        <w:t>/</w:t>
      </w:r>
      <w:proofErr w:type="spellStart"/>
      <w:r>
        <w:t>api</w:t>
      </w:r>
      <w:proofErr w:type="spellEnd"/>
      <w:r w:rsidRPr="00DD39F4">
        <w:rPr>
          <w:lang w:val="ru-RU"/>
        </w:rPr>
        <w:t>/</w:t>
      </w:r>
      <w:r>
        <w:t>client</w:t>
      </w:r>
      <w:r w:rsidRPr="00DD39F4">
        <w:rPr>
          <w:lang w:val="ru-RU"/>
        </w:rPr>
        <w:t>.</w:t>
      </w:r>
      <w:proofErr w:type="spellStart"/>
      <w:r>
        <w:t>ts</w:t>
      </w:r>
      <w:proofErr w:type="spellEnd"/>
      <w:r w:rsidRPr="00DD39F4">
        <w:rPr>
          <w:lang w:val="ru-RU"/>
        </w:rPr>
        <w:t xml:space="preserve"> поверх браузерного </w:t>
      </w:r>
      <w:r>
        <w:t>fetch</w:t>
      </w:r>
      <w:r w:rsidRPr="00DD39F4">
        <w:rPr>
          <w:lang w:val="ru-RU"/>
        </w:rPr>
        <w:t>.</w:t>
      </w:r>
    </w:p>
    <w:p w14:paraId="5189A183" w14:textId="7846D3D1" w:rsidR="0096164F" w:rsidRPr="00BC0181" w:rsidRDefault="00000000">
      <w:pPr>
        <w:pStyle w:val="af"/>
        <w:rPr>
          <w:lang w:val="ru-RU"/>
        </w:rPr>
      </w:pPr>
      <w:r w:rsidRPr="00BC0181">
        <w:rPr>
          <w:lang w:val="ru-RU"/>
        </w:rPr>
        <w:t xml:space="preserve">Идемпотентность мутаций перенесена в клиент: для </w:t>
      </w:r>
      <w:r>
        <w:t>POST</w:t>
      </w:r>
      <w:r w:rsidRPr="00BC0181">
        <w:rPr>
          <w:lang w:val="ru-RU"/>
        </w:rPr>
        <w:t xml:space="preserve">, </w:t>
      </w:r>
      <w:r>
        <w:t>PUT</w:t>
      </w:r>
      <w:r w:rsidRPr="00BC0181">
        <w:rPr>
          <w:lang w:val="ru-RU"/>
        </w:rPr>
        <w:t xml:space="preserve">, </w:t>
      </w:r>
      <w:r>
        <w:t>PATCH</w:t>
      </w:r>
      <w:r w:rsidRPr="00BC0181">
        <w:rPr>
          <w:lang w:val="ru-RU"/>
        </w:rPr>
        <w:t xml:space="preserve">, </w:t>
      </w:r>
      <w:r>
        <w:t>DELETE</w:t>
      </w:r>
      <w:r w:rsidRPr="00BC0181">
        <w:rPr>
          <w:lang w:val="ru-RU"/>
        </w:rPr>
        <w:t xml:space="preserve"> функция </w:t>
      </w:r>
      <w:r>
        <w:t>request</w:t>
      </w:r>
      <w:r w:rsidRPr="00BC0181">
        <w:rPr>
          <w:lang w:val="ru-RU"/>
        </w:rPr>
        <w:t xml:space="preserve"> генерирует </w:t>
      </w:r>
      <w:r>
        <w:t>Idempotency</w:t>
      </w:r>
      <w:r w:rsidRPr="00BC0181">
        <w:rPr>
          <w:lang w:val="ru-RU"/>
        </w:rPr>
        <w:t>-</w:t>
      </w:r>
      <w:r>
        <w:t>Key</w:t>
      </w:r>
      <w:r w:rsidRPr="00BC0181">
        <w:rPr>
          <w:lang w:val="ru-RU"/>
        </w:rPr>
        <w:t xml:space="preserve"> через </w:t>
      </w:r>
      <w:proofErr w:type="gramStart"/>
      <w:r>
        <w:t>crypto</w:t>
      </w:r>
      <w:r w:rsidRPr="00BC0181">
        <w:rPr>
          <w:lang w:val="ru-RU"/>
        </w:rPr>
        <w:t>.</w:t>
      </w:r>
      <w:proofErr w:type="spellStart"/>
      <w:r>
        <w:t>randomUUID</w:t>
      </w:r>
      <w:proofErr w:type="spellEnd"/>
      <w:proofErr w:type="gramEnd"/>
      <w:r w:rsidRPr="00BC0181">
        <w:rPr>
          <w:lang w:val="ru-RU"/>
        </w:rPr>
        <w:t>(). Ключ созда</w:t>
      </w:r>
      <w:r w:rsidR="00B466BD">
        <w:rPr>
          <w:lang w:val="ru-RU"/>
        </w:rPr>
        <w:t>е</w:t>
      </w:r>
      <w:r w:rsidRPr="00BC0181">
        <w:rPr>
          <w:lang w:val="ru-RU"/>
        </w:rPr>
        <w:t>тся один раз на логический запрос и переиспользуется при повторной отправке после обновления токена, поэтому сервер распозна</w:t>
      </w:r>
      <w:r w:rsidR="00B466BD">
        <w:rPr>
          <w:lang w:val="ru-RU"/>
        </w:rPr>
        <w:t>е</w:t>
      </w:r>
      <w:r w:rsidRPr="00BC0181">
        <w:rPr>
          <w:lang w:val="ru-RU"/>
        </w:rPr>
        <w:t>т повтор как тот же запрос; серверная сторона механизма описана в §2.1.5.</w:t>
      </w:r>
    </w:p>
    <w:p w14:paraId="28060CF6" w14:textId="77777777" w:rsidR="0096164F" w:rsidRPr="00BC0181" w:rsidRDefault="00000000">
      <w:pPr>
        <w:pStyle w:val="af"/>
        <w:rPr>
          <w:lang w:val="ru-RU"/>
        </w:rPr>
      </w:pPr>
      <w:r w:rsidRPr="00DD39F4">
        <w:rPr>
          <w:lang w:val="ru-RU"/>
        </w:rPr>
        <w:t xml:space="preserve">Обновление токена реализовано как </w:t>
      </w:r>
      <w:r w:rsidRPr="003C2B49">
        <w:rPr>
          <w:lang w:val="ru-RU"/>
        </w:rPr>
        <w:t>цикл «401 → обновление → повтор» с дедупликацией параллельных обновлений (</w:t>
      </w:r>
      <w:r>
        <w:t>single</w:t>
      </w:r>
      <w:r w:rsidRPr="003C2B49">
        <w:rPr>
          <w:lang w:val="ru-RU"/>
        </w:rPr>
        <w:t>-</w:t>
      </w:r>
      <w:r>
        <w:t>flight</w:t>
      </w:r>
      <w:r w:rsidRPr="003C2B49">
        <w:rPr>
          <w:lang w:val="ru-RU"/>
        </w:rPr>
        <w:t>)</w:t>
      </w:r>
      <w:r w:rsidRPr="00DD39F4">
        <w:rPr>
          <w:lang w:val="ru-RU"/>
        </w:rPr>
        <w:t xml:space="preserve">. При 401 клиент вызывает </w:t>
      </w:r>
      <w:proofErr w:type="spellStart"/>
      <w:r>
        <w:t>refreshAccessToken</w:t>
      </w:r>
      <w:proofErr w:type="spellEnd"/>
      <w:r w:rsidRPr="00DD39F4">
        <w:rPr>
          <w:lang w:val="ru-RU"/>
        </w:rPr>
        <w:t xml:space="preserve">, выполняющий </w:t>
      </w:r>
      <w:r>
        <w:t>POST</w:t>
      </w:r>
      <w:r w:rsidRPr="00DD39F4">
        <w:rPr>
          <w:lang w:val="ru-RU"/>
        </w:rPr>
        <w:t xml:space="preserve"> /</w:t>
      </w:r>
      <w:r>
        <w:t>auth</w:t>
      </w:r>
      <w:r w:rsidRPr="00DD39F4">
        <w:rPr>
          <w:lang w:val="ru-RU"/>
        </w:rPr>
        <w:t>/</w:t>
      </w:r>
      <w:r>
        <w:t>refresh</w:t>
      </w:r>
      <w:r w:rsidRPr="00DD39F4">
        <w:rPr>
          <w:lang w:val="ru-RU"/>
        </w:rPr>
        <w:t xml:space="preserve"> с флагом </w:t>
      </w:r>
      <w:r>
        <w:t>credentials</w:t>
      </w:r>
      <w:r w:rsidRPr="00DD39F4">
        <w:rPr>
          <w:lang w:val="ru-RU"/>
        </w:rPr>
        <w:t>: '</w:t>
      </w:r>
      <w:r>
        <w:t>include</w:t>
      </w:r>
      <w:r w:rsidRPr="00DD39F4">
        <w:rPr>
          <w:lang w:val="ru-RU"/>
        </w:rPr>
        <w:t xml:space="preserve">' и без тела: </w:t>
      </w:r>
      <w:proofErr w:type="spellStart"/>
      <w:r>
        <w:t>HttpOnly</w:t>
      </w:r>
      <w:proofErr w:type="spellEnd"/>
      <w:r w:rsidRPr="00DD39F4">
        <w:rPr>
          <w:lang w:val="ru-RU"/>
        </w:rPr>
        <w:t>-</w:t>
      </w:r>
      <w:r>
        <w:t>cookie</w:t>
      </w:r>
      <w:r w:rsidRPr="00DD39F4">
        <w:rPr>
          <w:lang w:val="ru-RU"/>
        </w:rPr>
        <w:t xml:space="preserve"> прикрепляется браузером, сервер возвращает новый </w:t>
      </w:r>
      <w:r>
        <w:t>access</w:t>
      </w:r>
      <w:r w:rsidRPr="00DD39F4">
        <w:rPr>
          <w:lang w:val="ru-RU"/>
        </w:rPr>
        <w:t>-токен, который записывается в стор.</w:t>
      </w:r>
    </w:p>
    <w:p w14:paraId="0B2C0233" w14:textId="15A46EF1" w:rsidR="001375A0" w:rsidRDefault="00000000">
      <w:pPr>
        <w:pStyle w:val="af"/>
        <w:rPr>
          <w:lang w:val="ru-RU"/>
        </w:rPr>
      </w:pPr>
      <w:r w:rsidRPr="00DD39F4">
        <w:rPr>
          <w:lang w:val="ru-RU"/>
        </w:rPr>
        <w:t xml:space="preserve">Обработчик подключает </w:t>
      </w:r>
      <w:proofErr w:type="spellStart"/>
      <w:r>
        <w:t>AuthBootstrap</w:t>
      </w:r>
      <w:proofErr w:type="spellEnd"/>
      <w:r w:rsidRPr="00DD39F4">
        <w:rPr>
          <w:lang w:val="ru-RU"/>
        </w:rPr>
        <w:t xml:space="preserve">: при неустранимой потере сессии он очищает кеш </w:t>
      </w:r>
      <w:proofErr w:type="spellStart"/>
      <w:r>
        <w:t>TanStack</w:t>
      </w:r>
      <w:proofErr w:type="spellEnd"/>
      <w:r w:rsidRPr="00DD39F4">
        <w:rPr>
          <w:lang w:val="ru-RU"/>
        </w:rPr>
        <w:t xml:space="preserve"> </w:t>
      </w:r>
      <w:r>
        <w:t>Query</w:t>
      </w:r>
      <w:r w:rsidRPr="00DD39F4">
        <w:rPr>
          <w:lang w:val="ru-RU"/>
        </w:rPr>
        <w:t xml:space="preserve">, а обнуление стора заставляет </w:t>
      </w:r>
      <w:proofErr w:type="spellStart"/>
      <w:r>
        <w:t>ProtectedRoute</w:t>
      </w:r>
      <w:proofErr w:type="spellEnd"/>
      <w:r w:rsidRPr="00DD39F4">
        <w:rPr>
          <w:lang w:val="ru-RU"/>
        </w:rPr>
        <w:t xml:space="preserve"> перенаправить на /</w:t>
      </w:r>
      <w:r>
        <w:t>login</w:t>
      </w:r>
      <w:r w:rsidRPr="00DD39F4">
        <w:rPr>
          <w:lang w:val="ru-RU"/>
        </w:rPr>
        <w:t xml:space="preserve">. Ошибки представлены типизированной иерархией: </w:t>
      </w:r>
      <w:proofErr w:type="spellStart"/>
      <w:r>
        <w:t>ApiError</w:t>
      </w:r>
      <w:proofErr w:type="spellEnd"/>
      <w:r w:rsidRPr="00DD39F4">
        <w:rPr>
          <w:lang w:val="ru-RU"/>
        </w:rPr>
        <w:t xml:space="preserve"> нес</w:t>
      </w:r>
      <w:r w:rsidR="00B466BD">
        <w:rPr>
          <w:lang w:val="ru-RU"/>
        </w:rPr>
        <w:t>е</w:t>
      </w:r>
      <w:r w:rsidRPr="00DD39F4">
        <w:rPr>
          <w:lang w:val="ru-RU"/>
        </w:rPr>
        <w:t xml:space="preserve">т </w:t>
      </w:r>
      <w:r>
        <w:t>HTTP</w:t>
      </w:r>
      <w:r w:rsidRPr="00DD39F4">
        <w:rPr>
          <w:lang w:val="ru-RU"/>
        </w:rPr>
        <w:t xml:space="preserve">-статус и тело, </w:t>
      </w:r>
      <w:proofErr w:type="spellStart"/>
      <w:r>
        <w:lastRenderedPageBreak/>
        <w:t>UnauthorizedError</w:t>
      </w:r>
      <w:proofErr w:type="spellEnd"/>
      <w:r w:rsidRPr="00DD39F4">
        <w:rPr>
          <w:lang w:val="ru-RU"/>
        </w:rPr>
        <w:t xml:space="preserve"> — неустранимый 401; </w:t>
      </w:r>
      <w:proofErr w:type="spellStart"/>
      <w:r>
        <w:t>ruErrorMessage</w:t>
      </w:r>
      <w:proofErr w:type="spellEnd"/>
      <w:r w:rsidRPr="00DD39F4">
        <w:rPr>
          <w:lang w:val="ru-RU"/>
        </w:rPr>
        <w:t xml:space="preserve"> (</w:t>
      </w:r>
      <w:r>
        <w:t>shared</w:t>
      </w:r>
      <w:r w:rsidRPr="00DD39F4">
        <w:rPr>
          <w:lang w:val="ru-RU"/>
        </w:rPr>
        <w:t>/</w:t>
      </w:r>
      <w:proofErr w:type="spellStart"/>
      <w:r>
        <w:t>api</w:t>
      </w:r>
      <w:proofErr w:type="spellEnd"/>
      <w:r w:rsidRPr="00DD39F4">
        <w:rPr>
          <w:lang w:val="ru-RU"/>
        </w:rPr>
        <w:t>/</w:t>
      </w:r>
      <w:proofErr w:type="spellStart"/>
      <w:r>
        <w:t>errorMessage</w:t>
      </w:r>
      <w:proofErr w:type="spellEnd"/>
      <w:r w:rsidRPr="00DD39F4">
        <w:rPr>
          <w:lang w:val="ru-RU"/>
        </w:rPr>
        <w:t>.</w:t>
      </w:r>
      <w:proofErr w:type="spellStart"/>
      <w:r>
        <w:t>ts</w:t>
      </w:r>
      <w:proofErr w:type="spellEnd"/>
      <w:r w:rsidRPr="00DD39F4">
        <w:rPr>
          <w:lang w:val="ru-RU"/>
        </w:rPr>
        <w:t xml:space="preserve">) сопоставляет строки </w:t>
      </w:r>
      <w:r>
        <w:t>detail</w:t>
      </w:r>
      <w:r w:rsidRPr="00DD39F4">
        <w:rPr>
          <w:lang w:val="ru-RU"/>
        </w:rPr>
        <w:t xml:space="preserve"> с русскими формулировками, а сбой </w:t>
      </w:r>
      <w:r>
        <w:t>fetch</w:t>
      </w:r>
      <w:r w:rsidRPr="00DD39F4">
        <w:rPr>
          <w:lang w:val="ru-RU"/>
        </w:rPr>
        <w:t xml:space="preserve"> распозна</w:t>
      </w:r>
      <w:r w:rsidR="00B466BD">
        <w:rPr>
          <w:lang w:val="ru-RU"/>
        </w:rPr>
        <w:t>е</w:t>
      </w:r>
      <w:r w:rsidRPr="00DD39F4">
        <w:rPr>
          <w:lang w:val="ru-RU"/>
        </w:rPr>
        <w:t xml:space="preserve">тся как </w:t>
      </w:r>
      <w:proofErr w:type="spellStart"/>
      <w:r>
        <w:t>TypeError</w:t>
      </w:r>
      <w:proofErr w:type="spellEnd"/>
      <w:r w:rsidRPr="00DD39F4">
        <w:rPr>
          <w:lang w:val="ru-RU"/>
        </w:rPr>
        <w:t xml:space="preserve"> и отображается как потеря соединения.</w:t>
      </w:r>
    </w:p>
    <w:p w14:paraId="3FA788FD" w14:textId="77777777" w:rsidR="001375A0" w:rsidRDefault="00000000">
      <w:pPr>
        <w:pStyle w:val="af"/>
        <w:rPr>
          <w:lang w:val="ru-RU"/>
        </w:rPr>
      </w:pPr>
      <w:r w:rsidRPr="00DD39F4">
        <w:rPr>
          <w:lang w:val="ru-RU"/>
        </w:rPr>
        <w:t>В деградированных состояниях описанные механизмы дают пользователю предсказуемый результат. Незаметное обновление access-токена удерживает текущую страницу, а неустранимая потеря сессии возвращает на экран входа. Ответы 4xx не приводят к повторам запроса: при обращении к отсутствующему ресурсу (404) или попытке зафиксировать чужой перевод (403) пользователь видит понятную русскоязычную формулировку, а не пустой экран. Сетевой сбой отображается как потеря соединения. Сбой загрузки кода маршрута перехватывает RouteErrorBoundary, показывая экран обновления приложения вместо обнуления состояния.</w:t>
      </w:r>
    </w:p>
    <w:p w14:paraId="702B091F" w14:textId="77777777" w:rsidR="001375A0" w:rsidRDefault="001375A0">
      <w:pPr>
        <w:spacing w:after="200" w:line="276" w:lineRule="auto"/>
        <w:ind w:firstLine="0"/>
        <w:jc w:val="left"/>
        <w:rPr>
          <w:lang w:val="ru-RU"/>
        </w:rPr>
      </w:pPr>
      <w:r>
        <w:rPr>
          <w:lang w:val="ru-RU"/>
        </w:rPr>
        <w:br w:type="page"/>
      </w:r>
    </w:p>
    <w:p w14:paraId="62DCE701" w14:textId="77777777" w:rsidR="0096164F" w:rsidRPr="00BC0181" w:rsidRDefault="0096164F">
      <w:pPr>
        <w:pStyle w:val="af"/>
        <w:rPr>
          <w:lang w:val="ru-RU"/>
        </w:rPr>
      </w:pPr>
    </w:p>
    <w:p w14:paraId="3AB8DD4F" w14:textId="05823D9A" w:rsidR="0096164F" w:rsidRPr="00BC0181" w:rsidRDefault="00000000">
      <w:pPr>
        <w:pStyle w:val="31"/>
        <w:rPr>
          <w:lang w:val="ru-RU"/>
        </w:rPr>
      </w:pPr>
      <w:bookmarkStart w:id="61" w:name="пользовательские-сценарии"/>
      <w:bookmarkEnd w:id="60"/>
      <w:r w:rsidRPr="00BC0181">
        <w:rPr>
          <w:lang w:val="ru-RU"/>
        </w:rPr>
        <w:t>2.2.4 Пользовательские сценарии</w:t>
      </w:r>
    </w:p>
    <w:p w14:paraId="610EE59B" w14:textId="46446254" w:rsidR="0096164F" w:rsidRPr="00BC0181" w:rsidRDefault="00000000">
      <w:pPr>
        <w:rPr>
          <w:lang w:val="ru-RU"/>
        </w:rPr>
      </w:pPr>
      <w:r w:rsidRPr="00BC0181">
        <w:rPr>
          <w:lang w:val="ru-RU"/>
        </w:rPr>
        <w:t>Реализованные экраны покрывают полный цикл совместного уч</w:t>
      </w:r>
      <w:r w:rsidR="00B466BD">
        <w:rPr>
          <w:lang w:val="ru-RU"/>
        </w:rPr>
        <w:t>е</w:t>
      </w:r>
      <w:r w:rsidRPr="00BC0181">
        <w:rPr>
          <w:lang w:val="ru-RU"/>
        </w:rPr>
        <w:t>та расходов §1.1: регистрация, формирование группы, добавление трат с распределением долей, расч</w:t>
      </w:r>
      <w:r w:rsidR="00B466BD">
        <w:rPr>
          <w:lang w:val="ru-RU"/>
        </w:rPr>
        <w:t>е</w:t>
      </w:r>
      <w:r w:rsidRPr="00BC0181">
        <w:rPr>
          <w:lang w:val="ru-RU"/>
        </w:rPr>
        <w:t>т балансов, упрощение взаиморасч</w:t>
      </w:r>
      <w:r w:rsidR="00B466BD">
        <w:rPr>
          <w:lang w:val="ru-RU"/>
        </w:rPr>
        <w:t>е</w:t>
      </w:r>
      <w:r w:rsidRPr="00BC0181">
        <w:rPr>
          <w:lang w:val="ru-RU"/>
        </w:rPr>
        <w:t>тов и погашение долгов. Каждый экран использует хуки серверного состояния §2.2.2 и единый клиент §2.2.3.</w:t>
      </w:r>
    </w:p>
    <w:p w14:paraId="639D554F" w14:textId="59CECFB4" w:rsidR="0096164F" w:rsidRDefault="00000000">
      <w:bookmarkStart w:id="62" w:name="регистрация-и-вход"/>
      <w:r w:rsidRPr="00BC0181">
        <w:rPr>
          <w:lang w:val="ru-RU"/>
        </w:rPr>
        <w:t xml:space="preserve">Вход реализован экраном </w:t>
      </w:r>
      <w:proofErr w:type="spellStart"/>
      <w:r>
        <w:t>LoginPage</w:t>
      </w:r>
      <w:proofErr w:type="spellEnd"/>
      <w:r w:rsidRPr="00BC0181">
        <w:rPr>
          <w:lang w:val="ru-RU"/>
        </w:rPr>
        <w:t xml:space="preserve"> (</w:t>
      </w:r>
      <w:r>
        <w:t>features</w:t>
      </w:r>
      <w:r w:rsidRPr="00BC0181">
        <w:rPr>
          <w:lang w:val="ru-RU"/>
        </w:rPr>
        <w:t>/</w:t>
      </w:r>
      <w:r>
        <w:t>auth</w:t>
      </w:r>
      <w:r w:rsidRPr="00BC0181">
        <w:rPr>
          <w:lang w:val="ru-RU"/>
        </w:rPr>
        <w:t>/</w:t>
      </w:r>
      <w:proofErr w:type="spellStart"/>
      <w:r>
        <w:t>ui</w:t>
      </w:r>
      <w:proofErr w:type="spellEnd"/>
      <w:r w:rsidRPr="00BC0181">
        <w:rPr>
          <w:lang w:val="ru-RU"/>
        </w:rPr>
        <w:t>/</w:t>
      </w:r>
      <w:proofErr w:type="spellStart"/>
      <w:r>
        <w:t>LoginPage</w:t>
      </w:r>
      <w:proofErr w:type="spellEnd"/>
      <w:r w:rsidRPr="00BC0181">
        <w:rPr>
          <w:lang w:val="ru-RU"/>
        </w:rPr>
        <w:t>.</w:t>
      </w:r>
      <w:proofErr w:type="spellStart"/>
      <w:r>
        <w:t>tsx</w:t>
      </w:r>
      <w:proofErr w:type="spellEnd"/>
      <w:r w:rsidRPr="00BC0181">
        <w:rPr>
          <w:lang w:val="ru-RU"/>
        </w:rPr>
        <w:t xml:space="preserve">). На рисунке </w:t>
      </w:r>
      <w:r w:rsidR="00F24BDA">
        <w:rPr>
          <w:lang w:val="ru-RU"/>
        </w:rPr>
        <w:t>5</w:t>
      </w:r>
      <w:r w:rsidRPr="00BC0181">
        <w:rPr>
          <w:lang w:val="ru-RU"/>
        </w:rPr>
        <w:t xml:space="preserve"> показан экран входа.</w:t>
      </w:r>
    </w:p>
    <w:p w14:paraId="0ACA06A6" w14:textId="43A03E06" w:rsidR="0075674F" w:rsidRPr="0075674F" w:rsidRDefault="0075674F" w:rsidP="0075674F">
      <w:pPr>
        <w:jc w:val="center"/>
      </w:pPr>
      <w:r w:rsidRPr="0075674F">
        <w:rPr>
          <w:noProof/>
        </w:rPr>
        <w:drawing>
          <wp:inline distT="0" distB="0" distL="0" distR="0" wp14:anchorId="75783A67" wp14:editId="43B59B28">
            <wp:extent cx="3085032" cy="2928287"/>
            <wp:effectExtent l="0" t="0" r="1270" b="5715"/>
            <wp:docPr id="20699158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5808" name=""/>
                    <pic:cNvPicPr/>
                  </pic:nvPicPr>
                  <pic:blipFill>
                    <a:blip r:embed="rId12"/>
                    <a:stretch>
                      <a:fillRect/>
                    </a:stretch>
                  </pic:blipFill>
                  <pic:spPr>
                    <a:xfrm>
                      <a:off x="0" y="0"/>
                      <a:ext cx="3121626" cy="2963022"/>
                    </a:xfrm>
                    <a:prstGeom prst="rect">
                      <a:avLst/>
                    </a:prstGeom>
                  </pic:spPr>
                </pic:pic>
              </a:graphicData>
            </a:graphic>
          </wp:inline>
        </w:drawing>
      </w:r>
    </w:p>
    <w:p w14:paraId="25DE955D" w14:textId="04803DB4" w:rsidR="0096164F" w:rsidRPr="00BC0181" w:rsidRDefault="00000000">
      <w:pPr>
        <w:pStyle w:val="affa"/>
        <w:rPr>
          <w:lang w:val="ru-RU"/>
        </w:rPr>
      </w:pPr>
      <w:r w:rsidRPr="00BC0181">
        <w:rPr>
          <w:lang w:val="ru-RU"/>
        </w:rPr>
        <w:t xml:space="preserve">Рисунок </w:t>
      </w:r>
      <w:r w:rsidR="00F24BDA">
        <w:rPr>
          <w:lang w:val="ru-RU"/>
        </w:rPr>
        <w:t>5</w:t>
      </w:r>
      <w:r w:rsidRPr="00BC0181">
        <w:rPr>
          <w:lang w:val="ru-RU"/>
        </w:rPr>
        <w:t xml:space="preserve"> — Экран входа в приложение</w:t>
      </w:r>
    </w:p>
    <w:p w14:paraId="6714C635" w14:textId="77777777" w:rsidR="0096164F" w:rsidRPr="00BC0181" w:rsidRDefault="00000000">
      <w:pPr>
        <w:pStyle w:val="af"/>
        <w:rPr>
          <w:lang w:val="ru-RU"/>
        </w:rPr>
      </w:pPr>
      <w:r w:rsidRPr="00DD39F4">
        <w:rPr>
          <w:lang w:val="ru-RU"/>
        </w:rPr>
        <w:t xml:space="preserve">Форма содержит поля </w:t>
      </w:r>
      <w:r>
        <w:t>email</w:t>
      </w:r>
      <w:r w:rsidRPr="00DD39F4">
        <w:rPr>
          <w:lang w:val="ru-RU"/>
        </w:rPr>
        <w:t xml:space="preserve"> и пароля и ссылку на регистрацию.</w:t>
      </w:r>
    </w:p>
    <w:p w14:paraId="2304CCA7" w14:textId="178A5849" w:rsidR="0096164F" w:rsidRDefault="00000000">
      <w:pPr>
        <w:pStyle w:val="af"/>
      </w:pPr>
      <w:proofErr w:type="spellStart"/>
      <w:r>
        <w:t>Регистрацию</w:t>
      </w:r>
      <w:proofErr w:type="spellEnd"/>
      <w:r>
        <w:t xml:space="preserve"> </w:t>
      </w:r>
      <w:proofErr w:type="spellStart"/>
      <w:r>
        <w:t>реализует</w:t>
      </w:r>
      <w:proofErr w:type="spellEnd"/>
      <w:r>
        <w:t xml:space="preserve"> </w:t>
      </w:r>
      <w:proofErr w:type="spellStart"/>
      <w:r>
        <w:t>экран</w:t>
      </w:r>
      <w:proofErr w:type="spellEnd"/>
      <w:r>
        <w:t xml:space="preserve"> </w:t>
      </w:r>
      <w:proofErr w:type="spellStart"/>
      <w:r>
        <w:t>RegisterPage</w:t>
      </w:r>
      <w:proofErr w:type="spellEnd"/>
      <w:r>
        <w:t xml:space="preserve"> (features/auth/</w:t>
      </w:r>
      <w:proofErr w:type="spellStart"/>
      <w:r>
        <w:t>ui</w:t>
      </w:r>
      <w:proofErr w:type="spellEnd"/>
      <w:r>
        <w:t>/</w:t>
      </w:r>
      <w:proofErr w:type="spellStart"/>
      <w:r>
        <w:t>RegisterPage.tsx</w:t>
      </w:r>
      <w:proofErr w:type="spellEnd"/>
      <w:r>
        <w:t xml:space="preserve">). </w:t>
      </w:r>
      <w:r w:rsidRPr="00BC0181">
        <w:rPr>
          <w:lang w:val="ru-RU"/>
        </w:rPr>
        <w:t xml:space="preserve">На рисунке </w:t>
      </w:r>
      <w:r w:rsidR="00F24BDA">
        <w:rPr>
          <w:lang w:val="ru-RU"/>
        </w:rPr>
        <w:t>6</w:t>
      </w:r>
      <w:r w:rsidRPr="00BC0181">
        <w:rPr>
          <w:lang w:val="ru-RU"/>
        </w:rPr>
        <w:t xml:space="preserve"> показан экран регистрации.</w:t>
      </w:r>
    </w:p>
    <w:p w14:paraId="0A0F6F9D" w14:textId="77777777" w:rsidR="0075674F" w:rsidRPr="0075674F" w:rsidRDefault="0075674F">
      <w:pPr>
        <w:pStyle w:val="af"/>
      </w:pPr>
    </w:p>
    <w:p w14:paraId="2F932219" w14:textId="6C75FACE" w:rsidR="0075674F" w:rsidRPr="0075674F" w:rsidRDefault="0075674F" w:rsidP="0075674F">
      <w:pPr>
        <w:pStyle w:val="af"/>
        <w:jc w:val="center"/>
      </w:pPr>
      <w:r w:rsidRPr="0075674F">
        <w:rPr>
          <w:noProof/>
        </w:rPr>
        <w:lastRenderedPageBreak/>
        <w:drawing>
          <wp:inline distT="0" distB="0" distL="0" distR="0" wp14:anchorId="05239013" wp14:editId="75FC640A">
            <wp:extent cx="2717563" cy="4534002"/>
            <wp:effectExtent l="0" t="0" r="635" b="0"/>
            <wp:docPr id="39079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94705" name=""/>
                    <pic:cNvPicPr/>
                  </pic:nvPicPr>
                  <pic:blipFill>
                    <a:blip r:embed="rId13"/>
                    <a:stretch>
                      <a:fillRect/>
                    </a:stretch>
                  </pic:blipFill>
                  <pic:spPr>
                    <a:xfrm>
                      <a:off x="0" y="0"/>
                      <a:ext cx="2799865" cy="4671315"/>
                    </a:xfrm>
                    <a:prstGeom prst="rect">
                      <a:avLst/>
                    </a:prstGeom>
                  </pic:spPr>
                </pic:pic>
              </a:graphicData>
            </a:graphic>
          </wp:inline>
        </w:drawing>
      </w:r>
    </w:p>
    <w:p w14:paraId="0A2BDDA4" w14:textId="3CC3099A" w:rsidR="0096164F" w:rsidRPr="00BC0181" w:rsidRDefault="00000000">
      <w:pPr>
        <w:pStyle w:val="affa"/>
        <w:rPr>
          <w:lang w:val="ru-RU"/>
        </w:rPr>
      </w:pPr>
      <w:r w:rsidRPr="00BC0181">
        <w:rPr>
          <w:lang w:val="ru-RU"/>
        </w:rPr>
        <w:t xml:space="preserve">Рисунок </w:t>
      </w:r>
      <w:r w:rsidR="00F24BDA">
        <w:rPr>
          <w:lang w:val="ru-RU"/>
        </w:rPr>
        <w:t>6</w:t>
      </w:r>
      <w:r w:rsidRPr="00BC0181">
        <w:rPr>
          <w:lang w:val="ru-RU"/>
        </w:rPr>
        <w:t xml:space="preserve"> — Экран регистрации нового пользователя</w:t>
      </w:r>
    </w:p>
    <w:p w14:paraId="4FE28E2E" w14:textId="77777777" w:rsidR="0096164F" w:rsidRPr="00BC0181" w:rsidRDefault="00000000">
      <w:pPr>
        <w:pStyle w:val="af"/>
        <w:rPr>
          <w:lang w:val="ru-RU"/>
        </w:rPr>
      </w:pPr>
      <w:r w:rsidRPr="00DD39F4">
        <w:rPr>
          <w:lang w:val="ru-RU"/>
        </w:rPr>
        <w:t xml:space="preserve">Форма запрашивает имя, </w:t>
      </w:r>
      <w:r>
        <w:t>email</w:t>
      </w:r>
      <w:r w:rsidRPr="00DD39F4">
        <w:rPr>
          <w:lang w:val="ru-RU"/>
        </w:rPr>
        <w:t xml:space="preserve">, пароль и подтверждение; клиентская валидация повторяет ограничения </w:t>
      </w:r>
      <w:r>
        <w:t>backend</w:t>
      </w:r>
      <w:r w:rsidRPr="00DD39F4">
        <w:rPr>
          <w:lang w:val="ru-RU"/>
        </w:rPr>
        <w:t xml:space="preserve"> (имя до 80 символов, корректный </w:t>
      </w:r>
      <w:r>
        <w:t>email</w:t>
      </w:r>
      <w:r w:rsidRPr="00DD39F4">
        <w:rPr>
          <w:lang w:val="ru-RU"/>
        </w:rPr>
        <w:t>, пароль не короче 8 символов с цифрой, совпадение подтверждения).</w:t>
      </w:r>
    </w:p>
    <w:p w14:paraId="4EA3A699" w14:textId="77777777" w:rsidR="0096164F" w:rsidRPr="00BC0181" w:rsidRDefault="00000000">
      <w:pPr>
        <w:rPr>
          <w:lang w:val="ru-RU"/>
        </w:rPr>
      </w:pPr>
      <w:bookmarkStart w:id="63" w:name="создание-группы-и-приглашение-участника"/>
      <w:bookmarkEnd w:id="62"/>
      <w:r w:rsidRPr="00BC0181">
        <w:rPr>
          <w:lang w:val="ru-RU"/>
        </w:rPr>
        <w:t xml:space="preserve">Создание группы реализует </w:t>
      </w:r>
      <w:proofErr w:type="spellStart"/>
      <w:r>
        <w:t>CreateGroupPage</w:t>
      </w:r>
      <w:proofErr w:type="spellEnd"/>
      <w:r w:rsidRPr="00BC0181">
        <w:rPr>
          <w:lang w:val="ru-RU"/>
        </w:rPr>
        <w:t xml:space="preserve"> (</w:t>
      </w:r>
      <w:r>
        <w:t>features</w:t>
      </w:r>
      <w:r w:rsidRPr="00BC0181">
        <w:rPr>
          <w:lang w:val="ru-RU"/>
        </w:rPr>
        <w:t>/</w:t>
      </w:r>
      <w:r>
        <w:t>groups</w:t>
      </w:r>
      <w:r w:rsidRPr="00BC0181">
        <w:rPr>
          <w:lang w:val="ru-RU"/>
        </w:rPr>
        <w:t>/</w:t>
      </w:r>
      <w:proofErr w:type="spellStart"/>
      <w:r>
        <w:t>ui</w:t>
      </w:r>
      <w:proofErr w:type="spellEnd"/>
      <w:r w:rsidRPr="00BC0181">
        <w:rPr>
          <w:lang w:val="ru-RU"/>
        </w:rPr>
        <w:t>/</w:t>
      </w:r>
      <w:proofErr w:type="spellStart"/>
      <w:r>
        <w:t>CreateGroupPage</w:t>
      </w:r>
      <w:proofErr w:type="spellEnd"/>
      <w:r w:rsidRPr="00BC0181">
        <w:rPr>
          <w:lang w:val="ru-RU"/>
        </w:rPr>
        <w:t>.</w:t>
      </w:r>
      <w:proofErr w:type="spellStart"/>
      <w:r>
        <w:t>tsx</w:t>
      </w:r>
      <w:proofErr w:type="spellEnd"/>
      <w:r w:rsidRPr="00BC0181">
        <w:rPr>
          <w:lang w:val="ru-RU"/>
        </w:rPr>
        <w:t xml:space="preserve">) с полями названия (до 120 символов) и валюты по умолчанию; мутация </w:t>
      </w:r>
      <w:proofErr w:type="spellStart"/>
      <w:r>
        <w:t>useCreateGroup</w:t>
      </w:r>
      <w:proofErr w:type="spellEnd"/>
      <w:r w:rsidRPr="00BC0181">
        <w:rPr>
          <w:lang w:val="ru-RU"/>
        </w:rPr>
        <w:t xml:space="preserve"> обращается к </w:t>
      </w:r>
      <w:r>
        <w:t>POST</w:t>
      </w:r>
      <w:r w:rsidRPr="00BC0181">
        <w:rPr>
          <w:lang w:val="ru-RU"/>
        </w:rPr>
        <w:t xml:space="preserve"> /</w:t>
      </w:r>
      <w:proofErr w:type="spellStart"/>
      <w:r>
        <w:t>api</w:t>
      </w:r>
      <w:proofErr w:type="spellEnd"/>
      <w:r w:rsidRPr="00BC0181">
        <w:rPr>
          <w:lang w:val="ru-RU"/>
        </w:rPr>
        <w:t>/</w:t>
      </w:r>
      <w:r>
        <w:t>v</w:t>
      </w:r>
      <w:r w:rsidRPr="00BC0181">
        <w:rPr>
          <w:lang w:val="ru-RU"/>
        </w:rPr>
        <w:t>1/</w:t>
      </w:r>
      <w:r>
        <w:t>groups</w:t>
      </w:r>
      <w:r w:rsidRPr="00BC0181">
        <w:rPr>
          <w:lang w:val="ru-RU"/>
        </w:rPr>
        <w:t xml:space="preserve">, после чего группа появляется в </w:t>
      </w:r>
      <w:proofErr w:type="spellStart"/>
      <w:r>
        <w:t>GroupsListPage</w:t>
      </w:r>
      <w:proofErr w:type="spellEnd"/>
      <w:r w:rsidRPr="00BC0181">
        <w:rPr>
          <w:lang w:val="ru-RU"/>
        </w:rPr>
        <w:t>.</w:t>
      </w:r>
    </w:p>
    <w:p w14:paraId="773B26CD" w14:textId="77777777" w:rsidR="0096164F" w:rsidRPr="00BC0181" w:rsidRDefault="00000000">
      <w:pPr>
        <w:pStyle w:val="af"/>
        <w:rPr>
          <w:lang w:val="ru-RU"/>
        </w:rPr>
      </w:pPr>
      <w:r w:rsidRPr="00DD39F4">
        <w:rPr>
          <w:lang w:val="ru-RU"/>
        </w:rPr>
        <w:t xml:space="preserve">Приглашение участника реализует </w:t>
      </w:r>
      <w:proofErr w:type="spellStart"/>
      <w:r>
        <w:t>InvitePage</w:t>
      </w:r>
      <w:proofErr w:type="spellEnd"/>
      <w:r w:rsidRPr="00DD39F4">
        <w:rPr>
          <w:lang w:val="ru-RU"/>
        </w:rPr>
        <w:t xml:space="preserve"> (</w:t>
      </w:r>
      <w:r>
        <w:t>features</w:t>
      </w:r>
      <w:r w:rsidRPr="00DD39F4">
        <w:rPr>
          <w:lang w:val="ru-RU"/>
        </w:rPr>
        <w:t>/</w:t>
      </w:r>
      <w:r>
        <w:t>groups</w:t>
      </w:r>
      <w:r w:rsidRPr="00DD39F4">
        <w:rPr>
          <w:lang w:val="ru-RU"/>
        </w:rPr>
        <w:t>/</w:t>
      </w:r>
      <w:proofErr w:type="spellStart"/>
      <w:r>
        <w:t>ui</w:t>
      </w:r>
      <w:proofErr w:type="spellEnd"/>
      <w:r w:rsidRPr="00DD39F4">
        <w:rPr>
          <w:lang w:val="ru-RU"/>
        </w:rPr>
        <w:t>/</w:t>
      </w:r>
      <w:proofErr w:type="spellStart"/>
      <w:r>
        <w:t>InvitePage</w:t>
      </w:r>
      <w:proofErr w:type="spellEnd"/>
      <w:r w:rsidRPr="00DD39F4">
        <w:rPr>
          <w:lang w:val="ru-RU"/>
        </w:rPr>
        <w:t>.</w:t>
      </w:r>
      <w:proofErr w:type="spellStart"/>
      <w:r>
        <w:t>tsx</w:t>
      </w:r>
      <w:proofErr w:type="spellEnd"/>
      <w:r w:rsidRPr="00DD39F4">
        <w:rPr>
          <w:lang w:val="ru-RU"/>
        </w:rPr>
        <w:t xml:space="preserve">). Мутация </w:t>
      </w:r>
      <w:proofErr w:type="spellStart"/>
      <w:r>
        <w:t>useCreateInvitation</w:t>
      </w:r>
      <w:proofErr w:type="spellEnd"/>
      <w:r w:rsidRPr="00DD39F4">
        <w:rPr>
          <w:lang w:val="ru-RU"/>
        </w:rPr>
        <w:t xml:space="preserve"> отправляет </w:t>
      </w:r>
      <w:r>
        <w:t>POST</w:t>
      </w:r>
      <w:r w:rsidRPr="00DD39F4">
        <w:rPr>
          <w:lang w:val="ru-RU"/>
        </w:rPr>
        <w:t xml:space="preserve"> /</w:t>
      </w:r>
      <w:proofErr w:type="spellStart"/>
      <w:r>
        <w:t>api</w:t>
      </w:r>
      <w:proofErr w:type="spellEnd"/>
      <w:r w:rsidRPr="00DD39F4">
        <w:rPr>
          <w:lang w:val="ru-RU"/>
        </w:rPr>
        <w:t>/</w:t>
      </w:r>
      <w:r>
        <w:t>v</w:t>
      </w:r>
      <w:r w:rsidRPr="00DD39F4">
        <w:rPr>
          <w:lang w:val="ru-RU"/>
        </w:rPr>
        <w:t>1/</w:t>
      </w:r>
      <w:r>
        <w:t>groups</w:t>
      </w:r>
      <w:r w:rsidRPr="00DD39F4">
        <w:rPr>
          <w:lang w:val="ru-RU"/>
        </w:rPr>
        <w:t>/{</w:t>
      </w:r>
      <w:proofErr w:type="spellStart"/>
      <w:r>
        <w:t>groupId</w:t>
      </w:r>
      <w:proofErr w:type="spellEnd"/>
      <w:r w:rsidRPr="00DD39F4">
        <w:rPr>
          <w:lang w:val="ru-RU"/>
        </w:rPr>
        <w:t>}/</w:t>
      </w:r>
      <w:r>
        <w:t>invitations</w:t>
      </w:r>
      <w:r w:rsidRPr="00DD39F4">
        <w:rPr>
          <w:lang w:val="ru-RU"/>
        </w:rPr>
        <w:t xml:space="preserve"> ровно с одним из полей </w:t>
      </w:r>
      <w:r>
        <w:t>target</w:t>
      </w:r>
      <w:r w:rsidRPr="00DD39F4">
        <w:rPr>
          <w:lang w:val="ru-RU"/>
        </w:rPr>
        <w:t>_</w:t>
      </w:r>
      <w:r>
        <w:t>user</w:t>
      </w:r>
      <w:r w:rsidRPr="00DD39F4">
        <w:rPr>
          <w:lang w:val="ru-RU"/>
        </w:rPr>
        <w:t>_</w:t>
      </w:r>
      <w:r>
        <w:t>id</w:t>
      </w:r>
      <w:r w:rsidRPr="00DD39F4">
        <w:rPr>
          <w:lang w:val="ru-RU"/>
        </w:rPr>
        <w:t xml:space="preserve"> либо </w:t>
      </w:r>
      <w:r>
        <w:t>target</w:t>
      </w:r>
      <w:r w:rsidRPr="00DD39F4">
        <w:rPr>
          <w:lang w:val="ru-RU"/>
        </w:rPr>
        <w:t>_</w:t>
      </w:r>
      <w:r>
        <w:t>email</w:t>
      </w:r>
      <w:r w:rsidRPr="00DD39F4">
        <w:rPr>
          <w:lang w:val="ru-RU"/>
        </w:rPr>
        <w:t xml:space="preserve"> (</w:t>
      </w:r>
      <w:r>
        <w:t>XOR</w:t>
      </w:r>
      <w:r w:rsidRPr="00DD39F4">
        <w:rPr>
          <w:lang w:val="ru-RU"/>
        </w:rPr>
        <w:t xml:space="preserve">-инвариант схемы </w:t>
      </w:r>
      <w:proofErr w:type="spellStart"/>
      <w:r>
        <w:t>InvitationCreateRequest</w:t>
      </w:r>
      <w:proofErr w:type="spellEnd"/>
      <w:r w:rsidRPr="00DD39F4">
        <w:rPr>
          <w:lang w:val="ru-RU"/>
        </w:rPr>
        <w:t xml:space="preserve">); при адресации по </w:t>
      </w:r>
      <w:r>
        <w:t>email</w:t>
      </w:r>
      <w:r w:rsidRPr="00DD39F4">
        <w:rPr>
          <w:lang w:val="ru-RU"/>
        </w:rPr>
        <w:t xml:space="preserve"> сервер разрешает адрес в идентификатор пользователя.</w:t>
      </w:r>
    </w:p>
    <w:p w14:paraId="196D114F" w14:textId="33E2B513" w:rsidR="0096164F" w:rsidRDefault="00000000">
      <w:bookmarkStart w:id="64" w:name="добавление-расхода-и-распределение-долей"/>
      <w:bookmarkEnd w:id="63"/>
      <w:r w:rsidRPr="00BC0181">
        <w:rPr>
          <w:lang w:val="ru-RU"/>
        </w:rPr>
        <w:lastRenderedPageBreak/>
        <w:t xml:space="preserve">Добавление расхода реализует </w:t>
      </w:r>
      <w:proofErr w:type="spellStart"/>
      <w:r>
        <w:t>AddExpensePage</w:t>
      </w:r>
      <w:proofErr w:type="spellEnd"/>
      <w:r w:rsidRPr="00BC0181">
        <w:rPr>
          <w:lang w:val="ru-RU"/>
        </w:rPr>
        <w:t xml:space="preserve"> (</w:t>
      </w:r>
      <w:r>
        <w:t>features</w:t>
      </w:r>
      <w:r w:rsidRPr="00BC0181">
        <w:rPr>
          <w:lang w:val="ru-RU"/>
        </w:rPr>
        <w:t>/</w:t>
      </w:r>
      <w:r>
        <w:t>expenses</w:t>
      </w:r>
      <w:r w:rsidRPr="00BC0181">
        <w:rPr>
          <w:lang w:val="ru-RU"/>
        </w:rPr>
        <w:t>/</w:t>
      </w:r>
      <w:proofErr w:type="spellStart"/>
      <w:r>
        <w:t>ui</w:t>
      </w:r>
      <w:proofErr w:type="spellEnd"/>
      <w:r w:rsidRPr="00BC0181">
        <w:rPr>
          <w:lang w:val="ru-RU"/>
        </w:rPr>
        <w:t>/</w:t>
      </w:r>
      <w:proofErr w:type="spellStart"/>
      <w:r>
        <w:t>AddExpensePage</w:t>
      </w:r>
      <w:proofErr w:type="spellEnd"/>
      <w:r w:rsidRPr="00BC0181">
        <w:rPr>
          <w:lang w:val="ru-RU"/>
        </w:rPr>
        <w:t>.</w:t>
      </w:r>
      <w:proofErr w:type="spellStart"/>
      <w:r>
        <w:t>tsx</w:t>
      </w:r>
      <w:proofErr w:type="spellEnd"/>
      <w:r w:rsidRPr="00BC0181">
        <w:rPr>
          <w:lang w:val="ru-RU"/>
        </w:rPr>
        <w:t xml:space="preserve">) вокруг общей формы </w:t>
      </w:r>
      <w:proofErr w:type="spellStart"/>
      <w:r>
        <w:t>ExpenseForm</w:t>
      </w:r>
      <w:proofErr w:type="spellEnd"/>
      <w:r w:rsidRPr="00BC0181">
        <w:rPr>
          <w:lang w:val="ru-RU"/>
        </w:rPr>
        <w:t xml:space="preserve">, используемой и при редактировании. На рисунке </w:t>
      </w:r>
      <w:r w:rsidR="00F24BDA">
        <w:rPr>
          <w:lang w:val="ru-RU"/>
        </w:rPr>
        <w:t>7</w:t>
      </w:r>
      <w:r w:rsidRPr="00BC0181">
        <w:rPr>
          <w:lang w:val="ru-RU"/>
        </w:rPr>
        <w:t xml:space="preserve"> показана форма добавления расхода.</w:t>
      </w:r>
    </w:p>
    <w:p w14:paraId="721981BA" w14:textId="69A1D2B8" w:rsidR="0075674F" w:rsidRPr="0075674F" w:rsidRDefault="0075674F" w:rsidP="0075674F">
      <w:pPr>
        <w:jc w:val="center"/>
      </w:pPr>
      <w:r w:rsidRPr="0075674F">
        <w:rPr>
          <w:noProof/>
        </w:rPr>
        <w:drawing>
          <wp:inline distT="0" distB="0" distL="0" distR="0" wp14:anchorId="001DC1B4" wp14:editId="13B04420">
            <wp:extent cx="3621046" cy="3281585"/>
            <wp:effectExtent l="0" t="0" r="0" b="0"/>
            <wp:docPr id="713458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58448" name=""/>
                    <pic:cNvPicPr/>
                  </pic:nvPicPr>
                  <pic:blipFill>
                    <a:blip r:embed="rId14"/>
                    <a:stretch>
                      <a:fillRect/>
                    </a:stretch>
                  </pic:blipFill>
                  <pic:spPr>
                    <a:xfrm>
                      <a:off x="0" y="0"/>
                      <a:ext cx="3639255" cy="3298087"/>
                    </a:xfrm>
                    <a:prstGeom prst="rect">
                      <a:avLst/>
                    </a:prstGeom>
                  </pic:spPr>
                </pic:pic>
              </a:graphicData>
            </a:graphic>
          </wp:inline>
        </w:drawing>
      </w:r>
    </w:p>
    <w:p w14:paraId="083DB5C1" w14:textId="6B5A5829" w:rsidR="0096164F" w:rsidRPr="00BC0181" w:rsidRDefault="00000000">
      <w:pPr>
        <w:pStyle w:val="affa"/>
        <w:rPr>
          <w:lang w:val="ru-RU"/>
        </w:rPr>
      </w:pPr>
      <w:r w:rsidRPr="00BC0181">
        <w:rPr>
          <w:lang w:val="ru-RU"/>
        </w:rPr>
        <w:t xml:space="preserve">Рисунок </w:t>
      </w:r>
      <w:r w:rsidR="00F24BDA">
        <w:rPr>
          <w:lang w:val="ru-RU"/>
        </w:rPr>
        <w:t>7</w:t>
      </w:r>
      <w:r w:rsidRPr="00BC0181">
        <w:rPr>
          <w:lang w:val="ru-RU"/>
        </w:rPr>
        <w:t xml:space="preserve"> — Форма добавления расхода с распределением долей</w:t>
      </w:r>
    </w:p>
    <w:p w14:paraId="42726D7A" w14:textId="77777777" w:rsidR="0096164F" w:rsidRPr="00BC0181" w:rsidRDefault="00000000">
      <w:pPr>
        <w:pStyle w:val="af"/>
        <w:rPr>
          <w:lang w:val="ru-RU"/>
        </w:rPr>
      </w:pPr>
      <w:r w:rsidRPr="00DD39F4">
        <w:rPr>
          <w:lang w:val="ru-RU"/>
        </w:rPr>
        <w:t>Форма содержит описание, сумму, валюту, выбор плательщика среди активных участников и две стратегии распределения — «Поровну» и «По долям». Денежные значения обрабатываются как целые минимальные единицы (</w:t>
      </w:r>
      <w:r>
        <w:t>amount</w:t>
      </w:r>
      <w:r w:rsidRPr="00DD39F4">
        <w:rPr>
          <w:lang w:val="ru-RU"/>
        </w:rPr>
        <w:t>_</w:t>
      </w:r>
      <w:r>
        <w:t>minor</w:t>
      </w:r>
      <w:r w:rsidRPr="00DD39F4">
        <w:rPr>
          <w:lang w:val="ru-RU"/>
        </w:rPr>
        <w:t xml:space="preserve">) согласно §1.6: ввод преобразует </w:t>
      </w:r>
      <w:proofErr w:type="spellStart"/>
      <w:r>
        <w:t>parseAmountToMinor</w:t>
      </w:r>
      <w:proofErr w:type="spellEnd"/>
      <w:r w:rsidRPr="00DD39F4">
        <w:rPr>
          <w:lang w:val="ru-RU"/>
        </w:rPr>
        <w:t xml:space="preserve"> без </w:t>
      </w:r>
      <w:proofErr w:type="spellStart"/>
      <w:r>
        <w:t>parseFloat</w:t>
      </w:r>
      <w:proofErr w:type="spellEnd"/>
      <w:r w:rsidRPr="00DD39F4">
        <w:rPr>
          <w:lang w:val="ru-RU"/>
        </w:rPr>
        <w:t>/</w:t>
      </w:r>
      <w:r>
        <w:t>Number</w:t>
      </w:r>
      <w:r w:rsidRPr="00DD39F4">
        <w:rPr>
          <w:lang w:val="ru-RU"/>
        </w:rPr>
        <w:t xml:space="preserve">, отображение — </w:t>
      </w:r>
      <w:r>
        <w:t>Intl</w:t>
      </w:r>
      <w:r w:rsidRPr="00DD39F4">
        <w:rPr>
          <w:lang w:val="ru-RU"/>
        </w:rPr>
        <w:t>.</w:t>
      </w:r>
      <w:proofErr w:type="spellStart"/>
      <w:r>
        <w:t>NumberFormat</w:t>
      </w:r>
      <w:proofErr w:type="spellEnd"/>
      <w:r w:rsidRPr="00DD39F4">
        <w:rPr>
          <w:lang w:val="ru-RU"/>
        </w:rPr>
        <w:t xml:space="preserve"> через </w:t>
      </w:r>
      <w:proofErr w:type="spellStart"/>
      <w:r>
        <w:t>formatMinor</w:t>
      </w:r>
      <w:proofErr w:type="spellEnd"/>
      <w:r w:rsidRPr="00DD39F4">
        <w:rPr>
          <w:lang w:val="ru-RU"/>
        </w:rPr>
        <w:t xml:space="preserve"> (</w:t>
      </w:r>
      <w:r>
        <w:t>shared</w:t>
      </w:r>
      <w:r w:rsidRPr="00DD39F4">
        <w:rPr>
          <w:lang w:val="ru-RU"/>
        </w:rPr>
        <w:t>/</w:t>
      </w:r>
      <w:r>
        <w:t>lib</w:t>
      </w:r>
      <w:r w:rsidRPr="00DD39F4">
        <w:rPr>
          <w:lang w:val="ru-RU"/>
        </w:rPr>
        <w:t>/</w:t>
      </w:r>
      <w:r>
        <w:t>money</w:t>
      </w:r>
      <w:r w:rsidRPr="00DD39F4">
        <w:rPr>
          <w:lang w:val="ru-RU"/>
        </w:rPr>
        <w:t>.</w:t>
      </w:r>
      <w:proofErr w:type="spellStart"/>
      <w:r>
        <w:t>ts</w:t>
      </w:r>
      <w:proofErr w:type="spellEnd"/>
      <w:r w:rsidRPr="00DD39F4">
        <w:rPr>
          <w:lang w:val="ru-RU"/>
        </w:rPr>
        <w:t>).</w:t>
      </w:r>
    </w:p>
    <w:p w14:paraId="0DEA03A1" w14:textId="69BB443F" w:rsidR="0096164F" w:rsidRDefault="00000000">
      <w:bookmarkStart w:id="65" w:name="X62c6ef467122196fc6c8fbb458016f6b5a3a906"/>
      <w:bookmarkEnd w:id="64"/>
      <w:r w:rsidRPr="00BC0181">
        <w:rPr>
          <w:lang w:val="ru-RU"/>
        </w:rPr>
        <w:t xml:space="preserve">Балансы группы показывает вкладка </w:t>
      </w:r>
      <w:r>
        <w:t>BalanceTab</w:t>
      </w:r>
      <w:r w:rsidRPr="00BC0181">
        <w:rPr>
          <w:lang w:val="ru-RU"/>
        </w:rPr>
        <w:t xml:space="preserve"> (</w:t>
      </w:r>
      <w:r>
        <w:t>features</w:t>
      </w:r>
      <w:r w:rsidRPr="00BC0181">
        <w:rPr>
          <w:lang w:val="ru-RU"/>
        </w:rPr>
        <w:t>/</w:t>
      </w:r>
      <w:r>
        <w:t>expenses</w:t>
      </w:r>
      <w:r w:rsidRPr="00BC0181">
        <w:rPr>
          <w:lang w:val="ru-RU"/>
        </w:rPr>
        <w:t>/</w:t>
      </w:r>
      <w:proofErr w:type="spellStart"/>
      <w:r>
        <w:t>ui</w:t>
      </w:r>
      <w:proofErr w:type="spellEnd"/>
      <w:r w:rsidRPr="00BC0181">
        <w:rPr>
          <w:lang w:val="ru-RU"/>
        </w:rPr>
        <w:t>/</w:t>
      </w:r>
      <w:r>
        <w:t>BalanceTab</w:t>
      </w:r>
      <w:r w:rsidRPr="00BC0181">
        <w:rPr>
          <w:lang w:val="ru-RU"/>
        </w:rPr>
        <w:t>.</w:t>
      </w:r>
      <w:proofErr w:type="spellStart"/>
      <w:r>
        <w:t>tsx</w:t>
      </w:r>
      <w:proofErr w:type="spellEnd"/>
      <w:r w:rsidRPr="00BC0181">
        <w:rPr>
          <w:lang w:val="ru-RU"/>
        </w:rPr>
        <w:t xml:space="preserve">) карточки </w:t>
      </w:r>
      <w:proofErr w:type="spellStart"/>
      <w:r>
        <w:t>GroupDetailPage</w:t>
      </w:r>
      <w:proofErr w:type="spellEnd"/>
      <w:r w:rsidRPr="00BC0181">
        <w:rPr>
          <w:lang w:val="ru-RU"/>
        </w:rPr>
        <w:t xml:space="preserve">. На рисунке </w:t>
      </w:r>
      <w:r w:rsidR="00F24BDA">
        <w:rPr>
          <w:lang w:val="ru-RU"/>
        </w:rPr>
        <w:t>8</w:t>
      </w:r>
      <w:r w:rsidRPr="00BC0181">
        <w:rPr>
          <w:lang w:val="ru-RU"/>
        </w:rPr>
        <w:t xml:space="preserve"> показана вкладка балансов.</w:t>
      </w:r>
    </w:p>
    <w:p w14:paraId="5BB16BB2" w14:textId="557C3286" w:rsidR="0075674F" w:rsidRPr="0075674F" w:rsidRDefault="0075674F" w:rsidP="0075674F">
      <w:pPr>
        <w:jc w:val="center"/>
        <w:rPr>
          <w:lang w:val="ru-RU"/>
        </w:rPr>
      </w:pPr>
      <w:r w:rsidRPr="0075674F">
        <w:rPr>
          <w:noProof/>
          <w:lang w:val="ru-RU"/>
        </w:rPr>
        <w:lastRenderedPageBreak/>
        <w:drawing>
          <wp:inline distT="0" distB="0" distL="0" distR="0" wp14:anchorId="18AB202A" wp14:editId="629E78E3">
            <wp:extent cx="3979150" cy="2717562"/>
            <wp:effectExtent l="0" t="0" r="0" b="635"/>
            <wp:docPr id="631502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2036" name=""/>
                    <pic:cNvPicPr/>
                  </pic:nvPicPr>
                  <pic:blipFill>
                    <a:blip r:embed="rId15"/>
                    <a:stretch>
                      <a:fillRect/>
                    </a:stretch>
                  </pic:blipFill>
                  <pic:spPr>
                    <a:xfrm>
                      <a:off x="0" y="0"/>
                      <a:ext cx="3997804" cy="2730302"/>
                    </a:xfrm>
                    <a:prstGeom prst="rect">
                      <a:avLst/>
                    </a:prstGeom>
                  </pic:spPr>
                </pic:pic>
              </a:graphicData>
            </a:graphic>
          </wp:inline>
        </w:drawing>
      </w:r>
    </w:p>
    <w:p w14:paraId="6599F96C" w14:textId="44CCFC79" w:rsidR="0096164F" w:rsidRPr="00BC0181" w:rsidRDefault="00000000">
      <w:pPr>
        <w:pStyle w:val="affa"/>
        <w:rPr>
          <w:lang w:val="ru-RU"/>
        </w:rPr>
      </w:pPr>
      <w:r w:rsidRPr="00BC0181">
        <w:rPr>
          <w:lang w:val="ru-RU"/>
        </w:rPr>
        <w:t xml:space="preserve">Рисунок </w:t>
      </w:r>
      <w:r w:rsidR="00F24BDA">
        <w:rPr>
          <w:lang w:val="ru-RU"/>
        </w:rPr>
        <w:t>8</w:t>
      </w:r>
      <w:r w:rsidRPr="00BC0181">
        <w:rPr>
          <w:lang w:val="ru-RU"/>
        </w:rPr>
        <w:t xml:space="preserve"> — Вкладка балансов группы со сводкой взаиморасч</w:t>
      </w:r>
      <w:r w:rsidR="00B466BD">
        <w:rPr>
          <w:lang w:val="ru-RU"/>
        </w:rPr>
        <w:t>е</w:t>
      </w:r>
      <w:r w:rsidRPr="00BC0181">
        <w:rPr>
          <w:lang w:val="ru-RU"/>
        </w:rPr>
        <w:t>тов</w:t>
      </w:r>
    </w:p>
    <w:p w14:paraId="5F029E71" w14:textId="2DADF59D" w:rsidR="0096164F" w:rsidRPr="00BC0181" w:rsidRDefault="00000000">
      <w:pPr>
        <w:pStyle w:val="af"/>
        <w:rPr>
          <w:lang w:val="ru-RU"/>
        </w:rPr>
      </w:pPr>
      <w:r w:rsidRPr="00DD39F4">
        <w:rPr>
          <w:lang w:val="ru-RU"/>
        </w:rPr>
        <w:t>Вкладка опирается на два эндпоинта — GET .../{group_id}/balances и GET .../{group_id}/balances/simplified. Блок «Сводка» отображает упрощ</w:t>
      </w:r>
      <w:r w:rsidR="00B466BD">
        <w:rPr>
          <w:lang w:val="ru-RU"/>
        </w:rPr>
        <w:t>е</w:t>
      </w:r>
      <w:r w:rsidRPr="00DD39F4">
        <w:rPr>
          <w:lang w:val="ru-RU"/>
        </w:rPr>
        <w:t xml:space="preserve">нный набор переводов из </w:t>
      </w:r>
      <w:r>
        <w:t>GET</w:t>
      </w:r>
      <w:r w:rsidRPr="00DD39F4">
        <w:rPr>
          <w:lang w:val="ru-RU"/>
        </w:rPr>
        <w:t xml:space="preserve"> .../</w:t>
      </w:r>
      <w:r>
        <w:t>balances</w:t>
      </w:r>
      <w:r w:rsidRPr="00DD39F4">
        <w:rPr>
          <w:lang w:val="ru-RU"/>
        </w:rPr>
        <w:t>/</w:t>
      </w:r>
      <w:r>
        <w:t>simplified</w:t>
      </w:r>
      <w:r w:rsidRPr="00DD39F4">
        <w:rPr>
          <w:lang w:val="ru-RU"/>
        </w:rPr>
        <w:t xml:space="preserve"> (</w:t>
      </w:r>
      <w:proofErr w:type="spellStart"/>
      <w:r>
        <w:t>useSimplifiedBalances</w:t>
      </w:r>
      <w:proofErr w:type="spellEnd"/>
      <w:r w:rsidRPr="00DD39F4">
        <w:rPr>
          <w:lang w:val="ru-RU"/>
        </w:rPr>
        <w:t xml:space="preserve">); кнопка «Закрыть» доступна только для переводов с участием текущего пользователя, поскольку </w:t>
      </w:r>
      <w:r>
        <w:t>backend</w:t>
      </w:r>
      <w:r w:rsidRPr="00DD39F4">
        <w:rPr>
          <w:lang w:val="ru-RU"/>
        </w:rPr>
        <w:t xml:space="preserve"> разрешает фиксировать лишь собственный перевод.</w:t>
      </w:r>
    </w:p>
    <w:p w14:paraId="4BDD418F" w14:textId="77777777" w:rsidR="0096164F" w:rsidRPr="00BC0181" w:rsidRDefault="00000000">
      <w:pPr>
        <w:rPr>
          <w:lang w:val="ru-RU"/>
        </w:rPr>
      </w:pPr>
      <w:bookmarkStart w:id="66" w:name="погашение-долга"/>
      <w:bookmarkEnd w:id="65"/>
      <w:r w:rsidRPr="00DD39F4">
        <w:rPr>
          <w:lang w:val="ru-RU"/>
        </w:rPr>
        <w:t xml:space="preserve">Погашение реализует </w:t>
      </w:r>
      <w:proofErr w:type="spellStart"/>
      <w:r>
        <w:t>SettlePage</w:t>
      </w:r>
      <w:proofErr w:type="spellEnd"/>
      <w:r w:rsidRPr="00DD39F4">
        <w:rPr>
          <w:lang w:val="ru-RU"/>
        </w:rPr>
        <w:t xml:space="preserve"> (</w:t>
      </w:r>
      <w:r>
        <w:t>features</w:t>
      </w:r>
      <w:r w:rsidRPr="00DD39F4">
        <w:rPr>
          <w:lang w:val="ru-RU"/>
        </w:rPr>
        <w:t>/</w:t>
      </w:r>
      <w:r>
        <w:t>expenses</w:t>
      </w:r>
      <w:r w:rsidRPr="00DD39F4">
        <w:rPr>
          <w:lang w:val="ru-RU"/>
        </w:rPr>
        <w:t>/</w:t>
      </w:r>
      <w:proofErr w:type="spellStart"/>
      <w:r>
        <w:t>ui</w:t>
      </w:r>
      <w:proofErr w:type="spellEnd"/>
      <w:r w:rsidRPr="00DD39F4">
        <w:rPr>
          <w:lang w:val="ru-RU"/>
        </w:rPr>
        <w:t>/</w:t>
      </w:r>
      <w:proofErr w:type="spellStart"/>
      <w:r>
        <w:t>SettlePage</w:t>
      </w:r>
      <w:proofErr w:type="spellEnd"/>
      <w:r w:rsidRPr="00DD39F4">
        <w:rPr>
          <w:lang w:val="ru-RU"/>
        </w:rPr>
        <w:t>.</w:t>
      </w:r>
      <w:proofErr w:type="spellStart"/>
      <w:r>
        <w:t>tsx</w:t>
      </w:r>
      <w:proofErr w:type="spellEnd"/>
      <w:r w:rsidRPr="00DD39F4">
        <w:rPr>
          <w:lang w:val="ru-RU"/>
        </w:rPr>
        <w:t xml:space="preserve">), достижимый по кнопке «Закрыть» или напрямую. Форма воспроизводит ограничения </w:t>
      </w:r>
      <w:r>
        <w:t>backend</w:t>
      </w:r>
      <w:r w:rsidRPr="00DD39F4">
        <w:rPr>
          <w:lang w:val="ru-RU"/>
        </w:rPr>
        <w:t xml:space="preserve">: участники различаются, текущий пользователь обязан быть стороной перевода (иначе 403), сумма не превышает зафиксированный попарный долг. Мутация </w:t>
      </w:r>
      <w:proofErr w:type="spellStart"/>
      <w:r>
        <w:t>useCreateSettlement</w:t>
      </w:r>
      <w:proofErr w:type="spellEnd"/>
      <w:r w:rsidRPr="00DD39F4">
        <w:rPr>
          <w:lang w:val="ru-RU"/>
        </w:rPr>
        <w:t xml:space="preserve"> отправляет </w:t>
      </w:r>
      <w:r>
        <w:t>POST</w:t>
      </w:r>
      <w:r w:rsidRPr="00DD39F4">
        <w:rPr>
          <w:lang w:val="ru-RU"/>
        </w:rPr>
        <w:t xml:space="preserve"> /</w:t>
      </w:r>
      <w:proofErr w:type="spellStart"/>
      <w:r>
        <w:t>api</w:t>
      </w:r>
      <w:proofErr w:type="spellEnd"/>
      <w:r w:rsidRPr="00DD39F4">
        <w:rPr>
          <w:lang w:val="ru-RU"/>
        </w:rPr>
        <w:t>/</w:t>
      </w:r>
      <w:r>
        <w:t>v</w:t>
      </w:r>
      <w:r w:rsidRPr="00DD39F4">
        <w:rPr>
          <w:lang w:val="ru-RU"/>
        </w:rPr>
        <w:t>1/</w:t>
      </w:r>
      <w:r>
        <w:t>expenses</w:t>
      </w:r>
      <w:r w:rsidRPr="00DD39F4">
        <w:rPr>
          <w:lang w:val="ru-RU"/>
        </w:rPr>
        <w:t>/</w:t>
      </w:r>
      <w:r>
        <w:t>settlements</w:t>
      </w:r>
      <w:r w:rsidRPr="00DD39F4">
        <w:rPr>
          <w:lang w:val="ru-RU"/>
        </w:rPr>
        <w:t xml:space="preserve">; при успехе балансы и история </w:t>
      </w:r>
      <w:proofErr w:type="spellStart"/>
      <w:r w:rsidRPr="00DD39F4">
        <w:rPr>
          <w:lang w:val="ru-RU"/>
        </w:rPr>
        <w:t>инвалидируются</w:t>
      </w:r>
      <w:proofErr w:type="spellEnd"/>
      <w:r w:rsidRPr="00DD39F4">
        <w:rPr>
          <w:lang w:val="ru-RU"/>
        </w:rPr>
        <w:t>, выполняется возврат на вкладку балансов.</w:t>
      </w:r>
    </w:p>
    <w:p w14:paraId="7562679E" w14:textId="70196E37" w:rsidR="0096164F" w:rsidRPr="00BC0181" w:rsidRDefault="00000000">
      <w:pPr>
        <w:rPr>
          <w:lang w:val="ru-RU"/>
        </w:rPr>
      </w:pPr>
      <w:bookmarkStart w:id="67" w:name="история-операций"/>
      <w:bookmarkEnd w:id="66"/>
      <w:r w:rsidRPr="00DD39F4">
        <w:rPr>
          <w:lang w:val="ru-RU"/>
        </w:rPr>
        <w:t xml:space="preserve">Историю показывает вкладка </w:t>
      </w:r>
      <w:r>
        <w:t>HistoryTab</w:t>
      </w:r>
      <w:r w:rsidRPr="00DD39F4">
        <w:rPr>
          <w:lang w:val="ru-RU"/>
        </w:rPr>
        <w:t xml:space="preserve"> (</w:t>
      </w:r>
      <w:r>
        <w:t>features</w:t>
      </w:r>
      <w:r w:rsidRPr="00DD39F4">
        <w:rPr>
          <w:lang w:val="ru-RU"/>
        </w:rPr>
        <w:t>/</w:t>
      </w:r>
      <w:r>
        <w:t>expenses</w:t>
      </w:r>
      <w:r w:rsidRPr="00DD39F4">
        <w:rPr>
          <w:lang w:val="ru-RU"/>
        </w:rPr>
        <w:t>/</w:t>
      </w:r>
      <w:proofErr w:type="spellStart"/>
      <w:r>
        <w:t>ui</w:t>
      </w:r>
      <w:proofErr w:type="spellEnd"/>
      <w:r w:rsidRPr="00DD39F4">
        <w:rPr>
          <w:lang w:val="ru-RU"/>
        </w:rPr>
        <w:t>/</w:t>
      </w:r>
      <w:r>
        <w:t>HistoryTab</w:t>
      </w:r>
      <w:r w:rsidRPr="00DD39F4">
        <w:rPr>
          <w:lang w:val="ru-RU"/>
        </w:rPr>
        <w:t>.</w:t>
      </w:r>
      <w:proofErr w:type="spellStart"/>
      <w:r>
        <w:t>tsx</w:t>
      </w:r>
      <w:proofErr w:type="spellEnd"/>
      <w:r w:rsidRPr="00DD39F4">
        <w:rPr>
          <w:lang w:val="ru-RU"/>
        </w:rPr>
        <w:t xml:space="preserve">), запрашивающая </w:t>
      </w:r>
      <w:r>
        <w:t>GET</w:t>
      </w:r>
      <w:r w:rsidRPr="00DD39F4">
        <w:rPr>
          <w:lang w:val="ru-RU"/>
        </w:rPr>
        <w:t xml:space="preserve"> .../</w:t>
      </w:r>
      <w:r>
        <w:t>history</w:t>
      </w:r>
      <w:r w:rsidRPr="00DD39F4">
        <w:rPr>
          <w:lang w:val="ru-RU"/>
        </w:rPr>
        <w:t xml:space="preserve"> хуком </w:t>
      </w:r>
      <w:proofErr w:type="spellStart"/>
      <w:r>
        <w:t>useGroupHistory</w:t>
      </w:r>
      <w:proofErr w:type="spellEnd"/>
      <w:r w:rsidRPr="00DD39F4">
        <w:rPr>
          <w:lang w:val="ru-RU"/>
        </w:rPr>
        <w:t xml:space="preserve"> с постраничной подгрузкой по кнопке «Показать ещ</w:t>
      </w:r>
      <w:r w:rsidR="00B466BD">
        <w:rPr>
          <w:lang w:val="ru-RU"/>
        </w:rPr>
        <w:t>е</w:t>
      </w:r>
      <w:r w:rsidRPr="00DD39F4">
        <w:rPr>
          <w:lang w:val="ru-RU"/>
        </w:rPr>
        <w:t>».</w:t>
      </w:r>
    </w:p>
    <w:p w14:paraId="0ED51E44" w14:textId="715E4C96" w:rsidR="0096164F" w:rsidRPr="0075674F" w:rsidRDefault="00000000" w:rsidP="0075674F">
      <w:pPr>
        <w:pStyle w:val="af"/>
        <w:rPr>
          <w:lang w:val="ru-RU"/>
        </w:rPr>
      </w:pPr>
      <w:r w:rsidRPr="00DD39F4">
        <w:rPr>
          <w:lang w:val="ru-RU"/>
        </w:rPr>
        <w:t>Реализованные экраны покрывают полный цикл совместного уч</w:t>
      </w:r>
      <w:r w:rsidR="00B466BD">
        <w:rPr>
          <w:lang w:val="ru-RU"/>
        </w:rPr>
        <w:t>е</w:t>
      </w:r>
      <w:r w:rsidRPr="00DD39F4">
        <w:rPr>
          <w:lang w:val="ru-RU"/>
        </w:rPr>
        <w:t>та §1.1 и опираются на контракты §2.1: вход и регистрация через /</w:t>
      </w:r>
      <w:r>
        <w:t>auth</w:t>
      </w:r>
      <w:r w:rsidRPr="00DD39F4">
        <w:rPr>
          <w:lang w:val="ru-RU"/>
        </w:rPr>
        <w:t xml:space="preserve">/*, формирование группы и приглашение по </w:t>
      </w:r>
      <w:r>
        <w:t>target</w:t>
      </w:r>
      <w:r w:rsidRPr="00DD39F4">
        <w:rPr>
          <w:lang w:val="ru-RU"/>
        </w:rPr>
        <w:t>_</w:t>
      </w:r>
      <w:r>
        <w:t>user</w:t>
      </w:r>
      <w:r w:rsidRPr="00DD39F4">
        <w:rPr>
          <w:lang w:val="ru-RU"/>
        </w:rPr>
        <w:t>_</w:t>
      </w:r>
      <w:r>
        <w:t>id</w:t>
      </w:r>
      <w:r w:rsidRPr="00DD39F4">
        <w:rPr>
          <w:lang w:val="ru-RU"/>
        </w:rPr>
        <w:t xml:space="preserve"> либо </w:t>
      </w:r>
      <w:r>
        <w:t>email</w:t>
      </w:r>
      <w:r w:rsidRPr="00DD39F4">
        <w:rPr>
          <w:lang w:val="ru-RU"/>
        </w:rPr>
        <w:t xml:space="preserve">, </w:t>
      </w:r>
      <w:r w:rsidRPr="00DD39F4">
        <w:rPr>
          <w:lang w:val="ru-RU"/>
        </w:rPr>
        <w:lastRenderedPageBreak/>
        <w:t xml:space="preserve">добавление расхода с клиентским распределением долей и серверной проверкой инварианта, два согласованных представления </w:t>
      </w:r>
      <w:proofErr w:type="gramStart"/>
      <w:r w:rsidRPr="00DD39F4">
        <w:rPr>
          <w:lang w:val="ru-RU"/>
        </w:rPr>
        <w:t>балансов</w:t>
      </w:r>
      <w:proofErr w:type="gramEnd"/>
      <w:r w:rsidRPr="00DD39F4">
        <w:rPr>
          <w:lang w:val="ru-RU"/>
        </w:rPr>
        <w:t>, погашение с проверкой участия и постраничная история.</w:t>
      </w:r>
    </w:p>
    <w:p w14:paraId="20F6D74B" w14:textId="6BF84621" w:rsidR="0096164F" w:rsidRPr="00BC0181" w:rsidRDefault="00000000">
      <w:pPr>
        <w:rPr>
          <w:lang w:val="ru-RU"/>
        </w:rPr>
      </w:pPr>
      <w:r w:rsidRPr="00DD39F4">
        <w:rPr>
          <w:lang w:val="ru-RU"/>
        </w:rPr>
        <w:t xml:space="preserve">Клиентская часть реализует </w:t>
      </w:r>
      <w:r>
        <w:t>SPA</w:t>
      </w:r>
      <w:r w:rsidRPr="00DD39F4">
        <w:rPr>
          <w:lang w:val="ru-RU"/>
        </w:rPr>
        <w:t xml:space="preserve"> на </w:t>
      </w:r>
      <w:r>
        <w:t>React</w:t>
      </w:r>
      <w:r w:rsidRPr="00DD39F4">
        <w:rPr>
          <w:lang w:val="ru-RU"/>
        </w:rPr>
        <w:t xml:space="preserve"> 19, потребляющее </w:t>
      </w:r>
      <w:r>
        <w:t>REST</w:t>
      </w:r>
      <w:r w:rsidRPr="00DD39F4">
        <w:rPr>
          <w:lang w:val="ru-RU"/>
        </w:rPr>
        <w:t xml:space="preserve"> </w:t>
      </w:r>
      <w:r>
        <w:t>API</w:t>
      </w:r>
      <w:r w:rsidRPr="00DD39F4">
        <w:rPr>
          <w:lang w:val="ru-RU"/>
        </w:rPr>
        <w:t xml:space="preserve"> серверной части §2.1 в рамках единой модели безопасности §1.4.2. Код организован по доменным слоям </w:t>
      </w:r>
      <w:r>
        <w:t>app</w:t>
      </w:r>
      <w:r w:rsidRPr="00DD39F4">
        <w:rPr>
          <w:lang w:val="ru-RU"/>
        </w:rPr>
        <w:t>/</w:t>
      </w:r>
      <w:r>
        <w:t>pages</w:t>
      </w:r>
      <w:r w:rsidRPr="00DD39F4">
        <w:rPr>
          <w:lang w:val="ru-RU"/>
        </w:rPr>
        <w:t>/</w:t>
      </w:r>
      <w:r>
        <w:t>features</w:t>
      </w:r>
      <w:r w:rsidRPr="00DD39F4">
        <w:rPr>
          <w:lang w:val="ru-RU"/>
        </w:rPr>
        <w:t>/</w:t>
      </w:r>
      <w:r>
        <w:t>shared</w:t>
      </w:r>
      <w:r w:rsidRPr="00DD39F4">
        <w:rPr>
          <w:lang w:val="ru-RU"/>
        </w:rPr>
        <w:t xml:space="preserve"> с маршрутизацией </w:t>
      </w:r>
      <w:r>
        <w:t>React</w:t>
      </w:r>
      <w:r w:rsidRPr="00DD39F4">
        <w:rPr>
          <w:lang w:val="ru-RU"/>
        </w:rPr>
        <w:t xml:space="preserve"> </w:t>
      </w:r>
      <w:r>
        <w:t>Router</w:t>
      </w:r>
      <w:r w:rsidRPr="00DD39F4">
        <w:rPr>
          <w:lang w:val="ru-RU"/>
        </w:rPr>
        <w:t xml:space="preserve"> 7 в </w:t>
      </w:r>
      <w:r>
        <w:t>data</w:t>
      </w:r>
      <w:r w:rsidRPr="00DD39F4">
        <w:rPr>
          <w:lang w:val="ru-RU"/>
        </w:rPr>
        <w:t xml:space="preserve">-режиме, ленивой загрузкой приватной зоны и сборкой </w:t>
      </w:r>
      <w:r>
        <w:t>Vite</w:t>
      </w:r>
      <w:r w:rsidRPr="00DD39F4">
        <w:rPr>
          <w:lang w:val="ru-RU"/>
        </w:rPr>
        <w:t xml:space="preserve"> с обязательной проверкой типов</w:t>
      </w:r>
      <w:r w:rsidR="008763F3">
        <w:rPr>
          <w:lang w:val="ru-RU"/>
        </w:rPr>
        <w:t>.</w:t>
      </w:r>
    </w:p>
    <w:p w14:paraId="38AE21C0" w14:textId="3FD62262" w:rsidR="0096164F" w:rsidRPr="00BC0181" w:rsidRDefault="00000000">
      <w:pPr>
        <w:pStyle w:val="21"/>
        <w:rPr>
          <w:lang w:val="ru-RU"/>
        </w:rPr>
      </w:pPr>
      <w:bookmarkStart w:id="68" w:name="_Toc231429726"/>
      <w:bookmarkStart w:id="69" w:name="реализация-инфраструктуры-развёртывания"/>
      <w:bookmarkEnd w:id="57"/>
      <w:bookmarkEnd w:id="61"/>
      <w:bookmarkEnd w:id="67"/>
      <w:r w:rsidRPr="00BC0181">
        <w:rPr>
          <w:lang w:val="ru-RU"/>
        </w:rPr>
        <w:t xml:space="preserve">2.3 Реализация инфраструктуры </w:t>
      </w:r>
      <w:r w:rsidR="00027B84">
        <w:rPr>
          <w:lang w:val="ru-RU"/>
        </w:rPr>
        <w:t>запуска приложения</w:t>
      </w:r>
      <w:bookmarkEnd w:id="68"/>
    </w:p>
    <w:p w14:paraId="0B51A3DC" w14:textId="197A045E" w:rsidR="0096164F" w:rsidRPr="00BC0181" w:rsidRDefault="00000000">
      <w:pPr>
        <w:rPr>
          <w:lang w:val="ru-RU"/>
        </w:rPr>
      </w:pPr>
      <w:r w:rsidRPr="00BC0181">
        <w:rPr>
          <w:lang w:val="ru-RU"/>
        </w:rPr>
        <w:t>Серверная (§2.1) и клиентская (§2.2) части собираются в разв</w:t>
      </w:r>
      <w:r w:rsidR="00B466BD">
        <w:rPr>
          <w:lang w:val="ru-RU"/>
        </w:rPr>
        <w:t>е</w:t>
      </w:r>
      <w:r w:rsidRPr="00BC0181">
        <w:rPr>
          <w:lang w:val="ru-RU"/>
        </w:rPr>
        <w:t xml:space="preserve">ртываемую на одном </w:t>
      </w:r>
      <w:r>
        <w:t>VPS</w:t>
      </w:r>
      <w:r w:rsidRPr="00BC0181">
        <w:rPr>
          <w:lang w:val="ru-RU"/>
        </w:rPr>
        <w:t xml:space="preserve"> систему слоем инфраструктуры: контейнеризацией через </w:t>
      </w:r>
      <w:r>
        <w:t>Docker</w:t>
      </w:r>
      <w:r w:rsidRPr="00BC0181">
        <w:rPr>
          <w:lang w:val="ru-RU"/>
        </w:rPr>
        <w:t xml:space="preserve"> </w:t>
      </w:r>
      <w:r>
        <w:t>Compose</w:t>
      </w:r>
      <w:r w:rsidRPr="00BC0181">
        <w:rPr>
          <w:lang w:val="ru-RU"/>
        </w:rPr>
        <w:t xml:space="preserve"> [39], единым </w:t>
      </w:r>
      <w:r>
        <w:t>reverse</w:t>
      </w:r>
      <w:r w:rsidRPr="00BC0181">
        <w:rPr>
          <w:lang w:val="ru-RU"/>
        </w:rPr>
        <w:t>-</w:t>
      </w:r>
      <w:r>
        <w:t>proxy</w:t>
      </w:r>
      <w:r w:rsidRPr="00BC0181">
        <w:rPr>
          <w:lang w:val="ru-RU"/>
        </w:rPr>
        <w:t xml:space="preserve"> </w:t>
      </w:r>
      <w:r>
        <w:t>Nginx</w:t>
      </w:r>
      <w:r w:rsidRPr="00BC0181">
        <w:rPr>
          <w:lang w:val="ru-RU"/>
        </w:rPr>
        <w:t xml:space="preserve"> [40], </w:t>
      </w:r>
      <w:proofErr w:type="spellStart"/>
      <w:r w:rsidRPr="00BC0181">
        <w:rPr>
          <w:lang w:val="ru-RU"/>
        </w:rPr>
        <w:t>терминацией</w:t>
      </w:r>
      <w:proofErr w:type="spellEnd"/>
      <w:r w:rsidRPr="00BC0181">
        <w:rPr>
          <w:lang w:val="ru-RU"/>
        </w:rPr>
        <w:t xml:space="preserve"> </w:t>
      </w:r>
      <w:r>
        <w:t>TLS</w:t>
      </w:r>
      <w:r w:rsidRPr="00BC0181">
        <w:rPr>
          <w:lang w:val="ru-RU"/>
        </w:rPr>
        <w:t xml:space="preserve">, раздельными ролями </w:t>
      </w:r>
      <w:r>
        <w:t>PostgreSQL</w:t>
      </w:r>
      <w:r w:rsidRPr="00BC0181">
        <w:rPr>
          <w:lang w:val="ru-RU"/>
        </w:rPr>
        <w:t xml:space="preserve"> [30] и управляемым применением миграций перед при</w:t>
      </w:r>
      <w:r w:rsidR="00B466BD">
        <w:rPr>
          <w:lang w:val="ru-RU"/>
        </w:rPr>
        <w:t>е</w:t>
      </w:r>
      <w:r w:rsidRPr="00BC0181">
        <w:rPr>
          <w:lang w:val="ru-RU"/>
        </w:rPr>
        <w:t>мом трафика. Полные тексты конфигураций (</w:t>
      </w:r>
      <w:r>
        <w:t>Nginx</w:t>
      </w:r>
      <w:r w:rsidRPr="00BC0181">
        <w:rPr>
          <w:lang w:val="ru-RU"/>
        </w:rPr>
        <w:t xml:space="preserve">, </w:t>
      </w:r>
      <w:r>
        <w:t>Compose</w:t>
      </w:r>
      <w:r w:rsidRPr="00BC0181">
        <w:rPr>
          <w:lang w:val="ru-RU"/>
        </w:rPr>
        <w:t xml:space="preserve">-наложение, </w:t>
      </w:r>
      <w:proofErr w:type="spellStart"/>
      <w:r>
        <w:t>systemd</w:t>
      </w:r>
      <w:proofErr w:type="spellEnd"/>
      <w:r w:rsidRPr="00BC0181">
        <w:rPr>
          <w:lang w:val="ru-RU"/>
        </w:rPr>
        <w:t xml:space="preserve">-юниты, </w:t>
      </w:r>
      <w:r>
        <w:t>backup</w:t>
      </w:r>
      <w:r w:rsidRPr="00BC0181">
        <w:rPr>
          <w:lang w:val="ru-RU"/>
        </w:rPr>
        <w:t xml:space="preserve">-скрипт) приведены в Приложении В «Конфигурации </w:t>
      </w:r>
      <w:r w:rsidR="00BF0504">
        <w:rPr>
          <w:lang w:val="ru-RU"/>
        </w:rPr>
        <w:t>запуска приложения</w:t>
      </w:r>
      <w:r w:rsidRPr="00BC0181">
        <w:rPr>
          <w:lang w:val="ru-RU"/>
        </w:rPr>
        <w:t xml:space="preserve">»; ниже излагается их архитектурная суть с опорой на файлы каталога </w:t>
      </w:r>
      <w:r>
        <w:t>infra</w:t>
      </w:r>
      <w:r w:rsidRPr="00BC0181">
        <w:rPr>
          <w:lang w:val="ru-RU"/>
        </w:rPr>
        <w:t xml:space="preserve">/, </w:t>
      </w:r>
      <w:r>
        <w:t>docker</w:t>
      </w:r>
      <w:r w:rsidRPr="00BC0181">
        <w:rPr>
          <w:lang w:val="ru-RU"/>
        </w:rPr>
        <w:t>-</w:t>
      </w:r>
      <w:r>
        <w:t>compose</w:t>
      </w:r>
      <w:r w:rsidRPr="00BC0181">
        <w:rPr>
          <w:lang w:val="ru-RU"/>
        </w:rPr>
        <w:t>.</w:t>
      </w:r>
      <w:proofErr w:type="spellStart"/>
      <w:r>
        <w:t>yml</w:t>
      </w:r>
      <w:proofErr w:type="spellEnd"/>
      <w:r w:rsidRPr="00BC0181">
        <w:rPr>
          <w:lang w:val="ru-RU"/>
        </w:rPr>
        <w:t xml:space="preserve"> и </w:t>
      </w:r>
      <w:r>
        <w:t>docker</w:t>
      </w:r>
      <w:r w:rsidRPr="00BC0181">
        <w:rPr>
          <w:lang w:val="ru-RU"/>
        </w:rPr>
        <w:t>-</w:t>
      </w:r>
      <w:r>
        <w:t>compose</w:t>
      </w:r>
      <w:r w:rsidRPr="00BC0181">
        <w:rPr>
          <w:lang w:val="ru-RU"/>
        </w:rPr>
        <w:t>.</w:t>
      </w:r>
      <w:r>
        <w:t>prod</w:t>
      </w:r>
      <w:r w:rsidRPr="00BC0181">
        <w:rPr>
          <w:lang w:val="ru-RU"/>
        </w:rPr>
        <w:t>.</w:t>
      </w:r>
      <w:proofErr w:type="spellStart"/>
      <w:r>
        <w:t>yml</w:t>
      </w:r>
      <w:proofErr w:type="spellEnd"/>
      <w:r w:rsidRPr="00BC0181">
        <w:rPr>
          <w:lang w:val="ru-RU"/>
        </w:rPr>
        <w:t>.</w:t>
      </w:r>
    </w:p>
    <w:p w14:paraId="5607F1FB" w14:textId="77777777" w:rsidR="0096164F" w:rsidRDefault="00000000">
      <w:pPr>
        <w:pStyle w:val="31"/>
      </w:pPr>
      <w:bookmarkStart w:id="70" w:name="docker-compose-dev--и-prod-конфигурации"/>
      <w:r>
        <w:t>2.3.1 Docker Compose: dev- и prod-</w:t>
      </w:r>
      <w:proofErr w:type="spellStart"/>
      <w:r>
        <w:t>конфигурации</w:t>
      </w:r>
      <w:proofErr w:type="spellEnd"/>
    </w:p>
    <w:p w14:paraId="09DB19D5" w14:textId="77777777" w:rsidR="0096164F" w:rsidRDefault="00000000">
      <w:proofErr w:type="spellStart"/>
      <w:r>
        <w:t>Стек</w:t>
      </w:r>
      <w:proofErr w:type="spellEnd"/>
      <w:r>
        <w:t xml:space="preserve"> </w:t>
      </w:r>
      <w:proofErr w:type="spellStart"/>
      <w:r>
        <w:t>описан</w:t>
      </w:r>
      <w:proofErr w:type="spellEnd"/>
      <w:r>
        <w:t xml:space="preserve"> </w:t>
      </w:r>
      <w:proofErr w:type="spellStart"/>
      <w:r>
        <w:t>базовым</w:t>
      </w:r>
      <w:proofErr w:type="spellEnd"/>
      <w:r>
        <w:t xml:space="preserve"> docker-</w:t>
      </w:r>
      <w:proofErr w:type="spellStart"/>
      <w:r>
        <w:t>compose.yml</w:t>
      </w:r>
      <w:proofErr w:type="spellEnd"/>
      <w:r>
        <w:t xml:space="preserve"> </w:t>
      </w:r>
      <w:proofErr w:type="spellStart"/>
      <w:r>
        <w:t>для</w:t>
      </w:r>
      <w:proofErr w:type="spellEnd"/>
      <w:r>
        <w:t xml:space="preserve"> </w:t>
      </w:r>
      <w:proofErr w:type="spellStart"/>
      <w:r>
        <w:t>разработки</w:t>
      </w:r>
      <w:proofErr w:type="spellEnd"/>
      <w:r>
        <w:t xml:space="preserve"> и </w:t>
      </w:r>
      <w:proofErr w:type="spellStart"/>
      <w:r>
        <w:t>наложением</w:t>
      </w:r>
      <w:proofErr w:type="spellEnd"/>
      <w:r>
        <w:t xml:space="preserve"> docker-</w:t>
      </w:r>
      <w:proofErr w:type="spellStart"/>
      <w:r>
        <w:t>compose.prod.yml</w:t>
      </w:r>
      <w:proofErr w:type="spellEnd"/>
      <w:r>
        <w:t xml:space="preserve"> </w:t>
      </w:r>
      <w:proofErr w:type="spellStart"/>
      <w:r>
        <w:t>для</w:t>
      </w:r>
      <w:proofErr w:type="spellEnd"/>
      <w:r>
        <w:t xml:space="preserve"> production (docker compose -f docker-</w:t>
      </w:r>
      <w:proofErr w:type="spellStart"/>
      <w:r>
        <w:t>compose.yml</w:t>
      </w:r>
      <w:proofErr w:type="spellEnd"/>
      <w:r>
        <w:t xml:space="preserve"> -f docker-</w:t>
      </w:r>
      <w:proofErr w:type="spellStart"/>
      <w:r>
        <w:t>compose.prod.yml</w:t>
      </w:r>
      <w:proofErr w:type="spellEnd"/>
      <w:r>
        <w:t xml:space="preserve"> up -d); </w:t>
      </w:r>
      <w:proofErr w:type="spellStart"/>
      <w:r>
        <w:t>наложение</w:t>
      </w:r>
      <w:proofErr w:type="spellEnd"/>
      <w:r>
        <w:t xml:space="preserve"> </w:t>
      </w:r>
      <w:proofErr w:type="spellStart"/>
      <w:r>
        <w:t>переопределяет</w:t>
      </w:r>
      <w:proofErr w:type="spellEnd"/>
      <w:r>
        <w:t xml:space="preserve"> </w:t>
      </w:r>
      <w:proofErr w:type="spellStart"/>
      <w:r>
        <w:t>только</w:t>
      </w:r>
      <w:proofErr w:type="spellEnd"/>
      <w:r>
        <w:t xml:space="preserve"> </w:t>
      </w:r>
      <w:proofErr w:type="spellStart"/>
      <w:r>
        <w:t>отличия</w:t>
      </w:r>
      <w:proofErr w:type="spellEnd"/>
      <w:r>
        <w:t xml:space="preserve"> </w:t>
      </w:r>
      <w:proofErr w:type="spellStart"/>
      <w:r>
        <w:t>боевой</w:t>
      </w:r>
      <w:proofErr w:type="spellEnd"/>
      <w:r>
        <w:t xml:space="preserve"> </w:t>
      </w:r>
      <w:proofErr w:type="spellStart"/>
      <w:r>
        <w:t>среды</w:t>
      </w:r>
      <w:proofErr w:type="spellEnd"/>
      <w:r>
        <w:t xml:space="preserve"> </w:t>
      </w:r>
      <w:proofErr w:type="spellStart"/>
      <w:r>
        <w:t>тегами</w:t>
      </w:r>
      <w:proofErr w:type="spellEnd"/>
      <w:r>
        <w:t xml:space="preserve"> </w:t>
      </w:r>
      <w:proofErr w:type="spellStart"/>
      <w:proofErr w:type="gramStart"/>
      <w:r>
        <w:t>слияния</w:t>
      </w:r>
      <w:proofErr w:type="spellEnd"/>
      <w:r>
        <w:t xml:space="preserve"> !override</w:t>
      </w:r>
      <w:proofErr w:type="gramEnd"/>
      <w:r>
        <w:t xml:space="preserve"> </w:t>
      </w:r>
      <w:proofErr w:type="gramStart"/>
      <w:r>
        <w:t>и !reset</w:t>
      </w:r>
      <w:proofErr w:type="gramEnd"/>
      <w:r>
        <w:t xml:space="preserve"> (Docker Compose ≥ 2.24.4). </w:t>
      </w:r>
      <w:proofErr w:type="spellStart"/>
      <w:r>
        <w:t>Базовый</w:t>
      </w:r>
      <w:proofErr w:type="spellEnd"/>
      <w:r>
        <w:t xml:space="preserve"> </w:t>
      </w:r>
      <w:proofErr w:type="spellStart"/>
      <w:r>
        <w:t>файл</w:t>
      </w:r>
      <w:proofErr w:type="spellEnd"/>
      <w:r>
        <w:t xml:space="preserve"> </w:t>
      </w:r>
      <w:proofErr w:type="spellStart"/>
      <w:r>
        <w:t>описывает</w:t>
      </w:r>
      <w:proofErr w:type="spellEnd"/>
      <w:r>
        <w:t xml:space="preserve"> </w:t>
      </w:r>
      <w:proofErr w:type="spellStart"/>
      <w:r>
        <w:t>десять</w:t>
      </w:r>
      <w:proofErr w:type="spellEnd"/>
      <w:r>
        <w:t xml:space="preserve"> </w:t>
      </w:r>
      <w:proofErr w:type="spellStart"/>
      <w:r>
        <w:t>сервисов</w:t>
      </w:r>
      <w:proofErr w:type="spellEnd"/>
      <w:r>
        <w:t xml:space="preserve"> — edge-proxy nginx, </w:t>
      </w:r>
      <w:proofErr w:type="spellStart"/>
      <w:r>
        <w:t>статический</w:t>
      </w:r>
      <w:proofErr w:type="spellEnd"/>
      <w:r>
        <w:t xml:space="preserve"> frontend, </w:t>
      </w:r>
      <w:proofErr w:type="spellStart"/>
      <w:r>
        <w:t>api</w:t>
      </w:r>
      <w:proofErr w:type="spellEnd"/>
      <w:r>
        <w:t xml:space="preserve">-gateway, </w:t>
      </w:r>
      <w:proofErr w:type="spellStart"/>
      <w:r>
        <w:t>четыре</w:t>
      </w:r>
      <w:proofErr w:type="spellEnd"/>
      <w:r>
        <w:t xml:space="preserve"> </w:t>
      </w:r>
      <w:proofErr w:type="spellStart"/>
      <w:r>
        <w:t>доменных</w:t>
      </w:r>
      <w:proofErr w:type="spellEnd"/>
      <w:r>
        <w:t xml:space="preserve"> HTTP-</w:t>
      </w:r>
      <w:proofErr w:type="spellStart"/>
      <w:r>
        <w:t>сервиса</w:t>
      </w:r>
      <w:proofErr w:type="spellEnd"/>
      <w:r>
        <w:t xml:space="preserve"> (auth-service, groups-service, expenses-service, notify-service), </w:t>
      </w:r>
      <w:proofErr w:type="spellStart"/>
      <w:r>
        <w:t>фоновый</w:t>
      </w:r>
      <w:proofErr w:type="spellEnd"/>
      <w:r>
        <w:t xml:space="preserve"> expenses-worker, </w:t>
      </w:r>
      <w:proofErr w:type="spellStart"/>
      <w:r>
        <w:t>инфраструктурные</w:t>
      </w:r>
      <w:proofErr w:type="spellEnd"/>
      <w:r>
        <w:t xml:space="preserve"> </w:t>
      </w:r>
      <w:proofErr w:type="spellStart"/>
      <w:r>
        <w:t>postgres</w:t>
      </w:r>
      <w:proofErr w:type="spellEnd"/>
      <w:r>
        <w:t xml:space="preserve"> и </w:t>
      </w:r>
      <w:proofErr w:type="spellStart"/>
      <w:r>
        <w:t>rabbitmq</w:t>
      </w:r>
      <w:proofErr w:type="spellEnd"/>
      <w:r>
        <w:t xml:space="preserve"> — и </w:t>
      </w:r>
      <w:proofErr w:type="spellStart"/>
      <w:r>
        <w:t>одноразовый</w:t>
      </w:r>
      <w:proofErr w:type="spellEnd"/>
      <w:r>
        <w:t xml:space="preserve"> </w:t>
      </w:r>
      <w:proofErr w:type="spellStart"/>
      <w:r>
        <w:t>init-</w:t>
      </w:r>
      <w:r>
        <w:lastRenderedPageBreak/>
        <w:t>контейнер</w:t>
      </w:r>
      <w:proofErr w:type="spellEnd"/>
      <w:r>
        <w:t xml:space="preserve"> secrets-</w:t>
      </w:r>
      <w:proofErr w:type="spellStart"/>
      <w:r>
        <w:t>init</w:t>
      </w:r>
      <w:proofErr w:type="spellEnd"/>
      <w:r>
        <w:t xml:space="preserve">, </w:t>
      </w:r>
      <w:proofErr w:type="spellStart"/>
      <w:r>
        <w:t>выставляющий</w:t>
      </w:r>
      <w:proofErr w:type="spellEnd"/>
      <w:r>
        <w:t xml:space="preserve"> </w:t>
      </w:r>
      <w:proofErr w:type="spellStart"/>
      <w:r>
        <w:t>владельца</w:t>
      </w:r>
      <w:proofErr w:type="spellEnd"/>
      <w:r>
        <w:t xml:space="preserve"> </w:t>
      </w:r>
      <w:proofErr w:type="spellStart"/>
      <w:r>
        <w:t>тома</w:t>
      </w:r>
      <w:proofErr w:type="spellEnd"/>
      <w:r>
        <w:t xml:space="preserve"> auth-secrets </w:t>
      </w:r>
      <w:proofErr w:type="spellStart"/>
      <w:r>
        <w:t>под</w:t>
      </w:r>
      <w:proofErr w:type="spellEnd"/>
      <w:r>
        <w:t xml:space="preserve"> </w:t>
      </w:r>
      <w:proofErr w:type="spellStart"/>
      <w:r>
        <w:t>непривилегированный</w:t>
      </w:r>
      <w:proofErr w:type="spellEnd"/>
      <w:r>
        <w:t xml:space="preserve"> UID </w:t>
      </w:r>
      <w:proofErr w:type="spellStart"/>
      <w:r>
        <w:t>сервиса</w:t>
      </w:r>
      <w:proofErr w:type="spellEnd"/>
      <w:r>
        <w:t>.</w:t>
      </w:r>
    </w:p>
    <w:p w14:paraId="357AA638" w14:textId="1DC9BF80" w:rsidR="0096164F" w:rsidRPr="00DD39F4" w:rsidRDefault="00000000">
      <w:pPr>
        <w:pStyle w:val="af"/>
      </w:pPr>
      <w:proofErr w:type="spellStart"/>
      <w:r>
        <w:t>Сервисы</w:t>
      </w:r>
      <w:proofErr w:type="spellEnd"/>
      <w:r>
        <w:t xml:space="preserve"> </w:t>
      </w:r>
      <w:proofErr w:type="spellStart"/>
      <w:r>
        <w:t>разнесены</w:t>
      </w:r>
      <w:proofErr w:type="spellEnd"/>
      <w:r>
        <w:t xml:space="preserve"> </w:t>
      </w:r>
      <w:proofErr w:type="spellStart"/>
      <w:r>
        <w:t>по</w:t>
      </w:r>
      <w:proofErr w:type="spellEnd"/>
      <w:r>
        <w:t xml:space="preserve"> </w:t>
      </w:r>
      <w:proofErr w:type="spellStart"/>
      <w:r>
        <w:t>тр</w:t>
      </w:r>
      <w:r w:rsidR="00B466BD">
        <w:t>е</w:t>
      </w:r>
      <w:r>
        <w:t>м</w:t>
      </w:r>
      <w:proofErr w:type="spellEnd"/>
      <w:r>
        <w:t xml:space="preserve"> </w:t>
      </w:r>
      <w:proofErr w:type="spellStart"/>
      <w:r>
        <w:t>изолированным</w:t>
      </w:r>
      <w:proofErr w:type="spellEnd"/>
      <w:r>
        <w:t xml:space="preserve"> docker-</w:t>
      </w:r>
      <w:proofErr w:type="spellStart"/>
      <w:r>
        <w:t>сетям</w:t>
      </w:r>
      <w:proofErr w:type="spellEnd"/>
      <w:r>
        <w:t xml:space="preserve">, </w:t>
      </w:r>
      <w:proofErr w:type="spellStart"/>
      <w:r>
        <w:t>что</w:t>
      </w:r>
      <w:proofErr w:type="spellEnd"/>
      <w:r>
        <w:t xml:space="preserve"> </w:t>
      </w:r>
      <w:proofErr w:type="spellStart"/>
      <w:r>
        <w:t>ограничивает</w:t>
      </w:r>
      <w:proofErr w:type="spellEnd"/>
      <w:r>
        <w:t xml:space="preserve"> </w:t>
      </w:r>
      <w:proofErr w:type="spellStart"/>
      <w:r>
        <w:t>доверие</w:t>
      </w:r>
      <w:proofErr w:type="spellEnd"/>
      <w:r>
        <w:t xml:space="preserve"> к </w:t>
      </w:r>
      <w:proofErr w:type="spellStart"/>
      <w:r>
        <w:t>заголовкам</w:t>
      </w:r>
      <w:proofErr w:type="spellEnd"/>
      <w:r>
        <w:t xml:space="preserve"> X-User-* </w:t>
      </w:r>
      <w:proofErr w:type="spellStart"/>
      <w:r>
        <w:t>на</w:t>
      </w:r>
      <w:proofErr w:type="spellEnd"/>
      <w:r>
        <w:t xml:space="preserve"> </w:t>
      </w:r>
      <w:proofErr w:type="spellStart"/>
      <w:r>
        <w:t>сетевом</w:t>
      </w:r>
      <w:proofErr w:type="spellEnd"/>
      <w:r>
        <w:t xml:space="preserve"> </w:t>
      </w:r>
      <w:proofErr w:type="spellStart"/>
      <w:r>
        <w:t>уровне</w:t>
      </w:r>
      <w:proofErr w:type="spellEnd"/>
      <w:r>
        <w:t xml:space="preserve">: edge-net </w:t>
      </w:r>
      <w:proofErr w:type="spellStart"/>
      <w:r>
        <w:t>связывает</w:t>
      </w:r>
      <w:proofErr w:type="spellEnd"/>
      <w:r>
        <w:t xml:space="preserve"> nginx, frontend и </w:t>
      </w:r>
      <w:proofErr w:type="spellStart"/>
      <w:r>
        <w:t>api</w:t>
      </w:r>
      <w:proofErr w:type="spellEnd"/>
      <w:r>
        <w:t xml:space="preserve">-gateway; service-net </w:t>
      </w:r>
      <w:proofErr w:type="spellStart"/>
      <w:r>
        <w:t>соединяет</w:t>
      </w:r>
      <w:proofErr w:type="spellEnd"/>
      <w:r>
        <w:t xml:space="preserve"> </w:t>
      </w:r>
      <w:proofErr w:type="spellStart"/>
      <w:r>
        <w:t>шлюз</w:t>
      </w:r>
      <w:proofErr w:type="spellEnd"/>
      <w:r>
        <w:t xml:space="preserve"> с backend-</w:t>
      </w:r>
      <w:proofErr w:type="spellStart"/>
      <w:r>
        <w:t>сервисами</w:t>
      </w:r>
      <w:proofErr w:type="spellEnd"/>
      <w:r>
        <w:t xml:space="preserve">; data-net </w:t>
      </w:r>
      <w:proofErr w:type="spellStart"/>
      <w:r>
        <w:t>соединяет</w:t>
      </w:r>
      <w:proofErr w:type="spellEnd"/>
      <w:r>
        <w:t xml:space="preserve"> backend-</w:t>
      </w:r>
      <w:proofErr w:type="spellStart"/>
      <w:r>
        <w:t>сервисы</w:t>
      </w:r>
      <w:proofErr w:type="spellEnd"/>
      <w:r>
        <w:t xml:space="preserve"> и worker с </w:t>
      </w:r>
      <w:proofErr w:type="spellStart"/>
      <w:r>
        <w:t>postgres</w:t>
      </w:r>
      <w:proofErr w:type="spellEnd"/>
      <w:r>
        <w:t xml:space="preserve"> и </w:t>
      </w:r>
      <w:proofErr w:type="spellStart"/>
      <w:r>
        <w:t>rabbitmq</w:t>
      </w:r>
      <w:proofErr w:type="spellEnd"/>
      <w:r>
        <w:t>.</w:t>
      </w:r>
    </w:p>
    <w:p w14:paraId="3D4781C5" w14:textId="77777777" w:rsidR="0096164F" w:rsidRPr="00DD39F4" w:rsidRDefault="00000000">
      <w:pPr>
        <w:pStyle w:val="aff9"/>
      </w:pPr>
      <w:r w:rsidRPr="00BC0181">
        <w:rPr>
          <w:lang w:val="ru-RU"/>
        </w:rPr>
        <w:t>Таблица</w:t>
      </w:r>
      <w:r w:rsidRPr="001A7648">
        <w:t xml:space="preserve"> 5</w:t>
      </w:r>
      <w:r w:rsidRPr="00DC56B6">
        <w:t xml:space="preserve"> — </w:t>
      </w:r>
      <w:r w:rsidRPr="00BC0181">
        <w:rPr>
          <w:lang w:val="ru-RU"/>
        </w:rPr>
        <w:t>Отличия</w:t>
      </w:r>
      <w:r w:rsidRPr="00DC56B6">
        <w:t xml:space="preserve"> dev- </w:t>
      </w:r>
      <w:r w:rsidRPr="00BC0181">
        <w:rPr>
          <w:lang w:val="ru-RU"/>
        </w:rPr>
        <w:t>и</w:t>
      </w:r>
      <w:r w:rsidRPr="00DC56B6">
        <w:t xml:space="preserve"> production-</w:t>
      </w:r>
      <w:r w:rsidRPr="00BC0181">
        <w:rPr>
          <w:lang w:val="ru-RU"/>
        </w:rPr>
        <w:t>конфигураций</w:t>
      </w:r>
      <w:r w:rsidRPr="00DC56B6">
        <w:t xml:space="preserve"> Docker Compose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94"/>
        <w:gridCol w:w="3829"/>
        <w:gridCol w:w="4648"/>
      </w:tblGrid>
      <w:tr w:rsidR="0096164F" w14:paraId="5D2FB9C7" w14:textId="77777777" w:rsidTr="008763F3">
        <w:trPr>
          <w:tblHeader/>
        </w:trPr>
        <w:tc>
          <w:tcPr>
            <w:tcW w:w="905" w:type="dxa"/>
          </w:tcPr>
          <w:p w14:paraId="7B4A2AB8" w14:textId="77777777" w:rsidR="0096164F" w:rsidRDefault="00000000">
            <w:pPr>
              <w:spacing w:line="240" w:lineRule="auto"/>
              <w:ind w:firstLine="0"/>
              <w:jc w:val="left"/>
            </w:pPr>
            <w:proofErr w:type="spellStart"/>
            <w:r>
              <w:rPr>
                <w:sz w:val="24"/>
              </w:rPr>
              <w:t>Аспект</w:t>
            </w:r>
            <w:proofErr w:type="spellEnd"/>
          </w:p>
        </w:tc>
        <w:tc>
          <w:tcPr>
            <w:tcW w:w="3168" w:type="dxa"/>
          </w:tcPr>
          <w:p w14:paraId="6755D1F9" w14:textId="77777777" w:rsidR="0096164F" w:rsidRDefault="00000000">
            <w:pPr>
              <w:spacing w:line="240" w:lineRule="auto"/>
              <w:ind w:firstLine="0"/>
              <w:jc w:val="left"/>
            </w:pPr>
            <w:r>
              <w:rPr>
                <w:sz w:val="24"/>
              </w:rPr>
              <w:t>docker-</w:t>
            </w:r>
            <w:proofErr w:type="spellStart"/>
            <w:r>
              <w:rPr>
                <w:sz w:val="24"/>
              </w:rPr>
              <w:t>compose.yml</w:t>
            </w:r>
            <w:proofErr w:type="spellEnd"/>
            <w:r>
              <w:rPr>
                <w:sz w:val="24"/>
              </w:rPr>
              <w:t xml:space="preserve"> (dev)</w:t>
            </w:r>
          </w:p>
        </w:tc>
        <w:tc>
          <w:tcPr>
            <w:tcW w:w="3846" w:type="dxa"/>
          </w:tcPr>
          <w:p w14:paraId="62652455" w14:textId="77777777" w:rsidR="0096164F" w:rsidRDefault="00000000">
            <w:pPr>
              <w:spacing w:line="240" w:lineRule="auto"/>
              <w:ind w:firstLine="0"/>
              <w:jc w:val="left"/>
            </w:pPr>
            <w:r>
              <w:rPr>
                <w:sz w:val="24"/>
              </w:rPr>
              <w:t>docker-</w:t>
            </w:r>
            <w:proofErr w:type="spellStart"/>
            <w:r>
              <w:rPr>
                <w:sz w:val="24"/>
              </w:rPr>
              <w:t>compose.prod.yml</w:t>
            </w:r>
            <w:proofErr w:type="spellEnd"/>
            <w:r>
              <w:rPr>
                <w:sz w:val="24"/>
              </w:rPr>
              <w:t xml:space="preserve"> (prod)</w:t>
            </w:r>
          </w:p>
        </w:tc>
      </w:tr>
      <w:tr w:rsidR="0096164F" w14:paraId="0937D017" w14:textId="77777777" w:rsidTr="008763F3">
        <w:tc>
          <w:tcPr>
            <w:tcW w:w="905" w:type="dxa"/>
          </w:tcPr>
          <w:p w14:paraId="0AF6EC86" w14:textId="77777777" w:rsidR="0096164F" w:rsidRDefault="00000000">
            <w:pPr>
              <w:spacing w:line="240" w:lineRule="auto"/>
              <w:ind w:firstLine="0"/>
              <w:jc w:val="left"/>
            </w:pPr>
            <w:proofErr w:type="spellStart"/>
            <w:r>
              <w:rPr>
                <w:sz w:val="24"/>
              </w:rPr>
              <w:t>Публикация</w:t>
            </w:r>
            <w:proofErr w:type="spellEnd"/>
            <w:r>
              <w:rPr>
                <w:sz w:val="24"/>
              </w:rPr>
              <w:t xml:space="preserve"> </w:t>
            </w:r>
            <w:proofErr w:type="spellStart"/>
            <w:r>
              <w:rPr>
                <w:sz w:val="24"/>
              </w:rPr>
              <w:t>портов</w:t>
            </w:r>
            <w:proofErr w:type="spellEnd"/>
            <w:r>
              <w:rPr>
                <w:sz w:val="24"/>
              </w:rPr>
              <w:t xml:space="preserve"> </w:t>
            </w:r>
            <w:proofErr w:type="spellStart"/>
            <w:r>
              <w:rPr>
                <w:sz w:val="24"/>
              </w:rPr>
              <w:t>наружу</w:t>
            </w:r>
            <w:proofErr w:type="spellEnd"/>
          </w:p>
        </w:tc>
        <w:tc>
          <w:tcPr>
            <w:tcW w:w="3168" w:type="dxa"/>
          </w:tcPr>
          <w:p w14:paraId="3DDC935E" w14:textId="77777777" w:rsidR="0096164F" w:rsidRDefault="00000000">
            <w:pPr>
              <w:spacing w:line="240" w:lineRule="auto"/>
              <w:ind w:firstLine="0"/>
              <w:jc w:val="left"/>
            </w:pPr>
            <w:r>
              <w:rPr>
                <w:sz w:val="24"/>
              </w:rPr>
              <w:t xml:space="preserve">nginx </w:t>
            </w:r>
            <w:proofErr w:type="spellStart"/>
            <w:r>
              <w:rPr>
                <w:sz w:val="24"/>
              </w:rPr>
              <w:t>на</w:t>
            </w:r>
            <w:proofErr w:type="spellEnd"/>
            <w:r>
              <w:rPr>
                <w:sz w:val="24"/>
              </w:rPr>
              <w:t xml:space="preserve"> 127.0.0.1:8080; </w:t>
            </w:r>
            <w:proofErr w:type="spellStart"/>
            <w:r>
              <w:rPr>
                <w:sz w:val="24"/>
              </w:rPr>
              <w:t>postgres</w:t>
            </w:r>
            <w:proofErr w:type="spellEnd"/>
            <w:r>
              <w:rPr>
                <w:sz w:val="24"/>
              </w:rPr>
              <w:t xml:space="preserve"> 127.0.0.1:5433, </w:t>
            </w:r>
            <w:proofErr w:type="spellStart"/>
            <w:r>
              <w:rPr>
                <w:sz w:val="24"/>
              </w:rPr>
              <w:t>rabbitmq</w:t>
            </w:r>
            <w:proofErr w:type="spellEnd"/>
            <w:r>
              <w:rPr>
                <w:sz w:val="24"/>
              </w:rPr>
              <w:t xml:space="preserve"> 127.0.0.1:15672, frontend 127.0.0.1:3000</w:t>
            </w:r>
          </w:p>
        </w:tc>
        <w:tc>
          <w:tcPr>
            <w:tcW w:w="3846" w:type="dxa"/>
          </w:tcPr>
          <w:p w14:paraId="520E49F3" w14:textId="77777777" w:rsidR="0096164F" w:rsidRDefault="00000000">
            <w:pPr>
              <w:spacing w:line="240" w:lineRule="auto"/>
              <w:ind w:firstLine="0"/>
              <w:jc w:val="left"/>
            </w:pPr>
            <w:proofErr w:type="spellStart"/>
            <w:r>
              <w:rPr>
                <w:sz w:val="24"/>
              </w:rPr>
              <w:t>только</w:t>
            </w:r>
            <w:proofErr w:type="spellEnd"/>
            <w:r>
              <w:rPr>
                <w:sz w:val="24"/>
              </w:rPr>
              <w:t xml:space="preserve"> nginx </w:t>
            </w:r>
            <w:proofErr w:type="spellStart"/>
            <w:r>
              <w:rPr>
                <w:sz w:val="24"/>
              </w:rPr>
              <w:t>на</w:t>
            </w:r>
            <w:proofErr w:type="spellEnd"/>
            <w:r>
              <w:rPr>
                <w:sz w:val="24"/>
              </w:rPr>
              <w:t xml:space="preserve"> 80 и 443; у </w:t>
            </w:r>
            <w:proofErr w:type="spellStart"/>
            <w:r>
              <w:rPr>
                <w:sz w:val="24"/>
              </w:rPr>
              <w:t>postgres</w:t>
            </w:r>
            <w:proofErr w:type="spellEnd"/>
            <w:r>
              <w:rPr>
                <w:sz w:val="24"/>
              </w:rPr>
              <w:t xml:space="preserve">, </w:t>
            </w:r>
            <w:proofErr w:type="spellStart"/>
            <w:r>
              <w:rPr>
                <w:sz w:val="24"/>
              </w:rPr>
              <w:t>rabbitmq</w:t>
            </w:r>
            <w:proofErr w:type="spellEnd"/>
            <w:r>
              <w:rPr>
                <w:sz w:val="24"/>
              </w:rPr>
              <w:t>, frontend — ports</w:t>
            </w:r>
            <w:proofErr w:type="gramStart"/>
            <w:r>
              <w:rPr>
                <w:sz w:val="24"/>
              </w:rPr>
              <w:t>: !reset</w:t>
            </w:r>
            <w:proofErr w:type="gramEnd"/>
            <w:r>
              <w:rPr>
                <w:sz w:val="24"/>
              </w:rPr>
              <w:t xml:space="preserve"> []</w:t>
            </w:r>
          </w:p>
        </w:tc>
      </w:tr>
      <w:tr w:rsidR="0096164F" w14:paraId="03F8CF96" w14:textId="77777777" w:rsidTr="008763F3">
        <w:tc>
          <w:tcPr>
            <w:tcW w:w="905" w:type="dxa"/>
          </w:tcPr>
          <w:p w14:paraId="3D36A98B" w14:textId="77777777" w:rsidR="0096164F" w:rsidRDefault="00000000">
            <w:pPr>
              <w:spacing w:line="240" w:lineRule="auto"/>
              <w:ind w:firstLine="0"/>
              <w:jc w:val="left"/>
            </w:pPr>
            <w:proofErr w:type="spellStart"/>
            <w:r>
              <w:rPr>
                <w:sz w:val="24"/>
              </w:rPr>
              <w:t>Политика</w:t>
            </w:r>
            <w:proofErr w:type="spellEnd"/>
            <w:r>
              <w:rPr>
                <w:sz w:val="24"/>
              </w:rPr>
              <w:t xml:space="preserve"> </w:t>
            </w:r>
            <w:proofErr w:type="spellStart"/>
            <w:r>
              <w:rPr>
                <w:sz w:val="24"/>
              </w:rPr>
              <w:t>перезапуска</w:t>
            </w:r>
            <w:proofErr w:type="spellEnd"/>
          </w:p>
        </w:tc>
        <w:tc>
          <w:tcPr>
            <w:tcW w:w="3168" w:type="dxa"/>
          </w:tcPr>
          <w:p w14:paraId="75131342" w14:textId="77777777" w:rsidR="0096164F" w:rsidRPr="00BC0181" w:rsidRDefault="00000000">
            <w:pPr>
              <w:spacing w:line="240" w:lineRule="auto"/>
              <w:ind w:firstLine="0"/>
              <w:jc w:val="left"/>
              <w:rPr>
                <w:lang w:val="ru-RU"/>
              </w:rPr>
            </w:pPr>
            <w:r w:rsidRPr="00BC0181">
              <w:rPr>
                <w:sz w:val="24"/>
                <w:lang w:val="ru-RU"/>
              </w:rPr>
              <w:t>не задана (краши видны разработчику)</w:t>
            </w:r>
          </w:p>
        </w:tc>
        <w:tc>
          <w:tcPr>
            <w:tcW w:w="3846" w:type="dxa"/>
          </w:tcPr>
          <w:p w14:paraId="77D6BC0A" w14:textId="77777777" w:rsidR="0096164F" w:rsidRDefault="00000000">
            <w:pPr>
              <w:spacing w:line="240" w:lineRule="auto"/>
              <w:ind w:firstLine="0"/>
              <w:jc w:val="left"/>
            </w:pPr>
            <w:r>
              <w:rPr>
                <w:sz w:val="24"/>
              </w:rPr>
              <w:t xml:space="preserve">restart: unless-stopped у </w:t>
            </w:r>
            <w:proofErr w:type="spellStart"/>
            <w:r>
              <w:rPr>
                <w:sz w:val="24"/>
              </w:rPr>
              <w:t>всех</w:t>
            </w:r>
            <w:proofErr w:type="spellEnd"/>
            <w:r>
              <w:rPr>
                <w:sz w:val="24"/>
              </w:rPr>
              <w:t xml:space="preserve"> </w:t>
            </w:r>
            <w:proofErr w:type="spellStart"/>
            <w:r>
              <w:rPr>
                <w:sz w:val="24"/>
              </w:rPr>
              <w:t>сервисов</w:t>
            </w:r>
            <w:proofErr w:type="spellEnd"/>
          </w:p>
        </w:tc>
      </w:tr>
      <w:tr w:rsidR="0096164F" w14:paraId="3CEC3323" w14:textId="77777777" w:rsidTr="008763F3">
        <w:tc>
          <w:tcPr>
            <w:tcW w:w="905" w:type="dxa"/>
          </w:tcPr>
          <w:p w14:paraId="7B405C05" w14:textId="77777777" w:rsidR="0096164F" w:rsidRDefault="00000000">
            <w:pPr>
              <w:spacing w:line="240" w:lineRule="auto"/>
              <w:ind w:firstLine="0"/>
              <w:jc w:val="left"/>
            </w:pPr>
            <w:proofErr w:type="spellStart"/>
            <w:r>
              <w:rPr>
                <w:sz w:val="24"/>
              </w:rPr>
              <w:t>Применение</w:t>
            </w:r>
            <w:proofErr w:type="spellEnd"/>
            <w:r>
              <w:rPr>
                <w:sz w:val="24"/>
              </w:rPr>
              <w:t xml:space="preserve"> </w:t>
            </w:r>
            <w:proofErr w:type="spellStart"/>
            <w:r>
              <w:rPr>
                <w:sz w:val="24"/>
              </w:rPr>
              <w:t>миграций</w:t>
            </w:r>
            <w:proofErr w:type="spellEnd"/>
          </w:p>
        </w:tc>
        <w:tc>
          <w:tcPr>
            <w:tcW w:w="3168" w:type="dxa"/>
          </w:tcPr>
          <w:p w14:paraId="6F17244C" w14:textId="77777777" w:rsidR="0096164F" w:rsidRDefault="00000000">
            <w:pPr>
              <w:spacing w:line="240" w:lineRule="auto"/>
              <w:ind w:firstLine="0"/>
              <w:jc w:val="left"/>
            </w:pPr>
            <w:proofErr w:type="spellStart"/>
            <w:r>
              <w:rPr>
                <w:sz w:val="24"/>
              </w:rPr>
              <w:t>вручную</w:t>
            </w:r>
            <w:proofErr w:type="spellEnd"/>
            <w:r>
              <w:rPr>
                <w:sz w:val="24"/>
              </w:rPr>
              <w:t xml:space="preserve"> </w:t>
            </w:r>
            <w:proofErr w:type="spellStart"/>
            <w:r>
              <w:rPr>
                <w:sz w:val="24"/>
              </w:rPr>
              <w:t>целями</w:t>
            </w:r>
            <w:proofErr w:type="spellEnd"/>
            <w:r>
              <w:rPr>
                <w:sz w:val="24"/>
              </w:rPr>
              <w:t xml:space="preserve"> </w:t>
            </w:r>
            <w:proofErr w:type="spellStart"/>
            <w:r>
              <w:rPr>
                <w:sz w:val="24"/>
              </w:rPr>
              <w:t>Makefile</w:t>
            </w:r>
            <w:proofErr w:type="spellEnd"/>
          </w:p>
        </w:tc>
        <w:tc>
          <w:tcPr>
            <w:tcW w:w="3846" w:type="dxa"/>
          </w:tcPr>
          <w:p w14:paraId="65D87ACF" w14:textId="77777777" w:rsidR="0096164F" w:rsidRDefault="00000000">
            <w:pPr>
              <w:spacing w:line="240" w:lineRule="auto"/>
              <w:ind w:firstLine="0"/>
              <w:jc w:val="left"/>
            </w:pPr>
            <w:proofErr w:type="spellStart"/>
            <w:r>
              <w:rPr>
                <w:sz w:val="24"/>
              </w:rPr>
              <w:t>отдельные</w:t>
            </w:r>
            <w:proofErr w:type="spellEnd"/>
            <w:r>
              <w:rPr>
                <w:sz w:val="24"/>
              </w:rPr>
              <w:t xml:space="preserve"> </w:t>
            </w:r>
            <w:proofErr w:type="spellStart"/>
            <w:r>
              <w:rPr>
                <w:sz w:val="24"/>
              </w:rPr>
              <w:t>init-контейнеры</w:t>
            </w:r>
            <w:proofErr w:type="spellEnd"/>
            <w:r>
              <w:rPr>
                <w:sz w:val="24"/>
              </w:rPr>
              <w:t xml:space="preserve"> *-migrate </w:t>
            </w:r>
            <w:proofErr w:type="spellStart"/>
            <w:r>
              <w:rPr>
                <w:sz w:val="24"/>
              </w:rPr>
              <w:t>через</w:t>
            </w:r>
            <w:proofErr w:type="spellEnd"/>
            <w:r>
              <w:rPr>
                <w:sz w:val="24"/>
              </w:rPr>
              <w:t xml:space="preserve"> </w:t>
            </w:r>
            <w:proofErr w:type="spellStart"/>
            <w:r>
              <w:rPr>
                <w:sz w:val="24"/>
              </w:rPr>
              <w:t>service_completed_successfully</w:t>
            </w:r>
            <w:proofErr w:type="spellEnd"/>
          </w:p>
        </w:tc>
      </w:tr>
      <w:tr w:rsidR="0096164F" w14:paraId="34BAEC32" w14:textId="77777777" w:rsidTr="008763F3">
        <w:tc>
          <w:tcPr>
            <w:tcW w:w="905" w:type="dxa"/>
          </w:tcPr>
          <w:p w14:paraId="4C729AAF" w14:textId="77777777" w:rsidR="0096164F" w:rsidRDefault="00000000">
            <w:pPr>
              <w:spacing w:line="240" w:lineRule="auto"/>
              <w:ind w:firstLine="0"/>
              <w:jc w:val="left"/>
            </w:pPr>
            <w:proofErr w:type="spellStart"/>
            <w:r>
              <w:rPr>
                <w:sz w:val="24"/>
              </w:rPr>
              <w:t>Ограничения</w:t>
            </w:r>
            <w:proofErr w:type="spellEnd"/>
            <w:r>
              <w:rPr>
                <w:sz w:val="24"/>
              </w:rPr>
              <w:t xml:space="preserve"> </w:t>
            </w:r>
            <w:proofErr w:type="spellStart"/>
            <w:r>
              <w:rPr>
                <w:sz w:val="24"/>
              </w:rPr>
              <w:t>безопасности</w:t>
            </w:r>
            <w:proofErr w:type="spellEnd"/>
          </w:p>
        </w:tc>
        <w:tc>
          <w:tcPr>
            <w:tcW w:w="3168" w:type="dxa"/>
          </w:tcPr>
          <w:p w14:paraId="63A504A9" w14:textId="77777777" w:rsidR="0096164F" w:rsidRDefault="00000000">
            <w:pPr>
              <w:spacing w:line="240" w:lineRule="auto"/>
              <w:ind w:firstLine="0"/>
              <w:jc w:val="left"/>
            </w:pPr>
            <w:proofErr w:type="spellStart"/>
            <w:r>
              <w:rPr>
                <w:sz w:val="24"/>
              </w:rPr>
              <w:t>отсутствуют</w:t>
            </w:r>
            <w:proofErr w:type="spellEnd"/>
          </w:p>
        </w:tc>
        <w:tc>
          <w:tcPr>
            <w:tcW w:w="3846" w:type="dxa"/>
          </w:tcPr>
          <w:p w14:paraId="4CB0C679" w14:textId="77777777" w:rsidR="0096164F" w:rsidRDefault="00000000">
            <w:pPr>
              <w:spacing w:line="240" w:lineRule="auto"/>
              <w:ind w:firstLine="0"/>
              <w:jc w:val="left"/>
            </w:pPr>
            <w:r>
              <w:rPr>
                <w:sz w:val="24"/>
              </w:rPr>
              <w:t xml:space="preserve">no-new-privileges; </w:t>
            </w:r>
            <w:proofErr w:type="spellStart"/>
            <w:r>
              <w:rPr>
                <w:sz w:val="24"/>
              </w:rPr>
              <w:t>cap_drop</w:t>
            </w:r>
            <w:proofErr w:type="spellEnd"/>
            <w:r>
              <w:rPr>
                <w:sz w:val="24"/>
              </w:rPr>
              <w:t>: ALL у backend-</w:t>
            </w:r>
            <w:proofErr w:type="spellStart"/>
            <w:r>
              <w:rPr>
                <w:sz w:val="24"/>
              </w:rPr>
              <w:t>сервисов</w:t>
            </w:r>
            <w:proofErr w:type="spellEnd"/>
            <w:r>
              <w:rPr>
                <w:sz w:val="24"/>
              </w:rPr>
              <w:t xml:space="preserve">, nginx и frontend; у frontend </w:t>
            </w:r>
            <w:proofErr w:type="spellStart"/>
            <w:r>
              <w:rPr>
                <w:sz w:val="24"/>
              </w:rPr>
              <w:t>дополнительно</w:t>
            </w:r>
            <w:proofErr w:type="spellEnd"/>
            <w:r>
              <w:rPr>
                <w:sz w:val="24"/>
              </w:rPr>
              <w:t xml:space="preserve"> </w:t>
            </w:r>
            <w:proofErr w:type="spellStart"/>
            <w:r>
              <w:rPr>
                <w:sz w:val="24"/>
              </w:rPr>
              <w:t>read_only</w:t>
            </w:r>
            <w:proofErr w:type="spellEnd"/>
            <w:r>
              <w:rPr>
                <w:sz w:val="24"/>
              </w:rPr>
              <w:t xml:space="preserve"> + </w:t>
            </w:r>
            <w:proofErr w:type="spellStart"/>
            <w:r>
              <w:rPr>
                <w:sz w:val="24"/>
              </w:rPr>
              <w:t>tmpfs</w:t>
            </w:r>
            <w:proofErr w:type="spellEnd"/>
            <w:r>
              <w:rPr>
                <w:sz w:val="24"/>
              </w:rPr>
              <w:t xml:space="preserve"> /</w:t>
            </w:r>
            <w:proofErr w:type="spellStart"/>
            <w:r>
              <w:rPr>
                <w:sz w:val="24"/>
              </w:rPr>
              <w:t>tmp</w:t>
            </w:r>
            <w:proofErr w:type="spellEnd"/>
          </w:p>
        </w:tc>
      </w:tr>
      <w:tr w:rsidR="0096164F" w14:paraId="749944FA" w14:textId="77777777" w:rsidTr="008763F3">
        <w:tc>
          <w:tcPr>
            <w:tcW w:w="905" w:type="dxa"/>
          </w:tcPr>
          <w:p w14:paraId="020404A6" w14:textId="77777777" w:rsidR="0096164F" w:rsidRDefault="00000000">
            <w:pPr>
              <w:spacing w:line="240" w:lineRule="auto"/>
              <w:ind w:firstLine="0"/>
              <w:jc w:val="left"/>
            </w:pPr>
            <w:proofErr w:type="spellStart"/>
            <w:r>
              <w:rPr>
                <w:sz w:val="24"/>
              </w:rPr>
              <w:t>Зависимости</w:t>
            </w:r>
            <w:proofErr w:type="spellEnd"/>
            <w:r>
              <w:rPr>
                <w:sz w:val="24"/>
              </w:rPr>
              <w:t xml:space="preserve"> nginx</w:t>
            </w:r>
          </w:p>
        </w:tc>
        <w:tc>
          <w:tcPr>
            <w:tcW w:w="3168" w:type="dxa"/>
          </w:tcPr>
          <w:p w14:paraId="6F32F68B" w14:textId="77777777" w:rsidR="0096164F" w:rsidRDefault="00000000">
            <w:pPr>
              <w:spacing w:line="240" w:lineRule="auto"/>
              <w:ind w:firstLine="0"/>
              <w:jc w:val="left"/>
            </w:pPr>
            <w:r>
              <w:rPr>
                <w:sz w:val="24"/>
              </w:rPr>
              <w:t xml:space="preserve">frontend и </w:t>
            </w:r>
            <w:proofErr w:type="spellStart"/>
            <w:r>
              <w:rPr>
                <w:sz w:val="24"/>
              </w:rPr>
              <w:t>api</w:t>
            </w:r>
            <w:proofErr w:type="spellEnd"/>
            <w:r>
              <w:rPr>
                <w:sz w:val="24"/>
              </w:rPr>
              <w:t>-gateway (</w:t>
            </w:r>
            <w:proofErr w:type="spellStart"/>
            <w:r>
              <w:rPr>
                <w:sz w:val="24"/>
              </w:rPr>
              <w:t>service_started</w:t>
            </w:r>
            <w:proofErr w:type="spellEnd"/>
            <w:r>
              <w:rPr>
                <w:sz w:val="24"/>
              </w:rPr>
              <w:t>)</w:t>
            </w:r>
          </w:p>
        </w:tc>
        <w:tc>
          <w:tcPr>
            <w:tcW w:w="3846" w:type="dxa"/>
          </w:tcPr>
          <w:p w14:paraId="11293314" w14:textId="77777777" w:rsidR="0096164F" w:rsidRDefault="00000000">
            <w:pPr>
              <w:spacing w:line="240" w:lineRule="auto"/>
              <w:ind w:firstLine="0"/>
              <w:jc w:val="left"/>
            </w:pPr>
            <w:proofErr w:type="spellStart"/>
            <w:r>
              <w:rPr>
                <w:sz w:val="24"/>
              </w:rPr>
              <w:t>depends_on</w:t>
            </w:r>
            <w:proofErr w:type="spellEnd"/>
            <w:proofErr w:type="gramStart"/>
            <w:r>
              <w:rPr>
                <w:sz w:val="24"/>
              </w:rPr>
              <w:t>: !reset</w:t>
            </w:r>
            <w:proofErr w:type="gramEnd"/>
            <w:r>
              <w:rPr>
                <w:sz w:val="24"/>
              </w:rPr>
              <w:t xml:space="preserve"> [] </w:t>
            </w:r>
            <w:proofErr w:type="spellStart"/>
            <w:r>
              <w:rPr>
                <w:sz w:val="24"/>
              </w:rPr>
              <w:t>для</w:t>
            </w:r>
            <w:proofErr w:type="spellEnd"/>
            <w:r>
              <w:rPr>
                <w:sz w:val="24"/>
              </w:rPr>
              <w:t xml:space="preserve"> bootstrap-</w:t>
            </w:r>
            <w:proofErr w:type="spellStart"/>
            <w:r>
              <w:rPr>
                <w:sz w:val="24"/>
              </w:rPr>
              <w:t>режима</w:t>
            </w:r>
            <w:proofErr w:type="spellEnd"/>
          </w:p>
        </w:tc>
      </w:tr>
    </w:tbl>
    <w:p w14:paraId="36F82C4C" w14:textId="086263B2" w:rsidR="0096164F" w:rsidRPr="00BC0181" w:rsidRDefault="00000000">
      <w:pPr>
        <w:pStyle w:val="af"/>
        <w:rPr>
          <w:lang w:val="ru-RU"/>
        </w:rPr>
      </w:pPr>
      <w:r w:rsidRPr="00DD39F4">
        <w:rPr>
          <w:lang w:val="ru-RU"/>
        </w:rPr>
        <w:t xml:space="preserve">Главное различие сред — публикация портов. В </w:t>
      </w:r>
      <w:r>
        <w:t>dev</w:t>
      </w:r>
      <w:r w:rsidRPr="00DD39F4">
        <w:rPr>
          <w:lang w:val="ru-RU"/>
        </w:rPr>
        <w:t xml:space="preserve"> вспомогательные порты привязаны к петлевому интерфейсу 127.0.0.1; в </w:t>
      </w:r>
      <w:r>
        <w:t>production</w:t>
      </w:r>
      <w:r w:rsidRPr="00DD39F4">
        <w:rPr>
          <w:lang w:val="ru-RU"/>
        </w:rPr>
        <w:t xml:space="preserve"> тег </w:t>
      </w:r>
      <w:r>
        <w:t>ports</w:t>
      </w:r>
      <w:proofErr w:type="gramStart"/>
      <w:r w:rsidRPr="00DD39F4">
        <w:rPr>
          <w:lang w:val="ru-RU"/>
        </w:rPr>
        <w:t>: !</w:t>
      </w:r>
      <w:proofErr w:type="spellStart"/>
      <w:r w:rsidRPr="00DD39F4">
        <w:rPr>
          <w:lang w:val="ru-RU"/>
        </w:rPr>
        <w:t>reset</w:t>
      </w:r>
      <w:proofErr w:type="spellEnd"/>
      <w:proofErr w:type="gramEnd"/>
      <w:r w:rsidRPr="00DD39F4">
        <w:rPr>
          <w:lang w:val="ru-RU"/>
        </w:rPr>
        <w:t xml:space="preserve"> сбрасывает унаследованный список у </w:t>
      </w:r>
      <w:proofErr w:type="spellStart"/>
      <w:r>
        <w:t>postgres</w:t>
      </w:r>
      <w:proofErr w:type="spellEnd"/>
      <w:r w:rsidRPr="00DD39F4">
        <w:rPr>
          <w:lang w:val="ru-RU"/>
        </w:rPr>
        <w:t xml:space="preserve">, </w:t>
      </w:r>
      <w:proofErr w:type="spellStart"/>
      <w:r>
        <w:t>rabbitmq</w:t>
      </w:r>
      <w:proofErr w:type="spellEnd"/>
      <w:r w:rsidRPr="00DD39F4">
        <w:rPr>
          <w:lang w:val="ru-RU"/>
        </w:rPr>
        <w:t xml:space="preserve"> и </w:t>
      </w:r>
      <w:r>
        <w:t>frontend</w:t>
      </w:r>
      <w:r w:rsidRPr="00DD39F4">
        <w:rPr>
          <w:lang w:val="ru-RU"/>
        </w:rPr>
        <w:t xml:space="preserve"> (без явного сброса </w:t>
      </w:r>
      <w:r>
        <w:t>dev</w:t>
      </w:r>
      <w:r w:rsidRPr="00DD39F4">
        <w:rPr>
          <w:lang w:val="ru-RU"/>
        </w:rPr>
        <w:t xml:space="preserve">-порты протекли бы в боевую конфигурацию, так как списки </w:t>
      </w:r>
      <w:r>
        <w:t>ports</w:t>
      </w:r>
      <w:r w:rsidRPr="00DD39F4">
        <w:rPr>
          <w:lang w:val="ru-RU"/>
        </w:rPr>
        <w:t xml:space="preserve"> при слиянии складываются), и наружу </w:t>
      </w:r>
      <w:proofErr w:type="gramStart"/>
      <w:r w:rsidRPr="00DD39F4">
        <w:rPr>
          <w:lang w:val="ru-RU"/>
        </w:rPr>
        <w:t>через !</w:t>
      </w:r>
      <w:r>
        <w:t>override</w:t>
      </w:r>
      <w:proofErr w:type="gramEnd"/>
      <w:r w:rsidRPr="00DD39F4">
        <w:rPr>
          <w:lang w:val="ru-RU"/>
        </w:rPr>
        <w:t xml:space="preserve"> публикуется единственный </w:t>
      </w:r>
      <w:r>
        <w:t>nginx</w:t>
      </w:r>
      <w:r w:rsidRPr="00DD39F4">
        <w:rPr>
          <w:lang w:val="ru-RU"/>
        </w:rPr>
        <w:t xml:space="preserve"> на 80 и 443. В </w:t>
      </w:r>
      <w:r>
        <w:t>dev</w:t>
      </w:r>
      <w:r w:rsidRPr="00DD39F4">
        <w:rPr>
          <w:lang w:val="ru-RU"/>
        </w:rPr>
        <w:t xml:space="preserve"> этой фазы нет — миграции накатываются целями </w:t>
      </w:r>
      <w:proofErr w:type="spellStart"/>
      <w:r>
        <w:t>Makefile</w:t>
      </w:r>
      <w:proofErr w:type="spellEnd"/>
      <w:r w:rsidRPr="00DD39F4">
        <w:rPr>
          <w:lang w:val="ru-RU"/>
        </w:rPr>
        <w:t xml:space="preserve"> (§2.1.7).</w:t>
      </w:r>
    </w:p>
    <w:p w14:paraId="69C834A7" w14:textId="77777777" w:rsidR="0096164F" w:rsidRPr="00BC0181" w:rsidRDefault="00000000">
      <w:pPr>
        <w:pStyle w:val="af"/>
        <w:rPr>
          <w:lang w:val="ru-RU"/>
        </w:rPr>
      </w:pPr>
      <w:r w:rsidRPr="00DD39F4">
        <w:rPr>
          <w:lang w:val="ru-RU"/>
        </w:rPr>
        <w:t xml:space="preserve">Готовность проверяется </w:t>
      </w:r>
      <w:r w:rsidRPr="003C2B49">
        <w:rPr>
          <w:lang w:val="ru-RU"/>
        </w:rPr>
        <w:t>проверками готовности (</w:t>
      </w:r>
      <w:r>
        <w:t>readiness</w:t>
      </w:r>
      <w:r w:rsidRPr="003C2B49">
        <w:rPr>
          <w:lang w:val="ru-RU"/>
        </w:rPr>
        <w:t>)</w:t>
      </w:r>
      <w:r w:rsidRPr="00DD39F4">
        <w:rPr>
          <w:lang w:val="ru-RU"/>
        </w:rPr>
        <w:t xml:space="preserve"> по </w:t>
      </w:r>
      <w:r>
        <w:t>GET</w:t>
      </w:r>
      <w:r w:rsidRPr="00DD39F4">
        <w:rPr>
          <w:lang w:val="ru-RU"/>
        </w:rPr>
        <w:t xml:space="preserve"> /</w:t>
      </w:r>
      <w:proofErr w:type="spellStart"/>
      <w:r>
        <w:t>privat</w:t>
      </w:r>
      <w:proofErr w:type="spellEnd"/>
      <w:r w:rsidRPr="00DD39F4">
        <w:rPr>
          <w:lang w:val="ru-RU"/>
        </w:rPr>
        <w:t>/</w:t>
      </w:r>
      <w:r>
        <w:t>ready</w:t>
      </w:r>
      <w:r w:rsidRPr="00DD39F4">
        <w:rPr>
          <w:lang w:val="ru-RU"/>
        </w:rPr>
        <w:t xml:space="preserve">: контейнер признаётся готовым только после прохождения </w:t>
      </w:r>
      <w:r>
        <w:t>schema</w:t>
      </w:r>
      <w:r w:rsidRPr="00DD39F4">
        <w:rPr>
          <w:lang w:val="ru-RU"/>
        </w:rPr>
        <w:t>-</w:t>
      </w:r>
      <w:r>
        <w:t>guard</w:t>
      </w:r>
      <w:r w:rsidRPr="00DD39F4">
        <w:rPr>
          <w:lang w:val="ru-RU"/>
        </w:rPr>
        <w:t xml:space="preserve"> (§2.1.7), а </w:t>
      </w:r>
      <w:proofErr w:type="spellStart"/>
      <w:r>
        <w:t>api</w:t>
      </w:r>
      <w:proofErr w:type="spellEnd"/>
      <w:r w:rsidRPr="00DD39F4">
        <w:rPr>
          <w:lang w:val="ru-RU"/>
        </w:rPr>
        <w:t>-</w:t>
      </w:r>
      <w:r>
        <w:t>gateway</w:t>
      </w:r>
      <w:r w:rsidRPr="00DD39F4">
        <w:rPr>
          <w:lang w:val="ru-RU"/>
        </w:rPr>
        <w:t xml:space="preserve"> маркируется готовым лишь после </w:t>
      </w:r>
      <w:r>
        <w:lastRenderedPageBreak/>
        <w:t>service</w:t>
      </w:r>
      <w:r w:rsidRPr="00DD39F4">
        <w:rPr>
          <w:lang w:val="ru-RU"/>
        </w:rPr>
        <w:t>_</w:t>
      </w:r>
      <w:r>
        <w:t>healthy</w:t>
      </w:r>
      <w:r w:rsidRPr="00DD39F4">
        <w:rPr>
          <w:lang w:val="ru-RU"/>
        </w:rPr>
        <w:t xml:space="preserve"> критичных нижестоящих сервисов, что удерживает шлюз от маршрутизации к сервисам с рассогласованной схемой.</w:t>
      </w:r>
    </w:p>
    <w:p w14:paraId="4098CABA" w14:textId="77777777" w:rsidR="0096164F" w:rsidRDefault="00000000">
      <w:pPr>
        <w:pStyle w:val="31"/>
      </w:pPr>
      <w:bookmarkStart w:id="71" w:name="X65b4f6e7777429d1e7b801116ace14ae0150a25"/>
      <w:bookmarkEnd w:id="70"/>
      <w:r>
        <w:t xml:space="preserve">2.3.2 </w:t>
      </w:r>
      <w:proofErr w:type="spellStart"/>
      <w:r>
        <w:t>Конфигурация</w:t>
      </w:r>
      <w:proofErr w:type="spellEnd"/>
      <w:r>
        <w:t xml:space="preserve"> Nginx: dev, production и bootstrap</w:t>
      </w:r>
    </w:p>
    <w:p w14:paraId="40A6162A" w14:textId="77777777" w:rsidR="0096164F" w:rsidRPr="00BC0181" w:rsidRDefault="00000000">
      <w:pPr>
        <w:rPr>
          <w:lang w:val="ru-RU"/>
        </w:rPr>
      </w:pPr>
      <w:r>
        <w:t>Nginx</w:t>
      </w:r>
      <w:r w:rsidRPr="00DD39F4">
        <w:rPr>
          <w:lang w:val="ru-RU"/>
        </w:rPr>
        <w:t xml:space="preserve"> — единственная публичная точка входа: </w:t>
      </w:r>
      <w:proofErr w:type="spellStart"/>
      <w:r w:rsidRPr="00DD39F4">
        <w:rPr>
          <w:lang w:val="ru-RU"/>
        </w:rPr>
        <w:t>терминация</w:t>
      </w:r>
      <w:proofErr w:type="spellEnd"/>
      <w:r w:rsidRPr="00DD39F4">
        <w:rPr>
          <w:lang w:val="ru-RU"/>
        </w:rPr>
        <w:t xml:space="preserve"> </w:t>
      </w:r>
      <w:r>
        <w:t>TLS</w:t>
      </w:r>
      <w:r w:rsidRPr="00DD39F4">
        <w:rPr>
          <w:lang w:val="ru-RU"/>
        </w:rPr>
        <w:t>, маршрутизация (/</w:t>
      </w:r>
      <w:proofErr w:type="spellStart"/>
      <w:r>
        <w:t>api</w:t>
      </w:r>
      <w:proofErr w:type="spellEnd"/>
      <w:r w:rsidRPr="00DD39F4">
        <w:rPr>
          <w:lang w:val="ru-RU"/>
        </w:rPr>
        <w:t>/</w:t>
      </w:r>
      <w:r>
        <w:t>v</w:t>
      </w:r>
      <w:r w:rsidRPr="00DD39F4">
        <w:rPr>
          <w:lang w:val="ru-RU"/>
        </w:rPr>
        <w:t xml:space="preserve">1/* — на </w:t>
      </w:r>
      <w:proofErr w:type="spellStart"/>
      <w:r>
        <w:t>api</w:t>
      </w:r>
      <w:proofErr w:type="spellEnd"/>
      <w:r w:rsidRPr="00DD39F4">
        <w:rPr>
          <w:lang w:val="ru-RU"/>
        </w:rPr>
        <w:t>-</w:t>
      </w:r>
      <w:r>
        <w:t>gateway</w:t>
      </w:r>
      <w:r w:rsidRPr="00DD39F4">
        <w:rPr>
          <w:lang w:val="ru-RU"/>
        </w:rPr>
        <w:t xml:space="preserve">:8005, остальное — на </w:t>
      </w:r>
      <w:r>
        <w:t>frontend</w:t>
      </w:r>
      <w:r w:rsidRPr="00DD39F4">
        <w:rPr>
          <w:lang w:val="ru-RU"/>
        </w:rPr>
        <w:t xml:space="preserve">:3000) и очистка </w:t>
      </w:r>
      <w:proofErr w:type="spellStart"/>
      <w:r w:rsidRPr="00DD39F4">
        <w:rPr>
          <w:lang w:val="ru-RU"/>
        </w:rPr>
        <w:t>недоверенных</w:t>
      </w:r>
      <w:proofErr w:type="spellEnd"/>
      <w:r w:rsidRPr="00DD39F4">
        <w:rPr>
          <w:lang w:val="ru-RU"/>
        </w:rPr>
        <w:t xml:space="preserve"> заголовков идентичности на </w:t>
      </w:r>
      <w:r>
        <w:t>edge</w:t>
      </w:r>
      <w:r w:rsidRPr="00DD39F4">
        <w:rPr>
          <w:lang w:val="ru-RU"/>
        </w:rPr>
        <w:t>.</w:t>
      </w:r>
    </w:p>
    <w:p w14:paraId="3EAD25DF" w14:textId="77777777" w:rsidR="0096164F" w:rsidRPr="00BC0181" w:rsidRDefault="00000000">
      <w:pPr>
        <w:pStyle w:val="af"/>
        <w:rPr>
          <w:lang w:val="ru-RU"/>
        </w:rPr>
      </w:pPr>
      <w:r w:rsidRPr="00DD39F4">
        <w:rPr>
          <w:lang w:val="ru-RU"/>
        </w:rPr>
        <w:t xml:space="preserve">Очистка </w:t>
      </w:r>
      <w:r>
        <w:t>X</w:t>
      </w:r>
      <w:r w:rsidRPr="00DD39F4">
        <w:rPr>
          <w:lang w:val="ru-RU"/>
        </w:rPr>
        <w:t>-</w:t>
      </w:r>
      <w:r>
        <w:t>User</w:t>
      </w:r>
      <w:r w:rsidRPr="00DD39F4">
        <w:rPr>
          <w:lang w:val="ru-RU"/>
        </w:rPr>
        <w:t xml:space="preserve">-* — общая для </w:t>
      </w:r>
      <w:r>
        <w:t>dev</w:t>
      </w:r>
      <w:r w:rsidRPr="00DD39F4">
        <w:rPr>
          <w:lang w:val="ru-RU"/>
        </w:rPr>
        <w:t xml:space="preserve"> и </w:t>
      </w:r>
      <w:r>
        <w:t>prod</w:t>
      </w:r>
      <w:r w:rsidRPr="00DD39F4">
        <w:rPr>
          <w:lang w:val="ru-RU"/>
        </w:rPr>
        <w:t xml:space="preserve"> функция пограничного слоя и прямое следствие модели доверия §1.4.1: публичная точка входа позволяет любому клиенту прислать </w:t>
      </w:r>
      <w:r>
        <w:t>X</w:t>
      </w:r>
      <w:r w:rsidRPr="00DD39F4">
        <w:rPr>
          <w:lang w:val="ru-RU"/>
        </w:rPr>
        <w:t>-</w:t>
      </w:r>
      <w:r>
        <w:t>User</w:t>
      </w:r>
      <w:r w:rsidRPr="00DD39F4">
        <w:rPr>
          <w:lang w:val="ru-RU"/>
        </w:rPr>
        <w:t>-</w:t>
      </w:r>
      <w:r>
        <w:t>Id</w:t>
      </w:r>
      <w:r w:rsidRPr="00DD39F4">
        <w:rPr>
          <w:lang w:val="ru-RU"/>
        </w:rPr>
        <w:t xml:space="preserve"> с чужим идентификатором.</w:t>
      </w:r>
    </w:p>
    <w:p w14:paraId="1392A2F9" w14:textId="77777777" w:rsidR="0096164F" w:rsidRPr="00BC0181" w:rsidRDefault="00000000">
      <w:pPr>
        <w:pStyle w:val="af"/>
        <w:rPr>
          <w:lang w:val="ru-RU"/>
        </w:rPr>
      </w:pPr>
      <w:r>
        <w:t>Production</w:t>
      </w:r>
      <w:r w:rsidRPr="00DD39F4">
        <w:rPr>
          <w:lang w:val="ru-RU"/>
        </w:rPr>
        <w:t xml:space="preserve">-конфигурация добавляет </w:t>
      </w:r>
      <w:r>
        <w:t>TLS</w:t>
      </w:r>
      <w:r w:rsidRPr="00DD39F4">
        <w:rPr>
          <w:lang w:val="ru-RU"/>
        </w:rPr>
        <w:t xml:space="preserve"> и защиту чувствительных </w:t>
      </w:r>
      <w:proofErr w:type="spellStart"/>
      <w:r w:rsidRPr="00DD39F4">
        <w:rPr>
          <w:lang w:val="ru-RU"/>
        </w:rPr>
        <w:t>эндпоинтов</w:t>
      </w:r>
      <w:proofErr w:type="spellEnd"/>
      <w:r w:rsidRPr="00DD39F4">
        <w:rPr>
          <w:lang w:val="ru-RU"/>
        </w:rPr>
        <w:t>.</w:t>
      </w:r>
    </w:p>
    <w:p w14:paraId="7B82DE74" w14:textId="77777777" w:rsidR="0096164F" w:rsidRPr="00BC0181" w:rsidRDefault="00000000">
      <w:pPr>
        <w:pStyle w:val="af"/>
        <w:rPr>
          <w:lang w:val="ru-RU"/>
        </w:rPr>
      </w:pPr>
      <w:r w:rsidRPr="00DD39F4">
        <w:rPr>
          <w:lang w:val="ru-RU"/>
        </w:rPr>
        <w:t xml:space="preserve">Защита </w:t>
      </w:r>
      <w:r>
        <w:t>auth</w:t>
      </w:r>
      <w:r w:rsidRPr="00DD39F4">
        <w:rPr>
          <w:lang w:val="ru-RU"/>
        </w:rPr>
        <w:t>-</w:t>
      </w:r>
      <w:proofErr w:type="spellStart"/>
      <w:r w:rsidRPr="00DD39F4">
        <w:rPr>
          <w:lang w:val="ru-RU"/>
        </w:rPr>
        <w:t>эндпоинтов</w:t>
      </w:r>
      <w:proofErr w:type="spellEnd"/>
      <w:r w:rsidRPr="00DD39F4">
        <w:rPr>
          <w:lang w:val="ru-RU"/>
        </w:rPr>
        <w:t xml:space="preserve"> от перебора реализована </w:t>
      </w:r>
      <w:r>
        <w:t>per</w:t>
      </w:r>
      <w:r w:rsidRPr="00DD39F4">
        <w:rPr>
          <w:lang w:val="ru-RU"/>
        </w:rPr>
        <w:t>-</w:t>
      </w:r>
      <w:r>
        <w:t>IP</w:t>
      </w:r>
      <w:r w:rsidRPr="00DD39F4">
        <w:rPr>
          <w:lang w:val="ru-RU"/>
        </w:rPr>
        <w:t xml:space="preserve"> </w:t>
      </w:r>
      <w:r>
        <w:t>rate</w:t>
      </w:r>
      <w:r w:rsidRPr="00DD39F4">
        <w:rPr>
          <w:lang w:val="ru-RU"/>
        </w:rPr>
        <w:t>-</w:t>
      </w:r>
      <w:r>
        <w:t>limit</w:t>
      </w:r>
      <w:r w:rsidRPr="00DD39F4">
        <w:rPr>
          <w:lang w:val="ru-RU"/>
        </w:rPr>
        <w:t>’ом по ключу $</w:t>
      </w:r>
      <w:r>
        <w:t>binary</w:t>
      </w:r>
      <w:r w:rsidRPr="00DD39F4">
        <w:rPr>
          <w:lang w:val="ru-RU"/>
        </w:rPr>
        <w:t>_</w:t>
      </w:r>
      <w:r>
        <w:t>remote</w:t>
      </w:r>
      <w:r w:rsidRPr="00DD39F4">
        <w:rPr>
          <w:lang w:val="ru-RU"/>
        </w:rPr>
        <w:t>_</w:t>
      </w:r>
      <w:proofErr w:type="spellStart"/>
      <w:r>
        <w:t>addr</w:t>
      </w:r>
      <w:proofErr w:type="spellEnd"/>
      <w:r w:rsidRPr="00DD39F4">
        <w:rPr>
          <w:lang w:val="ru-RU"/>
        </w:rPr>
        <w:t xml:space="preserve"> только в </w:t>
      </w:r>
      <w:r>
        <w:t>production</w:t>
      </w:r>
      <w:r w:rsidRPr="00DD39F4">
        <w:rPr>
          <w:lang w:val="ru-RU"/>
        </w:rPr>
        <w:t xml:space="preserve">: </w:t>
      </w:r>
      <w:r>
        <w:t>auth</w:t>
      </w:r>
      <w:r w:rsidRPr="00DD39F4">
        <w:rPr>
          <w:lang w:val="ru-RU"/>
        </w:rPr>
        <w:t>_</w:t>
      </w:r>
      <w:r>
        <w:t>login</w:t>
      </w:r>
      <w:r w:rsidRPr="00DD39F4">
        <w:rPr>
          <w:lang w:val="ru-RU"/>
        </w:rPr>
        <w:t>_</w:t>
      </w:r>
      <w:r>
        <w:t>zone</w:t>
      </w:r>
      <w:r w:rsidRPr="00DD39F4">
        <w:rPr>
          <w:lang w:val="ru-RU"/>
        </w:rPr>
        <w:t xml:space="preserve"> — 5 запросов в минуту (/</w:t>
      </w:r>
      <w:proofErr w:type="spellStart"/>
      <w:r>
        <w:t>api</w:t>
      </w:r>
      <w:proofErr w:type="spellEnd"/>
      <w:r w:rsidRPr="00DD39F4">
        <w:rPr>
          <w:lang w:val="ru-RU"/>
        </w:rPr>
        <w:t>/</w:t>
      </w:r>
      <w:r>
        <w:t>v</w:t>
      </w:r>
      <w:r w:rsidRPr="00DD39F4">
        <w:rPr>
          <w:lang w:val="ru-RU"/>
        </w:rPr>
        <w:t>1/</w:t>
      </w:r>
      <w:r>
        <w:t>auth</w:t>
      </w:r>
      <w:r w:rsidRPr="00DD39F4">
        <w:rPr>
          <w:lang w:val="ru-RU"/>
        </w:rPr>
        <w:t>/</w:t>
      </w:r>
      <w:r>
        <w:t>login</w:t>
      </w:r>
      <w:r w:rsidRPr="00DD39F4">
        <w:rPr>
          <w:lang w:val="ru-RU"/>
        </w:rPr>
        <w:t xml:space="preserve">, </w:t>
      </w:r>
      <w:r>
        <w:t>burst</w:t>
      </w:r>
      <w:r w:rsidRPr="00DD39F4">
        <w:rPr>
          <w:lang w:val="ru-RU"/>
        </w:rPr>
        <w:t xml:space="preserve">=10 </w:t>
      </w:r>
      <w:proofErr w:type="spellStart"/>
      <w:r>
        <w:t>nodelay</w:t>
      </w:r>
      <w:proofErr w:type="spellEnd"/>
      <w:r w:rsidRPr="00DD39F4">
        <w:rPr>
          <w:lang w:val="ru-RU"/>
        </w:rPr>
        <w:t xml:space="preserve">), </w:t>
      </w:r>
      <w:r>
        <w:t>auth</w:t>
      </w:r>
      <w:r w:rsidRPr="00DD39F4">
        <w:rPr>
          <w:lang w:val="ru-RU"/>
        </w:rPr>
        <w:t>_</w:t>
      </w:r>
      <w:r>
        <w:t>refresh</w:t>
      </w:r>
      <w:r w:rsidRPr="00DD39F4">
        <w:rPr>
          <w:lang w:val="ru-RU"/>
        </w:rPr>
        <w:t>_</w:t>
      </w:r>
      <w:r>
        <w:t>zone</w:t>
      </w:r>
      <w:r w:rsidRPr="00DD39F4">
        <w:rPr>
          <w:lang w:val="ru-RU"/>
        </w:rPr>
        <w:t xml:space="preserve"> — 30 в минуту (/</w:t>
      </w:r>
      <w:proofErr w:type="spellStart"/>
      <w:r>
        <w:t>api</w:t>
      </w:r>
      <w:proofErr w:type="spellEnd"/>
      <w:r w:rsidRPr="00DD39F4">
        <w:rPr>
          <w:lang w:val="ru-RU"/>
        </w:rPr>
        <w:t>/</w:t>
      </w:r>
      <w:r>
        <w:t>v</w:t>
      </w:r>
      <w:r w:rsidRPr="00DD39F4">
        <w:rPr>
          <w:lang w:val="ru-RU"/>
        </w:rPr>
        <w:t>1/</w:t>
      </w:r>
      <w:r>
        <w:t>auth</w:t>
      </w:r>
      <w:r w:rsidRPr="00DD39F4">
        <w:rPr>
          <w:lang w:val="ru-RU"/>
        </w:rPr>
        <w:t>/</w:t>
      </w:r>
      <w:r>
        <w:t>refresh</w:t>
      </w:r>
      <w:r w:rsidRPr="00DD39F4">
        <w:rPr>
          <w:lang w:val="ru-RU"/>
        </w:rPr>
        <w:t xml:space="preserve">, </w:t>
      </w:r>
      <w:r>
        <w:t>burst</w:t>
      </w:r>
      <w:r w:rsidRPr="00DD39F4">
        <w:rPr>
          <w:lang w:val="ru-RU"/>
        </w:rPr>
        <w:t xml:space="preserve">=20), </w:t>
      </w:r>
      <w:r>
        <w:t>auth</w:t>
      </w:r>
      <w:r w:rsidRPr="00DD39F4">
        <w:rPr>
          <w:lang w:val="ru-RU"/>
        </w:rPr>
        <w:t>_</w:t>
      </w:r>
      <w:r>
        <w:t>register</w:t>
      </w:r>
      <w:r w:rsidRPr="00DD39F4">
        <w:rPr>
          <w:lang w:val="ru-RU"/>
        </w:rPr>
        <w:t>_</w:t>
      </w:r>
      <w:r>
        <w:t>zone</w:t>
      </w:r>
      <w:r w:rsidRPr="00DD39F4">
        <w:rPr>
          <w:lang w:val="ru-RU"/>
        </w:rPr>
        <w:t xml:space="preserve"> — 3 в минуту (/</w:t>
      </w:r>
      <w:proofErr w:type="spellStart"/>
      <w:r>
        <w:t>api</w:t>
      </w:r>
      <w:proofErr w:type="spellEnd"/>
      <w:r w:rsidRPr="00DD39F4">
        <w:rPr>
          <w:lang w:val="ru-RU"/>
        </w:rPr>
        <w:t>/</w:t>
      </w:r>
      <w:r>
        <w:t>v</w:t>
      </w:r>
      <w:r w:rsidRPr="00DD39F4">
        <w:rPr>
          <w:lang w:val="ru-RU"/>
        </w:rPr>
        <w:t>1/</w:t>
      </w:r>
      <w:r>
        <w:t>auth</w:t>
      </w:r>
      <w:r w:rsidRPr="00DD39F4">
        <w:rPr>
          <w:lang w:val="ru-RU"/>
        </w:rPr>
        <w:t>/</w:t>
      </w:r>
      <w:r>
        <w:t>register</w:t>
      </w:r>
      <w:r w:rsidRPr="00DD39F4">
        <w:rPr>
          <w:lang w:val="ru-RU"/>
        </w:rPr>
        <w:t xml:space="preserve">, </w:t>
      </w:r>
      <w:r>
        <w:t>burst</w:t>
      </w:r>
      <w:r w:rsidRPr="00DD39F4">
        <w:rPr>
          <w:lang w:val="ru-RU"/>
        </w:rPr>
        <w:t>=5).</w:t>
      </w:r>
    </w:p>
    <w:p w14:paraId="669D0A97" w14:textId="079CBC3D" w:rsidR="0096164F" w:rsidRPr="00BC0181" w:rsidRDefault="00000000">
      <w:pPr>
        <w:pStyle w:val="af"/>
        <w:rPr>
          <w:lang w:val="ru-RU"/>
        </w:rPr>
      </w:pPr>
      <w:r>
        <w:t>Bootstrap</w:t>
      </w:r>
      <w:r w:rsidRPr="00DD39F4">
        <w:rPr>
          <w:lang w:val="ru-RU"/>
        </w:rPr>
        <w:t xml:space="preserve">-конфигурация решает проблему при первом выпуске сертификата: </w:t>
      </w:r>
      <w:r>
        <w:t>production</w:t>
      </w:r>
      <w:r w:rsidRPr="00DD39F4">
        <w:rPr>
          <w:lang w:val="ru-RU"/>
        </w:rPr>
        <w:t xml:space="preserve">-конфиг с </w:t>
      </w:r>
      <w:proofErr w:type="spellStart"/>
      <w:r>
        <w:t>ssl</w:t>
      </w:r>
      <w:proofErr w:type="spellEnd"/>
      <w:r w:rsidRPr="00DD39F4">
        <w:rPr>
          <w:lang w:val="ru-RU"/>
        </w:rPr>
        <w:t>_</w:t>
      </w:r>
      <w:r>
        <w:t>certificate</w:t>
      </w:r>
      <w:r w:rsidRPr="00DD39F4">
        <w:rPr>
          <w:lang w:val="ru-RU"/>
        </w:rPr>
        <w:t xml:space="preserve"> не стартует без файлов сертификата, а сертификат нельзя получить без </w:t>
      </w:r>
      <w:r>
        <w:t>HTTP</w:t>
      </w:r>
      <w:r w:rsidRPr="00DD39F4">
        <w:rPr>
          <w:lang w:val="ru-RU"/>
        </w:rPr>
        <w:t xml:space="preserve">-сервера, отдающего </w:t>
      </w:r>
      <w:r>
        <w:t>ACME</w:t>
      </w:r>
      <w:r w:rsidRPr="00DD39F4">
        <w:rPr>
          <w:lang w:val="ru-RU"/>
        </w:rPr>
        <w:t>-</w:t>
      </w:r>
      <w:r>
        <w:t>challenge</w:t>
      </w:r>
      <w:r w:rsidRPr="00DD39F4">
        <w:rPr>
          <w:lang w:val="ru-RU"/>
        </w:rPr>
        <w:t>. Переключение зада</w:t>
      </w:r>
      <w:r w:rsidR="00B466BD">
        <w:rPr>
          <w:lang w:val="ru-RU"/>
        </w:rPr>
        <w:t>е</w:t>
      </w:r>
      <w:r w:rsidRPr="00DD39F4">
        <w:rPr>
          <w:lang w:val="ru-RU"/>
        </w:rPr>
        <w:t xml:space="preserve">тся переменной </w:t>
      </w:r>
      <w:r>
        <w:t>NGINX</w:t>
      </w:r>
      <w:r w:rsidRPr="00DD39F4">
        <w:rPr>
          <w:lang w:val="ru-RU"/>
        </w:rPr>
        <w:t>_</w:t>
      </w:r>
      <w:r>
        <w:t>CONF</w:t>
      </w:r>
      <w:r w:rsidRPr="00DD39F4">
        <w:rPr>
          <w:lang w:val="ru-RU"/>
        </w:rPr>
        <w:t xml:space="preserve"> </w:t>
      </w:r>
      <w:proofErr w:type="gramStart"/>
      <w:r w:rsidRPr="00DD39F4">
        <w:rPr>
          <w:lang w:val="ru-RU"/>
        </w:rPr>
        <w:t>в .</w:t>
      </w:r>
      <w:r>
        <w:t>env</w:t>
      </w:r>
      <w:proofErr w:type="gramEnd"/>
      <w:r w:rsidRPr="00DD39F4">
        <w:rPr>
          <w:lang w:val="ru-RU"/>
        </w:rPr>
        <w:t xml:space="preserve">; для этого сценария </w:t>
      </w:r>
      <w:r>
        <w:t>production</w:t>
      </w:r>
      <w:r w:rsidRPr="00DD39F4">
        <w:rPr>
          <w:lang w:val="ru-RU"/>
        </w:rPr>
        <w:t xml:space="preserve">-наложение сбрасывает зависимости </w:t>
      </w:r>
      <w:r>
        <w:t>Nginx</w:t>
      </w:r>
      <w:r w:rsidRPr="00DD39F4">
        <w:rPr>
          <w:lang w:val="ru-RU"/>
        </w:rPr>
        <w:t xml:space="preserve"> тегом </w:t>
      </w:r>
      <w:r>
        <w:t>depends</w:t>
      </w:r>
      <w:r w:rsidRPr="00DD39F4">
        <w:rPr>
          <w:lang w:val="ru-RU"/>
        </w:rPr>
        <w:t>_</w:t>
      </w:r>
      <w:r>
        <w:t>on</w:t>
      </w:r>
      <w:proofErr w:type="gramStart"/>
      <w:r w:rsidRPr="00DD39F4">
        <w:rPr>
          <w:lang w:val="ru-RU"/>
        </w:rPr>
        <w:t>: !</w:t>
      </w:r>
      <w:r>
        <w:t>reset</w:t>
      </w:r>
      <w:proofErr w:type="gramEnd"/>
      <w:r w:rsidRPr="00DD39F4">
        <w:rPr>
          <w:lang w:val="ru-RU"/>
        </w:rPr>
        <w:t>.</w:t>
      </w:r>
    </w:p>
    <w:p w14:paraId="31AC25D6" w14:textId="77777777" w:rsidR="0096164F" w:rsidRPr="00BC0181" w:rsidRDefault="00000000">
      <w:pPr>
        <w:pStyle w:val="31"/>
        <w:rPr>
          <w:lang w:val="ru-RU"/>
        </w:rPr>
      </w:pPr>
      <w:bookmarkStart w:id="72" w:name="tls-и-сертификаты-lets-encrypt"/>
      <w:bookmarkEnd w:id="71"/>
      <w:r w:rsidRPr="00BC0181">
        <w:rPr>
          <w:lang w:val="ru-RU"/>
        </w:rPr>
        <w:t xml:space="preserve">2.3.3 </w:t>
      </w:r>
      <w:r>
        <w:t>TLS</w:t>
      </w:r>
      <w:r w:rsidRPr="00BC0181">
        <w:rPr>
          <w:lang w:val="ru-RU"/>
        </w:rPr>
        <w:t xml:space="preserve"> и сертификаты </w:t>
      </w:r>
      <w:r>
        <w:t>Let</w:t>
      </w:r>
      <w:r w:rsidRPr="00BC0181">
        <w:rPr>
          <w:lang w:val="ru-RU"/>
        </w:rPr>
        <w:t>’</w:t>
      </w:r>
      <w:r>
        <w:t>s</w:t>
      </w:r>
      <w:r w:rsidRPr="00BC0181">
        <w:rPr>
          <w:lang w:val="ru-RU"/>
        </w:rPr>
        <w:t xml:space="preserve"> </w:t>
      </w:r>
      <w:r>
        <w:t>Encrypt</w:t>
      </w:r>
    </w:p>
    <w:p w14:paraId="34345A8F" w14:textId="77777777" w:rsidR="0096164F" w:rsidRPr="00BC0181" w:rsidRDefault="00000000">
      <w:pPr>
        <w:rPr>
          <w:lang w:val="ru-RU"/>
        </w:rPr>
      </w:pPr>
      <w:proofErr w:type="spellStart"/>
      <w:r w:rsidRPr="00DD39F4">
        <w:rPr>
          <w:lang w:val="ru-RU"/>
        </w:rPr>
        <w:t>Терминация</w:t>
      </w:r>
      <w:proofErr w:type="spellEnd"/>
      <w:r w:rsidRPr="00DD39F4">
        <w:rPr>
          <w:lang w:val="ru-RU"/>
        </w:rPr>
        <w:t xml:space="preserve"> </w:t>
      </w:r>
      <w:r>
        <w:t>HTTPS</w:t>
      </w:r>
      <w:r w:rsidRPr="00DD39F4">
        <w:rPr>
          <w:lang w:val="ru-RU"/>
        </w:rPr>
        <w:t xml:space="preserve"> опирается на сертификаты </w:t>
      </w:r>
      <w:r>
        <w:t>Let</w:t>
      </w:r>
      <w:r w:rsidRPr="00DD39F4">
        <w:rPr>
          <w:lang w:val="ru-RU"/>
        </w:rPr>
        <w:t>’</w:t>
      </w:r>
      <w:r>
        <w:t>s</w:t>
      </w:r>
      <w:r w:rsidRPr="00DD39F4">
        <w:rPr>
          <w:lang w:val="ru-RU"/>
        </w:rPr>
        <w:t xml:space="preserve"> </w:t>
      </w:r>
      <w:r>
        <w:t>Encrypt</w:t>
      </w:r>
      <w:r w:rsidRPr="00DD39F4">
        <w:rPr>
          <w:lang w:val="ru-RU"/>
        </w:rPr>
        <w:t xml:space="preserve">, получаемые клиентом </w:t>
      </w:r>
      <w:proofErr w:type="spellStart"/>
      <w:r>
        <w:t>certbot</w:t>
      </w:r>
      <w:proofErr w:type="spellEnd"/>
      <w:r w:rsidRPr="00DD39F4">
        <w:rPr>
          <w:lang w:val="ru-RU"/>
        </w:rPr>
        <w:t xml:space="preserve"> по протоколу </w:t>
      </w:r>
      <w:r>
        <w:t>ACME</w:t>
      </w:r>
      <w:r w:rsidRPr="00DD39F4">
        <w:rPr>
          <w:lang w:val="ru-RU"/>
        </w:rPr>
        <w:t xml:space="preserve"> </w:t>
      </w:r>
      <w:r>
        <w:t>http</w:t>
      </w:r>
      <w:r w:rsidRPr="00DD39F4">
        <w:rPr>
          <w:lang w:val="ru-RU"/>
        </w:rPr>
        <w:t>-01.</w:t>
      </w:r>
    </w:p>
    <w:p w14:paraId="5782F54B" w14:textId="483BEFA8" w:rsidR="0096164F" w:rsidRPr="00BC0181" w:rsidRDefault="00000000">
      <w:pPr>
        <w:pStyle w:val="af"/>
        <w:rPr>
          <w:lang w:val="ru-RU"/>
        </w:rPr>
      </w:pPr>
      <w:r w:rsidRPr="00DD39F4">
        <w:rPr>
          <w:lang w:val="ru-RU"/>
        </w:rPr>
        <w:t xml:space="preserve">Первичный выпуск описан в </w:t>
      </w:r>
      <w:r>
        <w:t>deploy</w:t>
      </w:r>
      <w:r w:rsidRPr="00DD39F4">
        <w:rPr>
          <w:lang w:val="ru-RU"/>
        </w:rPr>
        <w:t>_</w:t>
      </w:r>
      <w:proofErr w:type="spellStart"/>
      <w:r>
        <w:t>vps</w:t>
      </w:r>
      <w:proofErr w:type="spellEnd"/>
      <w:r w:rsidRPr="00DD39F4">
        <w:rPr>
          <w:lang w:val="ru-RU"/>
        </w:rPr>
        <w:t>.</w:t>
      </w:r>
      <w:r>
        <w:t>md</w:t>
      </w:r>
      <w:r w:rsidRPr="00DD39F4">
        <w:rPr>
          <w:lang w:val="ru-RU"/>
        </w:rPr>
        <w:t xml:space="preserve">: при </w:t>
      </w:r>
      <w:r>
        <w:t>NGINX</w:t>
      </w:r>
      <w:r w:rsidRPr="00DD39F4">
        <w:rPr>
          <w:lang w:val="ru-RU"/>
        </w:rPr>
        <w:t>_</w:t>
      </w:r>
      <w:r>
        <w:t>CONF</w:t>
      </w:r>
      <w:r w:rsidRPr="00DD39F4">
        <w:rPr>
          <w:lang w:val="ru-RU"/>
        </w:rPr>
        <w:t>=</w:t>
      </w:r>
      <w:r>
        <w:t>nginx</w:t>
      </w:r>
      <w:r w:rsidRPr="00DD39F4">
        <w:rPr>
          <w:lang w:val="ru-RU"/>
        </w:rPr>
        <w:t>.</w:t>
      </w:r>
      <w:r>
        <w:t>bootstrap</w:t>
      </w:r>
      <w:r w:rsidRPr="00DD39F4">
        <w:rPr>
          <w:lang w:val="ru-RU"/>
        </w:rPr>
        <w:t>.</w:t>
      </w:r>
      <w:r>
        <w:t>conf</w:t>
      </w:r>
      <w:r w:rsidRPr="00DD39F4">
        <w:rPr>
          <w:lang w:val="ru-RU"/>
        </w:rPr>
        <w:t xml:space="preserve"> поднимается </w:t>
      </w:r>
      <w:r>
        <w:t>HTTP</w:t>
      </w:r>
      <w:r w:rsidRPr="00DD39F4">
        <w:rPr>
          <w:lang w:val="ru-RU"/>
        </w:rPr>
        <w:t>-</w:t>
      </w:r>
      <w:r>
        <w:t>only</w:t>
      </w:r>
      <w:r w:rsidRPr="00DD39F4">
        <w:rPr>
          <w:lang w:val="ru-RU"/>
        </w:rPr>
        <w:t xml:space="preserve"> </w:t>
      </w:r>
      <w:r>
        <w:t>Nginx</w:t>
      </w:r>
      <w:r w:rsidRPr="00DD39F4">
        <w:rPr>
          <w:lang w:val="ru-RU"/>
        </w:rPr>
        <w:t xml:space="preserve">, команда </w:t>
      </w:r>
      <w:r>
        <w:lastRenderedPageBreak/>
        <w:t>docker</w:t>
      </w:r>
      <w:r w:rsidRPr="00DD39F4">
        <w:rPr>
          <w:lang w:val="ru-RU"/>
        </w:rPr>
        <w:t xml:space="preserve"> </w:t>
      </w:r>
      <w:r>
        <w:t>compose</w:t>
      </w:r>
      <w:r w:rsidRPr="00DD39F4">
        <w:rPr>
          <w:lang w:val="ru-RU"/>
        </w:rPr>
        <w:t xml:space="preserve"> </w:t>
      </w:r>
      <w:r>
        <w:t>run</w:t>
      </w:r>
      <w:r w:rsidRPr="00DD39F4">
        <w:rPr>
          <w:lang w:val="ru-RU"/>
        </w:rPr>
        <w:t xml:space="preserve"> --</w:t>
      </w:r>
      <w:r>
        <w:t>rm</w:t>
      </w:r>
      <w:r w:rsidRPr="00DD39F4">
        <w:rPr>
          <w:lang w:val="ru-RU"/>
        </w:rPr>
        <w:t xml:space="preserve"> </w:t>
      </w:r>
      <w:proofErr w:type="spellStart"/>
      <w:r>
        <w:t>certbot</w:t>
      </w:r>
      <w:proofErr w:type="spellEnd"/>
      <w:r w:rsidRPr="00DD39F4">
        <w:rPr>
          <w:lang w:val="ru-RU"/>
        </w:rPr>
        <w:t xml:space="preserve"> </w:t>
      </w:r>
      <w:proofErr w:type="spellStart"/>
      <w:r>
        <w:t>certonly</w:t>
      </w:r>
      <w:proofErr w:type="spellEnd"/>
      <w:r w:rsidRPr="00DD39F4">
        <w:rPr>
          <w:lang w:val="ru-RU"/>
        </w:rPr>
        <w:t xml:space="preserve"> --</w:t>
      </w:r>
      <w:proofErr w:type="spellStart"/>
      <w:r>
        <w:t>webroot</w:t>
      </w:r>
      <w:proofErr w:type="spellEnd"/>
      <w:r w:rsidRPr="00DD39F4">
        <w:rPr>
          <w:lang w:val="ru-RU"/>
        </w:rPr>
        <w:t xml:space="preserve"> --</w:t>
      </w:r>
      <w:proofErr w:type="spellStart"/>
      <w:r>
        <w:t>webroot</w:t>
      </w:r>
      <w:proofErr w:type="spellEnd"/>
      <w:r w:rsidRPr="00DD39F4">
        <w:rPr>
          <w:lang w:val="ru-RU"/>
        </w:rPr>
        <w:t>-</w:t>
      </w:r>
      <w:r>
        <w:t>path</w:t>
      </w:r>
      <w:r w:rsidRPr="00DD39F4">
        <w:rPr>
          <w:lang w:val="ru-RU"/>
        </w:rPr>
        <w:t xml:space="preserve"> /</w:t>
      </w:r>
      <w:r>
        <w:t>var</w:t>
      </w:r>
      <w:r w:rsidRPr="00DD39F4">
        <w:rPr>
          <w:lang w:val="ru-RU"/>
        </w:rPr>
        <w:t>/</w:t>
      </w:r>
      <w:r>
        <w:t>www</w:t>
      </w:r>
      <w:r w:rsidRPr="00DD39F4">
        <w:rPr>
          <w:lang w:val="ru-RU"/>
        </w:rPr>
        <w:t>/</w:t>
      </w:r>
      <w:proofErr w:type="spellStart"/>
      <w:r>
        <w:t>certbot</w:t>
      </w:r>
      <w:proofErr w:type="spellEnd"/>
      <w:r w:rsidRPr="00DD39F4">
        <w:rPr>
          <w:lang w:val="ru-RU"/>
        </w:rPr>
        <w:t xml:space="preserve"> -</w:t>
      </w:r>
      <w:r>
        <w:t>d</w:t>
      </w:r>
      <w:r w:rsidRPr="00DD39F4">
        <w:rPr>
          <w:lang w:val="ru-RU"/>
        </w:rPr>
        <w:t xml:space="preserve"> $</w:t>
      </w:r>
      <w:r>
        <w:t>SERVER</w:t>
      </w:r>
      <w:r w:rsidRPr="00DD39F4">
        <w:rPr>
          <w:lang w:val="ru-RU"/>
        </w:rPr>
        <w:t>_</w:t>
      </w:r>
      <w:r>
        <w:t>NAME</w:t>
      </w:r>
      <w:r w:rsidRPr="00DD39F4">
        <w:rPr>
          <w:lang w:val="ru-RU"/>
        </w:rPr>
        <w:t xml:space="preserve"> проходит проверку </w:t>
      </w:r>
      <w:r>
        <w:t>http</w:t>
      </w:r>
      <w:r w:rsidRPr="00DD39F4">
        <w:rPr>
          <w:lang w:val="ru-RU"/>
        </w:rPr>
        <w:t xml:space="preserve">-01 и записывает сертификат в </w:t>
      </w:r>
      <w:proofErr w:type="spellStart"/>
      <w:r>
        <w:t>letsencrypt</w:t>
      </w:r>
      <w:proofErr w:type="spellEnd"/>
      <w:r w:rsidRPr="00DD39F4">
        <w:rPr>
          <w:lang w:val="ru-RU"/>
        </w:rPr>
        <w:t>-</w:t>
      </w:r>
      <w:proofErr w:type="spellStart"/>
      <w:r>
        <w:t>etc</w:t>
      </w:r>
      <w:proofErr w:type="spellEnd"/>
      <w:r w:rsidRPr="00DD39F4">
        <w:rPr>
          <w:lang w:val="ru-RU"/>
        </w:rPr>
        <w:t xml:space="preserve">, затем </w:t>
      </w:r>
      <w:r>
        <w:t>NGINX</w:t>
      </w:r>
      <w:r w:rsidRPr="00DD39F4">
        <w:rPr>
          <w:lang w:val="ru-RU"/>
        </w:rPr>
        <w:t>_</w:t>
      </w:r>
      <w:r>
        <w:t>CONF</w:t>
      </w:r>
      <w:r w:rsidRPr="00DD39F4">
        <w:rPr>
          <w:lang w:val="ru-RU"/>
        </w:rPr>
        <w:t xml:space="preserve"> переключается на </w:t>
      </w:r>
      <w:proofErr w:type="gramStart"/>
      <w:r>
        <w:t>nginx</w:t>
      </w:r>
      <w:r w:rsidRPr="00DD39F4">
        <w:rPr>
          <w:lang w:val="ru-RU"/>
        </w:rPr>
        <w:t>.</w:t>
      </w:r>
      <w:r>
        <w:t>prod</w:t>
      </w:r>
      <w:proofErr w:type="gramEnd"/>
      <w:r w:rsidRPr="00DD39F4">
        <w:rPr>
          <w:lang w:val="ru-RU"/>
        </w:rPr>
        <w:t>.</w:t>
      </w:r>
      <w:r>
        <w:t>conf</w:t>
      </w:r>
      <w:r w:rsidRPr="00DD39F4">
        <w:rPr>
          <w:lang w:val="ru-RU"/>
        </w:rPr>
        <w:t xml:space="preserve"> с перезапуском </w:t>
      </w:r>
      <w:r>
        <w:t>Nginx</w:t>
      </w:r>
      <w:r w:rsidRPr="00DD39F4">
        <w:rPr>
          <w:lang w:val="ru-RU"/>
        </w:rPr>
        <w:t xml:space="preserve">. Продление выполняется не внутренним циклом стека, а заданием </w:t>
      </w:r>
      <w:proofErr w:type="spellStart"/>
      <w:r>
        <w:t>cron</w:t>
      </w:r>
      <w:proofErr w:type="spellEnd"/>
      <w:r w:rsidRPr="00DD39F4">
        <w:rPr>
          <w:lang w:val="ru-RU"/>
        </w:rPr>
        <w:t xml:space="preserve"> пользователя </w:t>
      </w:r>
      <w:r>
        <w:t>deploy</w:t>
      </w:r>
      <w:r w:rsidRPr="00DD39F4">
        <w:rPr>
          <w:lang w:val="ru-RU"/>
        </w:rPr>
        <w:t xml:space="preserve">: ежедневный запуск в 03:00 выполняет </w:t>
      </w:r>
      <w:r>
        <w:t>docker</w:t>
      </w:r>
      <w:r w:rsidRPr="00DD39F4">
        <w:rPr>
          <w:lang w:val="ru-RU"/>
        </w:rPr>
        <w:t xml:space="preserve"> </w:t>
      </w:r>
      <w:r>
        <w:t>compose</w:t>
      </w:r>
      <w:r w:rsidRPr="00DD39F4">
        <w:rPr>
          <w:lang w:val="ru-RU"/>
        </w:rPr>
        <w:t xml:space="preserve"> </w:t>
      </w:r>
      <w:r>
        <w:t>run</w:t>
      </w:r>
      <w:r w:rsidRPr="00DD39F4">
        <w:rPr>
          <w:lang w:val="ru-RU"/>
        </w:rPr>
        <w:t xml:space="preserve"> --</w:t>
      </w:r>
      <w:r>
        <w:t>rm</w:t>
      </w:r>
      <w:r w:rsidRPr="00DD39F4">
        <w:rPr>
          <w:lang w:val="ru-RU"/>
        </w:rPr>
        <w:t xml:space="preserve"> </w:t>
      </w:r>
      <w:proofErr w:type="spellStart"/>
      <w:r>
        <w:t>certbot</w:t>
      </w:r>
      <w:proofErr w:type="spellEnd"/>
      <w:r w:rsidRPr="00DD39F4">
        <w:rPr>
          <w:lang w:val="ru-RU"/>
        </w:rPr>
        <w:t xml:space="preserve"> </w:t>
      </w:r>
      <w:r>
        <w:t>renew</w:t>
      </w:r>
      <w:r w:rsidRPr="00DD39F4">
        <w:rPr>
          <w:lang w:val="ru-RU"/>
        </w:rPr>
        <w:t xml:space="preserve"> с перезагрузкой конфигурации </w:t>
      </w:r>
      <w:r>
        <w:t>Nginx</w:t>
      </w:r>
      <w:r w:rsidRPr="00DD39F4">
        <w:rPr>
          <w:lang w:val="ru-RU"/>
        </w:rPr>
        <w:t>.</w:t>
      </w:r>
    </w:p>
    <w:p w14:paraId="560913D0" w14:textId="77777777" w:rsidR="0096164F" w:rsidRPr="00BC0181" w:rsidRDefault="00000000">
      <w:pPr>
        <w:pStyle w:val="31"/>
        <w:rPr>
          <w:lang w:val="ru-RU"/>
        </w:rPr>
      </w:pPr>
      <w:bookmarkStart w:id="73" w:name="Xfdfe906c6a43a5d11c9704da65ce1c3baff3c65"/>
      <w:bookmarkEnd w:id="72"/>
      <w:r w:rsidRPr="00BC0181">
        <w:rPr>
          <w:lang w:val="ru-RU"/>
        </w:rPr>
        <w:t xml:space="preserve">2.3.4 Автозапуск и резервное копирование через </w:t>
      </w:r>
      <w:proofErr w:type="spellStart"/>
      <w:r>
        <w:t>systemd</w:t>
      </w:r>
      <w:proofErr w:type="spellEnd"/>
    </w:p>
    <w:p w14:paraId="3549FD09" w14:textId="61166029" w:rsidR="0096164F" w:rsidRPr="00226E94" w:rsidRDefault="00000000">
      <w:pPr>
        <w:rPr>
          <w:lang w:val="ru-RU"/>
        </w:rPr>
      </w:pPr>
      <w:r w:rsidRPr="00DD39F4">
        <w:rPr>
          <w:lang w:val="ru-RU"/>
        </w:rPr>
        <w:t xml:space="preserve">Жизненный цикл </w:t>
      </w:r>
      <w:r>
        <w:t>production</w:t>
      </w:r>
      <w:r w:rsidRPr="00DD39F4">
        <w:rPr>
          <w:lang w:val="ru-RU"/>
        </w:rPr>
        <w:t xml:space="preserve">-стека и периодические операции вынесены в три </w:t>
      </w:r>
      <w:proofErr w:type="spellStart"/>
      <w:r>
        <w:t>systemd</w:t>
      </w:r>
      <w:proofErr w:type="spellEnd"/>
      <w:r w:rsidRPr="00DD39F4">
        <w:rPr>
          <w:lang w:val="ru-RU"/>
        </w:rPr>
        <w:t xml:space="preserve">-юнита каталога </w:t>
      </w:r>
      <w:r>
        <w:t>infra</w:t>
      </w:r>
      <w:r w:rsidRPr="00DD39F4">
        <w:rPr>
          <w:lang w:val="ru-RU"/>
        </w:rPr>
        <w:t>/</w:t>
      </w:r>
      <w:proofErr w:type="spellStart"/>
      <w:r>
        <w:t>systemd</w:t>
      </w:r>
      <w:proofErr w:type="spellEnd"/>
      <w:r w:rsidRPr="00DD39F4">
        <w:rPr>
          <w:lang w:val="ru-RU"/>
        </w:rPr>
        <w:t>/, устанавливаемых администратором в /</w:t>
      </w:r>
      <w:proofErr w:type="spellStart"/>
      <w:r>
        <w:t>etc</w:t>
      </w:r>
      <w:proofErr w:type="spellEnd"/>
      <w:r w:rsidRPr="00DD39F4">
        <w:rPr>
          <w:lang w:val="ru-RU"/>
        </w:rPr>
        <w:t>/</w:t>
      </w:r>
      <w:proofErr w:type="spellStart"/>
      <w:r>
        <w:t>systemd</w:t>
      </w:r>
      <w:proofErr w:type="spellEnd"/>
      <w:r w:rsidRPr="00DD39F4">
        <w:rPr>
          <w:lang w:val="ru-RU"/>
        </w:rPr>
        <w:t>/</w:t>
      </w:r>
      <w:r>
        <w:t>system</w:t>
      </w:r>
      <w:r w:rsidRPr="00DD39F4">
        <w:rPr>
          <w:lang w:val="ru-RU"/>
        </w:rPr>
        <w:t xml:space="preserve">/ (полные тексты — в Приложении В). Резервное копирование оформлено парой «сервис плюс таймер»: </w:t>
      </w:r>
      <w:proofErr w:type="spellStart"/>
      <w:r>
        <w:t>vkr</w:t>
      </w:r>
      <w:proofErr w:type="spellEnd"/>
      <w:r w:rsidRPr="00DD39F4">
        <w:rPr>
          <w:lang w:val="ru-RU"/>
        </w:rPr>
        <w:t>-</w:t>
      </w:r>
      <w:r>
        <w:t>project</w:t>
      </w:r>
      <w:r w:rsidRPr="00DD39F4">
        <w:rPr>
          <w:lang w:val="ru-RU"/>
        </w:rPr>
        <w:t>-</w:t>
      </w:r>
      <w:proofErr w:type="gramStart"/>
      <w:r>
        <w:t>backup</w:t>
      </w:r>
      <w:r w:rsidRPr="00DD39F4">
        <w:rPr>
          <w:lang w:val="ru-RU"/>
        </w:rPr>
        <w:t>.</w:t>
      </w:r>
      <w:r>
        <w:t>service</w:t>
      </w:r>
      <w:proofErr w:type="gramEnd"/>
      <w:r w:rsidRPr="00DD39F4">
        <w:rPr>
          <w:lang w:val="ru-RU"/>
        </w:rPr>
        <w:t xml:space="preserve"> запускает </w:t>
      </w:r>
      <w:r>
        <w:t>infra</w:t>
      </w:r>
      <w:r w:rsidRPr="00DD39F4">
        <w:rPr>
          <w:lang w:val="ru-RU"/>
        </w:rPr>
        <w:t>/</w:t>
      </w:r>
      <w:r>
        <w:t>scripts</w:t>
      </w:r>
      <w:r w:rsidRPr="00DD39F4">
        <w:rPr>
          <w:lang w:val="ru-RU"/>
        </w:rPr>
        <w:t>/</w:t>
      </w:r>
      <w:r>
        <w:t>backup</w:t>
      </w:r>
      <w:r w:rsidRPr="00DD39F4">
        <w:rPr>
          <w:lang w:val="ru-RU"/>
        </w:rPr>
        <w:t>-</w:t>
      </w:r>
      <w:proofErr w:type="spellStart"/>
      <w:r>
        <w:t>postgres</w:t>
      </w:r>
      <w:proofErr w:type="spellEnd"/>
      <w:r w:rsidRPr="00DD39F4">
        <w:rPr>
          <w:lang w:val="ru-RU"/>
        </w:rPr>
        <w:t>.</w:t>
      </w:r>
      <w:proofErr w:type="spellStart"/>
      <w:r>
        <w:t>sh</w:t>
      </w:r>
      <w:proofErr w:type="spellEnd"/>
      <w:r w:rsidRPr="00DD39F4">
        <w:rPr>
          <w:lang w:val="ru-RU"/>
        </w:rPr>
        <w:t xml:space="preserve">, а </w:t>
      </w:r>
      <w:proofErr w:type="spellStart"/>
      <w:r>
        <w:t>vkr</w:t>
      </w:r>
      <w:proofErr w:type="spellEnd"/>
      <w:r w:rsidRPr="00DD39F4">
        <w:rPr>
          <w:lang w:val="ru-RU"/>
        </w:rPr>
        <w:t>-</w:t>
      </w:r>
      <w:r>
        <w:t>project</w:t>
      </w:r>
      <w:r w:rsidRPr="00DD39F4">
        <w:rPr>
          <w:lang w:val="ru-RU"/>
        </w:rPr>
        <w:t>-</w:t>
      </w:r>
      <w:proofErr w:type="gramStart"/>
      <w:r>
        <w:t>backup</w:t>
      </w:r>
      <w:r w:rsidRPr="00DD39F4">
        <w:rPr>
          <w:lang w:val="ru-RU"/>
        </w:rPr>
        <w:t>.</w:t>
      </w:r>
      <w:r>
        <w:t>timer</w:t>
      </w:r>
      <w:proofErr w:type="gramEnd"/>
      <w:r w:rsidRPr="00DD39F4">
        <w:rPr>
          <w:lang w:val="ru-RU"/>
        </w:rPr>
        <w:t xml:space="preserve"> инициирует его ежедневно в 03:00</w:t>
      </w:r>
      <w:r w:rsidR="00226E94" w:rsidRPr="00226E94">
        <w:rPr>
          <w:lang w:val="ru-RU"/>
        </w:rPr>
        <w:t>.</w:t>
      </w:r>
    </w:p>
    <w:p w14:paraId="727D2060" w14:textId="156FEE44" w:rsidR="0096164F" w:rsidRPr="00BC0181" w:rsidRDefault="00000000">
      <w:pPr>
        <w:pStyle w:val="af"/>
        <w:rPr>
          <w:lang w:val="ru-RU"/>
        </w:rPr>
      </w:pPr>
      <w:r w:rsidRPr="00DD39F4">
        <w:rPr>
          <w:lang w:val="ru-RU"/>
        </w:rPr>
        <w:t>Скрипт</w:t>
      </w:r>
      <w:r w:rsidRPr="00226E94">
        <w:rPr>
          <w:lang w:val="ru-RU"/>
        </w:rPr>
        <w:t xml:space="preserve"> </w:t>
      </w:r>
      <w:r>
        <w:t>backup</w:t>
      </w:r>
      <w:r w:rsidRPr="00226E94">
        <w:rPr>
          <w:lang w:val="ru-RU"/>
        </w:rPr>
        <w:t>-</w:t>
      </w:r>
      <w:proofErr w:type="spellStart"/>
      <w:r>
        <w:t>postgres</w:t>
      </w:r>
      <w:proofErr w:type="spellEnd"/>
      <w:r w:rsidRPr="00226E94">
        <w:rPr>
          <w:lang w:val="ru-RU"/>
        </w:rPr>
        <w:t>.</w:t>
      </w:r>
      <w:proofErr w:type="spellStart"/>
      <w:r>
        <w:t>sh</w:t>
      </w:r>
      <w:proofErr w:type="spellEnd"/>
      <w:r w:rsidRPr="00226E94">
        <w:rPr>
          <w:lang w:val="ru-RU"/>
        </w:rPr>
        <w:t xml:space="preserve"> </w:t>
      </w:r>
      <w:r w:rsidRPr="00DD39F4">
        <w:rPr>
          <w:lang w:val="ru-RU"/>
        </w:rPr>
        <w:t>снимает</w:t>
      </w:r>
      <w:r w:rsidRPr="00226E94">
        <w:rPr>
          <w:lang w:val="ru-RU"/>
        </w:rPr>
        <w:t xml:space="preserve"> </w:t>
      </w:r>
      <w:r w:rsidRPr="00DD39F4">
        <w:rPr>
          <w:lang w:val="ru-RU"/>
        </w:rPr>
        <w:t>дампы</w:t>
      </w:r>
      <w:r w:rsidRPr="00226E94">
        <w:rPr>
          <w:lang w:val="ru-RU"/>
        </w:rPr>
        <w:t xml:space="preserve"> </w:t>
      </w:r>
      <w:proofErr w:type="spellStart"/>
      <w:r w:rsidRPr="00DD39F4">
        <w:rPr>
          <w:lang w:val="ru-RU"/>
        </w:rPr>
        <w:t>посхемно</w:t>
      </w:r>
      <w:proofErr w:type="spellEnd"/>
      <w:r w:rsidRPr="00226E94">
        <w:rPr>
          <w:lang w:val="ru-RU"/>
        </w:rPr>
        <w:t xml:space="preserve">: </w:t>
      </w:r>
      <w:r w:rsidRPr="00DD39F4">
        <w:rPr>
          <w:lang w:val="ru-RU"/>
        </w:rPr>
        <w:t>для</w:t>
      </w:r>
      <w:r w:rsidRPr="00226E94">
        <w:rPr>
          <w:lang w:val="ru-RU"/>
        </w:rPr>
        <w:t xml:space="preserve"> </w:t>
      </w:r>
      <w:r w:rsidRPr="00DD39F4">
        <w:rPr>
          <w:lang w:val="ru-RU"/>
        </w:rPr>
        <w:t>каждой</w:t>
      </w:r>
      <w:r w:rsidRPr="00226E94">
        <w:rPr>
          <w:lang w:val="ru-RU"/>
        </w:rPr>
        <w:t xml:space="preserve"> </w:t>
      </w:r>
      <w:r w:rsidRPr="00DD39F4">
        <w:rPr>
          <w:lang w:val="ru-RU"/>
        </w:rPr>
        <w:t>из</w:t>
      </w:r>
      <w:r w:rsidRPr="00226E94">
        <w:rPr>
          <w:lang w:val="ru-RU"/>
        </w:rPr>
        <w:t xml:space="preserve"> </w:t>
      </w:r>
      <w:r w:rsidRPr="00DD39F4">
        <w:rPr>
          <w:lang w:val="ru-RU"/>
        </w:rPr>
        <w:t>четыр</w:t>
      </w:r>
      <w:r w:rsidR="00B466BD">
        <w:rPr>
          <w:lang w:val="ru-RU"/>
        </w:rPr>
        <w:t>е</w:t>
      </w:r>
      <w:r w:rsidRPr="00DD39F4">
        <w:rPr>
          <w:lang w:val="ru-RU"/>
        </w:rPr>
        <w:t>х</w:t>
      </w:r>
      <w:r w:rsidRPr="00226E94">
        <w:rPr>
          <w:lang w:val="ru-RU"/>
        </w:rPr>
        <w:t xml:space="preserve"> </w:t>
      </w:r>
      <w:r w:rsidRPr="00DD39F4">
        <w:rPr>
          <w:lang w:val="ru-RU"/>
        </w:rPr>
        <w:t>схем</w:t>
      </w:r>
      <w:r w:rsidRPr="00226E94">
        <w:rPr>
          <w:lang w:val="ru-RU"/>
        </w:rPr>
        <w:t xml:space="preserve"> (</w:t>
      </w:r>
      <w:r>
        <w:t>auth</w:t>
      </w:r>
      <w:r w:rsidRPr="00226E94">
        <w:rPr>
          <w:lang w:val="ru-RU"/>
        </w:rPr>
        <w:t xml:space="preserve">, </w:t>
      </w:r>
      <w:r>
        <w:t>groups</w:t>
      </w:r>
      <w:r w:rsidRPr="00226E94">
        <w:rPr>
          <w:lang w:val="ru-RU"/>
        </w:rPr>
        <w:t xml:space="preserve">, </w:t>
      </w:r>
      <w:r>
        <w:t>expenses</w:t>
      </w:r>
      <w:r w:rsidRPr="00226E94">
        <w:rPr>
          <w:lang w:val="ru-RU"/>
        </w:rPr>
        <w:t xml:space="preserve">, </w:t>
      </w:r>
      <w:r>
        <w:t>notify</w:t>
      </w:r>
      <w:r w:rsidRPr="00226E94">
        <w:rPr>
          <w:lang w:val="ru-RU"/>
        </w:rPr>
        <w:t xml:space="preserve">) </w:t>
      </w:r>
      <w:r w:rsidRPr="00DD39F4">
        <w:rPr>
          <w:lang w:val="ru-RU"/>
        </w:rPr>
        <w:t>выполняется</w:t>
      </w:r>
      <w:r w:rsidRPr="00226E94">
        <w:rPr>
          <w:lang w:val="ru-RU"/>
        </w:rPr>
        <w:t xml:space="preserve"> </w:t>
      </w:r>
      <w:proofErr w:type="spellStart"/>
      <w:r>
        <w:t>pg</w:t>
      </w:r>
      <w:proofErr w:type="spellEnd"/>
      <w:r w:rsidRPr="00226E94">
        <w:rPr>
          <w:lang w:val="ru-RU"/>
        </w:rPr>
        <w:t>_</w:t>
      </w:r>
      <w:r>
        <w:t>dump</w:t>
      </w:r>
      <w:r w:rsidRPr="00226E94">
        <w:rPr>
          <w:lang w:val="ru-RU"/>
        </w:rPr>
        <w:t xml:space="preserve"> --</w:t>
      </w:r>
      <w:r>
        <w:t>schema</w:t>
      </w:r>
      <w:r w:rsidRPr="00226E94">
        <w:rPr>
          <w:lang w:val="ru-RU"/>
        </w:rPr>
        <w:t xml:space="preserve"> &lt;</w:t>
      </w:r>
      <w:r w:rsidRPr="00DD39F4">
        <w:rPr>
          <w:lang w:val="ru-RU"/>
        </w:rPr>
        <w:t>схема</w:t>
      </w:r>
      <w:r w:rsidRPr="00226E94">
        <w:rPr>
          <w:lang w:val="ru-RU"/>
        </w:rPr>
        <w:t>&gt; --</w:t>
      </w:r>
      <w:r>
        <w:t>no</w:t>
      </w:r>
      <w:r w:rsidRPr="00226E94">
        <w:rPr>
          <w:lang w:val="ru-RU"/>
        </w:rPr>
        <w:t>-</w:t>
      </w:r>
      <w:r>
        <w:t>owner</w:t>
      </w:r>
      <w:r w:rsidRPr="00226E94">
        <w:rPr>
          <w:lang w:val="ru-RU"/>
        </w:rPr>
        <w:t xml:space="preserve"> --</w:t>
      </w:r>
      <w:r>
        <w:t>no</w:t>
      </w:r>
      <w:r w:rsidRPr="00226E94">
        <w:rPr>
          <w:lang w:val="ru-RU"/>
        </w:rPr>
        <w:t>-</w:t>
      </w:r>
      <w:r>
        <w:t>privileges</w:t>
      </w:r>
      <w:r w:rsidRPr="00226E94">
        <w:rPr>
          <w:lang w:val="ru-RU"/>
        </w:rPr>
        <w:t xml:space="preserve">, </w:t>
      </w:r>
      <w:r w:rsidRPr="00DD39F4">
        <w:rPr>
          <w:lang w:val="ru-RU"/>
        </w:rPr>
        <w:t>поток</w:t>
      </w:r>
      <w:r w:rsidRPr="00226E94">
        <w:rPr>
          <w:lang w:val="ru-RU"/>
        </w:rPr>
        <w:t xml:space="preserve"> </w:t>
      </w:r>
      <w:r w:rsidRPr="00DD39F4">
        <w:rPr>
          <w:lang w:val="ru-RU"/>
        </w:rPr>
        <w:t>сжимается</w:t>
      </w:r>
      <w:r w:rsidRPr="00226E94">
        <w:rPr>
          <w:lang w:val="ru-RU"/>
        </w:rPr>
        <w:t xml:space="preserve"> </w:t>
      </w:r>
      <w:proofErr w:type="spellStart"/>
      <w:r>
        <w:t>gzip</w:t>
      </w:r>
      <w:proofErr w:type="spellEnd"/>
      <w:r w:rsidRPr="00226E94">
        <w:rPr>
          <w:lang w:val="ru-RU"/>
        </w:rPr>
        <w:t xml:space="preserve"> </w:t>
      </w:r>
      <w:r w:rsidRPr="00DD39F4">
        <w:rPr>
          <w:lang w:val="ru-RU"/>
        </w:rPr>
        <w:t>в</w:t>
      </w:r>
      <w:r w:rsidRPr="00226E94">
        <w:rPr>
          <w:lang w:val="ru-RU"/>
        </w:rPr>
        <w:t xml:space="preserve"> </w:t>
      </w:r>
      <w:r w:rsidRPr="00DD39F4">
        <w:rPr>
          <w:lang w:val="ru-RU"/>
        </w:rPr>
        <w:t>файл</w:t>
      </w:r>
      <w:r w:rsidRPr="00226E94">
        <w:rPr>
          <w:lang w:val="ru-RU"/>
        </w:rPr>
        <w:t xml:space="preserve"> &lt;</w:t>
      </w:r>
      <w:r w:rsidRPr="00DD39F4">
        <w:rPr>
          <w:lang w:val="ru-RU"/>
        </w:rPr>
        <w:t>схема</w:t>
      </w:r>
      <w:r w:rsidRPr="00226E94">
        <w:rPr>
          <w:lang w:val="ru-RU"/>
        </w:rPr>
        <w:t>&gt;_&lt;</w:t>
      </w:r>
      <w:r>
        <w:t>timestamp</w:t>
      </w:r>
      <w:r w:rsidRPr="00226E94">
        <w:rPr>
          <w:lang w:val="ru-RU"/>
        </w:rPr>
        <w:t>&gt;.</w:t>
      </w:r>
      <w:proofErr w:type="spellStart"/>
      <w:r>
        <w:t>sql</w:t>
      </w:r>
      <w:proofErr w:type="spellEnd"/>
      <w:r w:rsidRPr="00226E94">
        <w:rPr>
          <w:lang w:val="ru-RU"/>
        </w:rPr>
        <w:t>.</w:t>
      </w:r>
      <w:proofErr w:type="spellStart"/>
      <w:r>
        <w:t>gz</w:t>
      </w:r>
      <w:proofErr w:type="spellEnd"/>
      <w:r w:rsidR="00226E94" w:rsidRPr="00226E94">
        <w:rPr>
          <w:lang w:val="ru-RU"/>
        </w:rPr>
        <w:t xml:space="preserve"> </w:t>
      </w:r>
      <w:r w:rsidRPr="00DD39F4">
        <w:rPr>
          <w:lang w:val="ru-RU"/>
        </w:rPr>
        <w:t>разбиение</w:t>
      </w:r>
      <w:r w:rsidRPr="00226E94">
        <w:rPr>
          <w:lang w:val="ru-RU"/>
        </w:rPr>
        <w:t xml:space="preserve"> </w:t>
      </w:r>
      <w:r w:rsidRPr="00DD39F4">
        <w:rPr>
          <w:lang w:val="ru-RU"/>
        </w:rPr>
        <w:t>соответствует</w:t>
      </w:r>
      <w:r w:rsidRPr="00226E94">
        <w:rPr>
          <w:lang w:val="ru-RU"/>
        </w:rPr>
        <w:t xml:space="preserve"> </w:t>
      </w:r>
      <w:r w:rsidRPr="00DD39F4">
        <w:rPr>
          <w:lang w:val="ru-RU"/>
        </w:rPr>
        <w:t>раздельной</w:t>
      </w:r>
      <w:r w:rsidRPr="00226E94">
        <w:rPr>
          <w:lang w:val="ru-RU"/>
        </w:rPr>
        <w:t xml:space="preserve"> </w:t>
      </w:r>
      <w:r w:rsidRPr="00DD39F4">
        <w:rPr>
          <w:lang w:val="ru-RU"/>
        </w:rPr>
        <w:t>модели</w:t>
      </w:r>
      <w:r w:rsidRPr="00226E94">
        <w:rPr>
          <w:lang w:val="ru-RU"/>
        </w:rPr>
        <w:t xml:space="preserve"> </w:t>
      </w:r>
      <w:r w:rsidRPr="00DD39F4">
        <w:rPr>
          <w:lang w:val="ru-RU"/>
        </w:rPr>
        <w:t>ролей</w:t>
      </w:r>
      <w:r w:rsidRPr="00226E94">
        <w:rPr>
          <w:lang w:val="ru-RU"/>
        </w:rPr>
        <w:t xml:space="preserve"> </w:t>
      </w:r>
      <w:r w:rsidRPr="00DD39F4">
        <w:rPr>
          <w:lang w:val="ru-RU"/>
        </w:rPr>
        <w:t>и</w:t>
      </w:r>
      <w:r w:rsidRPr="00226E94">
        <w:rPr>
          <w:lang w:val="ru-RU"/>
        </w:rPr>
        <w:t xml:space="preserve"> </w:t>
      </w:r>
      <w:r w:rsidRPr="00DD39F4">
        <w:rPr>
          <w:lang w:val="ru-RU"/>
        </w:rPr>
        <w:t>схем</w:t>
      </w:r>
      <w:r w:rsidRPr="00226E94">
        <w:rPr>
          <w:lang w:val="ru-RU"/>
        </w:rPr>
        <w:t xml:space="preserve"> §1.5. </w:t>
      </w:r>
      <w:r w:rsidRPr="00DD39F4">
        <w:rPr>
          <w:lang w:val="ru-RU"/>
        </w:rPr>
        <w:t xml:space="preserve">Дампы остаются на том же </w:t>
      </w:r>
      <w:r>
        <w:t>VPS</w:t>
      </w:r>
      <w:r w:rsidRPr="00DD39F4">
        <w:rPr>
          <w:lang w:val="ru-RU"/>
        </w:rPr>
        <w:t xml:space="preserve"> и диске, что и база, поэтому защищают в первую очередь от логических ошибок, а не от физической утраты хоста; вынос копий во внешнее объектное хранилище отнес</w:t>
      </w:r>
      <w:r w:rsidR="00B466BD">
        <w:rPr>
          <w:lang w:val="ru-RU"/>
        </w:rPr>
        <w:t>е</w:t>
      </w:r>
      <w:r w:rsidRPr="00DD39F4">
        <w:rPr>
          <w:lang w:val="ru-RU"/>
        </w:rPr>
        <w:t>н к направлениям развития раздела 3.</w:t>
      </w:r>
    </w:p>
    <w:p w14:paraId="62C3E339" w14:textId="77777777" w:rsidR="0096164F" w:rsidRPr="00BC0181" w:rsidRDefault="00000000">
      <w:pPr>
        <w:pStyle w:val="21"/>
        <w:rPr>
          <w:lang w:val="ru-RU"/>
        </w:rPr>
      </w:pPr>
      <w:bookmarkStart w:id="74" w:name="_Toc231429727"/>
      <w:bookmarkStart w:id="75" w:name="Xe6ff96c526956461d159a54aa2938aa3f81bff5"/>
      <w:bookmarkEnd w:id="69"/>
      <w:bookmarkEnd w:id="73"/>
      <w:r w:rsidRPr="00BC0181">
        <w:rPr>
          <w:lang w:val="ru-RU"/>
        </w:rPr>
        <w:t>2.4 Тестирование и оценка соответствия требованиям</w:t>
      </w:r>
      <w:bookmarkEnd w:id="74"/>
    </w:p>
    <w:p w14:paraId="0FF0FCAB" w14:textId="637255C2" w:rsidR="0096164F" w:rsidRPr="00BC0181" w:rsidRDefault="00000000">
      <w:pPr>
        <w:rPr>
          <w:lang w:val="ru-RU"/>
        </w:rPr>
      </w:pPr>
      <w:r w:rsidRPr="00DD39F4">
        <w:rPr>
          <w:lang w:val="ru-RU"/>
        </w:rPr>
        <w:t xml:space="preserve">Реализованные в §2.1–§2.3 серверная, клиентская и инфраструктурная части проверяются на корректность с сопоставлением результата с требованиями </w:t>
      </w:r>
      <w:r>
        <w:t>F</w:t>
      </w:r>
      <w:r w:rsidRPr="00DD39F4">
        <w:rPr>
          <w:lang w:val="ru-RU"/>
        </w:rPr>
        <w:t>1–</w:t>
      </w:r>
      <w:r>
        <w:t>F</w:t>
      </w:r>
      <w:r w:rsidRPr="00DD39F4">
        <w:rPr>
          <w:lang w:val="ru-RU"/>
        </w:rPr>
        <w:t xml:space="preserve">8 и </w:t>
      </w:r>
      <w:r>
        <w:t>NF</w:t>
      </w:r>
      <w:r w:rsidRPr="00DD39F4">
        <w:rPr>
          <w:lang w:val="ru-RU"/>
        </w:rPr>
        <w:t>1–</w:t>
      </w:r>
      <w:r>
        <w:t>NF</w:t>
      </w:r>
      <w:r w:rsidRPr="00DD39F4">
        <w:rPr>
          <w:lang w:val="ru-RU"/>
        </w:rPr>
        <w:t>6 (§1.1). Центр тяжести смещ</w:t>
      </w:r>
      <w:r w:rsidR="00B466BD">
        <w:rPr>
          <w:lang w:val="ru-RU"/>
        </w:rPr>
        <w:t>е</w:t>
      </w:r>
      <w:r w:rsidRPr="00DD39F4">
        <w:rPr>
          <w:lang w:val="ru-RU"/>
        </w:rPr>
        <w:t>н к финансовому ядру: функции _</w:t>
      </w:r>
      <w:r>
        <w:t>calculate</w:t>
      </w:r>
      <w:r w:rsidRPr="00DD39F4">
        <w:rPr>
          <w:lang w:val="ru-RU"/>
        </w:rPr>
        <w:t>_</w:t>
      </w:r>
      <w:r>
        <w:t>balances</w:t>
      </w:r>
      <w:r w:rsidRPr="00DD39F4">
        <w:rPr>
          <w:lang w:val="ru-RU"/>
        </w:rPr>
        <w:t>_</w:t>
      </w:r>
      <w:r>
        <w:t>from</w:t>
      </w:r>
      <w:r w:rsidRPr="00DD39F4">
        <w:rPr>
          <w:lang w:val="ru-RU"/>
        </w:rPr>
        <w:t>_</w:t>
      </w:r>
      <w:proofErr w:type="gramStart"/>
      <w:r>
        <w:t>records</w:t>
      </w:r>
      <w:r w:rsidRPr="00DD39F4">
        <w:rPr>
          <w:lang w:val="ru-RU"/>
        </w:rPr>
        <w:t>(</w:t>
      </w:r>
      <w:proofErr w:type="gramEnd"/>
      <w:r w:rsidRPr="00DD39F4">
        <w:rPr>
          <w:lang w:val="ru-RU"/>
        </w:rPr>
        <w:t>) и _</w:t>
      </w:r>
      <w:r>
        <w:t>simplify</w:t>
      </w:r>
      <w:r w:rsidRPr="00DD39F4">
        <w:rPr>
          <w:lang w:val="ru-RU"/>
        </w:rPr>
        <w:t>_</w:t>
      </w:r>
      <w:r>
        <w:t>balances</w:t>
      </w:r>
      <w:r w:rsidRPr="00DD39F4">
        <w:rPr>
          <w:lang w:val="ru-RU"/>
        </w:rPr>
        <w:t>_</w:t>
      </w:r>
      <w:r>
        <w:t>from</w:t>
      </w:r>
      <w:r w:rsidRPr="00DD39F4">
        <w:rPr>
          <w:lang w:val="ru-RU"/>
        </w:rPr>
        <w:t>_</w:t>
      </w:r>
      <w:proofErr w:type="gramStart"/>
      <w:r>
        <w:t>records</w:t>
      </w:r>
      <w:r w:rsidRPr="00DD39F4">
        <w:rPr>
          <w:lang w:val="ru-RU"/>
        </w:rPr>
        <w:t>(</w:t>
      </w:r>
      <w:proofErr w:type="gramEnd"/>
      <w:r w:rsidRPr="00DD39F4">
        <w:rPr>
          <w:lang w:val="ru-RU"/>
        </w:rPr>
        <w:t xml:space="preserve">), формализованные инвариантами формул </w:t>
      </w:r>
      <w:r w:rsidRPr="00DD39F4">
        <w:rPr>
          <w:lang w:val="ru-RU"/>
        </w:rPr>
        <w:lastRenderedPageBreak/>
        <w:t>(1.4) и (1.8) в §1.6, образуют единственный содержательно вычислительный слой и требуют наиболее строгой верификации.</w:t>
      </w:r>
    </w:p>
    <w:p w14:paraId="2B19E25F" w14:textId="77777777" w:rsidR="0096164F" w:rsidRPr="00BC0181" w:rsidRDefault="00000000">
      <w:pPr>
        <w:pStyle w:val="31"/>
        <w:rPr>
          <w:lang w:val="ru-RU"/>
        </w:rPr>
      </w:pPr>
      <w:bookmarkStart w:id="76" w:name="стратегия-тестирования"/>
      <w:r w:rsidRPr="00BC0181">
        <w:rPr>
          <w:lang w:val="ru-RU"/>
        </w:rPr>
        <w:t>2.4.1 Стратегия тестирования</w:t>
      </w:r>
    </w:p>
    <w:p w14:paraId="1B0E1D79" w14:textId="2DA7D88E" w:rsidR="0096164F" w:rsidRPr="00BC0181" w:rsidRDefault="00000000">
      <w:pPr>
        <w:rPr>
          <w:lang w:val="ru-RU"/>
        </w:rPr>
      </w:pPr>
      <w:r w:rsidRPr="00DD39F4">
        <w:rPr>
          <w:lang w:val="ru-RU"/>
        </w:rPr>
        <w:t>Тестовое покрытие организовано по тр</w:t>
      </w:r>
      <w:r w:rsidR="00B466BD">
        <w:rPr>
          <w:lang w:val="ru-RU"/>
        </w:rPr>
        <w:t>е</w:t>
      </w:r>
      <w:r w:rsidRPr="00DD39F4">
        <w:rPr>
          <w:lang w:val="ru-RU"/>
        </w:rPr>
        <w:t xml:space="preserve">м уровням. Нижний — модульные тесты чистых функций финансового ядра: они исполняются без базы и </w:t>
      </w:r>
      <w:r>
        <w:t>HTTP</w:t>
      </w:r>
      <w:r w:rsidRPr="00DD39F4">
        <w:rPr>
          <w:lang w:val="ru-RU"/>
        </w:rPr>
        <w:t>-слоя, поскольку движок расч</w:t>
      </w:r>
      <w:r w:rsidR="00B466BD">
        <w:rPr>
          <w:lang w:val="ru-RU"/>
        </w:rPr>
        <w:t>е</w:t>
      </w:r>
      <w:r w:rsidRPr="00DD39F4">
        <w:rPr>
          <w:lang w:val="ru-RU"/>
        </w:rPr>
        <w:t>та балансов реализован как детерминированная функция над списками доменных записей.</w:t>
      </w:r>
    </w:p>
    <w:p w14:paraId="078D5EF6" w14:textId="5C5FB2A1" w:rsidR="0096164F" w:rsidRPr="00BC0181" w:rsidRDefault="00000000">
      <w:pPr>
        <w:pStyle w:val="af"/>
        <w:rPr>
          <w:lang w:val="ru-RU"/>
        </w:rPr>
      </w:pPr>
      <w:r w:rsidRPr="00DD39F4">
        <w:rPr>
          <w:lang w:val="ru-RU"/>
        </w:rPr>
        <w:t>Режим хранения зада</w:t>
      </w:r>
      <w:r w:rsidR="00B466BD">
        <w:rPr>
          <w:lang w:val="ru-RU"/>
        </w:rPr>
        <w:t>е</w:t>
      </w:r>
      <w:r w:rsidRPr="00DD39F4">
        <w:rPr>
          <w:lang w:val="ru-RU"/>
        </w:rPr>
        <w:t>тся переменными {</w:t>
      </w:r>
      <w:proofErr w:type="gramStart"/>
      <w:r>
        <w:t>AUTH</w:t>
      </w:r>
      <w:r w:rsidRPr="00DD39F4">
        <w:rPr>
          <w:lang w:val="ru-RU"/>
        </w:rPr>
        <w:t>,</w:t>
      </w:r>
      <w:r>
        <w:t>GROUPS</w:t>
      </w:r>
      <w:proofErr w:type="gramEnd"/>
      <w:r w:rsidRPr="00DD39F4">
        <w:rPr>
          <w:lang w:val="ru-RU"/>
        </w:rPr>
        <w:t>,</w:t>
      </w:r>
      <w:proofErr w:type="gramStart"/>
      <w:r>
        <w:t>EXPENSES</w:t>
      </w:r>
      <w:r w:rsidRPr="00DD39F4">
        <w:rPr>
          <w:lang w:val="ru-RU"/>
        </w:rPr>
        <w:t>,</w:t>
      </w:r>
      <w:r>
        <w:t>NOTIFY</w:t>
      </w:r>
      <w:proofErr w:type="gramEnd"/>
      <w:r w:rsidRPr="00DD39F4">
        <w:rPr>
          <w:lang w:val="ru-RU"/>
        </w:rPr>
        <w:t>}_</w:t>
      </w:r>
      <w:r>
        <w:t>STORAGE</w:t>
      </w:r>
      <w:r w:rsidRPr="00DD39F4">
        <w:rPr>
          <w:lang w:val="ru-RU"/>
        </w:rPr>
        <w:t>_</w:t>
      </w:r>
      <w:r>
        <w:t>MODE</w:t>
      </w:r>
      <w:r w:rsidRPr="00DD39F4">
        <w:rPr>
          <w:lang w:val="ru-RU"/>
        </w:rPr>
        <w:t xml:space="preserve">: по умолчанию </w:t>
      </w:r>
      <w:r>
        <w:t>PostgreSQL</w:t>
      </w:r>
      <w:r w:rsidRPr="00DD39F4">
        <w:rPr>
          <w:lang w:val="ru-RU"/>
        </w:rPr>
        <w:t>, для л</w:t>
      </w:r>
      <w:r w:rsidR="00B466BD">
        <w:rPr>
          <w:lang w:val="ru-RU"/>
        </w:rPr>
        <w:t>е</w:t>
      </w:r>
      <w:r w:rsidRPr="00DD39F4">
        <w:rPr>
          <w:lang w:val="ru-RU"/>
        </w:rPr>
        <w:t xml:space="preserve">гких модульных тестов предусмотрено хранилище в памяти (режим memory). Файл </w:t>
      </w:r>
      <w:r>
        <w:t>backend</w:t>
      </w:r>
      <w:r w:rsidRPr="00DD39F4">
        <w:rPr>
          <w:lang w:val="ru-RU"/>
        </w:rPr>
        <w:t>/</w:t>
      </w:r>
      <w:r>
        <w:t>tests</w:t>
      </w:r>
      <w:r w:rsidRPr="00DD39F4">
        <w:rPr>
          <w:lang w:val="ru-RU"/>
        </w:rPr>
        <w:t>/</w:t>
      </w:r>
      <w:proofErr w:type="spellStart"/>
      <w:r>
        <w:t>conftest</w:t>
      </w:r>
      <w:proofErr w:type="spellEnd"/>
      <w:r w:rsidRPr="00DD39F4">
        <w:rPr>
          <w:lang w:val="ru-RU"/>
        </w:rPr>
        <w:t>.</w:t>
      </w:r>
      <w:proofErr w:type="spellStart"/>
      <w:r>
        <w:t>py</w:t>
      </w:r>
      <w:proofErr w:type="spellEnd"/>
      <w:r w:rsidRPr="00DD39F4">
        <w:rPr>
          <w:lang w:val="ru-RU"/>
        </w:rPr>
        <w:t xml:space="preserve"> зада</w:t>
      </w:r>
      <w:r w:rsidR="00B466BD">
        <w:rPr>
          <w:lang w:val="ru-RU"/>
        </w:rPr>
        <w:t>е</w:t>
      </w:r>
      <w:r w:rsidRPr="00DD39F4">
        <w:rPr>
          <w:lang w:val="ru-RU"/>
        </w:rPr>
        <w:t xml:space="preserve">т единый источник значений окружения, генерирует эфемерную пару </w:t>
      </w:r>
      <w:r>
        <w:t>RSA</w:t>
      </w:r>
      <w:r w:rsidRPr="00DD39F4">
        <w:rPr>
          <w:lang w:val="ru-RU"/>
        </w:rPr>
        <w:t xml:space="preserve">-ключей для </w:t>
      </w:r>
      <w:r>
        <w:t>auth</w:t>
      </w:r>
      <w:r w:rsidRPr="00DD39F4">
        <w:rPr>
          <w:lang w:val="ru-RU"/>
        </w:rPr>
        <w:t>-</w:t>
      </w:r>
      <w:r>
        <w:t>service</w:t>
      </w:r>
      <w:r w:rsidRPr="00DD39F4">
        <w:rPr>
          <w:lang w:val="ru-RU"/>
        </w:rPr>
        <w:t xml:space="preserve"> (без не</w:t>
      </w:r>
      <w:r w:rsidR="00B466BD">
        <w:rPr>
          <w:lang w:val="ru-RU"/>
        </w:rPr>
        <w:t>е</w:t>
      </w:r>
      <w:r w:rsidRPr="00DD39F4">
        <w:rPr>
          <w:lang w:val="ru-RU"/>
        </w:rPr>
        <w:t xml:space="preserve"> выпуск токенов завершается отказом </w:t>
      </w:r>
      <w:r>
        <w:t>fail</w:t>
      </w:r>
      <w:r w:rsidRPr="00DD39F4">
        <w:rPr>
          <w:lang w:val="ru-RU"/>
        </w:rPr>
        <w:t>-</w:t>
      </w:r>
      <w:r>
        <w:t>closed</w:t>
      </w:r>
      <w:r w:rsidRPr="00DD39F4">
        <w:rPr>
          <w:lang w:val="ru-RU"/>
        </w:rPr>
        <w:t xml:space="preserve">) и предоставляет </w:t>
      </w:r>
      <w:proofErr w:type="spellStart"/>
      <w:r w:rsidRPr="00DD39F4">
        <w:rPr>
          <w:lang w:val="ru-RU"/>
        </w:rPr>
        <w:t>фикстуры</w:t>
      </w:r>
      <w:proofErr w:type="spellEnd"/>
      <w:r w:rsidRPr="00DD39F4">
        <w:rPr>
          <w:lang w:val="ru-RU"/>
        </w:rPr>
        <w:t xml:space="preserve"> межсхемных тестов.</w:t>
      </w:r>
    </w:p>
    <w:p w14:paraId="5580B917" w14:textId="77777777" w:rsidR="0096164F" w:rsidRPr="00BC0181" w:rsidRDefault="00000000">
      <w:pPr>
        <w:pStyle w:val="af"/>
        <w:rPr>
          <w:lang w:val="ru-RU"/>
        </w:rPr>
      </w:pPr>
      <w:r w:rsidRPr="00DD39F4">
        <w:rPr>
          <w:lang w:val="ru-RU"/>
        </w:rPr>
        <w:t xml:space="preserve">Клиент покрывается компонентными и модульными тестами на </w:t>
      </w:r>
      <w:proofErr w:type="spellStart"/>
      <w:r>
        <w:t>vitest</w:t>
      </w:r>
      <w:proofErr w:type="spellEnd"/>
      <w:r w:rsidRPr="00DD39F4">
        <w:rPr>
          <w:lang w:val="ru-RU"/>
        </w:rPr>
        <w:t xml:space="preserve">: рендеринг и поведение </w:t>
      </w:r>
      <w:r>
        <w:t>React</w:t>
      </w:r>
      <w:r w:rsidRPr="00DD39F4">
        <w:rPr>
          <w:lang w:val="ru-RU"/>
        </w:rPr>
        <w:t xml:space="preserve">-компонентов, утилиты денежного форматирования и распределения долей в </w:t>
      </w:r>
      <w:r>
        <w:t>shared</w:t>
      </w:r>
      <w:r w:rsidRPr="00DD39F4">
        <w:rPr>
          <w:lang w:val="ru-RU"/>
        </w:rPr>
        <w:t>/</w:t>
      </w:r>
      <w:r>
        <w:t>lib</w:t>
      </w:r>
      <w:r w:rsidRPr="00DD39F4">
        <w:rPr>
          <w:lang w:val="ru-RU"/>
        </w:rPr>
        <w:t>/</w:t>
      </w:r>
      <w:r>
        <w:t>money</w:t>
      </w:r>
      <w:r w:rsidRPr="00DD39F4">
        <w:rPr>
          <w:lang w:val="ru-RU"/>
        </w:rPr>
        <w:t>.</w:t>
      </w:r>
      <w:proofErr w:type="spellStart"/>
      <w:r>
        <w:t>ts</w:t>
      </w:r>
      <w:proofErr w:type="spellEnd"/>
      <w:r w:rsidRPr="00DD39F4">
        <w:rPr>
          <w:lang w:val="ru-RU"/>
        </w:rPr>
        <w:t>.</w:t>
      </w:r>
    </w:p>
    <w:p w14:paraId="193F265B" w14:textId="77777777" w:rsidR="0096164F" w:rsidRPr="00BC0181" w:rsidRDefault="00000000">
      <w:pPr>
        <w:pStyle w:val="af"/>
        <w:rPr>
          <w:lang w:val="ru-RU"/>
        </w:rPr>
      </w:pPr>
      <w:r w:rsidRPr="00DD39F4">
        <w:rPr>
          <w:lang w:val="ru-RU"/>
        </w:rPr>
        <w:t>Ключевые компонентные сценарии (vitest, модули *.test.tsx и money.test.ts) охватывают денежные утилиты shared/lib/money.ts — равное распределение distributeEqualMinor и доначисление остатка splitRemainderMinor с инвариантом суммы долей, форматирование сумм в локали ru-RU функцией formatMinor — и поведение ключевых экранов: рендеринг и валидацию форм входа, регистрации и добавления расхода, переключение стратегий «Поровну» и «По долям», отображение вкладки балансов с доступностью действия «Закрыть» только для переводов с участием текущего пользователя.</w:t>
      </w:r>
    </w:p>
    <w:p w14:paraId="46498A43" w14:textId="4FCCFB5C" w:rsidR="0096164F" w:rsidRPr="00BC0181" w:rsidRDefault="00000000">
      <w:pPr>
        <w:pStyle w:val="af"/>
        <w:rPr>
          <w:lang w:val="ru-RU"/>
        </w:rPr>
      </w:pPr>
      <w:r w:rsidRPr="00BC0181">
        <w:rPr>
          <w:lang w:val="ru-RU"/>
        </w:rPr>
        <w:t>Тестирование выстроено по тр</w:t>
      </w:r>
      <w:r w:rsidR="00B466BD">
        <w:rPr>
          <w:lang w:val="ru-RU"/>
        </w:rPr>
        <w:t>е</w:t>
      </w:r>
      <w:r w:rsidRPr="00BC0181">
        <w:rPr>
          <w:lang w:val="ru-RU"/>
        </w:rPr>
        <w:t xml:space="preserve">м уровням — модульные тесты финансового ядра, интеграционные тесты сервисного слоя против реальной </w:t>
      </w:r>
      <w:r>
        <w:lastRenderedPageBreak/>
        <w:t>PostgreSQL</w:t>
      </w:r>
      <w:r w:rsidRPr="00BC0181">
        <w:rPr>
          <w:lang w:val="ru-RU"/>
        </w:rPr>
        <w:t xml:space="preserve"> и </w:t>
      </w:r>
      <w:r w:rsidRPr="003C2B49">
        <w:rPr>
          <w:lang w:val="ru-RU"/>
        </w:rPr>
        <w:t>дымовая проверка готовности стека</w:t>
      </w:r>
      <w:r w:rsidRPr="00BC0181">
        <w:rPr>
          <w:lang w:val="ru-RU"/>
        </w:rPr>
        <w:t xml:space="preserve">; клиент покрыт компонентными тестами </w:t>
      </w:r>
      <w:proofErr w:type="spellStart"/>
      <w:r>
        <w:t>vitest</w:t>
      </w:r>
      <w:proofErr w:type="spellEnd"/>
      <w:r w:rsidRPr="00BC0181">
        <w:rPr>
          <w:lang w:val="ru-RU"/>
        </w:rPr>
        <w:t xml:space="preserve">; сквозной браузерный </w:t>
      </w:r>
      <w:r>
        <w:t>e</w:t>
      </w:r>
      <w:r w:rsidRPr="00BC0181">
        <w:rPr>
          <w:lang w:val="ru-RU"/>
        </w:rPr>
        <w:t>2</w:t>
      </w:r>
      <w:r>
        <w:t>e</w:t>
      </w:r>
      <w:r w:rsidRPr="00BC0181">
        <w:rPr>
          <w:lang w:val="ru-RU"/>
        </w:rPr>
        <w:t xml:space="preserve"> отсутствует и отнес</w:t>
      </w:r>
      <w:r w:rsidR="00B466BD">
        <w:rPr>
          <w:lang w:val="ru-RU"/>
        </w:rPr>
        <w:t>е</w:t>
      </w:r>
      <w:r w:rsidRPr="00BC0181">
        <w:rPr>
          <w:lang w:val="ru-RU"/>
        </w:rPr>
        <w:t>н к направлениям развития.</w:t>
      </w:r>
    </w:p>
    <w:p w14:paraId="0E49FD31" w14:textId="77777777" w:rsidR="0096164F" w:rsidRPr="00BC0181" w:rsidRDefault="00000000">
      <w:pPr>
        <w:pStyle w:val="31"/>
        <w:rPr>
          <w:lang w:val="ru-RU"/>
        </w:rPr>
      </w:pPr>
      <w:bookmarkStart w:id="77" w:name="тестирование-финансовых-инвариантов"/>
      <w:bookmarkEnd w:id="76"/>
      <w:r w:rsidRPr="00BC0181">
        <w:rPr>
          <w:lang w:val="ru-RU"/>
        </w:rPr>
        <w:t>2.4.2 Тестирование финансовых инвариантов</w:t>
      </w:r>
    </w:p>
    <w:p w14:paraId="4782F3E7" w14:textId="77777777" w:rsidR="0096164F" w:rsidRPr="00BC0181" w:rsidRDefault="00000000">
      <w:pPr>
        <w:rPr>
          <w:lang w:val="ru-RU"/>
        </w:rPr>
      </w:pPr>
      <w:r w:rsidRPr="00DD39F4">
        <w:rPr>
          <w:lang w:val="ru-RU"/>
        </w:rPr>
        <w:t xml:space="preserve">Финансовое ядро проверяется сочетанием примеров-эталонов и </w:t>
      </w:r>
      <w:r>
        <w:t>property</w:t>
      </w:r>
      <w:r w:rsidRPr="00DD39F4">
        <w:rPr>
          <w:lang w:val="ru-RU"/>
        </w:rPr>
        <w:t>-</w:t>
      </w:r>
      <w:r>
        <w:t>based</w:t>
      </w:r>
      <w:r w:rsidRPr="00DD39F4">
        <w:rPr>
          <w:lang w:val="ru-RU"/>
        </w:rPr>
        <w:t xml:space="preserve"> тестов на основе библиотеки </w:t>
      </w:r>
      <w:r>
        <w:t>hypothesis</w:t>
      </w:r>
      <w:r w:rsidRPr="00DD39F4">
        <w:rPr>
          <w:lang w:val="ru-RU"/>
        </w:rPr>
        <w:t xml:space="preserve"> [41].</w:t>
      </w:r>
    </w:p>
    <w:p w14:paraId="05D3BA1E" w14:textId="2BE8327C" w:rsidR="0096164F" w:rsidRPr="00BC0181" w:rsidRDefault="00000000">
      <w:pPr>
        <w:pStyle w:val="af"/>
        <w:rPr>
          <w:lang w:val="ru-RU"/>
        </w:rPr>
      </w:pPr>
      <w:r w:rsidRPr="00DD39F4">
        <w:rPr>
          <w:lang w:val="ru-RU"/>
        </w:rPr>
        <w:t>Движок расч</w:t>
      </w:r>
      <w:r w:rsidR="00B466BD">
        <w:rPr>
          <w:lang w:val="ru-RU"/>
        </w:rPr>
        <w:t>е</w:t>
      </w:r>
      <w:r w:rsidRPr="00DD39F4">
        <w:rPr>
          <w:lang w:val="ru-RU"/>
        </w:rPr>
        <w:t xml:space="preserve">та попарных балансов проверяется модулем </w:t>
      </w:r>
      <w:r>
        <w:t>test</w:t>
      </w:r>
      <w:r w:rsidRPr="00DD39F4">
        <w:rPr>
          <w:lang w:val="ru-RU"/>
        </w:rPr>
        <w:t>_</w:t>
      </w:r>
      <w:r>
        <w:t>balance</w:t>
      </w:r>
      <w:r w:rsidRPr="00DD39F4">
        <w:rPr>
          <w:lang w:val="ru-RU"/>
        </w:rPr>
        <w:t>_</w:t>
      </w:r>
      <w:r>
        <w:t>engine</w:t>
      </w:r>
      <w:r w:rsidRPr="00DD39F4">
        <w:rPr>
          <w:lang w:val="ru-RU"/>
        </w:rPr>
        <w:t>_</w:t>
      </w:r>
      <w:r>
        <w:t>properties</w:t>
      </w:r>
      <w:r w:rsidRPr="00DD39F4">
        <w:rPr>
          <w:lang w:val="ru-RU"/>
        </w:rPr>
        <w:t>.</w:t>
      </w:r>
      <w:proofErr w:type="spellStart"/>
      <w:r>
        <w:t>py</w:t>
      </w:r>
      <w:proofErr w:type="spellEnd"/>
      <w:r w:rsidRPr="00DD39F4">
        <w:rPr>
          <w:lang w:val="ru-RU"/>
        </w:rPr>
        <w:t xml:space="preserve">. Целочисленная арифметика в минимальных денежных единицах (§1.6) подтверждается отдельным тестом на больших значениях в пределах диапазона </w:t>
      </w:r>
      <w:proofErr w:type="spellStart"/>
      <w:r>
        <w:t>bigint</w:t>
      </w:r>
      <w:proofErr w:type="spellEnd"/>
      <w:r w:rsidRPr="00DD39F4">
        <w:rPr>
          <w:lang w:val="ru-RU"/>
        </w:rPr>
        <w:t xml:space="preserve"> </w:t>
      </w:r>
      <w:r>
        <w:t>PostgreSQL</w:t>
      </w:r>
      <w:r w:rsidRPr="00DD39F4">
        <w:rPr>
          <w:lang w:val="ru-RU"/>
        </w:rPr>
        <w:t>.</w:t>
      </w:r>
    </w:p>
    <w:p w14:paraId="2697B22B" w14:textId="77777777" w:rsidR="0096164F" w:rsidRPr="00BC0181" w:rsidRDefault="00000000">
      <w:pPr>
        <w:pStyle w:val="af"/>
        <w:rPr>
          <w:lang w:val="ru-RU"/>
        </w:rPr>
      </w:pPr>
      <w:r w:rsidRPr="00DD39F4">
        <w:rPr>
          <w:lang w:val="ru-RU"/>
        </w:rPr>
        <w:t>Распределение долей (</w:t>
      </w:r>
      <w:r>
        <w:t>split</w:t>
      </w:r>
      <w:r w:rsidRPr="00DD39F4">
        <w:rPr>
          <w:lang w:val="ru-RU"/>
        </w:rPr>
        <w:t xml:space="preserve"> </w:t>
      </w:r>
      <w:r>
        <w:t>engine</w:t>
      </w:r>
      <w:r w:rsidRPr="00DD39F4">
        <w:rPr>
          <w:lang w:val="ru-RU"/>
        </w:rPr>
        <w:t>) проверяется на уровне движка и клиента.</w:t>
      </w:r>
    </w:p>
    <w:p w14:paraId="249AE7FA" w14:textId="54F2194A" w:rsidR="0096164F" w:rsidRPr="00BC0181" w:rsidRDefault="00000000">
      <w:pPr>
        <w:pStyle w:val="af"/>
        <w:rPr>
          <w:lang w:val="ru-RU"/>
        </w:rPr>
      </w:pPr>
      <w:r w:rsidRPr="006C560B">
        <w:rPr>
          <w:lang w:val="ru-RU"/>
        </w:rPr>
        <w:t>Жадная минимизация взаиморасч</w:t>
      </w:r>
      <w:r w:rsidR="00B466BD">
        <w:rPr>
          <w:lang w:val="ru-RU"/>
        </w:rPr>
        <w:t>е</w:t>
      </w:r>
      <w:r w:rsidRPr="006C560B">
        <w:rPr>
          <w:lang w:val="ru-RU"/>
        </w:rPr>
        <w:t xml:space="preserve">тов проверяется модулем </w:t>
      </w:r>
      <w:r>
        <w:t>test</w:t>
      </w:r>
      <w:r w:rsidRPr="006C560B">
        <w:rPr>
          <w:lang w:val="ru-RU"/>
        </w:rPr>
        <w:t>_</w:t>
      </w:r>
      <w:r>
        <w:t>expenses</w:t>
      </w:r>
      <w:r w:rsidRPr="006C560B">
        <w:rPr>
          <w:lang w:val="ru-RU"/>
        </w:rPr>
        <w:t>_</w:t>
      </w:r>
      <w:r>
        <w:t>simplify</w:t>
      </w:r>
      <w:r w:rsidRPr="006C560B">
        <w:rPr>
          <w:lang w:val="ru-RU"/>
        </w:rPr>
        <w:t>.</w:t>
      </w:r>
      <w:proofErr w:type="spellStart"/>
      <w:r>
        <w:t>py</w:t>
      </w:r>
      <w:proofErr w:type="spellEnd"/>
      <w:r w:rsidRPr="006C560B">
        <w:rPr>
          <w:lang w:val="ru-RU"/>
        </w:rPr>
        <w:t xml:space="preserve"> для </w:t>
      </w:r>
      <w:r>
        <w:t>GET</w:t>
      </w:r>
      <w:r w:rsidRPr="006C560B">
        <w:rPr>
          <w:lang w:val="ru-RU"/>
        </w:rPr>
        <w:t xml:space="preserve"> /{</w:t>
      </w:r>
      <w:r>
        <w:t>group</w:t>
      </w:r>
      <w:r w:rsidRPr="006C560B">
        <w:rPr>
          <w:lang w:val="ru-RU"/>
        </w:rPr>
        <w:t>_</w:t>
      </w:r>
      <w:r>
        <w:t>id</w:t>
      </w:r>
      <w:r w:rsidRPr="006C560B">
        <w:rPr>
          <w:lang w:val="ru-RU"/>
        </w:rPr>
        <w:t>}/</w:t>
      </w:r>
      <w:r>
        <w:t>balances</w:t>
      </w:r>
      <w:r w:rsidRPr="006C560B">
        <w:rPr>
          <w:lang w:val="ru-RU"/>
        </w:rPr>
        <w:t>/</w:t>
      </w:r>
      <w:r>
        <w:t>simplified</w:t>
      </w:r>
      <w:r w:rsidRPr="006C560B">
        <w:rPr>
          <w:lang w:val="ru-RU"/>
        </w:rPr>
        <w:t xml:space="preserve"> по свойствам: сохранение нетто-сальдо (позиция участника, восстановленная из упрощ</w:t>
      </w:r>
      <w:r w:rsidR="00B466BD">
        <w:rPr>
          <w:lang w:val="ru-RU"/>
        </w:rPr>
        <w:t>е</w:t>
      </w:r>
      <w:r w:rsidRPr="006C560B">
        <w:rPr>
          <w:lang w:val="ru-RU"/>
        </w:rPr>
        <w:t xml:space="preserve">нного набора переводов, совпадает с позицией классического движка, инвариант формулы (1.8)); верхняя граница не более </w:t>
      </w:r>
      <w:r>
        <w:t>N</w:t>
      </w:r>
      <w:r w:rsidRPr="006C560B">
        <w:rPr>
          <w:lang w:val="ru-RU"/>
        </w:rPr>
        <w:t xml:space="preserve"> − 1 переводов на валюту, где </w:t>
      </w:r>
      <w:r>
        <w:t>N</w:t>
      </w:r>
      <w:r w:rsidRPr="006C560B">
        <w:rPr>
          <w:lang w:val="ru-RU"/>
        </w:rPr>
        <w:t xml:space="preserve"> — число участников с ненулевым сальдо; положительность сумм и отсутствие переводов «самому себе»; идемпотентность упрощения. Граница — верхний предел, а не гарантия минимума: точная минимизация </w:t>
      </w:r>
      <w:r>
        <w:t>NP</w:t>
      </w:r>
      <w:r w:rsidRPr="006C560B">
        <w:rPr>
          <w:lang w:val="ru-RU"/>
        </w:rPr>
        <w:t>-трудна [7], и жадная стратегия в отдельных конфигурациях да</w:t>
      </w:r>
      <w:r w:rsidR="00B466BD">
        <w:rPr>
          <w:lang w:val="ru-RU"/>
        </w:rPr>
        <w:t>е</w:t>
      </w:r>
      <w:r w:rsidRPr="006C560B">
        <w:rPr>
          <w:lang w:val="ru-RU"/>
        </w:rPr>
        <w:t>т число переводов больше оптимального (§1.6).</w:t>
      </w:r>
    </w:p>
    <w:p w14:paraId="65C218D1" w14:textId="77777777" w:rsidR="0096164F" w:rsidRPr="00BC0181" w:rsidRDefault="00000000">
      <w:pPr>
        <w:pStyle w:val="af"/>
        <w:rPr>
          <w:lang w:val="ru-RU"/>
        </w:rPr>
      </w:pPr>
      <w:r w:rsidRPr="00DD39F4">
        <w:rPr>
          <w:lang w:val="ru-RU"/>
        </w:rPr>
        <w:t xml:space="preserve">Согласованность инвариантов движка со схемой данных обеспечивает интеграционный уровень. Модуль </w:t>
      </w:r>
      <w:r>
        <w:t>test</w:t>
      </w:r>
      <w:r w:rsidRPr="00DD39F4">
        <w:rPr>
          <w:lang w:val="ru-RU"/>
        </w:rPr>
        <w:t>_</w:t>
      </w:r>
      <w:r>
        <w:t>expenses</w:t>
      </w:r>
      <w:r w:rsidRPr="00DD39F4">
        <w:rPr>
          <w:lang w:val="ru-RU"/>
        </w:rPr>
        <w:t>_</w:t>
      </w:r>
      <w:r>
        <w:t>check</w:t>
      </w:r>
      <w:r w:rsidRPr="00DD39F4">
        <w:rPr>
          <w:lang w:val="ru-RU"/>
        </w:rPr>
        <w:t>_</w:t>
      </w:r>
      <w:r>
        <w:t>constraints</w:t>
      </w:r>
      <w:r w:rsidRPr="00DD39F4">
        <w:rPr>
          <w:lang w:val="ru-RU"/>
        </w:rPr>
        <w:t>_</w:t>
      </w:r>
      <w:proofErr w:type="spellStart"/>
      <w:r>
        <w:t>db</w:t>
      </w:r>
      <w:proofErr w:type="spellEnd"/>
      <w:r w:rsidRPr="00DD39F4">
        <w:rPr>
          <w:lang w:val="ru-RU"/>
        </w:rPr>
        <w:t>.</w:t>
      </w:r>
      <w:proofErr w:type="spellStart"/>
      <w:r>
        <w:t>py</w:t>
      </w:r>
      <w:proofErr w:type="spellEnd"/>
      <w:r w:rsidRPr="00DD39F4">
        <w:rPr>
          <w:lang w:val="ru-RU"/>
        </w:rPr>
        <w:t xml:space="preserve"> подтверждает закрепление денежных инвариантов </w:t>
      </w:r>
      <w:r>
        <w:t>CHECK</w:t>
      </w:r>
      <w:r w:rsidRPr="00DD39F4">
        <w:rPr>
          <w:lang w:val="ru-RU"/>
        </w:rPr>
        <w:t xml:space="preserve">-ограничениями </w:t>
      </w:r>
      <w:r>
        <w:t>PostgreSQL</w:t>
      </w:r>
      <w:r w:rsidRPr="00DD39F4">
        <w:rPr>
          <w:lang w:val="ru-RU"/>
        </w:rPr>
        <w:t xml:space="preserve">: положительность </w:t>
      </w:r>
      <w:r>
        <w:t>amount</w:t>
      </w:r>
      <w:r w:rsidRPr="00DD39F4">
        <w:rPr>
          <w:lang w:val="ru-RU"/>
        </w:rPr>
        <w:t>_</w:t>
      </w:r>
      <w:r>
        <w:t>minor</w:t>
      </w:r>
      <w:r w:rsidRPr="00DD39F4">
        <w:rPr>
          <w:lang w:val="ru-RU"/>
        </w:rPr>
        <w:t xml:space="preserve">, соответствие </w:t>
      </w:r>
      <w:r>
        <w:t>currency</w:t>
      </w:r>
      <w:r w:rsidRPr="00DD39F4">
        <w:rPr>
          <w:lang w:val="ru-RU"/>
        </w:rPr>
        <w:t>_</w:t>
      </w:r>
      <w:r>
        <w:t>code</w:t>
      </w:r>
      <w:r w:rsidRPr="00DD39F4">
        <w:rPr>
          <w:lang w:val="ru-RU"/>
        </w:rPr>
        <w:t xml:space="preserve"> формату </w:t>
      </w:r>
      <w:r>
        <w:t>ISO</w:t>
      </w:r>
      <w:r w:rsidRPr="00DD39F4">
        <w:rPr>
          <w:lang w:val="ru-RU"/>
        </w:rPr>
        <w:t xml:space="preserve"> 4217 (^[</w:t>
      </w:r>
      <w:r>
        <w:t>A</w:t>
      </w:r>
      <w:r w:rsidRPr="00DD39F4">
        <w:rPr>
          <w:lang w:val="ru-RU"/>
        </w:rPr>
        <w:t>-</w:t>
      </w:r>
      <w:r>
        <w:t>Z</w:t>
      </w:r>
      <w:r w:rsidRPr="00DD39F4">
        <w:rPr>
          <w:lang w:val="ru-RU"/>
        </w:rPr>
        <w:t>]{</w:t>
      </w:r>
      <w:proofErr w:type="gramStart"/>
      <w:r w:rsidRPr="00DD39F4">
        <w:rPr>
          <w:lang w:val="ru-RU"/>
        </w:rPr>
        <w:t>3}$</w:t>
      </w:r>
      <w:proofErr w:type="gramEnd"/>
      <w:r w:rsidRPr="00DD39F4">
        <w:rPr>
          <w:lang w:val="ru-RU"/>
        </w:rPr>
        <w:t>), запрет погашения «самому себе» (</w:t>
      </w:r>
      <w:r>
        <w:t>from</w:t>
      </w:r>
      <w:r w:rsidRPr="00DD39F4">
        <w:rPr>
          <w:lang w:val="ru-RU"/>
        </w:rPr>
        <w:t>_</w:t>
      </w:r>
      <w:r>
        <w:t>user</w:t>
      </w:r>
      <w:r w:rsidRPr="00DD39F4">
        <w:rPr>
          <w:lang w:val="ru-RU"/>
        </w:rPr>
        <w:t>_</w:t>
      </w:r>
      <w:r>
        <w:t>id</w:t>
      </w:r>
      <w:r w:rsidRPr="00DD39F4">
        <w:rPr>
          <w:lang w:val="ru-RU"/>
        </w:rPr>
        <w:t xml:space="preserve"> &lt;&gt; </w:t>
      </w:r>
      <w:r>
        <w:t>to</w:t>
      </w:r>
      <w:r w:rsidRPr="00DD39F4">
        <w:rPr>
          <w:lang w:val="ru-RU"/>
        </w:rPr>
        <w:t>_</w:t>
      </w:r>
      <w:r>
        <w:t>user</w:t>
      </w:r>
      <w:r w:rsidRPr="00DD39F4">
        <w:rPr>
          <w:lang w:val="ru-RU"/>
        </w:rPr>
        <w:t>_</w:t>
      </w:r>
      <w:r>
        <w:t>id</w:t>
      </w:r>
      <w:r w:rsidRPr="00DD39F4">
        <w:rPr>
          <w:lang w:val="ru-RU"/>
        </w:rPr>
        <w:t>).</w:t>
      </w:r>
    </w:p>
    <w:p w14:paraId="623EF033" w14:textId="4A95CFC9" w:rsidR="0096164F" w:rsidRPr="00BC0181" w:rsidRDefault="008763F3">
      <w:pPr>
        <w:pStyle w:val="af"/>
        <w:rPr>
          <w:lang w:val="ru-RU"/>
        </w:rPr>
      </w:pPr>
      <w:r w:rsidRPr="006C560B">
        <w:rPr>
          <w:lang w:val="ru-RU"/>
        </w:rPr>
        <w:lastRenderedPageBreak/>
        <w:t xml:space="preserve">Денежная модель верифицирована сочетанием эталонных и </w:t>
      </w:r>
      <w:r>
        <w:t>property</w:t>
      </w:r>
      <w:r w:rsidRPr="006C560B">
        <w:rPr>
          <w:lang w:val="ru-RU"/>
        </w:rPr>
        <w:t>-</w:t>
      </w:r>
      <w:r>
        <w:t>based</w:t>
      </w:r>
      <w:r w:rsidRPr="006C560B">
        <w:rPr>
          <w:lang w:val="ru-RU"/>
        </w:rPr>
        <w:t xml:space="preserve"> тестов </w:t>
      </w:r>
      <w:r>
        <w:t>hypothesis</w:t>
      </w:r>
      <w:r w:rsidRPr="006C560B">
        <w:rPr>
          <w:lang w:val="ru-RU"/>
        </w:rPr>
        <w:t xml:space="preserve"> (для движка балансов — сохранение средств, коммутативность, нормализация встречных долгов; для упрощения — сохранение нетто-сальдо, граница не более </w:t>
      </w:r>
      <w:r>
        <w:t>N</w:t>
      </w:r>
      <w:r w:rsidRPr="006C560B">
        <w:rPr>
          <w:lang w:val="ru-RU"/>
        </w:rPr>
        <w:t xml:space="preserve"> − 1 переводов на валюту, идемпотентность) и дополнительно закреплена </w:t>
      </w:r>
      <w:r>
        <w:t>CHECK</w:t>
      </w:r>
      <w:r w:rsidRPr="006C560B">
        <w:rPr>
          <w:lang w:val="ru-RU"/>
        </w:rPr>
        <w:t xml:space="preserve">-ограничениями </w:t>
      </w:r>
      <w:r>
        <w:t>PostgreSQL</w:t>
      </w:r>
      <w:r w:rsidRPr="006C560B">
        <w:rPr>
          <w:lang w:val="ru-RU"/>
        </w:rPr>
        <w:t xml:space="preserve"> и интеграционными тестами межсхемной согласованности.</w:t>
      </w:r>
    </w:p>
    <w:p w14:paraId="2391D269" w14:textId="77777777" w:rsidR="0096164F" w:rsidRPr="00BC0181" w:rsidRDefault="00000000">
      <w:pPr>
        <w:pStyle w:val="31"/>
        <w:rPr>
          <w:lang w:val="ru-RU"/>
        </w:rPr>
      </w:pPr>
      <w:bookmarkStart w:id="78" w:name="X5cc4828ce23d221414c39f21ddaa3cbdedd5a65"/>
      <w:bookmarkEnd w:id="77"/>
      <w:r w:rsidRPr="00BC0181">
        <w:rPr>
          <w:lang w:val="ru-RU"/>
        </w:rPr>
        <w:t>2.4.3 Тестирование аутентификации и безопасности</w:t>
      </w:r>
    </w:p>
    <w:p w14:paraId="2C41BF9E" w14:textId="182A632E" w:rsidR="0096164F" w:rsidRPr="00BC0181" w:rsidRDefault="00000000">
      <w:pPr>
        <w:rPr>
          <w:lang w:val="ru-RU"/>
        </w:rPr>
      </w:pPr>
      <w:r w:rsidRPr="00DD39F4">
        <w:rPr>
          <w:lang w:val="ru-RU"/>
        </w:rPr>
        <w:t xml:space="preserve">Подсистема аутентификации относится к зоне высокого риска. Ротация </w:t>
      </w:r>
      <w:r>
        <w:t>refresh</w:t>
      </w:r>
      <w:r w:rsidRPr="00DD39F4">
        <w:rPr>
          <w:lang w:val="ru-RU"/>
        </w:rPr>
        <w:t xml:space="preserve">-токенов по семействам (§1.4.2) и поведение при компрометации проверяются модулями </w:t>
      </w:r>
      <w:r>
        <w:t>test</w:t>
      </w:r>
      <w:r w:rsidRPr="00DD39F4">
        <w:rPr>
          <w:lang w:val="ru-RU"/>
        </w:rPr>
        <w:t>_</w:t>
      </w:r>
      <w:r>
        <w:t>auth</w:t>
      </w:r>
      <w:r w:rsidRPr="00DD39F4">
        <w:rPr>
          <w:lang w:val="ru-RU"/>
        </w:rPr>
        <w:t>_</w:t>
      </w:r>
      <w:r>
        <w:t>security</w:t>
      </w:r>
      <w:r w:rsidRPr="00DD39F4">
        <w:rPr>
          <w:lang w:val="ru-RU"/>
        </w:rPr>
        <w:t>.</w:t>
      </w:r>
      <w:proofErr w:type="spellStart"/>
      <w:r>
        <w:t>py</w:t>
      </w:r>
      <w:proofErr w:type="spellEnd"/>
      <w:r w:rsidRPr="00DD39F4">
        <w:rPr>
          <w:lang w:val="ru-RU"/>
        </w:rPr>
        <w:t xml:space="preserve">, </w:t>
      </w:r>
      <w:r>
        <w:t>test</w:t>
      </w:r>
      <w:r w:rsidRPr="00DD39F4">
        <w:rPr>
          <w:lang w:val="ru-RU"/>
        </w:rPr>
        <w:t>_</w:t>
      </w:r>
      <w:r>
        <w:t>auth</w:t>
      </w:r>
      <w:r w:rsidRPr="00DD39F4">
        <w:rPr>
          <w:lang w:val="ru-RU"/>
        </w:rPr>
        <w:t>_</w:t>
      </w:r>
      <w:proofErr w:type="spellStart"/>
      <w:r>
        <w:t>api</w:t>
      </w:r>
      <w:proofErr w:type="spellEnd"/>
      <w:r w:rsidRPr="00DD39F4">
        <w:rPr>
          <w:lang w:val="ru-RU"/>
        </w:rPr>
        <w:t>_</w:t>
      </w:r>
      <w:proofErr w:type="spellStart"/>
      <w:r>
        <w:t>db</w:t>
      </w:r>
      <w:proofErr w:type="spellEnd"/>
      <w:r w:rsidRPr="00DD39F4">
        <w:rPr>
          <w:lang w:val="ru-RU"/>
        </w:rPr>
        <w:t>.</w:t>
      </w:r>
      <w:proofErr w:type="spellStart"/>
      <w:r>
        <w:t>py</w:t>
      </w:r>
      <w:proofErr w:type="spellEnd"/>
      <w:r w:rsidRPr="00DD39F4">
        <w:rPr>
          <w:lang w:val="ru-RU"/>
        </w:rPr>
        <w:t xml:space="preserve">, </w:t>
      </w:r>
      <w:r>
        <w:t>test</w:t>
      </w:r>
      <w:r w:rsidRPr="00DD39F4">
        <w:rPr>
          <w:lang w:val="ru-RU"/>
        </w:rPr>
        <w:t>_</w:t>
      </w:r>
      <w:r>
        <w:t>auth</w:t>
      </w:r>
      <w:r w:rsidRPr="00DD39F4">
        <w:rPr>
          <w:lang w:val="ru-RU"/>
        </w:rPr>
        <w:t>_</w:t>
      </w:r>
      <w:r>
        <w:t>edge</w:t>
      </w:r>
      <w:r w:rsidRPr="00DD39F4">
        <w:rPr>
          <w:lang w:val="ru-RU"/>
        </w:rPr>
        <w:t>_</w:t>
      </w:r>
      <w:r>
        <w:t>cases</w:t>
      </w:r>
      <w:r w:rsidRPr="00DD39F4">
        <w:rPr>
          <w:lang w:val="ru-RU"/>
        </w:rPr>
        <w:t>.</w:t>
      </w:r>
      <w:proofErr w:type="spellStart"/>
      <w:r>
        <w:t>py</w:t>
      </w:r>
      <w:proofErr w:type="spellEnd"/>
      <w:r w:rsidRPr="00DD39F4">
        <w:rPr>
          <w:lang w:val="ru-RU"/>
        </w:rPr>
        <w:t xml:space="preserve">: уникальность </w:t>
      </w:r>
      <w:proofErr w:type="spellStart"/>
      <w:r>
        <w:t>jti</w:t>
      </w:r>
      <w:proofErr w:type="spellEnd"/>
      <w:r w:rsidRPr="00DD39F4">
        <w:rPr>
          <w:lang w:val="ru-RU"/>
        </w:rPr>
        <w:t xml:space="preserve"> у токенов пользователя; константное по времени поведение входа для несуществующего пользователя (проверка пароля выполняется и при отсутствии уч</w:t>
      </w:r>
      <w:r w:rsidR="00B466BD">
        <w:rPr>
          <w:lang w:val="ru-RU"/>
        </w:rPr>
        <w:t>е</w:t>
      </w:r>
      <w:r w:rsidRPr="00DD39F4">
        <w:rPr>
          <w:lang w:val="ru-RU"/>
        </w:rPr>
        <w:t>тной записи, снижая риск перечисления по времени ответа); корректный отказ при обновлении отозванного токена.</w:t>
      </w:r>
    </w:p>
    <w:p w14:paraId="7160D016" w14:textId="77777777" w:rsidR="0096164F" w:rsidRPr="00BC0181" w:rsidRDefault="00000000">
      <w:pPr>
        <w:pStyle w:val="af"/>
        <w:rPr>
          <w:lang w:val="ru-RU"/>
        </w:rPr>
      </w:pPr>
      <w:r w:rsidRPr="00BC0181">
        <w:rPr>
          <w:lang w:val="ru-RU"/>
        </w:rPr>
        <w:t xml:space="preserve">Параметры </w:t>
      </w:r>
      <w:r>
        <w:t>refresh</w:t>
      </w:r>
      <w:r w:rsidRPr="00BC0181">
        <w:rPr>
          <w:lang w:val="ru-RU"/>
        </w:rPr>
        <w:t>-</w:t>
      </w:r>
      <w:r>
        <w:t>cookie</w:t>
      </w:r>
      <w:r w:rsidRPr="00BC0181">
        <w:rPr>
          <w:lang w:val="ru-RU"/>
        </w:rPr>
        <w:t xml:space="preserve"> проверяются на уровне ответа и конфигурации: </w:t>
      </w:r>
      <w:r>
        <w:t>test</w:t>
      </w:r>
      <w:r w:rsidRPr="00BC0181">
        <w:rPr>
          <w:lang w:val="ru-RU"/>
        </w:rPr>
        <w:t>_</w:t>
      </w:r>
      <w:r>
        <w:t>auth</w:t>
      </w:r>
      <w:r w:rsidRPr="00BC0181">
        <w:rPr>
          <w:lang w:val="ru-RU"/>
        </w:rPr>
        <w:t>_</w:t>
      </w:r>
      <w:r>
        <w:t>security</w:t>
      </w:r>
      <w:r w:rsidRPr="00BC0181">
        <w:rPr>
          <w:lang w:val="ru-RU"/>
        </w:rPr>
        <w:t>.</w:t>
      </w:r>
      <w:proofErr w:type="spellStart"/>
      <w:r>
        <w:t>py</w:t>
      </w:r>
      <w:proofErr w:type="spellEnd"/>
      <w:r w:rsidRPr="00BC0181">
        <w:rPr>
          <w:lang w:val="ru-RU"/>
        </w:rPr>
        <w:t xml:space="preserve"> подтверждает выставление </w:t>
      </w:r>
      <w:r>
        <w:t>Secure</w:t>
      </w:r>
      <w:r w:rsidRPr="00BC0181">
        <w:rPr>
          <w:lang w:val="ru-RU"/>
        </w:rPr>
        <w:t xml:space="preserve"> и согласованную очистку </w:t>
      </w:r>
      <w:r>
        <w:t>cookie</w:t>
      </w:r>
      <w:r w:rsidRPr="00BC0181">
        <w:rPr>
          <w:lang w:val="ru-RU"/>
        </w:rPr>
        <w:t xml:space="preserve"> при выходе (в том числе при сбое отзыва токена в базе); </w:t>
      </w:r>
      <w:r>
        <w:t>test</w:t>
      </w:r>
      <w:r w:rsidRPr="00BC0181">
        <w:rPr>
          <w:lang w:val="ru-RU"/>
        </w:rPr>
        <w:t>_</w:t>
      </w:r>
      <w:r>
        <w:t>auth</w:t>
      </w:r>
      <w:r w:rsidRPr="00BC0181">
        <w:rPr>
          <w:lang w:val="ru-RU"/>
        </w:rPr>
        <w:t>_</w:t>
      </w:r>
      <w:r>
        <w:t>settings</w:t>
      </w:r>
      <w:r w:rsidRPr="00BC0181">
        <w:rPr>
          <w:lang w:val="ru-RU"/>
        </w:rPr>
        <w:t>_</w:t>
      </w:r>
      <w:proofErr w:type="spellStart"/>
      <w:r>
        <w:t>samesite</w:t>
      </w:r>
      <w:proofErr w:type="spellEnd"/>
      <w:r w:rsidRPr="00BC0181">
        <w:rPr>
          <w:lang w:val="ru-RU"/>
        </w:rPr>
        <w:t>_</w:t>
      </w:r>
      <w:r>
        <w:t>validator</w:t>
      </w:r>
      <w:r w:rsidRPr="00BC0181">
        <w:rPr>
          <w:lang w:val="ru-RU"/>
        </w:rPr>
        <w:t>.</w:t>
      </w:r>
      <w:proofErr w:type="spellStart"/>
      <w:r>
        <w:t>py</w:t>
      </w:r>
      <w:proofErr w:type="spellEnd"/>
      <w:r w:rsidRPr="00BC0181">
        <w:rPr>
          <w:lang w:val="ru-RU"/>
        </w:rPr>
        <w:t xml:space="preserve"> — что </w:t>
      </w:r>
      <w:proofErr w:type="spellStart"/>
      <w:r>
        <w:t>SameSite</w:t>
      </w:r>
      <w:proofErr w:type="spellEnd"/>
      <w:r w:rsidRPr="00BC0181">
        <w:rPr>
          <w:lang w:val="ru-RU"/>
        </w:rPr>
        <w:t>=</w:t>
      </w:r>
      <w:r>
        <w:t>Strict</w:t>
      </w:r>
      <w:r w:rsidRPr="00BC0181">
        <w:rPr>
          <w:lang w:val="ru-RU"/>
        </w:rPr>
        <w:t xml:space="preserve"> и </w:t>
      </w:r>
      <w:proofErr w:type="spellStart"/>
      <w:r>
        <w:t>SameSite</w:t>
      </w:r>
      <w:proofErr w:type="spellEnd"/>
      <w:r w:rsidRPr="00BC0181">
        <w:rPr>
          <w:lang w:val="ru-RU"/>
        </w:rPr>
        <w:t>=</w:t>
      </w:r>
      <w:r>
        <w:t>Lax</w:t>
      </w:r>
      <w:r w:rsidRPr="00BC0181">
        <w:rPr>
          <w:lang w:val="ru-RU"/>
        </w:rPr>
        <w:t xml:space="preserve"> принимаются, а </w:t>
      </w:r>
      <w:proofErr w:type="spellStart"/>
      <w:r>
        <w:t>SameSite</w:t>
      </w:r>
      <w:proofErr w:type="spellEnd"/>
      <w:r w:rsidRPr="00BC0181">
        <w:rPr>
          <w:lang w:val="ru-RU"/>
        </w:rPr>
        <w:t>=</w:t>
      </w:r>
      <w:r>
        <w:t>None</w:t>
      </w:r>
      <w:r w:rsidRPr="00BC0181">
        <w:rPr>
          <w:lang w:val="ru-RU"/>
        </w:rPr>
        <w:t xml:space="preserve"> отклоняется на этапе конфигурации, поскольку при отсутствии отдельного </w:t>
      </w:r>
      <w:r>
        <w:t>CSRF</w:t>
      </w:r>
      <w:r w:rsidRPr="00BC0181">
        <w:rPr>
          <w:lang w:val="ru-RU"/>
        </w:rPr>
        <w:t xml:space="preserve">-механизма открывало бы вектор межсайтовой подделки запроса. Проверка дополняется проверкой по заголовкам </w:t>
      </w:r>
      <w:r>
        <w:t>Origin</w:t>
      </w:r>
      <w:r w:rsidRPr="00BC0181">
        <w:rPr>
          <w:lang w:val="ru-RU"/>
        </w:rPr>
        <w:t xml:space="preserve"> и </w:t>
      </w:r>
      <w:r>
        <w:t>Sec</w:t>
      </w:r>
      <w:r w:rsidRPr="00BC0181">
        <w:rPr>
          <w:lang w:val="ru-RU"/>
        </w:rPr>
        <w:t>-</w:t>
      </w:r>
      <w:r>
        <w:t>Fetch</w:t>
      </w:r>
      <w:r w:rsidRPr="00BC0181">
        <w:rPr>
          <w:lang w:val="ru-RU"/>
        </w:rPr>
        <w:t>-</w:t>
      </w:r>
      <w:r>
        <w:t>Site</w:t>
      </w:r>
      <w:r w:rsidRPr="00BC0181">
        <w:rPr>
          <w:lang w:val="ru-RU"/>
        </w:rPr>
        <w:t xml:space="preserve"> для </w:t>
      </w:r>
      <w:r>
        <w:t>cookie</w:t>
      </w:r>
      <w:r w:rsidRPr="00BC0181">
        <w:rPr>
          <w:lang w:val="ru-RU"/>
        </w:rPr>
        <w:t xml:space="preserve">-зависимых </w:t>
      </w:r>
      <w:proofErr w:type="spellStart"/>
      <w:r w:rsidRPr="00BC0181">
        <w:rPr>
          <w:lang w:val="ru-RU"/>
        </w:rPr>
        <w:t>эндпоинтов</w:t>
      </w:r>
      <w:proofErr w:type="spellEnd"/>
      <w:r w:rsidRPr="00BC0181">
        <w:rPr>
          <w:lang w:val="ru-RU"/>
        </w:rPr>
        <w:t xml:space="preserve"> шлюза (</w:t>
      </w:r>
      <w:r>
        <w:t>test</w:t>
      </w:r>
      <w:r w:rsidRPr="00BC0181">
        <w:rPr>
          <w:lang w:val="ru-RU"/>
        </w:rPr>
        <w:t>_</w:t>
      </w:r>
      <w:r>
        <w:t>gateway</w:t>
      </w:r>
      <w:r w:rsidRPr="00BC0181">
        <w:rPr>
          <w:lang w:val="ru-RU"/>
        </w:rPr>
        <w:t>_</w:t>
      </w:r>
      <w:r>
        <w:t>origin</w:t>
      </w:r>
      <w:r w:rsidRPr="00BC0181">
        <w:rPr>
          <w:lang w:val="ru-RU"/>
        </w:rPr>
        <w:t>_</w:t>
      </w:r>
      <w:r>
        <w:t>guard</w:t>
      </w:r>
      <w:r w:rsidRPr="00BC0181">
        <w:rPr>
          <w:lang w:val="ru-RU"/>
        </w:rPr>
        <w:t>.</w:t>
      </w:r>
      <w:proofErr w:type="spellStart"/>
      <w:r>
        <w:t>py</w:t>
      </w:r>
      <w:proofErr w:type="spellEnd"/>
      <w:r w:rsidRPr="00BC0181">
        <w:rPr>
          <w:lang w:val="ru-RU"/>
        </w:rPr>
        <w:t>).</w:t>
      </w:r>
    </w:p>
    <w:p w14:paraId="2A1BC4F8" w14:textId="77777777" w:rsidR="0096164F" w:rsidRPr="00BC0181" w:rsidRDefault="00000000">
      <w:pPr>
        <w:pStyle w:val="af"/>
        <w:rPr>
          <w:lang w:val="ru-RU"/>
        </w:rPr>
      </w:pPr>
      <w:r w:rsidRPr="00DD39F4">
        <w:rPr>
          <w:lang w:val="ru-RU"/>
        </w:rPr>
        <w:t xml:space="preserve">Разграничение зон доверия проверяется тестами </w:t>
      </w:r>
      <w:proofErr w:type="spellStart"/>
      <w:r>
        <w:t>api</w:t>
      </w:r>
      <w:proofErr w:type="spellEnd"/>
      <w:r w:rsidRPr="00DD39F4">
        <w:rPr>
          <w:lang w:val="ru-RU"/>
        </w:rPr>
        <w:t>-</w:t>
      </w:r>
      <w:r>
        <w:t>gateway</w:t>
      </w:r>
      <w:r w:rsidRPr="00DD39F4">
        <w:rPr>
          <w:lang w:val="ru-RU"/>
        </w:rPr>
        <w:t xml:space="preserve">. Модуль </w:t>
      </w:r>
      <w:r>
        <w:t>test</w:t>
      </w:r>
      <w:r w:rsidRPr="00DD39F4">
        <w:rPr>
          <w:lang w:val="ru-RU"/>
        </w:rPr>
        <w:t>_</w:t>
      </w:r>
      <w:r>
        <w:t>gateway</w:t>
      </w:r>
      <w:r w:rsidRPr="00DD39F4">
        <w:rPr>
          <w:lang w:val="ru-RU"/>
        </w:rPr>
        <w:t>_</w:t>
      </w:r>
      <w:r>
        <w:t>auth</w:t>
      </w:r>
      <w:r w:rsidRPr="00DD39F4">
        <w:rPr>
          <w:lang w:val="ru-RU"/>
        </w:rPr>
        <w:t>.</w:t>
      </w:r>
      <w:proofErr w:type="spellStart"/>
      <w:r>
        <w:t>py</w:t>
      </w:r>
      <w:proofErr w:type="spellEnd"/>
      <w:r w:rsidRPr="00DD39F4">
        <w:rPr>
          <w:lang w:val="ru-RU"/>
        </w:rPr>
        <w:t xml:space="preserve"> контролирует валидацию </w:t>
      </w:r>
      <w:r>
        <w:t>JWT</w:t>
      </w:r>
      <w:r w:rsidRPr="00DD39F4">
        <w:rPr>
          <w:lang w:val="ru-RU"/>
        </w:rPr>
        <w:t xml:space="preserve"> </w:t>
      </w:r>
      <w:r>
        <w:t>RS</w:t>
      </w:r>
      <w:r w:rsidRPr="00DD39F4">
        <w:rPr>
          <w:lang w:val="ru-RU"/>
        </w:rPr>
        <w:t xml:space="preserve">256 [26] по публичному ключу с кешированием </w:t>
      </w:r>
      <w:r>
        <w:t>JWKS</w:t>
      </w:r>
      <w:r w:rsidRPr="00DD39F4">
        <w:rPr>
          <w:lang w:val="ru-RU"/>
        </w:rPr>
        <w:t xml:space="preserve"> и формирование </w:t>
      </w:r>
      <w:r>
        <w:t>X</w:t>
      </w:r>
      <w:r w:rsidRPr="00DD39F4">
        <w:rPr>
          <w:lang w:val="ru-RU"/>
        </w:rPr>
        <w:t>-</w:t>
      </w:r>
      <w:r>
        <w:t>User</w:t>
      </w:r>
      <w:r w:rsidRPr="00DD39F4">
        <w:rPr>
          <w:lang w:val="ru-RU"/>
        </w:rPr>
        <w:t>-* только после успешной проверки токена.</w:t>
      </w:r>
    </w:p>
    <w:p w14:paraId="06602401" w14:textId="1F4C0868" w:rsidR="0096164F" w:rsidRPr="00BC0181" w:rsidRDefault="00000000">
      <w:pPr>
        <w:pStyle w:val="af"/>
        <w:rPr>
          <w:lang w:val="ru-RU"/>
        </w:rPr>
      </w:pPr>
      <w:r w:rsidRPr="00DD39F4">
        <w:rPr>
          <w:lang w:val="ru-RU"/>
        </w:rPr>
        <w:lastRenderedPageBreak/>
        <w:t xml:space="preserve">Идемпотентность мутирующих операций граничит с финансовой корректностью: повторная доставка запроса создания расхода или погашения не должна приводить к двойному начислению (§1.5). Идемпотентность потребителя событий в </w:t>
      </w:r>
      <w:r>
        <w:t>notify</w:t>
      </w:r>
      <w:r w:rsidRPr="00DD39F4">
        <w:rPr>
          <w:lang w:val="ru-RU"/>
        </w:rPr>
        <w:t>-</w:t>
      </w:r>
      <w:r>
        <w:t>service</w:t>
      </w:r>
      <w:r w:rsidRPr="00DD39F4">
        <w:rPr>
          <w:lang w:val="ru-RU"/>
        </w:rPr>
        <w:t xml:space="preserve"> проверяется </w:t>
      </w:r>
      <w:r>
        <w:t>test</w:t>
      </w:r>
      <w:r w:rsidRPr="00DD39F4">
        <w:rPr>
          <w:lang w:val="ru-RU"/>
        </w:rPr>
        <w:t>_</w:t>
      </w:r>
      <w:r>
        <w:t>notify</w:t>
      </w:r>
      <w:r w:rsidRPr="00DD39F4">
        <w:rPr>
          <w:lang w:val="ru-RU"/>
        </w:rPr>
        <w:t>_</w:t>
      </w:r>
      <w:r>
        <w:t>consumer</w:t>
      </w:r>
      <w:r w:rsidRPr="00DD39F4">
        <w:rPr>
          <w:lang w:val="ru-RU"/>
        </w:rPr>
        <w:t>.</w:t>
      </w:r>
      <w:proofErr w:type="spellStart"/>
      <w:r>
        <w:t>py</w:t>
      </w:r>
      <w:proofErr w:type="spellEnd"/>
      <w:r w:rsidRPr="00DD39F4">
        <w:rPr>
          <w:lang w:val="ru-RU"/>
        </w:rPr>
        <w:t xml:space="preserve">: необработанное исключение в </w:t>
      </w:r>
      <w:proofErr w:type="spellStart"/>
      <w:r w:rsidRPr="00DD39F4">
        <w:rPr>
          <w:lang w:val="ru-RU"/>
        </w:rPr>
        <w:t>колбэке</w:t>
      </w:r>
      <w:proofErr w:type="spellEnd"/>
      <w:r w:rsidRPr="00DD39F4">
        <w:rPr>
          <w:lang w:val="ru-RU"/>
        </w:rPr>
        <w:t xml:space="preserve"> не оставляет сообщение неподтвержд</w:t>
      </w:r>
      <w:r w:rsidR="00B466BD">
        <w:rPr>
          <w:lang w:val="ru-RU"/>
        </w:rPr>
        <w:t>е</w:t>
      </w:r>
      <w:r w:rsidRPr="00DD39F4">
        <w:rPr>
          <w:lang w:val="ru-RU"/>
        </w:rPr>
        <w:t>нным и не разрывает канал, а повторная доставка одного события не порождает дублирующего уведомления за сч</w:t>
      </w:r>
      <w:r w:rsidR="00B466BD">
        <w:rPr>
          <w:lang w:val="ru-RU"/>
        </w:rPr>
        <w:t>е</w:t>
      </w:r>
      <w:r w:rsidRPr="00DD39F4">
        <w:rPr>
          <w:lang w:val="ru-RU"/>
        </w:rPr>
        <w:t xml:space="preserve">т таблицы </w:t>
      </w:r>
      <w:r>
        <w:t>processed</w:t>
      </w:r>
      <w:r w:rsidRPr="00DD39F4">
        <w:rPr>
          <w:lang w:val="ru-RU"/>
        </w:rPr>
        <w:t>_</w:t>
      </w:r>
      <w:r>
        <w:t>events</w:t>
      </w:r>
      <w:r w:rsidRPr="00DD39F4">
        <w:rPr>
          <w:lang w:val="ru-RU"/>
        </w:rPr>
        <w:t>.</w:t>
      </w:r>
    </w:p>
    <w:p w14:paraId="3151FFE6" w14:textId="07280F1F" w:rsidR="0096164F" w:rsidRPr="00BC0181" w:rsidRDefault="008763F3">
      <w:pPr>
        <w:pStyle w:val="af"/>
        <w:rPr>
          <w:lang w:val="ru-RU"/>
        </w:rPr>
      </w:pPr>
      <w:r>
        <w:rPr>
          <w:lang w:val="ru-RU"/>
        </w:rPr>
        <w:t>П</w:t>
      </w:r>
      <w:r w:rsidRPr="00BC0181">
        <w:rPr>
          <w:lang w:val="ru-RU"/>
        </w:rPr>
        <w:t xml:space="preserve">одсистема аутентификации покрыта тестами ротации </w:t>
      </w:r>
      <w:r>
        <w:t>refresh</w:t>
      </w:r>
      <w:r w:rsidRPr="00BC0181">
        <w:rPr>
          <w:lang w:val="ru-RU"/>
        </w:rPr>
        <w:t xml:space="preserve">-токенов по семействам, детекции повторного использования и параметров </w:t>
      </w:r>
      <w:r>
        <w:t>cookie</w:t>
      </w:r>
      <w:r w:rsidRPr="00BC0181">
        <w:rPr>
          <w:lang w:val="ru-RU"/>
        </w:rPr>
        <w:t xml:space="preserve"> (</w:t>
      </w:r>
      <w:proofErr w:type="spellStart"/>
      <w:r>
        <w:t>HttpOnly</w:t>
      </w:r>
      <w:proofErr w:type="spellEnd"/>
      <w:r w:rsidRPr="00BC0181">
        <w:rPr>
          <w:lang w:val="ru-RU"/>
        </w:rPr>
        <w:t>/</w:t>
      </w:r>
      <w:r>
        <w:t>Secure</w:t>
      </w:r>
      <w:r w:rsidRPr="00BC0181">
        <w:rPr>
          <w:lang w:val="ru-RU"/>
        </w:rPr>
        <w:t>/</w:t>
      </w:r>
      <w:proofErr w:type="spellStart"/>
      <w:r>
        <w:t>SameSite</w:t>
      </w:r>
      <w:proofErr w:type="spellEnd"/>
      <w:r w:rsidRPr="00BC0181">
        <w:rPr>
          <w:lang w:val="ru-RU"/>
        </w:rPr>
        <w:t xml:space="preserve"> с запретом </w:t>
      </w:r>
      <w:proofErr w:type="spellStart"/>
      <w:r>
        <w:t>SameSite</w:t>
      </w:r>
      <w:proofErr w:type="spellEnd"/>
      <w:r w:rsidRPr="00BC0181">
        <w:rPr>
          <w:lang w:val="ru-RU"/>
        </w:rPr>
        <w:t>=</w:t>
      </w:r>
      <w:r>
        <w:t>None</w:t>
      </w:r>
      <w:r w:rsidRPr="00BC0181">
        <w:rPr>
          <w:lang w:val="ru-RU"/>
        </w:rPr>
        <w:t xml:space="preserve">); шлюз — тестами валидации </w:t>
      </w:r>
      <w:r>
        <w:t>JWT</w:t>
      </w:r>
      <w:r w:rsidRPr="00BC0181">
        <w:rPr>
          <w:lang w:val="ru-RU"/>
        </w:rPr>
        <w:t xml:space="preserve"> </w:t>
      </w:r>
      <w:r>
        <w:t>RS</w:t>
      </w:r>
      <w:r w:rsidRPr="00BC0181">
        <w:rPr>
          <w:lang w:val="ru-RU"/>
        </w:rPr>
        <w:t xml:space="preserve">256 и формирования доверенных </w:t>
      </w:r>
      <w:r>
        <w:t>X</w:t>
      </w:r>
      <w:r w:rsidRPr="00BC0181">
        <w:rPr>
          <w:lang w:val="ru-RU"/>
        </w:rPr>
        <w:t>-</w:t>
      </w:r>
      <w:r>
        <w:t>User</w:t>
      </w:r>
      <w:r w:rsidRPr="00BC0181">
        <w:rPr>
          <w:lang w:val="ru-RU"/>
        </w:rPr>
        <w:t xml:space="preserve">-*; идемпотентность мутаций и потребителя событий подтверждена на уровне реальной базы и таблиц </w:t>
      </w:r>
      <w:r>
        <w:t>idempotency</w:t>
      </w:r>
      <w:r w:rsidRPr="00BC0181">
        <w:rPr>
          <w:lang w:val="ru-RU"/>
        </w:rPr>
        <w:t>_</w:t>
      </w:r>
      <w:r>
        <w:t>keys</w:t>
      </w:r>
      <w:r w:rsidRPr="00BC0181">
        <w:rPr>
          <w:lang w:val="ru-RU"/>
        </w:rPr>
        <w:t xml:space="preserve"> и </w:t>
      </w:r>
      <w:r>
        <w:t>processed</w:t>
      </w:r>
      <w:r w:rsidRPr="00BC0181">
        <w:rPr>
          <w:lang w:val="ru-RU"/>
        </w:rPr>
        <w:t>_</w:t>
      </w:r>
      <w:r>
        <w:t>events</w:t>
      </w:r>
      <w:r w:rsidRPr="00BC0181">
        <w:rPr>
          <w:lang w:val="ru-RU"/>
        </w:rPr>
        <w:t>.</w:t>
      </w:r>
    </w:p>
    <w:p w14:paraId="31D2E39C" w14:textId="77777777" w:rsidR="0096164F" w:rsidRPr="00BC0181" w:rsidRDefault="00000000">
      <w:pPr>
        <w:pStyle w:val="31"/>
        <w:rPr>
          <w:lang w:val="ru-RU"/>
        </w:rPr>
      </w:pPr>
      <w:bookmarkStart w:id="79" w:name="quality-gate-и-автоматизация"/>
      <w:bookmarkEnd w:id="78"/>
      <w:r w:rsidRPr="00BC0181">
        <w:rPr>
          <w:lang w:val="ru-RU"/>
        </w:rPr>
        <w:t xml:space="preserve">2.4.4 </w:t>
      </w:r>
      <w:r w:rsidRPr="003C2B49">
        <w:rPr>
          <w:lang w:val="ru-RU"/>
        </w:rPr>
        <w:t>Контроль качества и автоматизация</w:t>
      </w:r>
    </w:p>
    <w:p w14:paraId="0272B556" w14:textId="77777777" w:rsidR="0096164F" w:rsidRPr="00BC0181" w:rsidRDefault="00000000">
      <w:pPr>
        <w:rPr>
          <w:lang w:val="ru-RU"/>
        </w:rPr>
      </w:pPr>
      <w:r w:rsidRPr="00DD39F4">
        <w:rPr>
          <w:lang w:val="ru-RU"/>
        </w:rPr>
        <w:t>Качество кода контролируется единым набором обязательных проверок качества (quality gate).</w:t>
      </w:r>
    </w:p>
    <w:p w14:paraId="05A359AC" w14:textId="56BBC0E5" w:rsidR="0096164F" w:rsidRPr="00BC0181" w:rsidRDefault="00000000">
      <w:pPr>
        <w:pStyle w:val="af"/>
        <w:rPr>
          <w:lang w:val="ru-RU"/>
        </w:rPr>
      </w:pPr>
      <w:r w:rsidRPr="00DD39F4">
        <w:rPr>
          <w:lang w:val="ru-RU"/>
        </w:rPr>
        <w:t xml:space="preserve">Проверки автоматизированы в </w:t>
      </w:r>
      <w:r>
        <w:t>CI</w:t>
      </w:r>
      <w:r w:rsidRPr="00DD39F4">
        <w:rPr>
          <w:lang w:val="ru-RU"/>
        </w:rPr>
        <w:t xml:space="preserve">. </w:t>
      </w:r>
      <w:r>
        <w:t>Workflow</w:t>
      </w:r>
      <w:r w:rsidRPr="00DD39F4">
        <w:rPr>
          <w:lang w:val="ru-RU"/>
        </w:rPr>
        <w:t xml:space="preserve"> </w:t>
      </w:r>
      <w:r>
        <w:t>frontend</w:t>
      </w:r>
      <w:r w:rsidRPr="00DD39F4">
        <w:rPr>
          <w:lang w:val="ru-RU"/>
        </w:rPr>
        <w:t>-</w:t>
      </w:r>
      <w:r>
        <w:t>ci</w:t>
      </w:r>
      <w:r w:rsidRPr="00DD39F4">
        <w:rPr>
          <w:lang w:val="ru-RU"/>
        </w:rPr>
        <w:t>.</w:t>
      </w:r>
      <w:proofErr w:type="spellStart"/>
      <w:r>
        <w:t>yml</w:t>
      </w:r>
      <w:proofErr w:type="spellEnd"/>
      <w:r w:rsidRPr="00DD39F4">
        <w:rPr>
          <w:lang w:val="ru-RU"/>
        </w:rPr>
        <w:t xml:space="preserve"> поднимает </w:t>
      </w:r>
      <w:r>
        <w:t>Node</w:t>
      </w:r>
      <w:r w:rsidRPr="00DD39F4">
        <w:rPr>
          <w:lang w:val="ru-RU"/>
        </w:rPr>
        <w:t xml:space="preserve"> 22 и </w:t>
      </w:r>
      <w:proofErr w:type="spellStart"/>
      <w:r>
        <w:t>pnpm</w:t>
      </w:r>
      <w:proofErr w:type="spellEnd"/>
      <w:r w:rsidRPr="00DD39F4">
        <w:rPr>
          <w:lang w:val="ru-RU"/>
        </w:rPr>
        <w:t xml:space="preserve">, выполняет форматирование, </w:t>
      </w:r>
      <w:proofErr w:type="spellStart"/>
      <w:r w:rsidRPr="00DD39F4">
        <w:rPr>
          <w:lang w:val="ru-RU"/>
        </w:rPr>
        <w:t>линтинг</w:t>
      </w:r>
      <w:proofErr w:type="spellEnd"/>
      <w:r w:rsidRPr="00DD39F4">
        <w:rPr>
          <w:lang w:val="ru-RU"/>
        </w:rPr>
        <w:t xml:space="preserve">, проверку типов, компонентные тесты и сборку с публикацией артефакта </w:t>
      </w:r>
      <w:proofErr w:type="spellStart"/>
      <w:r>
        <w:t>dist</w:t>
      </w:r>
      <w:proofErr w:type="spellEnd"/>
      <w:r w:rsidRPr="00DD39F4">
        <w:rPr>
          <w:lang w:val="ru-RU"/>
        </w:rPr>
        <w:t>; он временно сокращ</w:t>
      </w:r>
      <w:r w:rsidR="00B466BD">
        <w:rPr>
          <w:lang w:val="ru-RU"/>
        </w:rPr>
        <w:t>е</w:t>
      </w:r>
      <w:r w:rsidRPr="00DD39F4">
        <w:rPr>
          <w:lang w:val="ru-RU"/>
        </w:rPr>
        <w:t xml:space="preserve">н в связи с переписыванием клиента на </w:t>
      </w:r>
      <w:r>
        <w:t>React</w:t>
      </w:r>
      <w:r w:rsidRPr="00DD39F4">
        <w:rPr>
          <w:lang w:val="ru-RU"/>
        </w:rPr>
        <w:t xml:space="preserve"> </w:t>
      </w:r>
      <w:r>
        <w:t>SPA</w:t>
      </w:r>
      <w:r w:rsidRPr="00DD39F4">
        <w:rPr>
          <w:lang w:val="ru-RU"/>
        </w:rPr>
        <w:t xml:space="preserve"> — шаги </w:t>
      </w:r>
      <w:proofErr w:type="spellStart"/>
      <w:r>
        <w:t>stylelint</w:t>
      </w:r>
      <w:proofErr w:type="spellEnd"/>
      <w:r w:rsidRPr="00DD39F4">
        <w:rPr>
          <w:lang w:val="ru-RU"/>
        </w:rPr>
        <w:t xml:space="preserve">, </w:t>
      </w:r>
      <w:r>
        <w:t>Lighthouse</w:t>
      </w:r>
      <w:r w:rsidRPr="00DD39F4">
        <w:rPr>
          <w:lang w:val="ru-RU"/>
        </w:rPr>
        <w:t xml:space="preserve"> </w:t>
      </w:r>
      <w:r>
        <w:t>CI</w:t>
      </w:r>
      <w:r w:rsidRPr="00DD39F4">
        <w:rPr>
          <w:lang w:val="ru-RU"/>
        </w:rPr>
        <w:t xml:space="preserve"> и </w:t>
      </w:r>
      <w:r>
        <w:t>Playwright</w:t>
      </w:r>
      <w:r w:rsidRPr="00DD39F4">
        <w:rPr>
          <w:lang w:val="ru-RU"/>
        </w:rPr>
        <w:t xml:space="preserve"> </w:t>
      </w:r>
      <w:r>
        <w:t>e</w:t>
      </w:r>
      <w:r w:rsidRPr="00DD39F4">
        <w:rPr>
          <w:lang w:val="ru-RU"/>
        </w:rPr>
        <w:t>2</w:t>
      </w:r>
      <w:r>
        <w:t>e</w:t>
      </w:r>
      <w:r w:rsidRPr="00DD39F4">
        <w:rPr>
          <w:lang w:val="ru-RU"/>
        </w:rPr>
        <w:t xml:space="preserve"> исключены до настройки инструментов, что согласуется с отсутствием </w:t>
      </w:r>
      <w:r>
        <w:t>e</w:t>
      </w:r>
      <w:r w:rsidRPr="00DD39F4">
        <w:rPr>
          <w:lang w:val="ru-RU"/>
        </w:rPr>
        <w:t>2</w:t>
      </w:r>
      <w:r>
        <w:t>e</w:t>
      </w:r>
      <w:r w:rsidRPr="00DD39F4">
        <w:rPr>
          <w:lang w:val="ru-RU"/>
        </w:rPr>
        <w:t xml:space="preserve"> в §2.4.1.</w:t>
      </w:r>
    </w:p>
    <w:p w14:paraId="66B3BC27" w14:textId="717486CF" w:rsidR="0096164F" w:rsidRPr="00BC0181" w:rsidRDefault="00000000">
      <w:pPr>
        <w:pStyle w:val="af"/>
        <w:rPr>
          <w:lang w:val="ru-RU"/>
        </w:rPr>
      </w:pPr>
      <w:r w:rsidRPr="00DD39F4">
        <w:rPr>
          <w:lang w:val="ru-RU"/>
        </w:rPr>
        <w:t>Количественной метрики покрытия не зафиксировано: порог --</w:t>
      </w:r>
      <w:proofErr w:type="spellStart"/>
      <w:r>
        <w:t>cov</w:t>
      </w:r>
      <w:proofErr w:type="spellEnd"/>
      <w:r w:rsidRPr="00DD39F4">
        <w:rPr>
          <w:lang w:val="ru-RU"/>
        </w:rPr>
        <w:t xml:space="preserve"> и отч</w:t>
      </w:r>
      <w:r w:rsidR="00B466BD">
        <w:rPr>
          <w:lang w:val="ru-RU"/>
        </w:rPr>
        <w:t>е</w:t>
      </w:r>
      <w:r w:rsidRPr="00DD39F4">
        <w:rPr>
          <w:lang w:val="ru-RU"/>
        </w:rPr>
        <w:t xml:space="preserve">т в </w:t>
      </w:r>
      <w:proofErr w:type="spellStart"/>
      <w:r>
        <w:t>pytest</w:t>
      </w:r>
      <w:proofErr w:type="spellEnd"/>
      <w:r w:rsidRPr="00DD39F4">
        <w:rPr>
          <w:lang w:val="ru-RU"/>
        </w:rPr>
        <w:t xml:space="preserve"> и </w:t>
      </w:r>
      <w:r>
        <w:t>CI</w:t>
      </w:r>
      <w:r w:rsidRPr="00DD39F4">
        <w:rPr>
          <w:lang w:val="ru-RU"/>
        </w:rPr>
        <w:t xml:space="preserve"> не настроены, поэтому покрытие характеризуется качественно.</w:t>
      </w:r>
    </w:p>
    <w:p w14:paraId="18461C80" w14:textId="77777777" w:rsidR="0096164F" w:rsidRPr="00BC0181" w:rsidRDefault="00000000">
      <w:pPr>
        <w:pStyle w:val="af"/>
        <w:rPr>
          <w:lang w:val="ru-RU"/>
        </w:rPr>
      </w:pPr>
      <w:r w:rsidRPr="00BC0181">
        <w:rPr>
          <w:lang w:val="ru-RU"/>
        </w:rPr>
        <w:t xml:space="preserve">Результаты тестирования по подсистемам сведены в таблице 6; </w:t>
      </w:r>
      <w:proofErr w:type="spellStart"/>
      <w:r w:rsidRPr="00BC0181">
        <w:rPr>
          <w:lang w:val="ru-RU"/>
        </w:rPr>
        <w:t>пораздельная</w:t>
      </w:r>
      <w:proofErr w:type="spellEnd"/>
      <w:r w:rsidRPr="00BC0181">
        <w:rPr>
          <w:lang w:val="ru-RU"/>
        </w:rPr>
        <w:t xml:space="preserve"> матрица тест-кейсов вынесена в Приложение Г.</w:t>
      </w:r>
    </w:p>
    <w:p w14:paraId="12C2707F" w14:textId="77777777" w:rsidR="00975167" w:rsidRDefault="00975167">
      <w:pPr>
        <w:pStyle w:val="aff9"/>
        <w:rPr>
          <w:lang w:val="ru-RU"/>
        </w:rPr>
      </w:pPr>
    </w:p>
    <w:p w14:paraId="04F7BE7E" w14:textId="77777777" w:rsidR="00975167" w:rsidRDefault="00975167">
      <w:pPr>
        <w:pStyle w:val="aff9"/>
        <w:rPr>
          <w:lang w:val="ru-RU"/>
        </w:rPr>
      </w:pPr>
    </w:p>
    <w:p w14:paraId="35B41535" w14:textId="77777777" w:rsidR="00975167" w:rsidRDefault="00975167">
      <w:pPr>
        <w:pStyle w:val="aff9"/>
        <w:rPr>
          <w:lang w:val="ru-RU"/>
        </w:rPr>
      </w:pPr>
    </w:p>
    <w:p w14:paraId="4F1BD81C" w14:textId="77777777" w:rsidR="00975167" w:rsidRDefault="00975167">
      <w:pPr>
        <w:pStyle w:val="aff9"/>
        <w:rPr>
          <w:lang w:val="ru-RU"/>
        </w:rPr>
      </w:pPr>
    </w:p>
    <w:p w14:paraId="49A92C4A" w14:textId="77777777" w:rsidR="00975167" w:rsidRDefault="00975167">
      <w:pPr>
        <w:pStyle w:val="aff9"/>
        <w:rPr>
          <w:lang w:val="ru-RU"/>
        </w:rPr>
      </w:pPr>
    </w:p>
    <w:p w14:paraId="1100B8EA" w14:textId="6D1286FE" w:rsidR="00975167" w:rsidRDefault="00975167">
      <w:pPr>
        <w:spacing w:after="200" w:line="276" w:lineRule="auto"/>
        <w:ind w:firstLine="0"/>
        <w:jc w:val="left"/>
        <w:rPr>
          <w:lang w:val="ru-RU"/>
        </w:rPr>
      </w:pPr>
      <w:r>
        <w:rPr>
          <w:lang w:val="ru-RU"/>
        </w:rPr>
        <w:br w:type="page"/>
      </w:r>
    </w:p>
    <w:p w14:paraId="7AD1A346" w14:textId="77777777" w:rsidR="00975167" w:rsidRDefault="00975167">
      <w:pPr>
        <w:pStyle w:val="aff9"/>
        <w:rPr>
          <w:lang w:val="ru-RU"/>
        </w:rPr>
      </w:pPr>
    </w:p>
    <w:p w14:paraId="3E33391D" w14:textId="77777777" w:rsidR="00975167" w:rsidRDefault="00975167">
      <w:pPr>
        <w:pStyle w:val="aff9"/>
        <w:rPr>
          <w:lang w:val="ru-RU"/>
        </w:rPr>
      </w:pPr>
    </w:p>
    <w:p w14:paraId="54C021C2" w14:textId="4E22DC95" w:rsidR="0096164F" w:rsidRPr="00BC0181" w:rsidRDefault="00000000">
      <w:pPr>
        <w:pStyle w:val="aff9"/>
        <w:rPr>
          <w:lang w:val="ru-RU"/>
        </w:rPr>
      </w:pPr>
      <w:r w:rsidRPr="00BC0181">
        <w:rPr>
          <w:lang w:val="ru-RU"/>
        </w:rPr>
        <w:t>Таблица 6 — Сводные результаты тестирования по подсистемам</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1262"/>
        <w:gridCol w:w="2314"/>
        <w:gridCol w:w="3261"/>
        <w:gridCol w:w="2734"/>
      </w:tblGrid>
      <w:tr w:rsidR="0096164F" w14:paraId="40B5A47E" w14:textId="77777777" w:rsidTr="008763F3">
        <w:trPr>
          <w:tblHeader/>
        </w:trPr>
        <w:tc>
          <w:tcPr>
            <w:tcW w:w="1044" w:type="dxa"/>
          </w:tcPr>
          <w:p w14:paraId="26AF3FBC" w14:textId="77777777" w:rsidR="0096164F" w:rsidRDefault="00000000">
            <w:pPr>
              <w:spacing w:line="240" w:lineRule="auto"/>
              <w:ind w:firstLine="0"/>
              <w:jc w:val="left"/>
            </w:pPr>
            <w:proofErr w:type="spellStart"/>
            <w:r>
              <w:rPr>
                <w:sz w:val="24"/>
              </w:rPr>
              <w:t>Подсистема</w:t>
            </w:r>
            <w:proofErr w:type="spellEnd"/>
          </w:p>
        </w:tc>
        <w:tc>
          <w:tcPr>
            <w:tcW w:w="1914" w:type="dxa"/>
          </w:tcPr>
          <w:p w14:paraId="2C2CDE7F" w14:textId="77777777" w:rsidR="0096164F" w:rsidRDefault="00000000">
            <w:pPr>
              <w:spacing w:line="240" w:lineRule="auto"/>
              <w:ind w:firstLine="0"/>
              <w:jc w:val="left"/>
            </w:pPr>
            <w:proofErr w:type="spellStart"/>
            <w:r>
              <w:rPr>
                <w:sz w:val="24"/>
              </w:rPr>
              <w:t>Уровень</w:t>
            </w:r>
            <w:proofErr w:type="spellEnd"/>
            <w:r>
              <w:rPr>
                <w:sz w:val="24"/>
              </w:rPr>
              <w:t xml:space="preserve"> и </w:t>
            </w:r>
            <w:proofErr w:type="spellStart"/>
            <w:r>
              <w:rPr>
                <w:sz w:val="24"/>
              </w:rPr>
              <w:t>инструмент</w:t>
            </w:r>
            <w:proofErr w:type="spellEnd"/>
          </w:p>
        </w:tc>
        <w:tc>
          <w:tcPr>
            <w:tcW w:w="2698" w:type="dxa"/>
          </w:tcPr>
          <w:p w14:paraId="506087C0" w14:textId="77777777" w:rsidR="0096164F" w:rsidRDefault="00000000">
            <w:pPr>
              <w:spacing w:line="240" w:lineRule="auto"/>
              <w:ind w:firstLine="0"/>
              <w:jc w:val="left"/>
            </w:pPr>
            <w:proofErr w:type="spellStart"/>
            <w:r>
              <w:rPr>
                <w:sz w:val="24"/>
              </w:rPr>
              <w:t>Ключевые</w:t>
            </w:r>
            <w:proofErr w:type="spellEnd"/>
            <w:r>
              <w:rPr>
                <w:sz w:val="24"/>
              </w:rPr>
              <w:t xml:space="preserve"> </w:t>
            </w:r>
            <w:proofErr w:type="spellStart"/>
            <w:r>
              <w:rPr>
                <w:sz w:val="24"/>
              </w:rPr>
              <w:t>проверяемые</w:t>
            </w:r>
            <w:proofErr w:type="spellEnd"/>
            <w:r>
              <w:rPr>
                <w:sz w:val="24"/>
              </w:rPr>
              <w:t xml:space="preserve"> </w:t>
            </w:r>
            <w:proofErr w:type="spellStart"/>
            <w:r>
              <w:rPr>
                <w:sz w:val="24"/>
              </w:rPr>
              <w:t>свойства</w:t>
            </w:r>
            <w:proofErr w:type="spellEnd"/>
          </w:p>
        </w:tc>
        <w:tc>
          <w:tcPr>
            <w:tcW w:w="2262" w:type="dxa"/>
          </w:tcPr>
          <w:p w14:paraId="2244B3E2" w14:textId="77777777" w:rsidR="0096164F" w:rsidRDefault="00000000">
            <w:pPr>
              <w:spacing w:line="240" w:lineRule="auto"/>
              <w:ind w:firstLine="0"/>
              <w:jc w:val="left"/>
            </w:pPr>
            <w:proofErr w:type="spellStart"/>
            <w:r>
              <w:rPr>
                <w:sz w:val="24"/>
              </w:rPr>
              <w:t>Опорные</w:t>
            </w:r>
            <w:proofErr w:type="spellEnd"/>
            <w:r>
              <w:rPr>
                <w:sz w:val="24"/>
              </w:rPr>
              <w:t xml:space="preserve"> </w:t>
            </w:r>
            <w:proofErr w:type="spellStart"/>
            <w:r>
              <w:rPr>
                <w:sz w:val="24"/>
              </w:rPr>
              <w:t>тестовые</w:t>
            </w:r>
            <w:proofErr w:type="spellEnd"/>
            <w:r>
              <w:rPr>
                <w:sz w:val="24"/>
              </w:rPr>
              <w:t xml:space="preserve"> </w:t>
            </w:r>
            <w:proofErr w:type="spellStart"/>
            <w:r>
              <w:rPr>
                <w:sz w:val="24"/>
              </w:rPr>
              <w:t>модули</w:t>
            </w:r>
            <w:proofErr w:type="spellEnd"/>
          </w:p>
        </w:tc>
      </w:tr>
      <w:tr w:rsidR="0096164F" w14:paraId="61A55403" w14:textId="77777777" w:rsidTr="008763F3">
        <w:tc>
          <w:tcPr>
            <w:tcW w:w="1044" w:type="dxa"/>
          </w:tcPr>
          <w:p w14:paraId="137442E1" w14:textId="77777777" w:rsidR="0096164F" w:rsidRDefault="00000000">
            <w:pPr>
              <w:spacing w:line="240" w:lineRule="auto"/>
              <w:ind w:firstLine="0"/>
              <w:jc w:val="left"/>
            </w:pPr>
            <w:proofErr w:type="spellStart"/>
            <w:r>
              <w:rPr>
                <w:sz w:val="24"/>
              </w:rPr>
              <w:t>Движок</w:t>
            </w:r>
            <w:proofErr w:type="spellEnd"/>
            <w:r>
              <w:rPr>
                <w:sz w:val="24"/>
              </w:rPr>
              <w:t xml:space="preserve"> </w:t>
            </w:r>
            <w:proofErr w:type="spellStart"/>
            <w:r>
              <w:rPr>
                <w:sz w:val="24"/>
              </w:rPr>
              <w:t>балансов</w:t>
            </w:r>
            <w:proofErr w:type="spellEnd"/>
          </w:p>
        </w:tc>
        <w:tc>
          <w:tcPr>
            <w:tcW w:w="1914" w:type="dxa"/>
          </w:tcPr>
          <w:p w14:paraId="6E3661B1" w14:textId="77777777" w:rsidR="0096164F" w:rsidRDefault="00000000">
            <w:pPr>
              <w:spacing w:line="240" w:lineRule="auto"/>
              <w:ind w:firstLine="0"/>
              <w:jc w:val="left"/>
            </w:pPr>
            <w:r>
              <w:rPr>
                <w:sz w:val="24"/>
              </w:rPr>
              <w:t>unit + property-based (hypothesis)</w:t>
            </w:r>
          </w:p>
        </w:tc>
        <w:tc>
          <w:tcPr>
            <w:tcW w:w="2698" w:type="dxa"/>
          </w:tcPr>
          <w:p w14:paraId="374EA6BB" w14:textId="77777777" w:rsidR="0096164F" w:rsidRPr="00BC0181" w:rsidRDefault="00000000">
            <w:pPr>
              <w:spacing w:line="240" w:lineRule="auto"/>
              <w:ind w:firstLine="0"/>
              <w:jc w:val="left"/>
              <w:rPr>
                <w:lang w:val="ru-RU"/>
              </w:rPr>
            </w:pPr>
            <w:r w:rsidRPr="00BC0181">
              <w:rPr>
                <w:sz w:val="24"/>
                <w:lang w:val="ru-RU"/>
              </w:rPr>
              <w:t>сохранение средств</w:t>
            </w:r>
            <m:oMath>
              <m:r>
                <m:rPr>
                  <m:sty m:val="p"/>
                </m:rPr>
                <w:rPr>
                  <w:rFonts w:ascii="Cambria Math" w:hAnsi="Cambria Math"/>
                  <w:lang w:val="ru-RU"/>
                </w:rPr>
                <m:t>∑=</m:t>
              </m:r>
              <m:r>
                <w:rPr>
                  <w:rFonts w:ascii="Cambria Math" w:hAnsi="Cambria Math"/>
                  <w:lang w:val="ru-RU"/>
                </w:rPr>
                <m:t>0</m:t>
              </m:r>
            </m:oMath>
            <w:r w:rsidRPr="00BC0181">
              <w:rPr>
                <w:sz w:val="24"/>
                <w:lang w:val="ru-RU"/>
              </w:rPr>
              <w:t>, коммутативность, нормализация встречных долгов, детерминированная сортировка</w:t>
            </w:r>
          </w:p>
        </w:tc>
        <w:tc>
          <w:tcPr>
            <w:tcW w:w="2262" w:type="dxa"/>
          </w:tcPr>
          <w:p w14:paraId="5F5F2F45" w14:textId="77777777" w:rsidR="0096164F" w:rsidRDefault="00000000">
            <w:pPr>
              <w:spacing w:line="240" w:lineRule="auto"/>
              <w:ind w:firstLine="0"/>
              <w:jc w:val="left"/>
            </w:pPr>
            <w:r>
              <w:rPr>
                <w:sz w:val="24"/>
              </w:rPr>
              <w:t>test_balance_engine_properties.py</w:t>
            </w:r>
          </w:p>
        </w:tc>
      </w:tr>
      <w:tr w:rsidR="0096164F" w14:paraId="7ECC63AB" w14:textId="77777777" w:rsidTr="008763F3">
        <w:tc>
          <w:tcPr>
            <w:tcW w:w="1044" w:type="dxa"/>
          </w:tcPr>
          <w:p w14:paraId="1E94F127" w14:textId="77777777" w:rsidR="0096164F" w:rsidRDefault="00000000">
            <w:pPr>
              <w:spacing w:line="240" w:lineRule="auto"/>
              <w:ind w:firstLine="0"/>
              <w:jc w:val="left"/>
            </w:pPr>
            <w:proofErr w:type="spellStart"/>
            <w:r>
              <w:rPr>
                <w:sz w:val="24"/>
              </w:rPr>
              <w:t>Упрощение</w:t>
            </w:r>
            <w:proofErr w:type="spellEnd"/>
            <w:r>
              <w:rPr>
                <w:sz w:val="24"/>
              </w:rPr>
              <w:t xml:space="preserve"> </w:t>
            </w:r>
            <w:proofErr w:type="spellStart"/>
            <w:r>
              <w:rPr>
                <w:sz w:val="24"/>
              </w:rPr>
              <w:t>взаиморасч</w:t>
            </w:r>
            <w:r w:rsidR="00B466BD">
              <w:rPr>
                <w:sz w:val="24"/>
              </w:rPr>
              <w:t>е</w:t>
            </w:r>
            <w:r>
              <w:rPr>
                <w:sz w:val="24"/>
              </w:rPr>
              <w:t>тов</w:t>
            </w:r>
            <w:proofErr w:type="spellEnd"/>
          </w:p>
        </w:tc>
        <w:tc>
          <w:tcPr>
            <w:tcW w:w="1914" w:type="dxa"/>
          </w:tcPr>
          <w:p w14:paraId="52F41486" w14:textId="77777777" w:rsidR="0096164F" w:rsidRDefault="00000000">
            <w:pPr>
              <w:spacing w:line="240" w:lineRule="auto"/>
              <w:ind w:firstLine="0"/>
              <w:jc w:val="left"/>
            </w:pPr>
            <w:r>
              <w:rPr>
                <w:sz w:val="24"/>
              </w:rPr>
              <w:t>unit + property-based (hypothesis)</w:t>
            </w:r>
          </w:p>
        </w:tc>
        <w:tc>
          <w:tcPr>
            <w:tcW w:w="2698" w:type="dxa"/>
          </w:tcPr>
          <w:p w14:paraId="78C42AB9" w14:textId="77777777" w:rsidR="0096164F" w:rsidRPr="00BC0181" w:rsidRDefault="00000000">
            <w:pPr>
              <w:spacing w:line="240" w:lineRule="auto"/>
              <w:ind w:firstLine="0"/>
              <w:jc w:val="left"/>
              <w:rPr>
                <w:lang w:val="ru-RU"/>
              </w:rPr>
            </w:pPr>
            <w:r w:rsidRPr="00BC0181">
              <w:rPr>
                <w:sz w:val="24"/>
                <w:lang w:val="ru-RU"/>
              </w:rPr>
              <w:t>сохранение нетто-сальдо (1.8), не более N − 1</w:t>
            </w:r>
            <m:oMath>
              <m:r>
                <w:rPr>
                  <w:rFonts w:ascii="Cambria Math" w:hAnsi="Cambria Math"/>
                </w:rPr>
                <m:t>N</m:t>
              </m:r>
              <m:r>
                <m:rPr>
                  <m:sty m:val="p"/>
                </m:rPr>
                <w:rPr>
                  <w:rFonts w:ascii="Cambria Math" w:hAnsi="Cambria Math"/>
                  <w:lang w:val="ru-RU"/>
                </w:rPr>
                <m:t>-</m:t>
              </m:r>
              <m:r>
                <w:rPr>
                  <w:rFonts w:ascii="Cambria Math" w:hAnsi="Cambria Math"/>
                  <w:lang w:val="ru-RU"/>
                </w:rPr>
                <m:t>1</m:t>
              </m:r>
            </m:oMath>
            <w:r w:rsidRPr="00BC0181">
              <w:rPr>
                <w:sz w:val="24"/>
                <w:lang w:val="ru-RU"/>
              </w:rPr>
              <w:t xml:space="preserve"> перевода на валюту, идемпотентность, положительность сумм</w:t>
            </w:r>
          </w:p>
        </w:tc>
        <w:tc>
          <w:tcPr>
            <w:tcW w:w="2262" w:type="dxa"/>
          </w:tcPr>
          <w:p w14:paraId="18A7F771" w14:textId="77777777" w:rsidR="0096164F" w:rsidRDefault="00000000">
            <w:pPr>
              <w:spacing w:line="240" w:lineRule="auto"/>
              <w:ind w:firstLine="0"/>
              <w:jc w:val="left"/>
            </w:pPr>
            <w:r>
              <w:rPr>
                <w:sz w:val="24"/>
              </w:rPr>
              <w:t>test_expenses_simplify.py</w:t>
            </w:r>
          </w:p>
        </w:tc>
      </w:tr>
      <w:tr w:rsidR="0096164F" w14:paraId="6233679A" w14:textId="77777777" w:rsidTr="008763F3">
        <w:tc>
          <w:tcPr>
            <w:tcW w:w="1044" w:type="dxa"/>
          </w:tcPr>
          <w:p w14:paraId="02188B1D" w14:textId="77777777" w:rsidR="0096164F" w:rsidRDefault="00000000">
            <w:pPr>
              <w:spacing w:line="240" w:lineRule="auto"/>
              <w:ind w:firstLine="0"/>
              <w:jc w:val="left"/>
            </w:pPr>
            <w:proofErr w:type="spellStart"/>
            <w:r>
              <w:rPr>
                <w:sz w:val="24"/>
              </w:rPr>
              <w:t>Распределение</w:t>
            </w:r>
            <w:proofErr w:type="spellEnd"/>
            <w:r>
              <w:rPr>
                <w:sz w:val="24"/>
              </w:rPr>
              <w:t xml:space="preserve"> </w:t>
            </w:r>
            <w:proofErr w:type="spellStart"/>
            <w:r>
              <w:rPr>
                <w:sz w:val="24"/>
              </w:rPr>
              <w:t>долей</w:t>
            </w:r>
            <w:proofErr w:type="spellEnd"/>
          </w:p>
        </w:tc>
        <w:tc>
          <w:tcPr>
            <w:tcW w:w="1914" w:type="dxa"/>
          </w:tcPr>
          <w:p w14:paraId="029D91E9" w14:textId="77777777" w:rsidR="0096164F" w:rsidRDefault="00000000">
            <w:pPr>
              <w:spacing w:line="240" w:lineRule="auto"/>
              <w:ind w:firstLine="0"/>
              <w:jc w:val="left"/>
            </w:pPr>
            <w:r>
              <w:rPr>
                <w:sz w:val="24"/>
              </w:rPr>
              <w:t>unit (</w:t>
            </w:r>
            <w:proofErr w:type="spellStart"/>
            <w:r>
              <w:rPr>
                <w:sz w:val="24"/>
              </w:rPr>
              <w:t>pytest</w:t>
            </w:r>
            <w:proofErr w:type="spellEnd"/>
            <w:r>
              <w:rPr>
                <w:sz w:val="24"/>
              </w:rPr>
              <w:t xml:space="preserve"> + </w:t>
            </w:r>
            <w:proofErr w:type="spellStart"/>
            <w:r>
              <w:rPr>
                <w:sz w:val="24"/>
              </w:rPr>
              <w:t>vitest</w:t>
            </w:r>
            <w:proofErr w:type="spellEnd"/>
            <w:r>
              <w:rPr>
                <w:sz w:val="24"/>
              </w:rPr>
              <w:t>)</w:t>
            </w:r>
          </w:p>
        </w:tc>
        <w:tc>
          <w:tcPr>
            <w:tcW w:w="2698" w:type="dxa"/>
          </w:tcPr>
          <w:p w14:paraId="71F337DD" w14:textId="77777777" w:rsidR="0096164F" w:rsidRPr="00BC0181" w:rsidRDefault="00000000">
            <w:pPr>
              <w:spacing w:line="240" w:lineRule="auto"/>
              <w:ind w:firstLine="0"/>
              <w:jc w:val="left"/>
              <w:rPr>
                <w:lang w:val="ru-RU"/>
              </w:rPr>
            </w:pPr>
            <w:r w:rsidRPr="00BC0181">
              <w:rPr>
                <w:sz w:val="24"/>
                <w:lang w:val="ru-RU"/>
              </w:rPr>
              <w:t>инвариант суммы долей (1.4), остаток плательщику, целочисленная арифметика</w:t>
            </w:r>
          </w:p>
        </w:tc>
        <w:tc>
          <w:tcPr>
            <w:tcW w:w="2262" w:type="dxa"/>
          </w:tcPr>
          <w:p w14:paraId="1AB30E2C" w14:textId="77777777" w:rsidR="0096164F" w:rsidRDefault="00000000">
            <w:pPr>
              <w:spacing w:line="240" w:lineRule="auto"/>
              <w:ind w:firstLine="0"/>
              <w:jc w:val="left"/>
            </w:pPr>
            <w:r>
              <w:rPr>
                <w:sz w:val="24"/>
              </w:rPr>
              <w:t xml:space="preserve">test_balance_engine_properties.py, </w:t>
            </w:r>
            <w:proofErr w:type="spellStart"/>
            <w:r>
              <w:rPr>
                <w:sz w:val="24"/>
              </w:rPr>
              <w:t>money.test.ts</w:t>
            </w:r>
            <w:proofErr w:type="spellEnd"/>
          </w:p>
        </w:tc>
      </w:tr>
      <w:tr w:rsidR="0096164F" w14:paraId="67754593" w14:textId="77777777" w:rsidTr="008763F3">
        <w:tc>
          <w:tcPr>
            <w:tcW w:w="1044" w:type="dxa"/>
          </w:tcPr>
          <w:p w14:paraId="691A72EF" w14:textId="77777777" w:rsidR="0096164F" w:rsidRDefault="00000000">
            <w:pPr>
              <w:spacing w:line="240" w:lineRule="auto"/>
              <w:ind w:firstLine="0"/>
              <w:jc w:val="left"/>
            </w:pPr>
            <w:proofErr w:type="spellStart"/>
            <w:r>
              <w:rPr>
                <w:sz w:val="24"/>
              </w:rPr>
              <w:t>Денежные</w:t>
            </w:r>
            <w:proofErr w:type="spellEnd"/>
            <w:r>
              <w:rPr>
                <w:sz w:val="24"/>
              </w:rPr>
              <w:t xml:space="preserve"> </w:t>
            </w:r>
            <w:proofErr w:type="spellStart"/>
            <w:r>
              <w:rPr>
                <w:sz w:val="24"/>
              </w:rPr>
              <w:t>инварианты</w:t>
            </w:r>
            <w:proofErr w:type="spellEnd"/>
            <w:r>
              <w:rPr>
                <w:sz w:val="24"/>
              </w:rPr>
              <w:t xml:space="preserve"> БД</w:t>
            </w:r>
          </w:p>
        </w:tc>
        <w:tc>
          <w:tcPr>
            <w:tcW w:w="1914" w:type="dxa"/>
          </w:tcPr>
          <w:p w14:paraId="36B81B8F" w14:textId="77777777" w:rsidR="0096164F" w:rsidRDefault="00000000">
            <w:pPr>
              <w:spacing w:line="240" w:lineRule="auto"/>
              <w:ind w:firstLine="0"/>
              <w:jc w:val="left"/>
            </w:pPr>
            <w:r>
              <w:rPr>
                <w:sz w:val="24"/>
              </w:rPr>
              <w:t>integration (</w:t>
            </w:r>
            <w:proofErr w:type="spellStart"/>
            <w:r>
              <w:rPr>
                <w:sz w:val="24"/>
              </w:rPr>
              <w:t>реальная</w:t>
            </w:r>
            <w:proofErr w:type="spellEnd"/>
            <w:r>
              <w:rPr>
                <w:sz w:val="24"/>
              </w:rPr>
              <w:t xml:space="preserve"> PostgreSQL)</w:t>
            </w:r>
          </w:p>
        </w:tc>
        <w:tc>
          <w:tcPr>
            <w:tcW w:w="2698" w:type="dxa"/>
          </w:tcPr>
          <w:p w14:paraId="50060388" w14:textId="77777777" w:rsidR="0096164F" w:rsidRDefault="00000000">
            <w:pPr>
              <w:spacing w:line="240" w:lineRule="auto"/>
              <w:ind w:firstLine="0"/>
              <w:jc w:val="left"/>
            </w:pPr>
            <w:r>
              <w:rPr>
                <w:sz w:val="24"/>
              </w:rPr>
              <w:t xml:space="preserve">CHECK </w:t>
            </w:r>
            <w:proofErr w:type="spellStart"/>
            <w:r>
              <w:rPr>
                <w:sz w:val="24"/>
              </w:rPr>
              <w:t>на</w:t>
            </w:r>
            <w:proofErr w:type="spellEnd"/>
            <w:r>
              <w:rPr>
                <w:sz w:val="24"/>
              </w:rPr>
              <w:t xml:space="preserve"> </w:t>
            </w:r>
            <w:proofErr w:type="spellStart"/>
            <w:r>
              <w:rPr>
                <w:sz w:val="24"/>
              </w:rPr>
              <w:t>amount_minor</w:t>
            </w:r>
            <w:proofErr w:type="spellEnd"/>
            <w:r>
              <w:rPr>
                <w:sz w:val="24"/>
              </w:rPr>
              <w:t xml:space="preserve"> &gt; 0, ISO 4217 </w:t>
            </w:r>
            <w:proofErr w:type="spellStart"/>
            <w:r>
              <w:rPr>
                <w:sz w:val="24"/>
              </w:rPr>
              <w:t>валюты</w:t>
            </w:r>
            <w:proofErr w:type="spellEnd"/>
            <w:r>
              <w:rPr>
                <w:sz w:val="24"/>
              </w:rPr>
              <w:t xml:space="preserve">, </w:t>
            </w:r>
            <w:proofErr w:type="spellStart"/>
            <w:r>
              <w:rPr>
                <w:sz w:val="24"/>
              </w:rPr>
              <w:t>запрет</w:t>
            </w:r>
            <w:proofErr w:type="spellEnd"/>
            <w:r>
              <w:rPr>
                <w:sz w:val="24"/>
              </w:rPr>
              <w:t xml:space="preserve"> </w:t>
            </w:r>
            <w:proofErr w:type="spellStart"/>
            <w:r>
              <w:rPr>
                <w:sz w:val="24"/>
              </w:rPr>
              <w:t>самопогашения</w:t>
            </w:r>
            <w:proofErr w:type="spellEnd"/>
          </w:p>
        </w:tc>
        <w:tc>
          <w:tcPr>
            <w:tcW w:w="2262" w:type="dxa"/>
          </w:tcPr>
          <w:p w14:paraId="11C2564B" w14:textId="77777777" w:rsidR="0096164F" w:rsidRDefault="00000000">
            <w:pPr>
              <w:spacing w:line="240" w:lineRule="auto"/>
              <w:ind w:firstLine="0"/>
              <w:jc w:val="left"/>
            </w:pPr>
            <w:r>
              <w:rPr>
                <w:sz w:val="24"/>
              </w:rPr>
              <w:t>test_expenses_check_constraints_db.py</w:t>
            </w:r>
          </w:p>
        </w:tc>
      </w:tr>
      <w:tr w:rsidR="0096164F" w14:paraId="2FBEA89C" w14:textId="77777777" w:rsidTr="008763F3">
        <w:tc>
          <w:tcPr>
            <w:tcW w:w="1044" w:type="dxa"/>
          </w:tcPr>
          <w:p w14:paraId="18FAF970" w14:textId="77777777" w:rsidR="0096164F" w:rsidRDefault="00000000">
            <w:pPr>
              <w:spacing w:line="240" w:lineRule="auto"/>
              <w:ind w:firstLine="0"/>
              <w:jc w:val="left"/>
            </w:pPr>
            <w:proofErr w:type="spellStart"/>
            <w:r>
              <w:rPr>
                <w:sz w:val="24"/>
              </w:rPr>
              <w:t>Аутентификация</w:t>
            </w:r>
            <w:proofErr w:type="spellEnd"/>
          </w:p>
        </w:tc>
        <w:tc>
          <w:tcPr>
            <w:tcW w:w="1914" w:type="dxa"/>
          </w:tcPr>
          <w:p w14:paraId="6F3FF9C7" w14:textId="77777777" w:rsidR="0096164F" w:rsidRDefault="00000000">
            <w:pPr>
              <w:spacing w:line="240" w:lineRule="auto"/>
              <w:ind w:firstLine="0"/>
              <w:jc w:val="left"/>
            </w:pPr>
            <w:r>
              <w:rPr>
                <w:sz w:val="24"/>
              </w:rPr>
              <w:t>unit + integration (</w:t>
            </w:r>
            <w:proofErr w:type="spellStart"/>
            <w:r>
              <w:rPr>
                <w:sz w:val="24"/>
              </w:rPr>
              <w:t>реальная</w:t>
            </w:r>
            <w:proofErr w:type="spellEnd"/>
            <w:r>
              <w:rPr>
                <w:sz w:val="24"/>
              </w:rPr>
              <w:t xml:space="preserve"> PostgreSQL)</w:t>
            </w:r>
          </w:p>
        </w:tc>
        <w:tc>
          <w:tcPr>
            <w:tcW w:w="2698" w:type="dxa"/>
          </w:tcPr>
          <w:p w14:paraId="045E3B10" w14:textId="77777777" w:rsidR="0096164F" w:rsidRPr="00BC0181" w:rsidRDefault="00000000">
            <w:pPr>
              <w:spacing w:line="240" w:lineRule="auto"/>
              <w:ind w:firstLine="0"/>
              <w:jc w:val="left"/>
              <w:rPr>
                <w:lang w:val="ru-RU"/>
              </w:rPr>
            </w:pPr>
            <w:r w:rsidRPr="00BC0181">
              <w:rPr>
                <w:sz w:val="24"/>
                <w:lang w:val="ru-RU"/>
              </w:rPr>
              <w:t xml:space="preserve">ротация семейств токенов, детекция повторного использования, уникальность </w:t>
            </w:r>
            <w:proofErr w:type="spellStart"/>
            <w:r>
              <w:rPr>
                <w:sz w:val="24"/>
              </w:rPr>
              <w:t>jti</w:t>
            </w:r>
            <w:proofErr w:type="spellEnd"/>
            <w:r w:rsidRPr="00BC0181">
              <w:rPr>
                <w:sz w:val="24"/>
                <w:lang w:val="ru-RU"/>
              </w:rPr>
              <w:t xml:space="preserve">, параметры </w:t>
            </w:r>
            <w:r>
              <w:rPr>
                <w:sz w:val="24"/>
              </w:rPr>
              <w:t>cookie</w:t>
            </w:r>
          </w:p>
        </w:tc>
        <w:tc>
          <w:tcPr>
            <w:tcW w:w="2262" w:type="dxa"/>
          </w:tcPr>
          <w:p w14:paraId="2E0C7A5A" w14:textId="77777777" w:rsidR="0096164F" w:rsidRDefault="00000000">
            <w:pPr>
              <w:spacing w:line="240" w:lineRule="auto"/>
              <w:ind w:firstLine="0"/>
              <w:jc w:val="left"/>
            </w:pPr>
            <w:r>
              <w:rPr>
                <w:sz w:val="24"/>
              </w:rPr>
              <w:t>test_auth_security.py, test_auth_api_db.py, test_auth_settings_samesite_validator.py</w:t>
            </w:r>
          </w:p>
        </w:tc>
      </w:tr>
      <w:tr w:rsidR="0096164F" w14:paraId="3329BA9D" w14:textId="77777777" w:rsidTr="008763F3">
        <w:tc>
          <w:tcPr>
            <w:tcW w:w="1044" w:type="dxa"/>
          </w:tcPr>
          <w:p w14:paraId="40574150" w14:textId="77777777" w:rsidR="0096164F" w:rsidRDefault="00000000">
            <w:pPr>
              <w:spacing w:line="240" w:lineRule="auto"/>
              <w:ind w:firstLine="0"/>
              <w:jc w:val="left"/>
            </w:pPr>
            <w:r>
              <w:rPr>
                <w:sz w:val="24"/>
              </w:rPr>
              <w:t>API Gateway</w:t>
            </w:r>
          </w:p>
        </w:tc>
        <w:tc>
          <w:tcPr>
            <w:tcW w:w="1914" w:type="dxa"/>
          </w:tcPr>
          <w:p w14:paraId="6E716F54" w14:textId="77777777" w:rsidR="0096164F" w:rsidRDefault="00000000">
            <w:pPr>
              <w:spacing w:line="240" w:lineRule="auto"/>
              <w:ind w:firstLine="0"/>
              <w:jc w:val="left"/>
            </w:pPr>
            <w:r>
              <w:rPr>
                <w:sz w:val="24"/>
              </w:rPr>
              <w:t>integration (</w:t>
            </w:r>
            <w:proofErr w:type="spellStart"/>
            <w:r>
              <w:rPr>
                <w:sz w:val="24"/>
              </w:rPr>
              <w:t>FastAPI</w:t>
            </w:r>
            <w:proofErr w:type="spellEnd"/>
            <w:r>
              <w:rPr>
                <w:sz w:val="24"/>
              </w:rPr>
              <w:t xml:space="preserve"> </w:t>
            </w:r>
            <w:proofErr w:type="spellStart"/>
            <w:r>
              <w:rPr>
                <w:sz w:val="24"/>
              </w:rPr>
              <w:t>TestClient</w:t>
            </w:r>
            <w:proofErr w:type="spellEnd"/>
            <w:r>
              <w:rPr>
                <w:sz w:val="24"/>
              </w:rPr>
              <w:t>)</w:t>
            </w:r>
          </w:p>
        </w:tc>
        <w:tc>
          <w:tcPr>
            <w:tcW w:w="2698" w:type="dxa"/>
          </w:tcPr>
          <w:p w14:paraId="10C8DE7B" w14:textId="77777777" w:rsidR="0096164F" w:rsidRPr="003C2B49" w:rsidRDefault="00000000">
            <w:pPr>
              <w:spacing w:line="240" w:lineRule="auto"/>
              <w:ind w:firstLine="0"/>
              <w:jc w:val="left"/>
              <w:rPr>
                <w:lang w:val="ru-RU"/>
              </w:rPr>
            </w:pPr>
            <w:r w:rsidRPr="003C2B49">
              <w:rPr>
                <w:sz w:val="24"/>
                <w:lang w:val="ru-RU"/>
              </w:rPr>
              <w:t xml:space="preserve">валидация </w:t>
            </w:r>
            <w:r>
              <w:rPr>
                <w:sz w:val="24"/>
              </w:rPr>
              <w:t>JWT</w:t>
            </w:r>
            <w:r w:rsidRPr="003C2B49">
              <w:rPr>
                <w:sz w:val="24"/>
                <w:lang w:val="ru-RU"/>
              </w:rPr>
              <w:t xml:space="preserve"> </w:t>
            </w:r>
            <w:r>
              <w:rPr>
                <w:sz w:val="24"/>
              </w:rPr>
              <w:t>RS</w:t>
            </w:r>
            <w:r w:rsidRPr="003C2B49">
              <w:rPr>
                <w:sz w:val="24"/>
                <w:lang w:val="ru-RU"/>
              </w:rPr>
              <w:t xml:space="preserve">256, формирование доверенных </w:t>
            </w:r>
            <w:r>
              <w:rPr>
                <w:sz w:val="24"/>
              </w:rPr>
              <w:t>X</w:t>
            </w:r>
            <w:r w:rsidRPr="003C2B49">
              <w:rPr>
                <w:sz w:val="24"/>
                <w:lang w:val="ru-RU"/>
              </w:rPr>
              <w:t>-</w:t>
            </w:r>
            <w:r>
              <w:rPr>
                <w:sz w:val="24"/>
              </w:rPr>
              <w:t>User</w:t>
            </w:r>
            <w:r w:rsidRPr="003C2B49">
              <w:rPr>
                <w:sz w:val="24"/>
                <w:lang w:val="ru-RU"/>
              </w:rPr>
              <w:t xml:space="preserve">-*, проверка по </w:t>
            </w:r>
            <w:r>
              <w:rPr>
                <w:sz w:val="24"/>
              </w:rPr>
              <w:t>Origin</w:t>
            </w:r>
            <w:r w:rsidRPr="003C2B49">
              <w:rPr>
                <w:sz w:val="24"/>
                <w:lang w:val="ru-RU"/>
              </w:rPr>
              <w:t>/</w:t>
            </w:r>
            <w:r>
              <w:rPr>
                <w:sz w:val="24"/>
              </w:rPr>
              <w:t>Sec</w:t>
            </w:r>
            <w:r w:rsidRPr="003C2B49">
              <w:rPr>
                <w:sz w:val="24"/>
                <w:lang w:val="ru-RU"/>
              </w:rPr>
              <w:t>-</w:t>
            </w:r>
            <w:r>
              <w:rPr>
                <w:sz w:val="24"/>
              </w:rPr>
              <w:t>Fetch</w:t>
            </w:r>
            <w:r w:rsidRPr="003C2B49">
              <w:rPr>
                <w:sz w:val="24"/>
                <w:lang w:val="ru-RU"/>
              </w:rPr>
              <w:t>-</w:t>
            </w:r>
            <w:r>
              <w:rPr>
                <w:sz w:val="24"/>
              </w:rPr>
              <w:t>Site</w:t>
            </w:r>
          </w:p>
        </w:tc>
        <w:tc>
          <w:tcPr>
            <w:tcW w:w="2262" w:type="dxa"/>
          </w:tcPr>
          <w:p w14:paraId="050BDCFE" w14:textId="77777777" w:rsidR="0096164F" w:rsidRDefault="00000000">
            <w:pPr>
              <w:spacing w:line="240" w:lineRule="auto"/>
              <w:ind w:firstLine="0"/>
              <w:jc w:val="left"/>
            </w:pPr>
            <w:r>
              <w:rPr>
                <w:sz w:val="24"/>
              </w:rPr>
              <w:t>test_gateway_auth.py, test_gateway_origin_guard.py</w:t>
            </w:r>
          </w:p>
        </w:tc>
      </w:tr>
      <w:tr w:rsidR="0096164F" w14:paraId="69FB35C9" w14:textId="77777777" w:rsidTr="008763F3">
        <w:tc>
          <w:tcPr>
            <w:tcW w:w="1044" w:type="dxa"/>
          </w:tcPr>
          <w:p w14:paraId="2AF05A4F" w14:textId="77777777" w:rsidR="0096164F" w:rsidRDefault="00000000">
            <w:pPr>
              <w:spacing w:line="240" w:lineRule="auto"/>
              <w:ind w:firstLine="0"/>
              <w:jc w:val="left"/>
            </w:pPr>
            <w:proofErr w:type="spellStart"/>
            <w:r>
              <w:rPr>
                <w:sz w:val="24"/>
              </w:rPr>
              <w:t>Идемпотентность</w:t>
            </w:r>
            <w:proofErr w:type="spellEnd"/>
            <w:r>
              <w:rPr>
                <w:sz w:val="24"/>
              </w:rPr>
              <w:t xml:space="preserve"> </w:t>
            </w:r>
            <w:proofErr w:type="spellStart"/>
            <w:r>
              <w:rPr>
                <w:sz w:val="24"/>
              </w:rPr>
              <w:t>мутаций</w:t>
            </w:r>
            <w:proofErr w:type="spellEnd"/>
          </w:p>
        </w:tc>
        <w:tc>
          <w:tcPr>
            <w:tcW w:w="1914" w:type="dxa"/>
          </w:tcPr>
          <w:p w14:paraId="61C549F6" w14:textId="77777777" w:rsidR="0096164F" w:rsidRDefault="00000000">
            <w:pPr>
              <w:spacing w:line="240" w:lineRule="auto"/>
              <w:ind w:firstLine="0"/>
              <w:jc w:val="left"/>
            </w:pPr>
            <w:r>
              <w:rPr>
                <w:sz w:val="24"/>
              </w:rPr>
              <w:t>integration (</w:t>
            </w:r>
            <w:proofErr w:type="spellStart"/>
            <w:r>
              <w:rPr>
                <w:sz w:val="24"/>
              </w:rPr>
              <w:t>реальная</w:t>
            </w:r>
            <w:proofErr w:type="spellEnd"/>
            <w:r>
              <w:rPr>
                <w:sz w:val="24"/>
              </w:rPr>
              <w:t xml:space="preserve"> PostgreSQL)</w:t>
            </w:r>
          </w:p>
        </w:tc>
        <w:tc>
          <w:tcPr>
            <w:tcW w:w="2698" w:type="dxa"/>
          </w:tcPr>
          <w:p w14:paraId="68B34439" w14:textId="77777777" w:rsidR="0096164F" w:rsidRPr="00BC0181" w:rsidRDefault="00000000">
            <w:pPr>
              <w:spacing w:line="240" w:lineRule="auto"/>
              <w:ind w:firstLine="0"/>
              <w:jc w:val="left"/>
              <w:rPr>
                <w:lang w:val="ru-RU"/>
              </w:rPr>
            </w:pPr>
            <w:r w:rsidRPr="00BC0181">
              <w:rPr>
                <w:sz w:val="24"/>
                <w:lang w:val="ru-RU"/>
              </w:rPr>
              <w:t xml:space="preserve">повтор по </w:t>
            </w:r>
            <w:r>
              <w:rPr>
                <w:sz w:val="24"/>
              </w:rPr>
              <w:t>Idempotency</w:t>
            </w:r>
            <w:r w:rsidRPr="00BC0181">
              <w:rPr>
                <w:sz w:val="24"/>
                <w:lang w:val="ru-RU"/>
              </w:rPr>
              <w:t>-</w:t>
            </w:r>
            <w:r>
              <w:rPr>
                <w:sz w:val="24"/>
              </w:rPr>
              <w:t>Key</w:t>
            </w:r>
            <w:r w:rsidRPr="00BC0181">
              <w:rPr>
                <w:sz w:val="24"/>
                <w:lang w:val="ru-RU"/>
              </w:rPr>
              <w:t>, срок жизни ключа, регистр валюты</w:t>
            </w:r>
          </w:p>
        </w:tc>
        <w:tc>
          <w:tcPr>
            <w:tcW w:w="2262" w:type="dxa"/>
          </w:tcPr>
          <w:p w14:paraId="404D2117" w14:textId="77777777" w:rsidR="0096164F" w:rsidRDefault="00000000">
            <w:pPr>
              <w:spacing w:line="240" w:lineRule="auto"/>
              <w:ind w:firstLine="0"/>
              <w:jc w:val="left"/>
            </w:pPr>
            <w:r>
              <w:rPr>
                <w:sz w:val="24"/>
              </w:rPr>
              <w:t>test_expenses_idempotency_replay_db.py, test_expenses_idempotency_ttl.py, test_expenses_idempotency_currency_case.py</w:t>
            </w:r>
          </w:p>
        </w:tc>
      </w:tr>
      <w:tr w:rsidR="0096164F" w14:paraId="3745BF87" w14:textId="77777777" w:rsidTr="008763F3">
        <w:tc>
          <w:tcPr>
            <w:tcW w:w="1044" w:type="dxa"/>
          </w:tcPr>
          <w:p w14:paraId="654B5654" w14:textId="77777777" w:rsidR="0096164F" w:rsidRDefault="00000000">
            <w:pPr>
              <w:spacing w:line="240" w:lineRule="auto"/>
              <w:ind w:firstLine="0"/>
              <w:jc w:val="left"/>
            </w:pPr>
            <w:r>
              <w:rPr>
                <w:sz w:val="24"/>
              </w:rPr>
              <w:t xml:space="preserve">Доставка </w:t>
            </w:r>
            <w:proofErr w:type="spellStart"/>
            <w:r>
              <w:rPr>
                <w:sz w:val="24"/>
              </w:rPr>
              <w:t>событий</w:t>
            </w:r>
            <w:proofErr w:type="spellEnd"/>
          </w:p>
        </w:tc>
        <w:tc>
          <w:tcPr>
            <w:tcW w:w="1914" w:type="dxa"/>
          </w:tcPr>
          <w:p w14:paraId="163BCD74" w14:textId="77777777" w:rsidR="0096164F" w:rsidRDefault="00000000">
            <w:pPr>
              <w:spacing w:line="240" w:lineRule="auto"/>
              <w:ind w:firstLine="0"/>
              <w:jc w:val="left"/>
            </w:pPr>
            <w:r>
              <w:rPr>
                <w:sz w:val="24"/>
              </w:rPr>
              <w:t>integration + unit</w:t>
            </w:r>
          </w:p>
        </w:tc>
        <w:tc>
          <w:tcPr>
            <w:tcW w:w="2698" w:type="dxa"/>
          </w:tcPr>
          <w:p w14:paraId="0F459510" w14:textId="77777777" w:rsidR="0096164F" w:rsidRPr="00BC0181" w:rsidRDefault="00000000">
            <w:pPr>
              <w:spacing w:line="240" w:lineRule="auto"/>
              <w:ind w:firstLine="0"/>
              <w:jc w:val="left"/>
              <w:rPr>
                <w:lang w:val="ru-RU"/>
              </w:rPr>
            </w:pPr>
            <w:r w:rsidRPr="00BC0181">
              <w:rPr>
                <w:sz w:val="24"/>
                <w:lang w:val="ru-RU"/>
              </w:rPr>
              <w:t xml:space="preserve">устойчивость потребителя, идемпотентность через </w:t>
            </w:r>
            <w:r>
              <w:rPr>
                <w:sz w:val="24"/>
              </w:rPr>
              <w:t>processed</w:t>
            </w:r>
            <w:r w:rsidRPr="00BC0181">
              <w:rPr>
                <w:sz w:val="24"/>
                <w:lang w:val="ru-RU"/>
              </w:rPr>
              <w:t>_</w:t>
            </w:r>
            <w:r>
              <w:rPr>
                <w:sz w:val="24"/>
              </w:rPr>
              <w:t>events</w:t>
            </w:r>
            <w:r w:rsidRPr="00BC0181">
              <w:rPr>
                <w:sz w:val="24"/>
                <w:lang w:val="ru-RU"/>
              </w:rPr>
              <w:t xml:space="preserve">, контракт </w:t>
            </w:r>
            <w:r>
              <w:rPr>
                <w:sz w:val="24"/>
              </w:rPr>
              <w:t>outbox</w:t>
            </w:r>
          </w:p>
        </w:tc>
        <w:tc>
          <w:tcPr>
            <w:tcW w:w="2262" w:type="dxa"/>
          </w:tcPr>
          <w:p w14:paraId="7B7449F2" w14:textId="77777777" w:rsidR="0096164F" w:rsidRDefault="00000000">
            <w:pPr>
              <w:spacing w:line="240" w:lineRule="auto"/>
              <w:ind w:firstLine="0"/>
              <w:jc w:val="left"/>
            </w:pPr>
            <w:r>
              <w:rPr>
                <w:sz w:val="24"/>
              </w:rPr>
              <w:t>test_notify_consumer.py, test_outbox_to_notify_contract.py</w:t>
            </w:r>
          </w:p>
        </w:tc>
      </w:tr>
      <w:tr w:rsidR="0096164F" w:rsidRPr="003C2B49" w14:paraId="6C8C911F" w14:textId="77777777" w:rsidTr="008763F3">
        <w:tc>
          <w:tcPr>
            <w:tcW w:w="1044" w:type="dxa"/>
          </w:tcPr>
          <w:p w14:paraId="09D16634" w14:textId="77777777" w:rsidR="0096164F" w:rsidRDefault="00000000">
            <w:pPr>
              <w:spacing w:line="240" w:lineRule="auto"/>
              <w:ind w:firstLine="0"/>
              <w:jc w:val="left"/>
            </w:pPr>
            <w:proofErr w:type="spellStart"/>
            <w:r>
              <w:rPr>
                <w:sz w:val="24"/>
              </w:rPr>
              <w:t>Клиент</w:t>
            </w:r>
            <w:proofErr w:type="spellEnd"/>
            <w:r>
              <w:rPr>
                <w:sz w:val="24"/>
              </w:rPr>
              <w:t xml:space="preserve"> (SPA)</w:t>
            </w:r>
          </w:p>
        </w:tc>
        <w:tc>
          <w:tcPr>
            <w:tcW w:w="1914" w:type="dxa"/>
          </w:tcPr>
          <w:p w14:paraId="414A894B" w14:textId="77777777" w:rsidR="0096164F" w:rsidRDefault="00000000">
            <w:pPr>
              <w:spacing w:line="240" w:lineRule="auto"/>
              <w:ind w:firstLine="0"/>
              <w:jc w:val="left"/>
            </w:pPr>
            <w:proofErr w:type="spellStart"/>
            <w:r>
              <w:rPr>
                <w:sz w:val="24"/>
              </w:rPr>
              <w:t>компонентные</w:t>
            </w:r>
            <w:proofErr w:type="spellEnd"/>
            <w:r>
              <w:rPr>
                <w:sz w:val="24"/>
              </w:rPr>
              <w:t xml:space="preserve"> (</w:t>
            </w:r>
            <w:proofErr w:type="spellStart"/>
            <w:r>
              <w:rPr>
                <w:sz w:val="24"/>
              </w:rPr>
              <w:t>vitest</w:t>
            </w:r>
            <w:proofErr w:type="spellEnd"/>
            <w:r>
              <w:rPr>
                <w:sz w:val="24"/>
              </w:rPr>
              <w:t>)</w:t>
            </w:r>
          </w:p>
        </w:tc>
        <w:tc>
          <w:tcPr>
            <w:tcW w:w="2698" w:type="dxa"/>
          </w:tcPr>
          <w:p w14:paraId="6381E91F" w14:textId="77777777" w:rsidR="0096164F" w:rsidRPr="00BC0181" w:rsidRDefault="00000000">
            <w:pPr>
              <w:spacing w:line="240" w:lineRule="auto"/>
              <w:ind w:firstLine="0"/>
              <w:jc w:val="left"/>
              <w:rPr>
                <w:lang w:val="ru-RU"/>
              </w:rPr>
            </w:pPr>
            <w:r w:rsidRPr="00BC0181">
              <w:rPr>
                <w:sz w:val="24"/>
                <w:lang w:val="ru-RU"/>
              </w:rPr>
              <w:t>рендеринг и поведение компонентов, денежное форматирование</w:t>
            </w:r>
          </w:p>
        </w:tc>
        <w:tc>
          <w:tcPr>
            <w:tcW w:w="2262" w:type="dxa"/>
          </w:tcPr>
          <w:p w14:paraId="09D9332A" w14:textId="77777777" w:rsidR="0096164F" w:rsidRPr="00BC0181" w:rsidRDefault="00000000">
            <w:pPr>
              <w:spacing w:line="240" w:lineRule="auto"/>
              <w:ind w:firstLine="0"/>
              <w:jc w:val="left"/>
              <w:rPr>
                <w:lang w:val="ru-RU"/>
              </w:rPr>
            </w:pPr>
            <w:r w:rsidRPr="00BC0181">
              <w:rPr>
                <w:sz w:val="24"/>
                <w:lang w:val="ru-RU"/>
              </w:rPr>
              <w:t>модули *.</w:t>
            </w:r>
            <w:r>
              <w:rPr>
                <w:sz w:val="24"/>
              </w:rPr>
              <w:t>test</w:t>
            </w:r>
            <w:r w:rsidRPr="00BC0181">
              <w:rPr>
                <w:sz w:val="24"/>
                <w:lang w:val="ru-RU"/>
              </w:rPr>
              <w:t>.</w:t>
            </w:r>
            <w:proofErr w:type="spellStart"/>
            <w:r>
              <w:rPr>
                <w:sz w:val="24"/>
              </w:rPr>
              <w:t>tsx</w:t>
            </w:r>
            <w:proofErr w:type="spellEnd"/>
            <w:r w:rsidRPr="00BC0181">
              <w:rPr>
                <w:sz w:val="24"/>
                <w:lang w:val="ru-RU"/>
              </w:rPr>
              <w:t xml:space="preserve">, </w:t>
            </w:r>
            <w:r>
              <w:rPr>
                <w:sz w:val="24"/>
              </w:rPr>
              <w:t>money</w:t>
            </w:r>
            <w:r w:rsidRPr="00BC0181">
              <w:rPr>
                <w:sz w:val="24"/>
                <w:lang w:val="ru-RU"/>
              </w:rPr>
              <w:t>.</w:t>
            </w:r>
            <w:r>
              <w:rPr>
                <w:sz w:val="24"/>
              </w:rPr>
              <w:t>test</w:t>
            </w:r>
            <w:r w:rsidRPr="00BC0181">
              <w:rPr>
                <w:sz w:val="24"/>
                <w:lang w:val="ru-RU"/>
              </w:rPr>
              <w:t>.</w:t>
            </w:r>
            <w:proofErr w:type="spellStart"/>
            <w:r>
              <w:rPr>
                <w:sz w:val="24"/>
              </w:rPr>
              <w:t>ts</w:t>
            </w:r>
            <w:proofErr w:type="spellEnd"/>
          </w:p>
        </w:tc>
      </w:tr>
    </w:tbl>
    <w:p w14:paraId="67A83B4F" w14:textId="77777777" w:rsidR="0096164F" w:rsidRPr="00BC0181" w:rsidRDefault="00000000">
      <w:pPr>
        <w:pStyle w:val="af"/>
        <w:rPr>
          <w:lang w:val="ru-RU"/>
        </w:rPr>
      </w:pPr>
      <w:r w:rsidRPr="00BC0181">
        <w:rPr>
          <w:lang w:val="ru-RU"/>
        </w:rPr>
        <w:t xml:space="preserve">Из таблицы 6 следует, что критичные для финансовой корректности подсистемы (движки балансов и упрощения, распределение долей, денежные инварианты) покрыты на двух уровнях одновременно — </w:t>
      </w:r>
      <w:r>
        <w:t>property</w:t>
      </w:r>
      <w:r w:rsidRPr="00BC0181">
        <w:rPr>
          <w:lang w:val="ru-RU"/>
        </w:rPr>
        <w:t>-</w:t>
      </w:r>
      <w:r>
        <w:t>based</w:t>
      </w:r>
      <w:r w:rsidRPr="00BC0181">
        <w:rPr>
          <w:lang w:val="ru-RU"/>
        </w:rPr>
        <w:t xml:space="preserve"> </w:t>
      </w:r>
      <w:r w:rsidRPr="00BC0181">
        <w:rPr>
          <w:lang w:val="ru-RU"/>
        </w:rPr>
        <w:lastRenderedPageBreak/>
        <w:t>проверкой чистой арифметики и интеграционными тестами против ограничений реальной базы, а зоны высокого риска (аутентификация, шлюз, идемпотентность, доставка событий) — интеграционными тестами, воспроизводящими боевую модель доступа.</w:t>
      </w:r>
    </w:p>
    <w:p w14:paraId="1CAAB912" w14:textId="77777777" w:rsidR="0096164F" w:rsidRPr="00BC0181" w:rsidRDefault="00000000">
      <w:pPr>
        <w:pStyle w:val="af"/>
        <w:rPr>
          <w:lang w:val="ru-RU"/>
        </w:rPr>
      </w:pPr>
      <w:r w:rsidRPr="001A7648">
        <w:rPr>
          <w:lang w:val="ru-RU"/>
        </w:rPr>
        <w:t>Сводное соответствие реализации функциональным и нефункциональным требованиям §1.1 представлено в таблице 7.</w:t>
      </w:r>
    </w:p>
    <w:p w14:paraId="5C8A9F96" w14:textId="77777777" w:rsidR="0096164F" w:rsidRPr="00BC0181" w:rsidRDefault="00000000">
      <w:pPr>
        <w:pStyle w:val="aff9"/>
        <w:rPr>
          <w:lang w:val="ru-RU"/>
        </w:rPr>
      </w:pPr>
      <w:r w:rsidRPr="001A7648">
        <w:rPr>
          <w:lang w:val="ru-RU"/>
        </w:rPr>
        <w:t>Таблица 7 — Соответствие реализации функциональным и нефункциональным требованиям</w:t>
      </w:r>
    </w:p>
    <w:tbl>
      <w:tblPr>
        <w:tblStyle w:val="aff0"/>
        <w:tblW w:w="0" w:type="auto"/>
        <w:jc w:val="right"/>
        <w:tblLook w:val="04A0" w:firstRow="1" w:lastRow="0" w:firstColumn="1" w:lastColumn="0" w:noHBand="0" w:noVBand="1"/>
      </w:tblPr>
      <w:tblGrid>
        <w:gridCol w:w="2284"/>
        <w:gridCol w:w="2321"/>
        <w:gridCol w:w="2283"/>
        <w:gridCol w:w="2683"/>
      </w:tblGrid>
      <w:tr w:rsidR="001855DC" w:rsidRPr="003C2B49" w14:paraId="3FE1550B" w14:textId="77777777" w:rsidTr="003C2B49">
        <w:trPr>
          <w:jc w:val="right"/>
        </w:trPr>
        <w:tc>
          <w:tcPr>
            <w:tcW w:w="2339" w:type="dxa"/>
          </w:tcPr>
          <w:p w14:paraId="2B787F0C" w14:textId="77777777" w:rsidR="001855DC" w:rsidRPr="003C2B49" w:rsidRDefault="00000000">
            <w:pPr>
              <w:rPr>
                <w:sz w:val="21"/>
                <w:szCs w:val="21"/>
              </w:rPr>
            </w:pPr>
            <w:proofErr w:type="spellStart"/>
            <w:r w:rsidRPr="003C2B49">
              <w:rPr>
                <w:b/>
                <w:sz w:val="21"/>
                <w:szCs w:val="21"/>
              </w:rPr>
              <w:t>Требование</w:t>
            </w:r>
            <w:proofErr w:type="spellEnd"/>
          </w:p>
        </w:tc>
        <w:tc>
          <w:tcPr>
            <w:tcW w:w="2339" w:type="dxa"/>
          </w:tcPr>
          <w:p w14:paraId="48AECA79" w14:textId="77777777" w:rsidR="001855DC" w:rsidRPr="003C2B49" w:rsidRDefault="00000000">
            <w:pPr>
              <w:rPr>
                <w:sz w:val="21"/>
                <w:szCs w:val="21"/>
              </w:rPr>
            </w:pPr>
            <w:proofErr w:type="spellStart"/>
            <w:r w:rsidRPr="003C2B49">
              <w:rPr>
                <w:b/>
                <w:sz w:val="21"/>
                <w:szCs w:val="21"/>
              </w:rPr>
              <w:t>Описание</w:t>
            </w:r>
            <w:proofErr w:type="spellEnd"/>
          </w:p>
        </w:tc>
        <w:tc>
          <w:tcPr>
            <w:tcW w:w="2339" w:type="dxa"/>
          </w:tcPr>
          <w:p w14:paraId="749A58FF" w14:textId="77777777" w:rsidR="001855DC" w:rsidRPr="003C2B49" w:rsidRDefault="00000000">
            <w:pPr>
              <w:rPr>
                <w:sz w:val="21"/>
                <w:szCs w:val="21"/>
              </w:rPr>
            </w:pPr>
            <w:proofErr w:type="spellStart"/>
            <w:r w:rsidRPr="003C2B49">
              <w:rPr>
                <w:b/>
                <w:sz w:val="21"/>
                <w:szCs w:val="21"/>
              </w:rPr>
              <w:t>Статус</w:t>
            </w:r>
            <w:proofErr w:type="spellEnd"/>
          </w:p>
        </w:tc>
        <w:tc>
          <w:tcPr>
            <w:tcW w:w="2339" w:type="dxa"/>
          </w:tcPr>
          <w:p w14:paraId="6055350E" w14:textId="19F727FC" w:rsidR="001855DC" w:rsidRPr="003C2B49" w:rsidRDefault="003C2B49">
            <w:pPr>
              <w:rPr>
                <w:sz w:val="21"/>
                <w:szCs w:val="21"/>
                <w:lang w:val="ru-RU"/>
              </w:rPr>
            </w:pPr>
            <w:r>
              <w:rPr>
                <w:b/>
                <w:sz w:val="21"/>
                <w:szCs w:val="21"/>
                <w:lang w:val="ru-RU"/>
              </w:rPr>
              <w:t>Представлено</w:t>
            </w:r>
          </w:p>
        </w:tc>
      </w:tr>
      <w:tr w:rsidR="001855DC" w:rsidRPr="003C2B49" w14:paraId="5BA0980F" w14:textId="77777777" w:rsidTr="003C2B49">
        <w:trPr>
          <w:jc w:val="right"/>
        </w:trPr>
        <w:tc>
          <w:tcPr>
            <w:tcW w:w="2339" w:type="dxa"/>
          </w:tcPr>
          <w:p w14:paraId="4288639C" w14:textId="77777777" w:rsidR="001855DC" w:rsidRPr="003C2B49" w:rsidRDefault="00000000">
            <w:pPr>
              <w:rPr>
                <w:sz w:val="21"/>
                <w:szCs w:val="21"/>
              </w:rPr>
            </w:pPr>
            <w:r w:rsidRPr="003C2B49">
              <w:rPr>
                <w:sz w:val="21"/>
                <w:szCs w:val="21"/>
              </w:rPr>
              <w:t>F1</w:t>
            </w:r>
          </w:p>
        </w:tc>
        <w:tc>
          <w:tcPr>
            <w:tcW w:w="2339" w:type="dxa"/>
          </w:tcPr>
          <w:p w14:paraId="05621EA2" w14:textId="77777777" w:rsidR="001855DC" w:rsidRPr="003C2B49" w:rsidRDefault="00000000">
            <w:pPr>
              <w:rPr>
                <w:sz w:val="21"/>
                <w:szCs w:val="21"/>
              </w:rPr>
            </w:pPr>
            <w:proofErr w:type="spellStart"/>
            <w:r w:rsidRPr="003C2B49">
              <w:rPr>
                <w:sz w:val="21"/>
                <w:szCs w:val="21"/>
              </w:rPr>
              <w:t>Регистрация</w:t>
            </w:r>
            <w:proofErr w:type="spellEnd"/>
            <w:r w:rsidRPr="003C2B49">
              <w:rPr>
                <w:sz w:val="21"/>
                <w:szCs w:val="21"/>
              </w:rPr>
              <w:t xml:space="preserve"> и </w:t>
            </w:r>
            <w:proofErr w:type="spellStart"/>
            <w:r w:rsidRPr="003C2B49">
              <w:rPr>
                <w:sz w:val="21"/>
                <w:szCs w:val="21"/>
              </w:rPr>
              <w:t>авторизация</w:t>
            </w:r>
            <w:proofErr w:type="spellEnd"/>
            <w:r w:rsidRPr="003C2B49">
              <w:rPr>
                <w:sz w:val="21"/>
                <w:szCs w:val="21"/>
              </w:rPr>
              <w:t xml:space="preserve"> </w:t>
            </w:r>
            <w:proofErr w:type="spellStart"/>
            <w:r w:rsidRPr="003C2B49">
              <w:rPr>
                <w:sz w:val="21"/>
                <w:szCs w:val="21"/>
              </w:rPr>
              <w:t>пользователей</w:t>
            </w:r>
            <w:proofErr w:type="spellEnd"/>
          </w:p>
        </w:tc>
        <w:tc>
          <w:tcPr>
            <w:tcW w:w="2339" w:type="dxa"/>
          </w:tcPr>
          <w:p w14:paraId="203DE0DB"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00E7E749" w14:textId="77777777" w:rsidR="001855DC" w:rsidRPr="003C2B49" w:rsidRDefault="00000000">
            <w:pPr>
              <w:rPr>
                <w:sz w:val="21"/>
                <w:szCs w:val="21"/>
              </w:rPr>
            </w:pPr>
            <w:r w:rsidRPr="003C2B49">
              <w:rPr>
                <w:sz w:val="21"/>
                <w:szCs w:val="21"/>
              </w:rPr>
              <w:t>auth-service, JWT RS256, Argon2id (§2.1.2); test_auth_*.py</w:t>
            </w:r>
          </w:p>
        </w:tc>
      </w:tr>
      <w:tr w:rsidR="001855DC" w:rsidRPr="003C0C52" w14:paraId="3B4729DB" w14:textId="77777777" w:rsidTr="003C2B49">
        <w:trPr>
          <w:jc w:val="right"/>
        </w:trPr>
        <w:tc>
          <w:tcPr>
            <w:tcW w:w="2339" w:type="dxa"/>
          </w:tcPr>
          <w:p w14:paraId="3AF66EA9" w14:textId="77777777" w:rsidR="001855DC" w:rsidRPr="003C2B49" w:rsidRDefault="00000000">
            <w:pPr>
              <w:rPr>
                <w:sz w:val="21"/>
                <w:szCs w:val="21"/>
              </w:rPr>
            </w:pPr>
            <w:r w:rsidRPr="003C2B49">
              <w:rPr>
                <w:sz w:val="21"/>
                <w:szCs w:val="21"/>
              </w:rPr>
              <w:t>F2</w:t>
            </w:r>
          </w:p>
        </w:tc>
        <w:tc>
          <w:tcPr>
            <w:tcW w:w="2339" w:type="dxa"/>
          </w:tcPr>
          <w:p w14:paraId="1B002E53" w14:textId="77777777" w:rsidR="001855DC" w:rsidRPr="003C2B49" w:rsidRDefault="00000000">
            <w:pPr>
              <w:rPr>
                <w:sz w:val="21"/>
                <w:szCs w:val="21"/>
                <w:lang w:val="ru-RU"/>
              </w:rPr>
            </w:pPr>
            <w:r w:rsidRPr="003C2B49">
              <w:rPr>
                <w:sz w:val="21"/>
                <w:szCs w:val="21"/>
                <w:lang w:val="ru-RU"/>
              </w:rPr>
              <w:t>Создание групп и управление составом</w:t>
            </w:r>
          </w:p>
        </w:tc>
        <w:tc>
          <w:tcPr>
            <w:tcW w:w="2339" w:type="dxa"/>
          </w:tcPr>
          <w:p w14:paraId="70FDF353"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596CBACD" w14:textId="77777777" w:rsidR="001855DC" w:rsidRPr="003C2B49" w:rsidRDefault="00000000">
            <w:pPr>
              <w:rPr>
                <w:sz w:val="21"/>
                <w:szCs w:val="21"/>
              </w:rPr>
            </w:pPr>
            <w:r w:rsidRPr="003C2B49">
              <w:rPr>
                <w:sz w:val="21"/>
                <w:szCs w:val="21"/>
              </w:rPr>
              <w:t>groups-service, /invitations (§2.1.4); test_groups.py</w:t>
            </w:r>
          </w:p>
        </w:tc>
      </w:tr>
      <w:tr w:rsidR="001855DC" w:rsidRPr="003C2B49" w14:paraId="68D2AA24" w14:textId="77777777" w:rsidTr="003C2B49">
        <w:trPr>
          <w:jc w:val="right"/>
        </w:trPr>
        <w:tc>
          <w:tcPr>
            <w:tcW w:w="2339" w:type="dxa"/>
          </w:tcPr>
          <w:p w14:paraId="341D992A" w14:textId="77777777" w:rsidR="001855DC" w:rsidRPr="003C2B49" w:rsidRDefault="00000000">
            <w:pPr>
              <w:rPr>
                <w:sz w:val="21"/>
                <w:szCs w:val="21"/>
              </w:rPr>
            </w:pPr>
            <w:r w:rsidRPr="003C2B49">
              <w:rPr>
                <w:sz w:val="21"/>
                <w:szCs w:val="21"/>
              </w:rPr>
              <w:t>F3</w:t>
            </w:r>
          </w:p>
        </w:tc>
        <w:tc>
          <w:tcPr>
            <w:tcW w:w="2339" w:type="dxa"/>
          </w:tcPr>
          <w:p w14:paraId="6E89BB98" w14:textId="77777777" w:rsidR="001855DC" w:rsidRPr="003C2B49" w:rsidRDefault="00000000">
            <w:pPr>
              <w:rPr>
                <w:sz w:val="21"/>
                <w:szCs w:val="21"/>
                <w:lang w:val="ru-RU"/>
              </w:rPr>
            </w:pPr>
            <w:r w:rsidRPr="003C2B49">
              <w:rPr>
                <w:sz w:val="21"/>
                <w:szCs w:val="21"/>
                <w:lang w:val="ru-RU"/>
              </w:rPr>
              <w:t>Добавление, редактирование и удаление трат</w:t>
            </w:r>
          </w:p>
        </w:tc>
        <w:tc>
          <w:tcPr>
            <w:tcW w:w="2339" w:type="dxa"/>
          </w:tcPr>
          <w:p w14:paraId="34EEA02B"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41836551" w14:textId="77777777" w:rsidR="001855DC" w:rsidRPr="003C2B49" w:rsidRDefault="00000000">
            <w:pPr>
              <w:rPr>
                <w:sz w:val="21"/>
                <w:szCs w:val="21"/>
              </w:rPr>
            </w:pPr>
            <w:r w:rsidRPr="003C2B49">
              <w:rPr>
                <w:sz w:val="21"/>
                <w:szCs w:val="21"/>
              </w:rPr>
              <w:t>expenses-service, /expenses (§2.1.5); test_expenses_crud.py</w:t>
            </w:r>
          </w:p>
        </w:tc>
      </w:tr>
      <w:tr w:rsidR="001855DC" w:rsidRPr="003C2B49" w14:paraId="48A0DA1A" w14:textId="77777777" w:rsidTr="003C2B49">
        <w:trPr>
          <w:jc w:val="right"/>
        </w:trPr>
        <w:tc>
          <w:tcPr>
            <w:tcW w:w="2339" w:type="dxa"/>
          </w:tcPr>
          <w:p w14:paraId="74D61F7C" w14:textId="77777777" w:rsidR="001855DC" w:rsidRPr="003C2B49" w:rsidRDefault="00000000">
            <w:pPr>
              <w:rPr>
                <w:sz w:val="21"/>
                <w:szCs w:val="21"/>
              </w:rPr>
            </w:pPr>
            <w:r w:rsidRPr="003C2B49">
              <w:rPr>
                <w:sz w:val="21"/>
                <w:szCs w:val="21"/>
              </w:rPr>
              <w:t>F4</w:t>
            </w:r>
          </w:p>
        </w:tc>
        <w:tc>
          <w:tcPr>
            <w:tcW w:w="2339" w:type="dxa"/>
          </w:tcPr>
          <w:p w14:paraId="5582D447" w14:textId="77777777" w:rsidR="001855DC" w:rsidRPr="003C2B49" w:rsidRDefault="00000000">
            <w:pPr>
              <w:rPr>
                <w:sz w:val="21"/>
                <w:szCs w:val="21"/>
                <w:lang w:val="ru-RU"/>
              </w:rPr>
            </w:pPr>
            <w:r w:rsidRPr="003C2B49">
              <w:rPr>
                <w:sz w:val="21"/>
                <w:szCs w:val="21"/>
                <w:lang w:val="ru-RU"/>
              </w:rPr>
              <w:t>Два режима распределения долей (равное и явные)</w:t>
            </w:r>
          </w:p>
        </w:tc>
        <w:tc>
          <w:tcPr>
            <w:tcW w:w="2339" w:type="dxa"/>
          </w:tcPr>
          <w:p w14:paraId="171687C7"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5663AAEB" w14:textId="77777777" w:rsidR="001855DC" w:rsidRPr="003C2B49" w:rsidRDefault="00000000">
            <w:pPr>
              <w:rPr>
                <w:sz w:val="21"/>
                <w:szCs w:val="21"/>
              </w:rPr>
            </w:pPr>
            <w:r w:rsidRPr="003C2B49">
              <w:rPr>
                <w:sz w:val="21"/>
                <w:szCs w:val="21"/>
              </w:rPr>
              <w:t xml:space="preserve">split engine, </w:t>
            </w:r>
            <w:proofErr w:type="spellStart"/>
            <w:r w:rsidRPr="003C2B49">
              <w:rPr>
                <w:sz w:val="21"/>
                <w:szCs w:val="21"/>
              </w:rPr>
              <w:t>валидация</w:t>
            </w:r>
            <w:proofErr w:type="spellEnd"/>
            <w:r w:rsidRPr="003C2B49">
              <w:rPr>
                <w:sz w:val="21"/>
                <w:szCs w:val="21"/>
              </w:rPr>
              <w:t xml:space="preserve"> </w:t>
            </w:r>
            <w:proofErr w:type="spellStart"/>
            <w:r w:rsidRPr="003C2B49">
              <w:rPr>
                <w:sz w:val="21"/>
                <w:szCs w:val="21"/>
              </w:rPr>
              <w:t>инварианта</w:t>
            </w:r>
            <w:proofErr w:type="spellEnd"/>
            <w:r w:rsidRPr="003C2B49">
              <w:rPr>
                <w:sz w:val="21"/>
                <w:szCs w:val="21"/>
              </w:rPr>
              <w:t xml:space="preserve"> (1.4) (§1.5.7, §2.1.5); test_expenses_splits.py</w:t>
            </w:r>
          </w:p>
        </w:tc>
      </w:tr>
      <w:tr w:rsidR="001855DC" w:rsidRPr="003C2B49" w14:paraId="7ECF3163" w14:textId="77777777" w:rsidTr="003C2B49">
        <w:trPr>
          <w:jc w:val="right"/>
        </w:trPr>
        <w:tc>
          <w:tcPr>
            <w:tcW w:w="2339" w:type="dxa"/>
          </w:tcPr>
          <w:p w14:paraId="5DDC0464" w14:textId="77777777" w:rsidR="001855DC" w:rsidRPr="003C2B49" w:rsidRDefault="00000000">
            <w:pPr>
              <w:rPr>
                <w:sz w:val="21"/>
                <w:szCs w:val="21"/>
              </w:rPr>
            </w:pPr>
            <w:r w:rsidRPr="003C2B49">
              <w:rPr>
                <w:sz w:val="21"/>
                <w:szCs w:val="21"/>
              </w:rPr>
              <w:t>F5</w:t>
            </w:r>
          </w:p>
        </w:tc>
        <w:tc>
          <w:tcPr>
            <w:tcW w:w="2339" w:type="dxa"/>
          </w:tcPr>
          <w:p w14:paraId="5CA14E36" w14:textId="16FC9CD9" w:rsidR="001855DC" w:rsidRPr="003C2B49" w:rsidRDefault="00000000">
            <w:pPr>
              <w:rPr>
                <w:sz w:val="21"/>
                <w:szCs w:val="21"/>
              </w:rPr>
            </w:pPr>
            <w:proofErr w:type="spellStart"/>
            <w:r w:rsidRPr="003C2B49">
              <w:rPr>
                <w:sz w:val="21"/>
                <w:szCs w:val="21"/>
              </w:rPr>
              <w:t>Автоматический</w:t>
            </w:r>
            <w:proofErr w:type="spellEnd"/>
            <w:r w:rsidRPr="003C2B49">
              <w:rPr>
                <w:sz w:val="21"/>
                <w:szCs w:val="21"/>
              </w:rPr>
              <w:t xml:space="preserve"> </w:t>
            </w:r>
            <w:proofErr w:type="spellStart"/>
            <w:r w:rsidRPr="003C2B49">
              <w:rPr>
                <w:sz w:val="21"/>
                <w:szCs w:val="21"/>
              </w:rPr>
              <w:t>расч</w:t>
            </w:r>
            <w:r w:rsidR="00B466BD" w:rsidRPr="003C2B49">
              <w:rPr>
                <w:sz w:val="21"/>
                <w:szCs w:val="21"/>
              </w:rPr>
              <w:t>е</w:t>
            </w:r>
            <w:r w:rsidRPr="003C2B49">
              <w:rPr>
                <w:sz w:val="21"/>
                <w:szCs w:val="21"/>
              </w:rPr>
              <w:t>т</w:t>
            </w:r>
            <w:proofErr w:type="spellEnd"/>
            <w:r w:rsidRPr="003C2B49">
              <w:rPr>
                <w:sz w:val="21"/>
                <w:szCs w:val="21"/>
              </w:rPr>
              <w:t xml:space="preserve"> </w:t>
            </w:r>
            <w:proofErr w:type="spellStart"/>
            <w:r w:rsidRPr="003C2B49">
              <w:rPr>
                <w:sz w:val="21"/>
                <w:szCs w:val="21"/>
              </w:rPr>
              <w:t>балансов</w:t>
            </w:r>
            <w:proofErr w:type="spellEnd"/>
          </w:p>
        </w:tc>
        <w:tc>
          <w:tcPr>
            <w:tcW w:w="2339" w:type="dxa"/>
          </w:tcPr>
          <w:p w14:paraId="33425E4F"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1428DDBC" w14:textId="77777777" w:rsidR="001855DC" w:rsidRPr="003C2B49" w:rsidRDefault="00000000">
            <w:pPr>
              <w:rPr>
                <w:sz w:val="21"/>
                <w:szCs w:val="21"/>
              </w:rPr>
            </w:pPr>
            <w:r w:rsidRPr="003C2B49">
              <w:rPr>
                <w:sz w:val="21"/>
                <w:szCs w:val="21"/>
              </w:rPr>
              <w:t>ledger-</w:t>
            </w:r>
            <w:proofErr w:type="spellStart"/>
            <w:r w:rsidRPr="003C2B49">
              <w:rPr>
                <w:sz w:val="21"/>
                <w:szCs w:val="21"/>
              </w:rPr>
              <w:t>алгоритм</w:t>
            </w:r>
            <w:proofErr w:type="spellEnd"/>
            <w:r w:rsidRPr="003C2B49">
              <w:rPr>
                <w:sz w:val="21"/>
                <w:szCs w:val="21"/>
              </w:rPr>
              <w:t xml:space="preserve"> (§1.6.1); test_expenses_balances.py</w:t>
            </w:r>
          </w:p>
        </w:tc>
      </w:tr>
      <w:tr w:rsidR="001855DC" w:rsidRPr="003C2B49" w14:paraId="592CE4A4" w14:textId="77777777" w:rsidTr="003C2B49">
        <w:trPr>
          <w:jc w:val="right"/>
        </w:trPr>
        <w:tc>
          <w:tcPr>
            <w:tcW w:w="2339" w:type="dxa"/>
          </w:tcPr>
          <w:p w14:paraId="6DA696BA" w14:textId="77777777" w:rsidR="001855DC" w:rsidRPr="003C2B49" w:rsidRDefault="00000000">
            <w:pPr>
              <w:rPr>
                <w:sz w:val="21"/>
                <w:szCs w:val="21"/>
              </w:rPr>
            </w:pPr>
            <w:r w:rsidRPr="003C2B49">
              <w:rPr>
                <w:sz w:val="21"/>
                <w:szCs w:val="21"/>
              </w:rPr>
              <w:t>F6</w:t>
            </w:r>
          </w:p>
        </w:tc>
        <w:tc>
          <w:tcPr>
            <w:tcW w:w="2339" w:type="dxa"/>
          </w:tcPr>
          <w:p w14:paraId="2AF14FD6" w14:textId="1FA92443" w:rsidR="001855DC" w:rsidRPr="003C2B49" w:rsidRDefault="00000000">
            <w:pPr>
              <w:rPr>
                <w:sz w:val="21"/>
                <w:szCs w:val="21"/>
              </w:rPr>
            </w:pPr>
            <w:proofErr w:type="spellStart"/>
            <w:r w:rsidRPr="003C2B49">
              <w:rPr>
                <w:sz w:val="21"/>
                <w:szCs w:val="21"/>
              </w:rPr>
              <w:t>Формирование</w:t>
            </w:r>
            <w:proofErr w:type="spellEnd"/>
            <w:r w:rsidRPr="003C2B49">
              <w:rPr>
                <w:sz w:val="21"/>
                <w:szCs w:val="21"/>
              </w:rPr>
              <w:t xml:space="preserve"> </w:t>
            </w:r>
            <w:proofErr w:type="spellStart"/>
            <w:r w:rsidRPr="003C2B49">
              <w:rPr>
                <w:sz w:val="21"/>
                <w:szCs w:val="21"/>
              </w:rPr>
              <w:t>взаиморасч</w:t>
            </w:r>
            <w:r w:rsidR="00B466BD" w:rsidRPr="003C2B49">
              <w:rPr>
                <w:sz w:val="21"/>
                <w:szCs w:val="21"/>
              </w:rPr>
              <w:t>е</w:t>
            </w:r>
            <w:r w:rsidRPr="003C2B49">
              <w:rPr>
                <w:sz w:val="21"/>
                <w:szCs w:val="21"/>
              </w:rPr>
              <w:t>тов</w:t>
            </w:r>
            <w:proofErr w:type="spellEnd"/>
          </w:p>
        </w:tc>
        <w:tc>
          <w:tcPr>
            <w:tcW w:w="2339" w:type="dxa"/>
          </w:tcPr>
          <w:p w14:paraId="06909EBC"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75264B8A" w14:textId="77777777" w:rsidR="001855DC" w:rsidRPr="003C2B49" w:rsidRDefault="00000000">
            <w:pPr>
              <w:rPr>
                <w:sz w:val="21"/>
                <w:szCs w:val="21"/>
                <w:lang w:val="ru-RU"/>
              </w:rPr>
            </w:pPr>
            <w:r w:rsidRPr="003C2B49">
              <w:rPr>
                <w:sz w:val="21"/>
                <w:szCs w:val="21"/>
                <w:lang w:val="ru-RU"/>
              </w:rPr>
              <w:t xml:space="preserve">жадная минимизация и попарное представление (§1.6.2); </w:t>
            </w:r>
            <w:r w:rsidRPr="003C2B49">
              <w:rPr>
                <w:sz w:val="21"/>
                <w:szCs w:val="21"/>
              </w:rPr>
              <w:t>test</w:t>
            </w:r>
            <w:r w:rsidRPr="003C2B49">
              <w:rPr>
                <w:sz w:val="21"/>
                <w:szCs w:val="21"/>
                <w:lang w:val="ru-RU"/>
              </w:rPr>
              <w:t>_</w:t>
            </w:r>
            <w:r w:rsidRPr="003C2B49">
              <w:rPr>
                <w:sz w:val="21"/>
                <w:szCs w:val="21"/>
              </w:rPr>
              <w:t>expenses</w:t>
            </w:r>
            <w:r w:rsidRPr="003C2B49">
              <w:rPr>
                <w:sz w:val="21"/>
                <w:szCs w:val="21"/>
                <w:lang w:val="ru-RU"/>
              </w:rPr>
              <w:t>_</w:t>
            </w:r>
            <w:r w:rsidRPr="003C2B49">
              <w:rPr>
                <w:sz w:val="21"/>
                <w:szCs w:val="21"/>
              </w:rPr>
              <w:t>simplify</w:t>
            </w:r>
            <w:r w:rsidRPr="003C2B49">
              <w:rPr>
                <w:sz w:val="21"/>
                <w:szCs w:val="21"/>
                <w:lang w:val="ru-RU"/>
              </w:rPr>
              <w:t>.</w:t>
            </w:r>
            <w:proofErr w:type="spellStart"/>
            <w:r w:rsidRPr="003C2B49">
              <w:rPr>
                <w:sz w:val="21"/>
                <w:szCs w:val="21"/>
              </w:rPr>
              <w:t>py</w:t>
            </w:r>
            <w:proofErr w:type="spellEnd"/>
          </w:p>
        </w:tc>
      </w:tr>
      <w:tr w:rsidR="001855DC" w:rsidRPr="003C2B49" w14:paraId="48FD5BD8" w14:textId="77777777" w:rsidTr="003C2B49">
        <w:trPr>
          <w:jc w:val="right"/>
        </w:trPr>
        <w:tc>
          <w:tcPr>
            <w:tcW w:w="2339" w:type="dxa"/>
          </w:tcPr>
          <w:p w14:paraId="2A4C5CFE" w14:textId="77777777" w:rsidR="001855DC" w:rsidRPr="003C2B49" w:rsidRDefault="00000000">
            <w:pPr>
              <w:rPr>
                <w:sz w:val="21"/>
                <w:szCs w:val="21"/>
              </w:rPr>
            </w:pPr>
            <w:r w:rsidRPr="003C2B49">
              <w:rPr>
                <w:sz w:val="21"/>
                <w:szCs w:val="21"/>
              </w:rPr>
              <w:t>F7</w:t>
            </w:r>
          </w:p>
        </w:tc>
        <w:tc>
          <w:tcPr>
            <w:tcW w:w="2339" w:type="dxa"/>
          </w:tcPr>
          <w:p w14:paraId="4E9847F3" w14:textId="6CFD2CA5" w:rsidR="001855DC" w:rsidRPr="003C2B49" w:rsidRDefault="00000000">
            <w:pPr>
              <w:rPr>
                <w:sz w:val="21"/>
                <w:szCs w:val="21"/>
                <w:lang w:val="ru-RU"/>
              </w:rPr>
            </w:pPr>
            <w:r w:rsidRPr="003C2B49">
              <w:rPr>
                <w:sz w:val="21"/>
                <w:szCs w:val="21"/>
                <w:lang w:val="ru-RU"/>
              </w:rPr>
              <w:t>Регистрация платежей в сч</w:t>
            </w:r>
            <w:r w:rsidR="00B466BD" w:rsidRPr="003C2B49">
              <w:rPr>
                <w:sz w:val="21"/>
                <w:szCs w:val="21"/>
                <w:lang w:val="ru-RU"/>
              </w:rPr>
              <w:t>е</w:t>
            </w:r>
            <w:r w:rsidRPr="003C2B49">
              <w:rPr>
                <w:sz w:val="21"/>
                <w:szCs w:val="21"/>
                <w:lang w:val="ru-RU"/>
              </w:rPr>
              <w:t>т погашения задолженности</w:t>
            </w:r>
          </w:p>
        </w:tc>
        <w:tc>
          <w:tcPr>
            <w:tcW w:w="2339" w:type="dxa"/>
          </w:tcPr>
          <w:p w14:paraId="430D20A6"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69AA654E" w14:textId="77777777" w:rsidR="001855DC" w:rsidRPr="003C2B49" w:rsidRDefault="00000000">
            <w:pPr>
              <w:rPr>
                <w:sz w:val="21"/>
                <w:szCs w:val="21"/>
              </w:rPr>
            </w:pPr>
            <w:r w:rsidRPr="003C2B49">
              <w:rPr>
                <w:sz w:val="21"/>
                <w:szCs w:val="21"/>
              </w:rPr>
              <w:t>/</w:t>
            </w:r>
            <w:proofErr w:type="gramStart"/>
            <w:r w:rsidRPr="003C2B49">
              <w:rPr>
                <w:sz w:val="21"/>
                <w:szCs w:val="21"/>
              </w:rPr>
              <w:t>settlements</w:t>
            </w:r>
            <w:proofErr w:type="gramEnd"/>
            <w:r w:rsidRPr="003C2B49">
              <w:rPr>
                <w:sz w:val="21"/>
                <w:szCs w:val="21"/>
              </w:rPr>
              <w:t xml:space="preserve"> (§2.1.5); test_expenses_settlements.py</w:t>
            </w:r>
          </w:p>
        </w:tc>
      </w:tr>
      <w:tr w:rsidR="001855DC" w:rsidRPr="003C2B49" w14:paraId="5B00BCDF" w14:textId="77777777" w:rsidTr="003C2B49">
        <w:trPr>
          <w:jc w:val="right"/>
        </w:trPr>
        <w:tc>
          <w:tcPr>
            <w:tcW w:w="2339" w:type="dxa"/>
          </w:tcPr>
          <w:p w14:paraId="3AB946A2" w14:textId="77777777" w:rsidR="001855DC" w:rsidRPr="003C2B49" w:rsidRDefault="00000000">
            <w:pPr>
              <w:rPr>
                <w:sz w:val="21"/>
                <w:szCs w:val="21"/>
              </w:rPr>
            </w:pPr>
            <w:r w:rsidRPr="003C2B49">
              <w:rPr>
                <w:sz w:val="21"/>
                <w:szCs w:val="21"/>
              </w:rPr>
              <w:t>F8</w:t>
            </w:r>
          </w:p>
        </w:tc>
        <w:tc>
          <w:tcPr>
            <w:tcW w:w="2339" w:type="dxa"/>
          </w:tcPr>
          <w:p w14:paraId="70D79488" w14:textId="77777777" w:rsidR="001855DC" w:rsidRPr="003C2B49" w:rsidRDefault="00000000">
            <w:pPr>
              <w:rPr>
                <w:sz w:val="21"/>
                <w:szCs w:val="21"/>
                <w:lang w:val="ru-RU"/>
              </w:rPr>
            </w:pPr>
            <w:r w:rsidRPr="003C2B49">
              <w:rPr>
                <w:sz w:val="21"/>
                <w:szCs w:val="21"/>
                <w:lang w:val="ru-RU"/>
              </w:rPr>
              <w:t>Хранение и отображение истории операций</w:t>
            </w:r>
          </w:p>
        </w:tc>
        <w:tc>
          <w:tcPr>
            <w:tcW w:w="2339" w:type="dxa"/>
          </w:tcPr>
          <w:p w14:paraId="196A23E3"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17EF8652" w14:textId="77777777" w:rsidR="001855DC" w:rsidRPr="003C2B49" w:rsidRDefault="00000000">
            <w:pPr>
              <w:rPr>
                <w:sz w:val="21"/>
                <w:szCs w:val="21"/>
              </w:rPr>
            </w:pPr>
            <w:proofErr w:type="spellStart"/>
            <w:r w:rsidRPr="003C2B49">
              <w:rPr>
                <w:sz w:val="21"/>
                <w:szCs w:val="21"/>
              </w:rPr>
              <w:t>activity_log</w:t>
            </w:r>
            <w:proofErr w:type="spellEnd"/>
            <w:r w:rsidRPr="003C2B49">
              <w:rPr>
                <w:sz w:val="21"/>
                <w:szCs w:val="21"/>
              </w:rPr>
              <w:t>, /history (§1.5.2, §2.1.4); test_groups_history.py</w:t>
            </w:r>
          </w:p>
        </w:tc>
      </w:tr>
      <w:tr w:rsidR="001855DC" w:rsidRPr="003C2B49" w14:paraId="3CD7DDF9" w14:textId="77777777" w:rsidTr="003C2B49">
        <w:trPr>
          <w:jc w:val="right"/>
        </w:trPr>
        <w:tc>
          <w:tcPr>
            <w:tcW w:w="2339" w:type="dxa"/>
          </w:tcPr>
          <w:p w14:paraId="465AA2FC" w14:textId="77777777" w:rsidR="001855DC" w:rsidRPr="003C2B49" w:rsidRDefault="00000000">
            <w:pPr>
              <w:rPr>
                <w:sz w:val="21"/>
                <w:szCs w:val="21"/>
              </w:rPr>
            </w:pPr>
            <w:r w:rsidRPr="003C2B49">
              <w:rPr>
                <w:sz w:val="21"/>
                <w:szCs w:val="21"/>
              </w:rPr>
              <w:lastRenderedPageBreak/>
              <w:t>NF1</w:t>
            </w:r>
          </w:p>
        </w:tc>
        <w:tc>
          <w:tcPr>
            <w:tcW w:w="2339" w:type="dxa"/>
          </w:tcPr>
          <w:p w14:paraId="1E2B6D93" w14:textId="77777777" w:rsidR="001855DC" w:rsidRPr="003C2B49" w:rsidRDefault="00000000">
            <w:pPr>
              <w:rPr>
                <w:sz w:val="21"/>
                <w:szCs w:val="21"/>
              </w:rPr>
            </w:pPr>
            <w:proofErr w:type="spellStart"/>
            <w:r w:rsidRPr="003C2B49">
              <w:rPr>
                <w:sz w:val="21"/>
                <w:szCs w:val="21"/>
              </w:rPr>
              <w:t>Финансовая</w:t>
            </w:r>
            <w:proofErr w:type="spellEnd"/>
            <w:r w:rsidRPr="003C2B49">
              <w:rPr>
                <w:sz w:val="21"/>
                <w:szCs w:val="21"/>
              </w:rPr>
              <w:t xml:space="preserve"> </w:t>
            </w:r>
            <w:proofErr w:type="spellStart"/>
            <w:r w:rsidRPr="003C2B49">
              <w:rPr>
                <w:sz w:val="21"/>
                <w:szCs w:val="21"/>
              </w:rPr>
              <w:t>корректность</w:t>
            </w:r>
            <w:proofErr w:type="spellEnd"/>
            <w:r w:rsidRPr="003C2B49">
              <w:rPr>
                <w:sz w:val="21"/>
                <w:szCs w:val="21"/>
              </w:rPr>
              <w:t xml:space="preserve"> (</w:t>
            </w:r>
            <w:proofErr w:type="spellStart"/>
            <w:r w:rsidRPr="003C2B49">
              <w:rPr>
                <w:sz w:val="21"/>
                <w:szCs w:val="21"/>
              </w:rPr>
              <w:t>инварианты</w:t>
            </w:r>
            <w:proofErr w:type="spellEnd"/>
            <w:r w:rsidRPr="003C2B49">
              <w:rPr>
                <w:sz w:val="21"/>
                <w:szCs w:val="21"/>
              </w:rPr>
              <w:t xml:space="preserve"> (1.1)</w:t>
            </w:r>
            <w:proofErr w:type="gramStart"/>
            <w:r w:rsidRPr="003C2B49">
              <w:rPr>
                <w:sz w:val="21"/>
                <w:szCs w:val="21"/>
              </w:rPr>
              <w:t>–(</w:t>
            </w:r>
            <w:proofErr w:type="gramEnd"/>
            <w:r w:rsidRPr="003C2B49">
              <w:rPr>
                <w:sz w:val="21"/>
                <w:szCs w:val="21"/>
              </w:rPr>
              <w:t>1.3) и (1.8))</w:t>
            </w:r>
          </w:p>
        </w:tc>
        <w:tc>
          <w:tcPr>
            <w:tcW w:w="2339" w:type="dxa"/>
          </w:tcPr>
          <w:p w14:paraId="03175395"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30EE30EE" w14:textId="77777777" w:rsidR="001855DC" w:rsidRPr="003C2B49" w:rsidRDefault="00000000">
            <w:pPr>
              <w:rPr>
                <w:sz w:val="21"/>
                <w:szCs w:val="21"/>
              </w:rPr>
            </w:pPr>
            <w:r w:rsidRPr="003C2B49">
              <w:rPr>
                <w:sz w:val="21"/>
                <w:szCs w:val="21"/>
              </w:rPr>
              <w:t xml:space="preserve">CHECK PostgreSQL, </w:t>
            </w:r>
            <w:proofErr w:type="spellStart"/>
            <w:r w:rsidRPr="003C2B49">
              <w:rPr>
                <w:sz w:val="21"/>
                <w:szCs w:val="21"/>
              </w:rPr>
              <w:t>Pydantic</w:t>
            </w:r>
            <w:proofErr w:type="spellEnd"/>
            <w:r w:rsidRPr="003C2B49">
              <w:rPr>
                <w:sz w:val="21"/>
                <w:szCs w:val="21"/>
              </w:rPr>
              <w:t>, property-based hypothesis (§2.4.2)</w:t>
            </w:r>
          </w:p>
        </w:tc>
      </w:tr>
      <w:tr w:rsidR="001855DC" w:rsidRPr="003C2B49" w14:paraId="0DE2F054" w14:textId="77777777" w:rsidTr="003C2B49">
        <w:trPr>
          <w:jc w:val="right"/>
        </w:trPr>
        <w:tc>
          <w:tcPr>
            <w:tcW w:w="2339" w:type="dxa"/>
          </w:tcPr>
          <w:p w14:paraId="406B7D30" w14:textId="77777777" w:rsidR="001855DC" w:rsidRPr="003C2B49" w:rsidRDefault="00000000">
            <w:pPr>
              <w:rPr>
                <w:sz w:val="21"/>
                <w:szCs w:val="21"/>
              </w:rPr>
            </w:pPr>
            <w:r w:rsidRPr="003C2B49">
              <w:rPr>
                <w:sz w:val="21"/>
                <w:szCs w:val="21"/>
              </w:rPr>
              <w:t>NF2</w:t>
            </w:r>
          </w:p>
        </w:tc>
        <w:tc>
          <w:tcPr>
            <w:tcW w:w="2339" w:type="dxa"/>
          </w:tcPr>
          <w:p w14:paraId="76AE6B35" w14:textId="77777777" w:rsidR="001855DC" w:rsidRPr="003C2B49" w:rsidRDefault="00000000">
            <w:pPr>
              <w:rPr>
                <w:sz w:val="21"/>
                <w:szCs w:val="21"/>
                <w:lang w:val="ru-RU"/>
              </w:rPr>
            </w:pPr>
            <w:r w:rsidRPr="003C2B49">
              <w:rPr>
                <w:sz w:val="21"/>
                <w:szCs w:val="21"/>
                <w:lang w:val="ru-RU"/>
              </w:rPr>
              <w:t>Веб-интерфейс для настольных и мобильных устройств без нативного приложения</w:t>
            </w:r>
          </w:p>
        </w:tc>
        <w:tc>
          <w:tcPr>
            <w:tcW w:w="2339" w:type="dxa"/>
          </w:tcPr>
          <w:p w14:paraId="1C53C91E" w14:textId="77777777" w:rsidR="001855DC" w:rsidRPr="003C2B49" w:rsidRDefault="00000000">
            <w:pPr>
              <w:rPr>
                <w:sz w:val="21"/>
                <w:szCs w:val="21"/>
              </w:rPr>
            </w:pPr>
            <w:proofErr w:type="spellStart"/>
            <w:r w:rsidRPr="003C2B49">
              <w:rPr>
                <w:sz w:val="21"/>
                <w:szCs w:val="21"/>
              </w:rPr>
              <w:t>частично</w:t>
            </w:r>
            <w:proofErr w:type="spellEnd"/>
          </w:p>
        </w:tc>
        <w:tc>
          <w:tcPr>
            <w:tcW w:w="2339" w:type="dxa"/>
          </w:tcPr>
          <w:p w14:paraId="555736EC" w14:textId="7FF4C15F" w:rsidR="001855DC" w:rsidRPr="003C2B49" w:rsidRDefault="00000000">
            <w:pPr>
              <w:rPr>
                <w:sz w:val="21"/>
                <w:szCs w:val="21"/>
                <w:lang w:val="ru-RU"/>
              </w:rPr>
            </w:pPr>
            <w:r w:rsidRPr="003C2B49">
              <w:rPr>
                <w:sz w:val="21"/>
                <w:szCs w:val="21"/>
                <w:lang w:val="ru-RU"/>
              </w:rPr>
              <w:t xml:space="preserve">адаптивная </w:t>
            </w:r>
            <w:r w:rsidRPr="003C2B49">
              <w:rPr>
                <w:sz w:val="21"/>
                <w:szCs w:val="21"/>
              </w:rPr>
              <w:t>SPA</w:t>
            </w:r>
            <w:r w:rsidRPr="003C2B49">
              <w:rPr>
                <w:sz w:val="21"/>
                <w:szCs w:val="21"/>
                <w:lang w:val="ru-RU"/>
              </w:rPr>
              <w:t>-в</w:t>
            </w:r>
            <w:r w:rsidR="00B466BD" w:rsidRPr="003C2B49">
              <w:rPr>
                <w:sz w:val="21"/>
                <w:szCs w:val="21"/>
                <w:lang w:val="ru-RU"/>
              </w:rPr>
              <w:t>е</w:t>
            </w:r>
            <w:r w:rsidRPr="003C2B49">
              <w:rPr>
                <w:sz w:val="21"/>
                <w:szCs w:val="21"/>
                <w:lang w:val="ru-RU"/>
              </w:rPr>
              <w:t>рстка (§2.2); мобильный клиент перенес</w:t>
            </w:r>
            <w:r w:rsidR="00B466BD" w:rsidRPr="003C2B49">
              <w:rPr>
                <w:sz w:val="21"/>
                <w:szCs w:val="21"/>
                <w:lang w:val="ru-RU"/>
              </w:rPr>
              <w:t>е</w:t>
            </w:r>
            <w:r w:rsidRPr="003C2B49">
              <w:rPr>
                <w:sz w:val="21"/>
                <w:szCs w:val="21"/>
                <w:lang w:val="ru-RU"/>
              </w:rPr>
              <w:t>н в §3.4</w:t>
            </w:r>
          </w:p>
        </w:tc>
      </w:tr>
      <w:tr w:rsidR="001855DC" w:rsidRPr="003C2B49" w14:paraId="40B8EFB2" w14:textId="77777777" w:rsidTr="003C2B49">
        <w:trPr>
          <w:jc w:val="right"/>
        </w:trPr>
        <w:tc>
          <w:tcPr>
            <w:tcW w:w="2339" w:type="dxa"/>
          </w:tcPr>
          <w:p w14:paraId="562A6BE7" w14:textId="77777777" w:rsidR="001855DC" w:rsidRPr="003C2B49" w:rsidRDefault="00000000">
            <w:pPr>
              <w:rPr>
                <w:sz w:val="21"/>
                <w:szCs w:val="21"/>
              </w:rPr>
            </w:pPr>
            <w:r w:rsidRPr="003C2B49">
              <w:rPr>
                <w:sz w:val="21"/>
                <w:szCs w:val="21"/>
              </w:rPr>
              <w:t>NF3</w:t>
            </w:r>
          </w:p>
        </w:tc>
        <w:tc>
          <w:tcPr>
            <w:tcW w:w="2339" w:type="dxa"/>
          </w:tcPr>
          <w:p w14:paraId="347A6F42" w14:textId="77777777" w:rsidR="001855DC" w:rsidRPr="003C2B49" w:rsidRDefault="00000000">
            <w:pPr>
              <w:rPr>
                <w:sz w:val="21"/>
                <w:szCs w:val="21"/>
                <w:lang w:val="ru-RU"/>
              </w:rPr>
            </w:pPr>
            <w:r w:rsidRPr="003C2B49">
              <w:rPr>
                <w:sz w:val="21"/>
                <w:szCs w:val="21"/>
                <w:lang w:val="ru-RU"/>
              </w:rPr>
              <w:t>Локализация на русский язык и адаптация под российскую аудиторию</w:t>
            </w:r>
          </w:p>
        </w:tc>
        <w:tc>
          <w:tcPr>
            <w:tcW w:w="2339" w:type="dxa"/>
          </w:tcPr>
          <w:p w14:paraId="580B17DC"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3C9F2771" w14:textId="77777777" w:rsidR="001855DC" w:rsidRPr="003C2B49" w:rsidRDefault="00000000">
            <w:pPr>
              <w:rPr>
                <w:sz w:val="21"/>
                <w:szCs w:val="21"/>
                <w:lang w:val="ru-RU"/>
              </w:rPr>
            </w:pPr>
            <w:r w:rsidRPr="003C2B49">
              <w:rPr>
                <w:sz w:val="21"/>
                <w:szCs w:val="21"/>
                <w:lang w:val="ru-RU"/>
              </w:rPr>
              <w:t xml:space="preserve">русскоязычный интерфейс </w:t>
            </w:r>
            <w:r w:rsidRPr="003C2B49">
              <w:rPr>
                <w:sz w:val="21"/>
                <w:szCs w:val="21"/>
              </w:rPr>
              <w:t>SPA</w:t>
            </w:r>
            <w:r w:rsidRPr="003C2B49">
              <w:rPr>
                <w:sz w:val="21"/>
                <w:szCs w:val="21"/>
                <w:lang w:val="ru-RU"/>
              </w:rPr>
              <w:t xml:space="preserve">, денежное форматирование </w:t>
            </w:r>
            <w:proofErr w:type="gramStart"/>
            <w:r w:rsidRPr="003C2B49">
              <w:rPr>
                <w:sz w:val="21"/>
                <w:szCs w:val="21"/>
                <w:lang w:val="ru-RU"/>
              </w:rPr>
              <w:t>в локали</w:t>
            </w:r>
            <w:proofErr w:type="gramEnd"/>
            <w:r w:rsidRPr="003C2B49">
              <w:rPr>
                <w:sz w:val="21"/>
                <w:szCs w:val="21"/>
                <w:lang w:val="ru-RU"/>
              </w:rPr>
              <w:t xml:space="preserve"> </w:t>
            </w:r>
            <w:proofErr w:type="spellStart"/>
            <w:r w:rsidRPr="003C2B49">
              <w:rPr>
                <w:sz w:val="21"/>
                <w:szCs w:val="21"/>
              </w:rPr>
              <w:t>ru</w:t>
            </w:r>
            <w:proofErr w:type="spellEnd"/>
            <w:r w:rsidRPr="003C2B49">
              <w:rPr>
                <w:sz w:val="21"/>
                <w:szCs w:val="21"/>
                <w:lang w:val="ru-RU"/>
              </w:rPr>
              <w:t>-</w:t>
            </w:r>
            <w:r w:rsidRPr="003C2B49">
              <w:rPr>
                <w:sz w:val="21"/>
                <w:szCs w:val="21"/>
              </w:rPr>
              <w:t>RU</w:t>
            </w:r>
            <w:r w:rsidRPr="003C2B49">
              <w:rPr>
                <w:sz w:val="21"/>
                <w:szCs w:val="21"/>
                <w:lang w:val="ru-RU"/>
              </w:rPr>
              <w:t xml:space="preserve"> (§2.2.4); </w:t>
            </w:r>
            <w:r w:rsidRPr="003C2B49">
              <w:rPr>
                <w:sz w:val="21"/>
                <w:szCs w:val="21"/>
              </w:rPr>
              <w:t>money</w:t>
            </w:r>
            <w:r w:rsidRPr="003C2B49">
              <w:rPr>
                <w:sz w:val="21"/>
                <w:szCs w:val="21"/>
                <w:lang w:val="ru-RU"/>
              </w:rPr>
              <w:t>.</w:t>
            </w:r>
            <w:r w:rsidRPr="003C2B49">
              <w:rPr>
                <w:sz w:val="21"/>
                <w:szCs w:val="21"/>
              </w:rPr>
              <w:t>test</w:t>
            </w:r>
            <w:r w:rsidRPr="003C2B49">
              <w:rPr>
                <w:sz w:val="21"/>
                <w:szCs w:val="21"/>
                <w:lang w:val="ru-RU"/>
              </w:rPr>
              <w:t>.</w:t>
            </w:r>
            <w:proofErr w:type="spellStart"/>
            <w:r w:rsidRPr="003C2B49">
              <w:rPr>
                <w:sz w:val="21"/>
                <w:szCs w:val="21"/>
              </w:rPr>
              <w:t>ts</w:t>
            </w:r>
            <w:proofErr w:type="spellEnd"/>
          </w:p>
        </w:tc>
      </w:tr>
      <w:tr w:rsidR="001855DC" w:rsidRPr="003C2B49" w14:paraId="6E4A8C52" w14:textId="77777777" w:rsidTr="003C2B49">
        <w:trPr>
          <w:jc w:val="right"/>
        </w:trPr>
        <w:tc>
          <w:tcPr>
            <w:tcW w:w="2339" w:type="dxa"/>
          </w:tcPr>
          <w:p w14:paraId="11D04ABF" w14:textId="77777777" w:rsidR="001855DC" w:rsidRPr="003C2B49" w:rsidRDefault="00000000">
            <w:pPr>
              <w:rPr>
                <w:sz w:val="21"/>
                <w:szCs w:val="21"/>
              </w:rPr>
            </w:pPr>
            <w:r w:rsidRPr="003C2B49">
              <w:rPr>
                <w:sz w:val="21"/>
                <w:szCs w:val="21"/>
              </w:rPr>
              <w:t>NF4</w:t>
            </w:r>
          </w:p>
        </w:tc>
        <w:tc>
          <w:tcPr>
            <w:tcW w:w="2339" w:type="dxa"/>
          </w:tcPr>
          <w:p w14:paraId="7ED03502" w14:textId="2647828B" w:rsidR="001855DC" w:rsidRPr="003C2B49" w:rsidRDefault="00000000">
            <w:pPr>
              <w:rPr>
                <w:sz w:val="21"/>
                <w:szCs w:val="21"/>
                <w:lang w:val="ru-RU"/>
              </w:rPr>
            </w:pPr>
            <w:r w:rsidRPr="003C2B49">
              <w:rPr>
                <w:sz w:val="21"/>
                <w:szCs w:val="21"/>
                <w:lang w:val="ru-RU"/>
              </w:rPr>
              <w:t>Воспроизводимость запуска и масштабируемость архитектуры</w:t>
            </w:r>
          </w:p>
        </w:tc>
        <w:tc>
          <w:tcPr>
            <w:tcW w:w="2339" w:type="dxa"/>
          </w:tcPr>
          <w:p w14:paraId="148E93B4" w14:textId="77777777" w:rsidR="001855DC" w:rsidRPr="003C2B49" w:rsidRDefault="00000000">
            <w:pPr>
              <w:rPr>
                <w:sz w:val="21"/>
                <w:szCs w:val="21"/>
              </w:rPr>
            </w:pPr>
            <w:proofErr w:type="spellStart"/>
            <w:r w:rsidRPr="003C2B49">
              <w:rPr>
                <w:sz w:val="21"/>
                <w:szCs w:val="21"/>
              </w:rPr>
              <w:t>частично</w:t>
            </w:r>
            <w:proofErr w:type="spellEnd"/>
          </w:p>
        </w:tc>
        <w:tc>
          <w:tcPr>
            <w:tcW w:w="2339" w:type="dxa"/>
          </w:tcPr>
          <w:p w14:paraId="3CC50B2D" w14:textId="4BFB8BEA" w:rsidR="001855DC" w:rsidRPr="003C2B49" w:rsidRDefault="00000000">
            <w:pPr>
              <w:rPr>
                <w:sz w:val="21"/>
                <w:szCs w:val="21"/>
              </w:rPr>
            </w:pPr>
            <w:r w:rsidRPr="003C2B49">
              <w:rPr>
                <w:sz w:val="21"/>
                <w:szCs w:val="21"/>
              </w:rPr>
              <w:t>Docker Compose, миграции Alembic, systemd, backup (§2.3); транзакционный Outbox с at-least-once и идемпотентным потребителем (§1.4.3); горизонтальное масштабирование stateless-сервисов и CDC-</w:t>
            </w:r>
            <w:proofErr w:type="spellStart"/>
            <w:r w:rsidRPr="003C2B49">
              <w:rPr>
                <w:sz w:val="21"/>
                <w:szCs w:val="21"/>
              </w:rPr>
              <w:t>канал</w:t>
            </w:r>
            <w:proofErr w:type="spellEnd"/>
            <w:r w:rsidRPr="003C2B49">
              <w:rPr>
                <w:sz w:val="21"/>
                <w:szCs w:val="21"/>
              </w:rPr>
              <w:t xml:space="preserve"> — §3.4</w:t>
            </w:r>
          </w:p>
        </w:tc>
      </w:tr>
      <w:tr w:rsidR="001855DC" w:rsidRPr="003C2B49" w14:paraId="33719736" w14:textId="77777777" w:rsidTr="003C2B49">
        <w:trPr>
          <w:jc w:val="right"/>
        </w:trPr>
        <w:tc>
          <w:tcPr>
            <w:tcW w:w="2339" w:type="dxa"/>
          </w:tcPr>
          <w:p w14:paraId="3CF610DD" w14:textId="77777777" w:rsidR="001855DC" w:rsidRPr="003C2B49" w:rsidRDefault="00000000">
            <w:pPr>
              <w:rPr>
                <w:sz w:val="21"/>
                <w:szCs w:val="21"/>
              </w:rPr>
            </w:pPr>
            <w:r w:rsidRPr="003C2B49">
              <w:rPr>
                <w:sz w:val="21"/>
                <w:szCs w:val="21"/>
              </w:rPr>
              <w:t>NF5</w:t>
            </w:r>
          </w:p>
        </w:tc>
        <w:tc>
          <w:tcPr>
            <w:tcW w:w="2339" w:type="dxa"/>
          </w:tcPr>
          <w:p w14:paraId="46F1B77D" w14:textId="2E059DC3" w:rsidR="001855DC" w:rsidRPr="003C2B49" w:rsidRDefault="00000000">
            <w:pPr>
              <w:rPr>
                <w:sz w:val="21"/>
                <w:szCs w:val="21"/>
                <w:lang w:val="ru-RU"/>
              </w:rPr>
            </w:pPr>
            <w:r w:rsidRPr="003C2B49">
              <w:rPr>
                <w:sz w:val="21"/>
                <w:szCs w:val="21"/>
                <w:lang w:val="ru-RU"/>
              </w:rPr>
              <w:t>Защищенность персональных и финансовых данных</w:t>
            </w:r>
          </w:p>
        </w:tc>
        <w:tc>
          <w:tcPr>
            <w:tcW w:w="2339" w:type="dxa"/>
          </w:tcPr>
          <w:p w14:paraId="42192202"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593A7A45" w14:textId="77777777" w:rsidR="001855DC" w:rsidRPr="003C2B49" w:rsidRDefault="00000000">
            <w:pPr>
              <w:rPr>
                <w:sz w:val="21"/>
                <w:szCs w:val="21"/>
              </w:rPr>
            </w:pPr>
            <w:r w:rsidRPr="003C2B49">
              <w:rPr>
                <w:sz w:val="21"/>
                <w:szCs w:val="21"/>
              </w:rPr>
              <w:t>Argon2id, rate-limit /auth/login, HttpOnly + SameSite=Strict, JWKS (§1.4.2, §2.1.2)</w:t>
            </w:r>
          </w:p>
        </w:tc>
      </w:tr>
      <w:tr w:rsidR="001855DC" w:rsidRPr="003C2B49" w14:paraId="5F88394D" w14:textId="77777777" w:rsidTr="003C2B49">
        <w:trPr>
          <w:jc w:val="right"/>
        </w:trPr>
        <w:tc>
          <w:tcPr>
            <w:tcW w:w="2339" w:type="dxa"/>
          </w:tcPr>
          <w:p w14:paraId="27C2CCE8" w14:textId="77777777" w:rsidR="001855DC" w:rsidRPr="003C2B49" w:rsidRDefault="00000000">
            <w:pPr>
              <w:rPr>
                <w:sz w:val="21"/>
                <w:szCs w:val="21"/>
              </w:rPr>
            </w:pPr>
            <w:r w:rsidRPr="003C2B49">
              <w:rPr>
                <w:sz w:val="21"/>
                <w:szCs w:val="21"/>
              </w:rPr>
              <w:t>NF6</w:t>
            </w:r>
          </w:p>
        </w:tc>
        <w:tc>
          <w:tcPr>
            <w:tcW w:w="2339" w:type="dxa"/>
          </w:tcPr>
          <w:p w14:paraId="773BB566" w14:textId="77777777" w:rsidR="001855DC" w:rsidRPr="003C2B49" w:rsidRDefault="00000000">
            <w:pPr>
              <w:rPr>
                <w:sz w:val="21"/>
                <w:szCs w:val="21"/>
                <w:lang w:val="ru-RU"/>
              </w:rPr>
            </w:pPr>
            <w:r w:rsidRPr="003C2B49">
              <w:rPr>
                <w:sz w:val="21"/>
                <w:szCs w:val="21"/>
                <w:lang w:val="ru-RU"/>
              </w:rPr>
              <w:t>Полнота журналирования операций для аудита и восстановления состояния группы</w:t>
            </w:r>
          </w:p>
        </w:tc>
        <w:tc>
          <w:tcPr>
            <w:tcW w:w="2339" w:type="dxa"/>
          </w:tcPr>
          <w:p w14:paraId="48AAF115" w14:textId="77777777" w:rsidR="001855DC" w:rsidRPr="003C2B49" w:rsidRDefault="00000000">
            <w:pPr>
              <w:rPr>
                <w:sz w:val="21"/>
                <w:szCs w:val="21"/>
              </w:rPr>
            </w:pPr>
            <w:proofErr w:type="spellStart"/>
            <w:r w:rsidRPr="003C2B49">
              <w:rPr>
                <w:sz w:val="21"/>
                <w:szCs w:val="21"/>
              </w:rPr>
              <w:t>реализовано</w:t>
            </w:r>
            <w:proofErr w:type="spellEnd"/>
          </w:p>
        </w:tc>
        <w:tc>
          <w:tcPr>
            <w:tcW w:w="2339" w:type="dxa"/>
          </w:tcPr>
          <w:p w14:paraId="60EF832D" w14:textId="77777777" w:rsidR="001855DC" w:rsidRPr="003C2B49" w:rsidRDefault="00000000">
            <w:pPr>
              <w:rPr>
                <w:sz w:val="21"/>
                <w:szCs w:val="21"/>
                <w:lang w:val="ru-RU"/>
              </w:rPr>
            </w:pPr>
            <w:r w:rsidRPr="003C2B49">
              <w:rPr>
                <w:sz w:val="21"/>
                <w:szCs w:val="21"/>
              </w:rPr>
              <w:t>activity</w:t>
            </w:r>
            <w:r w:rsidRPr="003C2B49">
              <w:rPr>
                <w:sz w:val="21"/>
                <w:szCs w:val="21"/>
                <w:lang w:val="ru-RU"/>
              </w:rPr>
              <w:t>_</w:t>
            </w:r>
            <w:r w:rsidRPr="003C2B49">
              <w:rPr>
                <w:sz w:val="21"/>
                <w:szCs w:val="21"/>
              </w:rPr>
              <w:t>log</w:t>
            </w:r>
            <w:r w:rsidRPr="003C2B49">
              <w:rPr>
                <w:sz w:val="21"/>
                <w:szCs w:val="21"/>
                <w:lang w:val="ru-RU"/>
              </w:rPr>
              <w:t xml:space="preserve"> критичных действий (§1.5.2, §2.1.5), журнал доставки </w:t>
            </w:r>
            <w:r w:rsidRPr="003C2B49">
              <w:rPr>
                <w:sz w:val="21"/>
                <w:szCs w:val="21"/>
              </w:rPr>
              <w:t>notification</w:t>
            </w:r>
            <w:r w:rsidRPr="003C2B49">
              <w:rPr>
                <w:sz w:val="21"/>
                <w:szCs w:val="21"/>
                <w:lang w:val="ru-RU"/>
              </w:rPr>
              <w:t>_</w:t>
            </w:r>
            <w:r w:rsidRPr="003C2B49">
              <w:rPr>
                <w:sz w:val="21"/>
                <w:szCs w:val="21"/>
              </w:rPr>
              <w:t>deliveries</w:t>
            </w:r>
            <w:r w:rsidRPr="003C2B49">
              <w:rPr>
                <w:sz w:val="21"/>
                <w:szCs w:val="21"/>
                <w:lang w:val="ru-RU"/>
              </w:rPr>
              <w:t xml:space="preserve">; структурированное логирование и </w:t>
            </w:r>
            <w:r w:rsidRPr="003C2B49">
              <w:rPr>
                <w:sz w:val="21"/>
                <w:szCs w:val="21"/>
              </w:rPr>
              <w:t>schema</w:t>
            </w:r>
            <w:r w:rsidRPr="003C2B49">
              <w:rPr>
                <w:sz w:val="21"/>
                <w:szCs w:val="21"/>
                <w:lang w:val="ru-RU"/>
              </w:rPr>
              <w:t>-</w:t>
            </w:r>
            <w:r w:rsidRPr="003C2B49">
              <w:rPr>
                <w:sz w:val="21"/>
                <w:szCs w:val="21"/>
              </w:rPr>
              <w:t>guard</w:t>
            </w:r>
            <w:r w:rsidRPr="003C2B49">
              <w:rPr>
                <w:sz w:val="21"/>
                <w:szCs w:val="21"/>
                <w:lang w:val="ru-RU"/>
              </w:rPr>
              <w:t xml:space="preserve"> (§2.1.7, §2.3)</w:t>
            </w:r>
          </w:p>
        </w:tc>
      </w:tr>
    </w:tbl>
    <w:p w14:paraId="080B24A7" w14:textId="2491EFC6" w:rsidR="0096164F" w:rsidRPr="00BC0181" w:rsidRDefault="00000000">
      <w:pPr>
        <w:pStyle w:val="af"/>
        <w:rPr>
          <w:lang w:val="ru-RU"/>
        </w:rPr>
      </w:pPr>
      <w:r w:rsidRPr="001A7648">
        <w:rPr>
          <w:lang w:val="ru-RU"/>
        </w:rPr>
        <w:t xml:space="preserve">Из таблицы 7 следует, что все восемь функциональных требований закрыты полностью; из шести нефункциональных требований </w:t>
      </w:r>
      <w:r>
        <w:t>NF</w:t>
      </w:r>
      <w:r w:rsidRPr="001A7648">
        <w:rPr>
          <w:lang w:val="ru-RU"/>
        </w:rPr>
        <w:t xml:space="preserve">1, </w:t>
      </w:r>
      <w:r>
        <w:t>NF</w:t>
      </w:r>
      <w:r w:rsidRPr="001A7648">
        <w:rPr>
          <w:lang w:val="ru-RU"/>
        </w:rPr>
        <w:t xml:space="preserve">3, </w:t>
      </w:r>
      <w:r>
        <w:t>NF</w:t>
      </w:r>
      <w:r w:rsidRPr="001A7648">
        <w:rPr>
          <w:lang w:val="ru-RU"/>
        </w:rPr>
        <w:t xml:space="preserve">5 </w:t>
      </w:r>
      <w:r w:rsidRPr="001A7648">
        <w:rPr>
          <w:lang w:val="ru-RU"/>
        </w:rPr>
        <w:lastRenderedPageBreak/>
        <w:t xml:space="preserve">и </w:t>
      </w:r>
      <w:r>
        <w:t>NF</w:t>
      </w:r>
      <w:r w:rsidRPr="001A7648">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1A7648">
        <w:rPr>
          <w:lang w:val="ru-RU"/>
        </w:rPr>
        <w:t xml:space="preserve"> реализованы</w:t>
      </w:r>
      <w:proofErr w:type="gramEnd"/>
      <w:r w:rsidRPr="001A7648">
        <w:rPr>
          <w:lang w:val="ru-RU"/>
        </w:rPr>
        <w:t xml:space="preserve"> полностью, а </w:t>
      </w:r>
      <w:r>
        <w:t>NF</w:t>
      </w:r>
      <w:r w:rsidRPr="001A7648">
        <w:rPr>
          <w:lang w:val="ru-RU"/>
        </w:rPr>
        <w:t xml:space="preserve">2 и </w:t>
      </w:r>
      <w:r>
        <w:t>NF</w:t>
      </w:r>
      <w:r w:rsidRPr="001A7648">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1A7648">
        <w:rPr>
          <w:lang w:val="ru-RU"/>
        </w:rPr>
        <w:t xml:space="preserve"> —</w:t>
      </w:r>
      <w:proofErr w:type="gramEnd"/>
      <w:r w:rsidRPr="001A7648">
        <w:rPr>
          <w:lang w:val="ru-RU"/>
        </w:rPr>
        <w:t xml:space="preserve"> частично, с обоснованным переносом остаточного объ</w:t>
      </w:r>
      <w:r w:rsidR="00B466BD">
        <w:rPr>
          <w:lang w:val="ru-RU"/>
        </w:rPr>
        <w:t>е</w:t>
      </w:r>
      <w:r w:rsidRPr="001A7648">
        <w:rPr>
          <w:lang w:val="ru-RU"/>
        </w:rPr>
        <w:t>ма в направления развития (§3.4).</w:t>
      </w:r>
    </w:p>
    <w:p w14:paraId="76954AD0" w14:textId="7004AFF2" w:rsidR="0096164F" w:rsidRPr="009158B4" w:rsidRDefault="0096164F">
      <w:pPr>
        <w:rPr>
          <w:lang w:val="ru-RU"/>
        </w:rPr>
      </w:pPr>
      <w:bookmarkStart w:id="80" w:name="Xee9daed64b6cf6d2abf58bc6c17ba51953e71a6"/>
      <w:bookmarkEnd w:id="79"/>
    </w:p>
    <w:p w14:paraId="5864090B" w14:textId="77777777" w:rsidR="0096164F" w:rsidRPr="00BC0181" w:rsidRDefault="00000000">
      <w:pPr>
        <w:pStyle w:val="21"/>
        <w:rPr>
          <w:lang w:val="ru-RU"/>
        </w:rPr>
      </w:pPr>
      <w:bookmarkStart w:id="81" w:name="_Toc231429728"/>
      <w:bookmarkStart w:id="82" w:name="выводы-по-разделу-2"/>
      <w:bookmarkEnd w:id="75"/>
      <w:bookmarkEnd w:id="80"/>
      <w:r w:rsidRPr="00BC0181">
        <w:rPr>
          <w:lang w:val="ru-RU"/>
        </w:rPr>
        <w:t>Выводы по разделу 2</w:t>
      </w:r>
      <w:bookmarkEnd w:id="81"/>
    </w:p>
    <w:p w14:paraId="10BBD207" w14:textId="55672F85" w:rsidR="0096164F" w:rsidRPr="00BC0181" w:rsidRDefault="00000000">
      <w:pPr>
        <w:rPr>
          <w:lang w:val="ru-RU"/>
        </w:rPr>
      </w:pPr>
      <w:r w:rsidRPr="00BC0181">
        <w:rPr>
          <w:lang w:val="ru-RU"/>
        </w:rPr>
        <w:t>Раздел 2 реализовал спроектированную в разделе 1 систему совместного уч</w:t>
      </w:r>
      <w:r w:rsidR="00B466BD">
        <w:rPr>
          <w:lang w:val="ru-RU"/>
        </w:rPr>
        <w:t>е</w:t>
      </w:r>
      <w:r w:rsidRPr="00BC0181">
        <w:rPr>
          <w:lang w:val="ru-RU"/>
        </w:rPr>
        <w:t>та расходов на уровне работающего кода, проверенного тестами, и подтвердил е</w:t>
      </w:r>
      <w:r w:rsidR="00B466BD">
        <w:rPr>
          <w:lang w:val="ru-RU"/>
        </w:rPr>
        <w:t>е</w:t>
      </w:r>
      <w:r w:rsidRPr="00BC0181">
        <w:rPr>
          <w:lang w:val="ru-RU"/>
        </w:rPr>
        <w:t xml:space="preserve"> соответствие требованиям §1.1.</w:t>
      </w:r>
    </w:p>
    <w:p w14:paraId="107500A8" w14:textId="4C7E85C1" w:rsidR="0096164F" w:rsidRPr="00BC0181" w:rsidRDefault="00000000">
      <w:pPr>
        <w:pStyle w:val="af"/>
        <w:rPr>
          <w:lang w:val="ru-RU"/>
        </w:rPr>
      </w:pPr>
      <w:r w:rsidRPr="00DD39F4">
        <w:rPr>
          <w:lang w:val="ru-RU"/>
        </w:rPr>
        <w:t>Серверная часть (§2.1) реализует доменную логику в сервисном слое четыр</w:t>
      </w:r>
      <w:r w:rsidR="00B466BD">
        <w:rPr>
          <w:lang w:val="ru-RU"/>
        </w:rPr>
        <w:t>е</w:t>
      </w:r>
      <w:r w:rsidRPr="00DD39F4">
        <w:rPr>
          <w:lang w:val="ru-RU"/>
        </w:rPr>
        <w:t xml:space="preserve">х изолированных по схемам </w:t>
      </w:r>
      <w:r>
        <w:t>PostgreSQL</w:t>
      </w:r>
      <w:r w:rsidRPr="00DD39F4">
        <w:rPr>
          <w:lang w:val="ru-RU"/>
        </w:rPr>
        <w:t xml:space="preserve"> сервисов: </w:t>
      </w:r>
      <w:r>
        <w:t>auth</w:t>
      </w:r>
      <w:r w:rsidRPr="00DD39F4">
        <w:rPr>
          <w:lang w:val="ru-RU"/>
        </w:rPr>
        <w:t>-</w:t>
      </w:r>
      <w:r>
        <w:t>service</w:t>
      </w:r>
      <w:r w:rsidRPr="00DD39F4">
        <w:rPr>
          <w:lang w:val="ru-RU"/>
        </w:rPr>
        <w:t xml:space="preserve"> с ротацией </w:t>
      </w:r>
      <w:r>
        <w:t>refresh</w:t>
      </w:r>
      <w:r w:rsidRPr="00DD39F4">
        <w:rPr>
          <w:lang w:val="ru-RU"/>
        </w:rPr>
        <w:t xml:space="preserve">-токенов и </w:t>
      </w:r>
      <w:r>
        <w:t>JWT</w:t>
      </w:r>
      <w:r w:rsidRPr="00DD39F4">
        <w:rPr>
          <w:lang w:val="ru-RU"/>
        </w:rPr>
        <w:t xml:space="preserve"> </w:t>
      </w:r>
      <w:r>
        <w:t>RS</w:t>
      </w:r>
      <w:r w:rsidRPr="00DD39F4">
        <w:rPr>
          <w:lang w:val="ru-RU"/>
        </w:rPr>
        <w:t xml:space="preserve">256, </w:t>
      </w:r>
      <w:r>
        <w:t>groups</w:t>
      </w:r>
      <w:r w:rsidRPr="00DD39F4">
        <w:rPr>
          <w:lang w:val="ru-RU"/>
        </w:rPr>
        <w:t>-</w:t>
      </w:r>
      <w:r>
        <w:t>service</w:t>
      </w:r>
      <w:r w:rsidRPr="00DD39F4">
        <w:rPr>
          <w:lang w:val="ru-RU"/>
        </w:rPr>
        <w:t xml:space="preserve"> с пригласительной моделью и аудитом, </w:t>
      </w:r>
      <w:r>
        <w:t>expenses</w:t>
      </w:r>
      <w:r w:rsidRPr="00DD39F4">
        <w:rPr>
          <w:lang w:val="ru-RU"/>
        </w:rPr>
        <w:t>-</w:t>
      </w:r>
      <w:r>
        <w:t>service</w:t>
      </w:r>
      <w:r w:rsidRPr="00DD39F4">
        <w:rPr>
          <w:lang w:val="ru-RU"/>
        </w:rPr>
        <w:t xml:space="preserve"> с движком расч</w:t>
      </w:r>
      <w:r w:rsidR="00B466BD">
        <w:rPr>
          <w:lang w:val="ru-RU"/>
        </w:rPr>
        <w:t>е</w:t>
      </w:r>
      <w:r w:rsidRPr="00DD39F4">
        <w:rPr>
          <w:lang w:val="ru-RU"/>
        </w:rPr>
        <w:t xml:space="preserve">та балансов, жадным упрощением до перевода и идемпотентными мутациями, </w:t>
      </w:r>
      <w:r>
        <w:t>notify</w:t>
      </w:r>
      <w:r w:rsidRPr="00DD39F4">
        <w:rPr>
          <w:lang w:val="ru-RU"/>
        </w:rPr>
        <w:t>-</w:t>
      </w:r>
      <w:r>
        <w:t>service</w:t>
      </w:r>
      <w:r w:rsidRPr="00DD39F4">
        <w:rPr>
          <w:lang w:val="ru-RU"/>
        </w:rPr>
        <w:t xml:space="preserve"> с идемпотентным потребителем событий; согласованность данных при сбоях обеспечена паттерном </w:t>
      </w:r>
      <w:r>
        <w:t>outbox</w:t>
      </w:r>
      <w:r w:rsidRPr="00DD39F4">
        <w:rPr>
          <w:lang w:val="ru-RU"/>
        </w:rPr>
        <w:t xml:space="preserve">, а готовность сервиса связана с применением миграций механизмом </w:t>
      </w:r>
      <w:r>
        <w:t>schema</w:t>
      </w:r>
      <w:r w:rsidRPr="00DD39F4">
        <w:rPr>
          <w:lang w:val="ru-RU"/>
        </w:rPr>
        <w:t>-</w:t>
      </w:r>
      <w:r>
        <w:t>guard</w:t>
      </w:r>
      <w:r w:rsidRPr="00DD39F4">
        <w:rPr>
          <w:lang w:val="ru-RU"/>
        </w:rPr>
        <w:t xml:space="preserve">. Клиентская часть (§2.2) реализована как </w:t>
      </w:r>
      <w:r>
        <w:t>React</w:t>
      </w:r>
      <w:r w:rsidRPr="00DD39F4">
        <w:rPr>
          <w:lang w:val="ru-RU"/>
        </w:rPr>
        <w:t xml:space="preserve"> 19 </w:t>
      </w:r>
      <w:r>
        <w:t>SPA</w:t>
      </w:r>
      <w:r w:rsidRPr="00DD39F4">
        <w:rPr>
          <w:lang w:val="ru-RU"/>
        </w:rPr>
        <w:t xml:space="preserve"> с разделением серверного и клиентского состояния и денежными утилитами на целочисленной арифметике, воспроизводящими серверное правило распределения остатка.</w:t>
      </w:r>
    </w:p>
    <w:p w14:paraId="73A6E3A7" w14:textId="5EC755AD" w:rsidR="0096164F" w:rsidRPr="00BC0181" w:rsidRDefault="00000000">
      <w:pPr>
        <w:pStyle w:val="af"/>
        <w:rPr>
          <w:lang w:val="ru-RU"/>
        </w:rPr>
      </w:pPr>
      <w:r w:rsidRPr="006C560B">
        <w:rPr>
          <w:lang w:val="ru-RU"/>
        </w:rPr>
        <w:t xml:space="preserve">Финансовые инварианты §1.6 верифицированы </w:t>
      </w:r>
      <w:r>
        <w:t>property</w:t>
      </w:r>
      <w:r w:rsidRPr="006C560B">
        <w:rPr>
          <w:lang w:val="ru-RU"/>
        </w:rPr>
        <w:t>-</w:t>
      </w:r>
      <w:r>
        <w:t>based</w:t>
      </w:r>
      <w:r w:rsidRPr="006C560B">
        <w:rPr>
          <w:lang w:val="ru-RU"/>
        </w:rPr>
        <w:t xml:space="preserve"> тестированием (сохранение средств и коммутативность движка балансов, сохранение нетто-сальдо и граница не более </w:t>
      </w:r>
      <w:r>
        <w:t>N</w:t>
      </w:r>
      <w:r w:rsidRPr="006C560B">
        <w:rPr>
          <w:lang w:val="ru-RU"/>
        </w:rPr>
        <w:t xml:space="preserve"> − 1 переводов для упрощения, инвариант суммы долей с остатком плательщику) и дополнены </w:t>
      </w:r>
      <w:r>
        <w:t>CHECK</w:t>
      </w:r>
      <w:r w:rsidRPr="006C560B">
        <w:rPr>
          <w:lang w:val="ru-RU"/>
        </w:rPr>
        <w:t xml:space="preserve">-ограничениями </w:t>
      </w:r>
      <w:r>
        <w:t>PostgreSQL</w:t>
      </w:r>
      <w:r w:rsidRPr="006C560B">
        <w:rPr>
          <w:lang w:val="ru-RU"/>
        </w:rPr>
        <w:t xml:space="preserve"> и интеграционными тестами межсхемной согласованности. Сопоставление с требованиями (таблица 7) показало, что все </w:t>
      </w:r>
      <w:r>
        <w:t>F</w:t>
      </w:r>
      <w:r w:rsidRPr="006C560B">
        <w:rPr>
          <w:lang w:val="ru-RU"/>
        </w:rPr>
        <w:t>1–</w:t>
      </w:r>
      <w:r>
        <w:t>F</w:t>
      </w:r>
      <w:r w:rsidRPr="006C560B">
        <w:rPr>
          <w:lang w:val="ru-RU"/>
        </w:rPr>
        <w:t xml:space="preserve">8 и нефункциональные </w:t>
      </w:r>
      <w:r>
        <w:t>NF</w:t>
      </w:r>
      <w:r w:rsidRPr="006C560B">
        <w:rPr>
          <w:lang w:val="ru-RU"/>
        </w:rPr>
        <w:t xml:space="preserve">1, </w:t>
      </w:r>
      <w:r>
        <w:t>NF</w:t>
      </w:r>
      <w:r w:rsidRPr="006C560B">
        <w:rPr>
          <w:lang w:val="ru-RU"/>
        </w:rPr>
        <w:t xml:space="preserve">3, </w:t>
      </w:r>
      <w:r>
        <w:t>NF</w:t>
      </w:r>
      <w:r w:rsidRPr="006C560B">
        <w:rPr>
          <w:lang w:val="ru-RU"/>
        </w:rPr>
        <w:t xml:space="preserve">5, </w:t>
      </w:r>
      <w:r>
        <w:t>NF</w:t>
      </w:r>
      <w:r w:rsidRPr="006C560B">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6C560B">
        <w:rPr>
          <w:lang w:val="ru-RU"/>
        </w:rPr>
        <w:t xml:space="preserve"> реализованы</w:t>
      </w:r>
      <w:proofErr w:type="gramEnd"/>
      <w:r w:rsidRPr="006C560B">
        <w:rPr>
          <w:lang w:val="ru-RU"/>
        </w:rPr>
        <w:t xml:space="preserve">, а </w:t>
      </w:r>
      <w:r>
        <w:t>NF</w:t>
      </w:r>
      <w:r w:rsidRPr="006C560B">
        <w:rPr>
          <w:lang w:val="ru-RU"/>
        </w:rPr>
        <w:t xml:space="preserve">2 и </w:t>
      </w:r>
      <w:r>
        <w:t>NF</w:t>
      </w:r>
      <w:r w:rsidRPr="006C560B">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6C560B">
        <w:rPr>
          <w:lang w:val="ru-RU"/>
        </w:rPr>
        <w:t xml:space="preserve"> —</w:t>
      </w:r>
      <w:proofErr w:type="gramEnd"/>
      <w:r w:rsidRPr="006C560B">
        <w:rPr>
          <w:lang w:val="ru-RU"/>
        </w:rPr>
        <w:t xml:space="preserve"> частично, с выносом адаптации под мобильные устройства и горизонтального масштабирования в направления развития.</w:t>
      </w:r>
    </w:p>
    <w:p w14:paraId="64786777" w14:textId="3C02F8A8" w:rsidR="0096164F" w:rsidRPr="00BC0181" w:rsidRDefault="00000000">
      <w:pPr>
        <w:pStyle w:val="af"/>
        <w:rPr>
          <w:lang w:val="ru-RU"/>
        </w:rPr>
      </w:pPr>
      <w:r w:rsidRPr="00BC0181">
        <w:rPr>
          <w:lang w:val="ru-RU"/>
        </w:rPr>
        <w:lastRenderedPageBreak/>
        <w:t>Достигнутое состояние</w:t>
      </w:r>
      <w:r w:rsidR="009618D6">
        <w:rPr>
          <w:lang w:val="ru-RU"/>
        </w:rPr>
        <w:t xml:space="preserve"> работоспособности</w:t>
      </w:r>
      <w:r w:rsidRPr="00BC0181">
        <w:rPr>
          <w:lang w:val="ru-RU"/>
        </w:rPr>
        <w:t xml:space="preserve"> и зафиксированные границы реализации образуют основу для раздела 3, где оцениваются архитектурные компромиссы, выполняется сопоставление с альтернативными подходами, оценка эффективности и качества решения, а частичные статусы </w:t>
      </w:r>
      <w:r>
        <w:t>NF</w:t>
      </w:r>
      <w:r w:rsidRPr="00BC0181">
        <w:rPr>
          <w:lang w:val="ru-RU"/>
        </w:rPr>
        <w:t xml:space="preserve">2 и </w:t>
      </w:r>
      <w:r>
        <w:t>NF</w:t>
      </w:r>
      <w:r w:rsidRPr="00BC0181">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BC0181">
        <w:rPr>
          <w:lang w:val="ru-RU"/>
        </w:rPr>
        <w:t xml:space="preserve"> разворачиваются</w:t>
      </w:r>
      <w:proofErr w:type="gramEnd"/>
      <w:r w:rsidRPr="00BC0181">
        <w:rPr>
          <w:lang w:val="ru-RU"/>
        </w:rPr>
        <w:t xml:space="preserve"> в обоснованные направления развития.</w:t>
      </w:r>
    </w:p>
    <w:p w14:paraId="7A262C59" w14:textId="6793621E" w:rsidR="0096164F" w:rsidRPr="00BC0181" w:rsidRDefault="00000000">
      <w:pPr>
        <w:pStyle w:val="1"/>
        <w:ind w:firstLine="709"/>
        <w:jc w:val="both"/>
        <w:rPr>
          <w:lang w:val="ru-RU"/>
        </w:rPr>
      </w:pPr>
      <w:bookmarkStart w:id="83" w:name="_Toc231429729"/>
      <w:bookmarkStart w:id="84" w:name="X87f2e592b44b2438d954b6ca37db03f56fad721"/>
      <w:bookmarkEnd w:id="45"/>
      <w:bookmarkEnd w:id="82"/>
      <w:r w:rsidRPr="00BC0181">
        <w:rPr>
          <w:lang w:val="ru-RU"/>
        </w:rPr>
        <w:lastRenderedPageBreak/>
        <w:t xml:space="preserve">3 </w:t>
      </w:r>
      <w:r w:rsidR="001375A0" w:rsidRPr="00BC0181">
        <w:rPr>
          <w:lang w:val="ru-RU"/>
        </w:rPr>
        <w:t>АНАЛИЗ РЕЗУЛЬТАТОВ РАЗРАБОТКИ И НАПРАВЛЕНИЯ РАЗВИТИЯ СИСТЕМЫ</w:t>
      </w:r>
      <w:bookmarkEnd w:id="83"/>
    </w:p>
    <w:p w14:paraId="258056A8" w14:textId="77777777" w:rsidR="0096164F" w:rsidRPr="00BC0181" w:rsidRDefault="00000000">
      <w:pPr>
        <w:pStyle w:val="21"/>
        <w:rPr>
          <w:lang w:val="ru-RU"/>
        </w:rPr>
      </w:pPr>
      <w:bookmarkStart w:id="85" w:name="_Toc231429730"/>
      <w:bookmarkStart w:id="86" w:name="X1866e2a1432d993c216c32e5d3b118981c3f426"/>
      <w:r w:rsidRPr="00BC0181">
        <w:rPr>
          <w:lang w:val="ru-RU"/>
        </w:rPr>
        <w:t>3.1 Анализ результатов реализации архитектурных решений</w:t>
      </w:r>
      <w:bookmarkEnd w:id="85"/>
    </w:p>
    <w:p w14:paraId="47893C54" w14:textId="017BB8E3" w:rsidR="0096164F" w:rsidRPr="00BC0181" w:rsidRDefault="00000000">
      <w:pPr>
        <w:rPr>
          <w:lang w:val="ru-RU"/>
        </w:rPr>
      </w:pPr>
      <w:r w:rsidRPr="00DD39F4">
        <w:rPr>
          <w:lang w:val="ru-RU"/>
        </w:rPr>
        <w:t xml:space="preserve">В первом и втором разделах решены первые четыре задачи введения: проанализирована предметная область и сформулированы требования </w:t>
      </w:r>
      <w:r>
        <w:t>F</w:t>
      </w:r>
      <w:r w:rsidRPr="00DD39F4">
        <w:rPr>
          <w:lang w:val="ru-RU"/>
        </w:rPr>
        <w:t>1–</w:t>
      </w:r>
      <w:r>
        <w:t>F</w:t>
      </w:r>
      <w:r w:rsidRPr="00DD39F4">
        <w:rPr>
          <w:lang w:val="ru-RU"/>
        </w:rPr>
        <w:t xml:space="preserve">8 и </w:t>
      </w:r>
      <w:r>
        <w:t>NF</w:t>
      </w:r>
      <w:r w:rsidRPr="00DD39F4">
        <w:rPr>
          <w:lang w:val="ru-RU"/>
        </w:rPr>
        <w:t>1–</w:t>
      </w:r>
      <w:r>
        <w:t>NF</w:t>
      </w:r>
      <w:r w:rsidRPr="00DD39F4">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xml:space="preserve">, выполнен сравнительный анализ аналогов, обоснованы архитектурный подход и технологический стек, спроектированы архитектура, схема базы данных и </w:t>
      </w:r>
      <w:r>
        <w:t>API</w:t>
      </w:r>
      <w:r w:rsidRPr="00DD39F4">
        <w:rPr>
          <w:lang w:val="ru-RU"/>
        </w:rPr>
        <w:t>, реализована финансовая модель, построены серверная и клиентская части, организована инфраструктура разв</w:t>
      </w:r>
      <w:r w:rsidR="00B466BD">
        <w:rPr>
          <w:lang w:val="ru-RU"/>
        </w:rPr>
        <w:t>е</w:t>
      </w:r>
      <w:r w:rsidRPr="00DD39F4">
        <w:rPr>
          <w:lang w:val="ru-RU"/>
        </w:rPr>
        <w:t xml:space="preserve">ртывания и проведены тестирование (таблица 6) и оценка соответствия требованиям (таблица 7, §2.4). Раздел 3 переходит </w:t>
      </w:r>
      <w:proofErr w:type="gramStart"/>
      <w:r w:rsidRPr="00DD39F4">
        <w:rPr>
          <w:lang w:val="ru-RU"/>
        </w:rPr>
        <w:t>от изложения</w:t>
      </w:r>
      <w:proofErr w:type="gramEnd"/>
      <w:r w:rsidRPr="00DD39F4">
        <w:rPr>
          <w:lang w:val="ru-RU"/>
        </w:rPr>
        <w:t xml:space="preserve"> сделанного к оценке: §3.1 анализирует цену закрытия архитектурных вызовов, §3.2 сопоставляет принятые решения с альтернативами того же класса, §3.3 оценивает техническую, процессную и социальную эффективность, §3.4 </w:t>
      </w:r>
      <w:r w:rsidR="001375A0">
        <w:rPr>
          <w:lang w:val="ru-RU"/>
        </w:rPr>
        <w:t>описывает</w:t>
      </w:r>
      <w:r w:rsidRPr="00DD39F4">
        <w:rPr>
          <w:lang w:val="ru-RU"/>
        </w:rPr>
        <w:t xml:space="preserve"> направления развития.</w:t>
      </w:r>
    </w:p>
    <w:p w14:paraId="76DC3F6C" w14:textId="7DEFA0D8" w:rsidR="0096164F" w:rsidRPr="00BC0181" w:rsidRDefault="00000000">
      <w:pPr>
        <w:pStyle w:val="af"/>
        <w:rPr>
          <w:lang w:val="ru-RU"/>
        </w:rPr>
      </w:pPr>
      <w:r w:rsidRPr="00DD39F4">
        <w:rPr>
          <w:lang w:val="ru-RU"/>
        </w:rPr>
        <w:t>Финансовое приложение в исследуемой постановке существует под двумя встречными ограничениями: финансовая корректность не допускает послаблений, тогда как инфраструктурный и временной бюджет вынуждает отказаться от части средств промышленной системы.</w:t>
      </w:r>
    </w:p>
    <w:p w14:paraId="397B14EA" w14:textId="2E8445A6" w:rsidR="0096164F" w:rsidRPr="00BC0181" w:rsidRDefault="00000000">
      <w:pPr>
        <w:rPr>
          <w:lang w:val="ru-RU"/>
        </w:rPr>
      </w:pPr>
      <w:bookmarkStart w:id="87" w:name="X1b20abaddb8d28b8b02be0b1c784e600e4bea85"/>
      <w:r w:rsidRPr="00BC0181">
        <w:rPr>
          <w:lang w:val="ru-RU"/>
        </w:rPr>
        <w:t>Пер</w:t>
      </w:r>
      <w:r w:rsidR="003B6094">
        <w:rPr>
          <w:lang w:val="ru-RU"/>
        </w:rPr>
        <w:t xml:space="preserve">вая задача </w:t>
      </w:r>
      <w:r w:rsidRPr="00BC0181">
        <w:rPr>
          <w:lang w:val="ru-RU"/>
        </w:rPr>
        <w:t xml:space="preserve">— согласованность между финансовым состоянием и производным потоком уведомлений при независимых отказах компонентов. Связка </w:t>
      </w:r>
      <w:r>
        <w:t>transactional</w:t>
      </w:r>
      <w:r w:rsidRPr="00BC0181">
        <w:rPr>
          <w:lang w:val="ru-RU"/>
        </w:rPr>
        <w:t xml:space="preserve"> </w:t>
      </w:r>
      <w:r>
        <w:t>outbox</w:t>
      </w:r>
      <w:r w:rsidRPr="00BC0181">
        <w:rPr>
          <w:lang w:val="ru-RU"/>
        </w:rPr>
        <w:t>, доставки «не менее одного раза» и идемпотентного потребителя (§2.1.5–2.1.6) закрывает его; оценке подлежит характер достигнутой гарантии.</w:t>
      </w:r>
    </w:p>
    <w:p w14:paraId="41DE39A3" w14:textId="3393DF1F" w:rsidR="0096164F" w:rsidRPr="00BC0181" w:rsidRDefault="00000000">
      <w:pPr>
        <w:pStyle w:val="af"/>
        <w:rPr>
          <w:lang w:val="ru-RU"/>
        </w:rPr>
      </w:pPr>
      <w:r w:rsidRPr="00DD39F4">
        <w:rPr>
          <w:lang w:val="ru-RU"/>
        </w:rPr>
        <w:t xml:space="preserve">Сочетание </w:t>
      </w:r>
      <w:r>
        <w:t>at</w:t>
      </w:r>
      <w:r w:rsidRPr="00DD39F4">
        <w:rPr>
          <w:lang w:val="ru-RU"/>
        </w:rPr>
        <w:t>-</w:t>
      </w:r>
      <w:r>
        <w:t>least</w:t>
      </w:r>
      <w:r w:rsidRPr="00DD39F4">
        <w:rPr>
          <w:lang w:val="ru-RU"/>
        </w:rPr>
        <w:t>-</w:t>
      </w:r>
      <w:r>
        <w:t>once</w:t>
      </w:r>
      <w:r w:rsidRPr="00DD39F4">
        <w:rPr>
          <w:lang w:val="ru-RU"/>
        </w:rPr>
        <w:t>-транспорта с идемпотентным потребителем не образует семантики «ровно один раз» (</w:t>
      </w:r>
      <w:r>
        <w:t>exactly</w:t>
      </w:r>
      <w:r w:rsidRPr="00DD39F4">
        <w:rPr>
          <w:lang w:val="ru-RU"/>
        </w:rPr>
        <w:t>-</w:t>
      </w:r>
      <w:r>
        <w:t>once</w:t>
      </w:r>
      <w:r w:rsidRPr="00DD39F4">
        <w:rPr>
          <w:lang w:val="ru-RU"/>
        </w:rPr>
        <w:t>) на уровне транспорта — такая гарантия в распредел</w:t>
      </w:r>
      <w:r w:rsidR="00B466BD">
        <w:rPr>
          <w:lang w:val="ru-RU"/>
        </w:rPr>
        <w:t>е</w:t>
      </w:r>
      <w:r w:rsidRPr="00DD39F4">
        <w:rPr>
          <w:lang w:val="ru-RU"/>
        </w:rPr>
        <w:t>нной системе с независимыми отказами в общем случае недостижима [27]. Схема соответствует событийно-</w:t>
      </w:r>
      <w:r w:rsidRPr="00DD39F4">
        <w:rPr>
          <w:lang w:val="ru-RU"/>
        </w:rPr>
        <w:lastRenderedPageBreak/>
        <w:t xml:space="preserve">ориентированному подходу для микросервисов [29] и закрывает </w:t>
      </w:r>
      <w:proofErr w:type="spellStart"/>
      <w:r w:rsidRPr="00DD39F4">
        <w:rPr>
          <w:lang w:val="ru-RU"/>
        </w:rPr>
        <w:t>над</w:t>
      </w:r>
      <w:r w:rsidR="00B466BD">
        <w:rPr>
          <w:lang w:val="ru-RU"/>
        </w:rPr>
        <w:t>е</w:t>
      </w:r>
      <w:r w:rsidRPr="00DD39F4">
        <w:rPr>
          <w:lang w:val="ru-RU"/>
        </w:rPr>
        <w:t>жностную</w:t>
      </w:r>
      <w:proofErr w:type="spellEnd"/>
      <w:r w:rsidRPr="00DD39F4">
        <w:rPr>
          <w:lang w:val="ru-RU"/>
        </w:rPr>
        <w:t xml:space="preserve"> часть </w:t>
      </w:r>
      <w:r>
        <w:t>NF</w:t>
      </w:r>
      <w:r w:rsidRPr="00DD39F4">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w:t>
      </w:r>
    </w:p>
    <w:p w14:paraId="0555F9E3" w14:textId="0F52B7BD" w:rsidR="0096164F" w:rsidRPr="00BC0181" w:rsidRDefault="00000000">
      <w:pPr>
        <w:pStyle w:val="af"/>
        <w:rPr>
          <w:lang w:val="ru-RU"/>
        </w:rPr>
      </w:pPr>
      <w:r w:rsidRPr="00DD39F4">
        <w:rPr>
          <w:lang w:val="ru-RU"/>
        </w:rPr>
        <w:t>Развязка да</w:t>
      </w:r>
      <w:r w:rsidR="00B466BD">
        <w:rPr>
          <w:lang w:val="ru-RU"/>
        </w:rPr>
        <w:t>е</w:t>
      </w:r>
      <w:r w:rsidRPr="00DD39F4">
        <w:rPr>
          <w:lang w:val="ru-RU"/>
        </w:rPr>
        <w:t xml:space="preserve">т и изоляцию отказов: недоступность </w:t>
      </w:r>
      <w:r>
        <w:t>notify</w:t>
      </w:r>
      <w:r w:rsidRPr="00DD39F4">
        <w:rPr>
          <w:lang w:val="ru-RU"/>
        </w:rPr>
        <w:t>-</w:t>
      </w:r>
      <w:r>
        <w:t>service</w:t>
      </w:r>
      <w:r w:rsidRPr="00DD39F4">
        <w:rPr>
          <w:lang w:val="ru-RU"/>
        </w:rPr>
        <w:t xml:space="preserve"> не блокирует создание расходов, а события копятся в </w:t>
      </w:r>
      <w:r>
        <w:t>outbox</w:t>
      </w:r>
      <w:r w:rsidRPr="00DD39F4">
        <w:rPr>
          <w:lang w:val="ru-RU"/>
        </w:rPr>
        <w:t xml:space="preserve"> до восстановления потребителя.</w:t>
      </w:r>
    </w:p>
    <w:p w14:paraId="57E5CB09" w14:textId="77777777" w:rsidR="0096164F" w:rsidRPr="00BC0181" w:rsidRDefault="00000000">
      <w:pPr>
        <w:rPr>
          <w:lang w:val="ru-RU"/>
        </w:rPr>
      </w:pPr>
      <w:bookmarkStart w:id="88" w:name="разграничение-зон-доверия"/>
      <w:bookmarkEnd w:id="87"/>
      <w:r w:rsidRPr="00DD39F4">
        <w:rPr>
          <w:lang w:val="ru-RU"/>
        </w:rPr>
        <w:t>Второй вызов — разграничение зон доверия в системе из нескольких сервисов, где никто не должен судить об идентичности пользователя по непроверенным данным.</w:t>
      </w:r>
    </w:p>
    <w:p w14:paraId="25AB01FF" w14:textId="1357FD52" w:rsidR="0096164F" w:rsidRPr="00BC0181" w:rsidRDefault="00000000">
      <w:pPr>
        <w:pStyle w:val="af"/>
        <w:rPr>
          <w:lang w:val="ru-RU"/>
        </w:rPr>
      </w:pPr>
      <w:r w:rsidRPr="00DD39F4">
        <w:rPr>
          <w:lang w:val="ru-RU"/>
        </w:rPr>
        <w:t xml:space="preserve">Существенно решение не кодировать в JWT членство и роли в группах: </w:t>
      </w:r>
      <w:proofErr w:type="spellStart"/>
      <w:r w:rsidRPr="00DD39F4">
        <w:rPr>
          <w:lang w:val="ru-RU"/>
        </w:rPr>
        <w:t>api-gateway</w:t>
      </w:r>
      <w:proofErr w:type="spellEnd"/>
      <w:r w:rsidRPr="00DD39F4">
        <w:rPr>
          <w:lang w:val="ru-RU"/>
        </w:rPr>
        <w:t xml:space="preserve"> проверяет идентичность, а права на конкретный ресурс проверяет целевой сервис по актуальному состоянию базы данных. Разграничение зон доверия закрывает </w:t>
      </w:r>
      <w:r>
        <w:t>NF</w:t>
      </w:r>
      <w:r w:rsidRPr="00DD39F4">
        <w:rPr>
          <w:lang w:val="ru-RU"/>
        </w:rPr>
        <w:t>5</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DD39F4">
        <w:rPr>
          <w:lang w:val="ru-RU"/>
        </w:rPr>
        <w:t xml:space="preserve"> и</w:t>
      </w:r>
      <w:proofErr w:type="gramEnd"/>
      <w:r w:rsidRPr="00DD39F4">
        <w:rPr>
          <w:lang w:val="ru-RU"/>
        </w:rPr>
        <w:t xml:space="preserve"> подтверждено тестами </w:t>
      </w:r>
      <w:proofErr w:type="spellStart"/>
      <w:r>
        <w:t>api</w:t>
      </w:r>
      <w:proofErr w:type="spellEnd"/>
      <w:r w:rsidRPr="00DD39F4">
        <w:rPr>
          <w:lang w:val="ru-RU"/>
        </w:rPr>
        <w:t>-</w:t>
      </w:r>
      <w:r>
        <w:t>gateway</w:t>
      </w:r>
      <w:r w:rsidRPr="00DD39F4">
        <w:rPr>
          <w:lang w:val="ru-RU"/>
        </w:rPr>
        <w:t xml:space="preserve"> (§2.4.3).</w:t>
      </w:r>
    </w:p>
    <w:p w14:paraId="1EFF01AE" w14:textId="77777777" w:rsidR="0096164F" w:rsidRPr="00BC0181" w:rsidRDefault="00000000">
      <w:pPr>
        <w:rPr>
          <w:lang w:val="ru-RU"/>
        </w:rPr>
      </w:pPr>
      <w:bookmarkStart w:id="89" w:name="идемпотентность-мутаций"/>
      <w:bookmarkEnd w:id="88"/>
      <w:r w:rsidRPr="00DD39F4">
        <w:rPr>
          <w:lang w:val="ru-RU"/>
        </w:rPr>
        <w:t xml:space="preserve">Третий вызов вытекает из финансовой природы системы: повторная доставка запроса на создание расхода или погашения не должна давать двойное начисление. Схема (§2.1.5) опирается на таблицу </w:t>
      </w:r>
      <w:r>
        <w:t>idempotency</w:t>
      </w:r>
      <w:r w:rsidRPr="00DD39F4">
        <w:rPr>
          <w:lang w:val="ru-RU"/>
        </w:rPr>
        <w:t>_</w:t>
      </w:r>
      <w:r>
        <w:t>keys</w:t>
      </w:r>
      <w:r w:rsidRPr="00DD39F4">
        <w:rPr>
          <w:lang w:val="ru-RU"/>
        </w:rPr>
        <w:t xml:space="preserve"> с составным ключом (</w:t>
      </w:r>
      <w:r>
        <w:t>idempotency</w:t>
      </w:r>
      <w:r w:rsidRPr="00DD39F4">
        <w:rPr>
          <w:lang w:val="ru-RU"/>
        </w:rPr>
        <w:t>_</w:t>
      </w:r>
      <w:r>
        <w:t>key</w:t>
      </w:r>
      <w:r w:rsidRPr="00DD39F4">
        <w:rPr>
          <w:lang w:val="ru-RU"/>
        </w:rPr>
        <w:t xml:space="preserve">, </w:t>
      </w:r>
      <w:r>
        <w:t>operation</w:t>
      </w:r>
      <w:r w:rsidRPr="00DD39F4">
        <w:rPr>
          <w:lang w:val="ru-RU"/>
        </w:rPr>
        <w:t>_</w:t>
      </w:r>
      <w:r>
        <w:t>scope</w:t>
      </w:r>
      <w:r w:rsidRPr="00DD39F4">
        <w:rPr>
          <w:lang w:val="ru-RU"/>
        </w:rPr>
        <w:t xml:space="preserve">, </w:t>
      </w:r>
      <w:r>
        <w:t>actor</w:t>
      </w:r>
      <w:r w:rsidRPr="00DD39F4">
        <w:rPr>
          <w:lang w:val="ru-RU"/>
        </w:rPr>
        <w:t>_</w:t>
      </w:r>
      <w:r>
        <w:t>user</w:t>
      </w:r>
      <w:r w:rsidRPr="00DD39F4">
        <w:rPr>
          <w:lang w:val="ru-RU"/>
        </w:rPr>
        <w:t>_</w:t>
      </w:r>
      <w:r>
        <w:t>id</w:t>
      </w:r>
      <w:r w:rsidRPr="00DD39F4">
        <w:rPr>
          <w:lang w:val="ru-RU"/>
        </w:rPr>
        <w:t xml:space="preserve">) и соответствует рекомендациям по заголовку </w:t>
      </w:r>
      <w:r>
        <w:t>Idempotency</w:t>
      </w:r>
      <w:r w:rsidRPr="00DD39F4">
        <w:rPr>
          <w:lang w:val="ru-RU"/>
        </w:rPr>
        <w:t>-</w:t>
      </w:r>
      <w:r>
        <w:t>Key</w:t>
      </w:r>
      <w:r w:rsidRPr="00DD39F4">
        <w:rPr>
          <w:lang w:val="ru-RU"/>
        </w:rPr>
        <w:t xml:space="preserve"> [32].</w:t>
      </w:r>
    </w:p>
    <w:p w14:paraId="37F04122" w14:textId="77777777" w:rsidR="0096164F" w:rsidRPr="00BC0181" w:rsidRDefault="00000000">
      <w:pPr>
        <w:pStyle w:val="af"/>
        <w:rPr>
          <w:lang w:val="ru-RU"/>
        </w:rPr>
      </w:pPr>
      <w:r w:rsidRPr="00DD39F4">
        <w:rPr>
          <w:lang w:val="ru-RU"/>
        </w:rPr>
        <w:t>Идемпотентность проведена сквозь весь путь запроса, а не локализована в одном слое.</w:t>
      </w:r>
    </w:p>
    <w:p w14:paraId="66221117" w14:textId="32918F97" w:rsidR="0096164F" w:rsidRPr="00BC0181" w:rsidRDefault="00000000">
      <w:pPr>
        <w:rPr>
          <w:lang w:val="ru-RU"/>
        </w:rPr>
      </w:pPr>
      <w:bookmarkStart w:id="90" w:name="X35cb18c681d6c964d42a68fbe84fdea0ee3bf8f"/>
      <w:bookmarkEnd w:id="89"/>
      <w:r w:rsidRPr="00DD39F4">
        <w:rPr>
          <w:lang w:val="ru-RU"/>
        </w:rPr>
        <w:t>Четв</w:t>
      </w:r>
      <w:r w:rsidR="00B466BD">
        <w:rPr>
          <w:lang w:val="ru-RU"/>
        </w:rPr>
        <w:t>е</w:t>
      </w:r>
      <w:r w:rsidRPr="00DD39F4">
        <w:rPr>
          <w:lang w:val="ru-RU"/>
        </w:rPr>
        <w:t>ртый вызов вычислительный: деление денежной суммы между участниками в общем случае не да</w:t>
      </w:r>
      <w:r w:rsidR="00B466BD">
        <w:rPr>
          <w:lang w:val="ru-RU"/>
        </w:rPr>
        <w:t>е</w:t>
      </w:r>
      <w:r w:rsidRPr="00DD39F4">
        <w:rPr>
          <w:lang w:val="ru-RU"/>
        </w:rPr>
        <w:t>т целого результата, а денежная единица неделима. Решение удерживает инвариант равенства суммы долей сумме расхода целочисленной арифметикой (</w:t>
      </w:r>
      <w:r>
        <w:t>amount</w:t>
      </w:r>
      <w:r w:rsidRPr="00DD39F4">
        <w:rPr>
          <w:lang w:val="ru-RU"/>
        </w:rPr>
        <w:t>_</w:t>
      </w:r>
      <w:r>
        <w:t>minor</w:t>
      </w:r>
      <w:r w:rsidRPr="00DD39F4">
        <w:rPr>
          <w:lang w:val="ru-RU"/>
        </w:rPr>
        <w:t xml:space="preserve">, тип </w:t>
      </w:r>
      <w:proofErr w:type="spellStart"/>
      <w:r>
        <w:t>BigInteger</w:t>
      </w:r>
      <w:proofErr w:type="spellEnd"/>
      <w:r w:rsidRPr="00DD39F4">
        <w:rPr>
          <w:lang w:val="ru-RU"/>
        </w:rPr>
        <w:t>) и явным правилом отнесения неделимого остатка на долю плательщика (§2.1.5, §2.2).</w:t>
      </w:r>
    </w:p>
    <w:p w14:paraId="43F68DBA" w14:textId="77777777" w:rsidR="0096164F" w:rsidRPr="00BC0181" w:rsidRDefault="00000000">
      <w:pPr>
        <w:pStyle w:val="af"/>
        <w:rPr>
          <w:lang w:val="ru-RU"/>
        </w:rPr>
      </w:pPr>
      <w:r w:rsidRPr="00DD39F4">
        <w:rPr>
          <w:lang w:val="ru-RU"/>
        </w:rPr>
        <w:t xml:space="preserve">Корректность обеспечена контуром проверки на нескольких уровнях: клиент формирует доли, </w:t>
      </w:r>
      <w:r>
        <w:t>expenses</w:t>
      </w:r>
      <w:r w:rsidRPr="00DD39F4">
        <w:rPr>
          <w:lang w:val="ru-RU"/>
        </w:rPr>
        <w:t>-</w:t>
      </w:r>
      <w:r>
        <w:t>service</w:t>
      </w:r>
      <w:r w:rsidRPr="00DD39F4">
        <w:rPr>
          <w:lang w:val="ru-RU"/>
        </w:rPr>
        <w:t xml:space="preserve"> независимо проверяет нормировку и отклоняет несогласованный набор кодом 400, </w:t>
      </w:r>
      <w:r>
        <w:t>CHECK</w:t>
      </w:r>
      <w:r w:rsidRPr="00DD39F4">
        <w:rPr>
          <w:lang w:val="ru-RU"/>
        </w:rPr>
        <w:t xml:space="preserve">-ограничения </w:t>
      </w:r>
      <w:r>
        <w:t>PostgreSQL</w:t>
      </w:r>
      <w:r w:rsidRPr="00DD39F4">
        <w:rPr>
          <w:lang w:val="ru-RU"/>
        </w:rPr>
        <w:t xml:space="preserve"> закрепляют положительность сумм и долей. Корректность </w:t>
      </w:r>
      <w:r w:rsidRPr="00DD39F4">
        <w:rPr>
          <w:lang w:val="ru-RU"/>
        </w:rPr>
        <w:lastRenderedPageBreak/>
        <w:t xml:space="preserve">правила распределения остатка для широкого класса входов подтверждена </w:t>
      </w:r>
      <w:r>
        <w:t>property</w:t>
      </w:r>
      <w:r w:rsidRPr="00DD39F4">
        <w:rPr>
          <w:lang w:val="ru-RU"/>
        </w:rPr>
        <w:t>-</w:t>
      </w:r>
      <w:r>
        <w:t>based</w:t>
      </w:r>
      <w:r w:rsidRPr="00DD39F4">
        <w:rPr>
          <w:lang w:val="ru-RU"/>
        </w:rPr>
        <w:t xml:space="preserve">-тестами </w:t>
      </w:r>
      <w:r>
        <w:t>hypothesis</w:t>
      </w:r>
      <w:r w:rsidRPr="00DD39F4">
        <w:rPr>
          <w:lang w:val="ru-RU"/>
        </w:rPr>
        <w:t xml:space="preserve"> (§2.4.2).</w:t>
      </w:r>
    </w:p>
    <w:p w14:paraId="177EF52D" w14:textId="1456F61E" w:rsidR="0096164F" w:rsidRPr="00BC0181" w:rsidRDefault="00000000">
      <w:pPr>
        <w:rPr>
          <w:lang w:val="ru-RU"/>
        </w:rPr>
      </w:pPr>
      <w:bookmarkStart w:id="91" w:name="принятые-компромиссы-и-их-обоснование"/>
      <w:bookmarkEnd w:id="90"/>
      <w:r w:rsidRPr="00BC0181">
        <w:rPr>
          <w:lang w:val="ru-RU"/>
        </w:rPr>
        <w:t xml:space="preserve">Полнота оценки требует разбора решений, в которых ради ограничений </w:t>
      </w:r>
      <w:r w:rsidR="006C560B">
        <w:rPr>
          <w:lang w:val="ru-RU"/>
        </w:rPr>
        <w:t>данной версии</w:t>
      </w:r>
      <w:r w:rsidRPr="00BC0181">
        <w:rPr>
          <w:lang w:val="ru-RU"/>
        </w:rPr>
        <w:t xml:space="preserve"> сознательно принято отступление от теоретически предпочтительного варианта. Каждый из четыр</w:t>
      </w:r>
      <w:r w:rsidR="00B466BD">
        <w:rPr>
          <w:lang w:val="ru-RU"/>
        </w:rPr>
        <w:t>е</w:t>
      </w:r>
      <w:r w:rsidRPr="00BC0181">
        <w:rPr>
          <w:lang w:val="ru-RU"/>
        </w:rPr>
        <w:t>х компромиссов — взвешенный выбор с понятной ценой.</w:t>
      </w:r>
    </w:p>
    <w:p w14:paraId="7C908122" w14:textId="48D7040C" w:rsidR="0096164F" w:rsidRPr="00BC0181" w:rsidRDefault="00000000">
      <w:pPr>
        <w:pStyle w:val="af"/>
        <w:rPr>
          <w:lang w:val="ru-RU"/>
        </w:rPr>
      </w:pPr>
      <w:r w:rsidRPr="00DD39F4">
        <w:rPr>
          <w:lang w:val="ru-RU"/>
        </w:rPr>
        <w:t xml:space="preserve">Отказ от таблицы </w:t>
      </w:r>
      <w:r>
        <w:t>balance</w:t>
      </w:r>
      <w:r w:rsidRPr="00DD39F4">
        <w:rPr>
          <w:lang w:val="ru-RU"/>
        </w:rPr>
        <w:t>_</w:t>
      </w:r>
      <w:r>
        <w:t>snapshot</w:t>
      </w:r>
      <w:r w:rsidRPr="00DD39F4">
        <w:rPr>
          <w:lang w:val="ru-RU"/>
        </w:rPr>
        <w:t xml:space="preserve"> означает вычисление балансов по запросу (read-through): каждое чтение агрегирует доли и погашения из </w:t>
      </w:r>
      <w:r w:rsidR="009F19A7">
        <w:rPr>
          <w:lang w:val="ru-RU"/>
        </w:rPr>
        <w:t>списка</w:t>
      </w:r>
      <w:r w:rsidR="009F19A7" w:rsidRPr="009F19A7">
        <w:rPr>
          <w:lang w:val="ru-RU"/>
        </w:rPr>
        <w:t xml:space="preserve"> обязательств</w:t>
      </w:r>
      <w:r w:rsidRPr="00DD39F4">
        <w:rPr>
          <w:lang w:val="ru-RU"/>
        </w:rPr>
        <w:t xml:space="preserve">, кэширующая </w:t>
      </w:r>
      <w:r>
        <w:t>read</w:t>
      </w:r>
      <w:r w:rsidRPr="00DD39F4">
        <w:rPr>
          <w:lang w:val="ru-RU"/>
        </w:rPr>
        <w:t>-</w:t>
      </w:r>
      <w:r>
        <w:t>model</w:t>
      </w:r>
      <w:r w:rsidRPr="00DD39F4">
        <w:rPr>
          <w:lang w:val="ru-RU"/>
        </w:rPr>
        <w:t xml:space="preserve"> отсутствует. Намеченная в §1.4.4 стратегия </w:t>
      </w:r>
      <w:proofErr w:type="spellStart"/>
      <w:r w:rsidRPr="00DD39F4">
        <w:rPr>
          <w:lang w:val="ru-RU"/>
        </w:rPr>
        <w:t>dirty</w:t>
      </w:r>
      <w:proofErr w:type="spellEnd"/>
      <w:r w:rsidRPr="00DD39F4">
        <w:rPr>
          <w:lang w:val="ru-RU"/>
        </w:rPr>
        <w:t xml:space="preserve"> + </w:t>
      </w:r>
      <w:proofErr w:type="spellStart"/>
      <w:r w:rsidRPr="00DD39F4">
        <w:rPr>
          <w:lang w:val="ru-RU"/>
        </w:rPr>
        <w:t>read-through</w:t>
      </w:r>
      <w:proofErr w:type="spellEnd"/>
      <w:r w:rsidRPr="00DD39F4">
        <w:rPr>
          <w:lang w:val="ru-RU"/>
        </w:rPr>
        <w:t xml:space="preserve"> с фоновым обновлением </w:t>
      </w:r>
      <w:proofErr w:type="spellStart"/>
      <w:r w:rsidRPr="00DD39F4">
        <w:rPr>
          <w:lang w:val="ru-RU"/>
        </w:rPr>
        <w:t>снапшота</w:t>
      </w:r>
      <w:proofErr w:type="spellEnd"/>
      <w:r w:rsidRPr="00DD39F4">
        <w:rPr>
          <w:lang w:val="ru-RU"/>
        </w:rPr>
        <w:t xml:space="preserve"> не реализована.</w:t>
      </w:r>
    </w:p>
    <w:p w14:paraId="4EB6E19F" w14:textId="77777777" w:rsidR="0096164F" w:rsidRPr="00BC0181" w:rsidRDefault="00000000">
      <w:pPr>
        <w:pStyle w:val="af"/>
        <w:rPr>
          <w:lang w:val="ru-RU"/>
        </w:rPr>
      </w:pPr>
      <w:r>
        <w:t>Cross</w:t>
      </w:r>
      <w:r w:rsidRPr="00DD39F4">
        <w:rPr>
          <w:lang w:val="ru-RU"/>
        </w:rPr>
        <w:t>-</w:t>
      </w:r>
      <w:r>
        <w:t>schema</w:t>
      </w:r>
      <w:r w:rsidRPr="00DD39F4">
        <w:rPr>
          <w:lang w:val="ru-RU"/>
        </w:rPr>
        <w:t xml:space="preserve">-чтение </w:t>
      </w:r>
      <w:proofErr w:type="gramStart"/>
      <w:r>
        <w:t>groups</w:t>
      </w:r>
      <w:r w:rsidRPr="00DD39F4">
        <w:rPr>
          <w:lang w:val="ru-RU"/>
        </w:rPr>
        <w:t>.</w:t>
      </w:r>
      <w:r>
        <w:t>memberships</w:t>
      </w:r>
      <w:proofErr w:type="gramEnd"/>
      <w:r w:rsidRPr="00DD39F4">
        <w:rPr>
          <w:lang w:val="ru-RU"/>
        </w:rPr>
        <w:t xml:space="preserve"> из </w:t>
      </w:r>
      <w:r>
        <w:t>expenses</w:t>
      </w:r>
      <w:r w:rsidRPr="00DD39F4">
        <w:rPr>
          <w:lang w:val="ru-RU"/>
        </w:rPr>
        <w:t>-</w:t>
      </w:r>
      <w:r>
        <w:t>service</w:t>
      </w:r>
      <w:r w:rsidRPr="00DD39F4">
        <w:rPr>
          <w:lang w:val="ru-RU"/>
        </w:rPr>
        <w:t xml:space="preserve"> — осознанное исключение из изоляции сервисов по схемам </w:t>
      </w:r>
      <w:r>
        <w:t>PostgreSQL</w:t>
      </w:r>
      <w:r w:rsidRPr="00DD39F4">
        <w:rPr>
          <w:lang w:val="ru-RU"/>
        </w:rPr>
        <w:t xml:space="preserve">. Членство проверяется прямым </w:t>
      </w:r>
      <w:r>
        <w:t>SELECT</w:t>
      </w:r>
      <w:r w:rsidRPr="00DD39F4">
        <w:rPr>
          <w:lang w:val="ru-RU"/>
        </w:rPr>
        <w:t xml:space="preserve"> к чужой схеме, а не синхронным </w:t>
      </w:r>
      <w:r>
        <w:t>HTTP</w:t>
      </w:r>
      <w:r w:rsidRPr="00DD39F4">
        <w:rPr>
          <w:lang w:val="ru-RU"/>
        </w:rPr>
        <w:t xml:space="preserve">-вызовом к </w:t>
      </w:r>
      <w:r>
        <w:t>groups</w:t>
      </w:r>
      <w:r w:rsidRPr="00DD39F4">
        <w:rPr>
          <w:lang w:val="ru-RU"/>
        </w:rPr>
        <w:t>-</w:t>
      </w:r>
      <w:r>
        <w:t>service</w:t>
      </w:r>
      <w:r w:rsidRPr="00DD39F4">
        <w:rPr>
          <w:lang w:val="ru-RU"/>
        </w:rPr>
        <w:t xml:space="preserve">; привилегия ограничена чтением для роли </w:t>
      </w:r>
      <w:r>
        <w:t>expenses</w:t>
      </w:r>
      <w:r w:rsidRPr="00DD39F4">
        <w:rPr>
          <w:lang w:val="ru-RU"/>
        </w:rPr>
        <w:t>_</w:t>
      </w:r>
      <w:r>
        <w:t>user</w:t>
      </w:r>
      <w:r w:rsidRPr="00DD39F4">
        <w:rPr>
          <w:lang w:val="ru-RU"/>
        </w:rPr>
        <w:t>.</w:t>
      </w:r>
    </w:p>
    <w:p w14:paraId="58FA7CBB" w14:textId="36DBDFD2" w:rsidR="0096164F" w:rsidRPr="00BC0181" w:rsidRDefault="00000000">
      <w:pPr>
        <w:pStyle w:val="af"/>
        <w:rPr>
          <w:lang w:val="ru-RU"/>
        </w:rPr>
      </w:pPr>
      <w:r w:rsidRPr="00DD39F4">
        <w:rPr>
          <w:lang w:val="ru-RU"/>
        </w:rPr>
        <w:t xml:space="preserve">Отсюда вытекает третий, наиболее тонкий компромисс — остаточная гонка конкурентного удаления участника при </w:t>
      </w:r>
      <w:r>
        <w:t>READ</w:t>
      </w:r>
      <w:r w:rsidRPr="00DD39F4">
        <w:rPr>
          <w:lang w:val="ru-RU"/>
        </w:rPr>
        <w:t xml:space="preserve"> </w:t>
      </w:r>
      <w:r>
        <w:t>COMMITTED</w:t>
      </w:r>
      <w:r w:rsidRPr="00DD39F4">
        <w:rPr>
          <w:lang w:val="ru-RU"/>
        </w:rPr>
        <w:t xml:space="preserve"> (</w:t>
      </w:r>
      <w:r>
        <w:t>BK</w:t>
      </w:r>
      <w:r w:rsidRPr="00DD39F4">
        <w:rPr>
          <w:lang w:val="ru-RU"/>
        </w:rPr>
        <w:t>-012). Регрессионный тест покрывает детерминированный случай «участник удал</w:t>
      </w:r>
      <w:r w:rsidR="00B466BD">
        <w:rPr>
          <w:lang w:val="ru-RU"/>
        </w:rPr>
        <w:t>е</w:t>
      </w:r>
      <w:r w:rsidRPr="00DD39F4">
        <w:rPr>
          <w:lang w:val="ru-RU"/>
        </w:rPr>
        <w:t xml:space="preserve">н до запроса», а сама гонка зафиксирована в тесте межсхемной согласованности и в </w:t>
      </w:r>
      <w:r>
        <w:t>backlog</w:t>
      </w:r>
      <w:r w:rsidRPr="00DD39F4">
        <w:rPr>
          <w:lang w:val="ru-RU"/>
        </w:rPr>
        <w:t xml:space="preserve"> (§2.4.2).</w:t>
      </w:r>
    </w:p>
    <w:p w14:paraId="1C900853" w14:textId="52A0070F" w:rsidR="0096164F" w:rsidRPr="00BC0181" w:rsidRDefault="00000000">
      <w:pPr>
        <w:pStyle w:val="af"/>
        <w:rPr>
          <w:lang w:val="ru-RU"/>
        </w:rPr>
      </w:pPr>
      <w:r w:rsidRPr="00DD39F4">
        <w:rPr>
          <w:lang w:val="ru-RU"/>
        </w:rPr>
        <w:t>Четв</w:t>
      </w:r>
      <w:r w:rsidR="00B466BD">
        <w:rPr>
          <w:lang w:val="ru-RU"/>
        </w:rPr>
        <w:t>е</w:t>
      </w:r>
      <w:r w:rsidRPr="00DD39F4">
        <w:rPr>
          <w:lang w:val="ru-RU"/>
        </w:rPr>
        <w:t xml:space="preserve">ртый компромисс — отсутствие </w:t>
      </w:r>
      <w:r>
        <w:t>zero</w:t>
      </w:r>
      <w:r w:rsidRPr="00DD39F4">
        <w:rPr>
          <w:lang w:val="ru-RU"/>
        </w:rPr>
        <w:t>-</w:t>
      </w:r>
      <w:r>
        <w:t>downtime</w:t>
      </w:r>
      <w:r w:rsidRPr="00DD39F4">
        <w:rPr>
          <w:lang w:val="ru-RU"/>
        </w:rPr>
        <w:t xml:space="preserve">-релизов. Подстраховка — </w:t>
      </w:r>
      <w:r>
        <w:t>schema</w:t>
      </w:r>
      <w:r w:rsidRPr="00DD39F4">
        <w:rPr>
          <w:lang w:val="ru-RU"/>
        </w:rPr>
        <w:t>-</w:t>
      </w:r>
      <w:r>
        <w:t>guard</w:t>
      </w:r>
      <w:r w:rsidRPr="00DD39F4">
        <w:rPr>
          <w:lang w:val="ru-RU"/>
        </w:rPr>
        <w:t xml:space="preserve">: при старте каждый сервис сверяет фактическую схему с </w:t>
      </w:r>
      <w:r>
        <w:t>ORM</w:t>
      </w:r>
      <w:r w:rsidRPr="00DD39F4">
        <w:rPr>
          <w:lang w:val="ru-RU"/>
        </w:rPr>
        <w:t xml:space="preserve">-метаданными и при дрейфе уходит в </w:t>
      </w:r>
      <w:r>
        <w:t>readiness</w:t>
      </w:r>
      <w:r w:rsidRPr="00DD39F4">
        <w:rPr>
          <w:lang w:val="ru-RU"/>
        </w:rPr>
        <w:t>=503, не принимая трафик до устранения расхождения оператором (§2.1.7).</w:t>
      </w:r>
    </w:p>
    <w:p w14:paraId="696B71AD" w14:textId="2F4205BE" w:rsidR="0096164F" w:rsidRPr="00BC0181" w:rsidRDefault="00000000">
      <w:pPr>
        <w:rPr>
          <w:lang w:val="ru-RU"/>
        </w:rPr>
      </w:pPr>
      <w:bookmarkStart w:id="92" w:name="выводы-по-подразделу"/>
      <w:bookmarkEnd w:id="91"/>
      <w:r w:rsidRPr="00DD39F4">
        <w:rPr>
          <w:lang w:val="ru-RU"/>
        </w:rPr>
        <w:t xml:space="preserve">Архитектурные вызовы закрыты согласованными решениями, а достигнутые гарантии сформулированы без завышения. Четыре компромисса — отказ от </w:t>
      </w:r>
      <w:r>
        <w:t>balance</w:t>
      </w:r>
      <w:r w:rsidRPr="00DD39F4">
        <w:rPr>
          <w:lang w:val="ru-RU"/>
        </w:rPr>
        <w:t>_</w:t>
      </w:r>
      <w:r>
        <w:t>snapshot</w:t>
      </w:r>
      <w:r w:rsidRPr="00DD39F4">
        <w:rPr>
          <w:lang w:val="ru-RU"/>
        </w:rPr>
        <w:t xml:space="preserve">, </w:t>
      </w:r>
      <w:r>
        <w:t>cross</w:t>
      </w:r>
      <w:r w:rsidRPr="00DD39F4">
        <w:rPr>
          <w:lang w:val="ru-RU"/>
        </w:rPr>
        <w:t>-</w:t>
      </w:r>
      <w:r>
        <w:t>schema</w:t>
      </w:r>
      <w:r w:rsidRPr="00DD39F4">
        <w:rPr>
          <w:lang w:val="ru-RU"/>
        </w:rPr>
        <w:t xml:space="preserve">-чтение членства, остаточная гонка </w:t>
      </w:r>
      <w:r>
        <w:lastRenderedPageBreak/>
        <w:t>READ</w:t>
      </w:r>
      <w:r w:rsidRPr="00DD39F4">
        <w:rPr>
          <w:lang w:val="ru-RU"/>
        </w:rPr>
        <w:t xml:space="preserve"> </w:t>
      </w:r>
      <w:r>
        <w:t>COMMITTED</w:t>
      </w:r>
      <w:r w:rsidRPr="00DD39F4">
        <w:rPr>
          <w:lang w:val="ru-RU"/>
        </w:rPr>
        <w:t xml:space="preserve">, отсутствие </w:t>
      </w:r>
      <w:r>
        <w:t>zero</w:t>
      </w:r>
      <w:r w:rsidRPr="00DD39F4">
        <w:rPr>
          <w:lang w:val="ru-RU"/>
        </w:rPr>
        <w:t>-</w:t>
      </w:r>
      <w:r>
        <w:t>downtime</w:t>
      </w:r>
      <w:r w:rsidRPr="00DD39F4">
        <w:rPr>
          <w:lang w:val="ru-RU"/>
        </w:rPr>
        <w:t xml:space="preserve">-релизов — проанализированы как осознанные решения с понятной ценой, оправданной ограничениями </w:t>
      </w:r>
      <w:r w:rsidR="006C560B">
        <w:rPr>
          <w:lang w:val="ru-RU"/>
        </w:rPr>
        <w:t xml:space="preserve">данной версии </w:t>
      </w:r>
      <w:r w:rsidRPr="00DD39F4">
        <w:rPr>
          <w:lang w:val="ru-RU"/>
        </w:rPr>
        <w:t xml:space="preserve">на одном </w:t>
      </w:r>
      <w:r>
        <w:t>VPS</w:t>
      </w:r>
      <w:r w:rsidRPr="00DD39F4">
        <w:rPr>
          <w:lang w:val="ru-RU"/>
        </w:rPr>
        <w:t>, и ни один не нарушает финансовых инвариантов.</w:t>
      </w:r>
    </w:p>
    <w:p w14:paraId="59F4E3B8" w14:textId="77777777" w:rsidR="0096164F" w:rsidRPr="00BC0181" w:rsidRDefault="00000000">
      <w:pPr>
        <w:pStyle w:val="21"/>
        <w:rPr>
          <w:lang w:val="ru-RU"/>
        </w:rPr>
      </w:pPr>
      <w:bookmarkStart w:id="93" w:name="_Toc231429731"/>
      <w:bookmarkStart w:id="94" w:name="X59ccd480250158ee8e1d03c5591360148ab77f5"/>
      <w:bookmarkEnd w:id="86"/>
      <w:bookmarkEnd w:id="92"/>
      <w:r w:rsidRPr="00BC0181">
        <w:rPr>
          <w:lang w:val="ru-RU"/>
        </w:rPr>
        <w:t>3.2 Сопоставление реализованной системы с альтернативными архитектурными подходами</w:t>
      </w:r>
      <w:bookmarkEnd w:id="93"/>
    </w:p>
    <w:p w14:paraId="22D0FCF0" w14:textId="77777777" w:rsidR="0096164F" w:rsidRPr="00BC0181" w:rsidRDefault="00000000">
      <w:pPr>
        <w:rPr>
          <w:lang w:val="ru-RU"/>
        </w:rPr>
      </w:pPr>
      <w:r w:rsidRPr="00DD39F4">
        <w:rPr>
          <w:lang w:val="ru-RU"/>
        </w:rPr>
        <w:t>Компромиссы §3.1 защитимы лишь при условии, что предложенная теорией альтернатива при целевой нагрузке снимала бы меньше проблем, чем порождала. Соответствие подходов узлам системы и статусы сведены в таблице 8.</w:t>
      </w:r>
    </w:p>
    <w:p w14:paraId="5931E96E" w14:textId="6E56574E" w:rsidR="0096164F" w:rsidRPr="00BC0181" w:rsidRDefault="00000000">
      <w:pPr>
        <w:rPr>
          <w:lang w:val="ru-RU"/>
        </w:rPr>
      </w:pPr>
      <w:bookmarkStart w:id="95" w:name="Xd9e6ea5b4bff8ad412b6a095e4d77306ae6c93f"/>
      <w:r w:rsidRPr="00DD39F4">
        <w:rPr>
          <w:lang w:val="ru-RU"/>
        </w:rPr>
        <w:t>Реализованная система хранит текущее состояние в нормализованных таблицах (</w:t>
      </w:r>
      <w:r>
        <w:t>expense</w:t>
      </w:r>
      <w:r w:rsidRPr="00DD39F4">
        <w:rPr>
          <w:lang w:val="ru-RU"/>
        </w:rPr>
        <w:t>_</w:t>
      </w:r>
      <w:r>
        <w:t>splits</w:t>
      </w:r>
      <w:r w:rsidRPr="00DD39F4">
        <w:rPr>
          <w:lang w:val="ru-RU"/>
        </w:rPr>
        <w:t xml:space="preserve">, </w:t>
      </w:r>
      <w:r>
        <w:t>settlements</w:t>
      </w:r>
      <w:r w:rsidRPr="00DD39F4">
        <w:rPr>
          <w:lang w:val="ru-RU"/>
        </w:rPr>
        <w:t xml:space="preserve">), а доменные события пишутся в </w:t>
      </w:r>
      <w:r>
        <w:t>outbox</w:t>
      </w:r>
      <w:r w:rsidRPr="00DD39F4">
        <w:rPr>
          <w:lang w:val="ru-RU"/>
        </w:rPr>
        <w:t xml:space="preserve"> в той же транзакции и служат лишь для над</w:t>
      </w:r>
      <w:r w:rsidR="00B466BD">
        <w:rPr>
          <w:lang w:val="ru-RU"/>
        </w:rPr>
        <w:t>е</w:t>
      </w:r>
      <w:r w:rsidRPr="00DD39F4">
        <w:rPr>
          <w:lang w:val="ru-RU"/>
        </w:rPr>
        <w:t xml:space="preserve">жной асинхронной доставки уведомлений (§2.1.5–2.1.6); балансы вычисляются по запросу (read-through) при каждом запросе. Альтернативой реализованной модели является Event </w:t>
      </w:r>
      <w:proofErr w:type="spellStart"/>
      <w:r w:rsidRPr="00DD39F4">
        <w:rPr>
          <w:lang w:val="ru-RU"/>
        </w:rPr>
        <w:t>Sourcing</w:t>
      </w:r>
      <w:proofErr w:type="spellEnd"/>
      <w:r w:rsidRPr="00DD39F4">
        <w:rPr>
          <w:lang w:val="ru-RU"/>
        </w:rPr>
        <w:t>: вместо текущего состояния первичен журнал доменных событий, по которому проекциями восстанавливаются состояния. В паре с CQRS журнал разделяет модель записи и оптимизированные под запросы модели чтения [27].</w:t>
      </w:r>
    </w:p>
    <w:p w14:paraId="6AD4FA59" w14:textId="16D71FED" w:rsidR="0096164F" w:rsidRPr="00BC0181" w:rsidRDefault="00000000">
      <w:pPr>
        <w:pStyle w:val="af"/>
        <w:rPr>
          <w:lang w:val="ru-RU"/>
        </w:rPr>
      </w:pPr>
      <w:r w:rsidRPr="00DD39F4">
        <w:rPr>
          <w:lang w:val="ru-RU"/>
        </w:rPr>
        <w:t>Полный журнал доменных событий образует естественный аудит истории операций: каждое добавление расхода, изменение долей и завершённый расчёт сохраняются как отдельные неизменяемые записи, что упрощает разбор спорных ситуаций между участниками группы. По журналу состояние группы восстанавливается на любой момент времени, поэтому ответ на вопрос «какими были балансы до конкретной операции» получается воспроизведением событий до нужной отметки, без дополнительных таблиц истории. Разделение модели записи и оптимизированных под запросы моделей чтения через CQRS позволяет масштабировать чтение балансов и лент активности независимо от записи расходов.</w:t>
      </w:r>
    </w:p>
    <w:p w14:paraId="07951CED" w14:textId="77777777" w:rsidR="0096164F" w:rsidRPr="00BC0181" w:rsidRDefault="00000000">
      <w:pPr>
        <w:pStyle w:val="af"/>
        <w:rPr>
          <w:lang w:val="ru-RU"/>
        </w:rPr>
      </w:pPr>
      <w:r w:rsidRPr="00DD39F4">
        <w:rPr>
          <w:lang w:val="ru-RU"/>
        </w:rPr>
        <w:lastRenderedPageBreak/>
        <w:t xml:space="preserve">Издержки перехода ложатся на критичные для ядра свойства. Проекция обновляется асинхронно, поэтому чтение баланса сразу после записи расхода может вернуть устаревшее значение — </w:t>
      </w:r>
      <w:r>
        <w:t>eventual</w:t>
      </w:r>
      <w:r w:rsidRPr="00DD39F4">
        <w:rPr>
          <w:lang w:val="ru-RU"/>
        </w:rPr>
        <w:t xml:space="preserve"> </w:t>
      </w:r>
      <w:r>
        <w:t>consistency</w:t>
      </w:r>
      <w:r w:rsidRPr="00DD39F4">
        <w:rPr>
          <w:lang w:val="ru-RU"/>
        </w:rPr>
        <w:t xml:space="preserve"> на чтении становится штатной.</w:t>
      </w:r>
    </w:p>
    <w:p w14:paraId="7E83557C" w14:textId="1DF2FD57" w:rsidR="0096164F" w:rsidRPr="00BC0181" w:rsidRDefault="00000000">
      <w:pPr>
        <w:pStyle w:val="af"/>
        <w:rPr>
          <w:lang w:val="ru-RU"/>
        </w:rPr>
      </w:pPr>
      <w:r w:rsidRPr="00DD39F4">
        <w:rPr>
          <w:lang w:val="ru-RU"/>
        </w:rPr>
        <w:t xml:space="preserve">Транзакционная модель с </w:t>
      </w:r>
      <w:r>
        <w:t>Outbox</w:t>
      </w:r>
      <w:r w:rsidRPr="00DD39F4">
        <w:rPr>
          <w:lang w:val="ru-RU"/>
        </w:rPr>
        <w:t xml:space="preserve"> да</w:t>
      </w:r>
      <w:r w:rsidR="00B466BD">
        <w:rPr>
          <w:lang w:val="ru-RU"/>
        </w:rPr>
        <w:t>е</w:t>
      </w:r>
      <w:r w:rsidRPr="00DD39F4">
        <w:rPr>
          <w:lang w:val="ru-RU"/>
        </w:rPr>
        <w:t xml:space="preserve">т строгую согласованность финансового состояния синхронно, в одной транзакции </w:t>
      </w:r>
      <w:r>
        <w:t>PostgreSQL</w:t>
      </w:r>
      <w:r w:rsidRPr="00DD39F4">
        <w:rPr>
          <w:lang w:val="ru-RU"/>
        </w:rPr>
        <w:t>, и над</w:t>
      </w:r>
      <w:r w:rsidR="00B466BD">
        <w:rPr>
          <w:lang w:val="ru-RU"/>
        </w:rPr>
        <w:t>е</w:t>
      </w:r>
      <w:r w:rsidRPr="00DD39F4">
        <w:rPr>
          <w:lang w:val="ru-RU"/>
        </w:rPr>
        <w:t xml:space="preserve">жную асинхронную доставку событий без перестройки хранения; </w:t>
      </w:r>
      <w:r>
        <w:t>Outbox</w:t>
      </w:r>
      <w:r w:rsidRPr="00DD39F4">
        <w:rPr>
          <w:lang w:val="ru-RU"/>
        </w:rPr>
        <w:t xml:space="preserve"> занимает узкую нишу связки записи с брокером.</w:t>
      </w:r>
    </w:p>
    <w:p w14:paraId="59787ED9" w14:textId="77777777" w:rsidR="0096164F" w:rsidRPr="00BC0181" w:rsidRDefault="00000000">
      <w:pPr>
        <w:rPr>
          <w:lang w:val="ru-RU"/>
        </w:rPr>
      </w:pPr>
      <w:bookmarkStart w:id="96" w:name="Xa14b9a5a04f04a3206d6660d01ca3cc94993f34"/>
      <w:bookmarkEnd w:id="95"/>
      <w:r w:rsidRPr="00DD39F4">
        <w:rPr>
          <w:lang w:val="ru-RU"/>
        </w:rPr>
        <w:t xml:space="preserve">Бэкенд декомпозирован на сервисы, и собственные схемы </w:t>
      </w:r>
      <w:r>
        <w:t>PostgreSQL</w:t>
      </w:r>
      <w:r w:rsidRPr="00DD39F4">
        <w:rPr>
          <w:lang w:val="ru-RU"/>
        </w:rPr>
        <w:t xml:space="preserve"> имеют </w:t>
      </w:r>
      <w:r>
        <w:t>auth</w:t>
      </w:r>
      <w:r w:rsidRPr="00DD39F4">
        <w:rPr>
          <w:lang w:val="ru-RU"/>
        </w:rPr>
        <w:t xml:space="preserve">, </w:t>
      </w:r>
      <w:r>
        <w:t>groups</w:t>
      </w:r>
      <w:r w:rsidRPr="00DD39F4">
        <w:rPr>
          <w:lang w:val="ru-RU"/>
        </w:rPr>
        <w:t xml:space="preserve">, </w:t>
      </w:r>
      <w:r>
        <w:t>expenses</w:t>
      </w:r>
      <w:r w:rsidRPr="00DD39F4">
        <w:rPr>
          <w:lang w:val="ru-RU"/>
        </w:rPr>
        <w:t xml:space="preserve">, </w:t>
      </w:r>
      <w:r>
        <w:t>notify</w:t>
      </w:r>
      <w:r w:rsidRPr="00DD39F4">
        <w:rPr>
          <w:lang w:val="ru-RU"/>
        </w:rPr>
        <w:t>.</w:t>
      </w:r>
    </w:p>
    <w:p w14:paraId="7EA71F59" w14:textId="77777777" w:rsidR="0096164F" w:rsidRPr="00BC0181" w:rsidRDefault="00000000">
      <w:pPr>
        <w:pStyle w:val="af"/>
        <w:rPr>
          <w:lang w:val="ru-RU"/>
        </w:rPr>
      </w:pPr>
      <w:r>
        <w:t>Saga</w:t>
      </w:r>
      <w:r w:rsidRPr="00DD39F4">
        <w:rPr>
          <w:lang w:val="ru-RU"/>
        </w:rPr>
        <w:t xml:space="preserve"> адресует проблему такой изоляции: бизнес-операцию, охватывающую несколько сервисов с собственными базами, нельзя выполнить одной </w:t>
      </w:r>
      <w:r>
        <w:t>ACID</w:t>
      </w:r>
      <w:r w:rsidRPr="00DD39F4">
        <w:rPr>
          <w:lang w:val="ru-RU"/>
        </w:rPr>
        <w:t xml:space="preserve">-транзакцией, и согласованность достигается последовательностью локальных транзакций с компенсацией при сбое на любом шаге [25]. Для проверки членства это потребовало бы заменить </w:t>
      </w:r>
      <w:r>
        <w:t>SELECT</w:t>
      </w:r>
      <w:r w:rsidRPr="00DD39F4">
        <w:rPr>
          <w:lang w:val="ru-RU"/>
        </w:rPr>
        <w:t xml:space="preserve"> синхронным </w:t>
      </w:r>
      <w:r>
        <w:t>API</w:t>
      </w:r>
      <w:r w:rsidRPr="00DD39F4">
        <w:rPr>
          <w:lang w:val="ru-RU"/>
        </w:rPr>
        <w:t xml:space="preserve">-вызовом к </w:t>
      </w:r>
      <w:r>
        <w:t>groups</w:t>
      </w:r>
      <w:r w:rsidRPr="00DD39F4">
        <w:rPr>
          <w:lang w:val="ru-RU"/>
        </w:rPr>
        <w:t>-</w:t>
      </w:r>
      <w:r>
        <w:t>service</w:t>
      </w:r>
      <w:r w:rsidRPr="00DD39F4">
        <w:rPr>
          <w:lang w:val="ru-RU"/>
        </w:rPr>
        <w:t xml:space="preserve"> либо локальной репликой членства через события (</w:t>
      </w:r>
      <w:r>
        <w:t>event</w:t>
      </w:r>
      <w:r w:rsidRPr="00DD39F4">
        <w:rPr>
          <w:lang w:val="ru-RU"/>
        </w:rPr>
        <w:t>-</w:t>
      </w:r>
      <w:r>
        <w:t>carried</w:t>
      </w:r>
      <w:r w:rsidRPr="00DD39F4">
        <w:rPr>
          <w:lang w:val="ru-RU"/>
        </w:rPr>
        <w:t xml:space="preserve"> </w:t>
      </w:r>
      <w:r>
        <w:t>state</w:t>
      </w:r>
      <w:r w:rsidRPr="00DD39F4">
        <w:rPr>
          <w:lang w:val="ru-RU"/>
        </w:rPr>
        <w:t xml:space="preserve"> </w:t>
      </w:r>
      <w:r>
        <w:t>transfer</w:t>
      </w:r>
      <w:r w:rsidRPr="00DD39F4">
        <w:rPr>
          <w:lang w:val="ru-RU"/>
        </w:rPr>
        <w:t>), а операцию над данными обоих сервисов координировать сагой.</w:t>
      </w:r>
    </w:p>
    <w:p w14:paraId="6C6A9556" w14:textId="77777777" w:rsidR="0096164F" w:rsidRPr="00BC0181" w:rsidRDefault="00000000">
      <w:pPr>
        <w:pStyle w:val="af"/>
        <w:rPr>
          <w:lang w:val="ru-RU"/>
        </w:rPr>
      </w:pPr>
      <w:r w:rsidRPr="00DD39F4">
        <w:rPr>
          <w:lang w:val="ru-RU"/>
        </w:rPr>
        <w:t xml:space="preserve">Цена перехода для одного </w:t>
      </w:r>
      <w:r>
        <w:t>VPS</w:t>
      </w:r>
      <w:r w:rsidRPr="00DD39F4">
        <w:rPr>
          <w:lang w:val="ru-RU"/>
        </w:rPr>
        <w:t xml:space="preserve"> непропорциональна выигрышу. Сага вводит промежуточные несогласованные состояния, компенсирующую логику и обработку частичных отказов — код и тесты ради сценариев, закрываемых в одном экземпляре </w:t>
      </w:r>
      <w:r>
        <w:t>PostgreSQL</w:t>
      </w:r>
      <w:r w:rsidRPr="00DD39F4">
        <w:rPr>
          <w:lang w:val="ru-RU"/>
        </w:rPr>
        <w:t xml:space="preserve"> локальной транзакцией.</w:t>
      </w:r>
    </w:p>
    <w:p w14:paraId="4FEFF5C2" w14:textId="77777777" w:rsidR="0096164F" w:rsidRPr="00BC0181" w:rsidRDefault="00000000">
      <w:pPr>
        <w:pStyle w:val="af"/>
        <w:rPr>
          <w:lang w:val="ru-RU"/>
        </w:rPr>
      </w:pPr>
      <w:r>
        <w:t>Cross</w:t>
      </w:r>
      <w:r w:rsidRPr="00BC0181">
        <w:rPr>
          <w:lang w:val="ru-RU"/>
        </w:rPr>
        <w:t>-</w:t>
      </w:r>
      <w:r>
        <w:t>schema</w:t>
      </w:r>
      <w:r w:rsidRPr="00BC0181">
        <w:rPr>
          <w:lang w:val="ru-RU"/>
        </w:rPr>
        <w:t xml:space="preserve">-чтение сохраняет логическое разделение ответственности (источник истины о членстве — </w:t>
      </w:r>
      <w:r>
        <w:t>groups</w:t>
      </w:r>
      <w:r w:rsidRPr="00BC0181">
        <w:rPr>
          <w:lang w:val="ru-RU"/>
        </w:rPr>
        <w:t>-</w:t>
      </w:r>
      <w:r>
        <w:t>service</w:t>
      </w:r>
      <w:r w:rsidRPr="00BC0181">
        <w:rPr>
          <w:lang w:val="ru-RU"/>
        </w:rPr>
        <w:t xml:space="preserve">, привилегия ограничена чтением) ценой одного локального </w:t>
      </w:r>
      <w:r>
        <w:t>SELECT</w:t>
      </w:r>
      <w:r w:rsidRPr="00BC0181">
        <w:rPr>
          <w:lang w:val="ru-RU"/>
        </w:rPr>
        <w:t xml:space="preserve">. </w:t>
      </w:r>
      <w:r>
        <w:t>Saga</w:t>
      </w:r>
      <w:r w:rsidRPr="00BC0181">
        <w:rPr>
          <w:lang w:val="ru-RU"/>
        </w:rPr>
        <w:t xml:space="preserve"> и изоляция «база на сервис» — согласованное направление развития (§3.4): переход оправдан при масштабе, требующем разнести сервисы по отдельным экземплярам СУБД.</w:t>
      </w:r>
    </w:p>
    <w:p w14:paraId="69B801AE" w14:textId="77777777" w:rsidR="0096164F" w:rsidRPr="00BC0181" w:rsidRDefault="00000000">
      <w:pPr>
        <w:rPr>
          <w:lang w:val="ru-RU"/>
        </w:rPr>
      </w:pPr>
      <w:bookmarkStart w:id="97" w:name="Xfd16fd2708a08896ffa03423ab3b335889bcf65"/>
      <w:bookmarkEnd w:id="96"/>
      <w:r w:rsidRPr="00975167">
        <w:rPr>
          <w:lang w:val="ru-RU"/>
        </w:rPr>
        <w:t xml:space="preserve">Доставка событий из </w:t>
      </w:r>
      <w:r>
        <w:t>outbox</w:t>
      </w:r>
      <w:r w:rsidRPr="00975167">
        <w:rPr>
          <w:lang w:val="ru-RU"/>
        </w:rPr>
        <w:t xml:space="preserve"> в </w:t>
      </w:r>
      <w:r>
        <w:t>RabbitMQ</w:t>
      </w:r>
      <w:r w:rsidRPr="00975167">
        <w:rPr>
          <w:lang w:val="ru-RU"/>
        </w:rPr>
        <w:t xml:space="preserve"> выполняется процессом </w:t>
      </w:r>
      <w:r>
        <w:t>expenses</w:t>
      </w:r>
      <w:r w:rsidRPr="00975167">
        <w:rPr>
          <w:lang w:val="ru-RU"/>
        </w:rPr>
        <w:t>-</w:t>
      </w:r>
      <w:r>
        <w:t>worker</w:t>
      </w:r>
      <w:r w:rsidRPr="00975167">
        <w:rPr>
          <w:lang w:val="ru-RU"/>
        </w:rPr>
        <w:t>, опрашивающим таблицу (</w:t>
      </w:r>
      <w:r>
        <w:t>polling</w:t>
      </w:r>
      <w:r w:rsidRPr="00975167">
        <w:rPr>
          <w:lang w:val="ru-RU"/>
        </w:rPr>
        <w:t xml:space="preserve">) запросом с </w:t>
      </w:r>
      <w:r>
        <w:t>FOR</w:t>
      </w:r>
      <w:r w:rsidRPr="00975167">
        <w:rPr>
          <w:lang w:val="ru-RU"/>
        </w:rPr>
        <w:t xml:space="preserve"> </w:t>
      </w:r>
      <w:r>
        <w:t>UPDATE</w:t>
      </w:r>
      <w:r w:rsidRPr="00975167">
        <w:rPr>
          <w:lang w:val="ru-RU"/>
        </w:rPr>
        <w:t xml:space="preserve"> </w:t>
      </w:r>
      <w:r>
        <w:lastRenderedPageBreak/>
        <w:t>SKIP</w:t>
      </w:r>
      <w:r w:rsidRPr="00975167">
        <w:rPr>
          <w:lang w:val="ru-RU"/>
        </w:rPr>
        <w:t xml:space="preserve"> </w:t>
      </w:r>
      <w:r>
        <w:t>LOCKED</w:t>
      </w:r>
      <w:r w:rsidRPr="00975167">
        <w:rPr>
          <w:lang w:val="ru-RU"/>
        </w:rPr>
        <w:t xml:space="preserve"> (</w:t>
      </w:r>
      <w:r>
        <w:t>ADR</w:t>
      </w:r>
      <w:r w:rsidRPr="00975167">
        <w:rPr>
          <w:lang w:val="ru-RU"/>
        </w:rPr>
        <w:t xml:space="preserve">-003). </w:t>
      </w:r>
      <w:r>
        <w:t>Change</w:t>
      </w:r>
      <w:r w:rsidRPr="00DD39F4">
        <w:rPr>
          <w:lang w:val="ru-RU"/>
        </w:rPr>
        <w:t xml:space="preserve"> </w:t>
      </w:r>
      <w:r>
        <w:t>Data</w:t>
      </w:r>
      <w:r w:rsidRPr="00DD39F4">
        <w:rPr>
          <w:lang w:val="ru-RU"/>
        </w:rPr>
        <w:t xml:space="preserve"> </w:t>
      </w:r>
      <w:r>
        <w:t>Capture</w:t>
      </w:r>
      <w:r w:rsidRPr="00DD39F4">
        <w:rPr>
          <w:lang w:val="ru-RU"/>
        </w:rPr>
        <w:t xml:space="preserve"> предлагает иной транспорт того же события: вместо опроса прикладным процессом читается журнал упреждающей записи СУБД (</w:t>
      </w:r>
      <w:r>
        <w:t>WAL</w:t>
      </w:r>
      <w:r w:rsidRPr="00DD39F4">
        <w:rPr>
          <w:lang w:val="ru-RU"/>
        </w:rPr>
        <w:t xml:space="preserve">), и изменения строк </w:t>
      </w:r>
      <w:r>
        <w:t>outbox</w:t>
      </w:r>
      <w:r w:rsidRPr="00DD39F4">
        <w:rPr>
          <w:lang w:val="ru-RU"/>
        </w:rPr>
        <w:t xml:space="preserve"> извлекаются из лога репликации коннектором [27].</w:t>
      </w:r>
    </w:p>
    <w:p w14:paraId="532563F9" w14:textId="254095D0" w:rsidR="0096164F" w:rsidRPr="00BC0181" w:rsidRDefault="00000000">
      <w:pPr>
        <w:pStyle w:val="af"/>
        <w:rPr>
          <w:lang w:val="ru-RU"/>
        </w:rPr>
      </w:pPr>
      <w:r w:rsidRPr="00DD39F4">
        <w:rPr>
          <w:lang w:val="ru-RU"/>
        </w:rPr>
        <w:t xml:space="preserve">Операционные предпосылки </w:t>
      </w:r>
      <w:r>
        <w:t>CDC</w:t>
      </w:r>
      <w:r w:rsidRPr="00DD39F4">
        <w:rPr>
          <w:lang w:val="ru-RU"/>
        </w:rPr>
        <w:t xml:space="preserve"> выходят за бюдже</w:t>
      </w:r>
      <w:r w:rsidR="006C560B">
        <w:rPr>
          <w:lang w:val="ru-RU"/>
        </w:rPr>
        <w:t>т данной версии</w:t>
      </w:r>
      <w:r w:rsidRPr="00DD39F4">
        <w:rPr>
          <w:lang w:val="ru-RU"/>
        </w:rPr>
        <w:t xml:space="preserve">. Поскольку </w:t>
      </w:r>
      <w:r>
        <w:t>RabbitMQ</w:t>
      </w:r>
      <w:r w:rsidRPr="00DD39F4">
        <w:rPr>
          <w:lang w:val="ru-RU"/>
        </w:rPr>
        <w:t xml:space="preserve"> зафиксирован как брокер (</w:t>
      </w:r>
      <w:r>
        <w:t>ADR</w:t>
      </w:r>
      <w:r w:rsidRPr="00DD39F4">
        <w:rPr>
          <w:lang w:val="ru-RU"/>
        </w:rPr>
        <w:t xml:space="preserve">-003 отклонил замену на </w:t>
      </w:r>
      <w:r>
        <w:t>Kafka</w:t>
      </w:r>
      <w:r w:rsidRPr="00DD39F4">
        <w:rPr>
          <w:lang w:val="ru-RU"/>
        </w:rPr>
        <w:t xml:space="preserve">), </w:t>
      </w:r>
      <w:r>
        <w:t>CDC</w:t>
      </w:r>
      <w:r w:rsidRPr="00DD39F4">
        <w:rPr>
          <w:lang w:val="ru-RU"/>
        </w:rPr>
        <w:t xml:space="preserve"> означал бы либо параллельную инфраструктуру </w:t>
      </w:r>
      <w:r>
        <w:t>Kafka</w:t>
      </w:r>
      <w:r w:rsidRPr="00DD39F4">
        <w:rPr>
          <w:lang w:val="ru-RU"/>
        </w:rPr>
        <w:t xml:space="preserve">, либо отдельный коннектор со своим жизненным циклом и мониторингом — на одном </w:t>
      </w:r>
      <w:r>
        <w:t>VPS</w:t>
      </w:r>
      <w:r w:rsidRPr="00DD39F4">
        <w:rPr>
          <w:lang w:val="ru-RU"/>
        </w:rPr>
        <w:t xml:space="preserve"> несоразмерное усложнение.</w:t>
      </w:r>
    </w:p>
    <w:p w14:paraId="5C7939A5" w14:textId="77777777" w:rsidR="0096164F" w:rsidRPr="00BC0181" w:rsidRDefault="00000000">
      <w:pPr>
        <w:pStyle w:val="af"/>
        <w:rPr>
          <w:lang w:val="ru-RU"/>
        </w:rPr>
      </w:pPr>
      <w:r>
        <w:t>Polling</w:t>
      </w:r>
      <w:r w:rsidRPr="00BC0181">
        <w:rPr>
          <w:lang w:val="ru-RU"/>
        </w:rPr>
        <w:t xml:space="preserve">-публикация </w:t>
      </w:r>
      <w:r>
        <w:t>Outbox</w:t>
      </w:r>
      <w:r w:rsidRPr="00BC0181">
        <w:rPr>
          <w:lang w:val="ru-RU"/>
        </w:rPr>
        <w:t xml:space="preserve"> использует имеющиеся СУБД и брокер, не вводит внешних коннекторов и реализуется одним </w:t>
      </w:r>
      <w:r>
        <w:t>worker</w:t>
      </w:r>
      <w:r w:rsidRPr="00BC0181">
        <w:rPr>
          <w:lang w:val="ru-RU"/>
        </w:rPr>
        <w:t xml:space="preserve">-процессом, а задержка 2–5 секунд для уведомлений несущественна. </w:t>
      </w:r>
      <w:r>
        <w:t>CDC</w:t>
      </w:r>
      <w:r w:rsidRPr="00BC0181">
        <w:rPr>
          <w:lang w:val="ru-RU"/>
        </w:rPr>
        <w:t xml:space="preserve"> обоснован при интенсивности событий, на которой стоимость или задержка опроса перестают быть приемлемыми; для групп из нескольких участников этот порог не достигается.</w:t>
      </w:r>
    </w:p>
    <w:p w14:paraId="319D3C03" w14:textId="7381A8D9" w:rsidR="0096164F" w:rsidRPr="00BC0181" w:rsidRDefault="00000000">
      <w:pPr>
        <w:rPr>
          <w:lang w:val="ru-RU"/>
        </w:rPr>
      </w:pPr>
      <w:bookmarkStart w:id="98" w:name="X5067cb29f34f8b2490ae702bbf9482bcdd6721d"/>
      <w:bookmarkEnd w:id="97"/>
      <w:r w:rsidRPr="00DD39F4">
        <w:rPr>
          <w:lang w:val="ru-RU"/>
        </w:rPr>
        <w:t xml:space="preserve">Все четыре схемы размещены в одном экземпляре </w:t>
      </w:r>
      <w:r>
        <w:t>PostgreSQL</w:t>
      </w:r>
      <w:r w:rsidRPr="00DD39F4">
        <w:rPr>
          <w:lang w:val="ru-RU"/>
        </w:rPr>
        <w:t xml:space="preserve">, финансовые таблицы не </w:t>
      </w:r>
      <w:proofErr w:type="spellStart"/>
      <w:r w:rsidRPr="00DD39F4">
        <w:rPr>
          <w:lang w:val="ru-RU"/>
        </w:rPr>
        <w:t>партиционированы</w:t>
      </w:r>
      <w:proofErr w:type="spellEnd"/>
      <w:r w:rsidRPr="00DD39F4">
        <w:rPr>
          <w:lang w:val="ru-RU"/>
        </w:rPr>
        <w:t>. При росте объ</w:t>
      </w:r>
      <w:r w:rsidR="00B466BD">
        <w:rPr>
          <w:lang w:val="ru-RU"/>
        </w:rPr>
        <w:t>е</w:t>
      </w:r>
      <w:r w:rsidRPr="00DD39F4">
        <w:rPr>
          <w:lang w:val="ru-RU"/>
        </w:rPr>
        <w:t xml:space="preserve">ма данных стандартный ответ — горизонтальное масштабирование: </w:t>
      </w:r>
      <w:proofErr w:type="spellStart"/>
      <w:r w:rsidRPr="00DD39F4">
        <w:rPr>
          <w:lang w:val="ru-RU"/>
        </w:rPr>
        <w:t>партиционирование</w:t>
      </w:r>
      <w:proofErr w:type="spellEnd"/>
      <w:r w:rsidRPr="00DD39F4">
        <w:rPr>
          <w:lang w:val="ru-RU"/>
        </w:rPr>
        <w:t xml:space="preserve"> разбивает таблицу на секции в пределах экземпляра, </w:t>
      </w:r>
      <w:proofErr w:type="spellStart"/>
      <w:r w:rsidRPr="00DD39F4">
        <w:rPr>
          <w:lang w:val="ru-RU"/>
        </w:rPr>
        <w:t>шардирование</w:t>
      </w:r>
      <w:proofErr w:type="spellEnd"/>
      <w:r w:rsidRPr="00DD39F4">
        <w:rPr>
          <w:lang w:val="ru-RU"/>
        </w:rPr>
        <w:t xml:space="preserve"> распределяет данные по нескольким экземплярам СУБД [27].</w:t>
      </w:r>
    </w:p>
    <w:p w14:paraId="781413FB" w14:textId="77777777" w:rsidR="0096164F" w:rsidRPr="00BC0181" w:rsidRDefault="00000000">
      <w:pPr>
        <w:pStyle w:val="af"/>
        <w:rPr>
          <w:lang w:val="ru-RU"/>
        </w:rPr>
      </w:pPr>
      <w:r w:rsidRPr="00DD39F4">
        <w:rPr>
          <w:lang w:val="ru-RU"/>
        </w:rPr>
        <w:t>Кросс-шардовые операции теряют локальную ACID-транзакционность: если участники одной группы или связанные расход и его доли попадают на разные шарды, запись перестаёт укладываться в одну транзакцию СУБД. Денежные инварианты, прежде поддерживаемые локально, при таком распределении требуют распределённых транзакций двухфазного типа либо саг с компенсирующими операциями, что повышает сложность и стоимость записи. Запросы балансов, охватывающие участников из разных шардов, перестают выполняться одним обращением к экземпляру и требуют агрегации результатов нескольких узлов.</w:t>
      </w:r>
    </w:p>
    <w:p w14:paraId="354F7CAB" w14:textId="25C40BC1" w:rsidR="0096164F" w:rsidRPr="00BC0181" w:rsidRDefault="00000000">
      <w:pPr>
        <w:pStyle w:val="af"/>
        <w:rPr>
          <w:lang w:val="ru-RU"/>
        </w:rPr>
      </w:pPr>
      <w:r w:rsidRPr="00DD39F4">
        <w:rPr>
          <w:lang w:val="ru-RU"/>
        </w:rPr>
        <w:lastRenderedPageBreak/>
        <w:t xml:space="preserve">Единственный экземпляр </w:t>
      </w:r>
      <w:r>
        <w:t>PostgreSQL</w:t>
      </w:r>
      <w:r w:rsidRPr="00DD39F4">
        <w:rPr>
          <w:lang w:val="ru-RU"/>
        </w:rPr>
        <w:t xml:space="preserve"> для целевой нагрузки дал</w:t>
      </w:r>
      <w:r w:rsidR="00B466BD">
        <w:rPr>
          <w:lang w:val="ru-RU"/>
        </w:rPr>
        <w:t>е</w:t>
      </w:r>
      <w:r w:rsidRPr="00DD39F4">
        <w:rPr>
          <w:lang w:val="ru-RU"/>
        </w:rPr>
        <w:t xml:space="preserve">к от пределов </w:t>
      </w:r>
      <w:r w:rsidR="00B466BD">
        <w:rPr>
          <w:lang w:val="ru-RU"/>
        </w:rPr>
        <w:t>е</w:t>
      </w:r>
      <w:r w:rsidRPr="00DD39F4">
        <w:rPr>
          <w:lang w:val="ru-RU"/>
        </w:rPr>
        <w:t xml:space="preserve">мкости, а </w:t>
      </w:r>
      <w:proofErr w:type="spellStart"/>
      <w:r w:rsidRPr="00DD39F4">
        <w:rPr>
          <w:lang w:val="ru-RU"/>
        </w:rPr>
        <w:t>непартиционированная</w:t>
      </w:r>
      <w:proofErr w:type="spellEnd"/>
      <w:r w:rsidRPr="00DD39F4">
        <w:rPr>
          <w:lang w:val="ru-RU"/>
        </w:rPr>
        <w:t xml:space="preserve"> нормализованная схема проще в сопровождении и сохраняет строгую согласованность в локальных транзакциях.</w:t>
      </w:r>
    </w:p>
    <w:p w14:paraId="3C88FADE" w14:textId="18A95B7A" w:rsidR="0096164F" w:rsidRDefault="00000000">
      <w:pPr>
        <w:rPr>
          <w:lang w:val="ru-RU"/>
        </w:rPr>
      </w:pPr>
      <w:bookmarkStart w:id="99" w:name="сводное-сопоставление"/>
      <w:bookmarkEnd w:id="98"/>
      <w:r w:rsidRPr="00BC0181">
        <w:rPr>
          <w:lang w:val="ru-RU"/>
        </w:rPr>
        <w:t xml:space="preserve">В таблице 8 обобщено соответствие рассмотренных альтернативных подходов узлам реализованной системы с указанием статуса каждого выбора </w:t>
      </w:r>
      <w:r w:rsidR="006C560B">
        <w:rPr>
          <w:lang w:val="ru-RU"/>
        </w:rPr>
        <w:t>для данной версии приложения</w:t>
      </w:r>
      <w:r w:rsidRPr="00BC0181">
        <w:rPr>
          <w:lang w:val="ru-RU"/>
        </w:rPr>
        <w:t>.</w:t>
      </w:r>
    </w:p>
    <w:p w14:paraId="22706A40" w14:textId="4DA8ED3E" w:rsidR="00975167" w:rsidRDefault="00975167">
      <w:pPr>
        <w:spacing w:after="200" w:line="276" w:lineRule="auto"/>
        <w:ind w:firstLine="0"/>
        <w:jc w:val="left"/>
        <w:rPr>
          <w:lang w:val="ru-RU"/>
        </w:rPr>
      </w:pPr>
      <w:r>
        <w:rPr>
          <w:lang w:val="ru-RU"/>
        </w:rPr>
        <w:br w:type="page"/>
      </w:r>
    </w:p>
    <w:p w14:paraId="64A2551D" w14:textId="77777777" w:rsidR="00975167" w:rsidRPr="00BC0181" w:rsidRDefault="00975167">
      <w:pPr>
        <w:rPr>
          <w:lang w:val="ru-RU"/>
        </w:rPr>
      </w:pPr>
    </w:p>
    <w:p w14:paraId="6E0CE4A5" w14:textId="77777777" w:rsidR="0096164F" w:rsidRPr="00BC0181" w:rsidRDefault="00000000">
      <w:pPr>
        <w:pStyle w:val="aff9"/>
        <w:rPr>
          <w:lang w:val="ru-RU"/>
        </w:rPr>
      </w:pPr>
      <w:r w:rsidRPr="00BC0181">
        <w:rPr>
          <w:lang w:val="ru-RU"/>
        </w:rPr>
        <w:t>Таблица 8 — Сопоставление реализованных решений с альтернативными подходами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1914"/>
        <w:gridCol w:w="1914"/>
        <w:gridCol w:w="1914"/>
        <w:gridCol w:w="1914"/>
      </w:tblGrid>
      <w:tr w:rsidR="0096164F" w14:paraId="07EACC41" w14:textId="77777777" w:rsidTr="00975167">
        <w:trPr>
          <w:tblHeader/>
        </w:trPr>
        <w:tc>
          <w:tcPr>
            <w:tcW w:w="1584" w:type="dxa"/>
          </w:tcPr>
          <w:p w14:paraId="7FAC9183" w14:textId="77777777" w:rsidR="0096164F" w:rsidRDefault="00000000">
            <w:pPr>
              <w:spacing w:line="240" w:lineRule="auto"/>
              <w:ind w:firstLine="0"/>
              <w:jc w:val="left"/>
            </w:pPr>
            <w:proofErr w:type="spellStart"/>
            <w:r>
              <w:rPr>
                <w:sz w:val="24"/>
              </w:rPr>
              <w:t>Реализованное</w:t>
            </w:r>
            <w:proofErr w:type="spellEnd"/>
            <w:r>
              <w:rPr>
                <w:sz w:val="24"/>
              </w:rPr>
              <w:t xml:space="preserve"> </w:t>
            </w:r>
            <w:proofErr w:type="spellStart"/>
            <w:r>
              <w:rPr>
                <w:sz w:val="24"/>
              </w:rPr>
              <w:t>решение</w:t>
            </w:r>
            <w:proofErr w:type="spellEnd"/>
          </w:p>
        </w:tc>
        <w:tc>
          <w:tcPr>
            <w:tcW w:w="1584" w:type="dxa"/>
          </w:tcPr>
          <w:p w14:paraId="1A574D4C" w14:textId="77777777" w:rsidR="0096164F" w:rsidRDefault="00000000">
            <w:pPr>
              <w:spacing w:line="240" w:lineRule="auto"/>
              <w:ind w:firstLine="0"/>
              <w:jc w:val="left"/>
            </w:pPr>
            <w:proofErr w:type="spellStart"/>
            <w:r>
              <w:rPr>
                <w:sz w:val="24"/>
              </w:rPr>
              <w:t>Альтернативный</w:t>
            </w:r>
            <w:proofErr w:type="spellEnd"/>
            <w:r>
              <w:rPr>
                <w:sz w:val="24"/>
              </w:rPr>
              <w:t xml:space="preserve"> </w:t>
            </w:r>
            <w:proofErr w:type="spellStart"/>
            <w:r>
              <w:rPr>
                <w:sz w:val="24"/>
              </w:rPr>
              <w:t>подход</w:t>
            </w:r>
            <w:proofErr w:type="spellEnd"/>
          </w:p>
        </w:tc>
        <w:tc>
          <w:tcPr>
            <w:tcW w:w="1584" w:type="dxa"/>
          </w:tcPr>
          <w:p w14:paraId="223D1615" w14:textId="77777777" w:rsidR="0096164F" w:rsidRPr="00BC0181" w:rsidRDefault="00000000">
            <w:pPr>
              <w:spacing w:line="240" w:lineRule="auto"/>
              <w:ind w:firstLine="0"/>
              <w:jc w:val="left"/>
              <w:rPr>
                <w:lang w:val="ru-RU"/>
              </w:rPr>
            </w:pPr>
            <w:r w:rsidRPr="00BC0181">
              <w:rPr>
                <w:sz w:val="24"/>
                <w:lang w:val="ru-RU"/>
              </w:rPr>
              <w:t xml:space="preserve">Что снял бы для </w:t>
            </w:r>
            <w:r>
              <w:rPr>
                <w:sz w:val="24"/>
              </w:rPr>
              <w:t>MVP</w:t>
            </w:r>
          </w:p>
        </w:tc>
        <w:tc>
          <w:tcPr>
            <w:tcW w:w="1584" w:type="dxa"/>
          </w:tcPr>
          <w:p w14:paraId="1C84E352" w14:textId="77777777" w:rsidR="0096164F" w:rsidRDefault="00000000">
            <w:pPr>
              <w:spacing w:line="240" w:lineRule="auto"/>
              <w:ind w:firstLine="0"/>
              <w:jc w:val="left"/>
            </w:pPr>
            <w:proofErr w:type="spellStart"/>
            <w:r>
              <w:rPr>
                <w:sz w:val="24"/>
              </w:rPr>
              <w:t>Цена</w:t>
            </w:r>
            <w:proofErr w:type="spellEnd"/>
            <w:r>
              <w:rPr>
                <w:sz w:val="24"/>
              </w:rPr>
              <w:t xml:space="preserve"> </w:t>
            </w:r>
            <w:proofErr w:type="spellStart"/>
            <w:r>
              <w:rPr>
                <w:sz w:val="24"/>
              </w:rPr>
              <w:t>альтернативы</w:t>
            </w:r>
            <w:proofErr w:type="spellEnd"/>
          </w:p>
        </w:tc>
        <w:tc>
          <w:tcPr>
            <w:tcW w:w="1584" w:type="dxa"/>
          </w:tcPr>
          <w:p w14:paraId="31118367" w14:textId="77777777" w:rsidR="0096164F" w:rsidRDefault="00000000">
            <w:pPr>
              <w:spacing w:line="240" w:lineRule="auto"/>
              <w:ind w:firstLine="0"/>
              <w:jc w:val="left"/>
            </w:pPr>
            <w:proofErr w:type="spellStart"/>
            <w:r>
              <w:rPr>
                <w:sz w:val="24"/>
              </w:rPr>
              <w:t>Статус</w:t>
            </w:r>
            <w:proofErr w:type="spellEnd"/>
            <w:r>
              <w:rPr>
                <w:sz w:val="24"/>
              </w:rPr>
              <w:t xml:space="preserve"> </w:t>
            </w:r>
            <w:proofErr w:type="spellStart"/>
            <w:r>
              <w:rPr>
                <w:sz w:val="24"/>
              </w:rPr>
              <w:t>для</w:t>
            </w:r>
            <w:proofErr w:type="spellEnd"/>
            <w:r>
              <w:rPr>
                <w:sz w:val="24"/>
              </w:rPr>
              <w:t xml:space="preserve"> MVP</w:t>
            </w:r>
          </w:p>
        </w:tc>
      </w:tr>
      <w:tr w:rsidR="0096164F" w:rsidRPr="003C2B49" w14:paraId="039E2574" w14:textId="77777777" w:rsidTr="00975167">
        <w:tc>
          <w:tcPr>
            <w:tcW w:w="1584" w:type="dxa"/>
          </w:tcPr>
          <w:p w14:paraId="55AA982D" w14:textId="77777777" w:rsidR="0096164F" w:rsidRDefault="00000000">
            <w:pPr>
              <w:spacing w:line="240" w:lineRule="auto"/>
              <w:ind w:firstLine="0"/>
              <w:jc w:val="left"/>
            </w:pPr>
            <w:proofErr w:type="spellStart"/>
            <w:r>
              <w:rPr>
                <w:sz w:val="24"/>
              </w:rPr>
              <w:t>Транзакционная</w:t>
            </w:r>
            <w:proofErr w:type="spellEnd"/>
            <w:r>
              <w:rPr>
                <w:sz w:val="24"/>
              </w:rPr>
              <w:t xml:space="preserve"> </w:t>
            </w:r>
            <w:proofErr w:type="spellStart"/>
            <w:r>
              <w:rPr>
                <w:sz w:val="24"/>
              </w:rPr>
              <w:t>модель</w:t>
            </w:r>
            <w:proofErr w:type="spellEnd"/>
            <w:r>
              <w:rPr>
                <w:sz w:val="24"/>
              </w:rPr>
              <w:t xml:space="preserve"> + Outbox</w:t>
            </w:r>
          </w:p>
        </w:tc>
        <w:tc>
          <w:tcPr>
            <w:tcW w:w="1584" w:type="dxa"/>
          </w:tcPr>
          <w:p w14:paraId="0C9CE9E4" w14:textId="77777777" w:rsidR="0096164F" w:rsidRDefault="00000000">
            <w:pPr>
              <w:spacing w:line="240" w:lineRule="auto"/>
              <w:ind w:firstLine="0"/>
              <w:jc w:val="left"/>
            </w:pPr>
            <w:r>
              <w:rPr>
                <w:sz w:val="24"/>
              </w:rPr>
              <w:t>Event Sourcing / CQRS</w:t>
            </w:r>
          </w:p>
        </w:tc>
        <w:tc>
          <w:tcPr>
            <w:tcW w:w="1584" w:type="dxa"/>
          </w:tcPr>
          <w:p w14:paraId="7AC586BF" w14:textId="77777777" w:rsidR="0096164F" w:rsidRPr="00BC0181" w:rsidRDefault="00000000">
            <w:pPr>
              <w:spacing w:line="240" w:lineRule="auto"/>
              <w:ind w:firstLine="0"/>
              <w:jc w:val="left"/>
              <w:rPr>
                <w:lang w:val="ru-RU"/>
              </w:rPr>
            </w:pPr>
            <w:r w:rsidRPr="00BC0181">
              <w:rPr>
                <w:sz w:val="24"/>
                <w:lang w:val="ru-RU"/>
              </w:rPr>
              <w:t xml:space="preserve">Темпоральные запросы, готовые </w:t>
            </w:r>
            <w:r>
              <w:rPr>
                <w:sz w:val="24"/>
              </w:rPr>
              <w:t>read</w:t>
            </w:r>
            <w:r w:rsidRPr="00BC0181">
              <w:rPr>
                <w:sz w:val="24"/>
                <w:lang w:val="ru-RU"/>
              </w:rPr>
              <w:t>-</w:t>
            </w:r>
            <w:r>
              <w:rPr>
                <w:sz w:val="24"/>
              </w:rPr>
              <w:t>model</w:t>
            </w:r>
            <w:r w:rsidRPr="00BC0181">
              <w:rPr>
                <w:sz w:val="24"/>
                <w:lang w:val="ru-RU"/>
              </w:rPr>
              <w:t xml:space="preserve"> балансов, аудит из модели</w:t>
            </w:r>
          </w:p>
        </w:tc>
        <w:tc>
          <w:tcPr>
            <w:tcW w:w="1584" w:type="dxa"/>
          </w:tcPr>
          <w:p w14:paraId="06CF5310" w14:textId="77777777" w:rsidR="0096164F" w:rsidRPr="00BC0181" w:rsidRDefault="00000000">
            <w:pPr>
              <w:spacing w:line="240" w:lineRule="auto"/>
              <w:ind w:firstLine="0"/>
              <w:jc w:val="left"/>
              <w:rPr>
                <w:lang w:val="ru-RU"/>
              </w:rPr>
            </w:pPr>
            <w:r>
              <w:rPr>
                <w:sz w:val="24"/>
              </w:rPr>
              <w:t>Eventual</w:t>
            </w:r>
            <w:r w:rsidRPr="00BC0181">
              <w:rPr>
                <w:sz w:val="24"/>
                <w:lang w:val="ru-RU"/>
              </w:rPr>
              <w:t xml:space="preserve"> </w:t>
            </w:r>
            <w:r>
              <w:rPr>
                <w:sz w:val="24"/>
              </w:rPr>
              <w:t>consistency</w:t>
            </w:r>
            <w:r w:rsidRPr="00BC0181">
              <w:rPr>
                <w:sz w:val="24"/>
                <w:lang w:val="ru-RU"/>
              </w:rPr>
              <w:t xml:space="preserve"> на чтении, сопровождение и </w:t>
            </w:r>
            <w:proofErr w:type="spellStart"/>
            <w:r w:rsidRPr="00BC0181">
              <w:rPr>
                <w:sz w:val="24"/>
                <w:lang w:val="ru-RU"/>
              </w:rPr>
              <w:t>версионирование</w:t>
            </w:r>
            <w:proofErr w:type="spellEnd"/>
            <w:r w:rsidRPr="00BC0181">
              <w:rPr>
                <w:sz w:val="24"/>
                <w:lang w:val="ru-RU"/>
              </w:rPr>
              <w:t xml:space="preserve"> проекций</w:t>
            </w:r>
          </w:p>
        </w:tc>
        <w:tc>
          <w:tcPr>
            <w:tcW w:w="1584" w:type="dxa"/>
          </w:tcPr>
          <w:p w14:paraId="5AB24216" w14:textId="77777777" w:rsidR="0096164F" w:rsidRPr="00BC0181" w:rsidRDefault="00000000">
            <w:pPr>
              <w:spacing w:line="240" w:lineRule="auto"/>
              <w:ind w:firstLine="0"/>
              <w:jc w:val="left"/>
              <w:rPr>
                <w:lang w:val="ru-RU"/>
              </w:rPr>
            </w:pPr>
            <w:r w:rsidRPr="00BC0181">
              <w:rPr>
                <w:sz w:val="24"/>
                <w:lang w:val="ru-RU"/>
              </w:rPr>
              <w:t xml:space="preserve">Выбор оправдан; </w:t>
            </w:r>
            <w:r>
              <w:rPr>
                <w:sz w:val="24"/>
              </w:rPr>
              <w:t>ES</w:t>
            </w:r>
            <w:r w:rsidRPr="00BC0181">
              <w:rPr>
                <w:sz w:val="24"/>
                <w:lang w:val="ru-RU"/>
              </w:rPr>
              <w:t xml:space="preserve"> — при появлении темпоральной аналитики</w:t>
            </w:r>
          </w:p>
        </w:tc>
      </w:tr>
      <w:tr w:rsidR="0096164F" w:rsidRPr="003C2B49" w14:paraId="54DE7FA1" w14:textId="77777777" w:rsidTr="00975167">
        <w:tc>
          <w:tcPr>
            <w:tcW w:w="1584" w:type="dxa"/>
          </w:tcPr>
          <w:p w14:paraId="650F9659" w14:textId="77777777" w:rsidR="0096164F" w:rsidRDefault="00000000">
            <w:pPr>
              <w:spacing w:line="240" w:lineRule="auto"/>
              <w:ind w:firstLine="0"/>
              <w:jc w:val="left"/>
            </w:pPr>
            <w:r>
              <w:rPr>
                <w:sz w:val="24"/>
              </w:rPr>
              <w:t>Cross-schema-</w:t>
            </w:r>
            <w:proofErr w:type="spellStart"/>
            <w:r>
              <w:rPr>
                <w:sz w:val="24"/>
              </w:rPr>
              <w:t>чтение</w:t>
            </w:r>
            <w:proofErr w:type="spellEnd"/>
            <w:r>
              <w:rPr>
                <w:sz w:val="24"/>
              </w:rPr>
              <w:t xml:space="preserve"> memberships</w:t>
            </w:r>
          </w:p>
        </w:tc>
        <w:tc>
          <w:tcPr>
            <w:tcW w:w="1584" w:type="dxa"/>
          </w:tcPr>
          <w:p w14:paraId="2207D1EA" w14:textId="4448BA95" w:rsidR="0096164F" w:rsidRPr="00BC0181" w:rsidRDefault="00000000">
            <w:pPr>
              <w:spacing w:line="240" w:lineRule="auto"/>
              <w:ind w:firstLine="0"/>
              <w:jc w:val="left"/>
              <w:rPr>
                <w:lang w:val="ru-RU"/>
              </w:rPr>
            </w:pPr>
            <w:r>
              <w:rPr>
                <w:sz w:val="24"/>
              </w:rPr>
              <w:t>Saga</w:t>
            </w:r>
            <w:r w:rsidRPr="00BC0181">
              <w:rPr>
                <w:sz w:val="24"/>
                <w:lang w:val="ru-RU"/>
              </w:rPr>
              <w:t xml:space="preserve"> / распредел</w:t>
            </w:r>
            <w:r w:rsidR="00B466BD">
              <w:rPr>
                <w:sz w:val="24"/>
                <w:lang w:val="ru-RU"/>
              </w:rPr>
              <w:t>е</w:t>
            </w:r>
            <w:r w:rsidRPr="00BC0181">
              <w:rPr>
                <w:sz w:val="24"/>
                <w:lang w:val="ru-RU"/>
              </w:rPr>
              <w:t>нные транзакции, «база на сервис»</w:t>
            </w:r>
          </w:p>
        </w:tc>
        <w:tc>
          <w:tcPr>
            <w:tcW w:w="1584" w:type="dxa"/>
          </w:tcPr>
          <w:p w14:paraId="210CC1F8" w14:textId="77777777" w:rsidR="0096164F" w:rsidRPr="00BC0181" w:rsidRDefault="00000000">
            <w:pPr>
              <w:spacing w:line="240" w:lineRule="auto"/>
              <w:ind w:firstLine="0"/>
              <w:jc w:val="left"/>
              <w:rPr>
                <w:lang w:val="ru-RU"/>
              </w:rPr>
            </w:pPr>
            <w:r w:rsidRPr="00BC0181">
              <w:rPr>
                <w:sz w:val="24"/>
                <w:lang w:val="ru-RU"/>
              </w:rPr>
              <w:t>Полная изоляция данных, снятие межсхемной связанности</w:t>
            </w:r>
          </w:p>
        </w:tc>
        <w:tc>
          <w:tcPr>
            <w:tcW w:w="1584" w:type="dxa"/>
          </w:tcPr>
          <w:p w14:paraId="017A1745" w14:textId="77777777" w:rsidR="0096164F" w:rsidRPr="00BC0181" w:rsidRDefault="00000000">
            <w:pPr>
              <w:spacing w:line="240" w:lineRule="auto"/>
              <w:ind w:firstLine="0"/>
              <w:jc w:val="left"/>
              <w:rPr>
                <w:lang w:val="ru-RU"/>
              </w:rPr>
            </w:pPr>
            <w:r w:rsidRPr="00BC0181">
              <w:rPr>
                <w:sz w:val="24"/>
                <w:lang w:val="ru-RU"/>
              </w:rPr>
              <w:t>Компенсирующая логика, частичные отказы либо окно рассогласования реплики</w:t>
            </w:r>
          </w:p>
        </w:tc>
        <w:tc>
          <w:tcPr>
            <w:tcW w:w="1584" w:type="dxa"/>
          </w:tcPr>
          <w:p w14:paraId="43DB732E" w14:textId="77777777" w:rsidR="0096164F" w:rsidRPr="00BC0181" w:rsidRDefault="00000000">
            <w:pPr>
              <w:spacing w:line="240" w:lineRule="auto"/>
              <w:ind w:firstLine="0"/>
              <w:jc w:val="left"/>
              <w:rPr>
                <w:lang w:val="ru-RU"/>
              </w:rPr>
            </w:pPr>
            <w:r w:rsidRPr="00BC0181">
              <w:rPr>
                <w:sz w:val="24"/>
                <w:lang w:val="ru-RU"/>
              </w:rPr>
              <w:t xml:space="preserve">Выбор оправдан; </w:t>
            </w:r>
            <w:r>
              <w:rPr>
                <w:sz w:val="24"/>
              </w:rPr>
              <w:t>Saga</w:t>
            </w:r>
            <w:r w:rsidRPr="00BC0181">
              <w:rPr>
                <w:sz w:val="24"/>
                <w:lang w:val="ru-RU"/>
              </w:rPr>
              <w:t xml:space="preserve"> — при разнесении сервисов по БД (§3.4)</w:t>
            </w:r>
          </w:p>
        </w:tc>
      </w:tr>
      <w:tr w:rsidR="0096164F" w:rsidRPr="003C2B49" w14:paraId="4D54A3B3" w14:textId="77777777" w:rsidTr="00975167">
        <w:tc>
          <w:tcPr>
            <w:tcW w:w="1584" w:type="dxa"/>
          </w:tcPr>
          <w:p w14:paraId="76D33992" w14:textId="77777777" w:rsidR="0096164F" w:rsidRDefault="00000000">
            <w:pPr>
              <w:spacing w:line="240" w:lineRule="auto"/>
              <w:ind w:firstLine="0"/>
              <w:jc w:val="left"/>
            </w:pPr>
            <w:r>
              <w:rPr>
                <w:sz w:val="24"/>
              </w:rPr>
              <w:t>Polling-</w:t>
            </w:r>
            <w:proofErr w:type="spellStart"/>
            <w:r>
              <w:rPr>
                <w:sz w:val="24"/>
              </w:rPr>
              <w:t>публикация</w:t>
            </w:r>
            <w:proofErr w:type="spellEnd"/>
            <w:r>
              <w:rPr>
                <w:sz w:val="24"/>
              </w:rPr>
              <w:t xml:space="preserve"> Outbox</w:t>
            </w:r>
          </w:p>
        </w:tc>
        <w:tc>
          <w:tcPr>
            <w:tcW w:w="1584" w:type="dxa"/>
          </w:tcPr>
          <w:p w14:paraId="2054A06F" w14:textId="77777777" w:rsidR="0096164F" w:rsidRDefault="00000000">
            <w:pPr>
              <w:spacing w:line="240" w:lineRule="auto"/>
              <w:ind w:firstLine="0"/>
              <w:jc w:val="left"/>
            </w:pPr>
            <w:r>
              <w:rPr>
                <w:sz w:val="24"/>
              </w:rPr>
              <w:t>Change Data Capture (</w:t>
            </w:r>
            <w:proofErr w:type="spellStart"/>
            <w:r>
              <w:rPr>
                <w:sz w:val="24"/>
              </w:rPr>
              <w:t>чтение</w:t>
            </w:r>
            <w:proofErr w:type="spellEnd"/>
            <w:r>
              <w:rPr>
                <w:sz w:val="24"/>
              </w:rPr>
              <w:t xml:space="preserve"> WAL)</w:t>
            </w:r>
          </w:p>
        </w:tc>
        <w:tc>
          <w:tcPr>
            <w:tcW w:w="1584" w:type="dxa"/>
          </w:tcPr>
          <w:p w14:paraId="699B88AE" w14:textId="77777777" w:rsidR="0096164F" w:rsidRPr="00BC0181" w:rsidRDefault="00000000">
            <w:pPr>
              <w:spacing w:line="240" w:lineRule="auto"/>
              <w:ind w:firstLine="0"/>
              <w:jc w:val="left"/>
              <w:rPr>
                <w:lang w:val="ru-RU"/>
              </w:rPr>
            </w:pPr>
            <w:r w:rsidRPr="00BC0181">
              <w:rPr>
                <w:sz w:val="24"/>
                <w:lang w:val="ru-RU"/>
              </w:rPr>
              <w:t>Задержка публикации, нагрузка опроса при высокой интенсивности</w:t>
            </w:r>
          </w:p>
        </w:tc>
        <w:tc>
          <w:tcPr>
            <w:tcW w:w="1584" w:type="dxa"/>
          </w:tcPr>
          <w:p w14:paraId="0ED76A8F" w14:textId="77777777" w:rsidR="0096164F" w:rsidRPr="00BC0181" w:rsidRDefault="00000000">
            <w:pPr>
              <w:spacing w:line="240" w:lineRule="auto"/>
              <w:ind w:firstLine="0"/>
              <w:jc w:val="left"/>
              <w:rPr>
                <w:lang w:val="ru-RU"/>
              </w:rPr>
            </w:pPr>
            <w:r w:rsidRPr="00BC0181">
              <w:rPr>
                <w:sz w:val="24"/>
                <w:lang w:val="ru-RU"/>
              </w:rPr>
              <w:t>Внешний коннектор (</w:t>
            </w:r>
            <w:proofErr w:type="spellStart"/>
            <w:r>
              <w:rPr>
                <w:sz w:val="24"/>
              </w:rPr>
              <w:t>Debezium</w:t>
            </w:r>
            <w:proofErr w:type="spellEnd"/>
            <w:r w:rsidRPr="00BC0181">
              <w:rPr>
                <w:sz w:val="24"/>
                <w:lang w:val="ru-RU"/>
              </w:rPr>
              <w:t>), слот логической репликации, рост эксплуатации</w:t>
            </w:r>
          </w:p>
        </w:tc>
        <w:tc>
          <w:tcPr>
            <w:tcW w:w="1584" w:type="dxa"/>
          </w:tcPr>
          <w:p w14:paraId="791FA046" w14:textId="77777777" w:rsidR="0096164F" w:rsidRPr="00BC0181" w:rsidRDefault="00000000">
            <w:pPr>
              <w:spacing w:line="240" w:lineRule="auto"/>
              <w:ind w:firstLine="0"/>
              <w:jc w:val="left"/>
              <w:rPr>
                <w:lang w:val="ru-RU"/>
              </w:rPr>
            </w:pPr>
            <w:r w:rsidRPr="00BC0181">
              <w:rPr>
                <w:sz w:val="24"/>
                <w:lang w:val="ru-RU"/>
              </w:rPr>
              <w:t xml:space="preserve">Выбор оправдан; </w:t>
            </w:r>
            <w:r>
              <w:rPr>
                <w:sz w:val="24"/>
              </w:rPr>
              <w:t>CDC</w:t>
            </w:r>
            <w:r w:rsidRPr="00BC0181">
              <w:rPr>
                <w:sz w:val="24"/>
                <w:lang w:val="ru-RU"/>
              </w:rPr>
              <w:t xml:space="preserve"> — при высокой интенсивности событий</w:t>
            </w:r>
          </w:p>
        </w:tc>
      </w:tr>
      <w:tr w:rsidR="0096164F" w:rsidRPr="003C2B49" w14:paraId="67E4D993" w14:textId="77777777" w:rsidTr="00975167">
        <w:tc>
          <w:tcPr>
            <w:tcW w:w="1584" w:type="dxa"/>
          </w:tcPr>
          <w:p w14:paraId="4318F70C" w14:textId="77777777" w:rsidR="0096164F" w:rsidRDefault="00000000">
            <w:pPr>
              <w:spacing w:line="240" w:lineRule="auto"/>
              <w:ind w:firstLine="0"/>
              <w:jc w:val="left"/>
            </w:pPr>
            <w:proofErr w:type="spellStart"/>
            <w:r>
              <w:rPr>
                <w:sz w:val="24"/>
              </w:rPr>
              <w:t>Один</w:t>
            </w:r>
            <w:proofErr w:type="spellEnd"/>
            <w:r>
              <w:rPr>
                <w:sz w:val="24"/>
              </w:rPr>
              <w:t xml:space="preserve"> </w:t>
            </w:r>
            <w:proofErr w:type="spellStart"/>
            <w:r>
              <w:rPr>
                <w:sz w:val="24"/>
              </w:rPr>
              <w:t>экземпляр</w:t>
            </w:r>
            <w:proofErr w:type="spellEnd"/>
            <w:r>
              <w:rPr>
                <w:sz w:val="24"/>
              </w:rPr>
              <w:t xml:space="preserve"> PostgreSQL</w:t>
            </w:r>
          </w:p>
        </w:tc>
        <w:tc>
          <w:tcPr>
            <w:tcW w:w="1584" w:type="dxa"/>
          </w:tcPr>
          <w:p w14:paraId="2FCA6C37" w14:textId="77777777" w:rsidR="0096164F" w:rsidRPr="00BC0181" w:rsidRDefault="00000000">
            <w:pPr>
              <w:spacing w:line="240" w:lineRule="auto"/>
              <w:ind w:firstLine="0"/>
              <w:jc w:val="left"/>
              <w:rPr>
                <w:lang w:val="ru-RU"/>
              </w:rPr>
            </w:pPr>
            <w:proofErr w:type="spellStart"/>
            <w:r w:rsidRPr="00BC0181">
              <w:rPr>
                <w:sz w:val="24"/>
                <w:lang w:val="ru-RU"/>
              </w:rPr>
              <w:t>Партиционирование</w:t>
            </w:r>
            <w:proofErr w:type="spellEnd"/>
            <w:r w:rsidRPr="00BC0181">
              <w:rPr>
                <w:sz w:val="24"/>
                <w:lang w:val="ru-RU"/>
              </w:rPr>
              <w:t xml:space="preserve"> / </w:t>
            </w:r>
            <w:proofErr w:type="spellStart"/>
            <w:r w:rsidRPr="00BC0181">
              <w:rPr>
                <w:sz w:val="24"/>
                <w:lang w:val="ru-RU"/>
              </w:rPr>
              <w:t>шардирование</w:t>
            </w:r>
            <w:proofErr w:type="spellEnd"/>
            <w:r w:rsidRPr="00BC0181">
              <w:rPr>
                <w:sz w:val="24"/>
                <w:lang w:val="ru-RU"/>
              </w:rPr>
              <w:t xml:space="preserve"> по </w:t>
            </w:r>
            <w:r>
              <w:rPr>
                <w:sz w:val="24"/>
              </w:rPr>
              <w:t>group</w:t>
            </w:r>
            <w:r w:rsidRPr="00BC0181">
              <w:rPr>
                <w:sz w:val="24"/>
                <w:lang w:val="ru-RU"/>
              </w:rPr>
              <w:t>_</w:t>
            </w:r>
            <w:r>
              <w:rPr>
                <w:sz w:val="24"/>
              </w:rPr>
              <w:t>id</w:t>
            </w:r>
          </w:p>
        </w:tc>
        <w:tc>
          <w:tcPr>
            <w:tcW w:w="1584" w:type="dxa"/>
          </w:tcPr>
          <w:p w14:paraId="03A64031" w14:textId="41673D8C" w:rsidR="0096164F" w:rsidRDefault="00000000">
            <w:pPr>
              <w:spacing w:line="240" w:lineRule="auto"/>
              <w:ind w:firstLine="0"/>
              <w:jc w:val="left"/>
            </w:pPr>
            <w:proofErr w:type="spellStart"/>
            <w:r>
              <w:rPr>
                <w:sz w:val="24"/>
              </w:rPr>
              <w:t>Ограничение</w:t>
            </w:r>
            <w:proofErr w:type="spellEnd"/>
            <w:r>
              <w:rPr>
                <w:sz w:val="24"/>
              </w:rPr>
              <w:t xml:space="preserve"> </w:t>
            </w:r>
            <w:proofErr w:type="spellStart"/>
            <w:r w:rsidR="00B466BD">
              <w:rPr>
                <w:sz w:val="24"/>
              </w:rPr>
              <w:t>е</w:t>
            </w:r>
            <w:r>
              <w:rPr>
                <w:sz w:val="24"/>
              </w:rPr>
              <w:t>мкости</w:t>
            </w:r>
            <w:proofErr w:type="spellEnd"/>
            <w:r>
              <w:rPr>
                <w:sz w:val="24"/>
              </w:rPr>
              <w:t xml:space="preserve"> </w:t>
            </w:r>
            <w:proofErr w:type="spellStart"/>
            <w:r>
              <w:rPr>
                <w:sz w:val="24"/>
              </w:rPr>
              <w:t>одного</w:t>
            </w:r>
            <w:proofErr w:type="spellEnd"/>
            <w:r>
              <w:rPr>
                <w:sz w:val="24"/>
              </w:rPr>
              <w:t xml:space="preserve"> </w:t>
            </w:r>
            <w:proofErr w:type="spellStart"/>
            <w:r>
              <w:rPr>
                <w:sz w:val="24"/>
              </w:rPr>
              <w:t>сервера</w:t>
            </w:r>
            <w:proofErr w:type="spellEnd"/>
          </w:p>
        </w:tc>
        <w:tc>
          <w:tcPr>
            <w:tcW w:w="1584" w:type="dxa"/>
          </w:tcPr>
          <w:p w14:paraId="1BF952D9" w14:textId="77777777" w:rsidR="0096164F" w:rsidRPr="00BC0181" w:rsidRDefault="00000000">
            <w:pPr>
              <w:spacing w:line="240" w:lineRule="auto"/>
              <w:ind w:firstLine="0"/>
              <w:jc w:val="left"/>
              <w:rPr>
                <w:lang w:val="ru-RU"/>
              </w:rPr>
            </w:pPr>
            <w:r w:rsidRPr="00BC0181">
              <w:rPr>
                <w:sz w:val="24"/>
                <w:lang w:val="ru-RU"/>
              </w:rPr>
              <w:t xml:space="preserve">Ключ </w:t>
            </w:r>
            <w:proofErr w:type="spellStart"/>
            <w:r w:rsidRPr="00BC0181">
              <w:rPr>
                <w:sz w:val="24"/>
                <w:lang w:val="ru-RU"/>
              </w:rPr>
              <w:t>партиционирования</w:t>
            </w:r>
            <w:proofErr w:type="spellEnd"/>
            <w:r w:rsidRPr="00BC0181">
              <w:rPr>
                <w:sz w:val="24"/>
                <w:lang w:val="ru-RU"/>
              </w:rPr>
              <w:t xml:space="preserve"> в </w:t>
            </w:r>
            <w:r>
              <w:rPr>
                <w:sz w:val="24"/>
              </w:rPr>
              <w:t>PK</w:t>
            </w:r>
            <w:r w:rsidRPr="00BC0181">
              <w:rPr>
                <w:sz w:val="24"/>
                <w:lang w:val="ru-RU"/>
              </w:rPr>
              <w:t xml:space="preserve"> и ограничениях, потеря единой </w:t>
            </w:r>
            <w:r>
              <w:rPr>
                <w:sz w:val="24"/>
              </w:rPr>
              <w:t>ACID</w:t>
            </w:r>
            <w:r w:rsidRPr="00BC0181">
              <w:rPr>
                <w:sz w:val="24"/>
                <w:lang w:val="ru-RU"/>
              </w:rPr>
              <w:t xml:space="preserve">-транзакции при </w:t>
            </w:r>
            <w:proofErr w:type="spellStart"/>
            <w:r w:rsidRPr="00BC0181">
              <w:rPr>
                <w:sz w:val="24"/>
                <w:lang w:val="ru-RU"/>
              </w:rPr>
              <w:t>шардировании</w:t>
            </w:r>
            <w:proofErr w:type="spellEnd"/>
          </w:p>
        </w:tc>
        <w:tc>
          <w:tcPr>
            <w:tcW w:w="1584" w:type="dxa"/>
          </w:tcPr>
          <w:p w14:paraId="46EC0767" w14:textId="77777777" w:rsidR="0096164F" w:rsidRPr="00BC0181" w:rsidRDefault="00000000">
            <w:pPr>
              <w:spacing w:line="240" w:lineRule="auto"/>
              <w:ind w:firstLine="0"/>
              <w:jc w:val="left"/>
              <w:rPr>
                <w:lang w:val="ru-RU"/>
              </w:rPr>
            </w:pPr>
            <w:r w:rsidRPr="00BC0181">
              <w:rPr>
                <w:sz w:val="24"/>
                <w:lang w:val="ru-RU"/>
              </w:rPr>
              <w:t>Выбор оправдан; масштабирование — при кратном росте данных</w:t>
            </w:r>
          </w:p>
        </w:tc>
      </w:tr>
    </w:tbl>
    <w:p w14:paraId="517BD077" w14:textId="77777777" w:rsidR="0096164F" w:rsidRPr="00BC0181" w:rsidRDefault="00000000">
      <w:pPr>
        <w:pStyle w:val="af"/>
        <w:rPr>
          <w:lang w:val="ru-RU"/>
        </w:rPr>
      </w:pPr>
      <w:r w:rsidRPr="00BC0181">
        <w:rPr>
          <w:lang w:val="ru-RU"/>
        </w:rPr>
        <w:t>Статусы таблицы показывают регулярность принципа: для каждого узла существует более мощный подход, и в каждом случае его мощность оплачивается усложнением согласованности или эксплуатации, неоправданным при текущей нагрузке.</w:t>
      </w:r>
    </w:p>
    <w:p w14:paraId="18092F4A" w14:textId="1C4C5DD8" w:rsidR="0096164F" w:rsidRPr="00BC0181" w:rsidRDefault="00000000">
      <w:pPr>
        <w:rPr>
          <w:lang w:val="ru-RU"/>
        </w:rPr>
      </w:pPr>
      <w:bookmarkStart w:id="100" w:name="выводы-по-подразделу-1"/>
      <w:bookmarkEnd w:id="99"/>
      <w:r w:rsidRPr="00DD39F4">
        <w:rPr>
          <w:lang w:val="ru-RU"/>
        </w:rPr>
        <w:t xml:space="preserve">Сопоставление подтвердило обоснованность компромиссов §3.1 на уровне архитектурного класса решений. Принятые решения тем самым охарактеризованы как обоснованные для </w:t>
      </w:r>
      <w:r w:rsidR="009E535A">
        <w:rPr>
          <w:lang w:val="ru-RU"/>
        </w:rPr>
        <w:t xml:space="preserve">данной версии приложения. </w:t>
      </w:r>
      <w:r w:rsidRPr="00DD39F4">
        <w:rPr>
          <w:lang w:val="ru-RU"/>
        </w:rPr>
        <w:t xml:space="preserve">§3.3 </w:t>
      </w:r>
      <w:r w:rsidRPr="00DD39F4">
        <w:rPr>
          <w:lang w:val="ru-RU"/>
        </w:rPr>
        <w:lastRenderedPageBreak/>
        <w:t>переходит к измеримой эффективности результата по техническому, процессному и социальному измерениям.</w:t>
      </w:r>
    </w:p>
    <w:p w14:paraId="3367E1C8" w14:textId="77777777" w:rsidR="0096164F" w:rsidRPr="00BC0181" w:rsidRDefault="00000000">
      <w:pPr>
        <w:pStyle w:val="21"/>
        <w:rPr>
          <w:lang w:val="ru-RU"/>
        </w:rPr>
      </w:pPr>
      <w:bookmarkStart w:id="101" w:name="_Toc231429732"/>
      <w:bookmarkStart w:id="102" w:name="X133a5bad362bdb0587686093e070de2cf6f910d"/>
      <w:bookmarkEnd w:id="94"/>
      <w:bookmarkEnd w:id="100"/>
      <w:r w:rsidRPr="00BC0181">
        <w:rPr>
          <w:lang w:val="ru-RU"/>
        </w:rPr>
        <w:t>3.3 Оценка эффективности и качества реализованного решения</w:t>
      </w:r>
      <w:bookmarkEnd w:id="101"/>
    </w:p>
    <w:p w14:paraId="334D7C77" w14:textId="0E722B30" w:rsidR="0096164F" w:rsidRPr="00BC0181" w:rsidRDefault="00000000">
      <w:pPr>
        <w:rPr>
          <w:lang w:val="ru-RU"/>
        </w:rPr>
      </w:pPr>
      <w:r w:rsidRPr="00DD39F4">
        <w:rPr>
          <w:lang w:val="ru-RU"/>
        </w:rPr>
        <w:t>Подразделы 3.1 и 3.2 отвечали на вопрос об обоснованности решений. Опорой служат таблица 7 (§2.4) и сводные данные тестирования, а функция подраздела — их интерпретация: что стоит за статусом «реализовано», почему два требования получили «частично», какой эффект нес</w:t>
      </w:r>
      <w:r w:rsidR="00B466BD">
        <w:rPr>
          <w:lang w:val="ru-RU"/>
        </w:rPr>
        <w:t>е</w:t>
      </w:r>
      <w:r w:rsidRPr="00DD39F4">
        <w:rPr>
          <w:lang w:val="ru-RU"/>
        </w:rPr>
        <w:t>т каждое измерение.</w:t>
      </w:r>
    </w:p>
    <w:p w14:paraId="018EEA5D" w14:textId="2A7BA25D" w:rsidR="0096164F" w:rsidRPr="00BC0181" w:rsidRDefault="00000000">
      <w:pPr>
        <w:rPr>
          <w:lang w:val="ru-RU"/>
        </w:rPr>
      </w:pPr>
      <w:bookmarkStart w:id="103" w:name="техническая-эффективность"/>
      <w:r w:rsidRPr="00DD39F4">
        <w:rPr>
          <w:lang w:val="ru-RU"/>
        </w:rPr>
        <w:t xml:space="preserve">Техническую эффективность определяет характер достигнутых гарантий, а не сам факт закрытия требований. Все восемь функциональных требований </w:t>
      </w:r>
      <w:r>
        <w:t>F</w:t>
      </w:r>
      <w:r w:rsidRPr="00DD39F4">
        <w:rPr>
          <w:lang w:val="ru-RU"/>
        </w:rPr>
        <w:t>1–</w:t>
      </w:r>
      <w:r>
        <w:t>F</w:t>
      </w:r>
      <w:r w:rsidRPr="00DD39F4">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DD39F4">
        <w:rPr>
          <w:lang w:val="ru-RU"/>
        </w:rPr>
        <w:t xml:space="preserve"> реализованы</w:t>
      </w:r>
      <w:proofErr w:type="gramEnd"/>
      <w:r w:rsidRPr="00DD39F4">
        <w:rPr>
          <w:lang w:val="ru-RU"/>
        </w:rPr>
        <w:t xml:space="preserve"> и подтверждены тестами; из шести нефункциональных четыре (</w:t>
      </w:r>
      <w:r>
        <w:t>NF</w:t>
      </w:r>
      <w:r w:rsidRPr="00DD39F4">
        <w:rPr>
          <w:lang w:val="ru-RU"/>
        </w:rPr>
        <w:t xml:space="preserve">1, </w:t>
      </w:r>
      <w:r>
        <w:t>NF</w:t>
      </w:r>
      <w:r w:rsidRPr="00DD39F4">
        <w:rPr>
          <w:lang w:val="ru-RU"/>
        </w:rPr>
        <w:t xml:space="preserve">3, </w:t>
      </w:r>
      <w:r>
        <w:t>NF</w:t>
      </w:r>
      <w:r w:rsidRPr="00DD39F4">
        <w:rPr>
          <w:lang w:val="ru-RU"/>
        </w:rPr>
        <w:t xml:space="preserve">5, </w:t>
      </w:r>
      <w:r>
        <w:t>NF</w:t>
      </w:r>
      <w:r w:rsidRPr="00DD39F4">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реализованы полностью, два (</w:t>
      </w:r>
      <w:r>
        <w:t>NF</w:t>
      </w:r>
      <w:r w:rsidRPr="00DD39F4">
        <w:rPr>
          <w:lang w:val="ru-RU"/>
        </w:rPr>
        <w:t xml:space="preserve">2, </w:t>
      </w:r>
      <w:r>
        <w:t>NF</w:t>
      </w:r>
      <w:r w:rsidRPr="00DD39F4">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 частично.</w:t>
      </w:r>
    </w:p>
    <w:p w14:paraId="62C1AD93" w14:textId="1E6799DE" w:rsidR="0096164F" w:rsidRPr="00BC0181" w:rsidRDefault="00000000">
      <w:pPr>
        <w:pStyle w:val="af"/>
        <w:rPr>
          <w:lang w:val="ru-RU"/>
        </w:rPr>
      </w:pPr>
      <w:r w:rsidRPr="00DD39F4">
        <w:rPr>
          <w:lang w:val="ru-RU"/>
        </w:rPr>
        <w:t>Центральный показатель для финансового приложения — корректность денежных расч</w:t>
      </w:r>
      <w:r w:rsidR="00B466BD">
        <w:rPr>
          <w:lang w:val="ru-RU"/>
        </w:rPr>
        <w:t>е</w:t>
      </w:r>
      <w:r w:rsidRPr="00DD39F4">
        <w:rPr>
          <w:lang w:val="ru-RU"/>
        </w:rPr>
        <w:t xml:space="preserve">тов, удержанная целочисленной арифметикой и многоуровневой проверкой инварианта (формула (1.4)): клиент формирует доли, сервер независимо проверяет нормировку, </w:t>
      </w:r>
      <w:r>
        <w:t>CHECK</w:t>
      </w:r>
      <w:r w:rsidRPr="00DD39F4">
        <w:rPr>
          <w:lang w:val="ru-RU"/>
        </w:rPr>
        <w:t xml:space="preserve">-ограничения </w:t>
      </w:r>
      <w:r>
        <w:t>PostgreSQL</w:t>
      </w:r>
      <w:r w:rsidRPr="00DD39F4">
        <w:rPr>
          <w:lang w:val="ru-RU"/>
        </w:rPr>
        <w:t xml:space="preserve"> закрепляют положительность сумм (§3.1). Корректность правила распределения остатка и инвариант сохранения сальдо (формула (1.8)) для широкого класса входов подтверждены </w:t>
      </w:r>
      <w:r>
        <w:t>property</w:t>
      </w:r>
      <w:r w:rsidRPr="00DD39F4">
        <w:rPr>
          <w:lang w:val="ru-RU"/>
        </w:rPr>
        <w:t>-</w:t>
      </w:r>
      <w:r>
        <w:t>based</w:t>
      </w:r>
      <w:r w:rsidRPr="00DD39F4">
        <w:rPr>
          <w:lang w:val="ru-RU"/>
        </w:rPr>
        <w:t xml:space="preserve">-тестами </w:t>
      </w:r>
      <w:r>
        <w:t>hypothesis</w:t>
      </w:r>
      <w:r w:rsidRPr="00DD39F4">
        <w:rPr>
          <w:lang w:val="ru-RU"/>
        </w:rPr>
        <w:t xml:space="preserve"> [41], генерирующими случайные комбинации расходов и погашений в поиске контрпримера.</w:t>
      </w:r>
    </w:p>
    <w:p w14:paraId="3B2CDEA9" w14:textId="235B60B0" w:rsidR="0096164F" w:rsidRPr="00BC0181" w:rsidRDefault="00000000">
      <w:pPr>
        <w:pStyle w:val="af"/>
        <w:rPr>
          <w:lang w:val="ru-RU"/>
        </w:rPr>
      </w:pPr>
      <w:r w:rsidRPr="00DD39F4">
        <w:rPr>
          <w:lang w:val="ru-RU"/>
        </w:rPr>
        <w:t>Над</w:t>
      </w:r>
      <w:r w:rsidR="00B466BD">
        <w:rPr>
          <w:lang w:val="ru-RU"/>
        </w:rPr>
        <w:t>е</w:t>
      </w:r>
      <w:r w:rsidRPr="00DD39F4">
        <w:rPr>
          <w:lang w:val="ru-RU"/>
        </w:rPr>
        <w:t xml:space="preserve">жность доставки событий требует точной формулировки. Связка </w:t>
      </w:r>
      <w:r>
        <w:t>transactional</w:t>
      </w:r>
      <w:r w:rsidRPr="00DD39F4">
        <w:rPr>
          <w:lang w:val="ru-RU"/>
        </w:rPr>
        <w:t xml:space="preserve"> </w:t>
      </w:r>
      <w:r>
        <w:t>outbox</w:t>
      </w:r>
      <w:r w:rsidRPr="00DD39F4">
        <w:rPr>
          <w:lang w:val="ru-RU"/>
        </w:rPr>
        <w:t xml:space="preserve">, </w:t>
      </w:r>
      <w:r>
        <w:t>at</w:t>
      </w:r>
      <w:r w:rsidRPr="00DD39F4">
        <w:rPr>
          <w:lang w:val="ru-RU"/>
        </w:rPr>
        <w:t>-</w:t>
      </w:r>
      <w:r>
        <w:t>least</w:t>
      </w:r>
      <w:r w:rsidRPr="00DD39F4">
        <w:rPr>
          <w:lang w:val="ru-RU"/>
        </w:rPr>
        <w:t>-</w:t>
      </w:r>
      <w:r>
        <w:t>once</w:t>
      </w:r>
      <w:r w:rsidRPr="00DD39F4">
        <w:rPr>
          <w:lang w:val="ru-RU"/>
        </w:rPr>
        <w:t>-доставки и идемпотентного потребителя (§2.1.5–2.1.6, §3.1) да</w:t>
      </w:r>
      <w:r w:rsidR="00B466BD">
        <w:rPr>
          <w:lang w:val="ru-RU"/>
        </w:rPr>
        <w:t>е</w:t>
      </w:r>
      <w:r w:rsidRPr="00DD39F4">
        <w:rPr>
          <w:lang w:val="ru-RU"/>
        </w:rPr>
        <w:t xml:space="preserve">т эффект однократной обработки на прикладном уровне, а не семантику </w:t>
      </w:r>
      <w:r>
        <w:t>exactly</w:t>
      </w:r>
      <w:r w:rsidRPr="00DD39F4">
        <w:rPr>
          <w:lang w:val="ru-RU"/>
        </w:rPr>
        <w:t>-</w:t>
      </w:r>
      <w:r>
        <w:t>once</w:t>
      </w:r>
      <w:r w:rsidRPr="00DD39F4">
        <w:rPr>
          <w:lang w:val="ru-RU"/>
        </w:rPr>
        <w:t>, недостижимую в распредел</w:t>
      </w:r>
      <w:r w:rsidR="00B466BD">
        <w:rPr>
          <w:lang w:val="ru-RU"/>
        </w:rPr>
        <w:t>е</w:t>
      </w:r>
      <w:r w:rsidRPr="00DD39F4">
        <w:rPr>
          <w:lang w:val="ru-RU"/>
        </w:rPr>
        <w:t>нной системе с независимыми отказами [27].</w:t>
      </w:r>
    </w:p>
    <w:p w14:paraId="4366BACF" w14:textId="77777777" w:rsidR="0096164F" w:rsidRPr="00BC0181" w:rsidRDefault="00000000">
      <w:pPr>
        <w:pStyle w:val="af"/>
        <w:rPr>
          <w:lang w:val="ru-RU"/>
        </w:rPr>
      </w:pPr>
      <w:r w:rsidRPr="00DD39F4">
        <w:rPr>
          <w:lang w:val="ru-RU"/>
        </w:rPr>
        <w:lastRenderedPageBreak/>
        <w:t xml:space="preserve">Качество кода поддержано непересекающимися барьерами. Целочисленная денежная модель устраняет операции с плавающей запятой как источник ошибок накопления; корректность округления неделимого остатка обеспечивается явным правилом, проверяемым </w:t>
      </w:r>
      <w:proofErr w:type="spellStart"/>
      <w:r w:rsidRPr="00DD39F4">
        <w:rPr>
          <w:lang w:val="ru-RU"/>
        </w:rPr>
        <w:t>property</w:t>
      </w:r>
      <w:proofErr w:type="spellEnd"/>
      <w:r w:rsidRPr="00DD39F4">
        <w:rPr>
          <w:lang w:val="ru-RU"/>
        </w:rPr>
        <w:t>-</w:t>
      </w:r>
      <w:proofErr w:type="spellStart"/>
      <w:r w:rsidRPr="00DD39F4">
        <w:rPr>
          <w:lang w:val="ru-RU"/>
        </w:rPr>
        <w:t>based</w:t>
      </w:r>
      <w:proofErr w:type="spellEnd"/>
      <w:r w:rsidRPr="00DD39F4">
        <w:rPr>
          <w:lang w:val="ru-RU"/>
        </w:rPr>
        <w:t>-тестами.</w:t>
      </w:r>
    </w:p>
    <w:p w14:paraId="571960A1" w14:textId="51F1F715" w:rsidR="0096164F" w:rsidRPr="00BC0181" w:rsidRDefault="00000000">
      <w:pPr>
        <w:pStyle w:val="af"/>
        <w:rPr>
          <w:lang w:val="ru-RU"/>
        </w:rPr>
      </w:pPr>
      <w:r w:rsidRPr="00BC0181">
        <w:rPr>
          <w:lang w:val="ru-RU"/>
        </w:rPr>
        <w:t xml:space="preserve">Техническое измерение подтверждено полнотой закрытия </w:t>
      </w:r>
      <w:r>
        <w:t>F</w:t>
      </w:r>
      <w:r w:rsidRPr="00BC0181">
        <w:rPr>
          <w:lang w:val="ru-RU"/>
        </w:rPr>
        <w:t>1–</w:t>
      </w:r>
      <w:r>
        <w:t>F</w:t>
      </w:r>
      <w:r w:rsidRPr="00BC0181">
        <w:rPr>
          <w:lang w:val="ru-RU"/>
        </w:rPr>
        <w:t>8</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BC0181">
        <w:rPr>
          <w:lang w:val="ru-RU"/>
        </w:rPr>
        <w:t xml:space="preserve"> и</w:t>
      </w:r>
      <w:proofErr w:type="gramEnd"/>
      <w:r w:rsidRPr="00BC0181">
        <w:rPr>
          <w:lang w:val="ru-RU"/>
        </w:rPr>
        <w:t xml:space="preserve"> </w:t>
      </w:r>
      <w:r>
        <w:t>NF</w:t>
      </w:r>
      <w:r w:rsidRPr="00BC0181">
        <w:rPr>
          <w:lang w:val="ru-RU"/>
        </w:rPr>
        <w:t xml:space="preserve">1, </w:t>
      </w:r>
      <w:r>
        <w:t>NF</w:t>
      </w:r>
      <w:r w:rsidRPr="00BC0181">
        <w:rPr>
          <w:lang w:val="ru-RU"/>
        </w:rPr>
        <w:t xml:space="preserve">3, </w:t>
      </w:r>
      <w:r>
        <w:t>NF</w:t>
      </w:r>
      <w:r w:rsidRPr="00BC0181">
        <w:rPr>
          <w:lang w:val="ru-RU"/>
        </w:rPr>
        <w:t xml:space="preserve">5, </w:t>
      </w:r>
      <w:r>
        <w:t>NF</w:t>
      </w:r>
      <w:r w:rsidRPr="00BC0181">
        <w:rPr>
          <w:lang w:val="ru-RU"/>
        </w:rPr>
        <w:t>6</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BC0181">
        <w:rPr>
          <w:lang w:val="ru-RU"/>
        </w:rPr>
        <w:t xml:space="preserve"> при</w:t>
      </w:r>
      <w:proofErr w:type="gramEnd"/>
      <w:r w:rsidRPr="00BC0181">
        <w:rPr>
          <w:lang w:val="ru-RU"/>
        </w:rPr>
        <w:t xml:space="preserve"> честном статусе «частично» у </w:t>
      </w:r>
      <w:r>
        <w:t>NF</w:t>
      </w:r>
      <w:r w:rsidRPr="00BC0181">
        <w:rPr>
          <w:lang w:val="ru-RU"/>
        </w:rPr>
        <w:t xml:space="preserve">2 и </w:t>
      </w:r>
      <w:r>
        <w:t>NF</w:t>
      </w:r>
      <w:r w:rsidRPr="00BC0181">
        <w:rPr>
          <w:lang w:val="ru-RU"/>
        </w:rPr>
        <w:t>4</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BC0181">
        <w:rPr>
          <w:lang w:val="ru-RU"/>
        </w:rPr>
        <w:t xml:space="preserve"> на</w:t>
      </w:r>
      <w:proofErr w:type="gramEnd"/>
      <w:r w:rsidRPr="00BC0181">
        <w:rPr>
          <w:lang w:val="ru-RU"/>
        </w:rPr>
        <w:t xml:space="preserve"> периферии функциональности; корректность расч</w:t>
      </w:r>
      <w:r w:rsidR="00B466BD">
        <w:rPr>
          <w:lang w:val="ru-RU"/>
        </w:rPr>
        <w:t>е</w:t>
      </w:r>
      <w:r w:rsidRPr="00BC0181">
        <w:rPr>
          <w:lang w:val="ru-RU"/>
        </w:rPr>
        <w:t>тов удержана многоуровневым контролем инвариантов и целочисленной арифметикой, над</w:t>
      </w:r>
      <w:r w:rsidR="00B466BD">
        <w:rPr>
          <w:lang w:val="ru-RU"/>
        </w:rPr>
        <w:t>е</w:t>
      </w:r>
      <w:r w:rsidRPr="00BC0181">
        <w:rPr>
          <w:lang w:val="ru-RU"/>
        </w:rPr>
        <w:t xml:space="preserve">жность доставки сформулирована без завышения до </w:t>
      </w:r>
      <w:r>
        <w:t>exactly</w:t>
      </w:r>
      <w:r w:rsidRPr="00BC0181">
        <w:rPr>
          <w:lang w:val="ru-RU"/>
        </w:rPr>
        <w:t>-</w:t>
      </w:r>
      <w:r>
        <w:t>once</w:t>
      </w:r>
      <w:r w:rsidRPr="00BC0181">
        <w:rPr>
          <w:lang w:val="ru-RU"/>
        </w:rPr>
        <w:t>, качество кода обеспечено непротиворечивым контролем качества.</w:t>
      </w:r>
    </w:p>
    <w:p w14:paraId="337C19AC" w14:textId="3CDD3EE9" w:rsidR="0096164F" w:rsidRPr="00BC0181" w:rsidRDefault="00000000">
      <w:pPr>
        <w:rPr>
          <w:lang w:val="ru-RU"/>
        </w:rPr>
      </w:pPr>
      <w:bookmarkStart w:id="104" w:name="эффективность-процесса-разработки"/>
      <w:bookmarkEnd w:id="103"/>
      <w:r w:rsidRPr="00DD39F4">
        <w:rPr>
          <w:lang w:val="ru-RU"/>
        </w:rPr>
        <w:t>Процессная эффективность опирается на наблюдаемые следы процесса в репозитории. Результат — воспроизводимый журнал решений (</w:t>
      </w:r>
      <w:r w:rsidR="00B466BD" w:rsidRPr="00B466BD">
        <w:rPr>
          <w:lang w:val="ru-RU"/>
        </w:rPr>
        <w:t>журнал архитектурных решений</w:t>
      </w:r>
      <w:r w:rsidRPr="00DD39F4">
        <w:rPr>
          <w:lang w:val="ru-RU"/>
        </w:rPr>
        <w:t xml:space="preserve">): семь записей </w:t>
      </w:r>
      <w:r>
        <w:t>ADR</w:t>
      </w:r>
      <w:r w:rsidRPr="00DD39F4">
        <w:rPr>
          <w:lang w:val="ru-RU"/>
        </w:rPr>
        <w:t xml:space="preserve"> закрепляют ключевые выборы, проектная документация и </w:t>
      </w:r>
      <w:r>
        <w:t>backlog</w:t>
      </w:r>
      <w:r w:rsidRPr="00DD39F4">
        <w:rPr>
          <w:lang w:val="ru-RU"/>
        </w:rPr>
        <w:t xml:space="preserve"> фиксируют ограничения, допущения и отложенные задачи.</w:t>
      </w:r>
    </w:p>
    <w:p w14:paraId="3AF1A464" w14:textId="77777777" w:rsidR="0096164F" w:rsidRPr="00BC0181" w:rsidRDefault="00000000">
      <w:pPr>
        <w:pStyle w:val="af"/>
        <w:rPr>
          <w:lang w:val="ru-RU"/>
        </w:rPr>
      </w:pPr>
      <w:r>
        <w:t>Property</w:t>
      </w:r>
      <w:r w:rsidRPr="00DD39F4">
        <w:rPr>
          <w:lang w:val="ru-RU"/>
        </w:rPr>
        <w:t>-</w:t>
      </w:r>
      <w:r>
        <w:t>based</w:t>
      </w:r>
      <w:r w:rsidRPr="00DD39F4">
        <w:rPr>
          <w:lang w:val="ru-RU"/>
        </w:rPr>
        <w:t xml:space="preserve">-тестирование сфокусировано на финансовом ядре. Тест формулирует инвариант для класса входов и поручает инструменту поиск контрпримера [41], поэтому инварианты сохранения средств, нормализации встречных долгов и границы не более </w:t>
      </w:r>
      <w:r>
        <w:t>N</w:t>
      </w:r>
      <w:r w:rsidRPr="003C2B49">
        <w:rPr>
          <w:lang w:val="ru-RU"/>
        </w:rPr>
        <w:t xml:space="preserve"> − 1</w:t>
      </w:r>
      <w:r w:rsidRPr="00DD39F4">
        <w:rPr>
          <w:lang w:val="ru-RU"/>
        </w:rPr>
        <w:t xml:space="preserve"> перевода на валюту проверяются на сотнях сгенерированных комбинаций.</w:t>
      </w:r>
    </w:p>
    <w:p w14:paraId="633C600D" w14:textId="0318145A" w:rsidR="0096164F" w:rsidRPr="00BC0181" w:rsidRDefault="00000000">
      <w:pPr>
        <w:pStyle w:val="af"/>
        <w:rPr>
          <w:lang w:val="ru-RU"/>
        </w:rPr>
      </w:pPr>
      <w:r w:rsidRPr="00DD39F4">
        <w:rPr>
          <w:lang w:val="ru-RU"/>
        </w:rPr>
        <w:t>Объ</w:t>
      </w:r>
      <w:r w:rsidR="00B466BD">
        <w:rPr>
          <w:lang w:val="ru-RU"/>
        </w:rPr>
        <w:t>е</w:t>
      </w:r>
      <w:r w:rsidRPr="00DD39F4">
        <w:rPr>
          <w:lang w:val="ru-RU"/>
        </w:rPr>
        <w:t xml:space="preserve">м работы характеризуется по данным контроля версий, без перевода в денежную или </w:t>
      </w:r>
      <w:proofErr w:type="spellStart"/>
      <w:r w:rsidRPr="00DD39F4">
        <w:rPr>
          <w:lang w:val="ru-RU"/>
        </w:rPr>
        <w:t>нормо</w:t>
      </w:r>
      <w:proofErr w:type="spellEnd"/>
      <w:r w:rsidRPr="00DD39F4">
        <w:rPr>
          <w:lang w:val="ru-RU"/>
        </w:rPr>
        <w:t xml:space="preserve">-часовую форму. Часть пунктов </w:t>
      </w:r>
      <w:r>
        <w:t>backlog</w:t>
      </w:r>
      <w:r w:rsidRPr="00DD39F4">
        <w:rPr>
          <w:lang w:val="ru-RU"/>
        </w:rPr>
        <w:t xml:space="preserve"> — остаточная гонка удаления участника (</w:t>
      </w:r>
      <w:r>
        <w:t>BK</w:t>
      </w:r>
      <w:r w:rsidRPr="00DD39F4">
        <w:rPr>
          <w:lang w:val="ru-RU"/>
        </w:rPr>
        <w:t xml:space="preserve">-012), полный </w:t>
      </w:r>
      <w:r>
        <w:t>e</w:t>
      </w:r>
      <w:r w:rsidRPr="00DD39F4">
        <w:rPr>
          <w:lang w:val="ru-RU"/>
        </w:rPr>
        <w:t>2</w:t>
      </w:r>
      <w:r>
        <w:t>e</w:t>
      </w:r>
      <w:r w:rsidRPr="00DD39F4">
        <w:rPr>
          <w:lang w:val="ru-RU"/>
        </w:rPr>
        <w:t>-контур (</w:t>
      </w:r>
      <w:r>
        <w:t>BK</w:t>
      </w:r>
      <w:r w:rsidRPr="00DD39F4">
        <w:rPr>
          <w:lang w:val="ru-RU"/>
        </w:rPr>
        <w:t>-015) — внесена сознательно как зафиксированные ограничения, а не обнаружена постфактум; фиксация границ наравне с реализованным — признак управляемого процесса.</w:t>
      </w:r>
    </w:p>
    <w:p w14:paraId="1E3DB6C1" w14:textId="7950F769" w:rsidR="0096164F" w:rsidRPr="00BC0181" w:rsidRDefault="00000000">
      <w:pPr>
        <w:pStyle w:val="af"/>
        <w:rPr>
          <w:lang w:val="ru-RU"/>
        </w:rPr>
      </w:pPr>
      <w:r w:rsidRPr="00BC0181">
        <w:rPr>
          <w:lang w:val="ru-RU"/>
        </w:rPr>
        <w:t>Процессное измерение выражено воспроизводимым журналом архитектурных</w:t>
      </w:r>
      <w:r w:rsidR="00B466BD" w:rsidRPr="00B466BD">
        <w:rPr>
          <w:lang w:val="ru-RU"/>
        </w:rPr>
        <w:t xml:space="preserve"> решений</w:t>
      </w:r>
      <w:r w:rsidRPr="00BC0181">
        <w:rPr>
          <w:lang w:val="ru-RU"/>
        </w:rPr>
        <w:t xml:space="preserve"> </w:t>
      </w:r>
      <w:r>
        <w:t>spec</w:t>
      </w:r>
      <w:r w:rsidRPr="00BC0181">
        <w:rPr>
          <w:lang w:val="ru-RU"/>
        </w:rPr>
        <w:t>-</w:t>
      </w:r>
      <w:r>
        <w:t>driven</w:t>
      </w:r>
      <w:r w:rsidRPr="00BC0181">
        <w:rPr>
          <w:lang w:val="ru-RU"/>
        </w:rPr>
        <w:t>/</w:t>
      </w:r>
      <w:r>
        <w:t>ADR</w:t>
      </w:r>
      <w:r w:rsidRPr="00BC0181">
        <w:rPr>
          <w:lang w:val="ru-RU"/>
        </w:rPr>
        <w:t xml:space="preserve">, на который опирается весь анализ </w:t>
      </w:r>
      <w:r w:rsidRPr="00BC0181">
        <w:rPr>
          <w:lang w:val="ru-RU"/>
        </w:rPr>
        <w:lastRenderedPageBreak/>
        <w:t xml:space="preserve">раздела 3, фокусировкой </w:t>
      </w:r>
      <w:r>
        <w:t>property</w:t>
      </w:r>
      <w:r w:rsidRPr="00BC0181">
        <w:rPr>
          <w:lang w:val="ru-RU"/>
        </w:rPr>
        <w:t>-</w:t>
      </w:r>
      <w:r>
        <w:t>based</w:t>
      </w:r>
      <w:r w:rsidRPr="00BC0181">
        <w:rPr>
          <w:lang w:val="ru-RU"/>
        </w:rPr>
        <w:t>-тестирования на финансовом ядре и систематическим темпом разработки, прич</w:t>
      </w:r>
      <w:r w:rsidR="00B466BD">
        <w:rPr>
          <w:lang w:val="ru-RU"/>
        </w:rPr>
        <w:t>е</w:t>
      </w:r>
      <w:r w:rsidRPr="00BC0181">
        <w:rPr>
          <w:lang w:val="ru-RU"/>
        </w:rPr>
        <w:t>м известные ограничения фиксировались наравне с реализованным.</w:t>
      </w:r>
    </w:p>
    <w:p w14:paraId="417F9B11" w14:textId="74B5F3E5" w:rsidR="0096164F" w:rsidRPr="00BC0181" w:rsidRDefault="00000000">
      <w:pPr>
        <w:rPr>
          <w:lang w:val="ru-RU"/>
        </w:rPr>
      </w:pPr>
      <w:bookmarkStart w:id="105" w:name="социальная-эффективность"/>
      <w:bookmarkEnd w:id="104"/>
      <w:r w:rsidRPr="00BC0181">
        <w:rPr>
          <w:lang w:val="ru-RU"/>
        </w:rPr>
        <w:t>Социальная эффективность вытекает из мотивации §1.2: ни один из аналогов не совмещает групповые расч</w:t>
      </w:r>
      <w:r w:rsidR="00B466BD">
        <w:rPr>
          <w:lang w:val="ru-RU"/>
        </w:rPr>
        <w:t>е</w:t>
      </w:r>
      <w:r w:rsidRPr="00BC0181">
        <w:rPr>
          <w:lang w:val="ru-RU"/>
        </w:rPr>
        <w:t>ты с открытостью, русскоязычной локализацией и самостоятельным разв</w:t>
      </w:r>
      <w:r w:rsidR="00B466BD">
        <w:rPr>
          <w:lang w:val="ru-RU"/>
        </w:rPr>
        <w:t>е</w:t>
      </w:r>
      <w:r w:rsidRPr="00BC0181">
        <w:rPr>
          <w:lang w:val="ru-RU"/>
        </w:rPr>
        <w:t>ртыванием, а данные участников везде размещены в облачной инфраструктуре поставщика. Социальный эффект измеряется по тем же критериям, по которым в §1.2 оценивались аналоги.</w:t>
      </w:r>
    </w:p>
    <w:p w14:paraId="576CB5FD" w14:textId="7D81477B" w:rsidR="0096164F" w:rsidRPr="00BC0181" w:rsidRDefault="00000000">
      <w:pPr>
        <w:pStyle w:val="af"/>
        <w:rPr>
          <w:lang w:val="ru-RU"/>
        </w:rPr>
      </w:pPr>
      <w:r w:rsidRPr="003C2B49">
        <w:rPr>
          <w:lang w:val="ru-RU"/>
        </w:rPr>
        <w:t>Самостоятельное развёртывание переносит</w:t>
      </w:r>
      <w:r w:rsidRPr="00DD39F4">
        <w:rPr>
          <w:lang w:val="ru-RU"/>
        </w:rPr>
        <w:t xml:space="preserve"> контроль над финансовыми данными к самой группе: система собирается в воспроизводимую конфигурацию и разворачивается на произвольной инфраструктуре, закрывая сценарии с повышенными требованиями к приватности и ограниченным доступом к внешним облачным сервисам, где рыночные аналоги неприменимы. Интерфейс </w:t>
      </w:r>
      <w:r>
        <w:t>SPA</w:t>
      </w:r>
      <w:r w:rsidRPr="00DD39F4">
        <w:rPr>
          <w:lang w:val="ru-RU"/>
        </w:rPr>
        <w:t xml:space="preserve"> русскоязычный, денежное форматирование использует </w:t>
      </w:r>
      <w:r w:rsidR="0058517B">
        <w:rPr>
          <w:lang w:val="ru-RU"/>
        </w:rPr>
        <w:t>русскую локализацию</w:t>
      </w:r>
      <w:r w:rsidRPr="00DD39F4">
        <w:rPr>
          <w:lang w:val="ru-RU"/>
        </w:rPr>
        <w:t xml:space="preserve">, что закрывает </w:t>
      </w:r>
      <w:r>
        <w:t>NF</w:t>
      </w:r>
      <w:r w:rsidRPr="00DD39F4">
        <w:rPr>
          <w:lang w:val="ru-RU"/>
        </w:rPr>
        <w:t>3</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proofErr w:type="gramStart"/>
      <w:r w:rsidR="0058517B" w:rsidRPr="00DD39F4">
        <w:rPr>
          <w:lang w:val="ru-RU"/>
        </w:rPr>
        <w:t>)</w:t>
      </w:r>
      <w:r w:rsidR="0058517B" w:rsidRPr="00BC0181">
        <w:rPr>
          <w:lang w:val="ru-RU"/>
        </w:rPr>
        <w:t xml:space="preserve"> </w:t>
      </w:r>
      <w:r w:rsidRPr="00DD39F4">
        <w:rPr>
          <w:lang w:val="ru-RU"/>
        </w:rPr>
        <w:t xml:space="preserve"> и</w:t>
      </w:r>
      <w:proofErr w:type="gramEnd"/>
      <w:r w:rsidRPr="00DD39F4">
        <w:rPr>
          <w:lang w:val="ru-RU"/>
        </w:rPr>
        <w:t xml:space="preserve"> снимает языковой барьер зарубежных трекеров.</w:t>
      </w:r>
    </w:p>
    <w:p w14:paraId="77620197" w14:textId="2CEFF6B6" w:rsidR="0096164F" w:rsidRPr="00BC0181" w:rsidRDefault="00000000">
      <w:pPr>
        <w:pStyle w:val="af"/>
        <w:rPr>
          <w:lang w:val="ru-RU"/>
        </w:rPr>
      </w:pPr>
      <w:r w:rsidRPr="00BC0181">
        <w:rPr>
          <w:lang w:val="ru-RU"/>
        </w:rPr>
        <w:t>Социальное измерение определяется закрытием неудовлетвор</w:t>
      </w:r>
      <w:r w:rsidR="00B466BD">
        <w:rPr>
          <w:lang w:val="ru-RU"/>
        </w:rPr>
        <w:t>е</w:t>
      </w:r>
      <w:r w:rsidRPr="00BC0181">
        <w:rPr>
          <w:lang w:val="ru-RU"/>
        </w:rPr>
        <w:t xml:space="preserve">нной в §1.2 потребности: </w:t>
      </w:r>
      <w:r w:rsidRPr="003C2B49">
        <w:rPr>
          <w:lang w:val="ru-RU"/>
        </w:rPr>
        <w:t>самостоятельное владение данными</w:t>
      </w:r>
      <w:r w:rsidRPr="00BC0181">
        <w:rPr>
          <w:lang w:val="ru-RU"/>
        </w:rPr>
        <w:t xml:space="preserve"> силами группы, русскоязычная локализация (</w:t>
      </w:r>
      <w:r>
        <w:t>NF</w:t>
      </w:r>
      <w:r w:rsidRPr="00BC0181">
        <w:rPr>
          <w:lang w:val="ru-RU"/>
        </w:rPr>
        <w:t>3</w:t>
      </w:r>
      <w:r w:rsidR="0058517B" w:rsidRP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BC0181">
        <w:rPr>
          <w:lang w:val="ru-RU"/>
        </w:rPr>
        <w:t>), независимость от подписочной модели и провайдера, веб-доступность без нативного приложения.</w:t>
      </w:r>
    </w:p>
    <w:p w14:paraId="1593AE3A" w14:textId="77777777" w:rsidR="0096164F" w:rsidRPr="00BC0181" w:rsidRDefault="00000000">
      <w:pPr>
        <w:rPr>
          <w:lang w:val="ru-RU"/>
        </w:rPr>
      </w:pPr>
      <w:bookmarkStart w:id="106" w:name="X5fb2c21a47571bf09484e7a4fa50b4492ec95f9"/>
      <w:bookmarkEnd w:id="105"/>
      <w:r w:rsidRPr="00DD39F4">
        <w:rPr>
          <w:lang w:val="ru-RU"/>
        </w:rPr>
        <w:t>Достоверность оценки опирается на состав и тип тестов §2.4.1–§2.4.3. Структура покрытия согласована с распределением цены ошибки: чем выше риск, тем строже тип проверки.</w:t>
      </w:r>
    </w:p>
    <w:p w14:paraId="5D8FABB4" w14:textId="6728FA3B" w:rsidR="0096164F" w:rsidRDefault="00000000">
      <w:pPr>
        <w:pStyle w:val="af"/>
        <w:rPr>
          <w:lang w:val="ru-RU"/>
        </w:rPr>
      </w:pPr>
      <w:r w:rsidRPr="00BC0181">
        <w:rPr>
          <w:lang w:val="ru-RU"/>
        </w:rPr>
        <w:t>В таблице 9 сведена оценка эффективности по тр</w:t>
      </w:r>
      <w:r w:rsidR="00B466BD">
        <w:rPr>
          <w:lang w:val="ru-RU"/>
        </w:rPr>
        <w:t>е</w:t>
      </w:r>
      <w:r w:rsidRPr="00BC0181">
        <w:rPr>
          <w:lang w:val="ru-RU"/>
        </w:rPr>
        <w:t>м измерениям с указанием опоры и достигнутого эффекта.</w:t>
      </w:r>
    </w:p>
    <w:p w14:paraId="4718833C" w14:textId="126F66B2" w:rsidR="00975167" w:rsidRDefault="00975167">
      <w:pPr>
        <w:spacing w:after="200" w:line="276" w:lineRule="auto"/>
        <w:ind w:firstLine="0"/>
        <w:jc w:val="left"/>
        <w:rPr>
          <w:lang w:val="ru-RU"/>
        </w:rPr>
      </w:pPr>
      <w:r>
        <w:rPr>
          <w:lang w:val="ru-RU"/>
        </w:rPr>
        <w:br w:type="page"/>
      </w:r>
    </w:p>
    <w:p w14:paraId="56C38298" w14:textId="77777777" w:rsidR="00975167" w:rsidRPr="00BC0181" w:rsidRDefault="00975167">
      <w:pPr>
        <w:pStyle w:val="af"/>
        <w:rPr>
          <w:lang w:val="ru-RU"/>
        </w:rPr>
      </w:pPr>
    </w:p>
    <w:p w14:paraId="6BBB00EA" w14:textId="77777777" w:rsidR="0096164F" w:rsidRPr="00BC0181" w:rsidRDefault="00000000">
      <w:pPr>
        <w:pStyle w:val="aff9"/>
        <w:rPr>
          <w:lang w:val="ru-RU"/>
        </w:rPr>
      </w:pPr>
      <w:r w:rsidRPr="00BC0181">
        <w:rPr>
          <w:lang w:val="ru-RU"/>
        </w:rPr>
        <w:t>Таблица 9 — Оценка эффективности реализованного решения по измерениям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2"/>
        <w:gridCol w:w="2393"/>
        <w:gridCol w:w="2393"/>
        <w:gridCol w:w="2393"/>
      </w:tblGrid>
      <w:tr w:rsidR="0096164F" w14:paraId="72DEAA88" w14:textId="77777777" w:rsidTr="00D74B99">
        <w:trPr>
          <w:tblHeader/>
        </w:trPr>
        <w:tc>
          <w:tcPr>
            <w:tcW w:w="1980" w:type="dxa"/>
          </w:tcPr>
          <w:p w14:paraId="001EF9C3" w14:textId="77777777" w:rsidR="0096164F" w:rsidRDefault="00000000">
            <w:pPr>
              <w:spacing w:line="240" w:lineRule="auto"/>
              <w:ind w:firstLine="0"/>
              <w:jc w:val="left"/>
            </w:pPr>
            <w:proofErr w:type="spellStart"/>
            <w:r>
              <w:rPr>
                <w:sz w:val="24"/>
              </w:rPr>
              <w:t>Измерение</w:t>
            </w:r>
            <w:proofErr w:type="spellEnd"/>
          </w:p>
        </w:tc>
        <w:tc>
          <w:tcPr>
            <w:tcW w:w="1980" w:type="dxa"/>
          </w:tcPr>
          <w:p w14:paraId="3F605EC5" w14:textId="77777777" w:rsidR="0096164F" w:rsidRDefault="00000000">
            <w:pPr>
              <w:spacing w:line="240" w:lineRule="auto"/>
              <w:ind w:firstLine="0"/>
              <w:jc w:val="left"/>
            </w:pPr>
            <w:proofErr w:type="spellStart"/>
            <w:r>
              <w:rPr>
                <w:sz w:val="24"/>
              </w:rPr>
              <w:t>Опора</w:t>
            </w:r>
            <w:proofErr w:type="spellEnd"/>
            <w:r>
              <w:rPr>
                <w:sz w:val="24"/>
              </w:rPr>
              <w:t xml:space="preserve"> (</w:t>
            </w:r>
            <w:proofErr w:type="spellStart"/>
            <w:r>
              <w:rPr>
                <w:sz w:val="24"/>
              </w:rPr>
              <w:t>механизм</w:t>
            </w:r>
            <w:proofErr w:type="spellEnd"/>
            <w:r>
              <w:rPr>
                <w:sz w:val="24"/>
              </w:rPr>
              <w:t xml:space="preserve"> / </w:t>
            </w:r>
            <w:proofErr w:type="spellStart"/>
            <w:r>
              <w:rPr>
                <w:sz w:val="24"/>
              </w:rPr>
              <w:t>данные</w:t>
            </w:r>
            <w:proofErr w:type="spellEnd"/>
            <w:r>
              <w:rPr>
                <w:sz w:val="24"/>
              </w:rPr>
              <w:t>)</w:t>
            </w:r>
          </w:p>
        </w:tc>
        <w:tc>
          <w:tcPr>
            <w:tcW w:w="1980" w:type="dxa"/>
          </w:tcPr>
          <w:p w14:paraId="6F20767E" w14:textId="77777777" w:rsidR="0096164F" w:rsidRDefault="00000000">
            <w:pPr>
              <w:spacing w:line="240" w:lineRule="auto"/>
              <w:ind w:firstLine="0"/>
              <w:jc w:val="left"/>
            </w:pPr>
            <w:proofErr w:type="spellStart"/>
            <w:r>
              <w:rPr>
                <w:sz w:val="24"/>
              </w:rPr>
              <w:t>Достигнутый</w:t>
            </w:r>
            <w:proofErr w:type="spellEnd"/>
            <w:r>
              <w:rPr>
                <w:sz w:val="24"/>
              </w:rPr>
              <w:t xml:space="preserve"> </w:t>
            </w:r>
            <w:proofErr w:type="spellStart"/>
            <w:r>
              <w:rPr>
                <w:sz w:val="24"/>
              </w:rPr>
              <w:t>эффект</w:t>
            </w:r>
            <w:proofErr w:type="spellEnd"/>
          </w:p>
        </w:tc>
        <w:tc>
          <w:tcPr>
            <w:tcW w:w="1980" w:type="dxa"/>
          </w:tcPr>
          <w:p w14:paraId="4B6EC093" w14:textId="77777777" w:rsidR="0096164F" w:rsidRDefault="00000000">
            <w:pPr>
              <w:spacing w:line="240" w:lineRule="auto"/>
              <w:ind w:firstLine="0"/>
              <w:jc w:val="left"/>
            </w:pPr>
            <w:proofErr w:type="spellStart"/>
            <w:r>
              <w:rPr>
                <w:sz w:val="24"/>
              </w:rPr>
              <w:t>Граница</w:t>
            </w:r>
            <w:proofErr w:type="spellEnd"/>
            <w:r>
              <w:rPr>
                <w:sz w:val="24"/>
              </w:rPr>
              <w:t xml:space="preserve"> / </w:t>
            </w:r>
            <w:proofErr w:type="spellStart"/>
            <w:r>
              <w:rPr>
                <w:sz w:val="24"/>
              </w:rPr>
              <w:t>оговорка</w:t>
            </w:r>
            <w:proofErr w:type="spellEnd"/>
          </w:p>
        </w:tc>
      </w:tr>
      <w:tr w:rsidR="0096164F" w:rsidRPr="003C2B49" w14:paraId="1B8D2BCE" w14:textId="77777777" w:rsidTr="00D74B99">
        <w:tc>
          <w:tcPr>
            <w:tcW w:w="1980" w:type="dxa"/>
          </w:tcPr>
          <w:p w14:paraId="63410928" w14:textId="77777777" w:rsidR="0096164F" w:rsidRDefault="00000000">
            <w:pPr>
              <w:spacing w:line="240" w:lineRule="auto"/>
              <w:ind w:firstLine="0"/>
              <w:jc w:val="left"/>
            </w:pPr>
            <w:proofErr w:type="spellStart"/>
            <w:r>
              <w:rPr>
                <w:sz w:val="24"/>
              </w:rPr>
              <w:t>Техническая</w:t>
            </w:r>
            <w:proofErr w:type="spellEnd"/>
            <w:r>
              <w:rPr>
                <w:sz w:val="24"/>
              </w:rPr>
              <w:t xml:space="preserve">: </w:t>
            </w:r>
            <w:proofErr w:type="spellStart"/>
            <w:r>
              <w:rPr>
                <w:sz w:val="24"/>
              </w:rPr>
              <w:t>корректность</w:t>
            </w:r>
            <w:proofErr w:type="spellEnd"/>
          </w:p>
        </w:tc>
        <w:tc>
          <w:tcPr>
            <w:tcW w:w="1980" w:type="dxa"/>
          </w:tcPr>
          <w:p w14:paraId="510936FF" w14:textId="77777777" w:rsidR="0096164F" w:rsidRDefault="00000000">
            <w:pPr>
              <w:spacing w:line="240" w:lineRule="auto"/>
              <w:ind w:firstLine="0"/>
              <w:jc w:val="left"/>
            </w:pPr>
            <w:proofErr w:type="spellStart"/>
            <w:r>
              <w:rPr>
                <w:sz w:val="24"/>
              </w:rPr>
              <w:t>целочисленный</w:t>
            </w:r>
            <w:proofErr w:type="spellEnd"/>
            <w:r>
              <w:rPr>
                <w:sz w:val="24"/>
              </w:rPr>
              <w:t xml:space="preserve"> </w:t>
            </w:r>
            <w:proofErr w:type="spellStart"/>
            <w:r>
              <w:rPr>
                <w:sz w:val="24"/>
              </w:rPr>
              <w:t>amount_minor</w:t>
            </w:r>
            <w:proofErr w:type="spellEnd"/>
            <w:r>
              <w:rPr>
                <w:sz w:val="24"/>
              </w:rPr>
              <w:t xml:space="preserve">, </w:t>
            </w:r>
            <w:proofErr w:type="spellStart"/>
            <w:r>
              <w:rPr>
                <w:sz w:val="24"/>
              </w:rPr>
              <w:t>многоуровневая</w:t>
            </w:r>
            <w:proofErr w:type="spellEnd"/>
            <w:r>
              <w:rPr>
                <w:sz w:val="24"/>
              </w:rPr>
              <w:t xml:space="preserve"> </w:t>
            </w:r>
            <w:proofErr w:type="spellStart"/>
            <w:r>
              <w:rPr>
                <w:sz w:val="24"/>
              </w:rPr>
              <w:t>проверка</w:t>
            </w:r>
            <w:proofErr w:type="spellEnd"/>
            <w:r>
              <w:rPr>
                <w:sz w:val="24"/>
              </w:rPr>
              <w:t xml:space="preserve"> </w:t>
            </w:r>
            <w:proofErr w:type="spellStart"/>
            <w:r>
              <w:rPr>
                <w:sz w:val="24"/>
              </w:rPr>
              <w:t>инварианта</w:t>
            </w:r>
            <w:proofErr w:type="spellEnd"/>
            <w:r>
              <w:rPr>
                <w:sz w:val="24"/>
              </w:rPr>
              <w:t xml:space="preserve"> (1.4), property-based hypothesis [41], CHECK PostgreSQL</w:t>
            </w:r>
          </w:p>
        </w:tc>
        <w:tc>
          <w:tcPr>
            <w:tcW w:w="1980" w:type="dxa"/>
          </w:tcPr>
          <w:p w14:paraId="698FAAF4" w14:textId="7057800A" w:rsidR="0096164F" w:rsidRPr="00BC0181" w:rsidRDefault="00000000">
            <w:pPr>
              <w:spacing w:line="240" w:lineRule="auto"/>
              <w:ind w:firstLine="0"/>
              <w:jc w:val="left"/>
              <w:rPr>
                <w:lang w:val="ru-RU"/>
              </w:rPr>
            </w:pPr>
            <w:r w:rsidRPr="00BC0181">
              <w:rPr>
                <w:sz w:val="24"/>
                <w:lang w:val="ru-RU"/>
              </w:rPr>
              <w:t>финансовое ядро покрыто на тр</w:t>
            </w:r>
            <w:r w:rsidR="00B466BD">
              <w:rPr>
                <w:sz w:val="24"/>
                <w:lang w:val="ru-RU"/>
              </w:rPr>
              <w:t>е</w:t>
            </w:r>
            <w:r w:rsidRPr="00BC0181">
              <w:rPr>
                <w:sz w:val="24"/>
                <w:lang w:val="ru-RU"/>
              </w:rPr>
              <w:t>х уровнях, исключ</w:t>
            </w:r>
            <w:r w:rsidR="00B466BD">
              <w:rPr>
                <w:sz w:val="24"/>
                <w:lang w:val="ru-RU"/>
              </w:rPr>
              <w:t>е</w:t>
            </w:r>
            <w:r w:rsidRPr="00BC0181">
              <w:rPr>
                <w:sz w:val="24"/>
                <w:lang w:val="ru-RU"/>
              </w:rPr>
              <w:t>н класс ошибок плавающей точки</w:t>
            </w:r>
          </w:p>
        </w:tc>
        <w:tc>
          <w:tcPr>
            <w:tcW w:w="1980" w:type="dxa"/>
          </w:tcPr>
          <w:p w14:paraId="479E3612" w14:textId="77777777" w:rsidR="0096164F" w:rsidRPr="00BC0181" w:rsidRDefault="00000000">
            <w:pPr>
              <w:spacing w:line="240" w:lineRule="auto"/>
              <w:ind w:firstLine="0"/>
              <w:jc w:val="left"/>
              <w:rPr>
                <w:lang w:val="ru-RU"/>
              </w:rPr>
            </w:pPr>
            <w:r w:rsidRPr="00BC0181">
              <w:rPr>
                <w:sz w:val="24"/>
                <w:lang w:val="ru-RU"/>
              </w:rPr>
              <w:t>формальная корректность не доказывается, а покрывается широким классом входов</w:t>
            </w:r>
          </w:p>
        </w:tc>
      </w:tr>
      <w:tr w:rsidR="0096164F" w:rsidRPr="003C2B49" w14:paraId="58B06407" w14:textId="77777777" w:rsidTr="00D74B99">
        <w:tc>
          <w:tcPr>
            <w:tcW w:w="1980" w:type="dxa"/>
          </w:tcPr>
          <w:p w14:paraId="11D63A75" w14:textId="61E3A47E" w:rsidR="0096164F" w:rsidRDefault="00000000">
            <w:pPr>
              <w:spacing w:line="240" w:lineRule="auto"/>
              <w:ind w:firstLine="0"/>
              <w:jc w:val="left"/>
            </w:pPr>
            <w:proofErr w:type="spellStart"/>
            <w:r>
              <w:rPr>
                <w:sz w:val="24"/>
              </w:rPr>
              <w:t>Техническая</w:t>
            </w:r>
            <w:proofErr w:type="spellEnd"/>
            <w:r>
              <w:rPr>
                <w:sz w:val="24"/>
              </w:rPr>
              <w:t xml:space="preserve">: </w:t>
            </w:r>
            <w:proofErr w:type="spellStart"/>
            <w:r>
              <w:rPr>
                <w:sz w:val="24"/>
              </w:rPr>
              <w:t>над</w:t>
            </w:r>
            <w:r w:rsidR="00B466BD">
              <w:rPr>
                <w:sz w:val="24"/>
              </w:rPr>
              <w:t>е</w:t>
            </w:r>
            <w:r>
              <w:rPr>
                <w:sz w:val="24"/>
              </w:rPr>
              <w:t>жность</w:t>
            </w:r>
            <w:proofErr w:type="spellEnd"/>
            <w:r>
              <w:rPr>
                <w:sz w:val="24"/>
              </w:rPr>
              <w:t xml:space="preserve"> </w:t>
            </w:r>
            <w:proofErr w:type="spellStart"/>
            <w:r>
              <w:rPr>
                <w:sz w:val="24"/>
              </w:rPr>
              <w:t>доставки</w:t>
            </w:r>
            <w:proofErr w:type="spellEnd"/>
          </w:p>
        </w:tc>
        <w:tc>
          <w:tcPr>
            <w:tcW w:w="1980" w:type="dxa"/>
          </w:tcPr>
          <w:p w14:paraId="628D4BF4" w14:textId="77777777" w:rsidR="0096164F" w:rsidRDefault="00000000">
            <w:pPr>
              <w:spacing w:line="240" w:lineRule="auto"/>
              <w:ind w:firstLine="0"/>
              <w:jc w:val="left"/>
            </w:pPr>
            <w:r>
              <w:rPr>
                <w:sz w:val="24"/>
              </w:rPr>
              <w:t xml:space="preserve">outbox + at-least-once + </w:t>
            </w:r>
            <w:proofErr w:type="spellStart"/>
            <w:r>
              <w:rPr>
                <w:sz w:val="24"/>
              </w:rPr>
              <w:t>processed_events</w:t>
            </w:r>
            <w:proofErr w:type="spellEnd"/>
            <w:r>
              <w:rPr>
                <w:sz w:val="24"/>
              </w:rPr>
              <w:t xml:space="preserve"> [27], [29]</w:t>
            </w:r>
          </w:p>
        </w:tc>
        <w:tc>
          <w:tcPr>
            <w:tcW w:w="1980" w:type="dxa"/>
          </w:tcPr>
          <w:p w14:paraId="61A7CB58" w14:textId="77777777" w:rsidR="0096164F" w:rsidRPr="00BC0181" w:rsidRDefault="00000000">
            <w:pPr>
              <w:spacing w:line="240" w:lineRule="auto"/>
              <w:ind w:firstLine="0"/>
              <w:jc w:val="left"/>
              <w:rPr>
                <w:lang w:val="ru-RU"/>
              </w:rPr>
            </w:pPr>
            <w:r w:rsidRPr="00BC0181">
              <w:rPr>
                <w:sz w:val="24"/>
                <w:lang w:val="ru-RU"/>
              </w:rPr>
              <w:t xml:space="preserve">устойчивость к потере и дублированию событий, изоляция отказов </w:t>
            </w:r>
            <w:r>
              <w:rPr>
                <w:sz w:val="24"/>
              </w:rPr>
              <w:t>notify</w:t>
            </w:r>
            <w:r w:rsidRPr="00BC0181">
              <w:rPr>
                <w:sz w:val="24"/>
                <w:lang w:val="ru-RU"/>
              </w:rPr>
              <w:t>-</w:t>
            </w:r>
            <w:r>
              <w:rPr>
                <w:sz w:val="24"/>
              </w:rPr>
              <w:t>service</w:t>
            </w:r>
          </w:p>
        </w:tc>
        <w:tc>
          <w:tcPr>
            <w:tcW w:w="1980" w:type="dxa"/>
          </w:tcPr>
          <w:p w14:paraId="7D30EAE6" w14:textId="77777777" w:rsidR="0096164F" w:rsidRPr="00BC0181" w:rsidRDefault="00000000">
            <w:pPr>
              <w:spacing w:line="240" w:lineRule="auto"/>
              <w:ind w:firstLine="0"/>
              <w:jc w:val="left"/>
              <w:rPr>
                <w:lang w:val="ru-RU"/>
              </w:rPr>
            </w:pPr>
            <w:r w:rsidRPr="00BC0181">
              <w:rPr>
                <w:sz w:val="24"/>
                <w:lang w:val="ru-RU"/>
              </w:rPr>
              <w:t xml:space="preserve">эффект однократной обработки на прикладном уровне, не </w:t>
            </w:r>
            <w:r>
              <w:rPr>
                <w:sz w:val="24"/>
              </w:rPr>
              <w:t>exactly</w:t>
            </w:r>
            <w:r w:rsidRPr="00BC0181">
              <w:rPr>
                <w:sz w:val="24"/>
                <w:lang w:val="ru-RU"/>
              </w:rPr>
              <w:t>-</w:t>
            </w:r>
            <w:r>
              <w:rPr>
                <w:sz w:val="24"/>
              </w:rPr>
              <w:t>once</w:t>
            </w:r>
          </w:p>
        </w:tc>
      </w:tr>
      <w:tr w:rsidR="0096164F" w:rsidRPr="003C2B49" w14:paraId="1C3EAA68" w14:textId="77777777" w:rsidTr="00D74B99">
        <w:tc>
          <w:tcPr>
            <w:tcW w:w="1980" w:type="dxa"/>
          </w:tcPr>
          <w:p w14:paraId="01FA3EBB" w14:textId="77777777" w:rsidR="0096164F" w:rsidRDefault="00000000">
            <w:pPr>
              <w:spacing w:line="240" w:lineRule="auto"/>
              <w:ind w:firstLine="0"/>
              <w:jc w:val="left"/>
            </w:pPr>
            <w:proofErr w:type="spellStart"/>
            <w:r>
              <w:rPr>
                <w:sz w:val="24"/>
              </w:rPr>
              <w:t>Техническая</w:t>
            </w:r>
            <w:proofErr w:type="spellEnd"/>
            <w:r>
              <w:rPr>
                <w:sz w:val="24"/>
              </w:rPr>
              <w:t xml:space="preserve">: </w:t>
            </w:r>
            <w:proofErr w:type="spellStart"/>
            <w:r>
              <w:rPr>
                <w:sz w:val="24"/>
              </w:rPr>
              <w:t>качество</w:t>
            </w:r>
            <w:proofErr w:type="spellEnd"/>
            <w:r>
              <w:rPr>
                <w:sz w:val="24"/>
              </w:rPr>
              <w:t xml:space="preserve"> </w:t>
            </w:r>
            <w:proofErr w:type="spellStart"/>
            <w:r>
              <w:rPr>
                <w:sz w:val="24"/>
              </w:rPr>
              <w:t>кода</w:t>
            </w:r>
            <w:proofErr w:type="spellEnd"/>
          </w:p>
        </w:tc>
        <w:tc>
          <w:tcPr>
            <w:tcW w:w="1980" w:type="dxa"/>
          </w:tcPr>
          <w:p w14:paraId="78454BC5" w14:textId="77777777" w:rsidR="0096164F" w:rsidRPr="00BC0181" w:rsidRDefault="00000000">
            <w:pPr>
              <w:spacing w:line="240" w:lineRule="auto"/>
              <w:ind w:firstLine="0"/>
              <w:jc w:val="left"/>
              <w:rPr>
                <w:lang w:val="ru-RU"/>
              </w:rPr>
            </w:pPr>
            <w:r w:rsidRPr="003C2B49">
              <w:rPr>
                <w:sz w:val="24"/>
                <w:lang w:val="ru-RU"/>
              </w:rPr>
              <w:t xml:space="preserve">контроль качества: </w:t>
            </w:r>
            <w:proofErr w:type="spellStart"/>
            <w:r>
              <w:rPr>
                <w:sz w:val="24"/>
              </w:rPr>
              <w:t>mypy</w:t>
            </w:r>
            <w:proofErr w:type="spellEnd"/>
            <w:r w:rsidRPr="00BC0181">
              <w:rPr>
                <w:sz w:val="24"/>
                <w:lang w:val="ru-RU"/>
              </w:rPr>
              <w:t xml:space="preserve"> (строгие проверки), </w:t>
            </w:r>
            <w:r>
              <w:rPr>
                <w:sz w:val="24"/>
              </w:rPr>
              <w:t>ruff</w:t>
            </w:r>
            <w:r w:rsidRPr="00BC0181">
              <w:rPr>
                <w:sz w:val="24"/>
                <w:lang w:val="ru-RU"/>
              </w:rPr>
              <w:t xml:space="preserve">, </w:t>
            </w:r>
            <w:proofErr w:type="spellStart"/>
            <w:r>
              <w:rPr>
                <w:sz w:val="24"/>
              </w:rPr>
              <w:t>vitest</w:t>
            </w:r>
            <w:proofErr w:type="spellEnd"/>
            <w:r w:rsidRPr="00BC0181">
              <w:rPr>
                <w:sz w:val="24"/>
                <w:lang w:val="ru-RU"/>
              </w:rPr>
              <w:t xml:space="preserve">, </w:t>
            </w:r>
            <w:proofErr w:type="spellStart"/>
            <w:r>
              <w:rPr>
                <w:sz w:val="24"/>
              </w:rPr>
              <w:t>tsc</w:t>
            </w:r>
            <w:proofErr w:type="spellEnd"/>
            <w:r w:rsidRPr="00BC0181">
              <w:rPr>
                <w:sz w:val="24"/>
                <w:lang w:val="ru-RU"/>
              </w:rPr>
              <w:t>; целочисленная модель</w:t>
            </w:r>
          </w:p>
        </w:tc>
        <w:tc>
          <w:tcPr>
            <w:tcW w:w="1980" w:type="dxa"/>
          </w:tcPr>
          <w:p w14:paraId="1578BB7C" w14:textId="77777777" w:rsidR="0096164F" w:rsidRPr="00BC0181" w:rsidRDefault="00000000">
            <w:pPr>
              <w:spacing w:line="240" w:lineRule="auto"/>
              <w:ind w:firstLine="0"/>
              <w:jc w:val="left"/>
              <w:rPr>
                <w:lang w:val="ru-RU"/>
              </w:rPr>
            </w:pPr>
            <w:r w:rsidRPr="00BC0181">
              <w:rPr>
                <w:sz w:val="24"/>
                <w:lang w:val="ru-RU"/>
              </w:rPr>
              <w:t>раннее обнаружение дефектов типизации и контрактов</w:t>
            </w:r>
          </w:p>
        </w:tc>
        <w:tc>
          <w:tcPr>
            <w:tcW w:w="1980" w:type="dxa"/>
          </w:tcPr>
          <w:p w14:paraId="53BD3247" w14:textId="77777777" w:rsidR="0096164F" w:rsidRPr="00BC0181" w:rsidRDefault="00000000">
            <w:pPr>
              <w:spacing w:line="240" w:lineRule="auto"/>
              <w:ind w:firstLine="0"/>
              <w:jc w:val="left"/>
              <w:rPr>
                <w:lang w:val="ru-RU"/>
              </w:rPr>
            </w:pPr>
            <w:r w:rsidRPr="00BC0181">
              <w:rPr>
                <w:sz w:val="24"/>
                <w:lang w:val="ru-RU"/>
              </w:rPr>
              <w:t>количественный процент покрытия не измерялся</w:t>
            </w:r>
          </w:p>
        </w:tc>
      </w:tr>
      <w:tr w:rsidR="0096164F" w:rsidRPr="003C2B49" w14:paraId="0F5EA965" w14:textId="77777777" w:rsidTr="00D74B99">
        <w:tc>
          <w:tcPr>
            <w:tcW w:w="1980" w:type="dxa"/>
          </w:tcPr>
          <w:p w14:paraId="2B1C1EBD" w14:textId="77777777" w:rsidR="0096164F" w:rsidRDefault="00000000">
            <w:pPr>
              <w:spacing w:line="240" w:lineRule="auto"/>
              <w:ind w:firstLine="0"/>
              <w:jc w:val="left"/>
            </w:pPr>
            <w:proofErr w:type="spellStart"/>
            <w:r>
              <w:rPr>
                <w:sz w:val="24"/>
              </w:rPr>
              <w:t>Процессная</w:t>
            </w:r>
            <w:proofErr w:type="spellEnd"/>
          </w:p>
        </w:tc>
        <w:tc>
          <w:tcPr>
            <w:tcW w:w="1980" w:type="dxa"/>
          </w:tcPr>
          <w:p w14:paraId="70D41305" w14:textId="4EAC26C5" w:rsidR="0096164F" w:rsidRPr="00B466BD" w:rsidRDefault="00000000">
            <w:pPr>
              <w:spacing w:line="240" w:lineRule="auto"/>
              <w:ind w:firstLine="0"/>
              <w:jc w:val="left"/>
              <w:rPr>
                <w:lang w:val="ru-RU"/>
              </w:rPr>
            </w:pPr>
            <w:r>
              <w:rPr>
                <w:sz w:val="24"/>
              </w:rPr>
              <w:t>spec</w:t>
            </w:r>
            <w:r w:rsidRPr="00B466BD">
              <w:rPr>
                <w:sz w:val="24"/>
                <w:lang w:val="ru-RU"/>
              </w:rPr>
              <w:t>-</w:t>
            </w:r>
            <w:r>
              <w:rPr>
                <w:sz w:val="24"/>
              </w:rPr>
              <w:t>driven</w:t>
            </w:r>
            <w:r w:rsidRPr="00B466BD">
              <w:rPr>
                <w:sz w:val="24"/>
                <w:lang w:val="ru-RU"/>
              </w:rPr>
              <w:t xml:space="preserve"> + </w:t>
            </w:r>
            <w:r>
              <w:rPr>
                <w:sz w:val="24"/>
              </w:rPr>
              <w:t>ADR</w:t>
            </w:r>
            <w:r w:rsidRPr="00B466BD">
              <w:rPr>
                <w:sz w:val="24"/>
                <w:lang w:val="ru-RU"/>
              </w:rPr>
              <w:t xml:space="preserve"> (</w:t>
            </w:r>
            <w:r w:rsidR="00B466BD" w:rsidRPr="00B466BD">
              <w:rPr>
                <w:sz w:val="24"/>
                <w:lang w:val="ru-RU"/>
              </w:rPr>
              <w:t>журнал архитектурных решений</w:t>
            </w:r>
            <w:r w:rsidRPr="00B466BD">
              <w:rPr>
                <w:sz w:val="24"/>
                <w:lang w:val="ru-RU"/>
              </w:rPr>
              <w:t xml:space="preserve">), </w:t>
            </w:r>
            <w:r>
              <w:rPr>
                <w:sz w:val="24"/>
              </w:rPr>
              <w:t>property</w:t>
            </w:r>
            <w:r w:rsidRPr="00B466BD">
              <w:rPr>
                <w:sz w:val="24"/>
                <w:lang w:val="ru-RU"/>
              </w:rPr>
              <w:t>-</w:t>
            </w:r>
            <w:r>
              <w:rPr>
                <w:sz w:val="24"/>
              </w:rPr>
              <w:t>based</w:t>
            </w:r>
            <w:r w:rsidRPr="00B466BD">
              <w:rPr>
                <w:sz w:val="24"/>
                <w:lang w:val="ru-RU"/>
              </w:rPr>
              <w:t xml:space="preserve"> для ядра, около 450 коммитов за ~7 недель</w:t>
            </w:r>
          </w:p>
        </w:tc>
        <w:tc>
          <w:tcPr>
            <w:tcW w:w="1980" w:type="dxa"/>
          </w:tcPr>
          <w:p w14:paraId="12EAA945" w14:textId="77777777" w:rsidR="0096164F" w:rsidRPr="00BC0181" w:rsidRDefault="00000000">
            <w:pPr>
              <w:spacing w:line="240" w:lineRule="auto"/>
              <w:ind w:firstLine="0"/>
              <w:jc w:val="left"/>
              <w:rPr>
                <w:lang w:val="ru-RU"/>
              </w:rPr>
            </w:pPr>
            <w:r w:rsidRPr="00BC0181">
              <w:rPr>
                <w:sz w:val="24"/>
                <w:lang w:val="ru-RU"/>
              </w:rPr>
              <w:t>воспроизводимый журнал решений, систематическая разработка</w:t>
            </w:r>
          </w:p>
        </w:tc>
        <w:tc>
          <w:tcPr>
            <w:tcW w:w="1980" w:type="dxa"/>
          </w:tcPr>
          <w:p w14:paraId="4F6C78AF" w14:textId="77777777" w:rsidR="0096164F" w:rsidRPr="00BC0181" w:rsidRDefault="00000000">
            <w:pPr>
              <w:spacing w:line="240" w:lineRule="auto"/>
              <w:ind w:firstLine="0"/>
              <w:jc w:val="left"/>
              <w:rPr>
                <w:lang w:val="ru-RU"/>
              </w:rPr>
            </w:pPr>
            <w:r w:rsidRPr="00BC0181">
              <w:rPr>
                <w:sz w:val="24"/>
                <w:lang w:val="ru-RU"/>
              </w:rPr>
              <w:t>трудозатраты оценены качественно, без денежной/</w:t>
            </w:r>
            <w:proofErr w:type="spellStart"/>
            <w:r w:rsidRPr="00BC0181">
              <w:rPr>
                <w:sz w:val="24"/>
                <w:lang w:val="ru-RU"/>
              </w:rPr>
              <w:t>нормо</w:t>
            </w:r>
            <w:proofErr w:type="spellEnd"/>
            <w:r w:rsidRPr="00BC0181">
              <w:rPr>
                <w:sz w:val="24"/>
                <w:lang w:val="ru-RU"/>
              </w:rPr>
              <w:t>-часовой формы</w:t>
            </w:r>
          </w:p>
        </w:tc>
      </w:tr>
      <w:tr w:rsidR="0096164F" w14:paraId="67256FAA" w14:textId="77777777" w:rsidTr="00D74B99">
        <w:tc>
          <w:tcPr>
            <w:tcW w:w="1980" w:type="dxa"/>
          </w:tcPr>
          <w:p w14:paraId="3D9536AC" w14:textId="77777777" w:rsidR="0096164F" w:rsidRDefault="00000000">
            <w:pPr>
              <w:spacing w:line="240" w:lineRule="auto"/>
              <w:ind w:firstLine="0"/>
              <w:jc w:val="left"/>
            </w:pPr>
            <w:proofErr w:type="spellStart"/>
            <w:r>
              <w:rPr>
                <w:sz w:val="24"/>
              </w:rPr>
              <w:t>Социальная</w:t>
            </w:r>
            <w:proofErr w:type="spellEnd"/>
          </w:p>
        </w:tc>
        <w:tc>
          <w:tcPr>
            <w:tcW w:w="1980" w:type="dxa"/>
          </w:tcPr>
          <w:p w14:paraId="205F3A0E" w14:textId="77777777" w:rsidR="0096164F" w:rsidRPr="00BC0181" w:rsidRDefault="00000000">
            <w:pPr>
              <w:spacing w:line="240" w:lineRule="auto"/>
              <w:ind w:firstLine="0"/>
              <w:jc w:val="left"/>
              <w:rPr>
                <w:lang w:val="ru-RU"/>
              </w:rPr>
            </w:pPr>
            <w:r w:rsidRPr="003C2B49">
              <w:rPr>
                <w:sz w:val="24"/>
                <w:lang w:val="ru-RU"/>
              </w:rPr>
              <w:t>самостоятельное размещение</w:t>
            </w:r>
            <w:r w:rsidRPr="00BC0181">
              <w:rPr>
                <w:sz w:val="24"/>
                <w:lang w:val="ru-RU"/>
              </w:rPr>
              <w:t xml:space="preserve">, </w:t>
            </w:r>
            <w:proofErr w:type="spellStart"/>
            <w:r w:rsidRPr="00BC0181">
              <w:rPr>
                <w:sz w:val="24"/>
                <w:lang w:val="ru-RU"/>
              </w:rPr>
              <w:t>локаль</w:t>
            </w:r>
            <w:proofErr w:type="spellEnd"/>
            <w:r w:rsidRPr="00BC0181">
              <w:rPr>
                <w:sz w:val="24"/>
                <w:lang w:val="ru-RU"/>
              </w:rPr>
              <w:t xml:space="preserve"> </w:t>
            </w:r>
            <w:proofErr w:type="spellStart"/>
            <w:r>
              <w:rPr>
                <w:sz w:val="24"/>
              </w:rPr>
              <w:t>ru</w:t>
            </w:r>
            <w:proofErr w:type="spellEnd"/>
            <w:r w:rsidRPr="00BC0181">
              <w:rPr>
                <w:sz w:val="24"/>
                <w:lang w:val="ru-RU"/>
              </w:rPr>
              <w:t>-</w:t>
            </w:r>
            <w:r>
              <w:rPr>
                <w:sz w:val="24"/>
              </w:rPr>
              <w:t>RU</w:t>
            </w:r>
            <w:r w:rsidRPr="00BC0181">
              <w:rPr>
                <w:sz w:val="24"/>
                <w:lang w:val="ru-RU"/>
              </w:rPr>
              <w:t xml:space="preserve"> (</w:t>
            </w:r>
            <w:r>
              <w:rPr>
                <w:sz w:val="24"/>
              </w:rPr>
              <w:t>NF</w:t>
            </w:r>
            <w:r w:rsidRPr="00BC0181">
              <w:rPr>
                <w:sz w:val="24"/>
                <w:lang w:val="ru-RU"/>
              </w:rPr>
              <w:t>3), отсутствие подписки, веб-доступность (</w:t>
            </w:r>
            <w:r>
              <w:rPr>
                <w:sz w:val="24"/>
              </w:rPr>
              <w:t>NF</w:t>
            </w:r>
            <w:r w:rsidRPr="00BC0181">
              <w:rPr>
                <w:sz w:val="24"/>
                <w:lang w:val="ru-RU"/>
              </w:rPr>
              <w:t>2)</w:t>
            </w:r>
          </w:p>
        </w:tc>
        <w:tc>
          <w:tcPr>
            <w:tcW w:w="1980" w:type="dxa"/>
          </w:tcPr>
          <w:p w14:paraId="0042EF33" w14:textId="77777777" w:rsidR="0096164F" w:rsidRPr="00BC0181" w:rsidRDefault="00000000">
            <w:pPr>
              <w:spacing w:line="240" w:lineRule="auto"/>
              <w:ind w:firstLine="0"/>
              <w:jc w:val="left"/>
              <w:rPr>
                <w:lang w:val="ru-RU"/>
              </w:rPr>
            </w:pPr>
            <w:r w:rsidRPr="00BC0181">
              <w:rPr>
                <w:sz w:val="24"/>
                <w:lang w:val="ru-RU"/>
              </w:rPr>
              <w:t>владение данными силами группы, снятие языкового и тарифного барьеров</w:t>
            </w:r>
          </w:p>
        </w:tc>
        <w:tc>
          <w:tcPr>
            <w:tcW w:w="1980" w:type="dxa"/>
          </w:tcPr>
          <w:p w14:paraId="22DF2F47" w14:textId="77777777" w:rsidR="0096164F" w:rsidRDefault="00000000">
            <w:pPr>
              <w:spacing w:line="240" w:lineRule="auto"/>
              <w:ind w:firstLine="0"/>
              <w:jc w:val="left"/>
            </w:pPr>
            <w:proofErr w:type="spellStart"/>
            <w:r>
              <w:rPr>
                <w:sz w:val="24"/>
              </w:rPr>
              <w:t>мобильная</w:t>
            </w:r>
            <w:proofErr w:type="spellEnd"/>
            <w:r>
              <w:rPr>
                <w:sz w:val="24"/>
              </w:rPr>
              <w:t xml:space="preserve"> </w:t>
            </w:r>
            <w:proofErr w:type="spellStart"/>
            <w:r>
              <w:rPr>
                <w:sz w:val="24"/>
              </w:rPr>
              <w:t>адаптация</w:t>
            </w:r>
            <w:proofErr w:type="spellEnd"/>
            <w:r>
              <w:rPr>
                <w:sz w:val="24"/>
              </w:rPr>
              <w:t xml:space="preserve"> (NF2) — </w:t>
            </w:r>
            <w:proofErr w:type="spellStart"/>
            <w:r>
              <w:rPr>
                <w:sz w:val="24"/>
              </w:rPr>
              <w:t>частично</w:t>
            </w:r>
            <w:proofErr w:type="spellEnd"/>
            <w:r>
              <w:rPr>
                <w:sz w:val="24"/>
              </w:rPr>
              <w:t>, §3.4</w:t>
            </w:r>
          </w:p>
        </w:tc>
      </w:tr>
    </w:tbl>
    <w:p w14:paraId="2239AFD1" w14:textId="1E0DF80D" w:rsidR="0096164F" w:rsidRPr="00BC0181" w:rsidRDefault="00000000">
      <w:pPr>
        <w:pStyle w:val="af"/>
        <w:rPr>
          <w:lang w:val="ru-RU"/>
        </w:rPr>
      </w:pPr>
      <w:r w:rsidRPr="00DD39F4">
        <w:rPr>
          <w:lang w:val="ru-RU"/>
        </w:rPr>
        <w:t>Из таблицы 9 следует, что по каждому измерению эффект сопровожд</w:t>
      </w:r>
      <w:r w:rsidR="00B466BD">
        <w:rPr>
          <w:lang w:val="ru-RU"/>
        </w:rPr>
        <w:t>е</w:t>
      </w:r>
      <w:r w:rsidRPr="00DD39F4">
        <w:rPr>
          <w:lang w:val="ru-RU"/>
        </w:rPr>
        <w:t>н явной границей: техническая корректность опирается на широкое, но не формальное покрытие; над</w:t>
      </w:r>
      <w:r w:rsidR="00B466BD">
        <w:rPr>
          <w:lang w:val="ru-RU"/>
        </w:rPr>
        <w:t>е</w:t>
      </w:r>
      <w:r w:rsidRPr="00DD39F4">
        <w:rPr>
          <w:lang w:val="ru-RU"/>
        </w:rPr>
        <w:t>жность доставки — прикладной эффект, а не транспортная гарантия; процессная оценка оста</w:t>
      </w:r>
      <w:r w:rsidR="00B466BD">
        <w:rPr>
          <w:lang w:val="ru-RU"/>
        </w:rPr>
        <w:t>е</w:t>
      </w:r>
      <w:r w:rsidRPr="00DD39F4">
        <w:rPr>
          <w:lang w:val="ru-RU"/>
        </w:rPr>
        <w:t>тся качественной; социальный результат ограничен частичной мобильной адаптацией.</w:t>
      </w:r>
    </w:p>
    <w:p w14:paraId="0A13308F" w14:textId="7856B3F5" w:rsidR="0096164F" w:rsidRPr="00BC0181" w:rsidRDefault="00000000">
      <w:pPr>
        <w:rPr>
          <w:lang w:val="ru-RU"/>
        </w:rPr>
      </w:pPr>
      <w:bookmarkStart w:id="107" w:name="выводы-по-подразделу-2"/>
      <w:bookmarkEnd w:id="106"/>
      <w:r w:rsidRPr="00DD39F4">
        <w:rPr>
          <w:lang w:val="ru-RU"/>
        </w:rPr>
        <w:t>Оценка проведена по тр</w:t>
      </w:r>
      <w:r w:rsidR="00B466BD">
        <w:rPr>
          <w:lang w:val="ru-RU"/>
        </w:rPr>
        <w:t>е</w:t>
      </w:r>
      <w:r w:rsidRPr="00DD39F4">
        <w:rPr>
          <w:lang w:val="ru-RU"/>
        </w:rPr>
        <w:t>м измерениям без стоимостной оценки инфраструктуры и анализа разв</w:t>
      </w:r>
      <w:r w:rsidR="00B466BD">
        <w:rPr>
          <w:lang w:val="ru-RU"/>
        </w:rPr>
        <w:t>е</w:t>
      </w:r>
      <w:r w:rsidRPr="00DD39F4">
        <w:rPr>
          <w:lang w:val="ru-RU"/>
        </w:rPr>
        <w:t xml:space="preserve">ртывания. Социальная эффективность </w:t>
      </w:r>
      <w:r w:rsidRPr="00DD39F4">
        <w:rPr>
          <w:lang w:val="ru-RU"/>
        </w:rPr>
        <w:lastRenderedPageBreak/>
        <w:t xml:space="preserve">реализует мотивацию §1.2 через </w:t>
      </w:r>
      <w:r w:rsidRPr="003C2B49">
        <w:rPr>
          <w:lang w:val="ru-RU"/>
        </w:rPr>
        <w:t>самостоятельное владение данными</w:t>
      </w:r>
      <w:r w:rsidRPr="00DD39F4">
        <w:rPr>
          <w:lang w:val="ru-RU"/>
        </w:rPr>
        <w:t>, локализацию и независимость от подписочной модели.</w:t>
      </w:r>
    </w:p>
    <w:p w14:paraId="1D3A8D88" w14:textId="77777777" w:rsidR="0096164F" w:rsidRPr="00BC0181" w:rsidRDefault="00000000">
      <w:pPr>
        <w:pStyle w:val="21"/>
        <w:rPr>
          <w:lang w:val="ru-RU"/>
        </w:rPr>
      </w:pPr>
      <w:bookmarkStart w:id="108" w:name="_Toc231429733"/>
      <w:bookmarkStart w:id="109" w:name="направления-развития-системы"/>
      <w:bookmarkEnd w:id="102"/>
      <w:bookmarkEnd w:id="107"/>
      <w:r w:rsidRPr="00BC0181">
        <w:rPr>
          <w:lang w:val="ru-RU"/>
        </w:rPr>
        <w:t>3.4 Направления развития системы</w:t>
      </w:r>
      <w:bookmarkEnd w:id="108"/>
    </w:p>
    <w:p w14:paraId="6A545AFE" w14:textId="67FDCF35" w:rsidR="0096164F" w:rsidRPr="00BC0181" w:rsidRDefault="00000000">
      <w:pPr>
        <w:rPr>
          <w:lang w:val="ru-RU"/>
        </w:rPr>
      </w:pPr>
      <w:r w:rsidRPr="00DD39F4">
        <w:rPr>
          <w:lang w:val="ru-RU"/>
        </w:rPr>
        <w:t>Границы данной реализации, зафиксированные в §3.1–§3.3, развёрнуты ниже в четырнадцать направлений по пяти осям.</w:t>
      </w:r>
    </w:p>
    <w:p w14:paraId="7745F02F" w14:textId="77777777" w:rsidR="0096164F" w:rsidRPr="00BC0181" w:rsidRDefault="00000000">
      <w:pPr>
        <w:rPr>
          <w:lang w:val="ru-RU"/>
        </w:rPr>
      </w:pPr>
      <w:bookmarkStart w:id="110" w:name="данные-и-масштабирование"/>
      <w:r w:rsidRPr="00DD39F4">
        <w:rPr>
          <w:lang w:val="ru-RU"/>
        </w:rPr>
        <w:t xml:space="preserve">Кэширование агрегированных балансов через </w:t>
      </w:r>
      <w:r>
        <w:t>balance</w:t>
      </w:r>
      <w:r w:rsidRPr="00DD39F4">
        <w:rPr>
          <w:lang w:val="ru-RU"/>
        </w:rPr>
        <w:t>_</w:t>
      </w:r>
      <w:r>
        <w:t>snapshot</w:t>
      </w:r>
      <w:r w:rsidRPr="00DD39F4">
        <w:rPr>
          <w:lang w:val="ru-RU"/>
        </w:rPr>
        <w:t>.</w:t>
      </w:r>
    </w:p>
    <w:p w14:paraId="511C247F" w14:textId="02BABACC" w:rsidR="0096164F" w:rsidRPr="00BC0181" w:rsidRDefault="00000000">
      <w:pPr>
        <w:pStyle w:val="af"/>
        <w:rPr>
          <w:lang w:val="ru-RU"/>
        </w:rPr>
      </w:pPr>
      <w:r w:rsidRPr="00DD39F4">
        <w:rPr>
          <w:i/>
          <w:lang w:val="ru-RU"/>
        </w:rPr>
        <w:t xml:space="preserve">Горизонтальное масштабирование </w:t>
      </w:r>
      <w:r>
        <w:rPr>
          <w:i/>
        </w:rPr>
        <w:t>stateless</w:t>
      </w:r>
      <w:r w:rsidRPr="00DD39F4">
        <w:rPr>
          <w:i/>
          <w:lang w:val="ru-RU"/>
        </w:rPr>
        <w:t>-сервисов.</w:t>
      </w:r>
      <w:r w:rsidRPr="00DD39F4">
        <w:rPr>
          <w:lang w:val="ru-RU"/>
        </w:rPr>
        <w:t xml:space="preserve"> Частичный статус </w:t>
      </w:r>
      <w:r>
        <w:t>NF</w:t>
      </w:r>
      <w:r w:rsidRPr="00DD39F4">
        <w:rPr>
          <w:lang w:val="ru-RU"/>
        </w:rPr>
        <w:t xml:space="preserve">4 (§3.3) относится к этой границе: запуск нескольких реплик </w:t>
      </w:r>
      <w:r>
        <w:t>backend</w:t>
      </w:r>
      <w:r w:rsidRPr="00DD39F4">
        <w:rPr>
          <w:lang w:val="ru-RU"/>
        </w:rPr>
        <w:t xml:space="preserve">-сервисов не отлажен, хотя </w:t>
      </w:r>
      <w:r>
        <w:t>auth</w:t>
      </w:r>
      <w:r w:rsidRPr="00DD39F4">
        <w:rPr>
          <w:lang w:val="ru-RU"/>
        </w:rPr>
        <w:t xml:space="preserve">-, </w:t>
      </w:r>
      <w:r>
        <w:t>groups</w:t>
      </w:r>
      <w:r w:rsidRPr="00DD39F4">
        <w:rPr>
          <w:lang w:val="ru-RU"/>
        </w:rPr>
        <w:t xml:space="preserve">-, </w:t>
      </w:r>
      <w:r>
        <w:t>expenses</w:t>
      </w:r>
      <w:r w:rsidRPr="00DD39F4">
        <w:rPr>
          <w:lang w:val="ru-RU"/>
        </w:rPr>
        <w:t xml:space="preserve">-сервисы и </w:t>
      </w:r>
      <w:r>
        <w:t>gateway</w:t>
      </w:r>
      <w:r w:rsidRPr="00DD39F4">
        <w:rPr>
          <w:lang w:val="ru-RU"/>
        </w:rPr>
        <w:t xml:space="preserve"> не хранят состояния, а идентичность переда</w:t>
      </w:r>
      <w:r w:rsidR="00B466BD">
        <w:rPr>
          <w:lang w:val="ru-RU"/>
        </w:rPr>
        <w:t>е</w:t>
      </w:r>
      <w:r w:rsidRPr="00DD39F4">
        <w:rPr>
          <w:lang w:val="ru-RU"/>
        </w:rPr>
        <w:t xml:space="preserve">тся в </w:t>
      </w:r>
      <w:r>
        <w:t>JWT</w:t>
      </w:r>
      <w:r w:rsidRPr="00DD39F4">
        <w:rPr>
          <w:lang w:val="ru-RU"/>
        </w:rPr>
        <w:t xml:space="preserve"> и заголовках </w:t>
      </w:r>
      <w:r>
        <w:t>X</w:t>
      </w:r>
      <w:r w:rsidRPr="00DD39F4">
        <w:rPr>
          <w:lang w:val="ru-RU"/>
        </w:rPr>
        <w:t>-</w:t>
      </w:r>
      <w:r>
        <w:t>User</w:t>
      </w:r>
      <w:r w:rsidRPr="00DD39F4">
        <w:rPr>
          <w:lang w:val="ru-RU"/>
        </w:rPr>
        <w:t>-*, что делает запросы реплик взаимозаменяемыми.</w:t>
      </w:r>
    </w:p>
    <w:p w14:paraId="0620A3BC" w14:textId="0032EEE6" w:rsidR="0096164F" w:rsidRPr="00BC0181" w:rsidRDefault="00000000">
      <w:pPr>
        <w:rPr>
          <w:lang w:val="ru-RU"/>
        </w:rPr>
      </w:pPr>
      <w:bookmarkStart w:id="111" w:name="надёжность-и-релизы"/>
      <w:bookmarkEnd w:id="110"/>
      <w:r w:rsidRPr="00DD39F4">
        <w:rPr>
          <w:i/>
          <w:lang w:val="ru-RU"/>
        </w:rPr>
        <w:t>Закрытие гонки конкурентного удаления участника (</w:t>
      </w:r>
      <w:r>
        <w:rPr>
          <w:i/>
        </w:rPr>
        <w:t>BK</w:t>
      </w:r>
      <w:r w:rsidRPr="00DD39F4">
        <w:rPr>
          <w:i/>
          <w:lang w:val="ru-RU"/>
        </w:rPr>
        <w:t>-012).</w:t>
      </w:r>
      <w:r w:rsidRPr="00DD39F4">
        <w:rPr>
          <w:lang w:val="ru-RU"/>
        </w:rPr>
        <w:t xml:space="preserve"> Под </w:t>
      </w:r>
      <w:r>
        <w:t>READ</w:t>
      </w:r>
      <w:r w:rsidRPr="00DD39F4">
        <w:rPr>
          <w:lang w:val="ru-RU"/>
        </w:rPr>
        <w:t xml:space="preserve"> </w:t>
      </w:r>
      <w:r>
        <w:t>COMMITTED</w:t>
      </w:r>
      <w:r w:rsidRPr="00DD39F4">
        <w:rPr>
          <w:lang w:val="ru-RU"/>
        </w:rPr>
        <w:t xml:space="preserve"> проверка членства в </w:t>
      </w:r>
      <w:r>
        <w:t>expenses</w:t>
      </w:r>
      <w:r w:rsidRPr="00DD39F4">
        <w:rPr>
          <w:lang w:val="ru-RU"/>
        </w:rPr>
        <w:t>-</w:t>
      </w:r>
      <w:r>
        <w:t>service</w:t>
      </w:r>
      <w:r w:rsidRPr="00DD39F4">
        <w:rPr>
          <w:lang w:val="ru-RU"/>
        </w:rPr>
        <w:t xml:space="preserve"> выполняется </w:t>
      </w:r>
      <w:r>
        <w:t>SELECT</w:t>
      </w:r>
      <w:r w:rsidRPr="00DD39F4">
        <w:rPr>
          <w:lang w:val="ru-RU"/>
        </w:rPr>
        <w:t xml:space="preserve"> без блокировки, поэтому удаление участника между проверкой и </w:t>
      </w:r>
      <w:r>
        <w:t>COMMIT</w:t>
      </w:r>
      <w:r w:rsidRPr="00DD39F4">
        <w:rPr>
          <w:lang w:val="ru-RU"/>
        </w:rPr>
        <w:t xml:space="preserve"> оста</w:t>
      </w:r>
      <w:r w:rsidR="00B466BD">
        <w:rPr>
          <w:lang w:val="ru-RU"/>
        </w:rPr>
        <w:t>е</w:t>
      </w:r>
      <w:r w:rsidRPr="00DD39F4">
        <w:rPr>
          <w:lang w:val="ru-RU"/>
        </w:rPr>
        <w:t>тся невидимым и расход может быть создан на удал</w:t>
      </w:r>
      <w:r w:rsidR="00B466BD">
        <w:rPr>
          <w:lang w:val="ru-RU"/>
        </w:rPr>
        <w:t>е</w:t>
      </w:r>
      <w:r w:rsidRPr="00DD39F4">
        <w:rPr>
          <w:lang w:val="ru-RU"/>
        </w:rPr>
        <w:t>нного участника без нарушения инварианта сохранения сальдо (§3.1).</w:t>
      </w:r>
    </w:p>
    <w:p w14:paraId="2D36083D" w14:textId="515669C8" w:rsidR="0096164F" w:rsidRPr="00BC0181" w:rsidRDefault="00000000">
      <w:pPr>
        <w:pStyle w:val="af"/>
        <w:rPr>
          <w:lang w:val="ru-RU"/>
        </w:rPr>
      </w:pPr>
      <w:r w:rsidRPr="003C2B49">
        <w:rPr>
          <w:i/>
          <w:lang w:val="ru-RU"/>
        </w:rPr>
        <w:t xml:space="preserve">Релизы </w:t>
      </w:r>
      <w:r>
        <w:rPr>
          <w:i/>
        </w:rPr>
        <w:t>blue</w:t>
      </w:r>
      <w:r w:rsidRPr="003C2B49">
        <w:rPr>
          <w:i/>
          <w:lang w:val="ru-RU"/>
        </w:rPr>
        <w:t>-</w:t>
      </w:r>
      <w:r>
        <w:rPr>
          <w:i/>
        </w:rPr>
        <w:t>green</w:t>
      </w:r>
      <w:r w:rsidRPr="003C2B49">
        <w:rPr>
          <w:i/>
          <w:lang w:val="ru-RU"/>
        </w:rPr>
        <w:t xml:space="preserve"> и подготовка к развёртыванию без простоя (</w:t>
      </w:r>
      <w:r>
        <w:rPr>
          <w:i/>
        </w:rPr>
        <w:t>zero</w:t>
      </w:r>
      <w:r w:rsidRPr="003C2B49">
        <w:rPr>
          <w:i/>
          <w:lang w:val="ru-RU"/>
        </w:rPr>
        <w:t>-</w:t>
      </w:r>
      <w:r>
        <w:rPr>
          <w:i/>
        </w:rPr>
        <w:t>downtime</w:t>
      </w:r>
      <w:r w:rsidRPr="003C2B49">
        <w:rPr>
          <w:i/>
          <w:lang w:val="ru-RU"/>
        </w:rPr>
        <w:t>)</w:t>
      </w:r>
      <w:r w:rsidRPr="00DD39F4">
        <w:rPr>
          <w:i/>
          <w:lang w:val="ru-RU"/>
        </w:rPr>
        <w:t>.</w:t>
      </w:r>
      <w:r w:rsidRPr="00DD39F4">
        <w:rPr>
          <w:lang w:val="ru-RU"/>
        </w:rPr>
        <w:t xml:space="preserve"> Выкат версии, изменяющей схему БД, не </w:t>
      </w:r>
      <w:proofErr w:type="spellStart"/>
      <w:r w:rsidRPr="00DD39F4">
        <w:rPr>
          <w:lang w:val="ru-RU"/>
        </w:rPr>
        <w:t>бесшовен</w:t>
      </w:r>
      <w:proofErr w:type="spellEnd"/>
      <w:r w:rsidRPr="00DD39F4">
        <w:rPr>
          <w:lang w:val="ru-RU"/>
        </w:rPr>
        <w:t>: миграции вынесены в явную фазу до старта сервисов (§3.1).</w:t>
      </w:r>
    </w:p>
    <w:p w14:paraId="0E7A5D8D" w14:textId="57A72D3C" w:rsidR="0096164F" w:rsidRPr="00BC0181" w:rsidRDefault="00000000">
      <w:pPr>
        <w:rPr>
          <w:lang w:val="ru-RU"/>
        </w:rPr>
      </w:pPr>
      <w:bookmarkStart w:id="112" w:name="функциональность-предметной-области"/>
      <w:bookmarkEnd w:id="111"/>
      <w:r w:rsidRPr="00DD39F4">
        <w:rPr>
          <w:i/>
          <w:lang w:val="ru-RU"/>
        </w:rPr>
        <w:t>Мультивалютные группы с курсовой конвертацией.</w:t>
      </w:r>
      <w:r w:rsidRPr="00DD39F4">
        <w:rPr>
          <w:lang w:val="ru-RU"/>
        </w:rPr>
        <w:t xml:space="preserve"> В </w:t>
      </w:r>
      <w:r w:rsidR="009E535A">
        <w:rPr>
          <w:lang w:val="ru-RU"/>
        </w:rPr>
        <w:t xml:space="preserve">данной версии приложения </w:t>
      </w:r>
      <w:r w:rsidRPr="00DD39F4">
        <w:rPr>
          <w:lang w:val="ru-RU"/>
        </w:rPr>
        <w:t>каждая группа вед</w:t>
      </w:r>
      <w:r w:rsidR="00B466BD">
        <w:rPr>
          <w:lang w:val="ru-RU"/>
        </w:rPr>
        <w:t>е</w:t>
      </w:r>
      <w:r w:rsidRPr="00DD39F4">
        <w:rPr>
          <w:lang w:val="ru-RU"/>
        </w:rPr>
        <w:t>тся в одной валюте, а инвариант сохранения сальдо сформулирован внутри одной валюты (формула (1.8), §1.6).</w:t>
      </w:r>
    </w:p>
    <w:p w14:paraId="07639622" w14:textId="02262722" w:rsidR="0096164F" w:rsidRPr="00BC0181" w:rsidRDefault="00000000">
      <w:pPr>
        <w:pStyle w:val="af"/>
        <w:rPr>
          <w:lang w:val="ru-RU"/>
        </w:rPr>
      </w:pPr>
      <w:r>
        <w:rPr>
          <w:i/>
        </w:rPr>
        <w:t>Federated</w:t>
      </w:r>
      <w:r w:rsidRPr="00DD39F4">
        <w:rPr>
          <w:i/>
          <w:lang w:val="ru-RU"/>
        </w:rPr>
        <w:t xml:space="preserve"> </w:t>
      </w:r>
      <w:r>
        <w:rPr>
          <w:i/>
        </w:rPr>
        <w:t>identity</w:t>
      </w:r>
      <w:r w:rsidRPr="00DD39F4">
        <w:rPr>
          <w:i/>
          <w:lang w:val="ru-RU"/>
        </w:rPr>
        <w:t xml:space="preserve"> и внешние провайдеры аутентификации.</w:t>
      </w:r>
      <w:r w:rsidRPr="00DD39F4">
        <w:rPr>
          <w:lang w:val="ru-RU"/>
        </w:rPr>
        <w:t xml:space="preserve"> </w:t>
      </w:r>
      <w:r w:rsidR="009E535A">
        <w:rPr>
          <w:lang w:val="ru-RU"/>
        </w:rPr>
        <w:t>А</w:t>
      </w:r>
      <w:r w:rsidRPr="00DD39F4">
        <w:rPr>
          <w:lang w:val="ru-RU"/>
        </w:rPr>
        <w:t xml:space="preserve">утентификация выполняется </w:t>
      </w:r>
      <w:r>
        <w:t>auth</w:t>
      </w:r>
      <w:r w:rsidRPr="00DD39F4">
        <w:rPr>
          <w:lang w:val="ru-RU"/>
        </w:rPr>
        <w:t>-</w:t>
      </w:r>
      <w:r>
        <w:t>service</w:t>
      </w:r>
      <w:r w:rsidRPr="00DD39F4">
        <w:rPr>
          <w:lang w:val="ru-RU"/>
        </w:rPr>
        <w:t xml:space="preserve"> по собственным уч</w:t>
      </w:r>
      <w:r w:rsidR="00B466BD">
        <w:rPr>
          <w:lang w:val="ru-RU"/>
        </w:rPr>
        <w:t>е</w:t>
      </w:r>
      <w:r w:rsidRPr="00DD39F4">
        <w:rPr>
          <w:lang w:val="ru-RU"/>
        </w:rPr>
        <w:t>тным данным (§2.1.2), входа через внешних провайдеров нет.</w:t>
      </w:r>
    </w:p>
    <w:p w14:paraId="5FC0839D" w14:textId="77777777" w:rsidR="0096164F" w:rsidRPr="00BC0181" w:rsidRDefault="00000000">
      <w:pPr>
        <w:pStyle w:val="af"/>
        <w:rPr>
          <w:lang w:val="ru-RU"/>
        </w:rPr>
      </w:pPr>
      <w:bookmarkStart w:id="113" w:name="клиентская-часть-и-интеграции"/>
      <w:bookmarkEnd w:id="112"/>
      <w:r w:rsidRPr="00DD39F4">
        <w:rPr>
          <w:i/>
          <w:lang w:val="ru-RU"/>
        </w:rPr>
        <w:t>Развитие</w:t>
      </w:r>
      <w:r w:rsidRPr="003C2B49">
        <w:rPr>
          <w:i/>
        </w:rPr>
        <w:t xml:space="preserve"> </w:t>
      </w:r>
      <w:proofErr w:type="spellStart"/>
      <w:r w:rsidRPr="003C2B49">
        <w:rPr>
          <w:i/>
        </w:rPr>
        <w:t>api</w:t>
      </w:r>
      <w:proofErr w:type="spellEnd"/>
      <w:r w:rsidRPr="003C2B49">
        <w:rPr>
          <w:i/>
        </w:rPr>
        <w:t xml:space="preserve">-gateway </w:t>
      </w:r>
      <w:r w:rsidRPr="00DD39F4">
        <w:rPr>
          <w:i/>
          <w:lang w:val="ru-RU"/>
        </w:rPr>
        <w:t>до</w:t>
      </w:r>
      <w:r w:rsidRPr="003C2B49">
        <w:rPr>
          <w:i/>
        </w:rPr>
        <w:t xml:space="preserve"> </w:t>
      </w:r>
      <w:r w:rsidRPr="00DD39F4">
        <w:rPr>
          <w:i/>
          <w:lang w:val="ru-RU"/>
        </w:rPr>
        <w:t>агрегирующего</w:t>
      </w:r>
      <w:r w:rsidRPr="003C2B49">
        <w:rPr>
          <w:i/>
        </w:rPr>
        <w:t xml:space="preserve"> BFF (Backend-for-Frontend). </w:t>
      </w:r>
      <w:r w:rsidRPr="00DD39F4">
        <w:rPr>
          <w:i/>
          <w:lang w:val="ru-RU"/>
        </w:rPr>
        <w:t xml:space="preserve">Gateway — единственная точка входа и проверки идентичности, поэтому он естественно подходит для агрегации сводных ответов на запросы UI [25]. </w:t>
      </w:r>
      <w:r w:rsidRPr="00DD39F4">
        <w:rPr>
          <w:i/>
          <w:lang w:val="ru-RU"/>
        </w:rPr>
        <w:lastRenderedPageBreak/>
        <w:t xml:space="preserve">Реализация — добавление агрегирующих </w:t>
      </w:r>
      <w:proofErr w:type="spellStart"/>
      <w:r w:rsidRPr="00DD39F4">
        <w:rPr>
          <w:i/>
          <w:lang w:val="ru-RU"/>
        </w:rPr>
        <w:t>эндпоинтов</w:t>
      </w:r>
      <w:proofErr w:type="spellEnd"/>
      <w:r w:rsidRPr="00DD39F4">
        <w:rPr>
          <w:i/>
          <w:lang w:val="ru-RU"/>
        </w:rPr>
        <w:t xml:space="preserve"> поверх прозрачного </w:t>
      </w:r>
      <w:proofErr w:type="spellStart"/>
      <w:r w:rsidRPr="00DD39F4">
        <w:rPr>
          <w:i/>
          <w:lang w:val="ru-RU"/>
        </w:rPr>
        <w:t>проксирования</w:t>
      </w:r>
      <w:proofErr w:type="spellEnd"/>
      <w:r w:rsidRPr="00DD39F4">
        <w:rPr>
          <w:i/>
          <w:lang w:val="ru-RU"/>
        </w:rPr>
        <w:t>; серверный рендеринг при этом не вводится (ADR-005 отверг SSR как избыточный для приложения целиком за логином).</w:t>
      </w:r>
    </w:p>
    <w:p w14:paraId="6EB6022B" w14:textId="77777777" w:rsidR="0096164F" w:rsidRPr="00BC0181" w:rsidRDefault="00000000">
      <w:pPr>
        <w:rPr>
          <w:lang w:val="ru-RU"/>
        </w:rPr>
      </w:pPr>
      <w:bookmarkStart w:id="114" w:name="прочие-направления"/>
      <w:bookmarkEnd w:id="113"/>
      <w:r w:rsidRPr="00DD39F4">
        <w:rPr>
          <w:lang w:val="ru-RU"/>
        </w:rPr>
        <w:t xml:space="preserve">Остальные направления раскрыты в таблице 10 в сжатом виде из-за менее зрелого задела или отложенной активации. Завершение изоляции «база на сервис» требует замены </w:t>
      </w:r>
      <w:r>
        <w:t>cross</w:t>
      </w:r>
      <w:r w:rsidRPr="00DD39F4">
        <w:rPr>
          <w:lang w:val="ru-RU"/>
        </w:rPr>
        <w:t>-</w:t>
      </w:r>
      <w:r>
        <w:t>schema</w:t>
      </w:r>
      <w:r w:rsidRPr="00DD39F4">
        <w:rPr>
          <w:lang w:val="ru-RU"/>
        </w:rPr>
        <w:t xml:space="preserve">-чтения </w:t>
      </w:r>
      <w:proofErr w:type="gramStart"/>
      <w:r>
        <w:t>groups</w:t>
      </w:r>
      <w:r w:rsidRPr="00DD39F4">
        <w:rPr>
          <w:lang w:val="ru-RU"/>
        </w:rPr>
        <w:t>.</w:t>
      </w:r>
      <w:r>
        <w:t>memberships</w:t>
      </w:r>
      <w:proofErr w:type="gramEnd"/>
      <w:r w:rsidRPr="00DD39F4">
        <w:rPr>
          <w:lang w:val="ru-RU"/>
        </w:rPr>
        <w:t xml:space="preserve"> синхронным </w:t>
      </w:r>
      <w:r>
        <w:t>API</w:t>
      </w:r>
      <w:r w:rsidRPr="00DD39F4">
        <w:rPr>
          <w:lang w:val="ru-RU"/>
        </w:rPr>
        <w:t xml:space="preserve">, локальной репликой членства или </w:t>
      </w:r>
      <w:r>
        <w:t>Saga</w:t>
      </w:r>
      <w:r w:rsidRPr="00DD39F4">
        <w:rPr>
          <w:lang w:val="ru-RU"/>
        </w:rPr>
        <w:t>-координацией [25] и оправдано лишь при масштабе физического разделения баз (высокая сложность).</w:t>
      </w:r>
    </w:p>
    <w:p w14:paraId="1A1A00CE" w14:textId="77777777" w:rsidR="0096164F" w:rsidRPr="00BC0181" w:rsidRDefault="00000000">
      <w:pPr>
        <w:pStyle w:val="aff9"/>
        <w:rPr>
          <w:lang w:val="ru-RU"/>
        </w:rPr>
      </w:pPr>
      <w:r w:rsidRPr="00BC0181">
        <w:rPr>
          <w:lang w:val="ru-RU"/>
        </w:rPr>
        <w:t>Таблица 10 — Направления развития системы с оценкой сложности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1914"/>
        <w:gridCol w:w="1914"/>
        <w:gridCol w:w="1914"/>
        <w:gridCol w:w="1914"/>
      </w:tblGrid>
      <w:tr w:rsidR="0096164F" w14:paraId="284CEA73" w14:textId="77777777" w:rsidTr="00D74B99">
        <w:trPr>
          <w:tblHeader/>
        </w:trPr>
        <w:tc>
          <w:tcPr>
            <w:tcW w:w="1584" w:type="dxa"/>
          </w:tcPr>
          <w:p w14:paraId="729D9A2D" w14:textId="77777777" w:rsidR="0096164F" w:rsidRDefault="00000000">
            <w:pPr>
              <w:spacing w:line="240" w:lineRule="auto"/>
              <w:ind w:firstLine="0"/>
              <w:jc w:val="left"/>
            </w:pPr>
            <w:proofErr w:type="spellStart"/>
            <w:r>
              <w:rPr>
                <w:sz w:val="24"/>
              </w:rPr>
              <w:t>Группа</w:t>
            </w:r>
            <w:proofErr w:type="spellEnd"/>
          </w:p>
        </w:tc>
        <w:tc>
          <w:tcPr>
            <w:tcW w:w="1584" w:type="dxa"/>
          </w:tcPr>
          <w:p w14:paraId="2330AB28" w14:textId="77777777" w:rsidR="0096164F" w:rsidRDefault="00000000">
            <w:pPr>
              <w:spacing w:line="240" w:lineRule="auto"/>
              <w:ind w:firstLine="0"/>
              <w:jc w:val="left"/>
            </w:pPr>
            <w:proofErr w:type="spellStart"/>
            <w:r>
              <w:rPr>
                <w:sz w:val="24"/>
              </w:rPr>
              <w:t>Направление</w:t>
            </w:r>
            <w:proofErr w:type="spellEnd"/>
          </w:p>
        </w:tc>
        <w:tc>
          <w:tcPr>
            <w:tcW w:w="1584" w:type="dxa"/>
          </w:tcPr>
          <w:p w14:paraId="1D22EC49" w14:textId="77777777" w:rsidR="0096164F" w:rsidRDefault="00000000">
            <w:pPr>
              <w:spacing w:line="240" w:lineRule="auto"/>
              <w:ind w:firstLine="0"/>
              <w:jc w:val="left"/>
            </w:pPr>
            <w:proofErr w:type="spellStart"/>
            <w:r>
              <w:rPr>
                <w:sz w:val="24"/>
              </w:rPr>
              <w:t>Ограничение</w:t>
            </w:r>
            <w:proofErr w:type="spellEnd"/>
            <w:r>
              <w:rPr>
                <w:sz w:val="24"/>
              </w:rPr>
              <w:t xml:space="preserve"> MVP</w:t>
            </w:r>
          </w:p>
        </w:tc>
        <w:tc>
          <w:tcPr>
            <w:tcW w:w="1584" w:type="dxa"/>
          </w:tcPr>
          <w:p w14:paraId="5FCF5C52" w14:textId="77777777" w:rsidR="0096164F" w:rsidRDefault="00000000">
            <w:pPr>
              <w:spacing w:line="240" w:lineRule="auto"/>
              <w:ind w:firstLine="0"/>
              <w:jc w:val="left"/>
            </w:pPr>
            <w:proofErr w:type="spellStart"/>
            <w:r>
              <w:rPr>
                <w:sz w:val="24"/>
              </w:rPr>
              <w:t>Готовый</w:t>
            </w:r>
            <w:proofErr w:type="spellEnd"/>
            <w:r>
              <w:rPr>
                <w:sz w:val="24"/>
              </w:rPr>
              <w:t xml:space="preserve"> </w:t>
            </w:r>
            <w:proofErr w:type="spellStart"/>
            <w:r>
              <w:rPr>
                <w:sz w:val="24"/>
              </w:rPr>
              <w:t>задел</w:t>
            </w:r>
            <w:proofErr w:type="spellEnd"/>
          </w:p>
        </w:tc>
        <w:tc>
          <w:tcPr>
            <w:tcW w:w="1584" w:type="dxa"/>
          </w:tcPr>
          <w:p w14:paraId="3115B1A6" w14:textId="77777777" w:rsidR="0096164F" w:rsidRDefault="00000000">
            <w:pPr>
              <w:spacing w:line="240" w:lineRule="auto"/>
              <w:ind w:firstLine="0"/>
              <w:jc w:val="left"/>
            </w:pPr>
            <w:proofErr w:type="spellStart"/>
            <w:r>
              <w:rPr>
                <w:sz w:val="24"/>
              </w:rPr>
              <w:t>Сложность</w:t>
            </w:r>
            <w:proofErr w:type="spellEnd"/>
          </w:p>
        </w:tc>
      </w:tr>
      <w:tr w:rsidR="0096164F" w14:paraId="2D9D9977" w14:textId="77777777" w:rsidTr="00D74B99">
        <w:tc>
          <w:tcPr>
            <w:tcW w:w="1584" w:type="dxa"/>
          </w:tcPr>
          <w:p w14:paraId="29CAF9A6" w14:textId="77777777" w:rsidR="0096164F" w:rsidRDefault="00000000">
            <w:pPr>
              <w:spacing w:line="240" w:lineRule="auto"/>
              <w:ind w:firstLine="0"/>
              <w:jc w:val="left"/>
            </w:pPr>
            <w:proofErr w:type="spellStart"/>
            <w:r>
              <w:rPr>
                <w:sz w:val="24"/>
              </w:rPr>
              <w:t>Данные</w:t>
            </w:r>
            <w:proofErr w:type="spellEnd"/>
          </w:p>
        </w:tc>
        <w:tc>
          <w:tcPr>
            <w:tcW w:w="1584" w:type="dxa"/>
          </w:tcPr>
          <w:p w14:paraId="6AD80DCC" w14:textId="77777777" w:rsidR="0096164F" w:rsidRDefault="00000000">
            <w:pPr>
              <w:spacing w:line="240" w:lineRule="auto"/>
              <w:ind w:firstLine="0"/>
              <w:jc w:val="left"/>
            </w:pPr>
            <w:proofErr w:type="spellStart"/>
            <w:r>
              <w:rPr>
                <w:sz w:val="24"/>
              </w:rPr>
              <w:t>balance_snapshot</w:t>
            </w:r>
            <w:proofErr w:type="spellEnd"/>
            <w:r>
              <w:rPr>
                <w:sz w:val="24"/>
              </w:rPr>
              <w:t xml:space="preserve"> + read-through-</w:t>
            </w:r>
            <w:proofErr w:type="spellStart"/>
            <w:r>
              <w:rPr>
                <w:sz w:val="24"/>
              </w:rPr>
              <w:t>кэш</w:t>
            </w:r>
            <w:proofErr w:type="spellEnd"/>
          </w:p>
        </w:tc>
        <w:tc>
          <w:tcPr>
            <w:tcW w:w="1584" w:type="dxa"/>
          </w:tcPr>
          <w:p w14:paraId="7D9649A9" w14:textId="05E452F5" w:rsidR="0096164F" w:rsidRPr="00BC0181" w:rsidRDefault="00000000">
            <w:pPr>
              <w:spacing w:line="240" w:lineRule="auto"/>
              <w:ind w:firstLine="0"/>
              <w:jc w:val="left"/>
              <w:rPr>
                <w:lang w:val="ru-RU"/>
              </w:rPr>
            </w:pPr>
            <w:r w:rsidRPr="00BC0181">
              <w:rPr>
                <w:sz w:val="24"/>
                <w:lang w:val="ru-RU"/>
              </w:rPr>
              <w:t>Пересч</w:t>
            </w:r>
            <w:r w:rsidR="00B466BD">
              <w:rPr>
                <w:sz w:val="24"/>
                <w:lang w:val="ru-RU"/>
              </w:rPr>
              <w:t>е</w:t>
            </w:r>
            <w:r w:rsidRPr="00BC0181">
              <w:rPr>
                <w:sz w:val="24"/>
                <w:lang w:val="ru-RU"/>
              </w:rPr>
              <w:t>т баланса на каждый запрос</w:t>
            </w:r>
          </w:p>
        </w:tc>
        <w:tc>
          <w:tcPr>
            <w:tcW w:w="1584" w:type="dxa"/>
          </w:tcPr>
          <w:p w14:paraId="0994D0A8" w14:textId="77777777" w:rsidR="0096164F" w:rsidRPr="00BC0181" w:rsidRDefault="00000000">
            <w:pPr>
              <w:spacing w:line="240" w:lineRule="auto"/>
              <w:ind w:firstLine="0"/>
              <w:jc w:val="left"/>
              <w:rPr>
                <w:lang w:val="ru-RU"/>
              </w:rPr>
            </w:pPr>
            <w:r w:rsidRPr="00BC0181">
              <w:rPr>
                <w:sz w:val="24"/>
                <w:lang w:val="ru-RU"/>
              </w:rPr>
              <w:t xml:space="preserve">Стратегия </w:t>
            </w:r>
            <w:r>
              <w:rPr>
                <w:sz w:val="24"/>
              </w:rPr>
              <w:t>dirty</w:t>
            </w:r>
            <w:r w:rsidRPr="00BC0181">
              <w:rPr>
                <w:sz w:val="24"/>
                <w:lang w:val="ru-RU"/>
              </w:rPr>
              <w:t xml:space="preserve"> + </w:t>
            </w:r>
            <w:r>
              <w:rPr>
                <w:sz w:val="24"/>
              </w:rPr>
              <w:t>read</w:t>
            </w:r>
            <w:r w:rsidRPr="00BC0181">
              <w:rPr>
                <w:sz w:val="24"/>
                <w:lang w:val="ru-RU"/>
              </w:rPr>
              <w:t>-</w:t>
            </w:r>
            <w:r>
              <w:rPr>
                <w:sz w:val="24"/>
              </w:rPr>
              <w:t>through</w:t>
            </w:r>
            <w:r w:rsidRPr="00BC0181">
              <w:rPr>
                <w:sz w:val="24"/>
                <w:lang w:val="ru-RU"/>
              </w:rPr>
              <w:t xml:space="preserve"> намечена (§1.4.4), контракт </w:t>
            </w:r>
            <w:proofErr w:type="spellStart"/>
            <w:r w:rsidRPr="00BC0181">
              <w:rPr>
                <w:sz w:val="24"/>
                <w:lang w:val="ru-RU"/>
              </w:rPr>
              <w:t>эндпоинтов</w:t>
            </w:r>
            <w:proofErr w:type="spellEnd"/>
            <w:r w:rsidRPr="00BC0181">
              <w:rPr>
                <w:sz w:val="24"/>
                <w:lang w:val="ru-RU"/>
              </w:rPr>
              <w:t xml:space="preserve"> стабилен</w:t>
            </w:r>
          </w:p>
        </w:tc>
        <w:tc>
          <w:tcPr>
            <w:tcW w:w="1584" w:type="dxa"/>
          </w:tcPr>
          <w:p w14:paraId="2D15850A" w14:textId="77777777" w:rsidR="0096164F" w:rsidRDefault="00000000">
            <w:pPr>
              <w:spacing w:line="240" w:lineRule="auto"/>
              <w:ind w:firstLine="0"/>
              <w:jc w:val="left"/>
            </w:pPr>
            <w:proofErr w:type="spellStart"/>
            <w:r>
              <w:rPr>
                <w:sz w:val="24"/>
              </w:rPr>
              <w:t>Средняя</w:t>
            </w:r>
            <w:proofErr w:type="spellEnd"/>
          </w:p>
        </w:tc>
      </w:tr>
      <w:tr w:rsidR="0096164F" w14:paraId="14319B01" w14:textId="77777777" w:rsidTr="00D74B99">
        <w:tc>
          <w:tcPr>
            <w:tcW w:w="1584" w:type="dxa"/>
          </w:tcPr>
          <w:p w14:paraId="121532FD" w14:textId="77777777" w:rsidR="0096164F" w:rsidRDefault="00000000">
            <w:pPr>
              <w:spacing w:line="240" w:lineRule="auto"/>
              <w:ind w:firstLine="0"/>
              <w:jc w:val="left"/>
            </w:pPr>
            <w:proofErr w:type="spellStart"/>
            <w:r>
              <w:rPr>
                <w:sz w:val="24"/>
              </w:rPr>
              <w:t>Данные</w:t>
            </w:r>
            <w:proofErr w:type="spellEnd"/>
          </w:p>
        </w:tc>
        <w:tc>
          <w:tcPr>
            <w:tcW w:w="1584" w:type="dxa"/>
          </w:tcPr>
          <w:p w14:paraId="5251D5B2" w14:textId="77777777" w:rsidR="0096164F" w:rsidRDefault="00000000">
            <w:pPr>
              <w:spacing w:line="240" w:lineRule="auto"/>
              <w:ind w:firstLine="0"/>
              <w:jc w:val="left"/>
            </w:pPr>
            <w:proofErr w:type="spellStart"/>
            <w:r>
              <w:rPr>
                <w:sz w:val="24"/>
              </w:rPr>
              <w:t>Изоляция</w:t>
            </w:r>
            <w:proofErr w:type="spellEnd"/>
            <w:r>
              <w:rPr>
                <w:sz w:val="24"/>
              </w:rPr>
              <w:t xml:space="preserve"> «</w:t>
            </w:r>
            <w:proofErr w:type="spellStart"/>
            <w:r>
              <w:rPr>
                <w:sz w:val="24"/>
              </w:rPr>
              <w:t>база</w:t>
            </w:r>
            <w:proofErr w:type="spellEnd"/>
            <w:r>
              <w:rPr>
                <w:sz w:val="24"/>
              </w:rPr>
              <w:t xml:space="preserve"> </w:t>
            </w:r>
            <w:proofErr w:type="spellStart"/>
            <w:r>
              <w:rPr>
                <w:sz w:val="24"/>
              </w:rPr>
              <w:t>на</w:t>
            </w:r>
            <w:proofErr w:type="spellEnd"/>
            <w:r>
              <w:rPr>
                <w:sz w:val="24"/>
              </w:rPr>
              <w:t xml:space="preserve"> </w:t>
            </w:r>
            <w:proofErr w:type="spellStart"/>
            <w:r>
              <w:rPr>
                <w:sz w:val="24"/>
              </w:rPr>
              <w:t>сервис</w:t>
            </w:r>
            <w:proofErr w:type="spellEnd"/>
            <w:r>
              <w:rPr>
                <w:sz w:val="24"/>
              </w:rPr>
              <w:t>»</w:t>
            </w:r>
          </w:p>
        </w:tc>
        <w:tc>
          <w:tcPr>
            <w:tcW w:w="1584" w:type="dxa"/>
          </w:tcPr>
          <w:p w14:paraId="287FF9F0" w14:textId="77777777" w:rsidR="0096164F" w:rsidRDefault="00000000">
            <w:pPr>
              <w:spacing w:line="240" w:lineRule="auto"/>
              <w:ind w:firstLine="0"/>
              <w:jc w:val="left"/>
            </w:pPr>
            <w:r>
              <w:rPr>
                <w:sz w:val="24"/>
              </w:rPr>
              <w:t xml:space="preserve">Cross-schema SELECT к </w:t>
            </w:r>
            <w:proofErr w:type="spellStart"/>
            <w:proofErr w:type="gramStart"/>
            <w:r>
              <w:rPr>
                <w:sz w:val="24"/>
              </w:rPr>
              <w:t>groups.memberships</w:t>
            </w:r>
            <w:proofErr w:type="spellEnd"/>
            <w:proofErr w:type="gramEnd"/>
          </w:p>
        </w:tc>
        <w:tc>
          <w:tcPr>
            <w:tcW w:w="1584" w:type="dxa"/>
          </w:tcPr>
          <w:p w14:paraId="50A431B8" w14:textId="77777777" w:rsidR="0096164F" w:rsidRDefault="00000000">
            <w:pPr>
              <w:spacing w:line="240" w:lineRule="auto"/>
              <w:ind w:firstLine="0"/>
              <w:jc w:val="left"/>
            </w:pPr>
            <w:proofErr w:type="spellStart"/>
            <w:r>
              <w:rPr>
                <w:sz w:val="24"/>
              </w:rPr>
              <w:t>Схемы</w:t>
            </w:r>
            <w:proofErr w:type="spellEnd"/>
            <w:r>
              <w:rPr>
                <w:sz w:val="24"/>
              </w:rPr>
              <w:t xml:space="preserve"> auth, groups, expenses, notify; REST/RabbitMQ; </w:t>
            </w:r>
            <w:proofErr w:type="spellStart"/>
            <w:r>
              <w:rPr>
                <w:sz w:val="24"/>
              </w:rPr>
              <w:t>события</w:t>
            </w:r>
            <w:proofErr w:type="spellEnd"/>
            <w:r>
              <w:rPr>
                <w:sz w:val="24"/>
              </w:rPr>
              <w:t xml:space="preserve"> groups-service</w:t>
            </w:r>
          </w:p>
        </w:tc>
        <w:tc>
          <w:tcPr>
            <w:tcW w:w="1584" w:type="dxa"/>
          </w:tcPr>
          <w:p w14:paraId="46144F43" w14:textId="77777777" w:rsidR="0096164F" w:rsidRDefault="00000000">
            <w:pPr>
              <w:spacing w:line="240" w:lineRule="auto"/>
              <w:ind w:firstLine="0"/>
              <w:jc w:val="left"/>
            </w:pPr>
            <w:proofErr w:type="spellStart"/>
            <w:r>
              <w:rPr>
                <w:sz w:val="24"/>
              </w:rPr>
              <w:t>Высокая</w:t>
            </w:r>
            <w:proofErr w:type="spellEnd"/>
          </w:p>
        </w:tc>
      </w:tr>
      <w:tr w:rsidR="0096164F" w14:paraId="15CEDD82" w14:textId="77777777" w:rsidTr="00D74B99">
        <w:tc>
          <w:tcPr>
            <w:tcW w:w="1584" w:type="dxa"/>
          </w:tcPr>
          <w:p w14:paraId="4E142AC9" w14:textId="77777777" w:rsidR="0096164F" w:rsidRDefault="00000000">
            <w:pPr>
              <w:spacing w:line="240" w:lineRule="auto"/>
              <w:ind w:firstLine="0"/>
              <w:jc w:val="left"/>
            </w:pPr>
            <w:proofErr w:type="spellStart"/>
            <w:r>
              <w:rPr>
                <w:sz w:val="24"/>
              </w:rPr>
              <w:t>Данные</w:t>
            </w:r>
            <w:proofErr w:type="spellEnd"/>
          </w:p>
        </w:tc>
        <w:tc>
          <w:tcPr>
            <w:tcW w:w="1584" w:type="dxa"/>
          </w:tcPr>
          <w:p w14:paraId="76BA4E69" w14:textId="77777777" w:rsidR="0096164F" w:rsidRDefault="00000000">
            <w:pPr>
              <w:spacing w:line="240" w:lineRule="auto"/>
              <w:ind w:firstLine="0"/>
              <w:jc w:val="left"/>
            </w:pPr>
            <w:proofErr w:type="spellStart"/>
            <w:r>
              <w:rPr>
                <w:sz w:val="24"/>
              </w:rPr>
              <w:t>Горизонтальное</w:t>
            </w:r>
            <w:proofErr w:type="spellEnd"/>
            <w:r>
              <w:rPr>
                <w:sz w:val="24"/>
              </w:rPr>
              <w:t xml:space="preserve"> </w:t>
            </w:r>
            <w:proofErr w:type="spellStart"/>
            <w:r>
              <w:rPr>
                <w:sz w:val="24"/>
              </w:rPr>
              <w:t>масштабирование</w:t>
            </w:r>
            <w:proofErr w:type="spellEnd"/>
            <w:r>
              <w:rPr>
                <w:sz w:val="24"/>
              </w:rPr>
              <w:t xml:space="preserve"> </w:t>
            </w:r>
            <w:proofErr w:type="spellStart"/>
            <w:r>
              <w:rPr>
                <w:sz w:val="24"/>
              </w:rPr>
              <w:t>сервисов</w:t>
            </w:r>
            <w:proofErr w:type="spellEnd"/>
          </w:p>
        </w:tc>
        <w:tc>
          <w:tcPr>
            <w:tcW w:w="1584" w:type="dxa"/>
          </w:tcPr>
          <w:p w14:paraId="645F19D6" w14:textId="77777777" w:rsidR="0096164F" w:rsidRPr="00BC0181" w:rsidRDefault="00000000">
            <w:pPr>
              <w:spacing w:line="240" w:lineRule="auto"/>
              <w:ind w:firstLine="0"/>
              <w:jc w:val="left"/>
              <w:rPr>
                <w:lang w:val="ru-RU"/>
              </w:rPr>
            </w:pPr>
            <w:r w:rsidRPr="00BC0181">
              <w:rPr>
                <w:sz w:val="24"/>
                <w:lang w:val="ru-RU"/>
              </w:rPr>
              <w:t>Один экземпляр сервиса (</w:t>
            </w:r>
            <w:r>
              <w:rPr>
                <w:sz w:val="24"/>
              </w:rPr>
              <w:t>NF</w:t>
            </w:r>
            <w:r w:rsidRPr="00BC0181">
              <w:rPr>
                <w:sz w:val="24"/>
                <w:lang w:val="ru-RU"/>
              </w:rPr>
              <w:t>4 частично)</w:t>
            </w:r>
          </w:p>
        </w:tc>
        <w:tc>
          <w:tcPr>
            <w:tcW w:w="1584" w:type="dxa"/>
          </w:tcPr>
          <w:p w14:paraId="2F6F2526" w14:textId="77777777" w:rsidR="0096164F" w:rsidRDefault="00000000">
            <w:pPr>
              <w:spacing w:line="240" w:lineRule="auto"/>
              <w:ind w:firstLine="0"/>
              <w:jc w:val="left"/>
            </w:pPr>
            <w:r>
              <w:rPr>
                <w:sz w:val="24"/>
              </w:rPr>
              <w:t xml:space="preserve">Stateless-сервисы, </w:t>
            </w:r>
            <w:proofErr w:type="spellStart"/>
            <w:r>
              <w:rPr>
                <w:sz w:val="24"/>
              </w:rPr>
              <w:t>идентичность</w:t>
            </w:r>
            <w:proofErr w:type="spellEnd"/>
            <w:r>
              <w:rPr>
                <w:sz w:val="24"/>
              </w:rPr>
              <w:t xml:space="preserve"> в JWT/X-User-*, SKIP LOCKED у worker</w:t>
            </w:r>
          </w:p>
        </w:tc>
        <w:tc>
          <w:tcPr>
            <w:tcW w:w="1584" w:type="dxa"/>
          </w:tcPr>
          <w:p w14:paraId="55F0E6B0" w14:textId="77777777" w:rsidR="0096164F" w:rsidRDefault="00000000">
            <w:pPr>
              <w:spacing w:line="240" w:lineRule="auto"/>
              <w:ind w:firstLine="0"/>
              <w:jc w:val="left"/>
            </w:pPr>
            <w:proofErr w:type="spellStart"/>
            <w:r>
              <w:rPr>
                <w:sz w:val="24"/>
              </w:rPr>
              <w:t>Средняя</w:t>
            </w:r>
            <w:proofErr w:type="spellEnd"/>
          </w:p>
        </w:tc>
      </w:tr>
      <w:tr w:rsidR="0096164F" w14:paraId="1B3AE779" w14:textId="77777777" w:rsidTr="00D74B99">
        <w:tc>
          <w:tcPr>
            <w:tcW w:w="1584" w:type="dxa"/>
          </w:tcPr>
          <w:p w14:paraId="3C148976" w14:textId="77777777" w:rsidR="0096164F" w:rsidRDefault="00000000">
            <w:pPr>
              <w:spacing w:line="240" w:lineRule="auto"/>
              <w:ind w:firstLine="0"/>
              <w:jc w:val="left"/>
            </w:pPr>
            <w:proofErr w:type="spellStart"/>
            <w:r>
              <w:rPr>
                <w:sz w:val="24"/>
              </w:rPr>
              <w:t>Данные</w:t>
            </w:r>
            <w:proofErr w:type="spellEnd"/>
          </w:p>
        </w:tc>
        <w:tc>
          <w:tcPr>
            <w:tcW w:w="1584" w:type="dxa"/>
          </w:tcPr>
          <w:p w14:paraId="7AEA4769" w14:textId="77777777" w:rsidR="0096164F" w:rsidRDefault="00000000">
            <w:pPr>
              <w:spacing w:line="240" w:lineRule="auto"/>
              <w:ind w:firstLine="0"/>
              <w:jc w:val="left"/>
            </w:pPr>
            <w:proofErr w:type="spellStart"/>
            <w:r>
              <w:rPr>
                <w:sz w:val="24"/>
              </w:rPr>
              <w:t>Партиционирование</w:t>
            </w:r>
            <w:proofErr w:type="spellEnd"/>
            <w:r>
              <w:rPr>
                <w:sz w:val="24"/>
              </w:rPr>
              <w:t xml:space="preserve"> / </w:t>
            </w:r>
            <w:proofErr w:type="spellStart"/>
            <w:r>
              <w:rPr>
                <w:sz w:val="24"/>
              </w:rPr>
              <w:t>шардирование</w:t>
            </w:r>
            <w:proofErr w:type="spellEnd"/>
          </w:p>
        </w:tc>
        <w:tc>
          <w:tcPr>
            <w:tcW w:w="1584" w:type="dxa"/>
          </w:tcPr>
          <w:p w14:paraId="08C2754B" w14:textId="77777777" w:rsidR="0096164F" w:rsidRDefault="00000000">
            <w:pPr>
              <w:spacing w:line="240" w:lineRule="auto"/>
              <w:ind w:firstLine="0"/>
              <w:jc w:val="left"/>
            </w:pPr>
            <w:proofErr w:type="spellStart"/>
            <w:r>
              <w:rPr>
                <w:sz w:val="24"/>
              </w:rPr>
              <w:t>Один</w:t>
            </w:r>
            <w:proofErr w:type="spellEnd"/>
            <w:r>
              <w:rPr>
                <w:sz w:val="24"/>
              </w:rPr>
              <w:t xml:space="preserve"> </w:t>
            </w:r>
            <w:proofErr w:type="spellStart"/>
            <w:r>
              <w:rPr>
                <w:sz w:val="24"/>
              </w:rPr>
              <w:t>экземпляр</w:t>
            </w:r>
            <w:proofErr w:type="spellEnd"/>
            <w:r>
              <w:rPr>
                <w:sz w:val="24"/>
              </w:rPr>
              <w:t xml:space="preserve"> PostgreSQL</w:t>
            </w:r>
          </w:p>
        </w:tc>
        <w:tc>
          <w:tcPr>
            <w:tcW w:w="1584" w:type="dxa"/>
          </w:tcPr>
          <w:p w14:paraId="271A722C" w14:textId="77777777" w:rsidR="0096164F" w:rsidRPr="00BC0181" w:rsidRDefault="00000000">
            <w:pPr>
              <w:spacing w:line="240" w:lineRule="auto"/>
              <w:ind w:firstLine="0"/>
              <w:jc w:val="left"/>
              <w:rPr>
                <w:lang w:val="ru-RU"/>
              </w:rPr>
            </w:pPr>
            <w:r w:rsidRPr="00BC0181">
              <w:rPr>
                <w:sz w:val="24"/>
                <w:lang w:val="ru-RU"/>
              </w:rPr>
              <w:t xml:space="preserve">Естественный ключ </w:t>
            </w:r>
            <w:r>
              <w:rPr>
                <w:sz w:val="24"/>
              </w:rPr>
              <w:t>group</w:t>
            </w:r>
            <w:r w:rsidRPr="00BC0181">
              <w:rPr>
                <w:sz w:val="24"/>
                <w:lang w:val="ru-RU"/>
              </w:rPr>
              <w:t>_</w:t>
            </w:r>
            <w:r>
              <w:rPr>
                <w:sz w:val="24"/>
              </w:rPr>
              <w:t>id</w:t>
            </w:r>
            <w:r w:rsidRPr="00BC0181">
              <w:rPr>
                <w:sz w:val="24"/>
                <w:lang w:val="ru-RU"/>
              </w:rPr>
              <w:t>, отсутствие связей между группами</w:t>
            </w:r>
          </w:p>
        </w:tc>
        <w:tc>
          <w:tcPr>
            <w:tcW w:w="1584" w:type="dxa"/>
          </w:tcPr>
          <w:p w14:paraId="3C9AD71A" w14:textId="77777777" w:rsidR="0096164F" w:rsidRDefault="00000000">
            <w:pPr>
              <w:spacing w:line="240" w:lineRule="auto"/>
              <w:ind w:firstLine="0"/>
              <w:jc w:val="left"/>
            </w:pPr>
            <w:proofErr w:type="spellStart"/>
            <w:r>
              <w:rPr>
                <w:sz w:val="24"/>
              </w:rPr>
              <w:t>Высокая</w:t>
            </w:r>
            <w:proofErr w:type="spellEnd"/>
          </w:p>
        </w:tc>
      </w:tr>
      <w:tr w:rsidR="0096164F" w14:paraId="5821A46E" w14:textId="77777777" w:rsidTr="00D74B99">
        <w:tc>
          <w:tcPr>
            <w:tcW w:w="1584" w:type="dxa"/>
          </w:tcPr>
          <w:p w14:paraId="3DCEDD6E" w14:textId="2F077A9C" w:rsidR="0096164F" w:rsidRDefault="00000000">
            <w:pPr>
              <w:spacing w:line="240" w:lineRule="auto"/>
              <w:ind w:firstLine="0"/>
              <w:jc w:val="left"/>
            </w:pPr>
            <w:proofErr w:type="spellStart"/>
            <w:r>
              <w:rPr>
                <w:sz w:val="24"/>
              </w:rPr>
              <w:t>Над</w:t>
            </w:r>
            <w:r w:rsidR="00B466BD">
              <w:rPr>
                <w:sz w:val="24"/>
              </w:rPr>
              <w:t>е</w:t>
            </w:r>
            <w:r>
              <w:rPr>
                <w:sz w:val="24"/>
              </w:rPr>
              <w:t>жность</w:t>
            </w:r>
            <w:proofErr w:type="spellEnd"/>
          </w:p>
        </w:tc>
        <w:tc>
          <w:tcPr>
            <w:tcW w:w="1584" w:type="dxa"/>
          </w:tcPr>
          <w:p w14:paraId="4411A1F2" w14:textId="77777777" w:rsidR="0096164F" w:rsidRDefault="00000000">
            <w:pPr>
              <w:spacing w:line="240" w:lineRule="auto"/>
              <w:ind w:firstLine="0"/>
              <w:jc w:val="left"/>
            </w:pPr>
            <w:r>
              <w:rPr>
                <w:sz w:val="24"/>
              </w:rPr>
              <w:t>Cross-service advisory-lock (BK-012)</w:t>
            </w:r>
          </w:p>
        </w:tc>
        <w:tc>
          <w:tcPr>
            <w:tcW w:w="1584" w:type="dxa"/>
          </w:tcPr>
          <w:p w14:paraId="737EAAB6" w14:textId="77777777" w:rsidR="0096164F" w:rsidRPr="00BC0181" w:rsidRDefault="00000000">
            <w:pPr>
              <w:spacing w:line="240" w:lineRule="auto"/>
              <w:ind w:firstLine="0"/>
              <w:jc w:val="left"/>
              <w:rPr>
                <w:lang w:val="ru-RU"/>
              </w:rPr>
            </w:pPr>
            <w:r w:rsidRPr="00BC0181">
              <w:rPr>
                <w:sz w:val="24"/>
                <w:lang w:val="ru-RU"/>
              </w:rPr>
              <w:t xml:space="preserve">Гонка удаления участника при </w:t>
            </w:r>
            <w:r>
              <w:rPr>
                <w:sz w:val="24"/>
              </w:rPr>
              <w:t>READ</w:t>
            </w:r>
            <w:r w:rsidRPr="00BC0181">
              <w:rPr>
                <w:sz w:val="24"/>
                <w:lang w:val="ru-RU"/>
              </w:rPr>
              <w:t xml:space="preserve"> </w:t>
            </w:r>
            <w:r>
              <w:rPr>
                <w:sz w:val="24"/>
              </w:rPr>
              <w:t>COMMITTED</w:t>
            </w:r>
          </w:p>
        </w:tc>
        <w:tc>
          <w:tcPr>
            <w:tcW w:w="1584" w:type="dxa"/>
          </w:tcPr>
          <w:p w14:paraId="5D67F43D" w14:textId="4BA8FF5F" w:rsidR="0096164F" w:rsidRDefault="00000000">
            <w:pPr>
              <w:spacing w:line="240" w:lineRule="auto"/>
              <w:ind w:firstLine="0"/>
              <w:jc w:val="left"/>
            </w:pPr>
            <w:proofErr w:type="spellStart"/>
            <w:r>
              <w:rPr>
                <w:sz w:val="24"/>
              </w:rPr>
              <w:t>pg_advisory_xact_lock</w:t>
            </w:r>
            <w:proofErr w:type="spellEnd"/>
            <w:r>
              <w:rPr>
                <w:sz w:val="24"/>
              </w:rPr>
              <w:t xml:space="preserve"> </w:t>
            </w:r>
            <w:proofErr w:type="spellStart"/>
            <w:r>
              <w:rPr>
                <w:sz w:val="24"/>
              </w:rPr>
              <w:t>уже</w:t>
            </w:r>
            <w:proofErr w:type="spellEnd"/>
            <w:r>
              <w:rPr>
                <w:sz w:val="24"/>
              </w:rPr>
              <w:t xml:space="preserve"> </w:t>
            </w:r>
            <w:proofErr w:type="spellStart"/>
            <w:r>
              <w:rPr>
                <w:sz w:val="24"/>
              </w:rPr>
              <w:t>примен</w:t>
            </w:r>
            <w:r w:rsidR="00B466BD">
              <w:rPr>
                <w:sz w:val="24"/>
              </w:rPr>
              <w:t>е</w:t>
            </w:r>
            <w:r>
              <w:rPr>
                <w:sz w:val="24"/>
              </w:rPr>
              <w:t>н</w:t>
            </w:r>
            <w:proofErr w:type="spellEnd"/>
            <w:r>
              <w:rPr>
                <w:sz w:val="24"/>
              </w:rPr>
              <w:t xml:space="preserve"> </w:t>
            </w:r>
            <w:proofErr w:type="spellStart"/>
            <w:r>
              <w:rPr>
                <w:sz w:val="24"/>
              </w:rPr>
              <w:t>для</w:t>
            </w:r>
            <w:proofErr w:type="spellEnd"/>
            <w:r>
              <w:rPr>
                <w:sz w:val="24"/>
              </w:rPr>
              <w:t xml:space="preserve"> settlement-</w:t>
            </w:r>
            <w:proofErr w:type="spellStart"/>
            <w:r>
              <w:rPr>
                <w:sz w:val="24"/>
              </w:rPr>
              <w:t>пар</w:t>
            </w:r>
            <w:proofErr w:type="spellEnd"/>
          </w:p>
        </w:tc>
        <w:tc>
          <w:tcPr>
            <w:tcW w:w="1584" w:type="dxa"/>
          </w:tcPr>
          <w:p w14:paraId="7811A631" w14:textId="77777777" w:rsidR="0096164F" w:rsidRDefault="00000000">
            <w:pPr>
              <w:spacing w:line="240" w:lineRule="auto"/>
              <w:ind w:firstLine="0"/>
              <w:jc w:val="left"/>
            </w:pPr>
            <w:proofErr w:type="spellStart"/>
            <w:r>
              <w:rPr>
                <w:sz w:val="24"/>
              </w:rPr>
              <w:t>Низкая</w:t>
            </w:r>
            <w:proofErr w:type="spellEnd"/>
            <w:r>
              <w:rPr>
                <w:sz w:val="24"/>
              </w:rPr>
              <w:t xml:space="preserve"> (</w:t>
            </w:r>
            <w:proofErr w:type="spellStart"/>
            <w:r>
              <w:rPr>
                <w:sz w:val="24"/>
              </w:rPr>
              <w:t>отд</w:t>
            </w:r>
            <w:proofErr w:type="spellEnd"/>
            <w:r>
              <w:rPr>
                <w:sz w:val="24"/>
              </w:rPr>
              <w:t xml:space="preserve">. </w:t>
            </w:r>
            <w:proofErr w:type="spellStart"/>
            <w:r>
              <w:rPr>
                <w:sz w:val="24"/>
              </w:rPr>
              <w:t>спецификация</w:t>
            </w:r>
            <w:proofErr w:type="spellEnd"/>
            <w:r>
              <w:rPr>
                <w:sz w:val="24"/>
              </w:rPr>
              <w:t>)</w:t>
            </w:r>
          </w:p>
        </w:tc>
      </w:tr>
      <w:tr w:rsidR="0096164F" w14:paraId="0FCE4B2E" w14:textId="77777777" w:rsidTr="00D74B99">
        <w:tc>
          <w:tcPr>
            <w:tcW w:w="1584" w:type="dxa"/>
          </w:tcPr>
          <w:p w14:paraId="1DADE8C1" w14:textId="65DDC6BA" w:rsidR="0096164F" w:rsidRDefault="00000000">
            <w:pPr>
              <w:spacing w:line="240" w:lineRule="auto"/>
              <w:ind w:firstLine="0"/>
              <w:jc w:val="left"/>
            </w:pPr>
            <w:proofErr w:type="spellStart"/>
            <w:r>
              <w:rPr>
                <w:sz w:val="24"/>
              </w:rPr>
              <w:t>Над</w:t>
            </w:r>
            <w:r w:rsidR="00B466BD">
              <w:rPr>
                <w:sz w:val="24"/>
              </w:rPr>
              <w:t>е</w:t>
            </w:r>
            <w:r>
              <w:rPr>
                <w:sz w:val="24"/>
              </w:rPr>
              <w:t>жность</w:t>
            </w:r>
            <w:proofErr w:type="spellEnd"/>
          </w:p>
        </w:tc>
        <w:tc>
          <w:tcPr>
            <w:tcW w:w="1584" w:type="dxa"/>
          </w:tcPr>
          <w:p w14:paraId="33C6F0F5" w14:textId="77777777" w:rsidR="0096164F" w:rsidRDefault="00000000">
            <w:pPr>
              <w:spacing w:line="240" w:lineRule="auto"/>
              <w:ind w:firstLine="0"/>
              <w:jc w:val="left"/>
            </w:pPr>
            <w:proofErr w:type="gramStart"/>
            <w:r>
              <w:rPr>
                <w:sz w:val="24"/>
              </w:rPr>
              <w:t>Blue-green</w:t>
            </w:r>
            <w:proofErr w:type="gramEnd"/>
            <w:r>
              <w:rPr>
                <w:sz w:val="24"/>
              </w:rPr>
              <w:t xml:space="preserve"> / zero-downtime </w:t>
            </w:r>
            <w:proofErr w:type="spellStart"/>
            <w:r>
              <w:rPr>
                <w:sz w:val="24"/>
              </w:rPr>
              <w:t>релизы</w:t>
            </w:r>
            <w:proofErr w:type="spellEnd"/>
          </w:p>
        </w:tc>
        <w:tc>
          <w:tcPr>
            <w:tcW w:w="1584" w:type="dxa"/>
          </w:tcPr>
          <w:p w14:paraId="7216AD5C" w14:textId="77777777" w:rsidR="0096164F" w:rsidRDefault="00000000">
            <w:pPr>
              <w:spacing w:line="240" w:lineRule="auto"/>
              <w:ind w:firstLine="0"/>
              <w:jc w:val="left"/>
            </w:pPr>
            <w:proofErr w:type="spellStart"/>
            <w:r>
              <w:rPr>
                <w:sz w:val="24"/>
              </w:rPr>
              <w:t>Небесшовный</w:t>
            </w:r>
            <w:proofErr w:type="spellEnd"/>
            <w:r>
              <w:rPr>
                <w:sz w:val="24"/>
              </w:rPr>
              <w:t xml:space="preserve"> </w:t>
            </w:r>
            <w:proofErr w:type="spellStart"/>
            <w:r>
              <w:rPr>
                <w:sz w:val="24"/>
              </w:rPr>
              <w:t>выкат</w:t>
            </w:r>
            <w:proofErr w:type="spellEnd"/>
            <w:r>
              <w:rPr>
                <w:sz w:val="24"/>
              </w:rPr>
              <w:t xml:space="preserve"> </w:t>
            </w:r>
            <w:proofErr w:type="spellStart"/>
            <w:r>
              <w:rPr>
                <w:sz w:val="24"/>
              </w:rPr>
              <w:t>миграций</w:t>
            </w:r>
            <w:proofErr w:type="spellEnd"/>
            <w:r>
              <w:rPr>
                <w:sz w:val="24"/>
              </w:rPr>
              <w:t xml:space="preserve"> </w:t>
            </w:r>
            <w:proofErr w:type="spellStart"/>
            <w:r>
              <w:rPr>
                <w:sz w:val="24"/>
              </w:rPr>
              <w:t>схемы</w:t>
            </w:r>
            <w:proofErr w:type="spellEnd"/>
          </w:p>
        </w:tc>
        <w:tc>
          <w:tcPr>
            <w:tcW w:w="1584" w:type="dxa"/>
          </w:tcPr>
          <w:p w14:paraId="6B0591C3" w14:textId="77777777" w:rsidR="0096164F" w:rsidRDefault="00000000">
            <w:pPr>
              <w:spacing w:line="240" w:lineRule="auto"/>
              <w:ind w:firstLine="0"/>
              <w:jc w:val="left"/>
            </w:pPr>
            <w:r>
              <w:rPr>
                <w:sz w:val="24"/>
              </w:rPr>
              <w:t xml:space="preserve">Schema-guard </w:t>
            </w:r>
            <w:proofErr w:type="spellStart"/>
            <w:r>
              <w:rPr>
                <w:sz w:val="24"/>
              </w:rPr>
              <w:t>как</w:t>
            </w:r>
            <w:proofErr w:type="spellEnd"/>
            <w:r>
              <w:rPr>
                <w:sz w:val="24"/>
              </w:rPr>
              <w:t xml:space="preserve"> </w:t>
            </w:r>
            <w:proofErr w:type="spellStart"/>
            <w:r>
              <w:rPr>
                <w:sz w:val="24"/>
              </w:rPr>
              <w:t>точка</w:t>
            </w:r>
            <w:proofErr w:type="spellEnd"/>
            <w:r>
              <w:rPr>
                <w:sz w:val="24"/>
              </w:rPr>
              <w:t xml:space="preserve"> readiness-</w:t>
            </w:r>
            <w:proofErr w:type="spellStart"/>
            <w:r>
              <w:rPr>
                <w:sz w:val="24"/>
              </w:rPr>
              <w:lastRenderedPageBreak/>
              <w:t>проверки</w:t>
            </w:r>
            <w:proofErr w:type="spellEnd"/>
          </w:p>
        </w:tc>
        <w:tc>
          <w:tcPr>
            <w:tcW w:w="1584" w:type="dxa"/>
          </w:tcPr>
          <w:p w14:paraId="4FB5E2E5" w14:textId="77777777" w:rsidR="0096164F" w:rsidRDefault="00000000">
            <w:pPr>
              <w:spacing w:line="240" w:lineRule="auto"/>
              <w:ind w:firstLine="0"/>
              <w:jc w:val="left"/>
            </w:pPr>
            <w:proofErr w:type="spellStart"/>
            <w:r>
              <w:rPr>
                <w:sz w:val="24"/>
              </w:rPr>
              <w:lastRenderedPageBreak/>
              <w:t>Средняя</w:t>
            </w:r>
            <w:proofErr w:type="spellEnd"/>
          </w:p>
        </w:tc>
      </w:tr>
      <w:tr w:rsidR="0096164F" w14:paraId="7F9A9B30" w14:textId="77777777" w:rsidTr="00D74B99">
        <w:tc>
          <w:tcPr>
            <w:tcW w:w="1584" w:type="dxa"/>
          </w:tcPr>
          <w:p w14:paraId="7826CAF8" w14:textId="792A0515" w:rsidR="0096164F" w:rsidRDefault="00000000">
            <w:pPr>
              <w:spacing w:line="240" w:lineRule="auto"/>
              <w:ind w:firstLine="0"/>
              <w:jc w:val="left"/>
            </w:pPr>
            <w:proofErr w:type="spellStart"/>
            <w:r>
              <w:rPr>
                <w:sz w:val="24"/>
              </w:rPr>
              <w:t>Над</w:t>
            </w:r>
            <w:r w:rsidR="00B466BD">
              <w:rPr>
                <w:sz w:val="24"/>
              </w:rPr>
              <w:t>е</w:t>
            </w:r>
            <w:r>
              <w:rPr>
                <w:sz w:val="24"/>
              </w:rPr>
              <w:t>жность</w:t>
            </w:r>
            <w:proofErr w:type="spellEnd"/>
          </w:p>
        </w:tc>
        <w:tc>
          <w:tcPr>
            <w:tcW w:w="1584" w:type="dxa"/>
          </w:tcPr>
          <w:p w14:paraId="03459332" w14:textId="77777777" w:rsidR="0096164F" w:rsidRDefault="00000000">
            <w:pPr>
              <w:spacing w:line="240" w:lineRule="auto"/>
              <w:ind w:firstLine="0"/>
              <w:jc w:val="left"/>
            </w:pPr>
            <w:proofErr w:type="spellStart"/>
            <w:r>
              <w:rPr>
                <w:sz w:val="24"/>
              </w:rPr>
              <w:t>Автоматический</w:t>
            </w:r>
            <w:proofErr w:type="spellEnd"/>
            <w:r>
              <w:rPr>
                <w:sz w:val="24"/>
              </w:rPr>
              <w:t xml:space="preserve"> replay </w:t>
            </w:r>
            <w:proofErr w:type="spellStart"/>
            <w:r>
              <w:rPr>
                <w:sz w:val="24"/>
              </w:rPr>
              <w:t>из</w:t>
            </w:r>
            <w:proofErr w:type="spellEnd"/>
            <w:r>
              <w:rPr>
                <w:sz w:val="24"/>
              </w:rPr>
              <w:t xml:space="preserve"> DLQ</w:t>
            </w:r>
          </w:p>
        </w:tc>
        <w:tc>
          <w:tcPr>
            <w:tcW w:w="1584" w:type="dxa"/>
          </w:tcPr>
          <w:p w14:paraId="1F2C8576" w14:textId="77777777" w:rsidR="0096164F" w:rsidRDefault="00000000">
            <w:pPr>
              <w:spacing w:line="240" w:lineRule="auto"/>
              <w:ind w:firstLine="0"/>
              <w:jc w:val="left"/>
            </w:pPr>
            <w:proofErr w:type="spellStart"/>
            <w:r>
              <w:rPr>
                <w:sz w:val="24"/>
              </w:rPr>
              <w:t>Ручной</w:t>
            </w:r>
            <w:proofErr w:type="spellEnd"/>
            <w:r>
              <w:rPr>
                <w:sz w:val="24"/>
              </w:rPr>
              <w:t xml:space="preserve"> </w:t>
            </w:r>
            <w:proofErr w:type="spellStart"/>
            <w:r>
              <w:rPr>
                <w:sz w:val="24"/>
              </w:rPr>
              <w:t>разбор</w:t>
            </w:r>
            <w:proofErr w:type="spellEnd"/>
            <w:r>
              <w:rPr>
                <w:sz w:val="24"/>
              </w:rPr>
              <w:t xml:space="preserve"> DLQ</w:t>
            </w:r>
          </w:p>
        </w:tc>
        <w:tc>
          <w:tcPr>
            <w:tcW w:w="1584" w:type="dxa"/>
          </w:tcPr>
          <w:p w14:paraId="0A08BE5D" w14:textId="77777777" w:rsidR="0096164F" w:rsidRPr="00BC0181" w:rsidRDefault="00000000">
            <w:pPr>
              <w:spacing w:line="240" w:lineRule="auto"/>
              <w:ind w:firstLine="0"/>
              <w:jc w:val="left"/>
              <w:rPr>
                <w:lang w:val="ru-RU"/>
              </w:rPr>
            </w:pPr>
            <w:r w:rsidRPr="00BC0181">
              <w:rPr>
                <w:sz w:val="24"/>
                <w:lang w:val="ru-RU"/>
              </w:rPr>
              <w:t xml:space="preserve">Полная </w:t>
            </w:r>
            <w:r>
              <w:rPr>
                <w:sz w:val="24"/>
              </w:rPr>
              <w:t>retry</w:t>
            </w:r>
            <w:r w:rsidRPr="00BC0181">
              <w:rPr>
                <w:sz w:val="24"/>
                <w:lang w:val="ru-RU"/>
              </w:rPr>
              <w:t>/</w:t>
            </w:r>
            <w:r>
              <w:rPr>
                <w:sz w:val="24"/>
              </w:rPr>
              <w:t>DLQ</w:t>
            </w:r>
            <w:r w:rsidRPr="00BC0181">
              <w:rPr>
                <w:sz w:val="24"/>
                <w:lang w:val="ru-RU"/>
              </w:rPr>
              <w:t>-топология, идемпотентный потребитель</w:t>
            </w:r>
          </w:p>
        </w:tc>
        <w:tc>
          <w:tcPr>
            <w:tcW w:w="1584" w:type="dxa"/>
          </w:tcPr>
          <w:p w14:paraId="0C7BACA3" w14:textId="77777777" w:rsidR="0096164F" w:rsidRDefault="00000000">
            <w:pPr>
              <w:spacing w:line="240" w:lineRule="auto"/>
              <w:ind w:firstLine="0"/>
              <w:jc w:val="left"/>
            </w:pPr>
            <w:proofErr w:type="spellStart"/>
            <w:r>
              <w:rPr>
                <w:sz w:val="24"/>
              </w:rPr>
              <w:t>Низкая</w:t>
            </w:r>
            <w:proofErr w:type="spellEnd"/>
          </w:p>
        </w:tc>
      </w:tr>
      <w:tr w:rsidR="0096164F" w14:paraId="17922272" w14:textId="77777777" w:rsidTr="00D74B99">
        <w:tc>
          <w:tcPr>
            <w:tcW w:w="1584" w:type="dxa"/>
          </w:tcPr>
          <w:p w14:paraId="6940868F" w14:textId="77777777" w:rsidR="0096164F" w:rsidRDefault="00000000">
            <w:pPr>
              <w:spacing w:line="240" w:lineRule="auto"/>
              <w:ind w:firstLine="0"/>
              <w:jc w:val="left"/>
            </w:pPr>
            <w:proofErr w:type="spellStart"/>
            <w:r>
              <w:rPr>
                <w:sz w:val="24"/>
              </w:rPr>
              <w:t>Функциональность</w:t>
            </w:r>
            <w:proofErr w:type="spellEnd"/>
          </w:p>
        </w:tc>
        <w:tc>
          <w:tcPr>
            <w:tcW w:w="1584" w:type="dxa"/>
          </w:tcPr>
          <w:p w14:paraId="6B76FB08" w14:textId="77777777" w:rsidR="0096164F" w:rsidRDefault="00000000">
            <w:pPr>
              <w:spacing w:line="240" w:lineRule="auto"/>
              <w:ind w:firstLine="0"/>
              <w:jc w:val="left"/>
            </w:pPr>
            <w:proofErr w:type="spellStart"/>
            <w:r>
              <w:rPr>
                <w:sz w:val="24"/>
              </w:rPr>
              <w:t>Мультивалютные</w:t>
            </w:r>
            <w:proofErr w:type="spellEnd"/>
            <w:r>
              <w:rPr>
                <w:sz w:val="24"/>
              </w:rPr>
              <w:t xml:space="preserve"> </w:t>
            </w:r>
            <w:proofErr w:type="spellStart"/>
            <w:r>
              <w:rPr>
                <w:sz w:val="24"/>
              </w:rPr>
              <w:t>группы</w:t>
            </w:r>
            <w:proofErr w:type="spellEnd"/>
            <w:r>
              <w:rPr>
                <w:sz w:val="24"/>
              </w:rPr>
              <w:t xml:space="preserve"> с </w:t>
            </w:r>
            <w:proofErr w:type="spellStart"/>
            <w:r>
              <w:rPr>
                <w:sz w:val="24"/>
              </w:rPr>
              <w:t>конвертацией</w:t>
            </w:r>
            <w:proofErr w:type="spellEnd"/>
          </w:p>
        </w:tc>
        <w:tc>
          <w:tcPr>
            <w:tcW w:w="1584" w:type="dxa"/>
          </w:tcPr>
          <w:p w14:paraId="4E894F00" w14:textId="77777777" w:rsidR="0096164F" w:rsidRDefault="00000000">
            <w:pPr>
              <w:spacing w:line="240" w:lineRule="auto"/>
              <w:ind w:firstLine="0"/>
              <w:jc w:val="left"/>
            </w:pPr>
            <w:proofErr w:type="spellStart"/>
            <w:r>
              <w:rPr>
                <w:sz w:val="24"/>
              </w:rPr>
              <w:t>Одна</w:t>
            </w:r>
            <w:proofErr w:type="spellEnd"/>
            <w:r>
              <w:rPr>
                <w:sz w:val="24"/>
              </w:rPr>
              <w:t xml:space="preserve"> </w:t>
            </w:r>
            <w:proofErr w:type="spellStart"/>
            <w:r>
              <w:rPr>
                <w:sz w:val="24"/>
              </w:rPr>
              <w:t>валюта</w:t>
            </w:r>
            <w:proofErr w:type="spellEnd"/>
            <w:r>
              <w:rPr>
                <w:sz w:val="24"/>
              </w:rPr>
              <w:t xml:space="preserve"> </w:t>
            </w:r>
            <w:proofErr w:type="spellStart"/>
            <w:r>
              <w:rPr>
                <w:sz w:val="24"/>
              </w:rPr>
              <w:t>на</w:t>
            </w:r>
            <w:proofErr w:type="spellEnd"/>
            <w:r>
              <w:rPr>
                <w:sz w:val="24"/>
              </w:rPr>
              <w:t xml:space="preserve"> </w:t>
            </w:r>
            <w:proofErr w:type="spellStart"/>
            <w:r>
              <w:rPr>
                <w:sz w:val="24"/>
              </w:rPr>
              <w:t>группу</w:t>
            </w:r>
            <w:proofErr w:type="spellEnd"/>
          </w:p>
        </w:tc>
        <w:tc>
          <w:tcPr>
            <w:tcW w:w="1584" w:type="dxa"/>
          </w:tcPr>
          <w:p w14:paraId="04A89ED3" w14:textId="77777777" w:rsidR="0096164F" w:rsidRPr="00BC0181" w:rsidRDefault="00000000">
            <w:pPr>
              <w:spacing w:line="240" w:lineRule="auto"/>
              <w:ind w:firstLine="0"/>
              <w:jc w:val="left"/>
              <w:rPr>
                <w:lang w:val="ru-RU"/>
              </w:rPr>
            </w:pPr>
            <w:r>
              <w:rPr>
                <w:sz w:val="24"/>
              </w:rPr>
              <w:t>ISO</w:t>
            </w:r>
            <w:r w:rsidRPr="00BC0181">
              <w:rPr>
                <w:sz w:val="24"/>
                <w:lang w:val="ru-RU"/>
              </w:rPr>
              <w:t xml:space="preserve"> 4217 рядом с </w:t>
            </w:r>
            <w:r>
              <w:rPr>
                <w:sz w:val="24"/>
              </w:rPr>
              <w:t>amount</w:t>
            </w:r>
            <w:r w:rsidRPr="00BC0181">
              <w:rPr>
                <w:sz w:val="24"/>
                <w:lang w:val="ru-RU"/>
              </w:rPr>
              <w:t>_</w:t>
            </w:r>
            <w:r>
              <w:rPr>
                <w:sz w:val="24"/>
              </w:rPr>
              <w:t>minor</w:t>
            </w:r>
            <w:r w:rsidRPr="00BC0181">
              <w:rPr>
                <w:sz w:val="24"/>
                <w:lang w:val="ru-RU"/>
              </w:rPr>
              <w:t>, упрощение по валютам</w:t>
            </w:r>
          </w:p>
        </w:tc>
        <w:tc>
          <w:tcPr>
            <w:tcW w:w="1584" w:type="dxa"/>
          </w:tcPr>
          <w:p w14:paraId="53E1C6BD" w14:textId="77777777" w:rsidR="0096164F" w:rsidRDefault="00000000">
            <w:pPr>
              <w:spacing w:line="240" w:lineRule="auto"/>
              <w:ind w:firstLine="0"/>
              <w:jc w:val="left"/>
            </w:pPr>
            <w:proofErr w:type="spellStart"/>
            <w:r>
              <w:rPr>
                <w:sz w:val="24"/>
              </w:rPr>
              <w:t>Средняя</w:t>
            </w:r>
            <w:proofErr w:type="spellEnd"/>
            <w:r>
              <w:rPr>
                <w:sz w:val="24"/>
              </w:rPr>
              <w:t xml:space="preserve"> / </w:t>
            </w:r>
            <w:proofErr w:type="spellStart"/>
            <w:r>
              <w:rPr>
                <w:sz w:val="24"/>
              </w:rPr>
              <w:t>высокая</w:t>
            </w:r>
            <w:proofErr w:type="spellEnd"/>
            <w:r>
              <w:rPr>
                <w:sz w:val="24"/>
              </w:rPr>
              <w:t xml:space="preserve"> (</w:t>
            </w:r>
            <w:proofErr w:type="spellStart"/>
            <w:r>
              <w:rPr>
                <w:sz w:val="24"/>
              </w:rPr>
              <w:t>корректность</w:t>
            </w:r>
            <w:proofErr w:type="spellEnd"/>
            <w:r>
              <w:rPr>
                <w:sz w:val="24"/>
              </w:rPr>
              <w:t>)</w:t>
            </w:r>
          </w:p>
        </w:tc>
      </w:tr>
      <w:tr w:rsidR="0096164F" w14:paraId="69B72F1E" w14:textId="77777777" w:rsidTr="00D74B99">
        <w:tc>
          <w:tcPr>
            <w:tcW w:w="1584" w:type="dxa"/>
          </w:tcPr>
          <w:p w14:paraId="5C402476" w14:textId="77777777" w:rsidR="0096164F" w:rsidRDefault="00000000">
            <w:pPr>
              <w:spacing w:line="240" w:lineRule="auto"/>
              <w:ind w:firstLine="0"/>
              <w:jc w:val="left"/>
            </w:pPr>
            <w:proofErr w:type="spellStart"/>
            <w:r>
              <w:rPr>
                <w:sz w:val="24"/>
              </w:rPr>
              <w:t>Функциональность</w:t>
            </w:r>
            <w:proofErr w:type="spellEnd"/>
          </w:p>
        </w:tc>
        <w:tc>
          <w:tcPr>
            <w:tcW w:w="1584" w:type="dxa"/>
          </w:tcPr>
          <w:p w14:paraId="23C3B3C9" w14:textId="77777777" w:rsidR="0096164F" w:rsidRDefault="00000000">
            <w:pPr>
              <w:spacing w:line="240" w:lineRule="auto"/>
              <w:ind w:firstLine="0"/>
              <w:jc w:val="left"/>
            </w:pPr>
            <w:proofErr w:type="spellStart"/>
            <w:r>
              <w:rPr>
                <w:sz w:val="24"/>
              </w:rPr>
              <w:t>Расширенная</w:t>
            </w:r>
            <w:proofErr w:type="spellEnd"/>
            <w:r>
              <w:rPr>
                <w:sz w:val="24"/>
              </w:rPr>
              <w:t xml:space="preserve"> </w:t>
            </w:r>
            <w:proofErr w:type="spellStart"/>
            <w:r>
              <w:rPr>
                <w:sz w:val="24"/>
              </w:rPr>
              <w:t>аналитика</w:t>
            </w:r>
            <w:proofErr w:type="spellEnd"/>
          </w:p>
        </w:tc>
        <w:tc>
          <w:tcPr>
            <w:tcW w:w="1584" w:type="dxa"/>
          </w:tcPr>
          <w:p w14:paraId="25D4F598" w14:textId="77777777" w:rsidR="0096164F" w:rsidRDefault="00000000">
            <w:pPr>
              <w:spacing w:line="240" w:lineRule="auto"/>
              <w:ind w:firstLine="0"/>
              <w:jc w:val="left"/>
            </w:pPr>
            <w:proofErr w:type="spellStart"/>
            <w:r>
              <w:rPr>
                <w:sz w:val="24"/>
              </w:rPr>
              <w:t>Только</w:t>
            </w:r>
            <w:proofErr w:type="spellEnd"/>
            <w:r>
              <w:rPr>
                <w:sz w:val="24"/>
              </w:rPr>
              <w:t xml:space="preserve"> </w:t>
            </w:r>
            <w:proofErr w:type="spellStart"/>
            <w:r>
              <w:rPr>
                <w:sz w:val="24"/>
              </w:rPr>
              <w:t>балансы</w:t>
            </w:r>
            <w:proofErr w:type="spellEnd"/>
            <w:r>
              <w:rPr>
                <w:sz w:val="24"/>
              </w:rPr>
              <w:t xml:space="preserve"> и </w:t>
            </w:r>
            <w:proofErr w:type="spellStart"/>
            <w:r>
              <w:rPr>
                <w:sz w:val="24"/>
              </w:rPr>
              <w:t>история</w:t>
            </w:r>
            <w:proofErr w:type="spellEnd"/>
          </w:p>
        </w:tc>
        <w:tc>
          <w:tcPr>
            <w:tcW w:w="1584" w:type="dxa"/>
          </w:tcPr>
          <w:p w14:paraId="75DE9E4F" w14:textId="18288AAF" w:rsidR="0096164F" w:rsidRDefault="00000000">
            <w:pPr>
              <w:spacing w:line="240" w:lineRule="auto"/>
              <w:ind w:firstLine="0"/>
              <w:jc w:val="left"/>
            </w:pPr>
            <w:proofErr w:type="spellStart"/>
            <w:r>
              <w:rPr>
                <w:sz w:val="24"/>
              </w:rPr>
              <w:t>Нормализованный</w:t>
            </w:r>
            <w:proofErr w:type="spellEnd"/>
            <w:r>
              <w:rPr>
                <w:sz w:val="24"/>
              </w:rPr>
              <w:t xml:space="preserve"> </w:t>
            </w:r>
            <w:r w:rsidR="009F19A7">
              <w:rPr>
                <w:sz w:val="24"/>
                <w:lang w:val="ru-RU"/>
              </w:rPr>
              <w:t>список</w:t>
            </w:r>
            <w:r>
              <w:rPr>
                <w:sz w:val="24"/>
              </w:rPr>
              <w:t xml:space="preserve">, </w:t>
            </w:r>
            <w:proofErr w:type="spellStart"/>
            <w:r>
              <w:rPr>
                <w:sz w:val="24"/>
              </w:rPr>
              <w:t>контракт</w:t>
            </w:r>
            <w:proofErr w:type="spellEnd"/>
            <w:r>
              <w:rPr>
                <w:sz w:val="24"/>
              </w:rPr>
              <w:t xml:space="preserve"> API (§1.5)</w:t>
            </w:r>
          </w:p>
        </w:tc>
        <w:tc>
          <w:tcPr>
            <w:tcW w:w="1584" w:type="dxa"/>
          </w:tcPr>
          <w:p w14:paraId="786C3196" w14:textId="77777777" w:rsidR="0096164F" w:rsidRDefault="00000000">
            <w:pPr>
              <w:spacing w:line="240" w:lineRule="auto"/>
              <w:ind w:firstLine="0"/>
              <w:jc w:val="left"/>
            </w:pPr>
            <w:proofErr w:type="spellStart"/>
            <w:r>
              <w:rPr>
                <w:sz w:val="24"/>
              </w:rPr>
              <w:t>Средняя</w:t>
            </w:r>
            <w:proofErr w:type="spellEnd"/>
          </w:p>
        </w:tc>
      </w:tr>
      <w:tr w:rsidR="0096164F" w14:paraId="1643B8E0" w14:textId="77777777" w:rsidTr="00D74B99">
        <w:tc>
          <w:tcPr>
            <w:tcW w:w="1584" w:type="dxa"/>
          </w:tcPr>
          <w:p w14:paraId="339773D5" w14:textId="77777777" w:rsidR="0096164F" w:rsidRDefault="00000000">
            <w:pPr>
              <w:spacing w:line="240" w:lineRule="auto"/>
              <w:ind w:firstLine="0"/>
              <w:jc w:val="left"/>
            </w:pPr>
            <w:proofErr w:type="spellStart"/>
            <w:r>
              <w:rPr>
                <w:sz w:val="24"/>
              </w:rPr>
              <w:t>Функциональность</w:t>
            </w:r>
            <w:proofErr w:type="spellEnd"/>
          </w:p>
        </w:tc>
        <w:tc>
          <w:tcPr>
            <w:tcW w:w="1584" w:type="dxa"/>
          </w:tcPr>
          <w:p w14:paraId="5443755D" w14:textId="77777777" w:rsidR="0096164F" w:rsidRDefault="00000000">
            <w:pPr>
              <w:spacing w:line="240" w:lineRule="auto"/>
              <w:ind w:firstLine="0"/>
              <w:jc w:val="left"/>
            </w:pPr>
            <w:r>
              <w:rPr>
                <w:sz w:val="24"/>
              </w:rPr>
              <w:t>Federated identity</w:t>
            </w:r>
          </w:p>
        </w:tc>
        <w:tc>
          <w:tcPr>
            <w:tcW w:w="1584" w:type="dxa"/>
          </w:tcPr>
          <w:p w14:paraId="3AFA5976" w14:textId="3853D9D5" w:rsidR="0096164F" w:rsidRDefault="00000000">
            <w:pPr>
              <w:spacing w:line="240" w:lineRule="auto"/>
              <w:ind w:firstLine="0"/>
              <w:jc w:val="left"/>
            </w:pPr>
            <w:proofErr w:type="spellStart"/>
            <w:r>
              <w:rPr>
                <w:sz w:val="24"/>
              </w:rPr>
              <w:t>Только</w:t>
            </w:r>
            <w:proofErr w:type="spellEnd"/>
            <w:r>
              <w:rPr>
                <w:sz w:val="24"/>
              </w:rPr>
              <w:t xml:space="preserve"> </w:t>
            </w:r>
            <w:proofErr w:type="spellStart"/>
            <w:r>
              <w:rPr>
                <w:sz w:val="24"/>
              </w:rPr>
              <w:t>собственные</w:t>
            </w:r>
            <w:proofErr w:type="spellEnd"/>
            <w:r>
              <w:rPr>
                <w:sz w:val="24"/>
              </w:rPr>
              <w:t xml:space="preserve"> </w:t>
            </w:r>
            <w:proofErr w:type="spellStart"/>
            <w:r>
              <w:rPr>
                <w:sz w:val="24"/>
              </w:rPr>
              <w:t>уч</w:t>
            </w:r>
            <w:r w:rsidR="00B466BD">
              <w:rPr>
                <w:sz w:val="24"/>
              </w:rPr>
              <w:t>е</w:t>
            </w:r>
            <w:r>
              <w:rPr>
                <w:sz w:val="24"/>
              </w:rPr>
              <w:t>тные</w:t>
            </w:r>
            <w:proofErr w:type="spellEnd"/>
            <w:r>
              <w:rPr>
                <w:sz w:val="24"/>
              </w:rPr>
              <w:t xml:space="preserve"> </w:t>
            </w:r>
            <w:proofErr w:type="spellStart"/>
            <w:r>
              <w:rPr>
                <w:sz w:val="24"/>
              </w:rPr>
              <w:t>данные</w:t>
            </w:r>
            <w:proofErr w:type="spellEnd"/>
          </w:p>
        </w:tc>
        <w:tc>
          <w:tcPr>
            <w:tcW w:w="1584" w:type="dxa"/>
          </w:tcPr>
          <w:p w14:paraId="3146D431" w14:textId="77777777" w:rsidR="0096164F" w:rsidRPr="00BC0181" w:rsidRDefault="00000000">
            <w:pPr>
              <w:spacing w:line="240" w:lineRule="auto"/>
              <w:ind w:firstLine="0"/>
              <w:jc w:val="left"/>
              <w:rPr>
                <w:lang w:val="ru-RU"/>
              </w:rPr>
            </w:pPr>
            <w:r w:rsidRPr="00BC0181">
              <w:rPr>
                <w:sz w:val="24"/>
                <w:lang w:val="ru-RU"/>
              </w:rPr>
              <w:t xml:space="preserve">Единая точка доверия в </w:t>
            </w:r>
            <w:r>
              <w:rPr>
                <w:sz w:val="24"/>
              </w:rPr>
              <w:t>gateway</w:t>
            </w:r>
            <w:r w:rsidRPr="00BC0181">
              <w:rPr>
                <w:sz w:val="24"/>
                <w:lang w:val="ru-RU"/>
              </w:rPr>
              <w:t xml:space="preserve">, локализация в </w:t>
            </w:r>
            <w:r>
              <w:rPr>
                <w:sz w:val="24"/>
              </w:rPr>
              <w:t>auth</w:t>
            </w:r>
            <w:r w:rsidRPr="00BC0181">
              <w:rPr>
                <w:sz w:val="24"/>
                <w:lang w:val="ru-RU"/>
              </w:rPr>
              <w:t>-</w:t>
            </w:r>
            <w:r>
              <w:rPr>
                <w:sz w:val="24"/>
              </w:rPr>
              <w:t>service</w:t>
            </w:r>
          </w:p>
        </w:tc>
        <w:tc>
          <w:tcPr>
            <w:tcW w:w="1584" w:type="dxa"/>
          </w:tcPr>
          <w:p w14:paraId="05472ADB" w14:textId="77777777" w:rsidR="0096164F" w:rsidRDefault="00000000">
            <w:pPr>
              <w:spacing w:line="240" w:lineRule="auto"/>
              <w:ind w:firstLine="0"/>
              <w:jc w:val="left"/>
            </w:pPr>
            <w:proofErr w:type="spellStart"/>
            <w:r>
              <w:rPr>
                <w:sz w:val="24"/>
              </w:rPr>
              <w:t>Средняя</w:t>
            </w:r>
            <w:proofErr w:type="spellEnd"/>
            <w:r>
              <w:rPr>
                <w:sz w:val="24"/>
              </w:rPr>
              <w:t xml:space="preserve"> (</w:t>
            </w:r>
            <w:proofErr w:type="spellStart"/>
            <w:r>
              <w:rPr>
                <w:sz w:val="24"/>
              </w:rPr>
              <w:t>высокий</w:t>
            </w:r>
            <w:proofErr w:type="spellEnd"/>
            <w:r>
              <w:rPr>
                <w:sz w:val="24"/>
              </w:rPr>
              <w:t xml:space="preserve"> </w:t>
            </w:r>
            <w:proofErr w:type="spellStart"/>
            <w:r>
              <w:rPr>
                <w:sz w:val="24"/>
              </w:rPr>
              <w:t>риск</w:t>
            </w:r>
            <w:proofErr w:type="spellEnd"/>
            <w:r>
              <w:rPr>
                <w:sz w:val="24"/>
              </w:rPr>
              <w:t>)</w:t>
            </w:r>
          </w:p>
        </w:tc>
      </w:tr>
      <w:tr w:rsidR="0096164F" w14:paraId="1F83EB02" w14:textId="77777777" w:rsidTr="00D74B99">
        <w:tc>
          <w:tcPr>
            <w:tcW w:w="1584" w:type="dxa"/>
          </w:tcPr>
          <w:p w14:paraId="3F182E62" w14:textId="77777777" w:rsidR="0096164F" w:rsidRDefault="00000000">
            <w:pPr>
              <w:spacing w:line="240" w:lineRule="auto"/>
              <w:ind w:firstLine="0"/>
              <w:jc w:val="left"/>
            </w:pPr>
            <w:r>
              <w:rPr>
                <w:sz w:val="24"/>
              </w:rPr>
              <w:t>Frontend</w:t>
            </w:r>
          </w:p>
        </w:tc>
        <w:tc>
          <w:tcPr>
            <w:tcW w:w="1584" w:type="dxa"/>
          </w:tcPr>
          <w:p w14:paraId="1DB84A9B" w14:textId="77777777" w:rsidR="0096164F" w:rsidRDefault="00000000">
            <w:pPr>
              <w:spacing w:line="240" w:lineRule="auto"/>
              <w:ind w:firstLine="0"/>
              <w:jc w:val="left"/>
            </w:pPr>
            <w:proofErr w:type="spellStart"/>
            <w:r>
              <w:rPr>
                <w:sz w:val="24"/>
              </w:rPr>
              <w:t>Мобильная</w:t>
            </w:r>
            <w:proofErr w:type="spellEnd"/>
            <w:r>
              <w:rPr>
                <w:sz w:val="24"/>
              </w:rPr>
              <w:t xml:space="preserve"> </w:t>
            </w:r>
            <w:proofErr w:type="spellStart"/>
            <w:r>
              <w:rPr>
                <w:sz w:val="24"/>
              </w:rPr>
              <w:t>адаптация</w:t>
            </w:r>
            <w:proofErr w:type="spellEnd"/>
            <w:r>
              <w:rPr>
                <w:sz w:val="24"/>
              </w:rPr>
              <w:t xml:space="preserve"> (NF2)</w:t>
            </w:r>
          </w:p>
        </w:tc>
        <w:tc>
          <w:tcPr>
            <w:tcW w:w="1584" w:type="dxa"/>
          </w:tcPr>
          <w:p w14:paraId="4212F074" w14:textId="77777777" w:rsidR="0096164F" w:rsidRPr="00BC0181" w:rsidRDefault="00000000">
            <w:pPr>
              <w:spacing w:line="240" w:lineRule="auto"/>
              <w:ind w:firstLine="0"/>
              <w:jc w:val="left"/>
              <w:rPr>
                <w:lang w:val="ru-RU"/>
              </w:rPr>
            </w:pPr>
            <w:r w:rsidRPr="00BC0181">
              <w:rPr>
                <w:sz w:val="24"/>
                <w:lang w:val="ru-RU"/>
              </w:rPr>
              <w:t>Нет адаптации под малые экраны</w:t>
            </w:r>
          </w:p>
        </w:tc>
        <w:tc>
          <w:tcPr>
            <w:tcW w:w="1584" w:type="dxa"/>
          </w:tcPr>
          <w:p w14:paraId="6B9F6B4E" w14:textId="77777777" w:rsidR="0096164F" w:rsidRPr="00BC0181" w:rsidRDefault="00000000">
            <w:pPr>
              <w:spacing w:line="240" w:lineRule="auto"/>
              <w:ind w:firstLine="0"/>
              <w:jc w:val="left"/>
              <w:rPr>
                <w:lang w:val="ru-RU"/>
              </w:rPr>
            </w:pPr>
            <w:r>
              <w:rPr>
                <w:sz w:val="24"/>
              </w:rPr>
              <w:t>React</w:t>
            </w:r>
            <w:r w:rsidRPr="00BC0181">
              <w:rPr>
                <w:sz w:val="24"/>
                <w:lang w:val="ru-RU"/>
              </w:rPr>
              <w:t xml:space="preserve"> </w:t>
            </w:r>
            <w:r>
              <w:rPr>
                <w:sz w:val="24"/>
              </w:rPr>
              <w:t>SPA</w:t>
            </w:r>
            <w:r w:rsidRPr="00BC0181">
              <w:rPr>
                <w:sz w:val="24"/>
                <w:lang w:val="ru-RU"/>
              </w:rPr>
              <w:t xml:space="preserve"> + </w:t>
            </w:r>
            <w:r>
              <w:rPr>
                <w:sz w:val="24"/>
              </w:rPr>
              <w:t>Tailwind</w:t>
            </w:r>
            <w:r w:rsidRPr="00BC0181">
              <w:rPr>
                <w:sz w:val="24"/>
                <w:lang w:val="ru-RU"/>
              </w:rPr>
              <w:t xml:space="preserve"> </w:t>
            </w:r>
            <w:r>
              <w:rPr>
                <w:sz w:val="24"/>
              </w:rPr>
              <w:t>v</w:t>
            </w:r>
            <w:r w:rsidRPr="00BC0181">
              <w:rPr>
                <w:sz w:val="24"/>
                <w:lang w:val="ru-RU"/>
              </w:rPr>
              <w:t>4 (утилитарные классы)</w:t>
            </w:r>
          </w:p>
        </w:tc>
        <w:tc>
          <w:tcPr>
            <w:tcW w:w="1584" w:type="dxa"/>
          </w:tcPr>
          <w:p w14:paraId="5DE46F05" w14:textId="77777777" w:rsidR="0096164F" w:rsidRDefault="00000000">
            <w:pPr>
              <w:spacing w:line="240" w:lineRule="auto"/>
              <w:ind w:firstLine="0"/>
              <w:jc w:val="left"/>
            </w:pPr>
            <w:proofErr w:type="spellStart"/>
            <w:r>
              <w:rPr>
                <w:sz w:val="24"/>
              </w:rPr>
              <w:t>Низкая</w:t>
            </w:r>
            <w:proofErr w:type="spellEnd"/>
          </w:p>
        </w:tc>
      </w:tr>
      <w:tr w:rsidR="0096164F" w14:paraId="2F7D2141" w14:textId="77777777" w:rsidTr="00D74B99">
        <w:tc>
          <w:tcPr>
            <w:tcW w:w="1584" w:type="dxa"/>
          </w:tcPr>
          <w:p w14:paraId="22DB7D8D" w14:textId="77777777" w:rsidR="0096164F" w:rsidRDefault="00000000">
            <w:pPr>
              <w:spacing w:line="240" w:lineRule="auto"/>
              <w:ind w:firstLine="0"/>
              <w:jc w:val="left"/>
            </w:pPr>
            <w:r>
              <w:rPr>
                <w:sz w:val="24"/>
              </w:rPr>
              <w:t>Frontend</w:t>
            </w:r>
          </w:p>
        </w:tc>
        <w:tc>
          <w:tcPr>
            <w:tcW w:w="1584" w:type="dxa"/>
          </w:tcPr>
          <w:p w14:paraId="596C4B2F" w14:textId="77777777" w:rsidR="0096164F" w:rsidRDefault="00000000">
            <w:pPr>
              <w:spacing w:line="240" w:lineRule="auto"/>
              <w:ind w:firstLine="0"/>
              <w:jc w:val="left"/>
            </w:pPr>
            <w:proofErr w:type="spellStart"/>
            <w:r>
              <w:rPr>
                <w:sz w:val="24"/>
              </w:rPr>
              <w:t>Полный</w:t>
            </w:r>
            <w:proofErr w:type="spellEnd"/>
            <w:r>
              <w:rPr>
                <w:sz w:val="24"/>
              </w:rPr>
              <w:t xml:space="preserve"> e2e-контур Playwright (BK-015)</w:t>
            </w:r>
          </w:p>
        </w:tc>
        <w:tc>
          <w:tcPr>
            <w:tcW w:w="1584" w:type="dxa"/>
          </w:tcPr>
          <w:p w14:paraId="2A8D366C" w14:textId="77777777" w:rsidR="0096164F" w:rsidRPr="00BC0181" w:rsidRDefault="00000000">
            <w:pPr>
              <w:spacing w:line="240" w:lineRule="auto"/>
              <w:ind w:firstLine="0"/>
              <w:jc w:val="left"/>
              <w:rPr>
                <w:lang w:val="ru-RU"/>
              </w:rPr>
            </w:pPr>
            <w:r>
              <w:rPr>
                <w:sz w:val="24"/>
              </w:rPr>
              <w:t>Playwright</w:t>
            </w:r>
            <w:r w:rsidRPr="00BC0181">
              <w:rPr>
                <w:sz w:val="24"/>
                <w:lang w:val="ru-RU"/>
              </w:rPr>
              <w:t xml:space="preserve"> </w:t>
            </w:r>
            <w:r>
              <w:rPr>
                <w:sz w:val="24"/>
              </w:rPr>
              <w:t>e</w:t>
            </w:r>
            <w:r w:rsidRPr="00BC0181">
              <w:rPr>
                <w:sz w:val="24"/>
                <w:lang w:val="ru-RU"/>
              </w:rPr>
              <w:t>2</w:t>
            </w:r>
            <w:r>
              <w:rPr>
                <w:sz w:val="24"/>
              </w:rPr>
              <w:t>e</w:t>
            </w:r>
            <w:r w:rsidRPr="00BC0181">
              <w:rPr>
                <w:sz w:val="24"/>
                <w:lang w:val="ru-RU"/>
              </w:rPr>
              <w:t xml:space="preserve"> не настроен в </w:t>
            </w:r>
            <w:r>
              <w:rPr>
                <w:sz w:val="24"/>
              </w:rPr>
              <w:t>React</w:t>
            </w:r>
            <w:r w:rsidRPr="00BC0181">
              <w:rPr>
                <w:sz w:val="24"/>
                <w:lang w:val="ru-RU"/>
              </w:rPr>
              <w:t>-стеке</w:t>
            </w:r>
          </w:p>
        </w:tc>
        <w:tc>
          <w:tcPr>
            <w:tcW w:w="1584" w:type="dxa"/>
          </w:tcPr>
          <w:p w14:paraId="066D99BD" w14:textId="77777777" w:rsidR="0096164F" w:rsidRPr="00BC0181" w:rsidRDefault="00000000">
            <w:pPr>
              <w:spacing w:line="240" w:lineRule="auto"/>
              <w:ind w:firstLine="0"/>
              <w:jc w:val="left"/>
              <w:rPr>
                <w:lang w:val="ru-RU"/>
              </w:rPr>
            </w:pPr>
            <w:r w:rsidRPr="00BC0181">
              <w:rPr>
                <w:sz w:val="24"/>
                <w:lang w:val="ru-RU"/>
              </w:rPr>
              <w:t xml:space="preserve">Требуется добавить конфигурацию, сценарии и </w:t>
            </w:r>
            <w:r>
              <w:rPr>
                <w:sz w:val="24"/>
              </w:rPr>
              <w:t>CI</w:t>
            </w:r>
            <w:r w:rsidRPr="00BC0181">
              <w:rPr>
                <w:sz w:val="24"/>
                <w:lang w:val="ru-RU"/>
              </w:rPr>
              <w:t>-</w:t>
            </w:r>
            <w:r>
              <w:rPr>
                <w:sz w:val="24"/>
              </w:rPr>
              <w:t>job</w:t>
            </w:r>
          </w:p>
        </w:tc>
        <w:tc>
          <w:tcPr>
            <w:tcW w:w="1584" w:type="dxa"/>
          </w:tcPr>
          <w:p w14:paraId="35AFAC98" w14:textId="77777777" w:rsidR="0096164F" w:rsidRDefault="00000000">
            <w:pPr>
              <w:spacing w:line="240" w:lineRule="auto"/>
              <w:ind w:firstLine="0"/>
              <w:jc w:val="left"/>
            </w:pPr>
            <w:proofErr w:type="spellStart"/>
            <w:r>
              <w:rPr>
                <w:sz w:val="24"/>
              </w:rPr>
              <w:t>Средняя</w:t>
            </w:r>
            <w:proofErr w:type="spellEnd"/>
          </w:p>
        </w:tc>
      </w:tr>
      <w:tr w:rsidR="0096164F" w14:paraId="7348678F" w14:textId="77777777" w:rsidTr="00D74B99">
        <w:tc>
          <w:tcPr>
            <w:tcW w:w="1584" w:type="dxa"/>
          </w:tcPr>
          <w:p w14:paraId="6E7192E0" w14:textId="77777777" w:rsidR="0096164F" w:rsidRDefault="00000000">
            <w:pPr>
              <w:spacing w:line="240" w:lineRule="auto"/>
              <w:ind w:firstLine="0"/>
              <w:jc w:val="left"/>
            </w:pPr>
            <w:proofErr w:type="spellStart"/>
            <w:r>
              <w:rPr>
                <w:sz w:val="24"/>
              </w:rPr>
              <w:t>Интеграции</w:t>
            </w:r>
            <w:proofErr w:type="spellEnd"/>
          </w:p>
        </w:tc>
        <w:tc>
          <w:tcPr>
            <w:tcW w:w="1584" w:type="dxa"/>
          </w:tcPr>
          <w:p w14:paraId="161C9A88" w14:textId="77777777" w:rsidR="0096164F" w:rsidRDefault="00000000">
            <w:pPr>
              <w:spacing w:line="240" w:lineRule="auto"/>
              <w:ind w:firstLine="0"/>
              <w:jc w:val="left"/>
            </w:pPr>
            <w:proofErr w:type="spellStart"/>
            <w:r>
              <w:rPr>
                <w:sz w:val="24"/>
              </w:rPr>
              <w:t>Агрегирующий</w:t>
            </w:r>
            <w:proofErr w:type="spellEnd"/>
            <w:r>
              <w:rPr>
                <w:sz w:val="24"/>
              </w:rPr>
              <w:t xml:space="preserve"> BFF (</w:t>
            </w:r>
            <w:proofErr w:type="spellStart"/>
            <w:r>
              <w:rPr>
                <w:sz w:val="24"/>
              </w:rPr>
              <w:t>без</w:t>
            </w:r>
            <w:proofErr w:type="spellEnd"/>
            <w:r>
              <w:rPr>
                <w:sz w:val="24"/>
              </w:rPr>
              <w:t xml:space="preserve"> SSR)</w:t>
            </w:r>
          </w:p>
        </w:tc>
        <w:tc>
          <w:tcPr>
            <w:tcW w:w="1584" w:type="dxa"/>
          </w:tcPr>
          <w:p w14:paraId="62611052" w14:textId="77777777" w:rsidR="0096164F" w:rsidRDefault="00000000">
            <w:pPr>
              <w:spacing w:line="240" w:lineRule="auto"/>
              <w:ind w:firstLine="0"/>
              <w:jc w:val="left"/>
            </w:pPr>
            <w:r>
              <w:rPr>
                <w:sz w:val="24"/>
              </w:rPr>
              <w:t xml:space="preserve">Gateway </w:t>
            </w:r>
            <w:proofErr w:type="spellStart"/>
            <w:r>
              <w:rPr>
                <w:sz w:val="24"/>
              </w:rPr>
              <w:t>не</w:t>
            </w:r>
            <w:proofErr w:type="spellEnd"/>
            <w:r>
              <w:rPr>
                <w:sz w:val="24"/>
              </w:rPr>
              <w:t xml:space="preserve"> </w:t>
            </w:r>
            <w:proofErr w:type="spellStart"/>
            <w:r>
              <w:rPr>
                <w:sz w:val="24"/>
              </w:rPr>
              <w:t>агрегирует</w:t>
            </w:r>
            <w:proofErr w:type="spellEnd"/>
            <w:r>
              <w:rPr>
                <w:sz w:val="24"/>
              </w:rPr>
              <w:t xml:space="preserve"> </w:t>
            </w:r>
            <w:proofErr w:type="spellStart"/>
            <w:r>
              <w:rPr>
                <w:sz w:val="24"/>
              </w:rPr>
              <w:t>ответы</w:t>
            </w:r>
            <w:proofErr w:type="spellEnd"/>
          </w:p>
        </w:tc>
        <w:tc>
          <w:tcPr>
            <w:tcW w:w="1584" w:type="dxa"/>
          </w:tcPr>
          <w:p w14:paraId="40BC0D7B" w14:textId="282E01AE" w:rsidR="0096164F" w:rsidRPr="00BC0181" w:rsidRDefault="00000000">
            <w:pPr>
              <w:spacing w:line="240" w:lineRule="auto"/>
              <w:ind w:firstLine="0"/>
              <w:jc w:val="left"/>
              <w:rPr>
                <w:lang w:val="ru-RU"/>
              </w:rPr>
            </w:pPr>
            <w:r w:rsidRPr="00BC0181">
              <w:rPr>
                <w:sz w:val="24"/>
                <w:lang w:val="ru-RU"/>
              </w:rPr>
              <w:t xml:space="preserve">Единая точка входа и валидации; </w:t>
            </w:r>
            <w:r>
              <w:rPr>
                <w:sz w:val="24"/>
              </w:rPr>
              <w:t>SSR</w:t>
            </w:r>
            <w:r w:rsidRPr="00BC0181">
              <w:rPr>
                <w:sz w:val="24"/>
                <w:lang w:val="ru-RU"/>
              </w:rPr>
              <w:t xml:space="preserve"> исключ</w:t>
            </w:r>
            <w:r w:rsidR="00B466BD">
              <w:rPr>
                <w:sz w:val="24"/>
                <w:lang w:val="ru-RU"/>
              </w:rPr>
              <w:t>е</w:t>
            </w:r>
            <w:r w:rsidRPr="00BC0181">
              <w:rPr>
                <w:sz w:val="24"/>
                <w:lang w:val="ru-RU"/>
              </w:rPr>
              <w:t xml:space="preserve">н </w:t>
            </w:r>
            <w:r>
              <w:rPr>
                <w:sz w:val="24"/>
              </w:rPr>
              <w:t>ADR</w:t>
            </w:r>
            <w:r w:rsidRPr="00BC0181">
              <w:rPr>
                <w:sz w:val="24"/>
                <w:lang w:val="ru-RU"/>
              </w:rPr>
              <w:t>-005</w:t>
            </w:r>
          </w:p>
        </w:tc>
        <w:tc>
          <w:tcPr>
            <w:tcW w:w="1584" w:type="dxa"/>
          </w:tcPr>
          <w:p w14:paraId="095DEC8C" w14:textId="77777777" w:rsidR="0096164F" w:rsidRDefault="00000000">
            <w:pPr>
              <w:spacing w:line="240" w:lineRule="auto"/>
              <w:ind w:firstLine="0"/>
              <w:jc w:val="left"/>
            </w:pPr>
            <w:proofErr w:type="spellStart"/>
            <w:r>
              <w:rPr>
                <w:sz w:val="24"/>
              </w:rPr>
              <w:t>Средняя</w:t>
            </w:r>
            <w:proofErr w:type="spellEnd"/>
          </w:p>
        </w:tc>
      </w:tr>
      <w:tr w:rsidR="0096164F" w14:paraId="479A5C4C" w14:textId="77777777" w:rsidTr="00D74B99">
        <w:tc>
          <w:tcPr>
            <w:tcW w:w="1584" w:type="dxa"/>
          </w:tcPr>
          <w:p w14:paraId="3BB9DBB3" w14:textId="77777777" w:rsidR="0096164F" w:rsidRDefault="00000000">
            <w:pPr>
              <w:spacing w:line="240" w:lineRule="auto"/>
              <w:ind w:firstLine="0"/>
              <w:jc w:val="left"/>
            </w:pPr>
            <w:proofErr w:type="spellStart"/>
            <w:r>
              <w:rPr>
                <w:sz w:val="24"/>
              </w:rPr>
              <w:t>Интеграции</w:t>
            </w:r>
            <w:proofErr w:type="spellEnd"/>
          </w:p>
        </w:tc>
        <w:tc>
          <w:tcPr>
            <w:tcW w:w="1584" w:type="dxa"/>
          </w:tcPr>
          <w:p w14:paraId="642E3A84" w14:textId="77777777" w:rsidR="0096164F" w:rsidRDefault="00000000">
            <w:pPr>
              <w:spacing w:line="240" w:lineRule="auto"/>
              <w:ind w:firstLine="0"/>
              <w:jc w:val="left"/>
            </w:pPr>
            <w:proofErr w:type="spellStart"/>
            <w:r>
              <w:rPr>
                <w:sz w:val="24"/>
              </w:rPr>
              <w:t>Потоковый</w:t>
            </w:r>
            <w:proofErr w:type="spellEnd"/>
            <w:r>
              <w:rPr>
                <w:sz w:val="24"/>
              </w:rPr>
              <w:t xml:space="preserve"> proxy (BK-016)</w:t>
            </w:r>
          </w:p>
        </w:tc>
        <w:tc>
          <w:tcPr>
            <w:tcW w:w="1584" w:type="dxa"/>
          </w:tcPr>
          <w:p w14:paraId="5C87C7A6" w14:textId="77777777" w:rsidR="0096164F" w:rsidRDefault="00000000">
            <w:pPr>
              <w:spacing w:line="240" w:lineRule="auto"/>
              <w:ind w:firstLine="0"/>
              <w:jc w:val="left"/>
            </w:pPr>
            <w:proofErr w:type="spellStart"/>
            <w:r>
              <w:rPr>
                <w:sz w:val="24"/>
              </w:rPr>
              <w:t>Буферизация</w:t>
            </w:r>
            <w:proofErr w:type="spellEnd"/>
            <w:r>
              <w:rPr>
                <w:sz w:val="24"/>
              </w:rPr>
              <w:t xml:space="preserve"> </w:t>
            </w:r>
            <w:proofErr w:type="spellStart"/>
            <w:r>
              <w:rPr>
                <w:sz w:val="24"/>
              </w:rPr>
              <w:t>тела</w:t>
            </w:r>
            <w:proofErr w:type="spellEnd"/>
            <w:r>
              <w:rPr>
                <w:sz w:val="24"/>
              </w:rPr>
              <w:t xml:space="preserve"> в </w:t>
            </w:r>
            <w:proofErr w:type="spellStart"/>
            <w:r>
              <w:rPr>
                <w:sz w:val="24"/>
              </w:rPr>
              <w:t>памяти</w:t>
            </w:r>
            <w:proofErr w:type="spellEnd"/>
          </w:p>
        </w:tc>
        <w:tc>
          <w:tcPr>
            <w:tcW w:w="1584" w:type="dxa"/>
          </w:tcPr>
          <w:p w14:paraId="60030225" w14:textId="77777777" w:rsidR="0096164F" w:rsidRPr="00BC0181" w:rsidRDefault="00000000">
            <w:pPr>
              <w:spacing w:line="240" w:lineRule="auto"/>
              <w:ind w:firstLine="0"/>
              <w:jc w:val="left"/>
              <w:rPr>
                <w:lang w:val="ru-RU"/>
              </w:rPr>
            </w:pPr>
            <w:r w:rsidRPr="00BC0181">
              <w:rPr>
                <w:sz w:val="24"/>
                <w:lang w:val="ru-RU"/>
              </w:rPr>
              <w:t xml:space="preserve">Прокси локализован в одной функции </w:t>
            </w:r>
            <w:r>
              <w:rPr>
                <w:sz w:val="24"/>
              </w:rPr>
              <w:t>gateway</w:t>
            </w:r>
          </w:p>
        </w:tc>
        <w:tc>
          <w:tcPr>
            <w:tcW w:w="1584" w:type="dxa"/>
          </w:tcPr>
          <w:p w14:paraId="6E763349" w14:textId="77777777" w:rsidR="0096164F" w:rsidRDefault="00000000">
            <w:pPr>
              <w:spacing w:line="240" w:lineRule="auto"/>
              <w:ind w:firstLine="0"/>
              <w:jc w:val="left"/>
            </w:pPr>
            <w:proofErr w:type="spellStart"/>
            <w:r>
              <w:rPr>
                <w:sz w:val="24"/>
              </w:rPr>
              <w:t>Низкая</w:t>
            </w:r>
            <w:proofErr w:type="spellEnd"/>
          </w:p>
        </w:tc>
      </w:tr>
    </w:tbl>
    <w:p w14:paraId="07D3B54A" w14:textId="7FA758A0" w:rsidR="0096164F" w:rsidRPr="003D65ED" w:rsidRDefault="00000000">
      <w:pPr>
        <w:pStyle w:val="af"/>
        <w:rPr>
          <w:lang w:val="ru-RU"/>
        </w:rPr>
      </w:pPr>
      <w:r w:rsidRPr="00BC0181">
        <w:rPr>
          <w:lang w:val="ru-RU"/>
        </w:rPr>
        <w:t>Таблица 10 показывает регулярность принципа отбора: сложность определяется не объ</w:t>
      </w:r>
      <w:r w:rsidR="00B466BD">
        <w:rPr>
          <w:lang w:val="ru-RU"/>
        </w:rPr>
        <w:t>е</w:t>
      </w:r>
      <w:r w:rsidRPr="00BC0181">
        <w:rPr>
          <w:lang w:val="ru-RU"/>
        </w:rPr>
        <w:t xml:space="preserve">мом кода, а степенью затрагивания согласованности данных и зон высокого риска. Точечные ограничения закрываются локальными изменениями (BK-012, мобильная адаптация), тогда как изоляция данных, </w:t>
      </w:r>
      <w:proofErr w:type="spellStart"/>
      <w:r w:rsidRPr="00BC0181">
        <w:rPr>
          <w:lang w:val="ru-RU"/>
        </w:rPr>
        <w:t>шардирование</w:t>
      </w:r>
      <w:proofErr w:type="spellEnd"/>
      <w:r w:rsidRPr="00BC0181">
        <w:rPr>
          <w:lang w:val="ru-RU"/>
        </w:rPr>
        <w:t xml:space="preserve"> и </w:t>
      </w:r>
      <w:r>
        <w:t>e</w:t>
      </w:r>
      <w:r w:rsidRPr="00BC0181">
        <w:rPr>
          <w:lang w:val="ru-RU"/>
        </w:rPr>
        <w:t>2</w:t>
      </w:r>
      <w:r>
        <w:t>e</w:t>
      </w:r>
      <w:r w:rsidRPr="00BC0181">
        <w:rPr>
          <w:lang w:val="ru-RU"/>
        </w:rPr>
        <w:t>-контур требуют более широкой проверки архитектуры или инфраструктуры.</w:t>
      </w:r>
    </w:p>
    <w:p w14:paraId="10784871" w14:textId="744C353B" w:rsidR="0091452B" w:rsidRPr="0091452B" w:rsidRDefault="0091452B" w:rsidP="0091452B">
      <w:pPr>
        <w:pStyle w:val="af"/>
        <w:rPr>
          <w:lang w:val="ru-RU"/>
        </w:rPr>
      </w:pPr>
      <w:r w:rsidRPr="00DD39F4">
        <w:rPr>
          <w:lang w:val="ru-RU"/>
        </w:rPr>
        <w:lastRenderedPageBreak/>
        <w:t xml:space="preserve">При росте нагрузки </w:t>
      </w:r>
      <w:r>
        <w:t>on</w:t>
      </w:r>
      <w:r w:rsidRPr="00DD39F4">
        <w:rPr>
          <w:lang w:val="ru-RU"/>
        </w:rPr>
        <w:t>-</w:t>
      </w:r>
      <w:r>
        <w:t>demand</w:t>
      </w:r>
      <w:r w:rsidRPr="00DD39F4">
        <w:rPr>
          <w:lang w:val="ru-RU"/>
        </w:rPr>
        <w:t xml:space="preserve"> расч</w:t>
      </w:r>
      <w:r w:rsidR="00B466BD">
        <w:rPr>
          <w:lang w:val="ru-RU"/>
        </w:rPr>
        <w:t>е</w:t>
      </w:r>
      <w:r w:rsidRPr="00DD39F4">
        <w:rPr>
          <w:lang w:val="ru-RU"/>
        </w:rPr>
        <w:t>т становится узким местом: крупные группы с большой историей требуют агрегации значительного объ</w:t>
      </w:r>
      <w:r w:rsidR="00B466BD">
        <w:rPr>
          <w:lang w:val="ru-RU"/>
        </w:rPr>
        <w:t>е</w:t>
      </w:r>
      <w:r w:rsidRPr="00DD39F4">
        <w:rPr>
          <w:lang w:val="ru-RU"/>
        </w:rPr>
        <w:t xml:space="preserve">ма данных на каждый запрос. </w:t>
      </w:r>
      <w:r>
        <w:rPr>
          <w:lang w:val="ru-RU"/>
        </w:rPr>
        <w:t>П</w:t>
      </w:r>
      <w:r w:rsidRPr="00DD39F4">
        <w:rPr>
          <w:lang w:val="ru-RU"/>
        </w:rPr>
        <w:t xml:space="preserve">ри модификации расходов снимок помечается устаревшим в той же транзакции, при обращении пересчитывается с обновлением кэша, фоновая актуализация в </w:t>
      </w:r>
      <w:r>
        <w:t>expenses</w:t>
      </w:r>
      <w:r w:rsidRPr="00DD39F4">
        <w:rPr>
          <w:lang w:val="ru-RU"/>
        </w:rPr>
        <w:t>-</w:t>
      </w:r>
      <w:r>
        <w:t>worker</w:t>
      </w:r>
      <w:r w:rsidRPr="00DD39F4">
        <w:rPr>
          <w:lang w:val="ru-RU"/>
        </w:rPr>
        <w:t xml:space="preserve"> распределяет нагрузку во времени.</w:t>
      </w:r>
    </w:p>
    <w:p w14:paraId="7A60D9E3" w14:textId="3361F669" w:rsidR="0096164F" w:rsidRPr="00BC0181" w:rsidRDefault="00000000">
      <w:pPr>
        <w:rPr>
          <w:lang w:val="ru-RU"/>
        </w:rPr>
      </w:pPr>
      <w:bookmarkStart w:id="115" w:name="выводы-по-подразделу-3"/>
      <w:bookmarkEnd w:id="114"/>
      <w:r w:rsidRPr="00DD39F4">
        <w:rPr>
          <w:lang w:val="ru-RU"/>
        </w:rPr>
        <w:t>Две частичные границы из §2.4 получили прямое продолжение: мобильная адаптация снимает частичность NF2</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 xml:space="preserve">, горизонтальное масштабирование </w:t>
      </w:r>
      <w:proofErr w:type="spellStart"/>
      <w:r w:rsidRPr="00DD39F4">
        <w:rPr>
          <w:lang w:val="ru-RU"/>
        </w:rPr>
        <w:t>stateless</w:t>
      </w:r>
      <w:proofErr w:type="spellEnd"/>
      <w:r w:rsidRPr="00DD39F4">
        <w:rPr>
          <w:lang w:val="ru-RU"/>
        </w:rPr>
        <w:t>-сервисов — частичность NF4</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DD39F4">
        <w:rPr>
          <w:lang w:val="ru-RU"/>
        </w:rPr>
        <w:t>.</w:t>
      </w:r>
    </w:p>
    <w:p w14:paraId="7093E2E1" w14:textId="09237A7C" w:rsidR="0096164F" w:rsidRPr="00A645F1" w:rsidRDefault="0096164F">
      <w:pPr>
        <w:rPr>
          <w:lang w:val="ru-RU"/>
        </w:rPr>
      </w:pPr>
    </w:p>
    <w:p w14:paraId="7473D6E2" w14:textId="77777777" w:rsidR="0096164F" w:rsidRPr="00BC0181" w:rsidRDefault="00000000">
      <w:pPr>
        <w:pStyle w:val="21"/>
        <w:rPr>
          <w:lang w:val="ru-RU"/>
        </w:rPr>
      </w:pPr>
      <w:bookmarkStart w:id="116" w:name="_Toc231429734"/>
      <w:bookmarkStart w:id="117" w:name="выводы-по-разделу-3"/>
      <w:bookmarkEnd w:id="109"/>
      <w:bookmarkEnd w:id="115"/>
      <w:r w:rsidRPr="00BC0181">
        <w:rPr>
          <w:lang w:val="ru-RU"/>
        </w:rPr>
        <w:t>Выводы по разделу 3</w:t>
      </w:r>
      <w:bookmarkEnd w:id="116"/>
    </w:p>
    <w:p w14:paraId="1B0793C4" w14:textId="36D3A47F" w:rsidR="0096164F" w:rsidRPr="00BC0181" w:rsidRDefault="00000000">
      <w:pPr>
        <w:rPr>
          <w:lang w:val="ru-RU"/>
        </w:rPr>
      </w:pPr>
      <w:r w:rsidRPr="00DD39F4">
        <w:rPr>
          <w:lang w:val="ru-RU"/>
        </w:rPr>
        <w:t>Третий раздел переш</w:t>
      </w:r>
      <w:r w:rsidR="00B466BD">
        <w:rPr>
          <w:lang w:val="ru-RU"/>
        </w:rPr>
        <w:t>е</w:t>
      </w:r>
      <w:r w:rsidRPr="00DD39F4">
        <w:rPr>
          <w:lang w:val="ru-RU"/>
        </w:rPr>
        <w:t xml:space="preserve">л от проектирования и реализации (разделы 1 и 2) к их анализу и оценке. Анализ архитектурных решений (§3.1) показал, что ключевые вызовы финансового приложения обработаны согласованными механизмами </w:t>
      </w:r>
      <w:r w:rsidR="00B466BD">
        <w:rPr>
          <w:lang w:val="ru-RU"/>
        </w:rPr>
        <w:t>с указанием фактических границ обеспечиваемых гарантий</w:t>
      </w:r>
      <w:r w:rsidRPr="00DD39F4">
        <w:rPr>
          <w:lang w:val="ru-RU"/>
        </w:rPr>
        <w:t xml:space="preserve">: согласованность при частичных отказах обеспечена связкой </w:t>
      </w:r>
      <w:r>
        <w:t>transactional</w:t>
      </w:r>
      <w:r w:rsidRPr="00DD39F4">
        <w:rPr>
          <w:lang w:val="ru-RU"/>
        </w:rPr>
        <w:t xml:space="preserve"> </w:t>
      </w:r>
      <w:r>
        <w:t>outbox</w:t>
      </w:r>
      <w:r w:rsidRPr="00DD39F4">
        <w:rPr>
          <w:lang w:val="ru-RU"/>
        </w:rPr>
        <w:t xml:space="preserve">, доставки </w:t>
      </w:r>
      <w:r>
        <w:t>at</w:t>
      </w:r>
      <w:r w:rsidRPr="00DD39F4">
        <w:rPr>
          <w:lang w:val="ru-RU"/>
        </w:rPr>
        <w:t>-</w:t>
      </w:r>
      <w:r>
        <w:t>least</w:t>
      </w:r>
      <w:r w:rsidRPr="00DD39F4">
        <w:rPr>
          <w:lang w:val="ru-RU"/>
        </w:rPr>
        <w:t>-</w:t>
      </w:r>
      <w:r>
        <w:t>once</w:t>
      </w:r>
      <w:r w:rsidRPr="00DD39F4">
        <w:rPr>
          <w:lang w:val="ru-RU"/>
        </w:rPr>
        <w:t xml:space="preserve"> и идемпотентного потребителя, дающей эффект однократной обработки на прикладном уровне; зоны доверия сведены к единственной точке валидации </w:t>
      </w:r>
      <w:r>
        <w:t>JWT</w:t>
      </w:r>
      <w:r w:rsidRPr="00DD39F4">
        <w:rPr>
          <w:lang w:val="ru-RU"/>
        </w:rPr>
        <w:t>; корректность округления долей удержана целочисленной арифметикой.</w:t>
      </w:r>
    </w:p>
    <w:p w14:paraId="0CBC7CD4" w14:textId="5772E041" w:rsidR="0096164F" w:rsidRPr="00BC0181" w:rsidRDefault="00000000">
      <w:pPr>
        <w:pStyle w:val="af"/>
        <w:rPr>
          <w:lang w:val="ru-RU"/>
        </w:rPr>
      </w:pPr>
      <w:r w:rsidRPr="00DD39F4">
        <w:rPr>
          <w:lang w:val="ru-RU"/>
        </w:rPr>
        <w:t>Сопоставление с альтернативами (§3.2) подтвердило обоснованность компромиссов на уровне класса решений: для четыр</w:t>
      </w:r>
      <w:r w:rsidR="00B466BD">
        <w:rPr>
          <w:lang w:val="ru-RU"/>
        </w:rPr>
        <w:t>е</w:t>
      </w:r>
      <w:r w:rsidRPr="00DD39F4">
        <w:rPr>
          <w:lang w:val="ru-RU"/>
        </w:rPr>
        <w:t>х узлов системы конкурирующие подходы (</w:t>
      </w:r>
      <w:r>
        <w:t>Event</w:t>
      </w:r>
      <w:r w:rsidRPr="00DD39F4">
        <w:rPr>
          <w:lang w:val="ru-RU"/>
        </w:rPr>
        <w:t xml:space="preserve"> </w:t>
      </w:r>
      <w:r>
        <w:t>Sourcing</w:t>
      </w:r>
      <w:r w:rsidRPr="00DD39F4">
        <w:rPr>
          <w:lang w:val="ru-RU"/>
        </w:rPr>
        <w:t xml:space="preserve"> с </w:t>
      </w:r>
      <w:r>
        <w:t>CQRS</w:t>
      </w:r>
      <w:r w:rsidRPr="00DD39F4">
        <w:rPr>
          <w:lang w:val="ru-RU"/>
        </w:rPr>
        <w:t xml:space="preserve">, </w:t>
      </w:r>
      <w:r>
        <w:t>Saga</w:t>
      </w:r>
      <w:r w:rsidRPr="00DD39F4">
        <w:rPr>
          <w:lang w:val="ru-RU"/>
        </w:rPr>
        <w:t xml:space="preserve">, </w:t>
      </w:r>
      <w:r>
        <w:t>CDC</w:t>
      </w:r>
      <w:r w:rsidRPr="00DD39F4">
        <w:rPr>
          <w:lang w:val="ru-RU"/>
        </w:rPr>
        <w:t xml:space="preserve">, </w:t>
      </w:r>
      <w:proofErr w:type="spellStart"/>
      <w:r w:rsidRPr="00DD39F4">
        <w:rPr>
          <w:lang w:val="ru-RU"/>
        </w:rPr>
        <w:t>шардирование</w:t>
      </w:r>
      <w:proofErr w:type="spellEnd"/>
      <w:r w:rsidRPr="00DD39F4">
        <w:rPr>
          <w:lang w:val="ru-RU"/>
        </w:rPr>
        <w:t xml:space="preserve">) сняли бы реальное ограничение, но ценой усложнения согласованности или эксплуатации, несоразмерного нагрузке на одном </w:t>
      </w:r>
      <w:r>
        <w:t>VPS</w:t>
      </w:r>
      <w:r w:rsidRPr="00DD39F4">
        <w:rPr>
          <w:lang w:val="ru-RU"/>
        </w:rPr>
        <w:t xml:space="preserve">. Систематизация направлений развития (§3.4) развернула границы </w:t>
      </w:r>
      <w:r w:rsidR="009E535A">
        <w:rPr>
          <w:lang w:val="ru-RU"/>
        </w:rPr>
        <w:t xml:space="preserve">реализации </w:t>
      </w:r>
      <w:r w:rsidRPr="00DD39F4">
        <w:rPr>
          <w:lang w:val="ru-RU"/>
        </w:rPr>
        <w:t>в преемственный путь, привязав каждое направление к узлу системы и условиям активации.</w:t>
      </w:r>
    </w:p>
    <w:p w14:paraId="360D9474" w14:textId="77777777" w:rsidR="0096164F" w:rsidRPr="00BC0181" w:rsidRDefault="00000000">
      <w:pPr>
        <w:pStyle w:val="af"/>
        <w:rPr>
          <w:lang w:val="ru-RU"/>
        </w:rPr>
      </w:pPr>
      <w:r w:rsidRPr="00BC0181">
        <w:rPr>
          <w:lang w:val="ru-RU"/>
        </w:rPr>
        <w:lastRenderedPageBreak/>
        <w:t>Третий раздел не решал задачи введения заново, а проанализировал полноту и качество их решения: подтвердил соответствие результатов требованиям, охарактеризовал цену компромиссов и обозначил пространство для развития. Итоговая формулировка выводов по пяти задачам и заключение о достижении цели работы выносятся в заключение, к которому переходит изложение.</w:t>
      </w:r>
    </w:p>
    <w:p w14:paraId="4204EBE6" w14:textId="77777777" w:rsidR="0096164F" w:rsidRPr="00BC0181" w:rsidRDefault="00000000">
      <w:pPr>
        <w:pStyle w:val="1"/>
        <w:rPr>
          <w:lang w:val="ru-RU"/>
        </w:rPr>
      </w:pPr>
      <w:bookmarkStart w:id="118" w:name="_Toc231429735"/>
      <w:bookmarkStart w:id="119" w:name="заключение"/>
      <w:bookmarkEnd w:id="84"/>
      <w:bookmarkEnd w:id="117"/>
      <w:r w:rsidRPr="00BC0181">
        <w:rPr>
          <w:lang w:val="ru-RU"/>
        </w:rPr>
        <w:lastRenderedPageBreak/>
        <w:t>ЗАКЛЮЧЕНИЕ</w:t>
      </w:r>
      <w:bookmarkEnd w:id="118"/>
    </w:p>
    <w:p w14:paraId="51DAB484" w14:textId="335CC5EB" w:rsidR="0096164F" w:rsidRPr="00BC0181" w:rsidRDefault="00000000">
      <w:pPr>
        <w:rPr>
          <w:lang w:val="ru-RU"/>
        </w:rPr>
      </w:pPr>
      <w:r w:rsidRPr="001A7648">
        <w:rPr>
          <w:lang w:val="ru-RU"/>
        </w:rPr>
        <w:t>В выпускной квалификационной работе исследована предметная область совместного уч</w:t>
      </w:r>
      <w:r w:rsidR="00B466BD">
        <w:rPr>
          <w:lang w:val="ru-RU"/>
        </w:rPr>
        <w:t>е</w:t>
      </w:r>
      <w:r w:rsidRPr="001A7648">
        <w:rPr>
          <w:lang w:val="ru-RU"/>
        </w:rPr>
        <w:t>та расходов и разработано веб-приложение для автоматизации групповых финансовых расч</w:t>
      </w:r>
      <w:r w:rsidR="00B466BD">
        <w:rPr>
          <w:lang w:val="ru-RU"/>
        </w:rPr>
        <w:t>е</w:t>
      </w:r>
      <w:r w:rsidRPr="001A7648">
        <w:rPr>
          <w:lang w:val="ru-RU"/>
        </w:rPr>
        <w:t>тов. Результаты сопоставлены с пятью задачами, сформулированными во введении.</w:t>
      </w:r>
    </w:p>
    <w:p w14:paraId="4E4BFD40" w14:textId="64581D74" w:rsidR="0096164F" w:rsidRPr="00BC0181" w:rsidRDefault="00000000">
      <w:pPr>
        <w:pStyle w:val="af"/>
        <w:rPr>
          <w:lang w:val="ru-RU"/>
        </w:rPr>
      </w:pPr>
      <w:r w:rsidRPr="001A7648">
        <w:rPr>
          <w:lang w:val="ru-RU"/>
        </w:rPr>
        <w:t>Анализ предметной области, сравнительный анализ существующих решений и обоснование выбора технологического стека (§1.1–§1.3) показали, что совместный уч</w:t>
      </w:r>
      <w:r w:rsidR="00B466BD">
        <w:rPr>
          <w:lang w:val="ru-RU"/>
        </w:rPr>
        <w:t>е</w:t>
      </w:r>
      <w:r w:rsidRPr="001A7648">
        <w:rPr>
          <w:lang w:val="ru-RU"/>
        </w:rPr>
        <w:t xml:space="preserve">т расходов опирается на устойчивые сценарии групповых путешествий, совместного проживания и коллективных мероприятий, а денежные инварианты предметной области (сумма долей равна расходу; нетто-сальдо в пределах валюты равно нулю) формализованы и переведены в требования </w:t>
      </w:r>
      <w:r>
        <w:t>F</w:t>
      </w:r>
      <w:r w:rsidRPr="001A7648">
        <w:rPr>
          <w:lang w:val="ru-RU"/>
        </w:rPr>
        <w:t>1–</w:t>
      </w:r>
      <w:r>
        <w:t>F</w:t>
      </w:r>
      <w:r w:rsidRPr="001A7648">
        <w:rPr>
          <w:lang w:val="ru-RU"/>
        </w:rPr>
        <w:t xml:space="preserve">8 и </w:t>
      </w:r>
      <w:r>
        <w:t>NF</w:t>
      </w:r>
      <w:r w:rsidRPr="001A7648">
        <w:rPr>
          <w:lang w:val="ru-RU"/>
        </w:rPr>
        <w:t>1–</w:t>
      </w:r>
      <w:r>
        <w:t>NF</w:t>
      </w:r>
      <w:r w:rsidRPr="001A7648">
        <w:rPr>
          <w:lang w:val="ru-RU"/>
        </w:rPr>
        <w:t>6</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 xml:space="preserve">, использованные далее как критерий проектирования и проверки. Сравнение существующих коммерческих и отечественных решений выявило нишу для </w:t>
      </w:r>
      <w:r>
        <w:t>open</w:t>
      </w:r>
      <w:r w:rsidRPr="001A7648">
        <w:rPr>
          <w:lang w:val="ru-RU"/>
        </w:rPr>
        <w:t>-</w:t>
      </w:r>
      <w:r>
        <w:t>source</w:t>
      </w:r>
      <w:r w:rsidRPr="001A7648">
        <w:rPr>
          <w:lang w:val="ru-RU"/>
        </w:rPr>
        <w:t xml:space="preserve"> русскоязычного приложения с возможностью самостоятельного развёртывания. Архитектурный анализ аналогов обосновал выбор стека </w:t>
      </w:r>
      <w:proofErr w:type="spellStart"/>
      <w:r>
        <w:t>FastAPI</w:t>
      </w:r>
      <w:proofErr w:type="spellEnd"/>
      <w:r w:rsidRPr="001A7648">
        <w:rPr>
          <w:lang w:val="ru-RU"/>
        </w:rPr>
        <w:t xml:space="preserve">, </w:t>
      </w:r>
      <w:r>
        <w:t>PostgreSQL</w:t>
      </w:r>
      <w:r w:rsidRPr="001A7648">
        <w:rPr>
          <w:lang w:val="ru-RU"/>
        </w:rPr>
        <w:t xml:space="preserve">, </w:t>
      </w:r>
      <w:r>
        <w:t>RabbitMQ</w:t>
      </w:r>
      <w:r w:rsidRPr="001A7648">
        <w:rPr>
          <w:lang w:val="ru-RU"/>
        </w:rPr>
        <w:t xml:space="preserve">, </w:t>
      </w:r>
      <w:r>
        <w:t>React</w:t>
      </w:r>
      <w:r w:rsidRPr="001A7648">
        <w:rPr>
          <w:lang w:val="ru-RU"/>
        </w:rPr>
        <w:t xml:space="preserve">, </w:t>
      </w:r>
      <w:r>
        <w:t>Nginx</w:t>
      </w:r>
      <w:r w:rsidRPr="001A7648">
        <w:rPr>
          <w:lang w:val="ru-RU"/>
        </w:rPr>
        <w:t xml:space="preserve"> и </w:t>
      </w:r>
      <w:r>
        <w:t>Docker</w:t>
      </w:r>
      <w:r w:rsidRPr="001A7648">
        <w:rPr>
          <w:lang w:val="ru-RU"/>
        </w:rPr>
        <w:t xml:space="preserve"> </w:t>
      </w:r>
      <w:r>
        <w:t>Compose</w:t>
      </w:r>
      <w:r w:rsidRPr="001A7648">
        <w:rPr>
          <w:lang w:val="ru-RU"/>
        </w:rPr>
        <w:t xml:space="preserve"> как соответствующего ограничениям одного </w:t>
      </w:r>
      <w:r>
        <w:t>VPS</w:t>
      </w:r>
      <w:r w:rsidRPr="001A7648">
        <w:rPr>
          <w:lang w:val="ru-RU"/>
        </w:rPr>
        <w:t xml:space="preserve"> и инвариантам предметной области.</w:t>
      </w:r>
    </w:p>
    <w:p w14:paraId="2E89E0CD" w14:textId="28E54BFC" w:rsidR="0096164F" w:rsidRPr="00BC0181" w:rsidRDefault="00000000">
      <w:pPr>
        <w:pStyle w:val="af"/>
        <w:rPr>
          <w:lang w:val="ru-RU"/>
        </w:rPr>
      </w:pPr>
      <w:r w:rsidRPr="001A7648">
        <w:rPr>
          <w:lang w:val="ru-RU"/>
        </w:rPr>
        <w:t>Проектирование архитектуры, схемы базы данных, программного интерфейса и формализация финансовой модели (§1.4–§1.6) задали структурный каркас системы. Спроектирована компонентная архитектура из четыр</w:t>
      </w:r>
      <w:r w:rsidR="00B466BD">
        <w:rPr>
          <w:lang w:val="ru-RU"/>
        </w:rPr>
        <w:t>е</w:t>
      </w:r>
      <w:r w:rsidRPr="001A7648">
        <w:rPr>
          <w:lang w:val="ru-RU"/>
        </w:rPr>
        <w:t xml:space="preserve">х независимых сервисов — аутентификации, групп, расходов и уведомлений — с централизованной валидацией токенов </w:t>
      </w:r>
      <w:r>
        <w:t>JWT</w:t>
      </w:r>
      <w:r w:rsidRPr="001A7648">
        <w:rPr>
          <w:lang w:val="ru-RU"/>
        </w:rPr>
        <w:t xml:space="preserve"> </w:t>
      </w:r>
      <w:r>
        <w:t>RS</w:t>
      </w:r>
      <w:r w:rsidRPr="001A7648">
        <w:rPr>
          <w:lang w:val="ru-RU"/>
        </w:rPr>
        <w:t xml:space="preserve">256 через </w:t>
      </w:r>
      <w:proofErr w:type="spellStart"/>
      <w:r>
        <w:t>api</w:t>
      </w:r>
      <w:proofErr w:type="spellEnd"/>
      <w:r w:rsidRPr="001A7648">
        <w:rPr>
          <w:lang w:val="ru-RU"/>
        </w:rPr>
        <w:t>-</w:t>
      </w:r>
      <w:r>
        <w:t>gateway</w:t>
      </w:r>
      <w:r w:rsidRPr="001A7648">
        <w:rPr>
          <w:lang w:val="ru-RU"/>
        </w:rPr>
        <w:t xml:space="preserve"> и событийной связностью поверх </w:t>
      </w:r>
      <w:r>
        <w:t>RabbitMQ</w:t>
      </w:r>
      <w:r w:rsidRPr="001A7648">
        <w:rPr>
          <w:lang w:val="ru-RU"/>
        </w:rPr>
        <w:t xml:space="preserve"> с паттерном </w:t>
      </w:r>
      <w:r>
        <w:t>Transactional</w:t>
      </w:r>
      <w:r w:rsidRPr="001A7648">
        <w:rPr>
          <w:lang w:val="ru-RU"/>
        </w:rPr>
        <w:t xml:space="preserve"> </w:t>
      </w:r>
      <w:r>
        <w:t>Outbox</w:t>
      </w:r>
      <w:r w:rsidRPr="001A7648">
        <w:rPr>
          <w:lang w:val="ru-RU"/>
        </w:rPr>
        <w:t xml:space="preserve">. Схема базы данных организована как четыре логические схемы </w:t>
      </w:r>
      <w:r>
        <w:t>PostgreSQL</w:t>
      </w:r>
      <w:r w:rsidRPr="001A7648">
        <w:rPr>
          <w:lang w:val="ru-RU"/>
        </w:rPr>
        <w:t xml:space="preserve"> в одном экземпляре, с раздельными ролями и </w:t>
      </w:r>
      <w:r>
        <w:t>SELECT</w:t>
      </w:r>
      <w:r w:rsidRPr="001A7648">
        <w:rPr>
          <w:lang w:val="ru-RU"/>
        </w:rPr>
        <w:t xml:space="preserve">-грантами для кросс-схемного чтения членства; </w:t>
      </w:r>
      <w:r>
        <w:t>REST</w:t>
      </w:r>
      <w:r w:rsidRPr="001A7648">
        <w:rPr>
          <w:lang w:val="ru-RU"/>
        </w:rPr>
        <w:t xml:space="preserve"> </w:t>
      </w:r>
      <w:r>
        <w:t>API</w:t>
      </w:r>
      <w:r w:rsidRPr="001A7648">
        <w:rPr>
          <w:lang w:val="ru-RU"/>
        </w:rPr>
        <w:t xml:space="preserve"> спроектирован по </w:t>
      </w:r>
      <w:proofErr w:type="spellStart"/>
      <w:r>
        <w:t>OpenAPI</w:t>
      </w:r>
      <w:proofErr w:type="spellEnd"/>
      <w:r w:rsidRPr="001A7648">
        <w:rPr>
          <w:lang w:val="ru-RU"/>
        </w:rPr>
        <w:t xml:space="preserve"> 3.1 с </w:t>
      </w:r>
      <w:proofErr w:type="spellStart"/>
      <w:r w:rsidRPr="001A7648">
        <w:rPr>
          <w:lang w:val="ru-RU"/>
        </w:rPr>
        <w:t>автогенерацией</w:t>
      </w:r>
      <w:proofErr w:type="spellEnd"/>
      <w:r w:rsidRPr="001A7648">
        <w:rPr>
          <w:lang w:val="ru-RU"/>
        </w:rPr>
        <w:t xml:space="preserve"> контрактов из </w:t>
      </w:r>
      <w:proofErr w:type="spellStart"/>
      <w:r>
        <w:t>Pydantic</w:t>
      </w:r>
      <w:proofErr w:type="spellEnd"/>
      <w:r w:rsidRPr="001A7648">
        <w:rPr>
          <w:lang w:val="ru-RU"/>
        </w:rPr>
        <w:t xml:space="preserve">-моделей и поддержкой идемпотентности через заголовок </w:t>
      </w:r>
      <w:r>
        <w:t>Idempotency</w:t>
      </w:r>
      <w:r w:rsidRPr="001A7648">
        <w:rPr>
          <w:lang w:val="ru-RU"/>
        </w:rPr>
        <w:t>-</w:t>
      </w:r>
      <w:r>
        <w:t>Key</w:t>
      </w:r>
      <w:r w:rsidRPr="001A7648">
        <w:rPr>
          <w:lang w:val="ru-RU"/>
        </w:rPr>
        <w:t xml:space="preserve">. </w:t>
      </w:r>
      <w:r w:rsidRPr="001A7648">
        <w:rPr>
          <w:lang w:val="ru-RU"/>
        </w:rPr>
        <w:lastRenderedPageBreak/>
        <w:t xml:space="preserve">Финансовая модель формализована на двух согласованных уровнях вычислений: попарный </w:t>
      </w:r>
      <w:r w:rsidR="009F19A7" w:rsidRPr="009F19A7">
        <w:rPr>
          <w:lang w:val="ru-RU"/>
        </w:rPr>
        <w:t>реестр обязательств</w:t>
      </w:r>
      <w:r w:rsidR="009F19A7">
        <w:rPr>
          <w:lang w:val="ru-RU"/>
        </w:rPr>
        <w:t xml:space="preserve"> </w:t>
      </w:r>
      <w:r w:rsidRPr="001A7648">
        <w:rPr>
          <w:lang w:val="ru-RU"/>
        </w:rPr>
        <w:t>из расходов и погашений и жадный алгоритм упрощения взаиморасч</w:t>
      </w:r>
      <w:r w:rsidR="00B466BD">
        <w:rPr>
          <w:lang w:val="ru-RU"/>
        </w:rPr>
        <w:t>е</w:t>
      </w:r>
      <w:r w:rsidRPr="001A7648">
        <w:rPr>
          <w:lang w:val="ru-RU"/>
        </w:rPr>
        <w:t xml:space="preserve">тов с верхней границей </w:t>
      </w:r>
      <w:r>
        <w:t>N</w:t>
      </w:r>
      <w:r w:rsidRPr="001A7648">
        <w:rPr>
          <w:lang w:val="ru-RU"/>
        </w:rPr>
        <w:t xml:space="preserve"> − 1 переводов на каждую валюту при </w:t>
      </w:r>
      <w:r>
        <w:t>NP</w:t>
      </w:r>
      <w:r w:rsidRPr="001A7648">
        <w:rPr>
          <w:lang w:val="ru-RU"/>
        </w:rPr>
        <w:t>-трудности точной минимизации.</w:t>
      </w:r>
    </w:p>
    <w:p w14:paraId="7A81F2E8" w14:textId="36B0FD42" w:rsidR="0096164F" w:rsidRPr="00BC0181" w:rsidRDefault="00000000">
      <w:pPr>
        <w:pStyle w:val="af"/>
        <w:rPr>
          <w:lang w:val="ru-RU"/>
        </w:rPr>
      </w:pPr>
      <w:r w:rsidRPr="001A7648">
        <w:rPr>
          <w:lang w:val="ru-RU"/>
        </w:rPr>
        <w:t>Реализация серверной и клиентской частей приложения и инфраструктуры разв</w:t>
      </w:r>
      <w:r w:rsidR="00B466BD">
        <w:rPr>
          <w:lang w:val="ru-RU"/>
        </w:rPr>
        <w:t>е</w:t>
      </w:r>
      <w:r w:rsidRPr="001A7648">
        <w:rPr>
          <w:lang w:val="ru-RU"/>
        </w:rPr>
        <w:t xml:space="preserve">ртывания (§2.1–§2.3) </w:t>
      </w:r>
      <w:r w:rsidR="0058517B" w:rsidRPr="0058517B">
        <w:rPr>
          <w:lang w:val="ru-RU"/>
        </w:rPr>
        <w:t>обеспечила программную реализацию проектных решений</w:t>
      </w:r>
      <w:r w:rsidRPr="001A7648">
        <w:rPr>
          <w:lang w:val="ru-RU"/>
        </w:rPr>
        <w:t xml:space="preserve">. Серверная часть собрана из </w:t>
      </w:r>
      <w:r>
        <w:t>Python</w:t>
      </w:r>
      <w:r w:rsidRPr="001A7648">
        <w:rPr>
          <w:lang w:val="ru-RU"/>
        </w:rPr>
        <w:t xml:space="preserve">-сервисов на </w:t>
      </w:r>
      <w:proofErr w:type="spellStart"/>
      <w:r>
        <w:t>FastAPI</w:t>
      </w:r>
      <w:proofErr w:type="spellEnd"/>
      <w:r w:rsidRPr="001A7648">
        <w:rPr>
          <w:lang w:val="ru-RU"/>
        </w:rPr>
        <w:t xml:space="preserve"> с разделением по доменным схемам </w:t>
      </w:r>
      <w:r>
        <w:t>PostgreSQL</w:t>
      </w:r>
      <w:r w:rsidRPr="001A7648">
        <w:rPr>
          <w:lang w:val="ru-RU"/>
        </w:rPr>
        <w:t xml:space="preserve">, ротацией </w:t>
      </w:r>
      <w:r>
        <w:t>refresh</w:t>
      </w:r>
      <w:r w:rsidRPr="001A7648">
        <w:rPr>
          <w:lang w:val="ru-RU"/>
        </w:rPr>
        <w:t xml:space="preserve">-токенов по семействам, идемпотентной обработкой мутаций через таблицу </w:t>
      </w:r>
      <w:r>
        <w:t>idempotency</w:t>
      </w:r>
      <w:r w:rsidRPr="001A7648">
        <w:rPr>
          <w:lang w:val="ru-RU"/>
        </w:rPr>
        <w:t>_</w:t>
      </w:r>
      <w:r>
        <w:t>keys</w:t>
      </w:r>
      <w:r w:rsidRPr="001A7648">
        <w:rPr>
          <w:lang w:val="ru-RU"/>
        </w:rPr>
        <w:t xml:space="preserve"> и доставкой доменных событий через </w:t>
      </w:r>
      <w:r>
        <w:t>outbox</w:t>
      </w:r>
      <w:r w:rsidRPr="001A7648">
        <w:rPr>
          <w:lang w:val="ru-RU"/>
        </w:rPr>
        <w:t xml:space="preserve"> с двухфазным </w:t>
      </w:r>
      <w:r>
        <w:t>claim</w:t>
      </w:r>
      <w:r w:rsidRPr="001A7648">
        <w:rPr>
          <w:lang w:val="ru-RU"/>
        </w:rPr>
        <w:t xml:space="preserve">'ом. Клиентская часть реализована как одностраничное приложение на </w:t>
      </w:r>
      <w:r>
        <w:t>React</w:t>
      </w:r>
      <w:r w:rsidRPr="001A7648">
        <w:rPr>
          <w:lang w:val="ru-RU"/>
        </w:rPr>
        <w:t xml:space="preserve"> 19 с маршрутизацией </w:t>
      </w:r>
      <w:r>
        <w:t>React</w:t>
      </w:r>
      <w:r w:rsidRPr="001A7648">
        <w:rPr>
          <w:lang w:val="ru-RU"/>
        </w:rPr>
        <w:t xml:space="preserve"> </w:t>
      </w:r>
      <w:r>
        <w:t>Router</w:t>
      </w:r>
      <w:r w:rsidRPr="001A7648">
        <w:rPr>
          <w:lang w:val="ru-RU"/>
        </w:rPr>
        <w:t xml:space="preserve"> в </w:t>
      </w:r>
      <w:r>
        <w:t>data</w:t>
      </w:r>
      <w:r w:rsidRPr="001A7648">
        <w:rPr>
          <w:lang w:val="ru-RU"/>
        </w:rPr>
        <w:t>-режиме, ленивой загрузкой приватной зоны, разделением серверного и локального состояния (</w:t>
      </w:r>
      <w:proofErr w:type="spellStart"/>
      <w:r>
        <w:t>TanStack</w:t>
      </w:r>
      <w:proofErr w:type="spellEnd"/>
      <w:r w:rsidRPr="001A7648">
        <w:rPr>
          <w:lang w:val="ru-RU"/>
        </w:rPr>
        <w:t xml:space="preserve"> </w:t>
      </w:r>
      <w:r>
        <w:t>Query</w:t>
      </w:r>
      <w:r w:rsidRPr="001A7648">
        <w:rPr>
          <w:lang w:val="ru-RU"/>
        </w:rPr>
        <w:t xml:space="preserve"> и </w:t>
      </w:r>
      <w:proofErr w:type="spellStart"/>
      <w:r>
        <w:t>Zustand</w:t>
      </w:r>
      <w:proofErr w:type="spellEnd"/>
      <w:r w:rsidRPr="001A7648">
        <w:rPr>
          <w:lang w:val="ru-RU"/>
        </w:rPr>
        <w:t xml:space="preserve">) и единым </w:t>
      </w:r>
      <w:r>
        <w:t>API</w:t>
      </w:r>
      <w:r w:rsidRPr="001A7648">
        <w:rPr>
          <w:lang w:val="ru-RU"/>
        </w:rPr>
        <w:t xml:space="preserve">-клиентом с автоматическим обновлением </w:t>
      </w:r>
      <w:r>
        <w:t>access</w:t>
      </w:r>
      <w:r w:rsidRPr="001A7648">
        <w:rPr>
          <w:lang w:val="ru-RU"/>
        </w:rPr>
        <w:t>-токена. Инфраструктура разв</w:t>
      </w:r>
      <w:r w:rsidR="00B466BD">
        <w:rPr>
          <w:lang w:val="ru-RU"/>
        </w:rPr>
        <w:t>е</w:t>
      </w:r>
      <w:r w:rsidRPr="001A7648">
        <w:rPr>
          <w:lang w:val="ru-RU"/>
        </w:rPr>
        <w:t xml:space="preserve">ртывания собрана из контейнеров </w:t>
      </w:r>
      <w:r>
        <w:t>Docker</w:t>
      </w:r>
      <w:r w:rsidRPr="001A7648">
        <w:rPr>
          <w:lang w:val="ru-RU"/>
        </w:rPr>
        <w:t xml:space="preserve"> </w:t>
      </w:r>
      <w:r>
        <w:t>Compose</w:t>
      </w:r>
      <w:r w:rsidRPr="001A7648">
        <w:rPr>
          <w:lang w:val="ru-RU"/>
        </w:rPr>
        <w:t xml:space="preserve"> с </w:t>
      </w:r>
      <w:r>
        <w:t>reverse</w:t>
      </w:r>
      <w:r w:rsidRPr="001A7648">
        <w:rPr>
          <w:lang w:val="ru-RU"/>
        </w:rPr>
        <w:t>-</w:t>
      </w:r>
      <w:r>
        <w:t>proxy</w:t>
      </w:r>
      <w:r w:rsidRPr="001A7648">
        <w:rPr>
          <w:lang w:val="ru-RU"/>
        </w:rPr>
        <w:t xml:space="preserve"> </w:t>
      </w:r>
      <w:r>
        <w:t>Nginx</w:t>
      </w:r>
      <w:r w:rsidRPr="001A7648">
        <w:rPr>
          <w:lang w:val="ru-RU"/>
        </w:rPr>
        <w:t xml:space="preserve">, </w:t>
      </w:r>
      <w:r>
        <w:t>TLS</w:t>
      </w:r>
      <w:r w:rsidRPr="001A7648">
        <w:rPr>
          <w:lang w:val="ru-RU"/>
        </w:rPr>
        <w:t>-</w:t>
      </w:r>
      <w:proofErr w:type="spellStart"/>
      <w:r w:rsidRPr="001A7648">
        <w:rPr>
          <w:lang w:val="ru-RU"/>
        </w:rPr>
        <w:t>терминацией</w:t>
      </w:r>
      <w:proofErr w:type="spellEnd"/>
      <w:r w:rsidRPr="001A7648">
        <w:rPr>
          <w:lang w:val="ru-RU"/>
        </w:rPr>
        <w:t xml:space="preserve"> </w:t>
      </w:r>
      <w:r>
        <w:t>Let</w:t>
      </w:r>
      <w:r w:rsidRPr="001A7648">
        <w:rPr>
          <w:lang w:val="ru-RU"/>
        </w:rPr>
        <w:t>'</w:t>
      </w:r>
      <w:r>
        <w:t>s</w:t>
      </w:r>
      <w:r w:rsidRPr="001A7648">
        <w:rPr>
          <w:lang w:val="ru-RU"/>
        </w:rPr>
        <w:t xml:space="preserve"> </w:t>
      </w:r>
      <w:r>
        <w:t>Encrypt</w:t>
      </w:r>
      <w:r w:rsidRPr="001A7648">
        <w:rPr>
          <w:lang w:val="ru-RU"/>
        </w:rPr>
        <w:t xml:space="preserve">, </w:t>
      </w:r>
      <w:proofErr w:type="spellStart"/>
      <w:r>
        <w:t>systemd</w:t>
      </w:r>
      <w:proofErr w:type="spellEnd"/>
      <w:r w:rsidRPr="001A7648">
        <w:rPr>
          <w:lang w:val="ru-RU"/>
        </w:rPr>
        <w:t xml:space="preserve">-юнитами автозапуска и резервного копирования </w:t>
      </w:r>
      <w:r>
        <w:t>PostgreSQL</w:t>
      </w:r>
      <w:r w:rsidRPr="001A7648">
        <w:rPr>
          <w:lang w:val="ru-RU"/>
        </w:rPr>
        <w:t>; миграции применяются явной фазой перед при</w:t>
      </w:r>
      <w:r w:rsidR="00B466BD">
        <w:rPr>
          <w:lang w:val="ru-RU"/>
        </w:rPr>
        <w:t>е</w:t>
      </w:r>
      <w:r w:rsidRPr="001A7648">
        <w:rPr>
          <w:lang w:val="ru-RU"/>
        </w:rPr>
        <w:t xml:space="preserve">мом трафика и контролируются </w:t>
      </w:r>
      <w:r>
        <w:t>schema</w:t>
      </w:r>
      <w:r w:rsidRPr="001A7648">
        <w:rPr>
          <w:lang w:val="ru-RU"/>
        </w:rPr>
        <w:t>-</w:t>
      </w:r>
      <w:r>
        <w:t>guard</w:t>
      </w:r>
      <w:r w:rsidRPr="001A7648">
        <w:rPr>
          <w:lang w:val="ru-RU"/>
        </w:rPr>
        <w:t>, не допускающим дрейф фактической схемы относительно ожидаемой.</w:t>
      </w:r>
    </w:p>
    <w:p w14:paraId="6650B7B3" w14:textId="6EF45B69" w:rsidR="0096164F" w:rsidRPr="00BC0181" w:rsidRDefault="00000000">
      <w:pPr>
        <w:pStyle w:val="af"/>
        <w:rPr>
          <w:lang w:val="ru-RU"/>
        </w:rPr>
      </w:pPr>
      <w:r w:rsidRPr="001A7648">
        <w:rPr>
          <w:lang w:val="ru-RU"/>
        </w:rPr>
        <w:t>Тестирование приложения и оценка соответствия требованиям (§2.4) построены на сочетании тестирования по свойствам (</w:t>
      </w:r>
      <w:r>
        <w:rPr>
          <w:i/>
        </w:rPr>
        <w:t>property</w:t>
      </w:r>
      <w:r w:rsidRPr="001A7648">
        <w:rPr>
          <w:i/>
          <w:lang w:val="ru-RU"/>
        </w:rPr>
        <w:t>-</w:t>
      </w:r>
      <w:r>
        <w:rPr>
          <w:i/>
        </w:rPr>
        <w:t>based</w:t>
      </w:r>
      <w:r w:rsidRPr="001A7648">
        <w:rPr>
          <w:i/>
          <w:lang w:val="ru-RU"/>
        </w:rPr>
        <w:t xml:space="preserve"> </w:t>
      </w:r>
      <w:r>
        <w:rPr>
          <w:i/>
        </w:rPr>
        <w:t>testing</w:t>
      </w:r>
      <w:r w:rsidRPr="001A7648">
        <w:rPr>
          <w:lang w:val="ru-RU"/>
        </w:rPr>
        <w:t xml:space="preserve">) финансовых инвариантов с интеграционными тестами зон высокого риска: аутентификации, шлюза, идемпотентности мутаций и доставки доменных событий. Сводное соответствие требованиям (таблица 7) фиксирует, что все восемь функциональных требований </w:t>
      </w:r>
      <w:r>
        <w:t>F</w:t>
      </w:r>
      <w:r w:rsidRPr="001A7648">
        <w:rPr>
          <w:lang w:val="ru-RU"/>
        </w:rPr>
        <w:t>1–</w:t>
      </w:r>
      <w:r>
        <w:t>F</w:t>
      </w:r>
      <w:r w:rsidRPr="001A7648">
        <w:rPr>
          <w:lang w:val="ru-RU"/>
        </w:rPr>
        <w:t xml:space="preserve">8 выполнены полностью, а из шести нефункциональных требований </w:t>
      </w:r>
      <w:r>
        <w:t>NF</w:t>
      </w:r>
      <w:r w:rsidRPr="001A7648">
        <w:rPr>
          <w:lang w:val="ru-RU"/>
        </w:rPr>
        <w:t xml:space="preserve">1, </w:t>
      </w:r>
      <w:r>
        <w:t>NF</w:t>
      </w:r>
      <w:r w:rsidRPr="001A7648">
        <w:rPr>
          <w:lang w:val="ru-RU"/>
        </w:rPr>
        <w:t xml:space="preserve">3, </w:t>
      </w:r>
      <w:r>
        <w:t>NF</w:t>
      </w:r>
      <w:r w:rsidRPr="001A7648">
        <w:rPr>
          <w:lang w:val="ru-RU"/>
        </w:rPr>
        <w:t xml:space="preserve">5 и </w:t>
      </w:r>
      <w:r>
        <w:t>NF</w:t>
      </w:r>
      <w:r w:rsidRPr="001A7648">
        <w:rPr>
          <w:lang w:val="ru-RU"/>
        </w:rPr>
        <w:t xml:space="preserve">6 реализованы полностью; </w:t>
      </w:r>
      <w:r>
        <w:t>NF</w:t>
      </w:r>
      <w:r w:rsidRPr="001A7648">
        <w:rPr>
          <w:lang w:val="ru-RU"/>
        </w:rPr>
        <w:t xml:space="preserve">2 (мобильная адаптация) и </w:t>
      </w:r>
      <w:r>
        <w:t>NF</w:t>
      </w:r>
      <w:r w:rsidRPr="001A7648">
        <w:rPr>
          <w:lang w:val="ru-RU"/>
        </w:rPr>
        <w:t>4 (распредел</w:t>
      </w:r>
      <w:r w:rsidR="00B466BD">
        <w:rPr>
          <w:lang w:val="ru-RU"/>
        </w:rPr>
        <w:t>е</w:t>
      </w:r>
      <w:r w:rsidRPr="001A7648">
        <w:rPr>
          <w:lang w:val="ru-RU"/>
        </w:rPr>
        <w:t>нная над</w:t>
      </w:r>
      <w:r w:rsidR="00B466BD">
        <w:rPr>
          <w:lang w:val="ru-RU"/>
        </w:rPr>
        <w:t>е</w:t>
      </w:r>
      <w:r w:rsidRPr="001A7648">
        <w:rPr>
          <w:lang w:val="ru-RU"/>
        </w:rPr>
        <w:t>жность) реализованы частично, с обоснованным переносом остаточного объ</w:t>
      </w:r>
      <w:r w:rsidR="00B466BD">
        <w:rPr>
          <w:lang w:val="ru-RU"/>
        </w:rPr>
        <w:t>е</w:t>
      </w:r>
      <w:r w:rsidRPr="001A7648">
        <w:rPr>
          <w:lang w:val="ru-RU"/>
        </w:rPr>
        <w:t>ма в направления развития</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w:t>
      </w:r>
    </w:p>
    <w:p w14:paraId="41A42CD0" w14:textId="23A7C4D5" w:rsidR="0096164F" w:rsidRPr="00BC0181" w:rsidRDefault="00000000">
      <w:pPr>
        <w:pStyle w:val="af"/>
        <w:rPr>
          <w:lang w:val="ru-RU"/>
        </w:rPr>
      </w:pPr>
      <w:r w:rsidRPr="001A7648">
        <w:rPr>
          <w:lang w:val="ru-RU"/>
        </w:rPr>
        <w:lastRenderedPageBreak/>
        <w:t xml:space="preserve">Анализ результатов реализации, сопоставление с альтернативными архитектурными подходами и определение направлений развития (§3.1–§3.4) дали интерпретацию полученной системы. Четыре ключевых архитектурных вызова — согласованность данных при частичных отказах, разграничение зон доверия, идемпотентность мутаций и корректность округления — обработаны согласованными механизмами </w:t>
      </w:r>
      <w:r w:rsidR="00B466BD">
        <w:rPr>
          <w:lang w:val="ru-RU"/>
        </w:rPr>
        <w:t>с указанием фактических границ обеспечиваемых гарантий</w:t>
      </w:r>
      <w:r w:rsidRPr="001A7648">
        <w:rPr>
          <w:lang w:val="ru-RU"/>
        </w:rPr>
        <w:t xml:space="preserve">: семантика </w:t>
      </w:r>
      <w:r>
        <w:t>at</w:t>
      </w:r>
      <w:r w:rsidRPr="001A7648">
        <w:rPr>
          <w:lang w:val="ru-RU"/>
        </w:rPr>
        <w:t>-</w:t>
      </w:r>
      <w:r>
        <w:t>least</w:t>
      </w:r>
      <w:r w:rsidRPr="001A7648">
        <w:rPr>
          <w:lang w:val="ru-RU"/>
        </w:rPr>
        <w:t>-</w:t>
      </w:r>
      <w:r>
        <w:t>once</w:t>
      </w:r>
      <w:r w:rsidRPr="001A7648">
        <w:rPr>
          <w:lang w:val="ru-RU"/>
        </w:rPr>
        <w:t xml:space="preserve"> с идемпотентным потребителем образует однократную обработку на прикладном уровне без переоценки до </w:t>
      </w:r>
      <w:r>
        <w:t>exactly</w:t>
      </w:r>
      <w:r w:rsidRPr="001A7648">
        <w:rPr>
          <w:lang w:val="ru-RU"/>
        </w:rPr>
        <w:t>-</w:t>
      </w:r>
      <w:r>
        <w:t>once</w:t>
      </w:r>
      <w:r w:rsidRPr="001A7648">
        <w:rPr>
          <w:lang w:val="ru-RU"/>
        </w:rPr>
        <w:t xml:space="preserve">. Четыре принятых компромисса (отказ от </w:t>
      </w:r>
      <w:r>
        <w:t>balance</w:t>
      </w:r>
      <w:r w:rsidRPr="001A7648">
        <w:rPr>
          <w:lang w:val="ru-RU"/>
        </w:rPr>
        <w:t>_</w:t>
      </w:r>
      <w:r>
        <w:t>snapshot</w:t>
      </w:r>
      <w:r w:rsidRPr="001A7648">
        <w:rPr>
          <w:lang w:val="ru-RU"/>
        </w:rPr>
        <w:t xml:space="preserve"> в </w:t>
      </w:r>
      <w:r>
        <w:t>v</w:t>
      </w:r>
      <w:r w:rsidRPr="001A7648">
        <w:rPr>
          <w:lang w:val="ru-RU"/>
        </w:rPr>
        <w:t xml:space="preserve">1, </w:t>
      </w:r>
      <w:r>
        <w:t>cross</w:t>
      </w:r>
      <w:r w:rsidRPr="001A7648">
        <w:rPr>
          <w:lang w:val="ru-RU"/>
        </w:rPr>
        <w:t>-</w:t>
      </w:r>
      <w:r>
        <w:t>schema</w:t>
      </w:r>
      <w:r w:rsidRPr="001A7648">
        <w:rPr>
          <w:lang w:val="ru-RU"/>
        </w:rPr>
        <w:t xml:space="preserve">-чтение членства, остаточная гонка конкурентного удаления участника при READ COMMITTED, отсутствие zero-downtime-релизов) явно зафиксированы как граница </w:t>
      </w:r>
      <w:r w:rsidR="009E535A">
        <w:rPr>
          <w:lang w:val="ru-RU"/>
        </w:rPr>
        <w:t>реализации</w:t>
      </w:r>
      <w:r w:rsidRPr="001A7648">
        <w:rPr>
          <w:lang w:val="ru-RU"/>
        </w:rPr>
        <w:t>, не нарушающая финансовых инвариантов.</w:t>
      </w:r>
    </w:p>
    <w:p w14:paraId="5257F8C9" w14:textId="63005BD7" w:rsidR="0096164F" w:rsidRPr="00BC0181" w:rsidRDefault="00000000">
      <w:pPr>
        <w:pStyle w:val="af"/>
        <w:rPr>
          <w:lang w:val="ru-RU"/>
        </w:rPr>
      </w:pPr>
      <w:r w:rsidRPr="001A7648">
        <w:rPr>
          <w:lang w:val="ru-RU"/>
        </w:rPr>
        <w:t>Сопоставление с альтернативными подходами (</w:t>
      </w:r>
      <w:r>
        <w:t>Event</w:t>
      </w:r>
      <w:r w:rsidRPr="001A7648">
        <w:rPr>
          <w:lang w:val="ru-RU"/>
        </w:rPr>
        <w:t xml:space="preserve"> </w:t>
      </w:r>
      <w:r>
        <w:t>Sourcing</w:t>
      </w:r>
      <w:r w:rsidRPr="001A7648">
        <w:rPr>
          <w:lang w:val="ru-RU"/>
        </w:rPr>
        <w:t xml:space="preserve"> с </w:t>
      </w:r>
      <w:r>
        <w:t>CQRS</w:t>
      </w:r>
      <w:r w:rsidRPr="001A7648">
        <w:rPr>
          <w:lang w:val="ru-RU"/>
        </w:rPr>
        <w:t xml:space="preserve">, </w:t>
      </w:r>
      <w:r>
        <w:t>Saga</w:t>
      </w:r>
      <w:r w:rsidRPr="001A7648">
        <w:rPr>
          <w:lang w:val="ru-RU"/>
        </w:rPr>
        <w:t xml:space="preserve">, </w:t>
      </w:r>
      <w:r>
        <w:t>Change</w:t>
      </w:r>
      <w:r w:rsidRPr="001A7648">
        <w:rPr>
          <w:lang w:val="ru-RU"/>
        </w:rPr>
        <w:t xml:space="preserve"> </w:t>
      </w:r>
      <w:r>
        <w:t>Data</w:t>
      </w:r>
      <w:r w:rsidRPr="001A7648">
        <w:rPr>
          <w:lang w:val="ru-RU"/>
        </w:rPr>
        <w:t xml:space="preserve"> </w:t>
      </w:r>
      <w:r>
        <w:t>Capture</w:t>
      </w:r>
      <w:r w:rsidRPr="001A7648">
        <w:rPr>
          <w:lang w:val="ru-RU"/>
        </w:rPr>
        <w:t xml:space="preserve">, </w:t>
      </w:r>
      <w:proofErr w:type="spellStart"/>
      <w:r w:rsidRPr="001A7648">
        <w:rPr>
          <w:lang w:val="ru-RU"/>
        </w:rPr>
        <w:t>шардирование</w:t>
      </w:r>
      <w:proofErr w:type="spellEnd"/>
      <w:r w:rsidRPr="001A7648">
        <w:rPr>
          <w:lang w:val="ru-RU"/>
        </w:rPr>
        <w:t xml:space="preserve"> </w:t>
      </w:r>
      <w:r>
        <w:t>PostgreSQL</w:t>
      </w:r>
      <w:r w:rsidRPr="001A7648">
        <w:rPr>
          <w:lang w:val="ru-RU"/>
        </w:rPr>
        <w:t xml:space="preserve">) показало, что для целей и бюджета </w:t>
      </w:r>
      <w:r w:rsidR="009E535A">
        <w:rPr>
          <w:lang w:val="ru-RU"/>
        </w:rPr>
        <w:t xml:space="preserve">данной стадии разработки </w:t>
      </w:r>
      <w:r w:rsidRPr="001A7648">
        <w:rPr>
          <w:lang w:val="ru-RU"/>
        </w:rPr>
        <w:t xml:space="preserve">принятые решения </w:t>
      </w:r>
      <w:r w:rsidR="00B466BD">
        <w:rPr>
          <w:lang w:val="ru-RU"/>
        </w:rPr>
        <w:t>устраняют выявленные ограничения</w:t>
      </w:r>
      <w:r w:rsidRPr="001A7648">
        <w:rPr>
          <w:lang w:val="ru-RU"/>
        </w:rPr>
        <w:t xml:space="preserve"> при существенно меньшей сложности (таблица 8). Эффективность реализованного решения оценена по техническому измерению (закрытие </w:t>
      </w:r>
      <w:r>
        <w:t>F</w:t>
      </w:r>
      <w:r w:rsidRPr="001A7648">
        <w:rPr>
          <w:lang w:val="ru-RU"/>
        </w:rPr>
        <w:t>1–</w:t>
      </w:r>
      <w:r>
        <w:t>F</w:t>
      </w:r>
      <w:r w:rsidRPr="001A7648">
        <w:rPr>
          <w:lang w:val="ru-RU"/>
        </w:rPr>
        <w:t xml:space="preserve">8 и </w:t>
      </w:r>
      <w:r>
        <w:t>NF</w:t>
      </w:r>
      <w:r w:rsidRPr="001A7648">
        <w:rPr>
          <w:lang w:val="ru-RU"/>
        </w:rPr>
        <w:t xml:space="preserve">1, </w:t>
      </w:r>
      <w:r>
        <w:t>NF</w:t>
      </w:r>
      <w:r w:rsidRPr="001A7648">
        <w:rPr>
          <w:lang w:val="ru-RU"/>
        </w:rPr>
        <w:t xml:space="preserve">3, </w:t>
      </w:r>
      <w:r>
        <w:t>NF</w:t>
      </w:r>
      <w:r w:rsidRPr="001A7648">
        <w:rPr>
          <w:lang w:val="ru-RU"/>
        </w:rPr>
        <w:t xml:space="preserve">5, </w:t>
      </w:r>
      <w:r>
        <w:t>NF</w:t>
      </w:r>
      <w:r w:rsidRPr="001A7648">
        <w:rPr>
          <w:lang w:val="ru-RU"/>
        </w:rPr>
        <w:t>6</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0058517B" w:rsidRPr="00BC0181">
        <w:rPr>
          <w:lang w:val="ru-RU"/>
        </w:rPr>
        <w:t xml:space="preserve"> </w:t>
      </w:r>
      <w:r w:rsidRPr="001A7648">
        <w:rPr>
          <w:lang w:val="ru-RU"/>
        </w:rPr>
        <w:t xml:space="preserve"> при явных частичностях </w:t>
      </w:r>
      <w:r>
        <w:t>NF</w:t>
      </w:r>
      <w:r w:rsidRPr="001A7648">
        <w:rPr>
          <w:lang w:val="ru-RU"/>
        </w:rPr>
        <w:t xml:space="preserve">2 и </w:t>
      </w:r>
      <w:r>
        <w:t>NF</w:t>
      </w:r>
      <w:r w:rsidRPr="001A7648">
        <w:rPr>
          <w:lang w:val="ru-RU"/>
        </w:rPr>
        <w:t>4</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 xml:space="preserve">), процессному (воспроизводимый </w:t>
      </w:r>
      <w:r w:rsidR="00B466BD" w:rsidRPr="00B466BD">
        <w:rPr>
          <w:lang w:val="ru-RU"/>
        </w:rPr>
        <w:t>журнал архитектурных решений</w:t>
      </w:r>
      <w:r w:rsidRPr="001A7648">
        <w:rPr>
          <w:lang w:val="ru-RU"/>
        </w:rPr>
        <w:t xml:space="preserve"> из семи записей </w:t>
      </w:r>
      <w:r>
        <w:t>ADR</w:t>
      </w:r>
      <w:r w:rsidRPr="001A7648">
        <w:rPr>
          <w:lang w:val="ru-RU"/>
        </w:rPr>
        <w:t>, фокусировка тестирования на финансовом ядре) и социальному (</w:t>
      </w:r>
      <w:r w:rsidRPr="003C2B49">
        <w:rPr>
          <w:lang w:val="ru-RU"/>
        </w:rPr>
        <w:t>самостоятельное владение данными</w:t>
      </w:r>
      <w:r w:rsidRPr="001A7648">
        <w:rPr>
          <w:lang w:val="ru-RU"/>
        </w:rPr>
        <w:t>, русскоязычная локализация, независимость от закрытой коммерческой подписки) — таблица 9.</w:t>
      </w:r>
    </w:p>
    <w:p w14:paraId="13F00CF7" w14:textId="0F11283D" w:rsidR="0096164F" w:rsidRPr="00BC0181" w:rsidRDefault="00000000">
      <w:pPr>
        <w:pStyle w:val="af"/>
        <w:rPr>
          <w:lang w:val="ru-RU"/>
        </w:rPr>
      </w:pPr>
      <w:r w:rsidRPr="001A7648">
        <w:rPr>
          <w:lang w:val="ru-RU"/>
        </w:rPr>
        <w:t xml:space="preserve">Направления развития системы сведены в таблицу 10 с привязкой к узлу системы, ограничению </w:t>
      </w:r>
      <w:r w:rsidR="009E535A">
        <w:rPr>
          <w:lang w:val="ru-RU"/>
        </w:rPr>
        <w:t>версии приложения</w:t>
      </w:r>
      <w:r w:rsidRPr="001A7648">
        <w:rPr>
          <w:lang w:val="ru-RU"/>
        </w:rPr>
        <w:t xml:space="preserve"> и оценкой сложности; в первоочередные линии входят кэширование агрегированных балансов через </w:t>
      </w:r>
      <w:proofErr w:type="spellStart"/>
      <w:r w:rsidRPr="001A7648">
        <w:rPr>
          <w:lang w:val="ru-RU"/>
        </w:rPr>
        <w:t>balance_snapshot</w:t>
      </w:r>
      <w:proofErr w:type="spellEnd"/>
      <w:r w:rsidRPr="001A7648">
        <w:rPr>
          <w:lang w:val="ru-RU"/>
        </w:rPr>
        <w:t xml:space="preserve">, нативный мобильный клиент для закрытия </w:t>
      </w:r>
      <w:r>
        <w:t>NF</w:t>
      </w:r>
      <w:r w:rsidRPr="001A7648">
        <w:rPr>
          <w:lang w:val="ru-RU"/>
        </w:rPr>
        <w:t>2</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 xml:space="preserve">, мультивалютные группы с курсовой конвертацией и переход к </w:t>
      </w:r>
      <w:r w:rsidRPr="001A7648">
        <w:rPr>
          <w:lang w:val="ru-RU"/>
        </w:rPr>
        <w:lastRenderedPageBreak/>
        <w:t>распредел</w:t>
      </w:r>
      <w:r w:rsidR="00B466BD">
        <w:rPr>
          <w:lang w:val="ru-RU"/>
        </w:rPr>
        <w:t>е</w:t>
      </w:r>
      <w:r w:rsidRPr="001A7648">
        <w:rPr>
          <w:lang w:val="ru-RU"/>
        </w:rPr>
        <w:t>нному разв</w:t>
      </w:r>
      <w:r w:rsidR="00B466BD">
        <w:rPr>
          <w:lang w:val="ru-RU"/>
        </w:rPr>
        <w:t>е</w:t>
      </w:r>
      <w:r w:rsidRPr="001A7648">
        <w:rPr>
          <w:lang w:val="ru-RU"/>
        </w:rPr>
        <w:t>ртыванию с горизонтальным масштабированием stateless-сервисов для снятия частичности NF4</w:t>
      </w:r>
      <w:r w:rsidR="0058517B">
        <w:rPr>
          <w:lang w:val="ru-RU"/>
        </w:rPr>
        <w:t xml:space="preserve"> </w:t>
      </w:r>
      <w:r w:rsidR="0058517B" w:rsidRPr="00DD39F4">
        <w:rPr>
          <w:lang w:val="ru-RU"/>
        </w:rPr>
        <w:t>(§</w:t>
      </w:r>
      <w:r w:rsidR="0058517B" w:rsidRPr="0058517B">
        <w:rPr>
          <w:lang w:val="ru-RU"/>
        </w:rPr>
        <w:t>1</w:t>
      </w:r>
      <w:r w:rsidR="0058517B" w:rsidRPr="00DD39F4">
        <w:rPr>
          <w:lang w:val="ru-RU"/>
        </w:rPr>
        <w:t>.</w:t>
      </w:r>
      <w:r w:rsidR="0058517B" w:rsidRPr="0058517B">
        <w:rPr>
          <w:lang w:val="ru-RU"/>
        </w:rPr>
        <w:t>1</w:t>
      </w:r>
      <w:r w:rsidR="0058517B" w:rsidRPr="00DD39F4">
        <w:rPr>
          <w:lang w:val="ru-RU"/>
        </w:rPr>
        <w:t>)</w:t>
      </w:r>
      <w:r w:rsidRPr="001A7648">
        <w:rPr>
          <w:lang w:val="ru-RU"/>
        </w:rPr>
        <w:t>.</w:t>
      </w:r>
    </w:p>
    <w:p w14:paraId="7B2E2051" w14:textId="4D985FCF" w:rsidR="0096164F" w:rsidRPr="00BC0181" w:rsidRDefault="00000000">
      <w:pPr>
        <w:pStyle w:val="af"/>
        <w:rPr>
          <w:lang w:val="ru-RU"/>
        </w:rPr>
      </w:pPr>
      <w:r w:rsidRPr="001A7648">
        <w:rPr>
          <w:lang w:val="ru-RU"/>
        </w:rPr>
        <w:t>Сопоставление полученных результатов с целью работы — разработка веб-приложения для совместного уч</w:t>
      </w:r>
      <w:r w:rsidR="00B466BD">
        <w:rPr>
          <w:lang w:val="ru-RU"/>
        </w:rPr>
        <w:t>е</w:t>
      </w:r>
      <w:r w:rsidRPr="001A7648">
        <w:rPr>
          <w:lang w:val="ru-RU"/>
        </w:rPr>
        <w:t>та расходов на основе исследования архитектурных подходов и принципов проектирования распредел</w:t>
      </w:r>
      <w:r w:rsidR="00B466BD">
        <w:rPr>
          <w:lang w:val="ru-RU"/>
        </w:rPr>
        <w:t>е</w:t>
      </w:r>
      <w:r w:rsidRPr="001A7648">
        <w:rPr>
          <w:lang w:val="ru-RU"/>
        </w:rPr>
        <w:t>нных систем — подтверждает е</w:t>
      </w:r>
      <w:r w:rsidR="00B466BD">
        <w:rPr>
          <w:lang w:val="ru-RU"/>
        </w:rPr>
        <w:t>е</w:t>
      </w:r>
      <w:r w:rsidRPr="001A7648">
        <w:rPr>
          <w:lang w:val="ru-RU"/>
        </w:rPr>
        <w:t xml:space="preserve"> достижение: исследовательская часть представлена в §1.1–§1.3, разработка — в разделах 1 и 2, оценка достигнутого результата — в разделе 3. Полученный результат является заверш</w:t>
      </w:r>
      <w:r w:rsidR="00B466BD">
        <w:rPr>
          <w:lang w:val="ru-RU"/>
        </w:rPr>
        <w:t>е</w:t>
      </w:r>
      <w:r w:rsidRPr="001A7648">
        <w:rPr>
          <w:lang w:val="ru-RU"/>
        </w:rPr>
        <w:t>нным, пригодным к разв</w:t>
      </w:r>
      <w:r w:rsidR="00B466BD">
        <w:rPr>
          <w:lang w:val="ru-RU"/>
        </w:rPr>
        <w:t>е</w:t>
      </w:r>
      <w:r w:rsidRPr="001A7648">
        <w:rPr>
          <w:lang w:val="ru-RU"/>
        </w:rPr>
        <w:t xml:space="preserve">ртыванию на одном </w:t>
      </w:r>
      <w:r>
        <w:t>VPS</w:t>
      </w:r>
      <w:r w:rsidRPr="001A7648">
        <w:rPr>
          <w:lang w:val="ru-RU"/>
        </w:rPr>
        <w:t xml:space="preserve"> и дальнейшей эволюции в обозначенных направлениях. Научная новизна работы получена в двух элементах, заявленных во введении: формализована модель групповых взаиморасч</w:t>
      </w:r>
      <w:r w:rsidR="00B466BD">
        <w:rPr>
          <w:lang w:val="ru-RU"/>
        </w:rPr>
        <w:t>е</w:t>
      </w:r>
      <w:r w:rsidRPr="001A7648">
        <w:rPr>
          <w:lang w:val="ru-RU"/>
        </w:rPr>
        <w:t xml:space="preserve">тов с верхней границей не более </w:t>
      </w:r>
      <w:r>
        <w:t>N</w:t>
      </w:r>
      <w:r w:rsidRPr="001A7648">
        <w:rPr>
          <w:lang w:val="ru-RU"/>
        </w:rPr>
        <w:t xml:space="preserve"> − 1 переводов на валюту, формируемой жадным алгоритмом упрощения, и выполнена верификация денежных инвариантов модели методом тестирования по свойствам (</w:t>
      </w:r>
      <w:r>
        <w:rPr>
          <w:i/>
        </w:rPr>
        <w:t>property</w:t>
      </w:r>
      <w:r w:rsidRPr="001A7648">
        <w:rPr>
          <w:i/>
          <w:lang w:val="ru-RU"/>
        </w:rPr>
        <w:t>-</w:t>
      </w:r>
      <w:r>
        <w:rPr>
          <w:i/>
        </w:rPr>
        <w:t>based</w:t>
      </w:r>
      <w:r w:rsidRPr="001A7648">
        <w:rPr>
          <w:i/>
          <w:lang w:val="ru-RU"/>
        </w:rPr>
        <w:t xml:space="preserve"> </w:t>
      </w:r>
      <w:r>
        <w:rPr>
          <w:i/>
        </w:rPr>
        <w:t>testing</w:t>
      </w:r>
      <w:r w:rsidRPr="001A7648">
        <w:rPr>
          <w:lang w:val="ru-RU"/>
        </w:rPr>
        <w:t xml:space="preserve">). Практическая значимость работы состоит в том, что разработано веб-приложение, применимое для типовых сценариев совместного использования денежных средств — аренда жилья, групповые поездки, семейные и коллективные мероприятия — как </w:t>
      </w:r>
      <w:r>
        <w:t>open</w:t>
      </w:r>
      <w:r w:rsidRPr="001A7648">
        <w:rPr>
          <w:lang w:val="ru-RU"/>
        </w:rPr>
        <w:t>-</w:t>
      </w:r>
      <w:r>
        <w:t>source</w:t>
      </w:r>
      <w:r w:rsidRPr="001A7648">
        <w:rPr>
          <w:lang w:val="ru-RU"/>
        </w:rPr>
        <w:t xml:space="preserve"> русскоязычная альтернатива зарубежным сервисам с возможностью </w:t>
      </w:r>
      <w:r w:rsidRPr="003C2B49">
        <w:rPr>
          <w:lang w:val="ru-RU"/>
        </w:rPr>
        <w:t xml:space="preserve">самостоятельного развёртывания через </w:t>
      </w:r>
      <w:r>
        <w:t>Docker</w:t>
      </w:r>
      <w:r w:rsidRPr="001A7648">
        <w:rPr>
          <w:lang w:val="ru-RU"/>
        </w:rPr>
        <w:t xml:space="preserve"> </w:t>
      </w:r>
      <w:r>
        <w:t>Compose</w:t>
      </w:r>
      <w:r w:rsidRPr="001A7648">
        <w:rPr>
          <w:lang w:val="ru-RU"/>
        </w:rPr>
        <w:t>.</w:t>
      </w:r>
    </w:p>
    <w:p w14:paraId="3F48099A" w14:textId="2A3255BF" w:rsidR="0096164F" w:rsidRDefault="00000000">
      <w:pPr>
        <w:pStyle w:val="1"/>
      </w:pPr>
      <w:bookmarkStart w:id="120" w:name="_Toc231429736"/>
      <w:bookmarkStart w:id="121" w:name="список-использованной-литературы"/>
      <w:bookmarkEnd w:id="119"/>
      <w:r>
        <w:lastRenderedPageBreak/>
        <w:t>СПИСОК ИСПОЛЬЗ</w:t>
      </w:r>
      <w:r w:rsidR="00345586">
        <w:rPr>
          <w:lang w:val="ru-RU"/>
        </w:rPr>
        <w:t>ОВАННОЙ</w:t>
      </w:r>
      <w:r>
        <w:t xml:space="preserve"> ЛИТЕРАТУРЫ</w:t>
      </w:r>
      <w:bookmarkEnd w:id="120"/>
    </w:p>
    <w:p w14:paraId="49A52BE4" w14:textId="77777777" w:rsidR="0096164F" w:rsidRPr="00BC0181" w:rsidRDefault="00000000">
      <w:pPr>
        <w:numPr>
          <w:ilvl w:val="0"/>
          <w:numId w:val="25"/>
        </w:numPr>
        <w:rPr>
          <w:lang w:val="ru-RU"/>
        </w:rPr>
      </w:pPr>
      <w:r w:rsidRPr="009158B4">
        <w:rPr>
          <w:lang w:val="ru-RU"/>
        </w:rPr>
        <w:t>Аналитический центр «</w:t>
      </w:r>
      <w:proofErr w:type="spellStart"/>
      <w:r w:rsidRPr="009158B4">
        <w:rPr>
          <w:lang w:val="ru-RU"/>
        </w:rPr>
        <w:t>Дом.РФ</w:t>
      </w:r>
      <w:proofErr w:type="spellEnd"/>
      <w:r w:rsidRPr="009158B4">
        <w:rPr>
          <w:lang w:val="ru-RU"/>
        </w:rPr>
        <w:t xml:space="preserve">». Спрос на аренду жилья в России к 2030 году вырастет более чем на 25 </w:t>
      </w:r>
      <w:proofErr w:type="gramStart"/>
      <w:r w:rsidRPr="009158B4">
        <w:rPr>
          <w:lang w:val="ru-RU"/>
        </w:rPr>
        <w:t>% :</w:t>
      </w:r>
      <w:proofErr w:type="gramEnd"/>
      <w:r w:rsidRPr="009158B4">
        <w:rPr>
          <w:lang w:val="ru-RU"/>
        </w:rPr>
        <w:t xml:space="preserve"> совместное исследование с ВЦИОМ [Электронный ресурс] // РБК Недвижимость. – 26.02.2026. – </w:t>
      </w:r>
      <w:r>
        <w:t>URL</w:t>
      </w:r>
      <w:r w:rsidRPr="009158B4">
        <w:rPr>
          <w:lang w:val="ru-RU"/>
        </w:rPr>
        <w:t xml:space="preserve">: </w:t>
      </w:r>
      <w:r>
        <w:t>https</w:t>
      </w:r>
      <w:r w:rsidRPr="009158B4">
        <w:rPr>
          <w:lang w:val="ru-RU"/>
        </w:rPr>
        <w:t>://</w:t>
      </w:r>
      <w:r>
        <w:t>realty</w:t>
      </w:r>
      <w:r w:rsidRPr="009158B4">
        <w:rPr>
          <w:lang w:val="ru-RU"/>
        </w:rPr>
        <w:t>.</w:t>
      </w:r>
      <w:proofErr w:type="spellStart"/>
      <w:r>
        <w:t>rbc</w:t>
      </w:r>
      <w:proofErr w:type="spellEnd"/>
      <w:r w:rsidRPr="009158B4">
        <w:rPr>
          <w:lang w:val="ru-RU"/>
        </w:rPr>
        <w:t>.</w:t>
      </w:r>
      <w:proofErr w:type="spellStart"/>
      <w:r>
        <w:t>ru</w:t>
      </w:r>
      <w:proofErr w:type="spellEnd"/>
      <w:r w:rsidRPr="009158B4">
        <w:rPr>
          <w:lang w:val="ru-RU"/>
        </w:rPr>
        <w:t>/</w:t>
      </w:r>
      <w:r>
        <w:t>news</w:t>
      </w:r>
      <w:r w:rsidRPr="009158B4">
        <w:rPr>
          <w:lang w:val="ru-RU"/>
        </w:rPr>
        <w:t>/69</w:t>
      </w:r>
      <w:r>
        <w:t>a</w:t>
      </w:r>
      <w:r w:rsidRPr="009158B4">
        <w:rPr>
          <w:lang w:val="ru-RU"/>
        </w:rPr>
        <w:t>047</w:t>
      </w:r>
      <w:r>
        <w:t>fa</w:t>
      </w:r>
      <w:r w:rsidRPr="009158B4">
        <w:rPr>
          <w:lang w:val="ru-RU"/>
        </w:rPr>
        <w:t>9</w:t>
      </w:r>
      <w:r>
        <w:t>a</w:t>
      </w:r>
      <w:r w:rsidRPr="009158B4">
        <w:rPr>
          <w:lang w:val="ru-RU"/>
        </w:rPr>
        <w:t>7947257</w:t>
      </w:r>
      <w:r>
        <w:t>ad</w:t>
      </w:r>
      <w:r w:rsidRPr="009158B4">
        <w:rPr>
          <w:lang w:val="ru-RU"/>
        </w:rPr>
        <w:t>4</w:t>
      </w:r>
      <w:r>
        <w:t>e</w:t>
      </w:r>
      <w:r w:rsidRPr="009158B4">
        <w:rPr>
          <w:lang w:val="ru-RU"/>
        </w:rPr>
        <w:t>03</w:t>
      </w:r>
      <w:r>
        <w:t>e</w:t>
      </w:r>
      <w:r w:rsidRPr="009158B4">
        <w:rPr>
          <w:lang w:val="ru-RU"/>
        </w:rPr>
        <w:t xml:space="preserve"> (дата обращения: 06.05.2026).</w:t>
      </w:r>
    </w:p>
    <w:p w14:paraId="6091A696" w14:textId="355BEA07" w:rsidR="0096164F" w:rsidRPr="00BC0181" w:rsidRDefault="00000000">
      <w:pPr>
        <w:numPr>
          <w:ilvl w:val="0"/>
          <w:numId w:val="25"/>
        </w:numPr>
        <w:rPr>
          <w:lang w:val="ru-RU"/>
        </w:rPr>
      </w:pPr>
      <w:r w:rsidRPr="009158B4">
        <w:rPr>
          <w:lang w:val="ru-RU"/>
        </w:rPr>
        <w:t>Аналитический центр НАФИ. В России 83 % молод</w:t>
      </w:r>
      <w:r w:rsidR="00B466BD">
        <w:rPr>
          <w:lang w:val="ru-RU"/>
        </w:rPr>
        <w:t>е</w:t>
      </w:r>
      <w:r w:rsidRPr="009158B4">
        <w:rPr>
          <w:lang w:val="ru-RU"/>
        </w:rPr>
        <w:t>жи считают семейный отдых наиболее интересным форматом путешествий : исследование совместно с программой Росмолод</w:t>
      </w:r>
      <w:r w:rsidR="00B466BD">
        <w:rPr>
          <w:lang w:val="ru-RU"/>
        </w:rPr>
        <w:t>е</w:t>
      </w:r>
      <w:r w:rsidRPr="009158B4">
        <w:rPr>
          <w:lang w:val="ru-RU"/>
        </w:rPr>
        <w:t xml:space="preserve">жи «Больше, чем путешествие» [Электронный ресурс]. – 12.02.2025. – </w:t>
      </w:r>
      <w:r>
        <w:t>URL</w:t>
      </w:r>
      <w:r w:rsidRPr="009158B4">
        <w:rPr>
          <w:lang w:val="ru-RU"/>
        </w:rPr>
        <w:t xml:space="preserve">: </w:t>
      </w:r>
      <w:r>
        <w:t>https</w:t>
      </w:r>
      <w:r w:rsidRPr="009158B4">
        <w:rPr>
          <w:lang w:val="ru-RU"/>
        </w:rPr>
        <w:t>://</w:t>
      </w:r>
      <w:proofErr w:type="spellStart"/>
      <w:r>
        <w:t>nafi</w:t>
      </w:r>
      <w:proofErr w:type="spellEnd"/>
      <w:r w:rsidRPr="009158B4">
        <w:rPr>
          <w:lang w:val="ru-RU"/>
        </w:rPr>
        <w:t>.</w:t>
      </w:r>
      <w:proofErr w:type="spellStart"/>
      <w:r>
        <w:t>ru</w:t>
      </w:r>
      <w:proofErr w:type="spellEnd"/>
      <w:r w:rsidRPr="009158B4">
        <w:rPr>
          <w:lang w:val="ru-RU"/>
        </w:rPr>
        <w:t>/</w:t>
      </w:r>
      <w:r>
        <w:t>analytics</w:t>
      </w:r>
      <w:r w:rsidRPr="009158B4">
        <w:rPr>
          <w:lang w:val="ru-RU"/>
        </w:rPr>
        <w:t>/</w:t>
      </w:r>
      <w:r>
        <w:t>v</w:t>
      </w:r>
      <w:r w:rsidRPr="009158B4">
        <w:rPr>
          <w:lang w:val="ru-RU"/>
        </w:rPr>
        <w:t>-</w:t>
      </w:r>
      <w:proofErr w:type="spellStart"/>
      <w:r>
        <w:t>rossii</w:t>
      </w:r>
      <w:proofErr w:type="spellEnd"/>
      <w:r w:rsidRPr="009158B4">
        <w:rPr>
          <w:lang w:val="ru-RU"/>
        </w:rPr>
        <w:t>-83-</w:t>
      </w:r>
      <w:proofErr w:type="spellStart"/>
      <w:r>
        <w:t>molodezhi</w:t>
      </w:r>
      <w:proofErr w:type="spellEnd"/>
      <w:r w:rsidRPr="009158B4">
        <w:rPr>
          <w:lang w:val="ru-RU"/>
        </w:rPr>
        <w:t>-</w:t>
      </w:r>
      <w:proofErr w:type="spellStart"/>
      <w:r>
        <w:t>schitayut</w:t>
      </w:r>
      <w:proofErr w:type="spellEnd"/>
      <w:r w:rsidRPr="009158B4">
        <w:rPr>
          <w:lang w:val="ru-RU"/>
        </w:rPr>
        <w:t>-</w:t>
      </w:r>
      <w:proofErr w:type="spellStart"/>
      <w:r>
        <w:t>semeynyy</w:t>
      </w:r>
      <w:proofErr w:type="spellEnd"/>
      <w:r w:rsidRPr="009158B4">
        <w:rPr>
          <w:lang w:val="ru-RU"/>
        </w:rPr>
        <w:t>-</w:t>
      </w:r>
      <w:proofErr w:type="spellStart"/>
      <w:r>
        <w:t>otdykh</w:t>
      </w:r>
      <w:proofErr w:type="spellEnd"/>
      <w:r w:rsidRPr="009158B4">
        <w:rPr>
          <w:lang w:val="ru-RU"/>
        </w:rPr>
        <w:t>-</w:t>
      </w:r>
      <w:proofErr w:type="spellStart"/>
      <w:r>
        <w:t>naibolee</w:t>
      </w:r>
      <w:proofErr w:type="spellEnd"/>
      <w:r w:rsidRPr="009158B4">
        <w:rPr>
          <w:lang w:val="ru-RU"/>
        </w:rPr>
        <w:t>-</w:t>
      </w:r>
      <w:proofErr w:type="spellStart"/>
      <w:r>
        <w:t>interesnym</w:t>
      </w:r>
      <w:proofErr w:type="spellEnd"/>
      <w:r w:rsidRPr="009158B4">
        <w:rPr>
          <w:lang w:val="ru-RU"/>
        </w:rPr>
        <w:t>-</w:t>
      </w:r>
      <w:proofErr w:type="spellStart"/>
      <w:r>
        <w:t>formatom</w:t>
      </w:r>
      <w:proofErr w:type="spellEnd"/>
      <w:r w:rsidRPr="009158B4">
        <w:rPr>
          <w:lang w:val="ru-RU"/>
        </w:rPr>
        <w:t>-</w:t>
      </w:r>
      <w:proofErr w:type="spellStart"/>
      <w:r>
        <w:t>puteshestviy</w:t>
      </w:r>
      <w:proofErr w:type="spellEnd"/>
      <w:r w:rsidRPr="009158B4">
        <w:rPr>
          <w:lang w:val="ru-RU"/>
        </w:rPr>
        <w:t>/ (дата обращения: 06.05.2026).</w:t>
      </w:r>
    </w:p>
    <w:p w14:paraId="4EB0C3C0" w14:textId="77777777" w:rsidR="0096164F" w:rsidRPr="009158B4" w:rsidRDefault="00000000">
      <w:pPr>
        <w:numPr>
          <w:ilvl w:val="0"/>
          <w:numId w:val="25"/>
        </w:numPr>
      </w:pPr>
      <w:proofErr w:type="spellStart"/>
      <w:r>
        <w:t>Splitwise</w:t>
      </w:r>
      <w:proofErr w:type="spellEnd"/>
      <w:r>
        <w:t xml:space="preserve"> – Split expenses with friends [</w:t>
      </w:r>
      <w:proofErr w:type="spellStart"/>
      <w:r>
        <w:t>Электронный</w:t>
      </w:r>
      <w:proofErr w:type="spellEnd"/>
      <w:r>
        <w:t xml:space="preserve"> </w:t>
      </w:r>
      <w:proofErr w:type="spellStart"/>
      <w:r>
        <w:t>ресурс</w:t>
      </w:r>
      <w:proofErr w:type="spellEnd"/>
      <w:r>
        <w:t>]. – URL: https://www.splitwise.com (</w:t>
      </w:r>
      <w:proofErr w:type="spellStart"/>
      <w:r>
        <w:t>дата</w:t>
      </w:r>
      <w:proofErr w:type="spellEnd"/>
      <w:r>
        <w:t xml:space="preserve"> </w:t>
      </w:r>
      <w:proofErr w:type="spellStart"/>
      <w:r>
        <w:t>обращения</w:t>
      </w:r>
      <w:proofErr w:type="spellEnd"/>
      <w:r>
        <w:t>: 12.04.2026).</w:t>
      </w:r>
    </w:p>
    <w:p w14:paraId="6E526EDE" w14:textId="77777777" w:rsidR="0096164F" w:rsidRDefault="00000000">
      <w:pPr>
        <w:numPr>
          <w:ilvl w:val="0"/>
          <w:numId w:val="25"/>
        </w:numPr>
      </w:pPr>
      <w:proofErr w:type="spellStart"/>
      <w:r>
        <w:t>Tricount</w:t>
      </w:r>
      <w:proofErr w:type="spellEnd"/>
      <w:r>
        <w:t xml:space="preserve"> – Simplify Group Expenses [</w:t>
      </w:r>
      <w:proofErr w:type="spellStart"/>
      <w:r>
        <w:t>Электронный</w:t>
      </w:r>
      <w:proofErr w:type="spellEnd"/>
      <w:r>
        <w:t xml:space="preserve"> </w:t>
      </w:r>
      <w:proofErr w:type="spellStart"/>
      <w:r>
        <w:t>ресурс</w:t>
      </w:r>
      <w:proofErr w:type="spellEnd"/>
      <w:r>
        <w:t xml:space="preserve">] / </w:t>
      </w:r>
      <w:proofErr w:type="spellStart"/>
      <w:r>
        <w:t>bunq</w:t>
      </w:r>
      <w:proofErr w:type="spellEnd"/>
      <w:r>
        <w:t>. – URL: https://www.tricount.com (</w:t>
      </w:r>
      <w:proofErr w:type="spellStart"/>
      <w:r>
        <w:t>дата</w:t>
      </w:r>
      <w:proofErr w:type="spellEnd"/>
      <w:r>
        <w:t xml:space="preserve"> </w:t>
      </w:r>
      <w:proofErr w:type="spellStart"/>
      <w:r>
        <w:t>обращения</w:t>
      </w:r>
      <w:proofErr w:type="spellEnd"/>
      <w:r>
        <w:t>: 12.04.2026).</w:t>
      </w:r>
    </w:p>
    <w:p w14:paraId="6B743DD8" w14:textId="77777777" w:rsidR="0096164F" w:rsidRPr="009158B4" w:rsidRDefault="00000000">
      <w:pPr>
        <w:numPr>
          <w:ilvl w:val="0"/>
          <w:numId w:val="25"/>
        </w:numPr>
        <w:rPr>
          <w:lang w:val="ru-RU"/>
        </w:rPr>
      </w:pPr>
      <w:r w:rsidRPr="009158B4">
        <w:rPr>
          <w:lang w:val="ru-RU"/>
        </w:rPr>
        <w:t xml:space="preserve">Егиазарян М. С. Анализ существующих приложений по ведению семейного бюджета / М. С. Егиазарян // </w:t>
      </w:r>
      <w:proofErr w:type="spellStart"/>
      <w:r w:rsidRPr="009158B4">
        <w:rPr>
          <w:lang w:val="ru-RU"/>
        </w:rPr>
        <w:t>Хроноэкономика</w:t>
      </w:r>
      <w:proofErr w:type="spellEnd"/>
      <w:r w:rsidRPr="009158B4">
        <w:rPr>
          <w:lang w:val="ru-RU"/>
        </w:rPr>
        <w:t xml:space="preserve">. – 2020. – № 3 (24). – С. 110–117. – </w:t>
      </w:r>
      <w:r>
        <w:t>URL</w:t>
      </w:r>
      <w:r w:rsidRPr="009158B4">
        <w:rPr>
          <w:lang w:val="ru-RU"/>
        </w:rPr>
        <w:t xml:space="preserve">: </w:t>
      </w:r>
      <w:r>
        <w:t>https</w:t>
      </w:r>
      <w:r w:rsidRPr="009158B4">
        <w:rPr>
          <w:lang w:val="ru-RU"/>
        </w:rPr>
        <w:t>://</w:t>
      </w:r>
      <w:proofErr w:type="spellStart"/>
      <w:r>
        <w:t>cyberleninka</w:t>
      </w:r>
      <w:proofErr w:type="spellEnd"/>
      <w:r w:rsidRPr="009158B4">
        <w:rPr>
          <w:lang w:val="ru-RU"/>
        </w:rPr>
        <w:t>.</w:t>
      </w:r>
      <w:proofErr w:type="spellStart"/>
      <w:r>
        <w:t>ru</w:t>
      </w:r>
      <w:proofErr w:type="spellEnd"/>
      <w:r w:rsidRPr="009158B4">
        <w:rPr>
          <w:lang w:val="ru-RU"/>
        </w:rPr>
        <w:t>/</w:t>
      </w:r>
      <w:r>
        <w:t>article</w:t>
      </w:r>
      <w:r w:rsidRPr="009158B4">
        <w:rPr>
          <w:lang w:val="ru-RU"/>
        </w:rPr>
        <w:t>/</w:t>
      </w:r>
      <w:r>
        <w:t>n</w:t>
      </w:r>
      <w:r w:rsidRPr="009158B4">
        <w:rPr>
          <w:lang w:val="ru-RU"/>
        </w:rPr>
        <w:t>/</w:t>
      </w:r>
      <w:proofErr w:type="spellStart"/>
      <w:r>
        <w:t>analiz</w:t>
      </w:r>
      <w:proofErr w:type="spellEnd"/>
      <w:r w:rsidRPr="009158B4">
        <w:rPr>
          <w:lang w:val="ru-RU"/>
        </w:rPr>
        <w:t>-</w:t>
      </w:r>
      <w:proofErr w:type="spellStart"/>
      <w:r>
        <w:t>suschestvuyuschih</w:t>
      </w:r>
      <w:proofErr w:type="spellEnd"/>
      <w:r w:rsidRPr="009158B4">
        <w:rPr>
          <w:lang w:val="ru-RU"/>
        </w:rPr>
        <w:t>-</w:t>
      </w:r>
      <w:proofErr w:type="spellStart"/>
      <w:r>
        <w:t>prilozhenii</w:t>
      </w:r>
      <w:proofErr w:type="spellEnd"/>
      <w:r w:rsidRPr="009158B4">
        <w:rPr>
          <w:lang w:val="ru-RU"/>
        </w:rPr>
        <w:t>-</w:t>
      </w:r>
      <w:r>
        <w:t>po</w:t>
      </w:r>
      <w:r w:rsidRPr="009158B4">
        <w:rPr>
          <w:lang w:val="ru-RU"/>
        </w:rPr>
        <w:t>-</w:t>
      </w:r>
      <w:proofErr w:type="spellStart"/>
      <w:r>
        <w:t>vedeniyu</w:t>
      </w:r>
      <w:proofErr w:type="spellEnd"/>
      <w:r w:rsidRPr="009158B4">
        <w:rPr>
          <w:lang w:val="ru-RU"/>
        </w:rPr>
        <w:t>-</w:t>
      </w:r>
      <w:proofErr w:type="spellStart"/>
      <w:r>
        <w:t>semeynogo</w:t>
      </w:r>
      <w:proofErr w:type="spellEnd"/>
      <w:r w:rsidRPr="009158B4">
        <w:rPr>
          <w:lang w:val="ru-RU"/>
        </w:rPr>
        <w:t>-</w:t>
      </w:r>
      <w:proofErr w:type="spellStart"/>
      <w:r>
        <w:t>byudzheta</w:t>
      </w:r>
      <w:proofErr w:type="spellEnd"/>
      <w:r w:rsidRPr="009158B4">
        <w:rPr>
          <w:lang w:val="ru-RU"/>
        </w:rPr>
        <w:t xml:space="preserve"> (дата обращения: 12.04.2026).</w:t>
      </w:r>
    </w:p>
    <w:p w14:paraId="657589C4" w14:textId="77777777" w:rsidR="0096164F" w:rsidRPr="009158B4" w:rsidRDefault="00000000">
      <w:pPr>
        <w:numPr>
          <w:ilvl w:val="0"/>
          <w:numId w:val="25"/>
        </w:numPr>
      </w:pPr>
      <w:r>
        <w:t xml:space="preserve">Gavrila L. A novel algorithm for clearing financial obligations between companies – an application within the Romanian Ministry of Economy / L. Gavrila, A. Popa // </w:t>
      </w:r>
      <w:proofErr w:type="spellStart"/>
      <w:r>
        <w:t>arXiv</w:t>
      </w:r>
      <w:proofErr w:type="spellEnd"/>
      <w:r>
        <w:t>. – 2020. – arXiv:2012.05564. – URL: https://arxiv.org/abs/2012.05564 (</w:t>
      </w:r>
      <w:proofErr w:type="spellStart"/>
      <w:r>
        <w:t>дата</w:t>
      </w:r>
      <w:proofErr w:type="spellEnd"/>
      <w:r>
        <w:t xml:space="preserve"> </w:t>
      </w:r>
      <w:proofErr w:type="spellStart"/>
      <w:r>
        <w:t>обращения</w:t>
      </w:r>
      <w:proofErr w:type="spellEnd"/>
      <w:r>
        <w:t>: 12.04.2026).</w:t>
      </w:r>
    </w:p>
    <w:p w14:paraId="69331F9C" w14:textId="77777777" w:rsidR="0096164F" w:rsidRDefault="00000000">
      <w:pPr>
        <w:numPr>
          <w:ilvl w:val="0"/>
          <w:numId w:val="25"/>
        </w:numPr>
      </w:pPr>
      <w:proofErr w:type="spellStart"/>
      <w:r>
        <w:t>Pătcaş</w:t>
      </w:r>
      <w:proofErr w:type="spellEnd"/>
      <w:r>
        <w:t xml:space="preserve"> C. The debts’ clearing problem: a new approach / C. </w:t>
      </w:r>
      <w:proofErr w:type="spellStart"/>
      <w:r>
        <w:t>Pătcaş</w:t>
      </w:r>
      <w:proofErr w:type="spellEnd"/>
      <w:r>
        <w:t xml:space="preserve"> // Acta Universitatis </w:t>
      </w:r>
      <w:proofErr w:type="spellStart"/>
      <w:r>
        <w:t>Sapientiae</w:t>
      </w:r>
      <w:proofErr w:type="spellEnd"/>
      <w:r>
        <w:t xml:space="preserve">, Informatica. – 2011. – Vol. 3, No. 2. – P. 192–204. </w:t>
      </w:r>
      <w:r>
        <w:lastRenderedPageBreak/>
        <w:t>– arXiv:1111.3663. – URL: https://arxiv.org/abs/1111.3663 (</w:t>
      </w:r>
      <w:proofErr w:type="spellStart"/>
      <w:r>
        <w:t>дата</w:t>
      </w:r>
      <w:proofErr w:type="spellEnd"/>
      <w:r>
        <w:t xml:space="preserve"> </w:t>
      </w:r>
      <w:proofErr w:type="spellStart"/>
      <w:r>
        <w:t>обращения</w:t>
      </w:r>
      <w:proofErr w:type="spellEnd"/>
      <w:r>
        <w:t>: 12.04.2026).</w:t>
      </w:r>
    </w:p>
    <w:p w14:paraId="695083BA" w14:textId="77777777" w:rsidR="0096164F" w:rsidRDefault="00000000">
      <w:pPr>
        <w:numPr>
          <w:ilvl w:val="0"/>
          <w:numId w:val="25"/>
        </w:numPr>
      </w:pPr>
      <w:r>
        <w:t xml:space="preserve">Mohan M. K. Algorithm Behind </w:t>
      </w:r>
      <w:proofErr w:type="spellStart"/>
      <w:r>
        <w:t>Splitwise’s</w:t>
      </w:r>
      <w:proofErr w:type="spellEnd"/>
      <w:r>
        <w:t xml:space="preserve"> Debt Simplification Feature [</w:t>
      </w:r>
      <w:proofErr w:type="spellStart"/>
      <w:r>
        <w:t>Электронный</w:t>
      </w:r>
      <w:proofErr w:type="spellEnd"/>
      <w:r>
        <w:t xml:space="preserve"> </w:t>
      </w:r>
      <w:proofErr w:type="spellStart"/>
      <w:r>
        <w:t>ресурс</w:t>
      </w:r>
      <w:proofErr w:type="spellEnd"/>
      <w:r>
        <w:t>] / M. K. Mohan // Medium. – 15.12.2019. – URL: https://medium.com/@mithunmk93/algorithm-behind-splitwises-debt-simplification-feature-8ac485e97688 (</w:t>
      </w:r>
      <w:proofErr w:type="spellStart"/>
      <w:r>
        <w:t>дата</w:t>
      </w:r>
      <w:proofErr w:type="spellEnd"/>
      <w:r>
        <w:t xml:space="preserve"> </w:t>
      </w:r>
      <w:proofErr w:type="spellStart"/>
      <w:r>
        <w:t>обращения</w:t>
      </w:r>
      <w:proofErr w:type="spellEnd"/>
      <w:r>
        <w:t>: 12.04.2026).</w:t>
      </w:r>
    </w:p>
    <w:p w14:paraId="50DA7187" w14:textId="77777777" w:rsidR="0096164F" w:rsidRDefault="00000000">
      <w:pPr>
        <w:numPr>
          <w:ilvl w:val="0"/>
          <w:numId w:val="25"/>
        </w:numPr>
      </w:pPr>
      <w:proofErr w:type="gramStart"/>
      <w:r>
        <w:t>Settle Up</w:t>
      </w:r>
      <w:proofErr w:type="gramEnd"/>
      <w:r>
        <w:t xml:space="preserve"> – Split expenses with friends [</w:t>
      </w:r>
      <w:proofErr w:type="spellStart"/>
      <w:r>
        <w:t>Электронный</w:t>
      </w:r>
      <w:proofErr w:type="spellEnd"/>
      <w:r>
        <w:t xml:space="preserve"> </w:t>
      </w:r>
      <w:proofErr w:type="spellStart"/>
      <w:r>
        <w:t>ресурс</w:t>
      </w:r>
      <w:proofErr w:type="spellEnd"/>
      <w:r>
        <w:t>] / Step Up Labs. – URL: https://settleup.io (</w:t>
      </w:r>
      <w:proofErr w:type="spellStart"/>
      <w:r>
        <w:t>дата</w:t>
      </w:r>
      <w:proofErr w:type="spellEnd"/>
      <w:r>
        <w:t xml:space="preserve"> </w:t>
      </w:r>
      <w:proofErr w:type="spellStart"/>
      <w:r>
        <w:t>обращения</w:t>
      </w:r>
      <w:proofErr w:type="spellEnd"/>
      <w:r>
        <w:t>: 30.05.2026).</w:t>
      </w:r>
    </w:p>
    <w:p w14:paraId="674224A7" w14:textId="77777777" w:rsidR="0096164F" w:rsidRPr="009158B4" w:rsidRDefault="00000000">
      <w:pPr>
        <w:numPr>
          <w:ilvl w:val="0"/>
          <w:numId w:val="25"/>
        </w:numPr>
        <w:rPr>
          <w:lang w:val="ru-RU"/>
        </w:rPr>
      </w:pPr>
      <w:r>
        <w:t>Splid</w:t>
      </w:r>
      <w:r w:rsidRPr="009158B4">
        <w:rPr>
          <w:lang w:val="ru-RU"/>
        </w:rPr>
        <w:t xml:space="preserve"> – </w:t>
      </w:r>
      <w:r>
        <w:t>Split</w:t>
      </w:r>
      <w:r w:rsidRPr="009158B4">
        <w:rPr>
          <w:lang w:val="ru-RU"/>
        </w:rPr>
        <w:t xml:space="preserve"> </w:t>
      </w:r>
      <w:r>
        <w:t>group</w:t>
      </w:r>
      <w:r w:rsidRPr="009158B4">
        <w:rPr>
          <w:lang w:val="ru-RU"/>
        </w:rPr>
        <w:t xml:space="preserve"> </w:t>
      </w:r>
      <w:r>
        <w:t>bills</w:t>
      </w:r>
      <w:r w:rsidRPr="009158B4">
        <w:rPr>
          <w:lang w:val="ru-RU"/>
        </w:rPr>
        <w:t xml:space="preserve"> [Электронный ресурс]. – </w:t>
      </w:r>
      <w:r>
        <w:t>URL</w:t>
      </w:r>
      <w:r w:rsidRPr="009158B4">
        <w:rPr>
          <w:lang w:val="ru-RU"/>
        </w:rPr>
        <w:t xml:space="preserve">: </w:t>
      </w:r>
      <w:r>
        <w:t>https</w:t>
      </w:r>
      <w:r w:rsidRPr="009158B4">
        <w:rPr>
          <w:lang w:val="ru-RU"/>
        </w:rPr>
        <w:t>://</w:t>
      </w:r>
      <w:proofErr w:type="spellStart"/>
      <w:r>
        <w:t>splid</w:t>
      </w:r>
      <w:proofErr w:type="spellEnd"/>
      <w:r w:rsidRPr="009158B4">
        <w:rPr>
          <w:lang w:val="ru-RU"/>
        </w:rPr>
        <w:t>.</w:t>
      </w:r>
      <w:r>
        <w:t>app</w:t>
      </w:r>
      <w:r w:rsidRPr="009158B4">
        <w:rPr>
          <w:lang w:val="ru-RU"/>
        </w:rPr>
        <w:t xml:space="preserve"> (дата обращения: 06.05.2026).</w:t>
      </w:r>
    </w:p>
    <w:p w14:paraId="6F8507FC" w14:textId="77777777" w:rsidR="0096164F" w:rsidRPr="009158B4" w:rsidRDefault="00000000">
      <w:pPr>
        <w:numPr>
          <w:ilvl w:val="0"/>
          <w:numId w:val="25"/>
        </w:numPr>
        <w:rPr>
          <w:lang w:val="ru-RU"/>
        </w:rPr>
      </w:pPr>
      <w:r w:rsidRPr="009158B4">
        <w:rPr>
          <w:lang w:val="ru-RU"/>
        </w:rPr>
        <w:t xml:space="preserve">Дзен-мани – приложение для контроля расходов [Электронный ресурс]. – </w:t>
      </w:r>
      <w:r>
        <w:t>URL</w:t>
      </w:r>
      <w:r w:rsidRPr="009158B4">
        <w:rPr>
          <w:lang w:val="ru-RU"/>
        </w:rPr>
        <w:t xml:space="preserve">: </w:t>
      </w:r>
      <w:r>
        <w:t>https</w:t>
      </w:r>
      <w:r w:rsidRPr="009158B4">
        <w:rPr>
          <w:lang w:val="ru-RU"/>
        </w:rPr>
        <w:t>://</w:t>
      </w:r>
      <w:proofErr w:type="spellStart"/>
      <w:r>
        <w:t>zenmoney</w:t>
      </w:r>
      <w:proofErr w:type="spellEnd"/>
      <w:r w:rsidRPr="009158B4">
        <w:rPr>
          <w:lang w:val="ru-RU"/>
        </w:rPr>
        <w:t>.</w:t>
      </w:r>
      <w:proofErr w:type="spellStart"/>
      <w:r>
        <w:t>ru</w:t>
      </w:r>
      <w:proofErr w:type="spellEnd"/>
      <w:r w:rsidRPr="009158B4">
        <w:rPr>
          <w:lang w:val="ru-RU"/>
        </w:rPr>
        <w:t xml:space="preserve"> (дата обращения: 12.04.2026).</w:t>
      </w:r>
    </w:p>
    <w:p w14:paraId="5D904F46" w14:textId="57161F50" w:rsidR="0096164F" w:rsidRPr="009158B4" w:rsidRDefault="00000000">
      <w:pPr>
        <w:numPr>
          <w:ilvl w:val="0"/>
          <w:numId w:val="25"/>
        </w:numPr>
        <w:rPr>
          <w:lang w:val="ru-RU"/>
        </w:rPr>
      </w:pPr>
      <w:proofErr w:type="spellStart"/>
      <w:r>
        <w:t>CoinKeeper</w:t>
      </w:r>
      <w:proofErr w:type="spellEnd"/>
      <w:r w:rsidRPr="009158B4">
        <w:rPr>
          <w:lang w:val="ru-RU"/>
        </w:rPr>
        <w:t xml:space="preserve"> – Приложение для уч</w:t>
      </w:r>
      <w:r w:rsidR="00B466BD">
        <w:rPr>
          <w:lang w:val="ru-RU"/>
        </w:rPr>
        <w:t>е</w:t>
      </w:r>
      <w:r w:rsidRPr="009158B4">
        <w:rPr>
          <w:lang w:val="ru-RU"/>
        </w:rPr>
        <w:t xml:space="preserve">та расходов [Электронный ресурс]. – </w:t>
      </w:r>
      <w:r>
        <w:t>URL</w:t>
      </w:r>
      <w:r w:rsidRPr="009158B4">
        <w:rPr>
          <w:lang w:val="ru-RU"/>
        </w:rPr>
        <w:t xml:space="preserve">: </w:t>
      </w:r>
      <w:r>
        <w:t>https</w:t>
      </w:r>
      <w:r w:rsidRPr="009158B4">
        <w:rPr>
          <w:lang w:val="ru-RU"/>
        </w:rPr>
        <w:t>://</w:t>
      </w:r>
      <w:r>
        <w:t>about</w:t>
      </w:r>
      <w:r w:rsidRPr="009158B4">
        <w:rPr>
          <w:lang w:val="ru-RU"/>
        </w:rPr>
        <w:t>.</w:t>
      </w:r>
      <w:proofErr w:type="spellStart"/>
      <w:r>
        <w:t>coinkeeper</w:t>
      </w:r>
      <w:proofErr w:type="spellEnd"/>
      <w:r w:rsidRPr="009158B4">
        <w:rPr>
          <w:lang w:val="ru-RU"/>
        </w:rPr>
        <w:t>.</w:t>
      </w:r>
      <w:r>
        <w:t>me</w:t>
      </w:r>
      <w:r w:rsidRPr="009158B4">
        <w:rPr>
          <w:lang w:val="ru-RU"/>
        </w:rPr>
        <w:t>/ (дата обращения: 12.04.2026).</w:t>
      </w:r>
    </w:p>
    <w:p w14:paraId="043E0C85" w14:textId="7D597520" w:rsidR="0096164F" w:rsidRPr="00DC56B6" w:rsidRDefault="00000000">
      <w:pPr>
        <w:numPr>
          <w:ilvl w:val="0"/>
          <w:numId w:val="25"/>
        </w:numPr>
        <w:rPr>
          <w:lang w:val="ru-RU"/>
        </w:rPr>
      </w:pPr>
      <w:r w:rsidRPr="009158B4">
        <w:rPr>
          <w:lang w:val="ru-RU"/>
        </w:rPr>
        <w:t>Т-Банк. Как разделить общий сч</w:t>
      </w:r>
      <w:r w:rsidR="00B466BD">
        <w:rPr>
          <w:lang w:val="ru-RU"/>
        </w:rPr>
        <w:t>е</w:t>
      </w:r>
      <w:r w:rsidRPr="009158B4">
        <w:rPr>
          <w:lang w:val="ru-RU"/>
        </w:rPr>
        <w:t xml:space="preserve">т в </w:t>
      </w:r>
      <w:proofErr w:type="gramStart"/>
      <w:r w:rsidRPr="009158B4">
        <w:rPr>
          <w:lang w:val="ru-RU"/>
        </w:rPr>
        <w:t>ресторане :</w:t>
      </w:r>
      <w:proofErr w:type="gramEnd"/>
      <w:r w:rsidRPr="009158B4">
        <w:rPr>
          <w:lang w:val="ru-RU"/>
        </w:rPr>
        <w:t xml:space="preserve"> функция «Разделить» в мобильном приложении [Электронный ресурс] // Блог Т-Банка. – </w:t>
      </w:r>
      <w:r>
        <w:t>URL</w:t>
      </w:r>
      <w:r w:rsidRPr="009158B4">
        <w:rPr>
          <w:lang w:val="ru-RU"/>
        </w:rPr>
        <w:t xml:space="preserve">: </w:t>
      </w:r>
      <w:r>
        <w:t>https</w:t>
      </w:r>
      <w:r w:rsidRPr="009158B4">
        <w:rPr>
          <w:lang w:val="ru-RU"/>
        </w:rPr>
        <w:t>://</w:t>
      </w:r>
      <w:r>
        <w:t>www</w:t>
      </w:r>
      <w:r w:rsidRPr="009158B4">
        <w:rPr>
          <w:lang w:val="ru-RU"/>
        </w:rPr>
        <w:t>.</w:t>
      </w:r>
      <w:proofErr w:type="spellStart"/>
      <w:r>
        <w:t>tbank</w:t>
      </w:r>
      <w:proofErr w:type="spellEnd"/>
      <w:r w:rsidRPr="009158B4">
        <w:rPr>
          <w:lang w:val="ru-RU"/>
        </w:rPr>
        <w:t>.</w:t>
      </w:r>
      <w:proofErr w:type="spellStart"/>
      <w:r>
        <w:t>ru</w:t>
      </w:r>
      <w:proofErr w:type="spellEnd"/>
      <w:r w:rsidRPr="009158B4">
        <w:rPr>
          <w:lang w:val="ru-RU"/>
        </w:rPr>
        <w:t>/</w:t>
      </w:r>
      <w:r>
        <w:t>finance</w:t>
      </w:r>
      <w:r w:rsidRPr="009158B4">
        <w:rPr>
          <w:lang w:val="ru-RU"/>
        </w:rPr>
        <w:t>/</w:t>
      </w:r>
      <w:r>
        <w:t>blog</w:t>
      </w:r>
      <w:r w:rsidRPr="009158B4">
        <w:rPr>
          <w:lang w:val="ru-RU"/>
        </w:rPr>
        <w:t>/</w:t>
      </w:r>
      <w:r>
        <w:t>split</w:t>
      </w:r>
      <w:r w:rsidRPr="009158B4">
        <w:rPr>
          <w:lang w:val="ru-RU"/>
        </w:rPr>
        <w:t>-</w:t>
      </w:r>
      <w:r>
        <w:t>bills</w:t>
      </w:r>
      <w:r w:rsidRPr="009158B4">
        <w:rPr>
          <w:lang w:val="ru-RU"/>
        </w:rPr>
        <w:t>/ (дата обращения: 30.05.2026).</w:t>
      </w:r>
    </w:p>
    <w:p w14:paraId="5B7306DB" w14:textId="77777777" w:rsidR="0096164F" w:rsidRPr="00BC0181" w:rsidRDefault="00000000">
      <w:pPr>
        <w:numPr>
          <w:ilvl w:val="0"/>
          <w:numId w:val="25"/>
        </w:numPr>
        <w:rPr>
          <w:lang w:val="ru-RU"/>
        </w:rPr>
      </w:pPr>
      <w:r w:rsidRPr="009158B4">
        <w:rPr>
          <w:lang w:val="ru-RU"/>
        </w:rPr>
        <w:t xml:space="preserve">Никитов А. Совместный сбор денег от Сбербанка: как создать общий сбор [Электронный ресурс] // Рамблер/личные финансы. – 2025. – 10 марта. – </w:t>
      </w:r>
      <w:r>
        <w:t>URL</w:t>
      </w:r>
      <w:r w:rsidRPr="009158B4">
        <w:rPr>
          <w:lang w:val="ru-RU"/>
        </w:rPr>
        <w:t xml:space="preserve">: </w:t>
      </w:r>
      <w:r>
        <w:t>https</w:t>
      </w:r>
      <w:r w:rsidRPr="009158B4">
        <w:rPr>
          <w:lang w:val="ru-RU"/>
        </w:rPr>
        <w:t>://</w:t>
      </w:r>
      <w:r>
        <w:t>finance</w:t>
      </w:r>
      <w:r w:rsidRPr="009158B4">
        <w:rPr>
          <w:lang w:val="ru-RU"/>
        </w:rPr>
        <w:t>.</w:t>
      </w:r>
      <w:r>
        <w:t>rambler</w:t>
      </w:r>
      <w:r w:rsidRPr="009158B4">
        <w:rPr>
          <w:lang w:val="ru-RU"/>
        </w:rPr>
        <w:t>.</w:t>
      </w:r>
      <w:proofErr w:type="spellStart"/>
      <w:r>
        <w:t>ru</w:t>
      </w:r>
      <w:proofErr w:type="spellEnd"/>
      <w:r w:rsidRPr="009158B4">
        <w:rPr>
          <w:lang w:val="ru-RU"/>
        </w:rPr>
        <w:t>/</w:t>
      </w:r>
      <w:proofErr w:type="spellStart"/>
      <w:r>
        <w:t>karty</w:t>
      </w:r>
      <w:proofErr w:type="spellEnd"/>
      <w:r w:rsidRPr="009158B4">
        <w:rPr>
          <w:lang w:val="ru-RU"/>
        </w:rPr>
        <w:t>-</w:t>
      </w:r>
      <w:proofErr w:type="spellStart"/>
      <w:r>
        <w:t>i</w:t>
      </w:r>
      <w:proofErr w:type="spellEnd"/>
      <w:r w:rsidRPr="009158B4">
        <w:rPr>
          <w:lang w:val="ru-RU"/>
        </w:rPr>
        <w:t>-</w:t>
      </w:r>
      <w:proofErr w:type="spellStart"/>
      <w:r>
        <w:t>platezhi</w:t>
      </w:r>
      <w:proofErr w:type="spellEnd"/>
      <w:r w:rsidRPr="009158B4">
        <w:rPr>
          <w:lang w:val="ru-RU"/>
        </w:rPr>
        <w:t>/54315479-</w:t>
      </w:r>
      <w:proofErr w:type="spellStart"/>
      <w:r>
        <w:t>sovmestnyy</w:t>
      </w:r>
      <w:proofErr w:type="spellEnd"/>
      <w:r w:rsidRPr="009158B4">
        <w:rPr>
          <w:lang w:val="ru-RU"/>
        </w:rPr>
        <w:t>-</w:t>
      </w:r>
      <w:proofErr w:type="spellStart"/>
      <w:r>
        <w:t>sbor</w:t>
      </w:r>
      <w:proofErr w:type="spellEnd"/>
      <w:r w:rsidRPr="009158B4">
        <w:rPr>
          <w:lang w:val="ru-RU"/>
        </w:rPr>
        <w:t>-</w:t>
      </w:r>
      <w:proofErr w:type="spellStart"/>
      <w:r>
        <w:t>deneg</w:t>
      </w:r>
      <w:proofErr w:type="spellEnd"/>
      <w:r w:rsidRPr="009158B4">
        <w:rPr>
          <w:lang w:val="ru-RU"/>
        </w:rPr>
        <w:t>-</w:t>
      </w:r>
      <w:proofErr w:type="spellStart"/>
      <w:r>
        <w:t>ot</w:t>
      </w:r>
      <w:proofErr w:type="spellEnd"/>
      <w:r w:rsidRPr="009158B4">
        <w:rPr>
          <w:lang w:val="ru-RU"/>
        </w:rPr>
        <w:t>-</w:t>
      </w:r>
      <w:proofErr w:type="spellStart"/>
      <w:r>
        <w:t>sberbanka</w:t>
      </w:r>
      <w:proofErr w:type="spellEnd"/>
      <w:r w:rsidRPr="009158B4">
        <w:rPr>
          <w:lang w:val="ru-RU"/>
        </w:rPr>
        <w:t>-</w:t>
      </w:r>
      <w:proofErr w:type="spellStart"/>
      <w:r>
        <w:t>kak</w:t>
      </w:r>
      <w:proofErr w:type="spellEnd"/>
      <w:r w:rsidRPr="009158B4">
        <w:rPr>
          <w:lang w:val="ru-RU"/>
        </w:rPr>
        <w:t>-</w:t>
      </w:r>
      <w:proofErr w:type="spellStart"/>
      <w:r>
        <w:t>sozdat</w:t>
      </w:r>
      <w:proofErr w:type="spellEnd"/>
      <w:r w:rsidRPr="009158B4">
        <w:rPr>
          <w:lang w:val="ru-RU"/>
        </w:rPr>
        <w:t>-</w:t>
      </w:r>
      <w:proofErr w:type="spellStart"/>
      <w:r>
        <w:t>obschiy</w:t>
      </w:r>
      <w:proofErr w:type="spellEnd"/>
      <w:r w:rsidRPr="009158B4">
        <w:rPr>
          <w:lang w:val="ru-RU"/>
        </w:rPr>
        <w:t>-</w:t>
      </w:r>
      <w:proofErr w:type="spellStart"/>
      <w:r>
        <w:t>sbor</w:t>
      </w:r>
      <w:proofErr w:type="spellEnd"/>
      <w:r w:rsidRPr="009158B4">
        <w:rPr>
          <w:lang w:val="ru-RU"/>
        </w:rPr>
        <w:t>/ (дата обращения: 30.05.2026).</w:t>
      </w:r>
    </w:p>
    <w:p w14:paraId="66DAF6C4" w14:textId="77777777" w:rsidR="0096164F" w:rsidRPr="009158B4" w:rsidRDefault="00000000">
      <w:pPr>
        <w:numPr>
          <w:ilvl w:val="0"/>
          <w:numId w:val="25"/>
        </w:numPr>
      </w:pPr>
      <w:r>
        <w:t xml:space="preserve">Software Engineer, </w:t>
      </w:r>
      <w:proofErr w:type="gramStart"/>
      <w:r>
        <w:t>Backend :</w:t>
      </w:r>
      <w:proofErr w:type="gramEnd"/>
      <w:r>
        <w:t xml:space="preserve"> Job description [</w:t>
      </w:r>
      <w:proofErr w:type="spellStart"/>
      <w:r>
        <w:t>Электронный</w:t>
      </w:r>
      <w:proofErr w:type="spellEnd"/>
      <w:r>
        <w:t xml:space="preserve"> </w:t>
      </w:r>
      <w:proofErr w:type="spellStart"/>
      <w:r>
        <w:t>ресурс</w:t>
      </w:r>
      <w:proofErr w:type="spellEnd"/>
      <w:r>
        <w:t xml:space="preserve">] / </w:t>
      </w:r>
      <w:proofErr w:type="spellStart"/>
      <w:r>
        <w:t>Splitwise</w:t>
      </w:r>
      <w:proofErr w:type="spellEnd"/>
      <w:r>
        <w:t>, Inc. – URL: https://www.splitwise.com/jobs/software_engineer_backend (</w:t>
      </w:r>
      <w:proofErr w:type="spellStart"/>
      <w:r>
        <w:t>дата</w:t>
      </w:r>
      <w:proofErr w:type="spellEnd"/>
      <w:r>
        <w:t xml:space="preserve"> </w:t>
      </w:r>
      <w:proofErr w:type="spellStart"/>
      <w:r>
        <w:t>обращения</w:t>
      </w:r>
      <w:proofErr w:type="spellEnd"/>
      <w:r>
        <w:t>: 30.05.2026).</w:t>
      </w:r>
    </w:p>
    <w:p w14:paraId="7939BD07" w14:textId="77777777" w:rsidR="0096164F" w:rsidRPr="009158B4" w:rsidRDefault="00000000">
      <w:pPr>
        <w:numPr>
          <w:ilvl w:val="0"/>
          <w:numId w:val="25"/>
        </w:numPr>
      </w:pPr>
      <w:proofErr w:type="spellStart"/>
      <w:r>
        <w:t>Splitwise</w:t>
      </w:r>
      <w:proofErr w:type="spellEnd"/>
      <w:r>
        <w:t xml:space="preserve"> Engineering Blog [</w:t>
      </w:r>
      <w:proofErr w:type="spellStart"/>
      <w:r>
        <w:t>Электронный</w:t>
      </w:r>
      <w:proofErr w:type="spellEnd"/>
      <w:r>
        <w:t xml:space="preserve"> </w:t>
      </w:r>
      <w:proofErr w:type="spellStart"/>
      <w:r>
        <w:t>ресурс</w:t>
      </w:r>
      <w:proofErr w:type="spellEnd"/>
      <w:r>
        <w:t xml:space="preserve">] / </w:t>
      </w:r>
      <w:proofErr w:type="spellStart"/>
      <w:r>
        <w:t>Splitwise</w:t>
      </w:r>
      <w:proofErr w:type="spellEnd"/>
      <w:r>
        <w:t>, Inc. – URL: https://blog.splitwise.com/category/dev-blog/ (</w:t>
      </w:r>
      <w:proofErr w:type="spellStart"/>
      <w:r>
        <w:t>дата</w:t>
      </w:r>
      <w:proofErr w:type="spellEnd"/>
      <w:r>
        <w:t xml:space="preserve"> </w:t>
      </w:r>
      <w:proofErr w:type="spellStart"/>
      <w:r>
        <w:t>обращения</w:t>
      </w:r>
      <w:proofErr w:type="spellEnd"/>
      <w:r>
        <w:t>: 30.05.2026).</w:t>
      </w:r>
    </w:p>
    <w:p w14:paraId="3715B11A" w14:textId="77777777" w:rsidR="0096164F" w:rsidRPr="009158B4" w:rsidRDefault="00000000">
      <w:pPr>
        <w:numPr>
          <w:ilvl w:val="0"/>
          <w:numId w:val="25"/>
        </w:numPr>
      </w:pPr>
      <w:r>
        <w:lastRenderedPageBreak/>
        <w:t xml:space="preserve">Kushwaha S. </w:t>
      </w:r>
      <w:proofErr w:type="spellStart"/>
      <w:r>
        <w:t>genz</w:t>
      </w:r>
      <w:proofErr w:type="spellEnd"/>
      <w:r>
        <w:t>-</w:t>
      </w:r>
      <w:proofErr w:type="spellStart"/>
      <w:r>
        <w:t>splitwise</w:t>
      </w:r>
      <w:proofErr w:type="spellEnd"/>
      <w:r>
        <w:t>-splitter / S. Kushwaha // International Journal for Multidisciplinary Research (IJFMR). – 2026. – Vol. 8, Issue 3 (May–June). – Paper ID IJFMR260377470. – URL: https://www.ijfmr.com/papers/2026/3/77470.pdf (</w:t>
      </w:r>
      <w:proofErr w:type="spellStart"/>
      <w:r>
        <w:t>дата</w:t>
      </w:r>
      <w:proofErr w:type="spellEnd"/>
      <w:r>
        <w:t xml:space="preserve"> </w:t>
      </w:r>
      <w:proofErr w:type="spellStart"/>
      <w:r>
        <w:t>обращения</w:t>
      </w:r>
      <w:proofErr w:type="spellEnd"/>
      <w:r>
        <w:t>: 30.05.2026).</w:t>
      </w:r>
    </w:p>
    <w:p w14:paraId="5637FA27" w14:textId="77777777" w:rsidR="0096164F" w:rsidRDefault="00000000">
      <w:pPr>
        <w:numPr>
          <w:ilvl w:val="0"/>
          <w:numId w:val="25"/>
        </w:numPr>
      </w:pPr>
      <w:r>
        <w:t>Vávra D. Settle Up is betting on the new Firebase [</w:t>
      </w:r>
      <w:proofErr w:type="spellStart"/>
      <w:r>
        <w:t>Электронный</w:t>
      </w:r>
      <w:proofErr w:type="spellEnd"/>
      <w:r>
        <w:t xml:space="preserve"> </w:t>
      </w:r>
      <w:proofErr w:type="spellStart"/>
      <w:r>
        <w:t>ресурс</w:t>
      </w:r>
      <w:proofErr w:type="spellEnd"/>
      <w:r>
        <w:t>] / D. Vávra // Step Up Labs on Medium. – 18.05.2016. – URL: https://medium.com/step-up-labs/settle-up-is-betting-on-the-new-firebase-d8efa1d9d0a8 (</w:t>
      </w:r>
      <w:proofErr w:type="spellStart"/>
      <w:r>
        <w:t>дата</w:t>
      </w:r>
      <w:proofErr w:type="spellEnd"/>
      <w:r>
        <w:t xml:space="preserve"> </w:t>
      </w:r>
      <w:proofErr w:type="spellStart"/>
      <w:r>
        <w:t>обращения</w:t>
      </w:r>
      <w:proofErr w:type="spellEnd"/>
      <w:r>
        <w:t>: 30.05.2026).</w:t>
      </w:r>
    </w:p>
    <w:p w14:paraId="3C847D7D" w14:textId="77777777" w:rsidR="0096164F" w:rsidRDefault="00000000">
      <w:pPr>
        <w:numPr>
          <w:ilvl w:val="0"/>
          <w:numId w:val="25"/>
        </w:numPr>
      </w:pPr>
      <w:r>
        <w:t>Procházka F. Our experience with Firebase Cloud Messaging [</w:t>
      </w:r>
      <w:proofErr w:type="spellStart"/>
      <w:r>
        <w:t>Электронный</w:t>
      </w:r>
      <w:proofErr w:type="spellEnd"/>
      <w:r>
        <w:t xml:space="preserve"> </w:t>
      </w:r>
      <w:proofErr w:type="spellStart"/>
      <w:r>
        <w:t>ресурс</w:t>
      </w:r>
      <w:proofErr w:type="spellEnd"/>
      <w:r>
        <w:t>] / F. Procházka // Step Up Labs on Medium. – 24.10.2016. – URL: https://medium.com/step-up-labs/our-experience-with-firebase-cloud-messaging-318043e667e3 (</w:t>
      </w:r>
      <w:proofErr w:type="spellStart"/>
      <w:r>
        <w:t>дата</w:t>
      </w:r>
      <w:proofErr w:type="spellEnd"/>
      <w:r>
        <w:t xml:space="preserve"> </w:t>
      </w:r>
      <w:proofErr w:type="spellStart"/>
      <w:r>
        <w:t>обращения</w:t>
      </w:r>
      <w:proofErr w:type="spellEnd"/>
      <w:r>
        <w:t>: 30.05.2026).</w:t>
      </w:r>
    </w:p>
    <w:p w14:paraId="41CEFDA6" w14:textId="77777777" w:rsidR="0096164F" w:rsidRDefault="00000000">
      <w:pPr>
        <w:numPr>
          <w:ilvl w:val="0"/>
          <w:numId w:val="25"/>
        </w:numPr>
      </w:pPr>
      <w:r>
        <w:t xml:space="preserve">Egregors. </w:t>
      </w:r>
      <w:proofErr w:type="spellStart"/>
      <w:r>
        <w:t>ZenMoney</w:t>
      </w:r>
      <w:proofErr w:type="spellEnd"/>
      <w:r>
        <w:t xml:space="preserve"> </w:t>
      </w:r>
      <w:proofErr w:type="gramStart"/>
      <w:r>
        <w:t>Backup :</w:t>
      </w:r>
      <w:proofErr w:type="gramEnd"/>
      <w:r>
        <w:t xml:space="preserve"> Backup your </w:t>
      </w:r>
      <w:proofErr w:type="spellStart"/>
      <w:r>
        <w:t>ZenMoney</w:t>
      </w:r>
      <w:proofErr w:type="spellEnd"/>
      <w:r>
        <w:t xml:space="preserve"> data using the official API [</w:t>
      </w:r>
      <w:proofErr w:type="spellStart"/>
      <w:r>
        <w:t>Электронный</w:t>
      </w:r>
      <w:proofErr w:type="spellEnd"/>
      <w:r>
        <w:t xml:space="preserve"> </w:t>
      </w:r>
      <w:proofErr w:type="spellStart"/>
      <w:r>
        <w:t>ресурс</w:t>
      </w:r>
      <w:proofErr w:type="spellEnd"/>
      <w:r>
        <w:t>] / Egregors. – GitHub. – URL: https://github.com/egregors/zenmoney-backup (</w:t>
      </w:r>
      <w:proofErr w:type="spellStart"/>
      <w:r>
        <w:t>дата</w:t>
      </w:r>
      <w:proofErr w:type="spellEnd"/>
      <w:r>
        <w:t xml:space="preserve"> </w:t>
      </w:r>
      <w:proofErr w:type="spellStart"/>
      <w:r>
        <w:t>обращения</w:t>
      </w:r>
      <w:proofErr w:type="spellEnd"/>
      <w:r>
        <w:t>: 30.05.2026).</w:t>
      </w:r>
    </w:p>
    <w:p w14:paraId="3CE5AFF5" w14:textId="77777777" w:rsidR="0096164F" w:rsidRDefault="00000000">
      <w:pPr>
        <w:numPr>
          <w:ilvl w:val="0"/>
          <w:numId w:val="25"/>
        </w:numPr>
      </w:pPr>
      <w:r>
        <w:t>Sviridov A. A Bit on Personal Finance and Python [</w:t>
      </w:r>
      <w:proofErr w:type="spellStart"/>
      <w:r>
        <w:t>Электронный</w:t>
      </w:r>
      <w:proofErr w:type="spellEnd"/>
      <w:r>
        <w:t xml:space="preserve"> </w:t>
      </w:r>
      <w:proofErr w:type="spellStart"/>
      <w:r>
        <w:t>ресурс</w:t>
      </w:r>
      <w:proofErr w:type="spellEnd"/>
      <w:r>
        <w:t>] / A. Sviridov // Tech blog about the boring stuff. – 06.01.2026. – URL: https://mrlokans.work/posts/a-bit-on-personal-finance-and-python/ (</w:t>
      </w:r>
      <w:proofErr w:type="spellStart"/>
      <w:r>
        <w:t>дата</w:t>
      </w:r>
      <w:proofErr w:type="spellEnd"/>
      <w:r>
        <w:t xml:space="preserve"> </w:t>
      </w:r>
      <w:proofErr w:type="spellStart"/>
      <w:r>
        <w:t>обращения</w:t>
      </w:r>
      <w:proofErr w:type="spellEnd"/>
      <w:r>
        <w:t>: 30.05.2026).</w:t>
      </w:r>
    </w:p>
    <w:p w14:paraId="529C1DFF" w14:textId="77777777" w:rsidR="0096164F" w:rsidRDefault="00000000">
      <w:pPr>
        <w:numPr>
          <w:ilvl w:val="0"/>
          <w:numId w:val="25"/>
        </w:numPr>
      </w:pPr>
      <w:r>
        <w:t xml:space="preserve">Manish Kumar M. </w:t>
      </w:r>
      <w:proofErr w:type="spellStart"/>
      <w:proofErr w:type="gramStart"/>
      <w:r>
        <w:t>CoinKeeper</w:t>
      </w:r>
      <w:proofErr w:type="spellEnd"/>
      <w:r>
        <w:t xml:space="preserve"> :</w:t>
      </w:r>
      <w:proofErr w:type="gramEnd"/>
      <w:r>
        <w:t xml:space="preserve"> an expense tracking web application [</w:t>
      </w:r>
      <w:proofErr w:type="spellStart"/>
      <w:r>
        <w:t>Электронный</w:t>
      </w:r>
      <w:proofErr w:type="spellEnd"/>
      <w:r>
        <w:t xml:space="preserve"> </w:t>
      </w:r>
      <w:proofErr w:type="spellStart"/>
      <w:r>
        <w:t>ресурс</w:t>
      </w:r>
      <w:proofErr w:type="spellEnd"/>
      <w:r>
        <w:t>] / M. Manish Kumar. – GitHub. – URL: https://github.com/mk-manishkumar/coinkeeper (</w:t>
      </w:r>
      <w:proofErr w:type="spellStart"/>
      <w:r>
        <w:t>дата</w:t>
      </w:r>
      <w:proofErr w:type="spellEnd"/>
      <w:r>
        <w:t xml:space="preserve"> </w:t>
      </w:r>
      <w:proofErr w:type="spellStart"/>
      <w:r>
        <w:t>обращения</w:t>
      </w:r>
      <w:proofErr w:type="spellEnd"/>
      <w:r>
        <w:t>: 30.05.2026).</w:t>
      </w:r>
    </w:p>
    <w:p w14:paraId="0637DB44" w14:textId="77777777" w:rsidR="0096164F" w:rsidRPr="009158B4" w:rsidRDefault="00000000">
      <w:pPr>
        <w:numPr>
          <w:ilvl w:val="0"/>
          <w:numId w:val="25"/>
        </w:numPr>
      </w:pPr>
      <w:proofErr w:type="spellStart"/>
      <w:r>
        <w:t>Tezuysal</w:t>
      </w:r>
      <w:proofErr w:type="spellEnd"/>
      <w:r>
        <w:t xml:space="preserve"> A. Database Design and Modeling with PostgreSQL and MySQL: Build efficient and scalable databases for modern applications using </w:t>
      </w:r>
      <w:proofErr w:type="gramStart"/>
      <w:r>
        <w:t>open source</w:t>
      </w:r>
      <w:proofErr w:type="gramEnd"/>
      <w:r>
        <w:t xml:space="preserve"> databases / A. </w:t>
      </w:r>
      <w:proofErr w:type="spellStart"/>
      <w:r>
        <w:t>Tezuysal</w:t>
      </w:r>
      <w:proofErr w:type="spellEnd"/>
      <w:r>
        <w:t xml:space="preserve">, I. Ahmed. – </w:t>
      </w:r>
      <w:proofErr w:type="gramStart"/>
      <w:r>
        <w:t>Birmingham :</w:t>
      </w:r>
      <w:proofErr w:type="gramEnd"/>
      <w:r>
        <w:t xml:space="preserve"> </w:t>
      </w:r>
      <w:proofErr w:type="spellStart"/>
      <w:r>
        <w:t>Packt</w:t>
      </w:r>
      <w:proofErr w:type="spellEnd"/>
      <w:r>
        <w:t xml:space="preserve"> Publishing, 2024. – 222 p. – ISBN 978-1-80323-347-5.</w:t>
      </w:r>
    </w:p>
    <w:p w14:paraId="46B6DA64" w14:textId="77777777" w:rsidR="0096164F" w:rsidRPr="009158B4" w:rsidRDefault="00000000">
      <w:pPr>
        <w:numPr>
          <w:ilvl w:val="0"/>
          <w:numId w:val="25"/>
        </w:numPr>
      </w:pPr>
      <w:r>
        <w:lastRenderedPageBreak/>
        <w:t xml:space="preserve">Martin R. C. Clean Architecture: A Craftsman’s Guide to Software Structure and Design / R. C. Martin. – Upper Saddle </w:t>
      </w:r>
      <w:proofErr w:type="gramStart"/>
      <w:r>
        <w:t>River :</w:t>
      </w:r>
      <w:proofErr w:type="gramEnd"/>
      <w:r>
        <w:t xml:space="preserve"> Prentice Hall, 2017. – 432 p. – ISBN 978-0-13-449416-6.</w:t>
      </w:r>
    </w:p>
    <w:p w14:paraId="163D3F6C" w14:textId="77777777" w:rsidR="0096164F" w:rsidRPr="009158B4" w:rsidRDefault="00000000">
      <w:pPr>
        <w:numPr>
          <w:ilvl w:val="0"/>
          <w:numId w:val="25"/>
        </w:numPr>
      </w:pPr>
      <w:r>
        <w:t xml:space="preserve">Newman S. Building Microservices: Designing Fine-Grained Systems / S. Newman. – 2nd ed. – </w:t>
      </w:r>
      <w:proofErr w:type="gramStart"/>
      <w:r>
        <w:t>Sebastopol :</w:t>
      </w:r>
      <w:proofErr w:type="gramEnd"/>
      <w:r>
        <w:t xml:space="preserve"> O’Reilly Media, 2021. – 612 p. – ISBN 978-1-492-03402-5.</w:t>
      </w:r>
    </w:p>
    <w:p w14:paraId="40015098" w14:textId="77777777" w:rsidR="0096164F" w:rsidRPr="009158B4" w:rsidRDefault="00000000">
      <w:pPr>
        <w:numPr>
          <w:ilvl w:val="0"/>
          <w:numId w:val="25"/>
        </w:numPr>
      </w:pPr>
      <w:r>
        <w:t>Jones M. JSON Web Token (JWT</w:t>
      </w:r>
      <w:proofErr w:type="gramStart"/>
      <w:r>
        <w:t>) :</w:t>
      </w:r>
      <w:proofErr w:type="gramEnd"/>
      <w:r>
        <w:t xml:space="preserve"> RFC 7519 [</w:t>
      </w:r>
      <w:proofErr w:type="spellStart"/>
      <w:r>
        <w:t>Электронный</w:t>
      </w:r>
      <w:proofErr w:type="spellEnd"/>
      <w:r>
        <w:t xml:space="preserve"> </w:t>
      </w:r>
      <w:proofErr w:type="spellStart"/>
      <w:r>
        <w:t>ресурс</w:t>
      </w:r>
      <w:proofErr w:type="spellEnd"/>
      <w:r>
        <w:t xml:space="preserve">] / M. Jones, J. Bradley, N. </w:t>
      </w:r>
      <w:proofErr w:type="spellStart"/>
      <w:r>
        <w:t>Sakimura</w:t>
      </w:r>
      <w:proofErr w:type="spellEnd"/>
      <w:r>
        <w:t>. – IETF, 2015. – URL: https://datatracker.ietf.org/doc/html/rfc7519 (</w:t>
      </w:r>
      <w:proofErr w:type="spellStart"/>
      <w:r>
        <w:t>дата</w:t>
      </w:r>
      <w:proofErr w:type="spellEnd"/>
      <w:r>
        <w:t xml:space="preserve"> </w:t>
      </w:r>
      <w:proofErr w:type="spellStart"/>
      <w:r>
        <w:t>обращения</w:t>
      </w:r>
      <w:proofErr w:type="spellEnd"/>
      <w:r>
        <w:t>: 07.05.2026).</w:t>
      </w:r>
    </w:p>
    <w:p w14:paraId="34CDB1C3" w14:textId="2C23807F" w:rsidR="0096164F" w:rsidRPr="009158B4" w:rsidRDefault="00000000">
      <w:pPr>
        <w:numPr>
          <w:ilvl w:val="0"/>
          <w:numId w:val="25"/>
        </w:numPr>
      </w:pPr>
      <w:proofErr w:type="spellStart"/>
      <w:r>
        <w:t>Kleppmann</w:t>
      </w:r>
      <w:proofErr w:type="spellEnd"/>
      <w:r>
        <w:t xml:space="preserve"> M. Designing Data-Intensive Applications: The Big Ideas Behind Reliable, Scalable, and Maintainable Systems / M. Kleppmann. – </w:t>
      </w:r>
      <w:proofErr w:type="gramStart"/>
      <w:r>
        <w:t>Sebastopol :</w:t>
      </w:r>
      <w:proofErr w:type="gramEnd"/>
      <w:r>
        <w:t xml:space="preserve"> O’Reilly Media, 2017. – 616 p. – ISBN 978-1-4493-7332-0.</w:t>
      </w:r>
    </w:p>
    <w:p w14:paraId="52458B09" w14:textId="77777777" w:rsidR="0096164F" w:rsidRPr="009158B4" w:rsidRDefault="00000000">
      <w:pPr>
        <w:numPr>
          <w:ilvl w:val="0"/>
          <w:numId w:val="25"/>
        </w:numPr>
        <w:rPr>
          <w:lang w:val="ru-RU"/>
        </w:rPr>
      </w:pPr>
      <w:r>
        <w:t>RabbitMQ</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www</w:t>
      </w:r>
      <w:r w:rsidRPr="009158B4">
        <w:rPr>
          <w:lang w:val="ru-RU"/>
        </w:rPr>
        <w:t>.</w:t>
      </w:r>
      <w:proofErr w:type="spellStart"/>
      <w:r>
        <w:t>rabbitmq</w:t>
      </w:r>
      <w:proofErr w:type="spellEnd"/>
      <w:r w:rsidRPr="009158B4">
        <w:rPr>
          <w:lang w:val="ru-RU"/>
        </w:rPr>
        <w:t>.</w:t>
      </w:r>
      <w:r>
        <w:t>com</w:t>
      </w:r>
      <w:r w:rsidRPr="009158B4">
        <w:rPr>
          <w:lang w:val="ru-RU"/>
        </w:rPr>
        <w:t>/</w:t>
      </w:r>
      <w:r>
        <w:t>docs</w:t>
      </w:r>
      <w:r w:rsidRPr="009158B4">
        <w:rPr>
          <w:lang w:val="ru-RU"/>
        </w:rPr>
        <w:t xml:space="preserve"> (дата обращения: 12.04.2026).</w:t>
      </w:r>
    </w:p>
    <w:p w14:paraId="5229520B" w14:textId="77777777" w:rsidR="0096164F" w:rsidRPr="009158B4" w:rsidRDefault="00000000">
      <w:pPr>
        <w:numPr>
          <w:ilvl w:val="0"/>
          <w:numId w:val="25"/>
        </w:numPr>
      </w:pPr>
      <w:proofErr w:type="spellStart"/>
      <w:r>
        <w:t>Rahmatulloh</w:t>
      </w:r>
      <w:proofErr w:type="spellEnd"/>
      <w:r>
        <w:t xml:space="preserve"> A. Event-Driven Architecture to Improve Performance and Scalability in Microservices-Based Systems / A. </w:t>
      </w:r>
      <w:proofErr w:type="spellStart"/>
      <w:r>
        <w:t>Rahmatulloh</w:t>
      </w:r>
      <w:proofErr w:type="spellEnd"/>
      <w:r>
        <w:t xml:space="preserve">, F. </w:t>
      </w:r>
      <w:proofErr w:type="spellStart"/>
      <w:r>
        <w:t>Nugraha</w:t>
      </w:r>
      <w:proofErr w:type="spellEnd"/>
      <w:r>
        <w:t>, R. Gunawan, I. Darmawan // 2022 International Conference Advancement in Data Science, E-learning and Information Systems (ICADEIS). – 2022. – DOI: 10.1109/ICADEIS56544.2022.10037390. – URL: https://doi.org/10.1109/ICADEIS56544.2022.10037390 (</w:t>
      </w:r>
      <w:proofErr w:type="spellStart"/>
      <w:r>
        <w:t>дата</w:t>
      </w:r>
      <w:proofErr w:type="spellEnd"/>
      <w:r>
        <w:t xml:space="preserve"> </w:t>
      </w:r>
      <w:proofErr w:type="spellStart"/>
      <w:r>
        <w:t>обращения</w:t>
      </w:r>
      <w:proofErr w:type="spellEnd"/>
      <w:r>
        <w:t>: 12.04.2026).</w:t>
      </w:r>
    </w:p>
    <w:p w14:paraId="19023F01" w14:textId="77777777" w:rsidR="0096164F" w:rsidRPr="009158B4" w:rsidRDefault="00000000">
      <w:pPr>
        <w:numPr>
          <w:ilvl w:val="0"/>
          <w:numId w:val="25"/>
        </w:numPr>
        <w:rPr>
          <w:lang w:val="ru-RU"/>
        </w:rPr>
      </w:pPr>
      <w:r>
        <w:t>PostgreSQL</w:t>
      </w:r>
      <w:r w:rsidRPr="009158B4">
        <w:rPr>
          <w:lang w:val="ru-RU"/>
        </w:rPr>
        <w:t xml:space="preserve"> 16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www</w:t>
      </w:r>
      <w:r w:rsidRPr="009158B4">
        <w:rPr>
          <w:lang w:val="ru-RU"/>
        </w:rPr>
        <w:t>.</w:t>
      </w:r>
      <w:proofErr w:type="spellStart"/>
      <w:r>
        <w:t>postgresql</w:t>
      </w:r>
      <w:proofErr w:type="spellEnd"/>
      <w:r w:rsidRPr="009158B4">
        <w:rPr>
          <w:lang w:val="ru-RU"/>
        </w:rPr>
        <w:t>.</w:t>
      </w:r>
      <w:r>
        <w:t>org</w:t>
      </w:r>
      <w:r w:rsidRPr="009158B4">
        <w:rPr>
          <w:lang w:val="ru-RU"/>
        </w:rPr>
        <w:t>/</w:t>
      </w:r>
      <w:r>
        <w:t>docs</w:t>
      </w:r>
      <w:r w:rsidRPr="009158B4">
        <w:rPr>
          <w:lang w:val="ru-RU"/>
        </w:rPr>
        <w:t>/16/ (дата обращения: 12.04.2026).</w:t>
      </w:r>
    </w:p>
    <w:p w14:paraId="0D7DC032" w14:textId="77777777" w:rsidR="0096164F" w:rsidRPr="009158B4" w:rsidRDefault="00000000">
      <w:pPr>
        <w:numPr>
          <w:ilvl w:val="0"/>
          <w:numId w:val="25"/>
        </w:numPr>
      </w:pPr>
      <w:r>
        <w:t>OWASP Foundation. Password Storage Cheat Sheet [</w:t>
      </w:r>
      <w:proofErr w:type="spellStart"/>
      <w:r>
        <w:t>Электронный</w:t>
      </w:r>
      <w:proofErr w:type="spellEnd"/>
      <w:r>
        <w:t xml:space="preserve"> </w:t>
      </w:r>
      <w:proofErr w:type="spellStart"/>
      <w:r>
        <w:t>ресурс</w:t>
      </w:r>
      <w:proofErr w:type="spellEnd"/>
      <w:r>
        <w:t>] / OWASP Cheat Sheet Series. – URL: https://cheatsheetseries.owasp.org/cheatsheets/Password_Storage_Cheat_Sheet.html (</w:t>
      </w:r>
      <w:proofErr w:type="spellStart"/>
      <w:r>
        <w:t>дата</w:t>
      </w:r>
      <w:proofErr w:type="spellEnd"/>
      <w:r>
        <w:t xml:space="preserve"> </w:t>
      </w:r>
      <w:proofErr w:type="spellStart"/>
      <w:r>
        <w:t>обращения</w:t>
      </w:r>
      <w:proofErr w:type="spellEnd"/>
      <w:r>
        <w:t>: 07.05.2026).</w:t>
      </w:r>
    </w:p>
    <w:p w14:paraId="2C430400" w14:textId="53E22F87" w:rsidR="0096164F" w:rsidRPr="00DC56B6" w:rsidRDefault="00000000">
      <w:pPr>
        <w:numPr>
          <w:ilvl w:val="0"/>
          <w:numId w:val="25"/>
        </w:numPr>
      </w:pPr>
      <w:r>
        <w:t xml:space="preserve">Jena J. The Idempotency-Key HTTP Header </w:t>
      </w:r>
      <w:proofErr w:type="gramStart"/>
      <w:r>
        <w:t>Field :</w:t>
      </w:r>
      <w:proofErr w:type="gramEnd"/>
      <w:r>
        <w:t xml:space="preserve"> draft-</w:t>
      </w:r>
      <w:proofErr w:type="spellStart"/>
      <w:r>
        <w:t>ietf</w:t>
      </w:r>
      <w:proofErr w:type="spellEnd"/>
      <w:r>
        <w:t>-</w:t>
      </w:r>
      <w:proofErr w:type="spellStart"/>
      <w:r>
        <w:t>httpapi</w:t>
      </w:r>
      <w:proofErr w:type="spellEnd"/>
      <w:r>
        <w:t>-idempotency-key-header (</w:t>
      </w:r>
      <w:proofErr w:type="spellStart"/>
      <w:r>
        <w:t>ист</w:t>
      </w:r>
      <w:r w:rsidR="00B466BD">
        <w:t>е</w:t>
      </w:r>
      <w:r>
        <w:t>кший</w:t>
      </w:r>
      <w:proofErr w:type="spellEnd"/>
      <w:r>
        <w:t xml:space="preserve"> Internet-Draft) [</w:t>
      </w:r>
      <w:proofErr w:type="spellStart"/>
      <w:r>
        <w:t>Электронный</w:t>
      </w:r>
      <w:proofErr w:type="spellEnd"/>
      <w:r>
        <w:t xml:space="preserve"> </w:t>
      </w:r>
      <w:proofErr w:type="spellStart"/>
      <w:r>
        <w:t>ресурс</w:t>
      </w:r>
      <w:proofErr w:type="spellEnd"/>
      <w:r>
        <w:t xml:space="preserve">] / J. Jena, S. </w:t>
      </w:r>
      <w:proofErr w:type="gramStart"/>
      <w:r>
        <w:t>Dalal ;</w:t>
      </w:r>
      <w:proofErr w:type="gramEnd"/>
      <w:r>
        <w:t xml:space="preserve"> Internet Engineering Task Force. – 2025. – URL: </w:t>
      </w:r>
      <w:r>
        <w:lastRenderedPageBreak/>
        <w:t>https://datatracker.ietf.org/doc/draft-ietf-httpapi-idempotency-key-header/ (</w:t>
      </w:r>
      <w:proofErr w:type="spellStart"/>
      <w:r>
        <w:t>дата</w:t>
      </w:r>
      <w:proofErr w:type="spellEnd"/>
      <w:r>
        <w:t xml:space="preserve"> </w:t>
      </w:r>
      <w:proofErr w:type="spellStart"/>
      <w:r>
        <w:t>обращения</w:t>
      </w:r>
      <w:proofErr w:type="spellEnd"/>
      <w:r>
        <w:t>: 07.05.2026).</w:t>
      </w:r>
    </w:p>
    <w:p w14:paraId="27E36146" w14:textId="77777777" w:rsidR="0096164F" w:rsidRPr="00BC0181" w:rsidRDefault="00000000">
      <w:pPr>
        <w:numPr>
          <w:ilvl w:val="0"/>
          <w:numId w:val="25"/>
        </w:numPr>
        <w:rPr>
          <w:lang w:val="ru-RU"/>
        </w:rPr>
      </w:pPr>
      <w:r>
        <w:t>Alembic</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alembic</w:t>
      </w:r>
      <w:r w:rsidRPr="009158B4">
        <w:rPr>
          <w:lang w:val="ru-RU"/>
        </w:rPr>
        <w:t>.</w:t>
      </w:r>
      <w:proofErr w:type="spellStart"/>
      <w:r>
        <w:t>sqlalchemy</w:t>
      </w:r>
      <w:proofErr w:type="spellEnd"/>
      <w:r w:rsidRPr="009158B4">
        <w:rPr>
          <w:lang w:val="ru-RU"/>
        </w:rPr>
        <w:t>.</w:t>
      </w:r>
      <w:r>
        <w:t>org</w:t>
      </w:r>
      <w:r w:rsidRPr="009158B4">
        <w:rPr>
          <w:lang w:val="ru-RU"/>
        </w:rPr>
        <w:t>/</w:t>
      </w:r>
      <w:proofErr w:type="spellStart"/>
      <w:r>
        <w:t>en</w:t>
      </w:r>
      <w:proofErr w:type="spellEnd"/>
      <w:r w:rsidRPr="009158B4">
        <w:rPr>
          <w:lang w:val="ru-RU"/>
        </w:rPr>
        <w:t>/</w:t>
      </w:r>
      <w:r>
        <w:t>latest</w:t>
      </w:r>
      <w:r w:rsidRPr="009158B4">
        <w:rPr>
          <w:lang w:val="ru-RU"/>
        </w:rPr>
        <w:t>/ (дата обращения: 19.04.2026).</w:t>
      </w:r>
    </w:p>
    <w:p w14:paraId="59177C4A" w14:textId="77777777" w:rsidR="0096164F" w:rsidRPr="00BC0181" w:rsidRDefault="00000000">
      <w:pPr>
        <w:numPr>
          <w:ilvl w:val="0"/>
          <w:numId w:val="25"/>
        </w:numPr>
        <w:rPr>
          <w:lang w:val="ru-RU"/>
        </w:rPr>
      </w:pPr>
      <w:proofErr w:type="spellStart"/>
      <w:r>
        <w:t>SQLAlchemy</w:t>
      </w:r>
      <w:proofErr w:type="spellEnd"/>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docs</w:t>
      </w:r>
      <w:r w:rsidRPr="009158B4">
        <w:rPr>
          <w:lang w:val="ru-RU"/>
        </w:rPr>
        <w:t>.</w:t>
      </w:r>
      <w:proofErr w:type="spellStart"/>
      <w:r>
        <w:t>sqlalchemy</w:t>
      </w:r>
      <w:proofErr w:type="spellEnd"/>
      <w:r w:rsidRPr="009158B4">
        <w:rPr>
          <w:lang w:val="ru-RU"/>
        </w:rPr>
        <w:t>.</w:t>
      </w:r>
      <w:r>
        <w:t>org</w:t>
      </w:r>
      <w:r w:rsidRPr="009158B4">
        <w:rPr>
          <w:lang w:val="ru-RU"/>
        </w:rPr>
        <w:t>/</w:t>
      </w:r>
      <w:proofErr w:type="spellStart"/>
      <w:r>
        <w:t>en</w:t>
      </w:r>
      <w:proofErr w:type="spellEnd"/>
      <w:r w:rsidRPr="009158B4">
        <w:rPr>
          <w:lang w:val="ru-RU"/>
        </w:rPr>
        <w:t>/20/ (дата обращения: 19.04.2026).</w:t>
      </w:r>
    </w:p>
    <w:p w14:paraId="5596E5FF" w14:textId="77777777" w:rsidR="0096164F" w:rsidRDefault="00000000">
      <w:pPr>
        <w:numPr>
          <w:ilvl w:val="0"/>
          <w:numId w:val="25"/>
        </w:numPr>
      </w:pPr>
      <w:proofErr w:type="spellStart"/>
      <w:r>
        <w:t>OpenAPI</w:t>
      </w:r>
      <w:proofErr w:type="spellEnd"/>
      <w:r>
        <w:t xml:space="preserve"> Specification, version 3.1.1 [</w:t>
      </w:r>
      <w:proofErr w:type="spellStart"/>
      <w:r>
        <w:t>Электронный</w:t>
      </w:r>
      <w:proofErr w:type="spellEnd"/>
      <w:r>
        <w:t xml:space="preserve"> </w:t>
      </w:r>
      <w:proofErr w:type="spellStart"/>
      <w:r>
        <w:t>ресурс</w:t>
      </w:r>
      <w:proofErr w:type="spellEnd"/>
      <w:r>
        <w:t>]. – URL: https://spec.openapis.org/oas/v3.1.1.html (</w:t>
      </w:r>
      <w:proofErr w:type="spellStart"/>
      <w:r>
        <w:t>дата</w:t>
      </w:r>
      <w:proofErr w:type="spellEnd"/>
      <w:r>
        <w:t xml:space="preserve"> </w:t>
      </w:r>
      <w:proofErr w:type="spellStart"/>
      <w:r>
        <w:t>обращения</w:t>
      </w:r>
      <w:proofErr w:type="spellEnd"/>
      <w:r>
        <w:t>: 19.04.2026).</w:t>
      </w:r>
    </w:p>
    <w:p w14:paraId="4A37B13A" w14:textId="77777777" w:rsidR="0096164F" w:rsidRPr="009158B4" w:rsidRDefault="00000000">
      <w:pPr>
        <w:numPr>
          <w:ilvl w:val="0"/>
          <w:numId w:val="25"/>
        </w:numPr>
        <w:rPr>
          <w:lang w:val="ru-RU"/>
        </w:rPr>
      </w:pPr>
      <w:proofErr w:type="spellStart"/>
      <w:r>
        <w:t>FastAPI</w:t>
      </w:r>
      <w:proofErr w:type="spellEnd"/>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proofErr w:type="spellStart"/>
      <w:r>
        <w:t>fastapi</w:t>
      </w:r>
      <w:proofErr w:type="spellEnd"/>
      <w:r w:rsidRPr="009158B4">
        <w:rPr>
          <w:lang w:val="ru-RU"/>
        </w:rPr>
        <w:t>.</w:t>
      </w:r>
      <w:proofErr w:type="spellStart"/>
      <w:r>
        <w:t>tiangolo</w:t>
      </w:r>
      <w:proofErr w:type="spellEnd"/>
      <w:r w:rsidRPr="009158B4">
        <w:rPr>
          <w:lang w:val="ru-RU"/>
        </w:rPr>
        <w:t>.</w:t>
      </w:r>
      <w:r>
        <w:t>com</w:t>
      </w:r>
      <w:r w:rsidRPr="009158B4">
        <w:rPr>
          <w:lang w:val="ru-RU"/>
        </w:rPr>
        <w:t xml:space="preserve"> (дата обращения: 12.04.2026).</w:t>
      </w:r>
    </w:p>
    <w:p w14:paraId="3351C7D3" w14:textId="77777777" w:rsidR="0096164F" w:rsidRPr="00BC0181" w:rsidRDefault="00000000">
      <w:pPr>
        <w:numPr>
          <w:ilvl w:val="0"/>
          <w:numId w:val="25"/>
        </w:numPr>
        <w:rPr>
          <w:lang w:val="ru-RU"/>
        </w:rPr>
      </w:pPr>
      <w:r>
        <w:t>Vite</w:t>
      </w:r>
      <w:r w:rsidRPr="009158B4">
        <w:rPr>
          <w:lang w:val="ru-RU"/>
        </w:rPr>
        <w:t xml:space="preserve"> 7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v</w:t>
      </w:r>
      <w:r w:rsidRPr="009158B4">
        <w:rPr>
          <w:lang w:val="ru-RU"/>
        </w:rPr>
        <w:t>7.</w:t>
      </w:r>
      <w:proofErr w:type="spellStart"/>
      <w:r>
        <w:t>vite</w:t>
      </w:r>
      <w:proofErr w:type="spellEnd"/>
      <w:r w:rsidRPr="009158B4">
        <w:rPr>
          <w:lang w:val="ru-RU"/>
        </w:rPr>
        <w:t>.</w:t>
      </w:r>
      <w:r>
        <w:t>dev</w:t>
      </w:r>
      <w:r w:rsidRPr="009158B4">
        <w:rPr>
          <w:lang w:val="ru-RU"/>
        </w:rPr>
        <w:t>/ (дата обращения: 28.05.2026).</w:t>
      </w:r>
    </w:p>
    <w:p w14:paraId="50F3C823" w14:textId="77777777" w:rsidR="0096164F" w:rsidRPr="00DC56B6" w:rsidRDefault="00000000">
      <w:pPr>
        <w:numPr>
          <w:ilvl w:val="0"/>
          <w:numId w:val="25"/>
        </w:numPr>
        <w:rPr>
          <w:lang w:val="ru-RU"/>
        </w:rPr>
      </w:pPr>
      <w:proofErr w:type="spellStart"/>
      <w:r>
        <w:t>Zustand</w:t>
      </w:r>
      <w:proofErr w:type="spellEnd"/>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proofErr w:type="spellStart"/>
      <w:r>
        <w:t>zustand</w:t>
      </w:r>
      <w:proofErr w:type="spellEnd"/>
      <w:r w:rsidRPr="009158B4">
        <w:rPr>
          <w:lang w:val="ru-RU"/>
        </w:rPr>
        <w:t>.</w:t>
      </w:r>
      <w:r>
        <w:t>docs</w:t>
      </w:r>
      <w:r w:rsidRPr="009158B4">
        <w:rPr>
          <w:lang w:val="ru-RU"/>
        </w:rPr>
        <w:t>.</w:t>
      </w:r>
      <w:proofErr w:type="spellStart"/>
      <w:r>
        <w:t>pmnd</w:t>
      </w:r>
      <w:proofErr w:type="spellEnd"/>
      <w:r w:rsidRPr="009158B4">
        <w:rPr>
          <w:lang w:val="ru-RU"/>
        </w:rPr>
        <w:t>.</w:t>
      </w:r>
      <w:proofErr w:type="spellStart"/>
      <w:r>
        <w:t>rs</w:t>
      </w:r>
      <w:proofErr w:type="spellEnd"/>
      <w:r w:rsidRPr="009158B4">
        <w:rPr>
          <w:lang w:val="ru-RU"/>
        </w:rPr>
        <w:t xml:space="preserve"> (дата обращения: 28.05.2026).</w:t>
      </w:r>
    </w:p>
    <w:p w14:paraId="690552D7" w14:textId="77777777" w:rsidR="0091452B" w:rsidRPr="0091452B" w:rsidRDefault="0091452B">
      <w:pPr>
        <w:numPr>
          <w:ilvl w:val="0"/>
          <w:numId w:val="25"/>
        </w:numPr>
        <w:rPr>
          <w:lang w:val="ru-RU"/>
        </w:rPr>
      </w:pPr>
      <w:r>
        <w:t>Docker</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docs</w:t>
      </w:r>
      <w:r w:rsidRPr="009158B4">
        <w:rPr>
          <w:lang w:val="ru-RU"/>
        </w:rPr>
        <w:t>.</w:t>
      </w:r>
      <w:r>
        <w:t>docker</w:t>
      </w:r>
      <w:r w:rsidRPr="009158B4">
        <w:rPr>
          <w:lang w:val="ru-RU"/>
        </w:rPr>
        <w:t>.</w:t>
      </w:r>
      <w:r>
        <w:t>com</w:t>
      </w:r>
      <w:r w:rsidRPr="009158B4">
        <w:rPr>
          <w:lang w:val="ru-RU"/>
        </w:rPr>
        <w:t xml:space="preserve"> (дата обращения: 12.04.2026).</w:t>
      </w:r>
    </w:p>
    <w:p w14:paraId="636BACB6" w14:textId="77777777" w:rsidR="0096164F" w:rsidRPr="00BC0181" w:rsidRDefault="00000000">
      <w:pPr>
        <w:numPr>
          <w:ilvl w:val="0"/>
          <w:numId w:val="25"/>
        </w:numPr>
        <w:rPr>
          <w:lang w:val="ru-RU"/>
        </w:rPr>
      </w:pPr>
      <w:r>
        <w:t>Nginx</w:t>
      </w:r>
      <w:r w:rsidRPr="009158B4">
        <w:rPr>
          <w:lang w:val="ru-RU"/>
        </w:rPr>
        <w:t xml:space="preserve"> </w:t>
      </w:r>
      <w:r>
        <w:t>Documentation</w:t>
      </w:r>
      <w:r w:rsidRPr="009158B4">
        <w:rPr>
          <w:lang w:val="ru-RU"/>
        </w:rPr>
        <w:t xml:space="preserve"> [Электронный ресурс]. – </w:t>
      </w:r>
      <w:r>
        <w:t>URL</w:t>
      </w:r>
      <w:r w:rsidRPr="009158B4">
        <w:rPr>
          <w:lang w:val="ru-RU"/>
        </w:rPr>
        <w:t xml:space="preserve">: </w:t>
      </w:r>
      <w:r>
        <w:t>https</w:t>
      </w:r>
      <w:r w:rsidRPr="009158B4">
        <w:rPr>
          <w:lang w:val="ru-RU"/>
        </w:rPr>
        <w:t>://</w:t>
      </w:r>
      <w:r>
        <w:t>nginx</w:t>
      </w:r>
      <w:r w:rsidRPr="009158B4">
        <w:rPr>
          <w:lang w:val="ru-RU"/>
        </w:rPr>
        <w:t>.</w:t>
      </w:r>
      <w:r>
        <w:t>org</w:t>
      </w:r>
      <w:r w:rsidRPr="009158B4">
        <w:rPr>
          <w:lang w:val="ru-RU"/>
        </w:rPr>
        <w:t>/</w:t>
      </w:r>
      <w:proofErr w:type="spellStart"/>
      <w:r>
        <w:t>en</w:t>
      </w:r>
      <w:proofErr w:type="spellEnd"/>
      <w:r w:rsidRPr="009158B4">
        <w:rPr>
          <w:lang w:val="ru-RU"/>
        </w:rPr>
        <w:t>/</w:t>
      </w:r>
      <w:r>
        <w:t>docs</w:t>
      </w:r>
      <w:r w:rsidRPr="009158B4">
        <w:rPr>
          <w:lang w:val="ru-RU"/>
        </w:rPr>
        <w:t>/ (дата обращения: 19.04.2026).</w:t>
      </w:r>
    </w:p>
    <w:p w14:paraId="21FD3291" w14:textId="77777777" w:rsidR="0096164F" w:rsidRPr="003C2B49" w:rsidRDefault="00000000">
      <w:pPr>
        <w:numPr>
          <w:ilvl w:val="0"/>
          <w:numId w:val="25"/>
        </w:numPr>
        <w:rPr>
          <w:lang w:val="ru-RU"/>
        </w:rPr>
      </w:pPr>
      <w:r>
        <w:t>MacIver</w:t>
      </w:r>
      <w:r w:rsidRPr="003C2B49">
        <w:rPr>
          <w:lang w:val="ru-RU"/>
        </w:rPr>
        <w:t xml:space="preserve"> </w:t>
      </w:r>
      <w:r>
        <w:t>D</w:t>
      </w:r>
      <w:r w:rsidRPr="003C2B49">
        <w:rPr>
          <w:lang w:val="ru-RU"/>
        </w:rPr>
        <w:t xml:space="preserve">. </w:t>
      </w:r>
      <w:r>
        <w:t>R</w:t>
      </w:r>
      <w:r w:rsidRPr="003C2B49">
        <w:rPr>
          <w:lang w:val="ru-RU"/>
        </w:rPr>
        <w:t xml:space="preserve">. </w:t>
      </w:r>
      <w:r>
        <w:t>Hypothesis</w:t>
      </w:r>
      <w:r w:rsidRPr="003C2B49">
        <w:rPr>
          <w:lang w:val="ru-RU"/>
        </w:rPr>
        <w:t xml:space="preserve">: </w:t>
      </w:r>
      <w:r>
        <w:t>property</w:t>
      </w:r>
      <w:r w:rsidRPr="003C2B49">
        <w:rPr>
          <w:lang w:val="ru-RU"/>
        </w:rPr>
        <w:t>-</w:t>
      </w:r>
      <w:r>
        <w:t>based</w:t>
      </w:r>
      <w:r w:rsidRPr="003C2B49">
        <w:rPr>
          <w:lang w:val="ru-RU"/>
        </w:rPr>
        <w:t xml:space="preserve"> </w:t>
      </w:r>
      <w:r>
        <w:t>testing</w:t>
      </w:r>
      <w:r w:rsidRPr="003C2B49">
        <w:rPr>
          <w:lang w:val="ru-RU"/>
        </w:rPr>
        <w:t xml:space="preserve"> </w:t>
      </w:r>
      <w:r>
        <w:t>for</w:t>
      </w:r>
      <w:r w:rsidRPr="003C2B49">
        <w:rPr>
          <w:lang w:val="ru-RU"/>
        </w:rPr>
        <w:t xml:space="preserve"> </w:t>
      </w:r>
      <w:r>
        <w:t>Python</w:t>
      </w:r>
      <w:r w:rsidRPr="003C2B49">
        <w:rPr>
          <w:lang w:val="ru-RU"/>
        </w:rPr>
        <w:t xml:space="preserve"> [Электронный ресурс] / </w:t>
      </w:r>
      <w:r>
        <w:t>D</w:t>
      </w:r>
      <w:r w:rsidRPr="003C2B49">
        <w:rPr>
          <w:lang w:val="ru-RU"/>
        </w:rPr>
        <w:t xml:space="preserve">. </w:t>
      </w:r>
      <w:r>
        <w:t>R</w:t>
      </w:r>
      <w:r w:rsidRPr="003C2B49">
        <w:rPr>
          <w:lang w:val="ru-RU"/>
        </w:rPr>
        <w:t xml:space="preserve">. </w:t>
      </w:r>
      <w:r>
        <w:t>MacIver</w:t>
      </w:r>
      <w:r w:rsidRPr="003C2B49">
        <w:rPr>
          <w:lang w:val="ru-RU"/>
        </w:rPr>
        <w:t xml:space="preserve">. – Документация библиотеки </w:t>
      </w:r>
      <w:r>
        <w:t>Hypothesis</w:t>
      </w:r>
      <w:r w:rsidRPr="003C2B49">
        <w:rPr>
          <w:lang w:val="ru-RU"/>
        </w:rPr>
        <w:t xml:space="preserve">. – </w:t>
      </w:r>
      <w:r>
        <w:t>URL</w:t>
      </w:r>
      <w:r w:rsidRPr="003C2B49">
        <w:rPr>
          <w:lang w:val="ru-RU"/>
        </w:rPr>
        <w:t xml:space="preserve">: </w:t>
      </w:r>
      <w:r>
        <w:t>https</w:t>
      </w:r>
      <w:r w:rsidRPr="003C2B49">
        <w:rPr>
          <w:lang w:val="ru-RU"/>
        </w:rPr>
        <w:t>://</w:t>
      </w:r>
      <w:r>
        <w:t>hypothesis</w:t>
      </w:r>
      <w:r w:rsidRPr="003C2B49">
        <w:rPr>
          <w:lang w:val="ru-RU"/>
        </w:rPr>
        <w:t>.</w:t>
      </w:r>
      <w:proofErr w:type="spellStart"/>
      <w:r>
        <w:t>readthedocs</w:t>
      </w:r>
      <w:proofErr w:type="spellEnd"/>
      <w:r w:rsidRPr="003C2B49">
        <w:rPr>
          <w:lang w:val="ru-RU"/>
        </w:rPr>
        <w:t>.</w:t>
      </w:r>
      <w:r>
        <w:t>io</w:t>
      </w:r>
      <w:r w:rsidRPr="003C2B49">
        <w:rPr>
          <w:lang w:val="ru-RU"/>
        </w:rPr>
        <w:t>/ (дата обращения: 31.05.2026).</w:t>
      </w:r>
    </w:p>
    <w:p w14:paraId="7132907A" w14:textId="77777777" w:rsidR="0096164F" w:rsidRPr="00BC0181" w:rsidRDefault="00000000">
      <w:pPr>
        <w:pStyle w:val="1"/>
        <w:rPr>
          <w:lang w:val="ru-RU"/>
        </w:rPr>
      </w:pPr>
      <w:bookmarkStart w:id="122" w:name="_Toc231429737"/>
      <w:bookmarkStart w:id="123" w:name="приложение-а.-er-диаграммы-базы-данных"/>
      <w:bookmarkEnd w:id="121"/>
      <w:r w:rsidRPr="00BC0181">
        <w:rPr>
          <w:lang w:val="ru-RU"/>
        </w:rPr>
        <w:lastRenderedPageBreak/>
        <w:t>ПРИЛОЖЕНИЕ А — ER-диаграммы базы данных</w:t>
      </w:r>
      <w:bookmarkEnd w:id="122"/>
    </w:p>
    <w:p w14:paraId="502D4A62" w14:textId="310E9E23" w:rsidR="0096164F" w:rsidRPr="00202FFA" w:rsidRDefault="00000000" w:rsidP="000A726A">
      <w:pPr>
        <w:rPr>
          <w:lang w:val="ru-RU"/>
        </w:rPr>
      </w:pPr>
      <w:r w:rsidRPr="00BC0181">
        <w:rPr>
          <w:lang w:val="ru-RU"/>
        </w:rPr>
        <w:t xml:space="preserve">Взаимосвязи между сущностями системы </w:t>
      </w:r>
      <w:r w:rsidR="000A726A">
        <w:rPr>
          <w:lang w:val="ru-RU"/>
        </w:rPr>
        <w:br/>
      </w:r>
      <w:r w:rsidR="000A726A">
        <w:rPr>
          <w:noProof/>
        </w:rPr>
        <w:drawing>
          <wp:inline distT="0" distB="0" distL="0" distR="0" wp14:anchorId="18D57BB6" wp14:editId="43A1FEDF">
            <wp:extent cx="7760970" cy="6195925"/>
            <wp:effectExtent l="0" t="4763" r="0" b="0"/>
            <wp:docPr id="51102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29881" name="Рисунок 511029881"/>
                    <pic:cNvPicPr/>
                  </pic:nvPicPr>
                  <pic:blipFill>
                    <a:blip r:embed="rId16"/>
                    <a:stretch>
                      <a:fillRect/>
                    </a:stretch>
                  </pic:blipFill>
                  <pic:spPr>
                    <a:xfrm rot="5400000">
                      <a:off x="0" y="0"/>
                      <a:ext cx="7836627" cy="6256325"/>
                    </a:xfrm>
                    <a:prstGeom prst="rect">
                      <a:avLst/>
                    </a:prstGeom>
                  </pic:spPr>
                </pic:pic>
              </a:graphicData>
            </a:graphic>
          </wp:inline>
        </w:drawing>
      </w:r>
    </w:p>
    <w:p w14:paraId="748B6332" w14:textId="77777777" w:rsidR="0096164F" w:rsidRPr="00BC0181" w:rsidRDefault="00000000">
      <w:pPr>
        <w:pStyle w:val="1"/>
        <w:rPr>
          <w:lang w:val="ru-RU"/>
        </w:rPr>
      </w:pPr>
      <w:bookmarkStart w:id="124" w:name="_Toc231429738"/>
      <w:bookmarkStart w:id="125" w:name="приложение-б.-полный-каталог-rest-api"/>
      <w:bookmarkEnd w:id="123"/>
      <w:r w:rsidRPr="00BC0181">
        <w:rPr>
          <w:lang w:val="ru-RU"/>
        </w:rPr>
        <w:lastRenderedPageBreak/>
        <w:t>ПРИЛОЖЕНИЕ Б — Полный каталог REST API</w:t>
      </w:r>
      <w:bookmarkEnd w:id="124"/>
    </w:p>
    <w:p w14:paraId="22696DF3" w14:textId="49245E65" w:rsidR="0096164F" w:rsidRPr="00BC0181" w:rsidRDefault="00000000">
      <w:pPr>
        <w:rPr>
          <w:lang w:val="ru-RU"/>
        </w:rPr>
      </w:pPr>
      <w:r w:rsidRPr="00BC0181">
        <w:rPr>
          <w:lang w:val="ru-RU"/>
        </w:rPr>
        <w:t>Все маршруты используют префикс /</w:t>
      </w:r>
      <w:proofErr w:type="spellStart"/>
      <w:r>
        <w:t>api</w:t>
      </w:r>
      <w:proofErr w:type="spellEnd"/>
      <w:r w:rsidRPr="00BC0181">
        <w:rPr>
          <w:lang w:val="ru-RU"/>
        </w:rPr>
        <w:t>/</w:t>
      </w:r>
      <w:r>
        <w:t>v</w:t>
      </w:r>
      <w:r w:rsidRPr="00BC0181">
        <w:rPr>
          <w:lang w:val="ru-RU"/>
        </w:rPr>
        <w:t>1/. Защищ</w:t>
      </w:r>
      <w:r w:rsidR="00B466BD">
        <w:rPr>
          <w:lang w:val="ru-RU"/>
        </w:rPr>
        <w:t>е</w:t>
      </w:r>
      <w:r w:rsidRPr="00BC0181">
        <w:rPr>
          <w:lang w:val="ru-RU"/>
        </w:rPr>
        <w:t xml:space="preserve">нные </w:t>
      </w:r>
      <w:proofErr w:type="spellStart"/>
      <w:r w:rsidRPr="00BC0181">
        <w:rPr>
          <w:lang w:val="ru-RU"/>
        </w:rPr>
        <w:t>эндпоинты</w:t>
      </w:r>
      <w:proofErr w:type="spellEnd"/>
      <w:r w:rsidRPr="00BC0181">
        <w:rPr>
          <w:lang w:val="ru-RU"/>
        </w:rPr>
        <w:t xml:space="preserve"> получают идентификатор пользователя в заголовке </w:t>
      </w:r>
      <w:r>
        <w:t>X</w:t>
      </w:r>
      <w:r w:rsidRPr="00BC0181">
        <w:rPr>
          <w:lang w:val="ru-RU"/>
        </w:rPr>
        <w:t>-</w:t>
      </w:r>
      <w:r>
        <w:t>User</w:t>
      </w:r>
      <w:r w:rsidRPr="00BC0181">
        <w:rPr>
          <w:lang w:val="ru-RU"/>
        </w:rPr>
        <w:t>-</w:t>
      </w:r>
      <w:r>
        <w:t>Id</w:t>
      </w:r>
      <w:r w:rsidRPr="00BC0181">
        <w:rPr>
          <w:lang w:val="ru-RU"/>
        </w:rPr>
        <w:t xml:space="preserve">, сформированном </w:t>
      </w:r>
      <w:proofErr w:type="spellStart"/>
      <w:r>
        <w:t>api</w:t>
      </w:r>
      <w:proofErr w:type="spellEnd"/>
      <w:r w:rsidRPr="00BC0181">
        <w:rPr>
          <w:lang w:val="ru-RU"/>
        </w:rPr>
        <w:t>-</w:t>
      </w:r>
      <w:r>
        <w:t>gateway</w:t>
      </w:r>
      <w:r w:rsidRPr="00BC0181">
        <w:rPr>
          <w:lang w:val="ru-RU"/>
        </w:rPr>
        <w:t xml:space="preserve"> после валидации </w:t>
      </w:r>
      <w:r>
        <w:t>JWT</w:t>
      </w:r>
      <w:r w:rsidRPr="00BC0181">
        <w:rPr>
          <w:lang w:val="ru-RU"/>
        </w:rPr>
        <w:t xml:space="preserve"> (§1.4.2). Мутирующие операции создания расхода и записи погашения поддерживают заголовок </w:t>
      </w:r>
      <w:r>
        <w:t>Idempotency</w:t>
      </w:r>
      <w:r w:rsidRPr="00BC0181">
        <w:rPr>
          <w:lang w:val="ru-RU"/>
        </w:rPr>
        <w:t>-</w:t>
      </w:r>
      <w:r>
        <w:t>Key</w:t>
      </w:r>
      <w:r w:rsidRPr="00BC0181">
        <w:rPr>
          <w:lang w:val="ru-RU"/>
        </w:rPr>
        <w:t>.</w:t>
      </w:r>
    </w:p>
    <w:p w14:paraId="41ABD5A0" w14:textId="77777777" w:rsidR="0096164F" w:rsidRPr="00BC0181" w:rsidRDefault="00000000">
      <w:pPr>
        <w:pStyle w:val="21"/>
        <w:rPr>
          <w:lang w:val="ru-RU"/>
        </w:rPr>
      </w:pPr>
      <w:bookmarkStart w:id="126" w:name="_Toc231429739"/>
      <w:bookmarkStart w:id="127" w:name="сервис-аутентификации-auth-service-1"/>
      <w:r w:rsidRPr="00BC0181">
        <w:rPr>
          <w:lang w:val="ru-RU"/>
        </w:rPr>
        <w:t>Сервис аутентификации (</w:t>
      </w:r>
      <w:r>
        <w:t>auth</w:t>
      </w:r>
      <w:r w:rsidRPr="00BC0181">
        <w:rPr>
          <w:lang w:val="ru-RU"/>
        </w:rPr>
        <w:t>-</w:t>
      </w:r>
      <w:r>
        <w:t>service</w:t>
      </w:r>
      <w:r w:rsidRPr="00BC0181">
        <w:rPr>
          <w:lang w:val="ru-RU"/>
        </w:rPr>
        <w:t>)</w:t>
      </w:r>
      <w:bookmarkEnd w:id="126"/>
    </w:p>
    <w:p w14:paraId="782F2680" w14:textId="77777777" w:rsidR="0096164F" w:rsidRPr="00BC0181" w:rsidRDefault="00000000">
      <w:pPr>
        <w:rPr>
          <w:lang w:val="ru-RU"/>
        </w:rPr>
      </w:pPr>
      <w:r w:rsidRPr="00BC0181">
        <w:rPr>
          <w:lang w:val="ru-RU"/>
        </w:rPr>
        <w:t>Маршруты сгруппированы под префиксом /</w:t>
      </w:r>
      <w:proofErr w:type="spellStart"/>
      <w:r>
        <w:t>api</w:t>
      </w:r>
      <w:proofErr w:type="spellEnd"/>
      <w:r w:rsidRPr="00BC0181">
        <w:rPr>
          <w:lang w:val="ru-RU"/>
        </w:rPr>
        <w:t>/</w:t>
      </w:r>
      <w:r>
        <w:t>v</w:t>
      </w:r>
      <w:r w:rsidRPr="00BC0181">
        <w:rPr>
          <w:lang w:val="ru-RU"/>
        </w:rPr>
        <w:t>1/</w:t>
      </w:r>
      <w:r>
        <w:t>auth</w:t>
      </w:r>
      <w:r w:rsidRPr="00BC0181">
        <w:rPr>
          <w:lang w:val="ru-RU"/>
        </w:rPr>
        <w:t>.</w:t>
      </w:r>
    </w:p>
    <w:p w14:paraId="43E4F25D" w14:textId="77777777" w:rsidR="0096164F" w:rsidRDefault="00000000">
      <w:pPr>
        <w:pStyle w:val="aff9"/>
      </w:pPr>
      <w:proofErr w:type="spellStart"/>
      <w:r>
        <w:t>Таблица</w:t>
      </w:r>
      <w:proofErr w:type="spellEnd"/>
      <w:r>
        <w:t xml:space="preserve"> Б.1 — </w:t>
      </w:r>
      <w:proofErr w:type="spellStart"/>
      <w:r>
        <w:t>Эндпоинты</w:t>
      </w:r>
      <w:proofErr w:type="spellEnd"/>
      <w:r>
        <w:t xml:space="preserve"> </w:t>
      </w:r>
      <w:proofErr w:type="spellStart"/>
      <w:r>
        <w:t>сервиса</w:t>
      </w:r>
      <w:proofErr w:type="spellEnd"/>
      <w:r>
        <w:t xml:space="preserve"> </w:t>
      </w:r>
      <w:proofErr w:type="spellStart"/>
      <w:r>
        <w:t>аутентификации</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9"/>
        <w:gridCol w:w="2297"/>
        <w:gridCol w:w="4595"/>
      </w:tblGrid>
      <w:tr w:rsidR="0096164F" w14:paraId="710B40EE" w14:textId="77777777" w:rsidTr="00027B84">
        <w:trPr>
          <w:tblHeader/>
        </w:trPr>
        <w:tc>
          <w:tcPr>
            <w:tcW w:w="2217" w:type="dxa"/>
          </w:tcPr>
          <w:p w14:paraId="4132A8FC" w14:textId="77777777" w:rsidR="0096164F" w:rsidRDefault="00000000">
            <w:pPr>
              <w:spacing w:line="240" w:lineRule="auto"/>
              <w:ind w:firstLine="0"/>
              <w:jc w:val="left"/>
            </w:pPr>
            <w:proofErr w:type="spellStart"/>
            <w:r>
              <w:rPr>
                <w:sz w:val="24"/>
              </w:rPr>
              <w:t>Метод</w:t>
            </w:r>
            <w:proofErr w:type="spellEnd"/>
          </w:p>
        </w:tc>
        <w:tc>
          <w:tcPr>
            <w:tcW w:w="1900" w:type="dxa"/>
          </w:tcPr>
          <w:p w14:paraId="4F89A529" w14:textId="77777777" w:rsidR="0096164F" w:rsidRDefault="00000000">
            <w:pPr>
              <w:spacing w:line="240" w:lineRule="auto"/>
              <w:ind w:firstLine="0"/>
              <w:jc w:val="left"/>
            </w:pPr>
            <w:proofErr w:type="spellStart"/>
            <w:r>
              <w:rPr>
                <w:sz w:val="24"/>
              </w:rPr>
              <w:t>Путь</w:t>
            </w:r>
            <w:proofErr w:type="spellEnd"/>
          </w:p>
        </w:tc>
        <w:tc>
          <w:tcPr>
            <w:tcW w:w="3801" w:type="dxa"/>
          </w:tcPr>
          <w:p w14:paraId="6E91F906" w14:textId="77777777" w:rsidR="0096164F" w:rsidRDefault="00000000">
            <w:pPr>
              <w:spacing w:line="240" w:lineRule="auto"/>
              <w:ind w:firstLine="0"/>
              <w:jc w:val="left"/>
            </w:pPr>
            <w:proofErr w:type="spellStart"/>
            <w:r>
              <w:rPr>
                <w:sz w:val="24"/>
              </w:rPr>
              <w:t>Назначение</w:t>
            </w:r>
            <w:proofErr w:type="spellEnd"/>
          </w:p>
        </w:tc>
      </w:tr>
      <w:tr w:rsidR="0096164F" w14:paraId="141BC859" w14:textId="77777777" w:rsidTr="00027B84">
        <w:tc>
          <w:tcPr>
            <w:tcW w:w="2217" w:type="dxa"/>
          </w:tcPr>
          <w:p w14:paraId="57C6DDED" w14:textId="77777777" w:rsidR="0096164F" w:rsidRDefault="00000000">
            <w:pPr>
              <w:spacing w:line="240" w:lineRule="auto"/>
              <w:ind w:firstLine="0"/>
              <w:jc w:val="left"/>
            </w:pPr>
            <w:r>
              <w:rPr>
                <w:sz w:val="24"/>
              </w:rPr>
              <w:t>POST</w:t>
            </w:r>
          </w:p>
        </w:tc>
        <w:tc>
          <w:tcPr>
            <w:tcW w:w="1900" w:type="dxa"/>
          </w:tcPr>
          <w:p w14:paraId="033CA37E" w14:textId="77777777" w:rsidR="0096164F" w:rsidRDefault="00000000">
            <w:pPr>
              <w:spacing w:line="240" w:lineRule="auto"/>
              <w:ind w:firstLine="0"/>
              <w:jc w:val="left"/>
            </w:pPr>
            <w:r>
              <w:rPr>
                <w:sz w:val="24"/>
              </w:rPr>
              <w:t>/</w:t>
            </w:r>
            <w:proofErr w:type="spellStart"/>
            <w:r>
              <w:rPr>
                <w:sz w:val="24"/>
              </w:rPr>
              <w:t>api</w:t>
            </w:r>
            <w:proofErr w:type="spellEnd"/>
            <w:r>
              <w:rPr>
                <w:sz w:val="24"/>
              </w:rPr>
              <w:t>/v1/auth/register</w:t>
            </w:r>
          </w:p>
        </w:tc>
        <w:tc>
          <w:tcPr>
            <w:tcW w:w="3801" w:type="dxa"/>
          </w:tcPr>
          <w:p w14:paraId="4858DCCF" w14:textId="77777777" w:rsidR="0096164F" w:rsidRDefault="00000000">
            <w:pPr>
              <w:spacing w:line="240" w:lineRule="auto"/>
              <w:ind w:firstLine="0"/>
              <w:jc w:val="left"/>
            </w:pPr>
            <w:proofErr w:type="spellStart"/>
            <w:r>
              <w:rPr>
                <w:sz w:val="24"/>
              </w:rPr>
              <w:t>Регистрация</w:t>
            </w:r>
            <w:proofErr w:type="spellEnd"/>
            <w:r>
              <w:rPr>
                <w:sz w:val="24"/>
              </w:rPr>
              <w:t xml:space="preserve"> </w:t>
            </w:r>
            <w:proofErr w:type="spellStart"/>
            <w:r>
              <w:rPr>
                <w:sz w:val="24"/>
              </w:rPr>
              <w:t>нового</w:t>
            </w:r>
            <w:proofErr w:type="spellEnd"/>
            <w:r>
              <w:rPr>
                <w:sz w:val="24"/>
              </w:rPr>
              <w:t xml:space="preserve"> </w:t>
            </w:r>
            <w:proofErr w:type="spellStart"/>
            <w:r>
              <w:rPr>
                <w:sz w:val="24"/>
              </w:rPr>
              <w:t>пользователя</w:t>
            </w:r>
            <w:proofErr w:type="spellEnd"/>
          </w:p>
        </w:tc>
      </w:tr>
      <w:tr w:rsidR="0096164F" w:rsidRPr="003C2B49" w14:paraId="15DBFCD5" w14:textId="77777777" w:rsidTr="00027B84">
        <w:tc>
          <w:tcPr>
            <w:tcW w:w="2217" w:type="dxa"/>
          </w:tcPr>
          <w:p w14:paraId="08E1ABF8" w14:textId="77777777" w:rsidR="0096164F" w:rsidRDefault="00000000">
            <w:pPr>
              <w:spacing w:line="240" w:lineRule="auto"/>
              <w:ind w:firstLine="0"/>
              <w:jc w:val="left"/>
            </w:pPr>
            <w:r>
              <w:rPr>
                <w:sz w:val="24"/>
              </w:rPr>
              <w:t>POST</w:t>
            </w:r>
          </w:p>
        </w:tc>
        <w:tc>
          <w:tcPr>
            <w:tcW w:w="1900" w:type="dxa"/>
          </w:tcPr>
          <w:p w14:paraId="548EEDF5" w14:textId="77777777" w:rsidR="0096164F" w:rsidRDefault="00000000">
            <w:pPr>
              <w:spacing w:line="240" w:lineRule="auto"/>
              <w:ind w:firstLine="0"/>
              <w:jc w:val="left"/>
            </w:pPr>
            <w:r>
              <w:rPr>
                <w:sz w:val="24"/>
              </w:rPr>
              <w:t>/</w:t>
            </w:r>
            <w:proofErr w:type="spellStart"/>
            <w:r>
              <w:rPr>
                <w:sz w:val="24"/>
              </w:rPr>
              <w:t>api</w:t>
            </w:r>
            <w:proofErr w:type="spellEnd"/>
            <w:r>
              <w:rPr>
                <w:sz w:val="24"/>
              </w:rPr>
              <w:t>/v1/auth/login</w:t>
            </w:r>
          </w:p>
        </w:tc>
        <w:tc>
          <w:tcPr>
            <w:tcW w:w="3801" w:type="dxa"/>
          </w:tcPr>
          <w:p w14:paraId="0A4BB7EF" w14:textId="77777777" w:rsidR="0096164F" w:rsidRPr="00BC0181" w:rsidRDefault="00000000">
            <w:pPr>
              <w:spacing w:line="240" w:lineRule="auto"/>
              <w:ind w:firstLine="0"/>
              <w:jc w:val="left"/>
              <w:rPr>
                <w:lang w:val="ru-RU"/>
              </w:rPr>
            </w:pPr>
            <w:r w:rsidRPr="00BC0181">
              <w:rPr>
                <w:sz w:val="24"/>
                <w:lang w:val="ru-RU"/>
              </w:rPr>
              <w:t xml:space="preserve">Аутентификация и выдача </w:t>
            </w:r>
            <w:r>
              <w:rPr>
                <w:sz w:val="24"/>
              </w:rPr>
              <w:t>access</w:t>
            </w:r>
            <w:r w:rsidRPr="00BC0181">
              <w:rPr>
                <w:sz w:val="24"/>
                <w:lang w:val="ru-RU"/>
              </w:rPr>
              <w:t>-токена</w:t>
            </w:r>
          </w:p>
        </w:tc>
      </w:tr>
      <w:tr w:rsidR="0096164F" w14:paraId="6A0BF462" w14:textId="77777777" w:rsidTr="00027B84">
        <w:tc>
          <w:tcPr>
            <w:tcW w:w="2217" w:type="dxa"/>
          </w:tcPr>
          <w:p w14:paraId="337F22EA" w14:textId="77777777" w:rsidR="0096164F" w:rsidRDefault="00000000">
            <w:pPr>
              <w:spacing w:line="240" w:lineRule="auto"/>
              <w:ind w:firstLine="0"/>
              <w:jc w:val="left"/>
            </w:pPr>
            <w:r>
              <w:rPr>
                <w:sz w:val="24"/>
              </w:rPr>
              <w:t>POST</w:t>
            </w:r>
          </w:p>
        </w:tc>
        <w:tc>
          <w:tcPr>
            <w:tcW w:w="1900" w:type="dxa"/>
          </w:tcPr>
          <w:p w14:paraId="2F6B32F1" w14:textId="77777777" w:rsidR="0096164F" w:rsidRDefault="00000000">
            <w:pPr>
              <w:spacing w:line="240" w:lineRule="auto"/>
              <w:ind w:firstLine="0"/>
              <w:jc w:val="left"/>
            </w:pPr>
            <w:r>
              <w:rPr>
                <w:sz w:val="24"/>
              </w:rPr>
              <w:t>/</w:t>
            </w:r>
            <w:proofErr w:type="spellStart"/>
            <w:r>
              <w:rPr>
                <w:sz w:val="24"/>
              </w:rPr>
              <w:t>api</w:t>
            </w:r>
            <w:proofErr w:type="spellEnd"/>
            <w:r>
              <w:rPr>
                <w:sz w:val="24"/>
              </w:rPr>
              <w:t>/v1/auth/refresh</w:t>
            </w:r>
          </w:p>
        </w:tc>
        <w:tc>
          <w:tcPr>
            <w:tcW w:w="3801" w:type="dxa"/>
          </w:tcPr>
          <w:p w14:paraId="3E8E096A" w14:textId="77777777" w:rsidR="0096164F" w:rsidRDefault="00000000">
            <w:pPr>
              <w:spacing w:line="240" w:lineRule="auto"/>
              <w:ind w:firstLine="0"/>
              <w:jc w:val="left"/>
            </w:pPr>
            <w:proofErr w:type="spellStart"/>
            <w:r>
              <w:rPr>
                <w:sz w:val="24"/>
              </w:rPr>
              <w:t>Ротация</w:t>
            </w:r>
            <w:proofErr w:type="spellEnd"/>
            <w:r>
              <w:rPr>
                <w:sz w:val="24"/>
              </w:rPr>
              <w:t xml:space="preserve"> refresh-</w:t>
            </w:r>
            <w:proofErr w:type="spellStart"/>
            <w:r>
              <w:rPr>
                <w:sz w:val="24"/>
              </w:rPr>
              <w:t>токена</w:t>
            </w:r>
            <w:proofErr w:type="spellEnd"/>
          </w:p>
        </w:tc>
      </w:tr>
      <w:tr w:rsidR="0096164F" w:rsidRPr="003C2B49" w14:paraId="3D9AAC86" w14:textId="77777777" w:rsidTr="00027B84">
        <w:tc>
          <w:tcPr>
            <w:tcW w:w="2217" w:type="dxa"/>
          </w:tcPr>
          <w:p w14:paraId="67AB3B60" w14:textId="77777777" w:rsidR="0096164F" w:rsidRDefault="00000000">
            <w:pPr>
              <w:spacing w:line="240" w:lineRule="auto"/>
              <w:ind w:firstLine="0"/>
              <w:jc w:val="left"/>
            </w:pPr>
            <w:r>
              <w:rPr>
                <w:sz w:val="24"/>
              </w:rPr>
              <w:t>POST</w:t>
            </w:r>
          </w:p>
        </w:tc>
        <w:tc>
          <w:tcPr>
            <w:tcW w:w="1900" w:type="dxa"/>
          </w:tcPr>
          <w:p w14:paraId="2F11C1AB" w14:textId="77777777" w:rsidR="0096164F" w:rsidRDefault="00000000">
            <w:pPr>
              <w:spacing w:line="240" w:lineRule="auto"/>
              <w:ind w:firstLine="0"/>
              <w:jc w:val="left"/>
            </w:pPr>
            <w:r>
              <w:rPr>
                <w:sz w:val="24"/>
              </w:rPr>
              <w:t>/</w:t>
            </w:r>
            <w:proofErr w:type="spellStart"/>
            <w:r>
              <w:rPr>
                <w:sz w:val="24"/>
              </w:rPr>
              <w:t>api</w:t>
            </w:r>
            <w:proofErr w:type="spellEnd"/>
            <w:r>
              <w:rPr>
                <w:sz w:val="24"/>
              </w:rPr>
              <w:t>/v1/auth/logout</w:t>
            </w:r>
          </w:p>
        </w:tc>
        <w:tc>
          <w:tcPr>
            <w:tcW w:w="3801" w:type="dxa"/>
          </w:tcPr>
          <w:p w14:paraId="573F9742" w14:textId="77777777" w:rsidR="0096164F" w:rsidRPr="00BC0181" w:rsidRDefault="00000000">
            <w:pPr>
              <w:spacing w:line="240" w:lineRule="auto"/>
              <w:ind w:firstLine="0"/>
              <w:jc w:val="left"/>
              <w:rPr>
                <w:lang w:val="ru-RU"/>
              </w:rPr>
            </w:pPr>
            <w:r w:rsidRPr="00BC0181">
              <w:rPr>
                <w:sz w:val="24"/>
                <w:lang w:val="ru-RU"/>
              </w:rPr>
              <w:t xml:space="preserve">Отзыв </w:t>
            </w:r>
            <w:r>
              <w:rPr>
                <w:sz w:val="24"/>
              </w:rPr>
              <w:t>refresh</w:t>
            </w:r>
            <w:r w:rsidRPr="00BC0181">
              <w:rPr>
                <w:sz w:val="24"/>
                <w:lang w:val="ru-RU"/>
              </w:rPr>
              <w:t>-токена текущей сессии</w:t>
            </w:r>
          </w:p>
        </w:tc>
      </w:tr>
      <w:tr w:rsidR="0096164F" w14:paraId="08E46A60" w14:textId="77777777" w:rsidTr="00027B84">
        <w:tc>
          <w:tcPr>
            <w:tcW w:w="2217" w:type="dxa"/>
          </w:tcPr>
          <w:p w14:paraId="71D95995" w14:textId="77777777" w:rsidR="0096164F" w:rsidRDefault="00000000">
            <w:pPr>
              <w:spacing w:line="240" w:lineRule="auto"/>
              <w:ind w:firstLine="0"/>
              <w:jc w:val="left"/>
            </w:pPr>
            <w:r>
              <w:rPr>
                <w:sz w:val="24"/>
              </w:rPr>
              <w:t>GET</w:t>
            </w:r>
          </w:p>
        </w:tc>
        <w:tc>
          <w:tcPr>
            <w:tcW w:w="1900" w:type="dxa"/>
          </w:tcPr>
          <w:p w14:paraId="3A4E9F37" w14:textId="77777777" w:rsidR="0096164F" w:rsidRDefault="00000000">
            <w:pPr>
              <w:spacing w:line="240" w:lineRule="auto"/>
              <w:ind w:firstLine="0"/>
              <w:jc w:val="left"/>
            </w:pPr>
            <w:r>
              <w:rPr>
                <w:sz w:val="24"/>
              </w:rPr>
              <w:t>/</w:t>
            </w:r>
            <w:proofErr w:type="spellStart"/>
            <w:r>
              <w:rPr>
                <w:sz w:val="24"/>
              </w:rPr>
              <w:t>api</w:t>
            </w:r>
            <w:proofErr w:type="spellEnd"/>
            <w:r>
              <w:rPr>
                <w:sz w:val="24"/>
              </w:rPr>
              <w:t>/v1/auth/me</w:t>
            </w:r>
          </w:p>
        </w:tc>
        <w:tc>
          <w:tcPr>
            <w:tcW w:w="3801" w:type="dxa"/>
          </w:tcPr>
          <w:p w14:paraId="753EE502" w14:textId="77777777" w:rsidR="0096164F" w:rsidRDefault="00000000">
            <w:pPr>
              <w:spacing w:line="240" w:lineRule="auto"/>
              <w:ind w:firstLine="0"/>
              <w:jc w:val="left"/>
            </w:pPr>
            <w:proofErr w:type="spellStart"/>
            <w:r>
              <w:rPr>
                <w:sz w:val="24"/>
              </w:rPr>
              <w:t>Получение</w:t>
            </w:r>
            <w:proofErr w:type="spellEnd"/>
            <w:r>
              <w:rPr>
                <w:sz w:val="24"/>
              </w:rPr>
              <w:t xml:space="preserve"> </w:t>
            </w:r>
            <w:proofErr w:type="spellStart"/>
            <w:r>
              <w:rPr>
                <w:sz w:val="24"/>
              </w:rPr>
              <w:t>профиля</w:t>
            </w:r>
            <w:proofErr w:type="spellEnd"/>
            <w:r>
              <w:rPr>
                <w:sz w:val="24"/>
              </w:rPr>
              <w:t xml:space="preserve"> </w:t>
            </w:r>
            <w:proofErr w:type="spellStart"/>
            <w:r>
              <w:rPr>
                <w:sz w:val="24"/>
              </w:rPr>
              <w:t>текущего</w:t>
            </w:r>
            <w:proofErr w:type="spellEnd"/>
            <w:r>
              <w:rPr>
                <w:sz w:val="24"/>
              </w:rPr>
              <w:t xml:space="preserve"> </w:t>
            </w:r>
            <w:proofErr w:type="spellStart"/>
            <w:r>
              <w:rPr>
                <w:sz w:val="24"/>
              </w:rPr>
              <w:t>пользователя</w:t>
            </w:r>
            <w:proofErr w:type="spellEnd"/>
          </w:p>
        </w:tc>
      </w:tr>
      <w:tr w:rsidR="0096164F" w14:paraId="144E4CB3" w14:textId="77777777" w:rsidTr="00027B84">
        <w:tc>
          <w:tcPr>
            <w:tcW w:w="2217" w:type="dxa"/>
          </w:tcPr>
          <w:p w14:paraId="3DD1A6E3" w14:textId="77777777" w:rsidR="0096164F" w:rsidRDefault="00000000">
            <w:pPr>
              <w:spacing w:line="240" w:lineRule="auto"/>
              <w:ind w:firstLine="0"/>
              <w:jc w:val="left"/>
            </w:pPr>
            <w:r>
              <w:rPr>
                <w:sz w:val="24"/>
              </w:rPr>
              <w:t>PATCH</w:t>
            </w:r>
          </w:p>
        </w:tc>
        <w:tc>
          <w:tcPr>
            <w:tcW w:w="1900" w:type="dxa"/>
          </w:tcPr>
          <w:p w14:paraId="2EFC2D48" w14:textId="77777777" w:rsidR="0096164F" w:rsidRDefault="00000000">
            <w:pPr>
              <w:spacing w:line="240" w:lineRule="auto"/>
              <w:ind w:firstLine="0"/>
              <w:jc w:val="left"/>
            </w:pPr>
            <w:r>
              <w:rPr>
                <w:sz w:val="24"/>
              </w:rPr>
              <w:t>/</w:t>
            </w:r>
            <w:proofErr w:type="spellStart"/>
            <w:r>
              <w:rPr>
                <w:sz w:val="24"/>
              </w:rPr>
              <w:t>api</w:t>
            </w:r>
            <w:proofErr w:type="spellEnd"/>
            <w:r>
              <w:rPr>
                <w:sz w:val="24"/>
              </w:rPr>
              <w:t>/v1/auth/me</w:t>
            </w:r>
          </w:p>
        </w:tc>
        <w:tc>
          <w:tcPr>
            <w:tcW w:w="3801" w:type="dxa"/>
          </w:tcPr>
          <w:p w14:paraId="1B61DC54" w14:textId="77777777" w:rsidR="0096164F" w:rsidRDefault="00000000">
            <w:pPr>
              <w:spacing w:line="240" w:lineRule="auto"/>
              <w:ind w:firstLine="0"/>
              <w:jc w:val="left"/>
            </w:pPr>
            <w:proofErr w:type="spellStart"/>
            <w:r>
              <w:rPr>
                <w:sz w:val="24"/>
              </w:rPr>
              <w:t>Изменение</w:t>
            </w:r>
            <w:proofErr w:type="spellEnd"/>
            <w:r>
              <w:rPr>
                <w:sz w:val="24"/>
              </w:rPr>
              <w:t xml:space="preserve"> </w:t>
            </w:r>
            <w:proofErr w:type="spellStart"/>
            <w:r>
              <w:rPr>
                <w:sz w:val="24"/>
              </w:rPr>
              <w:t>профиля</w:t>
            </w:r>
            <w:proofErr w:type="spellEnd"/>
            <w:r>
              <w:rPr>
                <w:sz w:val="24"/>
              </w:rPr>
              <w:t xml:space="preserve"> (</w:t>
            </w:r>
            <w:proofErr w:type="spellStart"/>
            <w:r>
              <w:rPr>
                <w:sz w:val="24"/>
              </w:rPr>
              <w:t>отображаемое</w:t>
            </w:r>
            <w:proofErr w:type="spellEnd"/>
            <w:r>
              <w:rPr>
                <w:sz w:val="24"/>
              </w:rPr>
              <w:t xml:space="preserve"> </w:t>
            </w:r>
            <w:proofErr w:type="spellStart"/>
            <w:r>
              <w:rPr>
                <w:sz w:val="24"/>
              </w:rPr>
              <w:t>имя</w:t>
            </w:r>
            <w:proofErr w:type="spellEnd"/>
            <w:r>
              <w:rPr>
                <w:sz w:val="24"/>
              </w:rPr>
              <w:t>)</w:t>
            </w:r>
          </w:p>
        </w:tc>
      </w:tr>
      <w:tr w:rsidR="0096164F" w14:paraId="13067DE0" w14:textId="77777777" w:rsidTr="00027B84">
        <w:tc>
          <w:tcPr>
            <w:tcW w:w="2217" w:type="dxa"/>
          </w:tcPr>
          <w:p w14:paraId="1AE11BC3" w14:textId="77777777" w:rsidR="0096164F" w:rsidRDefault="00000000">
            <w:pPr>
              <w:spacing w:line="240" w:lineRule="auto"/>
              <w:ind w:firstLine="0"/>
              <w:jc w:val="left"/>
            </w:pPr>
            <w:r>
              <w:rPr>
                <w:sz w:val="24"/>
              </w:rPr>
              <w:t>POST</w:t>
            </w:r>
          </w:p>
        </w:tc>
        <w:tc>
          <w:tcPr>
            <w:tcW w:w="1900" w:type="dxa"/>
          </w:tcPr>
          <w:p w14:paraId="48F2CC2D" w14:textId="77777777" w:rsidR="0096164F" w:rsidRDefault="00000000">
            <w:pPr>
              <w:spacing w:line="240" w:lineRule="auto"/>
              <w:ind w:firstLine="0"/>
              <w:jc w:val="left"/>
            </w:pPr>
            <w:r>
              <w:rPr>
                <w:sz w:val="24"/>
              </w:rPr>
              <w:t>/</w:t>
            </w:r>
            <w:proofErr w:type="spellStart"/>
            <w:r>
              <w:rPr>
                <w:sz w:val="24"/>
              </w:rPr>
              <w:t>api</w:t>
            </w:r>
            <w:proofErr w:type="spellEnd"/>
            <w:r>
              <w:rPr>
                <w:sz w:val="24"/>
              </w:rPr>
              <w:t>/v1/auth/me/password</w:t>
            </w:r>
          </w:p>
        </w:tc>
        <w:tc>
          <w:tcPr>
            <w:tcW w:w="3801" w:type="dxa"/>
          </w:tcPr>
          <w:p w14:paraId="258FA700" w14:textId="77777777" w:rsidR="0096164F" w:rsidRDefault="00000000">
            <w:pPr>
              <w:spacing w:line="240" w:lineRule="auto"/>
              <w:ind w:firstLine="0"/>
              <w:jc w:val="left"/>
            </w:pPr>
            <w:proofErr w:type="spellStart"/>
            <w:r>
              <w:rPr>
                <w:sz w:val="24"/>
              </w:rPr>
              <w:t>Смена</w:t>
            </w:r>
            <w:proofErr w:type="spellEnd"/>
            <w:r>
              <w:rPr>
                <w:sz w:val="24"/>
              </w:rPr>
              <w:t xml:space="preserve"> </w:t>
            </w:r>
            <w:proofErr w:type="spellStart"/>
            <w:r>
              <w:rPr>
                <w:sz w:val="24"/>
              </w:rPr>
              <w:t>пароля</w:t>
            </w:r>
            <w:proofErr w:type="spellEnd"/>
            <w:r>
              <w:rPr>
                <w:sz w:val="24"/>
              </w:rPr>
              <w:t xml:space="preserve"> </w:t>
            </w:r>
            <w:proofErr w:type="spellStart"/>
            <w:r>
              <w:rPr>
                <w:sz w:val="24"/>
              </w:rPr>
              <w:t>текущего</w:t>
            </w:r>
            <w:proofErr w:type="spellEnd"/>
            <w:r>
              <w:rPr>
                <w:sz w:val="24"/>
              </w:rPr>
              <w:t xml:space="preserve"> </w:t>
            </w:r>
            <w:proofErr w:type="spellStart"/>
            <w:r>
              <w:rPr>
                <w:sz w:val="24"/>
              </w:rPr>
              <w:t>пользователя</w:t>
            </w:r>
            <w:proofErr w:type="spellEnd"/>
          </w:p>
        </w:tc>
      </w:tr>
      <w:tr w:rsidR="0096164F" w:rsidRPr="003C2B49" w14:paraId="0E0B05E9" w14:textId="77777777" w:rsidTr="00027B84">
        <w:tc>
          <w:tcPr>
            <w:tcW w:w="2217" w:type="dxa"/>
          </w:tcPr>
          <w:p w14:paraId="7B17A9CD" w14:textId="77777777" w:rsidR="0096164F" w:rsidRDefault="00000000">
            <w:pPr>
              <w:spacing w:line="240" w:lineRule="auto"/>
              <w:ind w:firstLine="0"/>
              <w:jc w:val="left"/>
            </w:pPr>
            <w:r>
              <w:rPr>
                <w:sz w:val="24"/>
              </w:rPr>
              <w:t>GET</w:t>
            </w:r>
          </w:p>
        </w:tc>
        <w:tc>
          <w:tcPr>
            <w:tcW w:w="1900" w:type="dxa"/>
          </w:tcPr>
          <w:p w14:paraId="55DA1CDA" w14:textId="77777777" w:rsidR="0096164F" w:rsidRDefault="00000000">
            <w:pPr>
              <w:spacing w:line="240" w:lineRule="auto"/>
              <w:ind w:firstLine="0"/>
              <w:jc w:val="left"/>
            </w:pPr>
            <w:r>
              <w:rPr>
                <w:sz w:val="24"/>
              </w:rPr>
              <w:t>/</w:t>
            </w:r>
            <w:proofErr w:type="spellStart"/>
            <w:r>
              <w:rPr>
                <w:sz w:val="24"/>
              </w:rPr>
              <w:t>api</w:t>
            </w:r>
            <w:proofErr w:type="spellEnd"/>
            <w:r>
              <w:rPr>
                <w:sz w:val="24"/>
              </w:rPr>
              <w:t>/v1/auth/public-key</w:t>
            </w:r>
          </w:p>
        </w:tc>
        <w:tc>
          <w:tcPr>
            <w:tcW w:w="3801" w:type="dxa"/>
          </w:tcPr>
          <w:p w14:paraId="2B91A8F2" w14:textId="77777777" w:rsidR="0096164F" w:rsidRPr="00BC0181" w:rsidRDefault="00000000">
            <w:pPr>
              <w:spacing w:line="240" w:lineRule="auto"/>
              <w:ind w:firstLine="0"/>
              <w:jc w:val="left"/>
              <w:rPr>
                <w:lang w:val="ru-RU"/>
              </w:rPr>
            </w:pPr>
            <w:r w:rsidRPr="00BC0181">
              <w:rPr>
                <w:sz w:val="24"/>
                <w:lang w:val="ru-RU"/>
              </w:rPr>
              <w:t xml:space="preserve">Получение публичного ключа </w:t>
            </w:r>
            <w:r>
              <w:rPr>
                <w:sz w:val="24"/>
              </w:rPr>
              <w:t>RS</w:t>
            </w:r>
            <w:r w:rsidRPr="00BC0181">
              <w:rPr>
                <w:sz w:val="24"/>
                <w:lang w:val="ru-RU"/>
              </w:rPr>
              <w:t xml:space="preserve">256 в формате </w:t>
            </w:r>
            <w:r>
              <w:rPr>
                <w:sz w:val="24"/>
              </w:rPr>
              <w:t>PEM</w:t>
            </w:r>
          </w:p>
        </w:tc>
      </w:tr>
      <w:tr w:rsidR="0096164F" w:rsidRPr="003C2B49" w14:paraId="43393C84" w14:textId="77777777" w:rsidTr="00027B84">
        <w:tc>
          <w:tcPr>
            <w:tcW w:w="2217" w:type="dxa"/>
          </w:tcPr>
          <w:p w14:paraId="57EE85BF" w14:textId="77777777" w:rsidR="0096164F" w:rsidRDefault="00000000">
            <w:pPr>
              <w:spacing w:line="240" w:lineRule="auto"/>
              <w:ind w:firstLine="0"/>
              <w:jc w:val="left"/>
            </w:pPr>
            <w:r>
              <w:rPr>
                <w:sz w:val="24"/>
              </w:rPr>
              <w:t>GET</w:t>
            </w:r>
          </w:p>
        </w:tc>
        <w:tc>
          <w:tcPr>
            <w:tcW w:w="1900" w:type="dxa"/>
          </w:tcPr>
          <w:p w14:paraId="748DE2E0" w14:textId="77777777" w:rsidR="0096164F" w:rsidRDefault="00000000">
            <w:pPr>
              <w:spacing w:line="240" w:lineRule="auto"/>
              <w:ind w:firstLine="0"/>
              <w:jc w:val="left"/>
            </w:pPr>
            <w:r>
              <w:rPr>
                <w:sz w:val="24"/>
              </w:rPr>
              <w:t>/</w:t>
            </w:r>
            <w:proofErr w:type="spellStart"/>
            <w:r>
              <w:rPr>
                <w:sz w:val="24"/>
              </w:rPr>
              <w:t>api</w:t>
            </w:r>
            <w:proofErr w:type="spellEnd"/>
            <w:r>
              <w:rPr>
                <w:sz w:val="24"/>
              </w:rPr>
              <w:t>/v1/auth/.well-known/</w:t>
            </w:r>
            <w:proofErr w:type="spellStart"/>
            <w:r>
              <w:rPr>
                <w:sz w:val="24"/>
              </w:rPr>
              <w:t>jwks.json</w:t>
            </w:r>
            <w:proofErr w:type="spellEnd"/>
          </w:p>
        </w:tc>
        <w:tc>
          <w:tcPr>
            <w:tcW w:w="3801" w:type="dxa"/>
          </w:tcPr>
          <w:p w14:paraId="02459A33" w14:textId="77777777" w:rsidR="0096164F" w:rsidRPr="00BC0181" w:rsidRDefault="00000000">
            <w:pPr>
              <w:spacing w:line="240" w:lineRule="auto"/>
              <w:ind w:firstLine="0"/>
              <w:jc w:val="left"/>
              <w:rPr>
                <w:lang w:val="ru-RU"/>
              </w:rPr>
            </w:pPr>
            <w:r>
              <w:rPr>
                <w:sz w:val="24"/>
              </w:rPr>
              <w:t>JWKS</w:t>
            </w:r>
            <w:r w:rsidRPr="00BC0181">
              <w:rPr>
                <w:sz w:val="24"/>
                <w:lang w:val="ru-RU"/>
              </w:rPr>
              <w:t xml:space="preserve">-документ для проверки подписи </w:t>
            </w:r>
            <w:r>
              <w:rPr>
                <w:sz w:val="24"/>
              </w:rPr>
              <w:t>JWT</w:t>
            </w:r>
          </w:p>
        </w:tc>
      </w:tr>
    </w:tbl>
    <w:p w14:paraId="05D37152" w14:textId="04A1CD57" w:rsidR="0096164F" w:rsidRPr="00BC0181" w:rsidRDefault="00000000">
      <w:pPr>
        <w:pStyle w:val="af"/>
        <w:rPr>
          <w:lang w:val="ru-RU"/>
        </w:rPr>
      </w:pPr>
      <w:r w:rsidRPr="00BC0181">
        <w:rPr>
          <w:lang w:val="ru-RU"/>
        </w:rPr>
        <w:t xml:space="preserve">При </w:t>
      </w:r>
      <w:r>
        <w:t>POST</w:t>
      </w:r>
      <w:r w:rsidRPr="00BC0181">
        <w:rPr>
          <w:lang w:val="ru-RU"/>
        </w:rPr>
        <w:t xml:space="preserve"> /</w:t>
      </w:r>
      <w:r>
        <w:t>register</w:t>
      </w:r>
      <w:r w:rsidRPr="00BC0181">
        <w:rPr>
          <w:lang w:val="ru-RU"/>
        </w:rPr>
        <w:t xml:space="preserve"> сервис принимает </w:t>
      </w:r>
      <w:r>
        <w:t>email</w:t>
      </w:r>
      <w:r w:rsidRPr="00BC0181">
        <w:rPr>
          <w:lang w:val="ru-RU"/>
        </w:rPr>
        <w:t xml:space="preserve">, </w:t>
      </w:r>
      <w:r>
        <w:t>display</w:t>
      </w:r>
      <w:r w:rsidRPr="00BC0181">
        <w:rPr>
          <w:lang w:val="ru-RU"/>
        </w:rPr>
        <w:t>_</w:t>
      </w:r>
      <w:r>
        <w:t>name</w:t>
      </w:r>
      <w:r w:rsidRPr="00BC0181">
        <w:rPr>
          <w:lang w:val="ru-RU"/>
        </w:rPr>
        <w:t xml:space="preserve"> (1–80 символов) и пароль, проверяет уникальность </w:t>
      </w:r>
      <w:r>
        <w:t>email</w:t>
      </w:r>
      <w:r w:rsidRPr="00BC0181">
        <w:rPr>
          <w:lang w:val="ru-RU"/>
        </w:rPr>
        <w:t xml:space="preserve">, вычисляет хэш по алгоритму </w:t>
      </w:r>
      <w:r>
        <w:t>Argon</w:t>
      </w:r>
      <w:r w:rsidRPr="00BC0181">
        <w:rPr>
          <w:lang w:val="ru-RU"/>
        </w:rPr>
        <w:t>2id [31] и созда</w:t>
      </w:r>
      <w:r w:rsidR="00B466BD">
        <w:rPr>
          <w:lang w:val="ru-RU"/>
        </w:rPr>
        <w:t>е</w:t>
      </w:r>
      <w:r w:rsidRPr="00BC0181">
        <w:rPr>
          <w:lang w:val="ru-RU"/>
        </w:rPr>
        <w:t xml:space="preserve">т запись пользователя; возвращается 201 </w:t>
      </w:r>
      <w:r>
        <w:t>Created</w:t>
      </w:r>
      <w:r w:rsidRPr="00BC0181">
        <w:rPr>
          <w:lang w:val="ru-RU"/>
        </w:rPr>
        <w:t xml:space="preserve"> с полями </w:t>
      </w:r>
      <w:r>
        <w:t>id</w:t>
      </w:r>
      <w:r w:rsidRPr="00BC0181">
        <w:rPr>
          <w:lang w:val="ru-RU"/>
        </w:rPr>
        <w:t xml:space="preserve">, </w:t>
      </w:r>
      <w:r>
        <w:t>email</w:t>
      </w:r>
      <w:r w:rsidRPr="00BC0181">
        <w:rPr>
          <w:lang w:val="ru-RU"/>
        </w:rPr>
        <w:t xml:space="preserve">, </w:t>
      </w:r>
      <w:r>
        <w:t>display</w:t>
      </w:r>
      <w:r w:rsidRPr="00BC0181">
        <w:rPr>
          <w:lang w:val="ru-RU"/>
        </w:rPr>
        <w:t>_</w:t>
      </w:r>
      <w:r>
        <w:t>name</w:t>
      </w:r>
      <w:r w:rsidRPr="00BC0181">
        <w:rPr>
          <w:lang w:val="ru-RU"/>
        </w:rPr>
        <w:t xml:space="preserve">. </w:t>
      </w:r>
      <w:r>
        <w:t>POST</w:t>
      </w:r>
      <w:r w:rsidRPr="00BC0181">
        <w:rPr>
          <w:lang w:val="ru-RU"/>
        </w:rPr>
        <w:t xml:space="preserve"> /</w:t>
      </w:r>
      <w:r>
        <w:t>login</w:t>
      </w:r>
      <w:r w:rsidRPr="00BC0181">
        <w:rPr>
          <w:lang w:val="ru-RU"/>
        </w:rPr>
        <w:t xml:space="preserve"> верифицирует пароль и формирует пару токенов: </w:t>
      </w:r>
      <w:r>
        <w:t>access</w:t>
      </w:r>
      <w:r w:rsidRPr="00BC0181">
        <w:rPr>
          <w:lang w:val="ru-RU"/>
        </w:rPr>
        <w:t xml:space="preserve">-токен возвращается в теле, </w:t>
      </w:r>
      <w:r>
        <w:t>refresh</w:t>
      </w:r>
      <w:r w:rsidRPr="00BC0181">
        <w:rPr>
          <w:lang w:val="ru-RU"/>
        </w:rPr>
        <w:t xml:space="preserve">-токен устанавливается в </w:t>
      </w:r>
      <w:r>
        <w:t>HTTP</w:t>
      </w:r>
      <w:r w:rsidRPr="00BC0181">
        <w:rPr>
          <w:lang w:val="ru-RU"/>
        </w:rPr>
        <w:t>-</w:t>
      </w:r>
      <w:r>
        <w:t>only</w:t>
      </w:r>
      <w:r w:rsidRPr="00BC0181">
        <w:rPr>
          <w:lang w:val="ru-RU"/>
        </w:rPr>
        <w:t xml:space="preserve"> </w:t>
      </w:r>
      <w:r>
        <w:t>Secure</w:t>
      </w:r>
      <w:r w:rsidRPr="00BC0181">
        <w:rPr>
          <w:lang w:val="ru-RU"/>
        </w:rPr>
        <w:t xml:space="preserve"> </w:t>
      </w:r>
      <w:r>
        <w:t>Cookie</w:t>
      </w:r>
      <w:r w:rsidRPr="00BC0181">
        <w:rPr>
          <w:lang w:val="ru-RU"/>
        </w:rPr>
        <w:t xml:space="preserve"> с атрибутом </w:t>
      </w:r>
      <w:proofErr w:type="spellStart"/>
      <w:r>
        <w:t>SameSite</w:t>
      </w:r>
      <w:proofErr w:type="spellEnd"/>
      <w:r w:rsidRPr="00BC0181">
        <w:rPr>
          <w:lang w:val="ru-RU"/>
        </w:rPr>
        <w:t>=</w:t>
      </w:r>
      <w:r>
        <w:t>Strict</w:t>
      </w:r>
      <w:r w:rsidRPr="00BC0181">
        <w:rPr>
          <w:lang w:val="ru-RU"/>
        </w:rPr>
        <w:t xml:space="preserve">. </w:t>
      </w:r>
      <w:r>
        <w:t>Access</w:t>
      </w:r>
      <w:r w:rsidRPr="00BC0181">
        <w:rPr>
          <w:lang w:val="ru-RU"/>
        </w:rPr>
        <w:t xml:space="preserve">-токен — </w:t>
      </w:r>
      <w:r>
        <w:t>JWT</w:t>
      </w:r>
      <w:r w:rsidRPr="00BC0181">
        <w:rPr>
          <w:lang w:val="ru-RU"/>
        </w:rPr>
        <w:t xml:space="preserve"> </w:t>
      </w:r>
      <w:r>
        <w:t>RS</w:t>
      </w:r>
      <w:r w:rsidRPr="00BC0181">
        <w:rPr>
          <w:lang w:val="ru-RU"/>
        </w:rPr>
        <w:t xml:space="preserve">256 со временем жизни 15 минут и </w:t>
      </w:r>
      <w:r>
        <w:t>claims</w:t>
      </w:r>
      <w:r w:rsidRPr="00BC0181">
        <w:rPr>
          <w:lang w:val="ru-RU"/>
        </w:rPr>
        <w:t xml:space="preserve"> по </w:t>
      </w:r>
      <w:r>
        <w:t>RFC</w:t>
      </w:r>
      <w:r w:rsidRPr="00BC0181">
        <w:rPr>
          <w:lang w:val="ru-RU"/>
        </w:rPr>
        <w:t xml:space="preserve"> 7519 [26] (</w:t>
      </w:r>
      <w:r>
        <w:t>sub</w:t>
      </w:r>
      <w:r w:rsidRPr="00BC0181">
        <w:rPr>
          <w:lang w:val="ru-RU"/>
        </w:rPr>
        <w:t xml:space="preserve">, </w:t>
      </w:r>
      <w:proofErr w:type="spellStart"/>
      <w:r>
        <w:t>iss</w:t>
      </w:r>
      <w:proofErr w:type="spellEnd"/>
      <w:r w:rsidRPr="00BC0181">
        <w:rPr>
          <w:lang w:val="ru-RU"/>
        </w:rPr>
        <w:t xml:space="preserve">, </w:t>
      </w:r>
      <w:proofErr w:type="spellStart"/>
      <w:r>
        <w:t>aud</w:t>
      </w:r>
      <w:proofErr w:type="spellEnd"/>
      <w:r w:rsidRPr="00BC0181">
        <w:rPr>
          <w:lang w:val="ru-RU"/>
        </w:rPr>
        <w:t xml:space="preserve">, </w:t>
      </w:r>
      <w:proofErr w:type="spellStart"/>
      <w:r>
        <w:t>iat</w:t>
      </w:r>
      <w:proofErr w:type="spellEnd"/>
      <w:r w:rsidRPr="00BC0181">
        <w:rPr>
          <w:lang w:val="ru-RU"/>
        </w:rPr>
        <w:t>/</w:t>
      </w:r>
      <w:proofErr w:type="spellStart"/>
      <w:r>
        <w:t>nbf</w:t>
      </w:r>
      <w:proofErr w:type="spellEnd"/>
      <w:r w:rsidRPr="00BC0181">
        <w:rPr>
          <w:lang w:val="ru-RU"/>
        </w:rPr>
        <w:t>/</w:t>
      </w:r>
      <w:r>
        <w:t>exp</w:t>
      </w:r>
      <w:r w:rsidRPr="00BC0181">
        <w:rPr>
          <w:lang w:val="ru-RU"/>
        </w:rPr>
        <w:t xml:space="preserve">, </w:t>
      </w:r>
      <w:proofErr w:type="spellStart"/>
      <w:r>
        <w:t>jti</w:t>
      </w:r>
      <w:proofErr w:type="spellEnd"/>
      <w:r w:rsidRPr="00BC0181">
        <w:rPr>
          <w:lang w:val="ru-RU"/>
        </w:rPr>
        <w:t xml:space="preserve">); </w:t>
      </w:r>
      <w:r>
        <w:t>email</w:t>
      </w:r>
      <w:r w:rsidRPr="00BC0181">
        <w:rPr>
          <w:lang w:val="ru-RU"/>
        </w:rPr>
        <w:t xml:space="preserve"> в </w:t>
      </w:r>
      <w:r>
        <w:t>claims</w:t>
      </w:r>
      <w:r w:rsidRPr="00BC0181">
        <w:rPr>
          <w:lang w:val="ru-RU"/>
        </w:rPr>
        <w:t xml:space="preserve"> не включается. </w:t>
      </w:r>
      <w:r>
        <w:t>Refresh</w:t>
      </w:r>
      <w:r w:rsidRPr="00BC0181">
        <w:rPr>
          <w:lang w:val="ru-RU"/>
        </w:rPr>
        <w:t>-токен — непрозрачная строка (</w:t>
      </w:r>
      <w:r>
        <w:t>ref</w:t>
      </w:r>
      <w:r w:rsidRPr="00BC0181">
        <w:rPr>
          <w:lang w:val="ru-RU"/>
        </w:rPr>
        <w:t xml:space="preserve">_ + 24 случайных байта в </w:t>
      </w:r>
      <w:r>
        <w:t>base</w:t>
      </w:r>
      <w:r w:rsidRPr="00BC0181">
        <w:rPr>
          <w:lang w:val="ru-RU"/>
        </w:rPr>
        <w:t xml:space="preserve">64) со временем жизни 30 дней; в базе хранится только его </w:t>
      </w:r>
      <w:r>
        <w:t>SHA</w:t>
      </w:r>
      <w:r w:rsidRPr="00BC0181">
        <w:rPr>
          <w:lang w:val="ru-RU"/>
        </w:rPr>
        <w:t xml:space="preserve">-256-хэш. Ротация с </w:t>
      </w:r>
      <w:r w:rsidRPr="00BC0181">
        <w:rPr>
          <w:lang w:val="ru-RU"/>
        </w:rPr>
        <w:lastRenderedPageBreak/>
        <w:t xml:space="preserve">детекцией компрометации (ротация семейства токенов) описана в §1.4.2. </w:t>
      </w:r>
      <w:proofErr w:type="spellStart"/>
      <w:r w:rsidRPr="00BC0181">
        <w:rPr>
          <w:lang w:val="ru-RU"/>
        </w:rPr>
        <w:t>Эндпоинты</w:t>
      </w:r>
      <w:proofErr w:type="spellEnd"/>
      <w:r w:rsidRPr="00BC0181">
        <w:rPr>
          <w:lang w:val="ru-RU"/>
        </w:rPr>
        <w:t xml:space="preserve"> </w:t>
      </w:r>
      <w:r>
        <w:t>GET</w:t>
      </w:r>
      <w:r w:rsidRPr="00BC0181">
        <w:rPr>
          <w:lang w:val="ru-RU"/>
        </w:rPr>
        <w:t xml:space="preserve"> /</w:t>
      </w:r>
      <w:r>
        <w:t>public</w:t>
      </w:r>
      <w:r w:rsidRPr="00BC0181">
        <w:rPr>
          <w:lang w:val="ru-RU"/>
        </w:rPr>
        <w:t>-</w:t>
      </w:r>
      <w:r>
        <w:t>key</w:t>
      </w:r>
      <w:r w:rsidRPr="00BC0181">
        <w:rPr>
          <w:lang w:val="ru-RU"/>
        </w:rPr>
        <w:t xml:space="preserve"> и </w:t>
      </w:r>
      <w:r>
        <w:t>GET</w:t>
      </w:r>
      <w:r w:rsidRPr="00BC0181">
        <w:rPr>
          <w:lang w:val="ru-RU"/>
        </w:rPr>
        <w:t xml:space="preserve"> /.</w:t>
      </w:r>
      <w:r>
        <w:t>well</w:t>
      </w:r>
      <w:r w:rsidRPr="00BC0181">
        <w:rPr>
          <w:lang w:val="ru-RU"/>
        </w:rPr>
        <w:t>-</w:t>
      </w:r>
      <w:r>
        <w:t>known</w:t>
      </w:r>
      <w:r w:rsidRPr="00BC0181">
        <w:rPr>
          <w:lang w:val="ru-RU"/>
        </w:rPr>
        <w:t>/</w:t>
      </w:r>
      <w:proofErr w:type="spellStart"/>
      <w:r>
        <w:t>jwks</w:t>
      </w:r>
      <w:proofErr w:type="spellEnd"/>
      <w:r w:rsidRPr="00BC0181">
        <w:rPr>
          <w:lang w:val="ru-RU"/>
        </w:rPr>
        <w:t>.</w:t>
      </w:r>
      <w:proofErr w:type="spellStart"/>
      <w:r>
        <w:t>json</w:t>
      </w:r>
      <w:proofErr w:type="spellEnd"/>
      <w:r w:rsidRPr="00BC0181">
        <w:rPr>
          <w:lang w:val="ru-RU"/>
        </w:rPr>
        <w:t xml:space="preserve"> предоставляют публичный ключ для проверки подписи на стороне </w:t>
      </w:r>
      <w:proofErr w:type="spellStart"/>
      <w:r>
        <w:t>api</w:t>
      </w:r>
      <w:proofErr w:type="spellEnd"/>
      <w:r w:rsidRPr="00BC0181">
        <w:rPr>
          <w:lang w:val="ru-RU"/>
        </w:rPr>
        <w:t>-</w:t>
      </w:r>
      <w:r>
        <w:t>gateway</w:t>
      </w:r>
      <w:r w:rsidRPr="00BC0181">
        <w:rPr>
          <w:lang w:val="ru-RU"/>
        </w:rPr>
        <w:t>.</w:t>
      </w:r>
    </w:p>
    <w:p w14:paraId="1BAF0758" w14:textId="77777777" w:rsidR="0096164F" w:rsidRPr="00BC0181" w:rsidRDefault="00000000">
      <w:pPr>
        <w:pStyle w:val="21"/>
        <w:rPr>
          <w:lang w:val="ru-RU"/>
        </w:rPr>
      </w:pPr>
      <w:bookmarkStart w:id="128" w:name="_Toc231429740"/>
      <w:bookmarkStart w:id="129" w:name="сервис-групп-groups-service-1"/>
      <w:bookmarkEnd w:id="127"/>
      <w:r w:rsidRPr="00BC0181">
        <w:rPr>
          <w:lang w:val="ru-RU"/>
        </w:rPr>
        <w:t>Сервис групп (</w:t>
      </w:r>
      <w:r>
        <w:t>groups</w:t>
      </w:r>
      <w:r w:rsidRPr="00BC0181">
        <w:rPr>
          <w:lang w:val="ru-RU"/>
        </w:rPr>
        <w:t>-</w:t>
      </w:r>
      <w:r>
        <w:t>service</w:t>
      </w:r>
      <w:r w:rsidRPr="00BC0181">
        <w:rPr>
          <w:lang w:val="ru-RU"/>
        </w:rPr>
        <w:t>)</w:t>
      </w:r>
      <w:bookmarkEnd w:id="128"/>
    </w:p>
    <w:p w14:paraId="24B9896C" w14:textId="77777777" w:rsidR="0096164F" w:rsidRPr="00BC0181" w:rsidRDefault="00000000">
      <w:pPr>
        <w:rPr>
          <w:lang w:val="ru-RU"/>
        </w:rPr>
      </w:pPr>
      <w:r w:rsidRPr="00BC0181">
        <w:rPr>
          <w:lang w:val="ru-RU"/>
        </w:rPr>
        <w:t xml:space="preserve">Все операции требуют аутентификации; идентификатор пользователя извлекается из </w:t>
      </w:r>
      <w:r>
        <w:t>X</w:t>
      </w:r>
      <w:r w:rsidRPr="00BC0181">
        <w:rPr>
          <w:lang w:val="ru-RU"/>
        </w:rPr>
        <w:t>-</w:t>
      </w:r>
      <w:r>
        <w:t>User</w:t>
      </w:r>
      <w:r w:rsidRPr="00BC0181">
        <w:rPr>
          <w:lang w:val="ru-RU"/>
        </w:rPr>
        <w:t>-</w:t>
      </w:r>
      <w:r>
        <w:t>Id</w:t>
      </w:r>
      <w:r w:rsidRPr="00BC0181">
        <w:rPr>
          <w:lang w:val="ru-RU"/>
        </w:rPr>
        <w:t>.</w:t>
      </w:r>
    </w:p>
    <w:p w14:paraId="7CD9AE86" w14:textId="77777777" w:rsidR="0096164F" w:rsidRDefault="00000000">
      <w:pPr>
        <w:pStyle w:val="aff9"/>
      </w:pPr>
      <w:proofErr w:type="spellStart"/>
      <w:r>
        <w:t>Таблица</w:t>
      </w:r>
      <w:proofErr w:type="spellEnd"/>
      <w:r>
        <w:t xml:space="preserve"> Б.2 — </w:t>
      </w:r>
      <w:proofErr w:type="spellStart"/>
      <w:r>
        <w:t>Эндпоинты</w:t>
      </w:r>
      <w:proofErr w:type="spellEnd"/>
      <w:r>
        <w:t xml:space="preserve"> </w:t>
      </w:r>
      <w:proofErr w:type="spellStart"/>
      <w:r>
        <w:t>сервиса</w:t>
      </w:r>
      <w:proofErr w:type="spellEnd"/>
      <w:r>
        <w:t xml:space="preserve"> </w:t>
      </w:r>
      <w:proofErr w:type="spellStart"/>
      <w:r>
        <w:t>групп</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9"/>
        <w:gridCol w:w="2297"/>
        <w:gridCol w:w="4595"/>
      </w:tblGrid>
      <w:tr w:rsidR="0096164F" w14:paraId="4BB36CC1" w14:textId="77777777" w:rsidTr="00F41FFB">
        <w:trPr>
          <w:tblHeader/>
        </w:trPr>
        <w:tc>
          <w:tcPr>
            <w:tcW w:w="2217" w:type="dxa"/>
          </w:tcPr>
          <w:p w14:paraId="46095705" w14:textId="77777777" w:rsidR="0096164F" w:rsidRDefault="00000000">
            <w:pPr>
              <w:spacing w:line="240" w:lineRule="auto"/>
              <w:ind w:firstLine="0"/>
              <w:jc w:val="left"/>
            </w:pPr>
            <w:proofErr w:type="spellStart"/>
            <w:r>
              <w:rPr>
                <w:sz w:val="24"/>
              </w:rPr>
              <w:t>Метод</w:t>
            </w:r>
            <w:proofErr w:type="spellEnd"/>
          </w:p>
        </w:tc>
        <w:tc>
          <w:tcPr>
            <w:tcW w:w="1900" w:type="dxa"/>
          </w:tcPr>
          <w:p w14:paraId="6F5C3CE5" w14:textId="77777777" w:rsidR="0096164F" w:rsidRDefault="00000000">
            <w:pPr>
              <w:spacing w:line="240" w:lineRule="auto"/>
              <w:ind w:firstLine="0"/>
              <w:jc w:val="left"/>
            </w:pPr>
            <w:proofErr w:type="spellStart"/>
            <w:r>
              <w:rPr>
                <w:sz w:val="24"/>
              </w:rPr>
              <w:t>Путь</w:t>
            </w:r>
            <w:proofErr w:type="spellEnd"/>
          </w:p>
        </w:tc>
        <w:tc>
          <w:tcPr>
            <w:tcW w:w="3801" w:type="dxa"/>
          </w:tcPr>
          <w:p w14:paraId="4099147A" w14:textId="77777777" w:rsidR="0096164F" w:rsidRDefault="00000000">
            <w:pPr>
              <w:spacing w:line="240" w:lineRule="auto"/>
              <w:ind w:firstLine="0"/>
              <w:jc w:val="left"/>
            </w:pPr>
            <w:proofErr w:type="spellStart"/>
            <w:r>
              <w:rPr>
                <w:sz w:val="24"/>
              </w:rPr>
              <w:t>Назначение</w:t>
            </w:r>
            <w:proofErr w:type="spellEnd"/>
          </w:p>
        </w:tc>
      </w:tr>
      <w:tr w:rsidR="0096164F" w14:paraId="14CF3DA5" w14:textId="77777777" w:rsidTr="00F41FFB">
        <w:tc>
          <w:tcPr>
            <w:tcW w:w="2217" w:type="dxa"/>
          </w:tcPr>
          <w:p w14:paraId="3D5FF930" w14:textId="77777777" w:rsidR="0096164F" w:rsidRDefault="00000000">
            <w:pPr>
              <w:spacing w:line="240" w:lineRule="auto"/>
              <w:ind w:firstLine="0"/>
              <w:jc w:val="left"/>
            </w:pPr>
            <w:r>
              <w:rPr>
                <w:sz w:val="24"/>
              </w:rPr>
              <w:t>POST</w:t>
            </w:r>
          </w:p>
        </w:tc>
        <w:tc>
          <w:tcPr>
            <w:tcW w:w="1900" w:type="dxa"/>
          </w:tcPr>
          <w:p w14:paraId="25E76E72"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
        </w:tc>
        <w:tc>
          <w:tcPr>
            <w:tcW w:w="3801" w:type="dxa"/>
          </w:tcPr>
          <w:p w14:paraId="3A84D43F" w14:textId="77777777" w:rsidR="0096164F" w:rsidRDefault="00000000">
            <w:pPr>
              <w:spacing w:line="240" w:lineRule="auto"/>
              <w:ind w:firstLine="0"/>
              <w:jc w:val="left"/>
            </w:pPr>
            <w:proofErr w:type="spellStart"/>
            <w:r>
              <w:rPr>
                <w:sz w:val="24"/>
              </w:rPr>
              <w:t>Создание</w:t>
            </w:r>
            <w:proofErr w:type="spellEnd"/>
            <w:r>
              <w:rPr>
                <w:sz w:val="24"/>
              </w:rPr>
              <w:t xml:space="preserve"> </w:t>
            </w:r>
            <w:proofErr w:type="spellStart"/>
            <w:r>
              <w:rPr>
                <w:sz w:val="24"/>
              </w:rPr>
              <w:t>группы</w:t>
            </w:r>
            <w:proofErr w:type="spellEnd"/>
          </w:p>
        </w:tc>
      </w:tr>
      <w:tr w:rsidR="0096164F" w14:paraId="43437A4A" w14:textId="77777777" w:rsidTr="00F41FFB">
        <w:tc>
          <w:tcPr>
            <w:tcW w:w="2217" w:type="dxa"/>
          </w:tcPr>
          <w:p w14:paraId="6D7CA4BA" w14:textId="77777777" w:rsidR="0096164F" w:rsidRDefault="00000000">
            <w:pPr>
              <w:spacing w:line="240" w:lineRule="auto"/>
              <w:ind w:firstLine="0"/>
              <w:jc w:val="left"/>
            </w:pPr>
            <w:r>
              <w:rPr>
                <w:sz w:val="24"/>
              </w:rPr>
              <w:t>GET</w:t>
            </w:r>
          </w:p>
        </w:tc>
        <w:tc>
          <w:tcPr>
            <w:tcW w:w="1900" w:type="dxa"/>
          </w:tcPr>
          <w:p w14:paraId="61C85FD7"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
        </w:tc>
        <w:tc>
          <w:tcPr>
            <w:tcW w:w="3801" w:type="dxa"/>
          </w:tcPr>
          <w:p w14:paraId="5F11A713" w14:textId="77777777" w:rsidR="0096164F" w:rsidRDefault="00000000">
            <w:pPr>
              <w:spacing w:line="240" w:lineRule="auto"/>
              <w:ind w:firstLine="0"/>
              <w:jc w:val="left"/>
            </w:pPr>
            <w:proofErr w:type="spellStart"/>
            <w:r>
              <w:rPr>
                <w:sz w:val="24"/>
              </w:rPr>
              <w:t>Список</w:t>
            </w:r>
            <w:proofErr w:type="spellEnd"/>
            <w:r>
              <w:rPr>
                <w:sz w:val="24"/>
              </w:rPr>
              <w:t xml:space="preserve"> </w:t>
            </w:r>
            <w:proofErr w:type="spellStart"/>
            <w:r>
              <w:rPr>
                <w:sz w:val="24"/>
              </w:rPr>
              <w:t>групп</w:t>
            </w:r>
            <w:proofErr w:type="spellEnd"/>
            <w:r>
              <w:rPr>
                <w:sz w:val="24"/>
              </w:rPr>
              <w:t xml:space="preserve"> </w:t>
            </w:r>
            <w:proofErr w:type="spellStart"/>
            <w:r>
              <w:rPr>
                <w:sz w:val="24"/>
              </w:rPr>
              <w:t>текущего</w:t>
            </w:r>
            <w:proofErr w:type="spellEnd"/>
            <w:r>
              <w:rPr>
                <w:sz w:val="24"/>
              </w:rPr>
              <w:t xml:space="preserve"> </w:t>
            </w:r>
            <w:proofErr w:type="spellStart"/>
            <w:r>
              <w:rPr>
                <w:sz w:val="24"/>
              </w:rPr>
              <w:t>пользователя</w:t>
            </w:r>
            <w:proofErr w:type="spellEnd"/>
          </w:p>
        </w:tc>
      </w:tr>
      <w:tr w:rsidR="0096164F" w:rsidRPr="003C2B49" w14:paraId="692BD066" w14:textId="77777777" w:rsidTr="00F41FFB">
        <w:tc>
          <w:tcPr>
            <w:tcW w:w="2217" w:type="dxa"/>
          </w:tcPr>
          <w:p w14:paraId="0EB7426D" w14:textId="77777777" w:rsidR="0096164F" w:rsidRDefault="00000000">
            <w:pPr>
              <w:spacing w:line="240" w:lineRule="auto"/>
              <w:ind w:firstLine="0"/>
              <w:jc w:val="left"/>
            </w:pPr>
            <w:r>
              <w:rPr>
                <w:sz w:val="24"/>
              </w:rPr>
              <w:t>PATCH</w:t>
            </w:r>
          </w:p>
        </w:tc>
        <w:tc>
          <w:tcPr>
            <w:tcW w:w="1900" w:type="dxa"/>
          </w:tcPr>
          <w:p w14:paraId="277C0566"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w:t>
            </w:r>
          </w:p>
        </w:tc>
        <w:tc>
          <w:tcPr>
            <w:tcW w:w="3801" w:type="dxa"/>
          </w:tcPr>
          <w:p w14:paraId="5BE7DD90" w14:textId="77777777" w:rsidR="0096164F" w:rsidRPr="00BC0181" w:rsidRDefault="00000000">
            <w:pPr>
              <w:spacing w:line="240" w:lineRule="auto"/>
              <w:ind w:firstLine="0"/>
              <w:jc w:val="left"/>
              <w:rPr>
                <w:lang w:val="ru-RU"/>
              </w:rPr>
            </w:pPr>
            <w:r w:rsidRPr="00BC0181">
              <w:rPr>
                <w:sz w:val="24"/>
                <w:lang w:val="ru-RU"/>
              </w:rPr>
              <w:t>Изменение наименования и валюты группы</w:t>
            </w:r>
          </w:p>
        </w:tc>
      </w:tr>
      <w:tr w:rsidR="0096164F" w:rsidRPr="003C2B49" w14:paraId="6DD109E3" w14:textId="77777777" w:rsidTr="00F41FFB">
        <w:tc>
          <w:tcPr>
            <w:tcW w:w="2217" w:type="dxa"/>
          </w:tcPr>
          <w:p w14:paraId="50E6D942" w14:textId="77777777" w:rsidR="0096164F" w:rsidRDefault="00000000">
            <w:pPr>
              <w:spacing w:line="240" w:lineRule="auto"/>
              <w:ind w:firstLine="0"/>
              <w:jc w:val="left"/>
            </w:pPr>
            <w:r>
              <w:rPr>
                <w:sz w:val="24"/>
              </w:rPr>
              <w:t>POST</w:t>
            </w:r>
          </w:p>
        </w:tc>
        <w:tc>
          <w:tcPr>
            <w:tcW w:w="1900" w:type="dxa"/>
          </w:tcPr>
          <w:p w14:paraId="43298AA6"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}/archive</w:t>
            </w:r>
          </w:p>
        </w:tc>
        <w:tc>
          <w:tcPr>
            <w:tcW w:w="3801" w:type="dxa"/>
          </w:tcPr>
          <w:p w14:paraId="2BB8DBB2" w14:textId="77777777" w:rsidR="0096164F" w:rsidRPr="00BC0181" w:rsidRDefault="00000000">
            <w:pPr>
              <w:spacing w:line="240" w:lineRule="auto"/>
              <w:ind w:firstLine="0"/>
              <w:jc w:val="left"/>
              <w:rPr>
                <w:lang w:val="ru-RU"/>
              </w:rPr>
            </w:pPr>
            <w:r w:rsidRPr="00BC0181">
              <w:rPr>
                <w:sz w:val="24"/>
                <w:lang w:val="ru-RU"/>
              </w:rPr>
              <w:t>Перевод группы в архивный режим (</w:t>
            </w:r>
            <w:r>
              <w:rPr>
                <w:sz w:val="24"/>
              </w:rPr>
              <w:t>read</w:t>
            </w:r>
            <w:r w:rsidRPr="00BC0181">
              <w:rPr>
                <w:sz w:val="24"/>
                <w:lang w:val="ru-RU"/>
              </w:rPr>
              <w:t>-</w:t>
            </w:r>
            <w:r>
              <w:rPr>
                <w:sz w:val="24"/>
              </w:rPr>
              <w:t>only</w:t>
            </w:r>
            <w:r w:rsidRPr="00BC0181">
              <w:rPr>
                <w:sz w:val="24"/>
                <w:lang w:val="ru-RU"/>
              </w:rPr>
              <w:t>)</w:t>
            </w:r>
          </w:p>
        </w:tc>
      </w:tr>
      <w:tr w:rsidR="0096164F" w14:paraId="5B31C7B6" w14:textId="77777777" w:rsidTr="00F41FFB">
        <w:tc>
          <w:tcPr>
            <w:tcW w:w="2217" w:type="dxa"/>
          </w:tcPr>
          <w:p w14:paraId="07753B96" w14:textId="77777777" w:rsidR="0096164F" w:rsidRDefault="00000000">
            <w:pPr>
              <w:spacing w:line="240" w:lineRule="auto"/>
              <w:ind w:firstLine="0"/>
              <w:jc w:val="left"/>
            </w:pPr>
            <w:r>
              <w:rPr>
                <w:sz w:val="24"/>
              </w:rPr>
              <w:t>GET</w:t>
            </w:r>
          </w:p>
        </w:tc>
        <w:tc>
          <w:tcPr>
            <w:tcW w:w="1900" w:type="dxa"/>
          </w:tcPr>
          <w:p w14:paraId="377B8F2F"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}/members</w:t>
            </w:r>
          </w:p>
        </w:tc>
        <w:tc>
          <w:tcPr>
            <w:tcW w:w="3801" w:type="dxa"/>
          </w:tcPr>
          <w:p w14:paraId="1A30BF90" w14:textId="77777777" w:rsidR="0096164F" w:rsidRDefault="00000000">
            <w:pPr>
              <w:spacing w:line="240" w:lineRule="auto"/>
              <w:ind w:firstLine="0"/>
              <w:jc w:val="left"/>
            </w:pPr>
            <w:proofErr w:type="spellStart"/>
            <w:r>
              <w:rPr>
                <w:sz w:val="24"/>
              </w:rPr>
              <w:t>Список</w:t>
            </w:r>
            <w:proofErr w:type="spellEnd"/>
            <w:r>
              <w:rPr>
                <w:sz w:val="24"/>
              </w:rPr>
              <w:t xml:space="preserve"> </w:t>
            </w:r>
            <w:proofErr w:type="spellStart"/>
            <w:r>
              <w:rPr>
                <w:sz w:val="24"/>
              </w:rPr>
              <w:t>участников</w:t>
            </w:r>
            <w:proofErr w:type="spellEnd"/>
            <w:r>
              <w:rPr>
                <w:sz w:val="24"/>
              </w:rPr>
              <w:t xml:space="preserve"> </w:t>
            </w:r>
            <w:proofErr w:type="spellStart"/>
            <w:r>
              <w:rPr>
                <w:sz w:val="24"/>
              </w:rPr>
              <w:t>группы</w:t>
            </w:r>
            <w:proofErr w:type="spellEnd"/>
          </w:p>
        </w:tc>
      </w:tr>
      <w:tr w:rsidR="0096164F" w14:paraId="3C5CC00B" w14:textId="77777777" w:rsidTr="00F41FFB">
        <w:tc>
          <w:tcPr>
            <w:tcW w:w="2217" w:type="dxa"/>
          </w:tcPr>
          <w:p w14:paraId="1FC76723" w14:textId="77777777" w:rsidR="0096164F" w:rsidRDefault="00000000">
            <w:pPr>
              <w:spacing w:line="240" w:lineRule="auto"/>
              <w:ind w:firstLine="0"/>
              <w:jc w:val="left"/>
            </w:pPr>
            <w:r>
              <w:rPr>
                <w:sz w:val="24"/>
              </w:rPr>
              <w:t>POST</w:t>
            </w:r>
          </w:p>
        </w:tc>
        <w:tc>
          <w:tcPr>
            <w:tcW w:w="1900" w:type="dxa"/>
          </w:tcPr>
          <w:p w14:paraId="3FCC7146"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}/members</w:t>
            </w:r>
          </w:p>
        </w:tc>
        <w:tc>
          <w:tcPr>
            <w:tcW w:w="3801" w:type="dxa"/>
          </w:tcPr>
          <w:p w14:paraId="21224FD1" w14:textId="77777777" w:rsidR="0096164F" w:rsidRDefault="00000000">
            <w:pPr>
              <w:spacing w:line="240" w:lineRule="auto"/>
              <w:ind w:firstLine="0"/>
              <w:jc w:val="left"/>
            </w:pPr>
            <w:proofErr w:type="spellStart"/>
            <w:r>
              <w:rPr>
                <w:sz w:val="24"/>
              </w:rPr>
              <w:t>Добавление</w:t>
            </w:r>
            <w:proofErr w:type="spellEnd"/>
            <w:r>
              <w:rPr>
                <w:sz w:val="24"/>
              </w:rPr>
              <w:t xml:space="preserve"> </w:t>
            </w:r>
            <w:proofErr w:type="spellStart"/>
            <w:r>
              <w:rPr>
                <w:sz w:val="24"/>
              </w:rPr>
              <w:t>участника</w:t>
            </w:r>
            <w:proofErr w:type="spellEnd"/>
            <w:r>
              <w:rPr>
                <w:sz w:val="24"/>
              </w:rPr>
              <w:t xml:space="preserve"> в </w:t>
            </w:r>
            <w:proofErr w:type="spellStart"/>
            <w:r>
              <w:rPr>
                <w:sz w:val="24"/>
              </w:rPr>
              <w:t>группу</w:t>
            </w:r>
            <w:proofErr w:type="spellEnd"/>
          </w:p>
        </w:tc>
      </w:tr>
      <w:tr w:rsidR="0096164F" w14:paraId="42AE1B6D" w14:textId="77777777" w:rsidTr="00F41FFB">
        <w:tc>
          <w:tcPr>
            <w:tcW w:w="2217" w:type="dxa"/>
          </w:tcPr>
          <w:p w14:paraId="4D404BE6" w14:textId="77777777" w:rsidR="0096164F" w:rsidRDefault="00000000">
            <w:pPr>
              <w:spacing w:line="240" w:lineRule="auto"/>
              <w:ind w:firstLine="0"/>
              <w:jc w:val="left"/>
            </w:pPr>
            <w:r>
              <w:rPr>
                <w:sz w:val="24"/>
              </w:rPr>
              <w:t>DELETE</w:t>
            </w:r>
          </w:p>
        </w:tc>
        <w:tc>
          <w:tcPr>
            <w:tcW w:w="1900" w:type="dxa"/>
          </w:tcPr>
          <w:p w14:paraId="36AC9198"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}/members/{</w:t>
            </w:r>
            <w:proofErr w:type="spellStart"/>
            <w:r>
              <w:rPr>
                <w:sz w:val="24"/>
              </w:rPr>
              <w:t>user_id</w:t>
            </w:r>
            <w:proofErr w:type="spellEnd"/>
            <w:r>
              <w:rPr>
                <w:sz w:val="24"/>
              </w:rPr>
              <w:t>}</w:t>
            </w:r>
          </w:p>
        </w:tc>
        <w:tc>
          <w:tcPr>
            <w:tcW w:w="3801" w:type="dxa"/>
          </w:tcPr>
          <w:p w14:paraId="155A424C" w14:textId="77777777" w:rsidR="0096164F" w:rsidRDefault="00000000">
            <w:pPr>
              <w:spacing w:line="240" w:lineRule="auto"/>
              <w:ind w:firstLine="0"/>
              <w:jc w:val="left"/>
            </w:pPr>
            <w:proofErr w:type="spellStart"/>
            <w:r>
              <w:rPr>
                <w:sz w:val="24"/>
              </w:rPr>
              <w:t>Исключение</w:t>
            </w:r>
            <w:proofErr w:type="spellEnd"/>
            <w:r>
              <w:rPr>
                <w:sz w:val="24"/>
              </w:rPr>
              <w:t xml:space="preserve"> </w:t>
            </w:r>
            <w:proofErr w:type="spellStart"/>
            <w:r>
              <w:rPr>
                <w:sz w:val="24"/>
              </w:rPr>
              <w:t>участника</w:t>
            </w:r>
            <w:proofErr w:type="spellEnd"/>
            <w:r>
              <w:rPr>
                <w:sz w:val="24"/>
              </w:rPr>
              <w:t xml:space="preserve"> </w:t>
            </w:r>
            <w:proofErr w:type="spellStart"/>
            <w:r>
              <w:rPr>
                <w:sz w:val="24"/>
              </w:rPr>
              <w:t>из</w:t>
            </w:r>
            <w:proofErr w:type="spellEnd"/>
            <w:r>
              <w:rPr>
                <w:sz w:val="24"/>
              </w:rPr>
              <w:t xml:space="preserve"> </w:t>
            </w:r>
            <w:proofErr w:type="spellStart"/>
            <w:r>
              <w:rPr>
                <w:sz w:val="24"/>
              </w:rPr>
              <w:t>группы</w:t>
            </w:r>
            <w:proofErr w:type="spellEnd"/>
          </w:p>
        </w:tc>
      </w:tr>
      <w:tr w:rsidR="0096164F" w14:paraId="69C43494" w14:textId="77777777" w:rsidTr="00F41FFB">
        <w:tc>
          <w:tcPr>
            <w:tcW w:w="2217" w:type="dxa"/>
          </w:tcPr>
          <w:p w14:paraId="2C5EF8D2" w14:textId="77777777" w:rsidR="0096164F" w:rsidRDefault="00000000">
            <w:pPr>
              <w:spacing w:line="240" w:lineRule="auto"/>
              <w:ind w:firstLine="0"/>
              <w:jc w:val="left"/>
            </w:pPr>
            <w:r>
              <w:rPr>
                <w:sz w:val="24"/>
              </w:rPr>
              <w:t>PATCH</w:t>
            </w:r>
          </w:p>
        </w:tc>
        <w:tc>
          <w:tcPr>
            <w:tcW w:w="1900" w:type="dxa"/>
          </w:tcPr>
          <w:p w14:paraId="527C4A0F"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}/members/{</w:t>
            </w:r>
            <w:proofErr w:type="spellStart"/>
            <w:r>
              <w:rPr>
                <w:sz w:val="24"/>
              </w:rPr>
              <w:t>user_id</w:t>
            </w:r>
            <w:proofErr w:type="spellEnd"/>
            <w:r>
              <w:rPr>
                <w:sz w:val="24"/>
              </w:rPr>
              <w:t>}/role</w:t>
            </w:r>
          </w:p>
        </w:tc>
        <w:tc>
          <w:tcPr>
            <w:tcW w:w="3801" w:type="dxa"/>
          </w:tcPr>
          <w:p w14:paraId="0531FD04" w14:textId="77777777" w:rsidR="0096164F" w:rsidRDefault="00000000">
            <w:pPr>
              <w:spacing w:line="240" w:lineRule="auto"/>
              <w:ind w:firstLine="0"/>
              <w:jc w:val="left"/>
            </w:pPr>
            <w:proofErr w:type="spellStart"/>
            <w:r>
              <w:rPr>
                <w:sz w:val="24"/>
              </w:rPr>
              <w:t>Изменение</w:t>
            </w:r>
            <w:proofErr w:type="spellEnd"/>
            <w:r>
              <w:rPr>
                <w:sz w:val="24"/>
              </w:rPr>
              <w:t xml:space="preserve"> </w:t>
            </w:r>
            <w:proofErr w:type="spellStart"/>
            <w:r>
              <w:rPr>
                <w:sz w:val="24"/>
              </w:rPr>
              <w:t>роли</w:t>
            </w:r>
            <w:proofErr w:type="spellEnd"/>
            <w:r>
              <w:rPr>
                <w:sz w:val="24"/>
              </w:rPr>
              <w:t xml:space="preserve"> </w:t>
            </w:r>
            <w:proofErr w:type="spellStart"/>
            <w:r>
              <w:rPr>
                <w:sz w:val="24"/>
              </w:rPr>
              <w:t>участника</w:t>
            </w:r>
            <w:proofErr w:type="spellEnd"/>
            <w:r>
              <w:rPr>
                <w:sz w:val="24"/>
              </w:rPr>
              <w:t xml:space="preserve"> </w:t>
            </w:r>
            <w:proofErr w:type="spellStart"/>
            <w:r>
              <w:rPr>
                <w:sz w:val="24"/>
              </w:rPr>
              <w:t>группы</w:t>
            </w:r>
            <w:proofErr w:type="spellEnd"/>
          </w:p>
        </w:tc>
      </w:tr>
      <w:tr w:rsidR="0096164F" w:rsidRPr="003C2B49" w14:paraId="78A7F35C" w14:textId="77777777" w:rsidTr="00F41FFB">
        <w:tc>
          <w:tcPr>
            <w:tcW w:w="2217" w:type="dxa"/>
          </w:tcPr>
          <w:p w14:paraId="2721FF76" w14:textId="77777777" w:rsidR="0096164F" w:rsidRDefault="00000000">
            <w:pPr>
              <w:spacing w:line="240" w:lineRule="auto"/>
              <w:ind w:firstLine="0"/>
              <w:jc w:val="left"/>
            </w:pPr>
            <w:r>
              <w:rPr>
                <w:sz w:val="24"/>
              </w:rPr>
              <w:t>POST</w:t>
            </w:r>
          </w:p>
        </w:tc>
        <w:tc>
          <w:tcPr>
            <w:tcW w:w="1900" w:type="dxa"/>
          </w:tcPr>
          <w:p w14:paraId="5E5228B5"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}/leave</w:t>
            </w:r>
          </w:p>
        </w:tc>
        <w:tc>
          <w:tcPr>
            <w:tcW w:w="3801" w:type="dxa"/>
          </w:tcPr>
          <w:p w14:paraId="10F0959A" w14:textId="77777777" w:rsidR="0096164F" w:rsidRPr="00BC0181" w:rsidRDefault="00000000">
            <w:pPr>
              <w:spacing w:line="240" w:lineRule="auto"/>
              <w:ind w:firstLine="0"/>
              <w:jc w:val="left"/>
              <w:rPr>
                <w:lang w:val="ru-RU"/>
              </w:rPr>
            </w:pPr>
            <w:r w:rsidRPr="00BC0181">
              <w:rPr>
                <w:sz w:val="24"/>
                <w:lang w:val="ru-RU"/>
              </w:rPr>
              <w:t>Выход пользователя из группы по собственной инициативе</w:t>
            </w:r>
          </w:p>
        </w:tc>
      </w:tr>
      <w:tr w:rsidR="0096164F" w14:paraId="5B2756BE" w14:textId="77777777" w:rsidTr="00F41FFB">
        <w:tc>
          <w:tcPr>
            <w:tcW w:w="2217" w:type="dxa"/>
          </w:tcPr>
          <w:p w14:paraId="5E2FF606" w14:textId="77777777" w:rsidR="0096164F" w:rsidRDefault="00000000">
            <w:pPr>
              <w:spacing w:line="240" w:lineRule="auto"/>
              <w:ind w:firstLine="0"/>
              <w:jc w:val="left"/>
            </w:pPr>
            <w:r>
              <w:rPr>
                <w:sz w:val="24"/>
              </w:rPr>
              <w:t>GET</w:t>
            </w:r>
          </w:p>
        </w:tc>
        <w:tc>
          <w:tcPr>
            <w:tcW w:w="1900" w:type="dxa"/>
          </w:tcPr>
          <w:p w14:paraId="70FE29B4"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}/invitations</w:t>
            </w:r>
          </w:p>
        </w:tc>
        <w:tc>
          <w:tcPr>
            <w:tcW w:w="3801" w:type="dxa"/>
          </w:tcPr>
          <w:p w14:paraId="6192E350" w14:textId="77777777" w:rsidR="0096164F" w:rsidRDefault="00000000">
            <w:pPr>
              <w:spacing w:line="240" w:lineRule="auto"/>
              <w:ind w:firstLine="0"/>
              <w:jc w:val="left"/>
            </w:pPr>
            <w:proofErr w:type="spellStart"/>
            <w:r>
              <w:rPr>
                <w:sz w:val="24"/>
              </w:rPr>
              <w:t>Список</w:t>
            </w:r>
            <w:proofErr w:type="spellEnd"/>
            <w:r>
              <w:rPr>
                <w:sz w:val="24"/>
              </w:rPr>
              <w:t xml:space="preserve"> </w:t>
            </w:r>
            <w:proofErr w:type="spellStart"/>
            <w:r>
              <w:rPr>
                <w:sz w:val="24"/>
              </w:rPr>
              <w:t>приглашений</w:t>
            </w:r>
            <w:proofErr w:type="spellEnd"/>
            <w:r>
              <w:rPr>
                <w:sz w:val="24"/>
              </w:rPr>
              <w:t xml:space="preserve"> </w:t>
            </w:r>
            <w:proofErr w:type="spellStart"/>
            <w:r>
              <w:rPr>
                <w:sz w:val="24"/>
              </w:rPr>
              <w:t>группы</w:t>
            </w:r>
            <w:proofErr w:type="spellEnd"/>
          </w:p>
        </w:tc>
      </w:tr>
      <w:tr w:rsidR="0096164F" w:rsidRPr="003C2B49" w14:paraId="42461ED4" w14:textId="77777777" w:rsidTr="00F41FFB">
        <w:tc>
          <w:tcPr>
            <w:tcW w:w="2217" w:type="dxa"/>
          </w:tcPr>
          <w:p w14:paraId="0F379955" w14:textId="77777777" w:rsidR="0096164F" w:rsidRDefault="00000000">
            <w:pPr>
              <w:spacing w:line="240" w:lineRule="auto"/>
              <w:ind w:firstLine="0"/>
              <w:jc w:val="left"/>
            </w:pPr>
            <w:r>
              <w:rPr>
                <w:sz w:val="24"/>
              </w:rPr>
              <w:t>POST</w:t>
            </w:r>
          </w:p>
        </w:tc>
        <w:tc>
          <w:tcPr>
            <w:tcW w:w="1900" w:type="dxa"/>
          </w:tcPr>
          <w:p w14:paraId="63021157" w14:textId="77777777" w:rsidR="0096164F" w:rsidRDefault="00000000">
            <w:pPr>
              <w:spacing w:line="240" w:lineRule="auto"/>
              <w:ind w:firstLine="0"/>
              <w:jc w:val="left"/>
            </w:pPr>
            <w:r>
              <w:rPr>
                <w:sz w:val="24"/>
              </w:rPr>
              <w:t>/</w:t>
            </w:r>
            <w:proofErr w:type="spellStart"/>
            <w:r>
              <w:rPr>
                <w:sz w:val="24"/>
              </w:rPr>
              <w:t>api</w:t>
            </w:r>
            <w:proofErr w:type="spellEnd"/>
            <w:r>
              <w:rPr>
                <w:sz w:val="24"/>
              </w:rPr>
              <w:t>/v1/groups/{</w:t>
            </w:r>
            <w:proofErr w:type="spellStart"/>
            <w:r>
              <w:rPr>
                <w:sz w:val="24"/>
              </w:rPr>
              <w:t>group_id</w:t>
            </w:r>
            <w:proofErr w:type="spellEnd"/>
            <w:r>
              <w:rPr>
                <w:sz w:val="24"/>
              </w:rPr>
              <w:t>}/invitations</w:t>
            </w:r>
          </w:p>
        </w:tc>
        <w:tc>
          <w:tcPr>
            <w:tcW w:w="3801" w:type="dxa"/>
          </w:tcPr>
          <w:p w14:paraId="61603109" w14:textId="77777777" w:rsidR="0096164F" w:rsidRPr="00BC0181" w:rsidRDefault="00000000">
            <w:pPr>
              <w:spacing w:line="240" w:lineRule="auto"/>
              <w:ind w:firstLine="0"/>
              <w:jc w:val="left"/>
              <w:rPr>
                <w:lang w:val="ru-RU"/>
              </w:rPr>
            </w:pPr>
            <w:r w:rsidRPr="00BC0181">
              <w:rPr>
                <w:sz w:val="24"/>
                <w:lang w:val="ru-RU"/>
              </w:rPr>
              <w:t xml:space="preserve">Создание приглашения зарегистрированному пользователю (по </w:t>
            </w:r>
            <w:r>
              <w:rPr>
                <w:sz w:val="24"/>
              </w:rPr>
              <w:t>target</w:t>
            </w:r>
            <w:r w:rsidRPr="00BC0181">
              <w:rPr>
                <w:sz w:val="24"/>
                <w:lang w:val="ru-RU"/>
              </w:rPr>
              <w:t>_</w:t>
            </w:r>
            <w:r>
              <w:rPr>
                <w:sz w:val="24"/>
              </w:rPr>
              <w:t>user</w:t>
            </w:r>
            <w:r w:rsidRPr="00BC0181">
              <w:rPr>
                <w:sz w:val="24"/>
                <w:lang w:val="ru-RU"/>
              </w:rPr>
              <w:t>_</w:t>
            </w:r>
            <w:r>
              <w:rPr>
                <w:sz w:val="24"/>
              </w:rPr>
              <w:t>id</w:t>
            </w:r>
            <w:r w:rsidRPr="00BC0181">
              <w:rPr>
                <w:sz w:val="24"/>
                <w:lang w:val="ru-RU"/>
              </w:rPr>
              <w:t>)</w:t>
            </w:r>
          </w:p>
        </w:tc>
      </w:tr>
      <w:tr w:rsidR="0096164F" w14:paraId="349E96D9" w14:textId="77777777" w:rsidTr="00F41FFB">
        <w:tc>
          <w:tcPr>
            <w:tcW w:w="2217" w:type="dxa"/>
          </w:tcPr>
          <w:p w14:paraId="17198ED3" w14:textId="77777777" w:rsidR="0096164F" w:rsidRDefault="00000000">
            <w:pPr>
              <w:spacing w:line="240" w:lineRule="auto"/>
              <w:ind w:firstLine="0"/>
              <w:jc w:val="left"/>
            </w:pPr>
            <w:r>
              <w:rPr>
                <w:sz w:val="24"/>
              </w:rPr>
              <w:t>POST</w:t>
            </w:r>
          </w:p>
        </w:tc>
        <w:tc>
          <w:tcPr>
            <w:tcW w:w="1900" w:type="dxa"/>
          </w:tcPr>
          <w:p w14:paraId="4A88E608" w14:textId="77777777" w:rsidR="0096164F" w:rsidRDefault="00000000">
            <w:pPr>
              <w:spacing w:line="240" w:lineRule="auto"/>
              <w:ind w:firstLine="0"/>
              <w:jc w:val="left"/>
            </w:pPr>
            <w:r>
              <w:rPr>
                <w:sz w:val="24"/>
              </w:rPr>
              <w:t>/</w:t>
            </w:r>
            <w:proofErr w:type="spellStart"/>
            <w:r>
              <w:rPr>
                <w:sz w:val="24"/>
              </w:rPr>
              <w:t>api</w:t>
            </w:r>
            <w:proofErr w:type="spellEnd"/>
            <w:r>
              <w:rPr>
                <w:sz w:val="24"/>
              </w:rPr>
              <w:t>/v1/groups/invitations/{id}/accept</w:t>
            </w:r>
          </w:p>
        </w:tc>
        <w:tc>
          <w:tcPr>
            <w:tcW w:w="3801" w:type="dxa"/>
          </w:tcPr>
          <w:p w14:paraId="00ED8F49" w14:textId="77777777" w:rsidR="0096164F" w:rsidRDefault="00000000">
            <w:pPr>
              <w:spacing w:line="240" w:lineRule="auto"/>
              <w:ind w:firstLine="0"/>
              <w:jc w:val="left"/>
            </w:pPr>
            <w:proofErr w:type="spellStart"/>
            <w:r>
              <w:rPr>
                <w:sz w:val="24"/>
              </w:rPr>
              <w:t>Принятие</w:t>
            </w:r>
            <w:proofErr w:type="spellEnd"/>
            <w:r>
              <w:rPr>
                <w:sz w:val="24"/>
              </w:rPr>
              <w:t xml:space="preserve"> </w:t>
            </w:r>
            <w:proofErr w:type="spellStart"/>
            <w:r>
              <w:rPr>
                <w:sz w:val="24"/>
              </w:rPr>
              <w:t>приглашения</w:t>
            </w:r>
            <w:proofErr w:type="spellEnd"/>
          </w:p>
        </w:tc>
      </w:tr>
      <w:tr w:rsidR="0096164F" w14:paraId="3DE66D4C" w14:textId="77777777" w:rsidTr="00F41FFB">
        <w:tc>
          <w:tcPr>
            <w:tcW w:w="2217" w:type="dxa"/>
          </w:tcPr>
          <w:p w14:paraId="430DC692" w14:textId="77777777" w:rsidR="0096164F" w:rsidRDefault="00000000">
            <w:pPr>
              <w:spacing w:line="240" w:lineRule="auto"/>
              <w:ind w:firstLine="0"/>
              <w:jc w:val="left"/>
            </w:pPr>
            <w:r>
              <w:rPr>
                <w:sz w:val="24"/>
              </w:rPr>
              <w:t>POST</w:t>
            </w:r>
          </w:p>
        </w:tc>
        <w:tc>
          <w:tcPr>
            <w:tcW w:w="1900" w:type="dxa"/>
          </w:tcPr>
          <w:p w14:paraId="028795D0" w14:textId="77777777" w:rsidR="0096164F" w:rsidRDefault="00000000">
            <w:pPr>
              <w:spacing w:line="240" w:lineRule="auto"/>
              <w:ind w:firstLine="0"/>
              <w:jc w:val="left"/>
            </w:pPr>
            <w:r>
              <w:rPr>
                <w:sz w:val="24"/>
              </w:rPr>
              <w:t>/</w:t>
            </w:r>
            <w:proofErr w:type="spellStart"/>
            <w:r>
              <w:rPr>
                <w:sz w:val="24"/>
              </w:rPr>
              <w:t>api</w:t>
            </w:r>
            <w:proofErr w:type="spellEnd"/>
            <w:r>
              <w:rPr>
                <w:sz w:val="24"/>
              </w:rPr>
              <w:t>/v1/groups/invitations/{id}/decline</w:t>
            </w:r>
          </w:p>
        </w:tc>
        <w:tc>
          <w:tcPr>
            <w:tcW w:w="3801" w:type="dxa"/>
          </w:tcPr>
          <w:p w14:paraId="268B025D" w14:textId="77777777" w:rsidR="0096164F" w:rsidRDefault="00000000">
            <w:pPr>
              <w:spacing w:line="240" w:lineRule="auto"/>
              <w:ind w:firstLine="0"/>
              <w:jc w:val="left"/>
            </w:pPr>
            <w:proofErr w:type="spellStart"/>
            <w:r>
              <w:rPr>
                <w:sz w:val="24"/>
              </w:rPr>
              <w:t>Отклонение</w:t>
            </w:r>
            <w:proofErr w:type="spellEnd"/>
            <w:r>
              <w:rPr>
                <w:sz w:val="24"/>
              </w:rPr>
              <w:t xml:space="preserve"> </w:t>
            </w:r>
            <w:proofErr w:type="spellStart"/>
            <w:r>
              <w:rPr>
                <w:sz w:val="24"/>
              </w:rPr>
              <w:t>приглашения</w:t>
            </w:r>
            <w:proofErr w:type="spellEnd"/>
          </w:p>
        </w:tc>
      </w:tr>
      <w:tr w:rsidR="0096164F" w14:paraId="69C49E9C" w14:textId="77777777" w:rsidTr="00F41FFB">
        <w:tc>
          <w:tcPr>
            <w:tcW w:w="2217" w:type="dxa"/>
          </w:tcPr>
          <w:p w14:paraId="4BFBE057" w14:textId="77777777" w:rsidR="0096164F" w:rsidRDefault="00000000">
            <w:pPr>
              <w:spacing w:line="240" w:lineRule="auto"/>
              <w:ind w:firstLine="0"/>
              <w:jc w:val="left"/>
            </w:pPr>
            <w:r>
              <w:rPr>
                <w:sz w:val="24"/>
              </w:rPr>
              <w:t>POST</w:t>
            </w:r>
          </w:p>
        </w:tc>
        <w:tc>
          <w:tcPr>
            <w:tcW w:w="1900" w:type="dxa"/>
          </w:tcPr>
          <w:p w14:paraId="18DA3A62" w14:textId="77777777" w:rsidR="0096164F" w:rsidRDefault="00000000">
            <w:pPr>
              <w:spacing w:line="240" w:lineRule="auto"/>
              <w:ind w:firstLine="0"/>
              <w:jc w:val="left"/>
            </w:pPr>
            <w:r>
              <w:rPr>
                <w:sz w:val="24"/>
              </w:rPr>
              <w:t>/</w:t>
            </w:r>
            <w:proofErr w:type="spellStart"/>
            <w:r>
              <w:rPr>
                <w:sz w:val="24"/>
              </w:rPr>
              <w:t>api</w:t>
            </w:r>
            <w:proofErr w:type="spellEnd"/>
            <w:r>
              <w:rPr>
                <w:sz w:val="24"/>
              </w:rPr>
              <w:t>/v1/groups/invitations/{id}/revoke</w:t>
            </w:r>
          </w:p>
        </w:tc>
        <w:tc>
          <w:tcPr>
            <w:tcW w:w="3801" w:type="dxa"/>
          </w:tcPr>
          <w:p w14:paraId="06FE6DBD" w14:textId="77777777" w:rsidR="0096164F" w:rsidRDefault="00000000">
            <w:pPr>
              <w:spacing w:line="240" w:lineRule="auto"/>
              <w:ind w:firstLine="0"/>
              <w:jc w:val="left"/>
            </w:pPr>
            <w:proofErr w:type="spellStart"/>
            <w:r>
              <w:rPr>
                <w:sz w:val="24"/>
              </w:rPr>
              <w:t>Отзыв</w:t>
            </w:r>
            <w:proofErr w:type="spellEnd"/>
            <w:r>
              <w:rPr>
                <w:sz w:val="24"/>
              </w:rPr>
              <w:t xml:space="preserve"> </w:t>
            </w:r>
            <w:proofErr w:type="spellStart"/>
            <w:r>
              <w:rPr>
                <w:sz w:val="24"/>
              </w:rPr>
              <w:t>ранее</w:t>
            </w:r>
            <w:proofErr w:type="spellEnd"/>
            <w:r>
              <w:rPr>
                <w:sz w:val="24"/>
              </w:rPr>
              <w:t xml:space="preserve"> </w:t>
            </w:r>
            <w:proofErr w:type="spellStart"/>
            <w:r>
              <w:rPr>
                <w:sz w:val="24"/>
              </w:rPr>
              <w:t>созданного</w:t>
            </w:r>
            <w:proofErr w:type="spellEnd"/>
            <w:r>
              <w:rPr>
                <w:sz w:val="24"/>
              </w:rPr>
              <w:t xml:space="preserve"> </w:t>
            </w:r>
            <w:proofErr w:type="spellStart"/>
            <w:r>
              <w:rPr>
                <w:sz w:val="24"/>
              </w:rPr>
              <w:t>приглашения</w:t>
            </w:r>
            <w:proofErr w:type="spellEnd"/>
          </w:p>
        </w:tc>
      </w:tr>
    </w:tbl>
    <w:p w14:paraId="3705B44B" w14:textId="510587DA" w:rsidR="0096164F" w:rsidRPr="00BC0181" w:rsidRDefault="00000000">
      <w:pPr>
        <w:pStyle w:val="af"/>
        <w:rPr>
          <w:lang w:val="ru-RU"/>
        </w:rPr>
      </w:pPr>
      <w:r w:rsidRPr="00BC0181">
        <w:rPr>
          <w:lang w:val="ru-RU"/>
        </w:rPr>
        <w:t xml:space="preserve">При </w:t>
      </w:r>
      <w:r>
        <w:t>POST</w:t>
      </w:r>
      <w:r w:rsidRPr="00BC0181">
        <w:rPr>
          <w:lang w:val="ru-RU"/>
        </w:rPr>
        <w:t xml:space="preserve"> /</w:t>
      </w:r>
      <w:r>
        <w:t>groups</w:t>
      </w:r>
      <w:r w:rsidRPr="00BC0181">
        <w:rPr>
          <w:lang w:val="ru-RU"/>
        </w:rPr>
        <w:t xml:space="preserve"> сервис в одной транзакции созда</w:t>
      </w:r>
      <w:r w:rsidR="00B466BD">
        <w:rPr>
          <w:lang w:val="ru-RU"/>
        </w:rPr>
        <w:t>е</w:t>
      </w:r>
      <w:r w:rsidRPr="00BC0181">
        <w:rPr>
          <w:lang w:val="ru-RU"/>
        </w:rPr>
        <w:t xml:space="preserve">т запись группы и добавляет инициатора в </w:t>
      </w:r>
      <w:r>
        <w:t>memberships</w:t>
      </w:r>
      <w:r w:rsidRPr="00BC0181">
        <w:rPr>
          <w:lang w:val="ru-RU"/>
        </w:rPr>
        <w:t xml:space="preserve"> с ролью </w:t>
      </w:r>
      <w:r>
        <w:t>owner</w:t>
      </w:r>
      <w:r w:rsidRPr="00BC0181">
        <w:rPr>
          <w:lang w:val="ru-RU"/>
        </w:rPr>
        <w:t xml:space="preserve">. Ролевая модель образует иерархию </w:t>
      </w:r>
      <w:proofErr w:type="gramStart"/>
      <w:r>
        <w:t>owner</w:t>
      </w:r>
      <w:r w:rsidRPr="00BC0181">
        <w:rPr>
          <w:lang w:val="ru-RU"/>
        </w:rPr>
        <w:t xml:space="preserve"> &gt;</w:t>
      </w:r>
      <w:proofErr w:type="gramEnd"/>
      <w:r w:rsidRPr="00BC0181">
        <w:rPr>
          <w:lang w:val="ru-RU"/>
        </w:rPr>
        <w:t xml:space="preserve"> </w:t>
      </w:r>
      <w:proofErr w:type="gramStart"/>
      <w:r>
        <w:t>admin</w:t>
      </w:r>
      <w:r w:rsidRPr="00BC0181">
        <w:rPr>
          <w:lang w:val="ru-RU"/>
        </w:rPr>
        <w:t xml:space="preserve"> &gt;</w:t>
      </w:r>
      <w:proofErr w:type="gramEnd"/>
      <w:r w:rsidRPr="00BC0181">
        <w:rPr>
          <w:lang w:val="ru-RU"/>
        </w:rPr>
        <w:t xml:space="preserve"> </w:t>
      </w:r>
      <w:r>
        <w:t>member</w:t>
      </w:r>
      <w:r w:rsidRPr="00BC0181">
        <w:rPr>
          <w:lang w:val="ru-RU"/>
        </w:rPr>
        <w:t xml:space="preserve">: добавление участников разрешено только ролям </w:t>
      </w:r>
      <w:r>
        <w:t>owner</w:t>
      </w:r>
      <w:r w:rsidRPr="00BC0181">
        <w:rPr>
          <w:lang w:val="ru-RU"/>
        </w:rPr>
        <w:t xml:space="preserve"> и </w:t>
      </w:r>
      <w:r>
        <w:t>admin</w:t>
      </w:r>
      <w:r w:rsidRPr="00BC0181">
        <w:rPr>
          <w:lang w:val="ru-RU"/>
        </w:rPr>
        <w:t xml:space="preserve">, нарушение завершается 403 </w:t>
      </w:r>
      <w:r>
        <w:t>Forbidden</w:t>
      </w:r>
      <w:r w:rsidRPr="00BC0181">
        <w:rPr>
          <w:lang w:val="ru-RU"/>
        </w:rPr>
        <w:t xml:space="preserve">. Статус участия </w:t>
      </w:r>
      <w:r w:rsidRPr="00BC0181">
        <w:rPr>
          <w:lang w:val="ru-RU"/>
        </w:rPr>
        <w:lastRenderedPageBreak/>
        <w:t xml:space="preserve">принимает значения </w:t>
      </w:r>
      <w:r>
        <w:t>active</w:t>
      </w:r>
      <w:r w:rsidRPr="00BC0181">
        <w:rPr>
          <w:lang w:val="ru-RU"/>
        </w:rPr>
        <w:t xml:space="preserve">, </w:t>
      </w:r>
      <w:r>
        <w:t>left</w:t>
      </w:r>
      <w:r w:rsidRPr="00BC0181">
        <w:rPr>
          <w:lang w:val="ru-RU"/>
        </w:rPr>
        <w:t xml:space="preserve">, </w:t>
      </w:r>
      <w:r>
        <w:t>removed</w:t>
      </w:r>
      <w:r w:rsidRPr="00BC0181">
        <w:rPr>
          <w:lang w:val="ru-RU"/>
        </w:rPr>
        <w:t xml:space="preserve">; к операциям с расходами допускаются только участники со статусом </w:t>
      </w:r>
      <w:r>
        <w:t>active</w:t>
      </w:r>
      <w:r w:rsidRPr="00BC0181">
        <w:rPr>
          <w:lang w:val="ru-RU"/>
        </w:rPr>
        <w:t xml:space="preserve">. Приглашения адресуются зарегистрированным пользователям по </w:t>
      </w:r>
      <w:r>
        <w:t>target</w:t>
      </w:r>
      <w:r w:rsidRPr="00BC0181">
        <w:rPr>
          <w:lang w:val="ru-RU"/>
        </w:rPr>
        <w:t>_</w:t>
      </w:r>
      <w:r>
        <w:t>user</w:t>
      </w:r>
      <w:r w:rsidRPr="00BC0181">
        <w:rPr>
          <w:lang w:val="ru-RU"/>
        </w:rPr>
        <w:t>_</w:t>
      </w:r>
      <w:r>
        <w:t>id</w:t>
      </w:r>
      <w:r w:rsidRPr="00BC0181">
        <w:rPr>
          <w:lang w:val="ru-RU"/>
        </w:rPr>
        <w:t xml:space="preserve"> и имеют срок действия </w:t>
      </w:r>
      <w:r>
        <w:t>expires</w:t>
      </w:r>
      <w:r w:rsidRPr="00BC0181">
        <w:rPr>
          <w:lang w:val="ru-RU"/>
        </w:rPr>
        <w:t>_</w:t>
      </w:r>
      <w:r>
        <w:t>at</w:t>
      </w:r>
      <w:r w:rsidRPr="00BC0181">
        <w:rPr>
          <w:lang w:val="ru-RU"/>
        </w:rPr>
        <w:t xml:space="preserve">. </w:t>
      </w:r>
      <w:r>
        <w:t>Email</w:t>
      </w:r>
      <w:r w:rsidRPr="00BC0181">
        <w:rPr>
          <w:lang w:val="ru-RU"/>
        </w:rPr>
        <w:t xml:space="preserve">-приглашения с одноразовым токеном для незарегистрированных пользователей — направление развития </w:t>
      </w:r>
      <w:r>
        <w:t>v</w:t>
      </w:r>
      <w:r w:rsidRPr="00BC0181">
        <w:rPr>
          <w:lang w:val="ru-RU"/>
        </w:rPr>
        <w:t>2.</w:t>
      </w:r>
    </w:p>
    <w:p w14:paraId="3A1A7DDD" w14:textId="77777777" w:rsidR="0096164F" w:rsidRPr="00BC0181" w:rsidRDefault="00000000">
      <w:pPr>
        <w:pStyle w:val="aff9"/>
        <w:rPr>
          <w:lang w:val="ru-RU"/>
        </w:rPr>
      </w:pPr>
      <w:bookmarkStart w:id="130" w:name="сервис-расходов-expenses-service-1"/>
      <w:bookmarkEnd w:id="129"/>
      <w:r w:rsidRPr="00BC0181">
        <w:rPr>
          <w:lang w:val="ru-RU"/>
        </w:rPr>
        <w:t xml:space="preserve">Таблица Б.3 — </w:t>
      </w:r>
      <w:proofErr w:type="spellStart"/>
      <w:r w:rsidRPr="00BC0181">
        <w:rPr>
          <w:lang w:val="ru-RU"/>
        </w:rPr>
        <w:t>Эндпоинты</w:t>
      </w:r>
      <w:proofErr w:type="spellEnd"/>
      <w:r w:rsidRPr="00BC0181">
        <w:rPr>
          <w:lang w:val="ru-RU"/>
        </w:rPr>
        <w:t xml:space="preserve"> сервиса расходов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9"/>
        <w:gridCol w:w="2297"/>
        <w:gridCol w:w="4595"/>
      </w:tblGrid>
      <w:tr w:rsidR="0096164F" w14:paraId="568B9E04" w14:textId="77777777" w:rsidTr="00F41FFB">
        <w:trPr>
          <w:tblHeader/>
        </w:trPr>
        <w:tc>
          <w:tcPr>
            <w:tcW w:w="2217" w:type="dxa"/>
          </w:tcPr>
          <w:p w14:paraId="255B6BC4" w14:textId="77777777" w:rsidR="0096164F" w:rsidRDefault="00000000">
            <w:pPr>
              <w:spacing w:line="240" w:lineRule="auto"/>
              <w:ind w:firstLine="0"/>
              <w:jc w:val="left"/>
            </w:pPr>
            <w:proofErr w:type="spellStart"/>
            <w:r>
              <w:rPr>
                <w:sz w:val="24"/>
              </w:rPr>
              <w:t>Метод</w:t>
            </w:r>
            <w:proofErr w:type="spellEnd"/>
          </w:p>
        </w:tc>
        <w:tc>
          <w:tcPr>
            <w:tcW w:w="1900" w:type="dxa"/>
          </w:tcPr>
          <w:p w14:paraId="3F4207EF" w14:textId="77777777" w:rsidR="0096164F" w:rsidRDefault="00000000">
            <w:pPr>
              <w:spacing w:line="240" w:lineRule="auto"/>
              <w:ind w:firstLine="0"/>
              <w:jc w:val="left"/>
            </w:pPr>
            <w:proofErr w:type="spellStart"/>
            <w:r>
              <w:rPr>
                <w:sz w:val="24"/>
              </w:rPr>
              <w:t>Путь</w:t>
            </w:r>
            <w:proofErr w:type="spellEnd"/>
          </w:p>
        </w:tc>
        <w:tc>
          <w:tcPr>
            <w:tcW w:w="3801" w:type="dxa"/>
          </w:tcPr>
          <w:p w14:paraId="63372B79" w14:textId="77777777" w:rsidR="0096164F" w:rsidRDefault="00000000">
            <w:pPr>
              <w:spacing w:line="240" w:lineRule="auto"/>
              <w:ind w:firstLine="0"/>
              <w:jc w:val="left"/>
            </w:pPr>
            <w:proofErr w:type="spellStart"/>
            <w:r>
              <w:rPr>
                <w:sz w:val="24"/>
              </w:rPr>
              <w:t>Назначение</w:t>
            </w:r>
            <w:proofErr w:type="spellEnd"/>
          </w:p>
        </w:tc>
      </w:tr>
      <w:tr w:rsidR="0096164F" w14:paraId="7019F01C" w14:textId="77777777" w:rsidTr="00F41FFB">
        <w:tc>
          <w:tcPr>
            <w:tcW w:w="2217" w:type="dxa"/>
          </w:tcPr>
          <w:p w14:paraId="4539F038" w14:textId="77777777" w:rsidR="0096164F" w:rsidRDefault="00000000">
            <w:pPr>
              <w:spacing w:line="240" w:lineRule="auto"/>
              <w:ind w:firstLine="0"/>
              <w:jc w:val="left"/>
            </w:pPr>
            <w:r>
              <w:rPr>
                <w:sz w:val="24"/>
              </w:rPr>
              <w:t>POST</w:t>
            </w:r>
          </w:p>
        </w:tc>
        <w:tc>
          <w:tcPr>
            <w:tcW w:w="1900" w:type="dxa"/>
          </w:tcPr>
          <w:p w14:paraId="5AC17C58"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
        </w:tc>
        <w:tc>
          <w:tcPr>
            <w:tcW w:w="3801" w:type="dxa"/>
          </w:tcPr>
          <w:p w14:paraId="4BCC1A4E" w14:textId="77777777" w:rsidR="0096164F" w:rsidRDefault="00000000">
            <w:pPr>
              <w:spacing w:line="240" w:lineRule="auto"/>
              <w:ind w:firstLine="0"/>
              <w:jc w:val="left"/>
            </w:pPr>
            <w:proofErr w:type="spellStart"/>
            <w:r>
              <w:rPr>
                <w:sz w:val="24"/>
              </w:rPr>
              <w:t>Создание</w:t>
            </w:r>
            <w:proofErr w:type="spellEnd"/>
            <w:r>
              <w:rPr>
                <w:sz w:val="24"/>
              </w:rPr>
              <w:t xml:space="preserve"> </w:t>
            </w:r>
            <w:proofErr w:type="spellStart"/>
            <w:r>
              <w:rPr>
                <w:sz w:val="24"/>
              </w:rPr>
              <w:t>расхода</w:t>
            </w:r>
            <w:proofErr w:type="spellEnd"/>
          </w:p>
        </w:tc>
      </w:tr>
      <w:tr w:rsidR="0096164F" w:rsidRPr="003C2B49" w14:paraId="314041EB" w14:textId="77777777" w:rsidTr="00F41FFB">
        <w:tc>
          <w:tcPr>
            <w:tcW w:w="2217" w:type="dxa"/>
          </w:tcPr>
          <w:p w14:paraId="2E1D50D8" w14:textId="77777777" w:rsidR="0096164F" w:rsidRDefault="00000000">
            <w:pPr>
              <w:spacing w:line="240" w:lineRule="auto"/>
              <w:ind w:firstLine="0"/>
              <w:jc w:val="left"/>
            </w:pPr>
            <w:r>
              <w:rPr>
                <w:sz w:val="24"/>
              </w:rPr>
              <w:t>GET</w:t>
            </w:r>
          </w:p>
        </w:tc>
        <w:tc>
          <w:tcPr>
            <w:tcW w:w="1900" w:type="dxa"/>
          </w:tcPr>
          <w:p w14:paraId="35B32CE3"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expense_id</w:t>
            </w:r>
            <w:proofErr w:type="spellEnd"/>
            <w:r>
              <w:rPr>
                <w:sz w:val="24"/>
              </w:rPr>
              <w:t>}</w:t>
            </w:r>
          </w:p>
        </w:tc>
        <w:tc>
          <w:tcPr>
            <w:tcW w:w="3801" w:type="dxa"/>
          </w:tcPr>
          <w:p w14:paraId="35CDBFB5" w14:textId="77777777" w:rsidR="0096164F" w:rsidRPr="00BC0181" w:rsidRDefault="00000000">
            <w:pPr>
              <w:spacing w:line="240" w:lineRule="auto"/>
              <w:ind w:firstLine="0"/>
              <w:jc w:val="left"/>
              <w:rPr>
                <w:lang w:val="ru-RU"/>
              </w:rPr>
            </w:pPr>
            <w:r w:rsidRPr="00BC0181">
              <w:rPr>
                <w:sz w:val="24"/>
                <w:lang w:val="ru-RU"/>
              </w:rPr>
              <w:t>Получение расхода с детализацией долей участников</w:t>
            </w:r>
          </w:p>
        </w:tc>
      </w:tr>
      <w:tr w:rsidR="0096164F" w14:paraId="22758F6E" w14:textId="77777777" w:rsidTr="00F41FFB">
        <w:tc>
          <w:tcPr>
            <w:tcW w:w="2217" w:type="dxa"/>
          </w:tcPr>
          <w:p w14:paraId="092DB2EF" w14:textId="77777777" w:rsidR="0096164F" w:rsidRDefault="00000000">
            <w:pPr>
              <w:spacing w:line="240" w:lineRule="auto"/>
              <w:ind w:firstLine="0"/>
              <w:jc w:val="left"/>
            </w:pPr>
            <w:r>
              <w:rPr>
                <w:sz w:val="24"/>
              </w:rPr>
              <w:t>PATCH</w:t>
            </w:r>
          </w:p>
        </w:tc>
        <w:tc>
          <w:tcPr>
            <w:tcW w:w="1900" w:type="dxa"/>
          </w:tcPr>
          <w:p w14:paraId="39363724"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expense_id</w:t>
            </w:r>
            <w:proofErr w:type="spellEnd"/>
            <w:r>
              <w:rPr>
                <w:sz w:val="24"/>
              </w:rPr>
              <w:t>}</w:t>
            </w:r>
          </w:p>
        </w:tc>
        <w:tc>
          <w:tcPr>
            <w:tcW w:w="3801" w:type="dxa"/>
          </w:tcPr>
          <w:p w14:paraId="6FEE4262" w14:textId="77777777" w:rsidR="0096164F" w:rsidRDefault="00000000">
            <w:pPr>
              <w:spacing w:line="240" w:lineRule="auto"/>
              <w:ind w:firstLine="0"/>
              <w:jc w:val="left"/>
            </w:pPr>
            <w:proofErr w:type="spellStart"/>
            <w:r>
              <w:rPr>
                <w:sz w:val="24"/>
              </w:rPr>
              <w:t>Редактирование</w:t>
            </w:r>
            <w:proofErr w:type="spellEnd"/>
            <w:r>
              <w:rPr>
                <w:sz w:val="24"/>
              </w:rPr>
              <w:t xml:space="preserve"> </w:t>
            </w:r>
            <w:proofErr w:type="spellStart"/>
            <w:r>
              <w:rPr>
                <w:sz w:val="24"/>
              </w:rPr>
              <w:t>расхода</w:t>
            </w:r>
            <w:proofErr w:type="spellEnd"/>
          </w:p>
        </w:tc>
      </w:tr>
      <w:tr w:rsidR="0096164F" w14:paraId="709A0031" w14:textId="77777777" w:rsidTr="00F41FFB">
        <w:tc>
          <w:tcPr>
            <w:tcW w:w="2217" w:type="dxa"/>
          </w:tcPr>
          <w:p w14:paraId="130C431C" w14:textId="77777777" w:rsidR="0096164F" w:rsidRDefault="00000000">
            <w:pPr>
              <w:spacing w:line="240" w:lineRule="auto"/>
              <w:ind w:firstLine="0"/>
              <w:jc w:val="left"/>
            </w:pPr>
            <w:r>
              <w:rPr>
                <w:sz w:val="24"/>
              </w:rPr>
              <w:t>DELETE</w:t>
            </w:r>
          </w:p>
        </w:tc>
        <w:tc>
          <w:tcPr>
            <w:tcW w:w="1900" w:type="dxa"/>
          </w:tcPr>
          <w:p w14:paraId="58773BF9"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expense_id</w:t>
            </w:r>
            <w:proofErr w:type="spellEnd"/>
            <w:r>
              <w:rPr>
                <w:sz w:val="24"/>
              </w:rPr>
              <w:t>}</w:t>
            </w:r>
          </w:p>
        </w:tc>
        <w:tc>
          <w:tcPr>
            <w:tcW w:w="3801" w:type="dxa"/>
          </w:tcPr>
          <w:p w14:paraId="71449F23" w14:textId="77777777" w:rsidR="0096164F" w:rsidRDefault="00000000">
            <w:pPr>
              <w:spacing w:line="240" w:lineRule="auto"/>
              <w:ind w:firstLine="0"/>
              <w:jc w:val="left"/>
            </w:pPr>
            <w:proofErr w:type="spellStart"/>
            <w:r>
              <w:rPr>
                <w:sz w:val="24"/>
              </w:rPr>
              <w:t>Удаление</w:t>
            </w:r>
            <w:proofErr w:type="spellEnd"/>
            <w:r>
              <w:rPr>
                <w:sz w:val="24"/>
              </w:rPr>
              <w:t xml:space="preserve"> </w:t>
            </w:r>
            <w:proofErr w:type="spellStart"/>
            <w:r>
              <w:rPr>
                <w:sz w:val="24"/>
              </w:rPr>
              <w:t>расхода</w:t>
            </w:r>
            <w:proofErr w:type="spellEnd"/>
          </w:p>
        </w:tc>
      </w:tr>
      <w:tr w:rsidR="0096164F" w14:paraId="15887CF6" w14:textId="77777777" w:rsidTr="00F41FFB">
        <w:tc>
          <w:tcPr>
            <w:tcW w:w="2217" w:type="dxa"/>
          </w:tcPr>
          <w:p w14:paraId="5F064904" w14:textId="77777777" w:rsidR="0096164F" w:rsidRDefault="00000000">
            <w:pPr>
              <w:spacing w:line="240" w:lineRule="auto"/>
              <w:ind w:firstLine="0"/>
              <w:jc w:val="left"/>
            </w:pPr>
            <w:r>
              <w:rPr>
                <w:sz w:val="24"/>
              </w:rPr>
              <w:t>POST</w:t>
            </w:r>
          </w:p>
        </w:tc>
        <w:tc>
          <w:tcPr>
            <w:tcW w:w="1900" w:type="dxa"/>
          </w:tcPr>
          <w:p w14:paraId="0F2C09FB"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/v1/expenses/settlements</w:t>
            </w:r>
          </w:p>
        </w:tc>
        <w:tc>
          <w:tcPr>
            <w:tcW w:w="3801" w:type="dxa"/>
          </w:tcPr>
          <w:p w14:paraId="27878866" w14:textId="77777777" w:rsidR="0096164F" w:rsidRDefault="00000000">
            <w:pPr>
              <w:spacing w:line="240" w:lineRule="auto"/>
              <w:ind w:firstLine="0"/>
              <w:jc w:val="left"/>
            </w:pPr>
            <w:proofErr w:type="spellStart"/>
            <w:r>
              <w:rPr>
                <w:sz w:val="24"/>
              </w:rPr>
              <w:t>Запись</w:t>
            </w:r>
            <w:proofErr w:type="spellEnd"/>
            <w:r>
              <w:rPr>
                <w:sz w:val="24"/>
              </w:rPr>
              <w:t xml:space="preserve"> </w:t>
            </w:r>
            <w:proofErr w:type="spellStart"/>
            <w:r>
              <w:rPr>
                <w:sz w:val="24"/>
              </w:rPr>
              <w:t>погашения</w:t>
            </w:r>
            <w:proofErr w:type="spellEnd"/>
            <w:r>
              <w:rPr>
                <w:sz w:val="24"/>
              </w:rPr>
              <w:t xml:space="preserve"> </w:t>
            </w:r>
            <w:proofErr w:type="spellStart"/>
            <w:r>
              <w:rPr>
                <w:sz w:val="24"/>
              </w:rPr>
              <w:t>долга</w:t>
            </w:r>
            <w:proofErr w:type="spellEnd"/>
          </w:p>
        </w:tc>
      </w:tr>
      <w:tr w:rsidR="0096164F" w14:paraId="1AF35C06" w14:textId="77777777" w:rsidTr="00F41FFB">
        <w:tc>
          <w:tcPr>
            <w:tcW w:w="2217" w:type="dxa"/>
          </w:tcPr>
          <w:p w14:paraId="302E9CEB" w14:textId="77777777" w:rsidR="0096164F" w:rsidRDefault="00000000">
            <w:pPr>
              <w:spacing w:line="240" w:lineRule="auto"/>
              <w:ind w:firstLine="0"/>
              <w:jc w:val="left"/>
            </w:pPr>
            <w:r>
              <w:rPr>
                <w:sz w:val="24"/>
              </w:rPr>
              <w:t>GET</w:t>
            </w:r>
          </w:p>
        </w:tc>
        <w:tc>
          <w:tcPr>
            <w:tcW w:w="1900" w:type="dxa"/>
          </w:tcPr>
          <w:p w14:paraId="0746BC04"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group_id</w:t>
            </w:r>
            <w:proofErr w:type="spellEnd"/>
            <w:r>
              <w:rPr>
                <w:sz w:val="24"/>
              </w:rPr>
              <w:t>}/balances</w:t>
            </w:r>
          </w:p>
        </w:tc>
        <w:tc>
          <w:tcPr>
            <w:tcW w:w="3801" w:type="dxa"/>
          </w:tcPr>
          <w:p w14:paraId="3FA7945C" w14:textId="77777777" w:rsidR="0096164F" w:rsidRDefault="00000000">
            <w:pPr>
              <w:spacing w:line="240" w:lineRule="auto"/>
              <w:ind w:firstLine="0"/>
              <w:jc w:val="left"/>
            </w:pPr>
            <w:proofErr w:type="spellStart"/>
            <w:r>
              <w:rPr>
                <w:sz w:val="24"/>
              </w:rPr>
              <w:t>Текущие</w:t>
            </w:r>
            <w:proofErr w:type="spellEnd"/>
            <w:r>
              <w:rPr>
                <w:sz w:val="24"/>
              </w:rPr>
              <w:t xml:space="preserve"> </w:t>
            </w:r>
            <w:proofErr w:type="spellStart"/>
            <w:r>
              <w:rPr>
                <w:sz w:val="24"/>
              </w:rPr>
              <w:t>балансы</w:t>
            </w:r>
            <w:proofErr w:type="spellEnd"/>
            <w:r>
              <w:rPr>
                <w:sz w:val="24"/>
              </w:rPr>
              <w:t xml:space="preserve"> </w:t>
            </w:r>
            <w:proofErr w:type="spellStart"/>
            <w:r>
              <w:rPr>
                <w:sz w:val="24"/>
              </w:rPr>
              <w:t>участников</w:t>
            </w:r>
            <w:proofErr w:type="spellEnd"/>
            <w:r>
              <w:rPr>
                <w:sz w:val="24"/>
              </w:rPr>
              <w:t xml:space="preserve"> </w:t>
            </w:r>
            <w:proofErr w:type="spellStart"/>
            <w:r>
              <w:rPr>
                <w:sz w:val="24"/>
              </w:rPr>
              <w:t>группы</w:t>
            </w:r>
            <w:proofErr w:type="spellEnd"/>
          </w:p>
        </w:tc>
      </w:tr>
      <w:tr w:rsidR="0096164F" w:rsidRPr="003C2B49" w14:paraId="7F39600B" w14:textId="77777777" w:rsidTr="00F41FFB">
        <w:tc>
          <w:tcPr>
            <w:tcW w:w="2217" w:type="dxa"/>
          </w:tcPr>
          <w:p w14:paraId="051E1A6A" w14:textId="77777777" w:rsidR="0096164F" w:rsidRDefault="00000000">
            <w:pPr>
              <w:spacing w:line="240" w:lineRule="auto"/>
              <w:ind w:firstLine="0"/>
              <w:jc w:val="left"/>
            </w:pPr>
            <w:r>
              <w:rPr>
                <w:sz w:val="24"/>
              </w:rPr>
              <w:t>GET</w:t>
            </w:r>
          </w:p>
        </w:tc>
        <w:tc>
          <w:tcPr>
            <w:tcW w:w="1900" w:type="dxa"/>
          </w:tcPr>
          <w:p w14:paraId="6EE80BE1"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group_id</w:t>
            </w:r>
            <w:proofErr w:type="spellEnd"/>
            <w:r>
              <w:rPr>
                <w:sz w:val="24"/>
              </w:rPr>
              <w:t>}/balances/simplified</w:t>
            </w:r>
          </w:p>
        </w:tc>
        <w:tc>
          <w:tcPr>
            <w:tcW w:w="3801" w:type="dxa"/>
          </w:tcPr>
          <w:p w14:paraId="571C997E" w14:textId="77777777" w:rsidR="0096164F" w:rsidRPr="00BC0181" w:rsidRDefault="00000000">
            <w:pPr>
              <w:spacing w:line="240" w:lineRule="auto"/>
              <w:ind w:firstLine="0"/>
              <w:jc w:val="left"/>
              <w:rPr>
                <w:lang w:val="ru-RU"/>
              </w:rPr>
            </w:pPr>
            <w:r w:rsidRPr="00BC0181">
              <w:rPr>
                <w:sz w:val="24"/>
                <w:lang w:val="ru-RU"/>
              </w:rPr>
              <w:t xml:space="preserve">Минимизированный список переводов (не более </w:t>
            </w:r>
            <w:r>
              <w:rPr>
                <w:sz w:val="24"/>
              </w:rPr>
              <w:t>N</w:t>
            </w:r>
            <w:r w:rsidRPr="003C2B49">
              <w:rPr>
                <w:sz w:val="24"/>
                <w:lang w:val="ru-RU"/>
              </w:rPr>
              <w:t xml:space="preserve"> − 1</w:t>
            </w:r>
            <w:r w:rsidRPr="00BC0181">
              <w:rPr>
                <w:sz w:val="24"/>
                <w:lang w:val="ru-RU"/>
              </w:rPr>
              <w:t>)</w:t>
            </w:r>
          </w:p>
        </w:tc>
      </w:tr>
      <w:tr w:rsidR="0096164F" w:rsidRPr="003C2B49" w14:paraId="7D1B97E2" w14:textId="77777777" w:rsidTr="00F41FFB">
        <w:tc>
          <w:tcPr>
            <w:tcW w:w="2217" w:type="dxa"/>
          </w:tcPr>
          <w:p w14:paraId="57268E11" w14:textId="77777777" w:rsidR="0096164F" w:rsidRDefault="00000000">
            <w:pPr>
              <w:spacing w:line="240" w:lineRule="auto"/>
              <w:ind w:firstLine="0"/>
              <w:jc w:val="left"/>
            </w:pPr>
            <w:r>
              <w:rPr>
                <w:sz w:val="24"/>
              </w:rPr>
              <w:t>GET</w:t>
            </w:r>
          </w:p>
        </w:tc>
        <w:tc>
          <w:tcPr>
            <w:tcW w:w="1900" w:type="dxa"/>
          </w:tcPr>
          <w:p w14:paraId="7D24F69E"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group_id</w:t>
            </w:r>
            <w:proofErr w:type="spellEnd"/>
            <w:r>
              <w:rPr>
                <w:sz w:val="24"/>
              </w:rPr>
              <w:t>}/expenses</w:t>
            </w:r>
          </w:p>
        </w:tc>
        <w:tc>
          <w:tcPr>
            <w:tcW w:w="3801" w:type="dxa"/>
          </w:tcPr>
          <w:p w14:paraId="0E160071" w14:textId="77777777" w:rsidR="0096164F" w:rsidRPr="00BC0181" w:rsidRDefault="00000000">
            <w:pPr>
              <w:spacing w:line="240" w:lineRule="auto"/>
              <w:ind w:firstLine="0"/>
              <w:jc w:val="left"/>
              <w:rPr>
                <w:lang w:val="ru-RU"/>
              </w:rPr>
            </w:pPr>
            <w:r w:rsidRPr="00BC0181">
              <w:rPr>
                <w:sz w:val="24"/>
                <w:lang w:val="ru-RU"/>
              </w:rPr>
              <w:t>Список расходов группы с пагинацией</w:t>
            </w:r>
          </w:p>
        </w:tc>
      </w:tr>
      <w:tr w:rsidR="0096164F" w14:paraId="7170D983" w14:textId="77777777" w:rsidTr="00F41FFB">
        <w:tc>
          <w:tcPr>
            <w:tcW w:w="2217" w:type="dxa"/>
          </w:tcPr>
          <w:p w14:paraId="269EB915" w14:textId="77777777" w:rsidR="0096164F" w:rsidRDefault="00000000">
            <w:pPr>
              <w:spacing w:line="240" w:lineRule="auto"/>
              <w:ind w:firstLine="0"/>
              <w:jc w:val="left"/>
            </w:pPr>
            <w:r>
              <w:rPr>
                <w:sz w:val="24"/>
              </w:rPr>
              <w:t>GET</w:t>
            </w:r>
          </w:p>
        </w:tc>
        <w:tc>
          <w:tcPr>
            <w:tcW w:w="1900" w:type="dxa"/>
          </w:tcPr>
          <w:p w14:paraId="322F1766" w14:textId="77777777" w:rsidR="0096164F" w:rsidRDefault="00000000">
            <w:pPr>
              <w:spacing w:line="240" w:lineRule="auto"/>
              <w:ind w:firstLine="0"/>
              <w:jc w:val="left"/>
            </w:pPr>
            <w:r>
              <w:rPr>
                <w:sz w:val="24"/>
              </w:rPr>
              <w:t>/</w:t>
            </w:r>
            <w:proofErr w:type="spellStart"/>
            <w:r>
              <w:rPr>
                <w:sz w:val="24"/>
              </w:rPr>
              <w:t>api</w:t>
            </w:r>
            <w:proofErr w:type="spellEnd"/>
            <w:r>
              <w:rPr>
                <w:sz w:val="24"/>
              </w:rPr>
              <w:t>/v1/expenses/{</w:t>
            </w:r>
            <w:proofErr w:type="spellStart"/>
            <w:r>
              <w:rPr>
                <w:sz w:val="24"/>
              </w:rPr>
              <w:t>group_id</w:t>
            </w:r>
            <w:proofErr w:type="spellEnd"/>
            <w:r>
              <w:rPr>
                <w:sz w:val="24"/>
              </w:rPr>
              <w:t>}/history</w:t>
            </w:r>
          </w:p>
        </w:tc>
        <w:tc>
          <w:tcPr>
            <w:tcW w:w="3801" w:type="dxa"/>
          </w:tcPr>
          <w:p w14:paraId="53A16371" w14:textId="77777777" w:rsidR="0096164F" w:rsidRDefault="00000000">
            <w:pPr>
              <w:spacing w:line="240" w:lineRule="auto"/>
              <w:ind w:firstLine="0"/>
              <w:jc w:val="left"/>
            </w:pPr>
            <w:proofErr w:type="spellStart"/>
            <w:r>
              <w:rPr>
                <w:sz w:val="24"/>
              </w:rPr>
              <w:t>Хронологический</w:t>
            </w:r>
            <w:proofErr w:type="spellEnd"/>
            <w:r>
              <w:rPr>
                <w:sz w:val="24"/>
              </w:rPr>
              <w:t xml:space="preserve"> </w:t>
            </w:r>
            <w:proofErr w:type="spellStart"/>
            <w:r>
              <w:rPr>
                <w:sz w:val="24"/>
              </w:rPr>
              <w:t>журнал</w:t>
            </w:r>
            <w:proofErr w:type="spellEnd"/>
            <w:r>
              <w:rPr>
                <w:sz w:val="24"/>
              </w:rPr>
              <w:t xml:space="preserve"> </w:t>
            </w:r>
            <w:proofErr w:type="spellStart"/>
            <w:r>
              <w:rPr>
                <w:sz w:val="24"/>
              </w:rPr>
              <w:t>операций</w:t>
            </w:r>
            <w:proofErr w:type="spellEnd"/>
            <w:r>
              <w:rPr>
                <w:sz w:val="24"/>
              </w:rPr>
              <w:t xml:space="preserve"> </w:t>
            </w:r>
            <w:proofErr w:type="spellStart"/>
            <w:r>
              <w:rPr>
                <w:sz w:val="24"/>
              </w:rPr>
              <w:t>группы</w:t>
            </w:r>
            <w:proofErr w:type="spellEnd"/>
          </w:p>
        </w:tc>
      </w:tr>
    </w:tbl>
    <w:p w14:paraId="11557346" w14:textId="1DFE5822" w:rsidR="0096164F" w:rsidRDefault="00000000">
      <w:pPr>
        <w:pStyle w:val="af"/>
        <w:rPr>
          <w:lang w:val="ru-RU"/>
        </w:rPr>
      </w:pPr>
      <w:r w:rsidRPr="00BC0181">
        <w:rPr>
          <w:lang w:val="ru-RU"/>
        </w:rPr>
        <w:t xml:space="preserve">Запрос к </w:t>
      </w:r>
      <w:r>
        <w:t>POST</w:t>
      </w:r>
      <w:r w:rsidRPr="00BC0181">
        <w:rPr>
          <w:lang w:val="ru-RU"/>
        </w:rPr>
        <w:t xml:space="preserve"> /</w:t>
      </w:r>
      <w:r>
        <w:t>expenses</w:t>
      </w:r>
      <w:r w:rsidRPr="00BC0181">
        <w:rPr>
          <w:lang w:val="ru-RU"/>
        </w:rPr>
        <w:t xml:space="preserve"> содержит идентификатор группы, плательщика, сумму, код валюты, описание и список долей (</w:t>
      </w:r>
      <w:r>
        <w:t>splits</w:t>
      </w:r>
      <w:r w:rsidRPr="00BC0181">
        <w:rPr>
          <w:lang w:val="ru-RU"/>
        </w:rPr>
        <w:t xml:space="preserve">). После проверки </w:t>
      </w:r>
      <w:proofErr w:type="spellStart"/>
      <w:r w:rsidRPr="00BC0181">
        <w:rPr>
          <w:lang w:val="ru-RU"/>
        </w:rPr>
        <w:t>валидационных</w:t>
      </w:r>
      <w:proofErr w:type="spellEnd"/>
      <w:r w:rsidRPr="00BC0181">
        <w:rPr>
          <w:lang w:val="ru-RU"/>
        </w:rPr>
        <w:t xml:space="preserve"> инвариантов (§1.5.5) сервис в одной транзакции созда</w:t>
      </w:r>
      <w:r w:rsidR="00B466BD">
        <w:rPr>
          <w:lang w:val="ru-RU"/>
        </w:rPr>
        <w:t>е</w:t>
      </w:r>
      <w:r w:rsidRPr="00BC0181">
        <w:rPr>
          <w:lang w:val="ru-RU"/>
        </w:rPr>
        <w:t xml:space="preserve">т записи в </w:t>
      </w:r>
      <w:r>
        <w:t>expenses</w:t>
      </w:r>
      <w:r w:rsidRPr="00BC0181">
        <w:rPr>
          <w:lang w:val="ru-RU"/>
        </w:rPr>
        <w:t xml:space="preserve">, </w:t>
      </w:r>
      <w:r>
        <w:t>expense</w:t>
      </w:r>
      <w:r w:rsidRPr="00BC0181">
        <w:rPr>
          <w:lang w:val="ru-RU"/>
        </w:rPr>
        <w:t>_</w:t>
      </w:r>
      <w:r>
        <w:t>splits</w:t>
      </w:r>
      <w:r w:rsidRPr="00BC0181">
        <w:rPr>
          <w:lang w:val="ru-RU"/>
        </w:rPr>
        <w:t xml:space="preserve"> и </w:t>
      </w:r>
      <w:r>
        <w:t>outbox</w:t>
      </w:r>
      <w:r w:rsidRPr="00BC0181">
        <w:rPr>
          <w:lang w:val="ru-RU"/>
        </w:rPr>
        <w:t xml:space="preserve">. </w:t>
      </w:r>
      <w:r>
        <w:t>DELETE</w:t>
      </w:r>
      <w:r w:rsidRPr="00BC0181">
        <w:rPr>
          <w:lang w:val="ru-RU"/>
        </w:rPr>
        <w:t xml:space="preserve"> /</w:t>
      </w:r>
      <w:r>
        <w:t>expenses</w:t>
      </w:r>
      <w:r w:rsidRPr="00BC0181">
        <w:rPr>
          <w:lang w:val="ru-RU"/>
        </w:rPr>
        <w:t>/{</w:t>
      </w:r>
      <w:r>
        <w:t>expense</w:t>
      </w:r>
      <w:r w:rsidRPr="00BC0181">
        <w:rPr>
          <w:lang w:val="ru-RU"/>
        </w:rPr>
        <w:t>_</w:t>
      </w:r>
      <w:r>
        <w:t>id</w:t>
      </w:r>
      <w:r w:rsidRPr="00BC0181">
        <w:rPr>
          <w:lang w:val="ru-RU"/>
        </w:rPr>
        <w:t xml:space="preserve">} удаляет расход, </w:t>
      </w:r>
      <w:proofErr w:type="spellStart"/>
      <w:r w:rsidRPr="00BC0181">
        <w:rPr>
          <w:lang w:val="ru-RU"/>
        </w:rPr>
        <w:t>каскадно</w:t>
      </w:r>
      <w:proofErr w:type="spellEnd"/>
      <w:r w:rsidRPr="00BC0181">
        <w:rPr>
          <w:lang w:val="ru-RU"/>
        </w:rPr>
        <w:t xml:space="preserve"> исключая строки </w:t>
      </w:r>
      <w:r>
        <w:t>expense</w:t>
      </w:r>
      <w:r w:rsidRPr="00BC0181">
        <w:rPr>
          <w:lang w:val="ru-RU"/>
        </w:rPr>
        <w:t>_</w:t>
      </w:r>
      <w:r>
        <w:t>splits</w:t>
      </w:r>
      <w:r w:rsidRPr="00BC0181">
        <w:rPr>
          <w:lang w:val="ru-RU"/>
        </w:rPr>
        <w:t>; снимок удал</w:t>
      </w:r>
      <w:r w:rsidR="00B466BD">
        <w:rPr>
          <w:lang w:val="ru-RU"/>
        </w:rPr>
        <w:t>е</w:t>
      </w:r>
      <w:r w:rsidRPr="00BC0181">
        <w:rPr>
          <w:lang w:val="ru-RU"/>
        </w:rPr>
        <w:t xml:space="preserve">нной сущности фиксируется в </w:t>
      </w:r>
      <w:r>
        <w:t>activity</w:t>
      </w:r>
      <w:r w:rsidRPr="00BC0181">
        <w:rPr>
          <w:lang w:val="ru-RU"/>
        </w:rPr>
        <w:t>_</w:t>
      </w:r>
      <w:r>
        <w:t>log</w:t>
      </w:r>
      <w:r w:rsidRPr="00BC0181">
        <w:rPr>
          <w:lang w:val="ru-RU"/>
        </w:rPr>
        <w:t xml:space="preserve"> в той же транзакции. Все мутирующие операции порождают события в </w:t>
      </w:r>
      <w:r>
        <w:t>outbox</w:t>
      </w:r>
      <w:r w:rsidRPr="00BC0181">
        <w:rPr>
          <w:lang w:val="ru-RU"/>
        </w:rPr>
        <w:t xml:space="preserve"> атомарно с изменением доменных таблиц. </w:t>
      </w:r>
      <w:r>
        <w:t>POST</w:t>
      </w:r>
      <w:r w:rsidRPr="00BC0181">
        <w:rPr>
          <w:lang w:val="ru-RU"/>
        </w:rPr>
        <w:t xml:space="preserve"> /</w:t>
      </w:r>
      <w:r>
        <w:t>expenses</w:t>
      </w:r>
      <w:r w:rsidRPr="00BC0181">
        <w:rPr>
          <w:lang w:val="ru-RU"/>
        </w:rPr>
        <w:t>/</w:t>
      </w:r>
      <w:r>
        <w:t>settlements</w:t>
      </w:r>
      <w:r w:rsidRPr="00BC0181">
        <w:rPr>
          <w:lang w:val="ru-RU"/>
        </w:rPr>
        <w:t xml:space="preserve"> фиксирует передачу денег от одного участника другому и поддерживает идемпотентность. </w:t>
      </w:r>
      <w:proofErr w:type="spellStart"/>
      <w:r w:rsidRPr="00BC0181">
        <w:rPr>
          <w:lang w:val="ru-RU"/>
        </w:rPr>
        <w:t>Эндпоинты</w:t>
      </w:r>
      <w:proofErr w:type="spellEnd"/>
      <w:r w:rsidRPr="00BC0181">
        <w:rPr>
          <w:lang w:val="ru-RU"/>
        </w:rPr>
        <w:t xml:space="preserve"> </w:t>
      </w:r>
      <w:r>
        <w:t>GET</w:t>
      </w:r>
      <w:r w:rsidRPr="00BC0181">
        <w:rPr>
          <w:lang w:val="ru-RU"/>
        </w:rPr>
        <w:t xml:space="preserve"> /{</w:t>
      </w:r>
      <w:r>
        <w:t>group</w:t>
      </w:r>
      <w:r w:rsidRPr="00BC0181">
        <w:rPr>
          <w:lang w:val="ru-RU"/>
        </w:rPr>
        <w:t>_</w:t>
      </w:r>
      <w:r>
        <w:t>id</w:t>
      </w:r>
      <w:r w:rsidRPr="00BC0181">
        <w:rPr>
          <w:lang w:val="ru-RU"/>
        </w:rPr>
        <w:t>}/</w:t>
      </w:r>
      <w:r>
        <w:t>balances</w:t>
      </w:r>
      <w:r w:rsidRPr="00BC0181">
        <w:rPr>
          <w:lang w:val="ru-RU"/>
        </w:rPr>
        <w:t xml:space="preserve"> и </w:t>
      </w:r>
      <w:r>
        <w:t>GET</w:t>
      </w:r>
      <w:r w:rsidRPr="00BC0181">
        <w:rPr>
          <w:lang w:val="ru-RU"/>
        </w:rPr>
        <w:t xml:space="preserve"> /{</w:t>
      </w:r>
      <w:r>
        <w:t>group</w:t>
      </w:r>
      <w:r w:rsidRPr="00BC0181">
        <w:rPr>
          <w:lang w:val="ru-RU"/>
        </w:rPr>
        <w:t>_</w:t>
      </w:r>
      <w:r>
        <w:t>id</w:t>
      </w:r>
      <w:r w:rsidRPr="00BC0181">
        <w:rPr>
          <w:lang w:val="ru-RU"/>
        </w:rPr>
        <w:t>}/</w:t>
      </w:r>
      <w:r>
        <w:t>balances</w:t>
      </w:r>
      <w:r w:rsidRPr="00BC0181">
        <w:rPr>
          <w:lang w:val="ru-RU"/>
        </w:rPr>
        <w:t>/</w:t>
      </w:r>
      <w:r>
        <w:t>simplified</w:t>
      </w:r>
      <w:r w:rsidRPr="00BC0181">
        <w:rPr>
          <w:lang w:val="ru-RU"/>
        </w:rPr>
        <w:t xml:space="preserve"> вычисляют попарные задолженности и упрощ</w:t>
      </w:r>
      <w:r w:rsidR="00B466BD">
        <w:rPr>
          <w:lang w:val="ru-RU"/>
        </w:rPr>
        <w:t>е</w:t>
      </w:r>
      <w:r w:rsidRPr="00BC0181">
        <w:rPr>
          <w:lang w:val="ru-RU"/>
        </w:rPr>
        <w:t xml:space="preserve">нный список переводов </w:t>
      </w:r>
      <w:r>
        <w:t>ledger</w:t>
      </w:r>
      <w:r w:rsidRPr="00BC0181">
        <w:rPr>
          <w:lang w:val="ru-RU"/>
        </w:rPr>
        <w:t xml:space="preserve">-алгоритмом, описанным в §1.6, </w:t>
      </w:r>
      <w:r w:rsidRPr="00BC0181">
        <w:rPr>
          <w:lang w:val="ru-RU"/>
        </w:rPr>
        <w:lastRenderedPageBreak/>
        <w:t xml:space="preserve">непосредственно из таблиц </w:t>
      </w:r>
      <w:r>
        <w:t>expenses</w:t>
      </w:r>
      <w:r w:rsidRPr="00BC0181">
        <w:rPr>
          <w:lang w:val="ru-RU"/>
        </w:rPr>
        <w:t xml:space="preserve">, </w:t>
      </w:r>
      <w:r>
        <w:t>expense</w:t>
      </w:r>
      <w:r w:rsidRPr="00BC0181">
        <w:rPr>
          <w:lang w:val="ru-RU"/>
        </w:rPr>
        <w:t>_</w:t>
      </w:r>
      <w:r>
        <w:t>splits</w:t>
      </w:r>
      <w:r w:rsidRPr="00BC0181">
        <w:rPr>
          <w:lang w:val="ru-RU"/>
        </w:rPr>
        <w:t xml:space="preserve">, </w:t>
      </w:r>
      <w:r>
        <w:t>settlements</w:t>
      </w:r>
      <w:r w:rsidRPr="00BC0181">
        <w:rPr>
          <w:lang w:val="ru-RU"/>
        </w:rPr>
        <w:t xml:space="preserve">. Списочные </w:t>
      </w:r>
      <w:proofErr w:type="spellStart"/>
      <w:r w:rsidRPr="00BC0181">
        <w:rPr>
          <w:lang w:val="ru-RU"/>
        </w:rPr>
        <w:t>эндпоинты</w:t>
      </w:r>
      <w:proofErr w:type="spellEnd"/>
      <w:r w:rsidRPr="00BC0181">
        <w:rPr>
          <w:lang w:val="ru-RU"/>
        </w:rPr>
        <w:t xml:space="preserve"> </w:t>
      </w:r>
      <w:r>
        <w:t>GET</w:t>
      </w:r>
      <w:r w:rsidRPr="00BC0181">
        <w:rPr>
          <w:lang w:val="ru-RU"/>
        </w:rPr>
        <w:t xml:space="preserve"> /{</w:t>
      </w:r>
      <w:r>
        <w:t>group</w:t>
      </w:r>
      <w:r w:rsidRPr="00BC0181">
        <w:rPr>
          <w:lang w:val="ru-RU"/>
        </w:rPr>
        <w:t>_</w:t>
      </w:r>
      <w:r>
        <w:t>id</w:t>
      </w:r>
      <w:r w:rsidRPr="00BC0181">
        <w:rPr>
          <w:lang w:val="ru-RU"/>
        </w:rPr>
        <w:t>}/</w:t>
      </w:r>
      <w:r>
        <w:t>expenses</w:t>
      </w:r>
      <w:r w:rsidRPr="00BC0181">
        <w:rPr>
          <w:lang w:val="ru-RU"/>
        </w:rPr>
        <w:t xml:space="preserve"> и </w:t>
      </w:r>
      <w:r>
        <w:t>GET</w:t>
      </w:r>
      <w:r w:rsidRPr="00BC0181">
        <w:rPr>
          <w:lang w:val="ru-RU"/>
        </w:rPr>
        <w:t xml:space="preserve"> /{</w:t>
      </w:r>
      <w:r>
        <w:t>group</w:t>
      </w:r>
      <w:r w:rsidRPr="00BC0181">
        <w:rPr>
          <w:lang w:val="ru-RU"/>
        </w:rPr>
        <w:t>_</w:t>
      </w:r>
      <w:r>
        <w:t>id</w:t>
      </w:r>
      <w:r w:rsidRPr="00BC0181">
        <w:rPr>
          <w:lang w:val="ru-RU"/>
        </w:rPr>
        <w:t>}/</w:t>
      </w:r>
      <w:r>
        <w:t>history</w:t>
      </w:r>
      <w:r w:rsidRPr="00BC0181">
        <w:rPr>
          <w:lang w:val="ru-RU"/>
        </w:rPr>
        <w:t xml:space="preserve"> применяют </w:t>
      </w:r>
      <w:r>
        <w:t>offset</w:t>
      </w:r>
      <w:r w:rsidRPr="00BC0181">
        <w:rPr>
          <w:lang w:val="ru-RU"/>
        </w:rPr>
        <w:t>-</w:t>
      </w:r>
      <w:r>
        <w:t>based</w:t>
      </w:r>
      <w:r w:rsidRPr="00BC0181">
        <w:rPr>
          <w:lang w:val="ru-RU"/>
        </w:rPr>
        <w:t xml:space="preserve"> пагинацию с параметрами </w:t>
      </w:r>
      <w:r>
        <w:t>limit</w:t>
      </w:r>
      <w:r w:rsidRPr="00BC0181">
        <w:rPr>
          <w:lang w:val="ru-RU"/>
        </w:rPr>
        <w:t xml:space="preserve">, </w:t>
      </w:r>
      <w:r>
        <w:t>offset</w:t>
      </w:r>
      <w:r w:rsidRPr="00BC0181">
        <w:rPr>
          <w:lang w:val="ru-RU"/>
        </w:rPr>
        <w:t xml:space="preserve"> и полем </w:t>
      </w:r>
      <w:r>
        <w:t>next</w:t>
      </w:r>
      <w:r w:rsidRPr="00BC0181">
        <w:rPr>
          <w:lang w:val="ru-RU"/>
        </w:rPr>
        <w:t>_</w:t>
      </w:r>
      <w:r>
        <w:t>offset</w:t>
      </w:r>
      <w:r w:rsidRPr="00BC0181">
        <w:rPr>
          <w:lang w:val="ru-RU"/>
        </w:rPr>
        <w:t xml:space="preserve"> в ответе; курсорная пагинация по (</w:t>
      </w:r>
      <w:r>
        <w:t>created</w:t>
      </w:r>
      <w:r w:rsidRPr="00BC0181">
        <w:rPr>
          <w:lang w:val="ru-RU"/>
        </w:rPr>
        <w:t>_</w:t>
      </w:r>
      <w:r>
        <w:t>at</w:t>
      </w:r>
      <w:r w:rsidRPr="00BC0181">
        <w:rPr>
          <w:lang w:val="ru-RU"/>
        </w:rPr>
        <w:t xml:space="preserve">, </w:t>
      </w:r>
      <w:r>
        <w:t>id</w:t>
      </w:r>
      <w:r w:rsidRPr="00BC0181">
        <w:rPr>
          <w:lang w:val="ru-RU"/>
        </w:rPr>
        <w:t xml:space="preserve">) — направление развития </w:t>
      </w:r>
      <w:r>
        <w:t>v</w:t>
      </w:r>
      <w:r w:rsidRPr="00BC0181">
        <w:rPr>
          <w:lang w:val="ru-RU"/>
        </w:rPr>
        <w:t>2.</w:t>
      </w:r>
    </w:p>
    <w:p w14:paraId="609BB96F" w14:textId="77777777" w:rsidR="00BF0504" w:rsidRDefault="00BF0504">
      <w:pPr>
        <w:pStyle w:val="af"/>
        <w:rPr>
          <w:lang w:val="ru-RU"/>
        </w:rPr>
      </w:pPr>
    </w:p>
    <w:p w14:paraId="3485CB44" w14:textId="383E5BB3" w:rsidR="00BF0504" w:rsidRDefault="00BF0504">
      <w:pPr>
        <w:spacing w:after="200" w:line="276" w:lineRule="auto"/>
        <w:ind w:firstLine="0"/>
        <w:jc w:val="left"/>
        <w:rPr>
          <w:lang w:val="ru-RU"/>
        </w:rPr>
      </w:pPr>
      <w:r>
        <w:rPr>
          <w:lang w:val="ru-RU"/>
        </w:rPr>
        <w:br w:type="page"/>
      </w:r>
    </w:p>
    <w:p w14:paraId="5E92D2EB" w14:textId="1D2D842D" w:rsidR="00BF0504" w:rsidRDefault="00BF0504" w:rsidP="00BF0504">
      <w:pPr>
        <w:pStyle w:val="1"/>
      </w:pPr>
      <w:bookmarkStart w:id="131" w:name="_Toc231429741"/>
      <w:r w:rsidRPr="00BC0181">
        <w:rPr>
          <w:lang w:val="ru-RU"/>
        </w:rPr>
        <w:lastRenderedPageBreak/>
        <w:t xml:space="preserve">ПРИЛОЖЕНИЕ </w:t>
      </w:r>
      <w:r w:rsidR="00FD6DBF">
        <w:rPr>
          <w:lang w:val="ru-RU"/>
        </w:rPr>
        <w:t>В</w:t>
      </w:r>
      <w:r w:rsidRPr="00BC0181">
        <w:rPr>
          <w:lang w:val="ru-RU"/>
        </w:rPr>
        <w:t xml:space="preserve"> — </w:t>
      </w:r>
      <w:r>
        <w:rPr>
          <w:lang w:val="ru-RU"/>
        </w:rPr>
        <w:t>Конфигурация запуска приложения</w:t>
      </w:r>
      <w:bookmarkEnd w:id="131"/>
    </w:p>
    <w:p w14:paraId="280A5255" w14:textId="542A7AD3" w:rsidR="00C52938" w:rsidRPr="00C52938" w:rsidRDefault="00C52938" w:rsidP="00C52938">
      <w:r w:rsidRPr="00C52938">
        <w:rPr>
          <w:noProof/>
        </w:rPr>
        <w:drawing>
          <wp:inline distT="0" distB="0" distL="0" distR="0" wp14:anchorId="7CB6C1B9" wp14:editId="5F935865">
            <wp:extent cx="5344732" cy="7087870"/>
            <wp:effectExtent l="0" t="0" r="2540" b="0"/>
            <wp:docPr id="217619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9360" name=""/>
                    <pic:cNvPicPr/>
                  </pic:nvPicPr>
                  <pic:blipFill>
                    <a:blip r:embed="rId17"/>
                    <a:stretch>
                      <a:fillRect/>
                    </a:stretch>
                  </pic:blipFill>
                  <pic:spPr>
                    <a:xfrm>
                      <a:off x="0" y="0"/>
                      <a:ext cx="5352347" cy="7097968"/>
                    </a:xfrm>
                    <a:prstGeom prst="rect">
                      <a:avLst/>
                    </a:prstGeom>
                  </pic:spPr>
                </pic:pic>
              </a:graphicData>
            </a:graphic>
          </wp:inline>
        </w:drawing>
      </w:r>
    </w:p>
    <w:p w14:paraId="576F346D" w14:textId="24DB739D" w:rsidR="00A34228" w:rsidRPr="00A34228" w:rsidRDefault="00A34228" w:rsidP="00A34228">
      <w:r w:rsidRPr="00A34228">
        <w:rPr>
          <w:noProof/>
        </w:rPr>
        <w:lastRenderedPageBreak/>
        <w:drawing>
          <wp:inline distT="0" distB="0" distL="0" distR="0" wp14:anchorId="11EF020A" wp14:editId="7138DD16">
            <wp:extent cx="5337545" cy="8850630"/>
            <wp:effectExtent l="0" t="0" r="0" b="1270"/>
            <wp:docPr id="1801702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2499" name=""/>
                    <pic:cNvPicPr/>
                  </pic:nvPicPr>
                  <pic:blipFill>
                    <a:blip r:embed="rId18"/>
                    <a:stretch>
                      <a:fillRect/>
                    </a:stretch>
                  </pic:blipFill>
                  <pic:spPr>
                    <a:xfrm>
                      <a:off x="0" y="0"/>
                      <a:ext cx="5342283" cy="8858487"/>
                    </a:xfrm>
                    <a:prstGeom prst="rect">
                      <a:avLst/>
                    </a:prstGeom>
                  </pic:spPr>
                </pic:pic>
              </a:graphicData>
            </a:graphic>
          </wp:inline>
        </w:drawing>
      </w:r>
    </w:p>
    <w:p w14:paraId="35EA8AD0" w14:textId="3F93014B" w:rsidR="00A34228" w:rsidRPr="00A34228" w:rsidRDefault="00A34228" w:rsidP="00A34228">
      <w:r w:rsidRPr="00A34228">
        <w:rPr>
          <w:noProof/>
        </w:rPr>
        <w:lastRenderedPageBreak/>
        <w:drawing>
          <wp:inline distT="0" distB="0" distL="0" distR="0" wp14:anchorId="05A56B3F" wp14:editId="2B094403">
            <wp:extent cx="5273749" cy="6556007"/>
            <wp:effectExtent l="0" t="0" r="0" b="0"/>
            <wp:docPr id="1739192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92103" name=""/>
                    <pic:cNvPicPr/>
                  </pic:nvPicPr>
                  <pic:blipFill>
                    <a:blip r:embed="rId19"/>
                    <a:stretch>
                      <a:fillRect/>
                    </a:stretch>
                  </pic:blipFill>
                  <pic:spPr>
                    <a:xfrm>
                      <a:off x="0" y="0"/>
                      <a:ext cx="5283238" cy="6567803"/>
                    </a:xfrm>
                    <a:prstGeom prst="rect">
                      <a:avLst/>
                    </a:prstGeom>
                  </pic:spPr>
                </pic:pic>
              </a:graphicData>
            </a:graphic>
          </wp:inline>
        </w:drawing>
      </w:r>
    </w:p>
    <w:p w14:paraId="6A6517F2" w14:textId="2BFB9E8F" w:rsidR="00A34228" w:rsidRPr="00A34228" w:rsidRDefault="00A34228" w:rsidP="00A34228">
      <w:pPr>
        <w:pStyle w:val="af"/>
        <w:rPr>
          <w:rFonts w:asciiTheme="majorHAnsi" w:eastAsiaTheme="majorEastAsia" w:hAnsiTheme="majorHAnsi" w:cstheme="majorBidi"/>
        </w:rPr>
      </w:pPr>
      <w:r w:rsidRPr="00A34228">
        <w:rPr>
          <w:rFonts w:asciiTheme="majorHAnsi" w:eastAsiaTheme="majorEastAsia" w:hAnsiTheme="majorHAnsi" w:cstheme="majorBidi"/>
          <w:noProof/>
        </w:rPr>
        <w:lastRenderedPageBreak/>
        <w:drawing>
          <wp:inline distT="0" distB="0" distL="0" distR="0" wp14:anchorId="6EFEAC23" wp14:editId="17C8C610">
            <wp:extent cx="5326912" cy="7567279"/>
            <wp:effectExtent l="0" t="0" r="0" b="2540"/>
            <wp:docPr id="1168783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3847" name=""/>
                    <pic:cNvPicPr/>
                  </pic:nvPicPr>
                  <pic:blipFill>
                    <a:blip r:embed="rId20"/>
                    <a:stretch>
                      <a:fillRect/>
                    </a:stretch>
                  </pic:blipFill>
                  <pic:spPr>
                    <a:xfrm>
                      <a:off x="0" y="0"/>
                      <a:ext cx="5330932" cy="7572990"/>
                    </a:xfrm>
                    <a:prstGeom prst="rect">
                      <a:avLst/>
                    </a:prstGeom>
                  </pic:spPr>
                </pic:pic>
              </a:graphicData>
            </a:graphic>
          </wp:inline>
        </w:drawing>
      </w:r>
    </w:p>
    <w:p w14:paraId="31763475" w14:textId="77777777" w:rsidR="0096164F" w:rsidRPr="00BC0181" w:rsidRDefault="00000000">
      <w:pPr>
        <w:pStyle w:val="1"/>
        <w:rPr>
          <w:lang w:val="ru-RU"/>
        </w:rPr>
      </w:pPr>
      <w:bookmarkStart w:id="132" w:name="_Toc231429742"/>
      <w:bookmarkStart w:id="133" w:name="приложение-г.-матрица-тест-кейсов"/>
      <w:bookmarkEnd w:id="125"/>
      <w:bookmarkEnd w:id="130"/>
      <w:r w:rsidRPr="00BC0181">
        <w:rPr>
          <w:lang w:val="ru-RU"/>
        </w:rPr>
        <w:lastRenderedPageBreak/>
        <w:t>ПРИЛОЖЕНИЕ Г — Матрица тест-кейсов</w:t>
      </w:r>
      <w:bookmarkEnd w:id="132"/>
    </w:p>
    <w:p w14:paraId="1EC73197" w14:textId="77777777" w:rsidR="0096164F" w:rsidRPr="00BC0181" w:rsidRDefault="00000000">
      <w:pPr>
        <w:rPr>
          <w:lang w:val="ru-RU"/>
        </w:rPr>
      </w:pPr>
      <w:r w:rsidRPr="00BC0181">
        <w:rPr>
          <w:lang w:val="ru-RU"/>
        </w:rPr>
        <w:t xml:space="preserve">Матрица детализирует сводную таблицу 6 и оценку соответствия требованиям (таблица 7, §2.4): для каждого требования </w:t>
      </w:r>
      <w:r>
        <w:t>F</w:t>
      </w:r>
      <w:r w:rsidRPr="00BC0181">
        <w:rPr>
          <w:lang w:val="ru-RU"/>
        </w:rPr>
        <w:t>1–</w:t>
      </w:r>
      <w:r>
        <w:t>F</w:t>
      </w:r>
      <w:r w:rsidRPr="00BC0181">
        <w:rPr>
          <w:lang w:val="ru-RU"/>
        </w:rPr>
        <w:t xml:space="preserve">8 и </w:t>
      </w:r>
      <w:r>
        <w:t>NF</w:t>
      </w:r>
      <w:r w:rsidRPr="00BC0181">
        <w:rPr>
          <w:lang w:val="ru-RU"/>
        </w:rPr>
        <w:t>1–</w:t>
      </w:r>
      <w:r>
        <w:t>NF</w:t>
      </w:r>
      <w:r w:rsidRPr="00BC0181">
        <w:rPr>
          <w:lang w:val="ru-RU"/>
        </w:rPr>
        <w:t xml:space="preserve">6 указаны опорные тестовые модули каталогов </w:t>
      </w:r>
      <w:r>
        <w:t>backend</w:t>
      </w:r>
      <w:r w:rsidRPr="00BC0181">
        <w:rPr>
          <w:lang w:val="ru-RU"/>
        </w:rPr>
        <w:t>/</w:t>
      </w:r>
      <w:r>
        <w:t>tests</w:t>
      </w:r>
      <w:r w:rsidRPr="00BC0181">
        <w:rPr>
          <w:lang w:val="ru-RU"/>
        </w:rPr>
        <w:t xml:space="preserve">/ и </w:t>
      </w:r>
      <w:r>
        <w:t>frontend</w:t>
      </w:r>
      <w:r w:rsidRPr="00BC0181">
        <w:rPr>
          <w:lang w:val="ru-RU"/>
        </w:rPr>
        <w:t>/</w:t>
      </w:r>
      <w:proofErr w:type="spellStart"/>
      <w:r>
        <w:t>src</w:t>
      </w:r>
      <w:proofErr w:type="spellEnd"/>
      <w:r w:rsidRPr="00BC0181">
        <w:rPr>
          <w:lang w:val="ru-RU"/>
        </w:rPr>
        <w:t xml:space="preserve">/, уровень проверки и проверяемые свойства. Уровни: </w:t>
      </w:r>
      <w:r>
        <w:t>U</w:t>
      </w:r>
      <w:r w:rsidRPr="00BC0181">
        <w:rPr>
          <w:lang w:val="ru-RU"/>
        </w:rPr>
        <w:t xml:space="preserve"> — модульный тест (</w:t>
      </w:r>
      <w:r>
        <w:t>unit</w:t>
      </w:r>
      <w:r w:rsidRPr="00BC0181">
        <w:rPr>
          <w:lang w:val="ru-RU"/>
        </w:rPr>
        <w:t xml:space="preserve">), </w:t>
      </w:r>
      <w:r>
        <w:t>P</w:t>
      </w:r>
      <w:r w:rsidRPr="00BC0181">
        <w:rPr>
          <w:lang w:val="ru-RU"/>
        </w:rPr>
        <w:t xml:space="preserve"> — </w:t>
      </w:r>
      <w:r>
        <w:t>property</w:t>
      </w:r>
      <w:r w:rsidRPr="00BC0181">
        <w:rPr>
          <w:lang w:val="ru-RU"/>
        </w:rPr>
        <w:t>-</w:t>
      </w:r>
      <w:r>
        <w:t>based</w:t>
      </w:r>
      <w:r w:rsidRPr="00BC0181">
        <w:rPr>
          <w:lang w:val="ru-RU"/>
        </w:rPr>
        <w:t xml:space="preserve"> (</w:t>
      </w:r>
      <w:r>
        <w:t>hypothesis</w:t>
      </w:r>
      <w:r w:rsidRPr="00BC0181">
        <w:rPr>
          <w:lang w:val="ru-RU"/>
        </w:rPr>
        <w:t xml:space="preserve"> [41]), </w:t>
      </w:r>
      <w:r>
        <w:t>I</w:t>
      </w:r>
      <w:r w:rsidRPr="00BC0181">
        <w:rPr>
          <w:lang w:val="ru-RU"/>
        </w:rPr>
        <w:t xml:space="preserve"> — интеграционный тест против реальной </w:t>
      </w:r>
      <w:r>
        <w:t>PostgreSQL</w:t>
      </w:r>
      <w:r w:rsidRPr="00BC0181">
        <w:rPr>
          <w:lang w:val="ru-RU"/>
        </w:rPr>
        <w:t xml:space="preserve">, </w:t>
      </w:r>
      <w:r>
        <w:t>C</w:t>
      </w:r>
      <w:r w:rsidRPr="00BC0181">
        <w:rPr>
          <w:lang w:val="ru-RU"/>
        </w:rPr>
        <w:t xml:space="preserve"> — компонентный тест клиента (</w:t>
      </w:r>
      <w:proofErr w:type="spellStart"/>
      <w:r>
        <w:t>vitest</w:t>
      </w:r>
      <w:proofErr w:type="spellEnd"/>
      <w:r w:rsidRPr="00BC0181">
        <w:rPr>
          <w:lang w:val="ru-RU"/>
        </w:rPr>
        <w:t>).</w:t>
      </w:r>
    </w:p>
    <w:p w14:paraId="5AC63376" w14:textId="77777777" w:rsidR="0096164F" w:rsidRPr="00BC0181" w:rsidRDefault="00000000">
      <w:pPr>
        <w:pStyle w:val="21"/>
        <w:rPr>
          <w:lang w:val="ru-RU"/>
        </w:rPr>
      </w:pPr>
      <w:bookmarkStart w:id="134" w:name="_Toc231429743"/>
      <w:bookmarkStart w:id="135" w:name="г.1-функциональные-требования"/>
      <w:r w:rsidRPr="00BC0181">
        <w:rPr>
          <w:lang w:val="ru-RU"/>
        </w:rPr>
        <w:t>Г.1 Функциональные требования</w:t>
      </w:r>
      <w:bookmarkEnd w:id="134"/>
    </w:p>
    <w:p w14:paraId="00B12C42" w14:textId="77777777" w:rsidR="0096164F" w:rsidRPr="00BC0181" w:rsidRDefault="00000000">
      <w:pPr>
        <w:pStyle w:val="aff9"/>
        <w:rPr>
          <w:lang w:val="ru-RU"/>
        </w:rPr>
      </w:pPr>
      <w:r w:rsidRPr="00BC0181">
        <w:rPr>
          <w:lang w:val="ru-RU"/>
        </w:rPr>
        <w:t>Таблица Г.1 — Тест-кейсы функциональных требований F1–F8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4"/>
        <w:gridCol w:w="2712"/>
        <w:gridCol w:w="1436"/>
        <w:gridCol w:w="3509"/>
      </w:tblGrid>
      <w:tr w:rsidR="0096164F" w14:paraId="0A3F0D36" w14:textId="77777777" w:rsidTr="000A726A">
        <w:trPr>
          <w:tblHeader/>
        </w:trPr>
        <w:tc>
          <w:tcPr>
            <w:tcW w:w="1584" w:type="dxa"/>
          </w:tcPr>
          <w:p w14:paraId="27FB9328" w14:textId="77777777" w:rsidR="0096164F" w:rsidRDefault="00000000">
            <w:pPr>
              <w:spacing w:line="240" w:lineRule="auto"/>
              <w:ind w:firstLine="0"/>
              <w:jc w:val="left"/>
            </w:pPr>
            <w:proofErr w:type="spellStart"/>
            <w:r>
              <w:rPr>
                <w:sz w:val="24"/>
              </w:rPr>
              <w:t>Требование</w:t>
            </w:r>
            <w:proofErr w:type="spellEnd"/>
          </w:p>
        </w:tc>
        <w:tc>
          <w:tcPr>
            <w:tcW w:w="2244" w:type="dxa"/>
          </w:tcPr>
          <w:p w14:paraId="79491B54" w14:textId="77777777" w:rsidR="0096164F" w:rsidRDefault="00000000">
            <w:pPr>
              <w:spacing w:line="240" w:lineRule="auto"/>
              <w:ind w:firstLine="0"/>
              <w:jc w:val="left"/>
            </w:pPr>
            <w:proofErr w:type="spellStart"/>
            <w:r>
              <w:rPr>
                <w:sz w:val="24"/>
              </w:rPr>
              <w:t>Тестовый</w:t>
            </w:r>
            <w:proofErr w:type="spellEnd"/>
            <w:r>
              <w:rPr>
                <w:sz w:val="24"/>
              </w:rPr>
              <w:t xml:space="preserve"> </w:t>
            </w:r>
            <w:proofErr w:type="spellStart"/>
            <w:r>
              <w:rPr>
                <w:sz w:val="24"/>
              </w:rPr>
              <w:t>модуль</w:t>
            </w:r>
            <w:proofErr w:type="spellEnd"/>
          </w:p>
        </w:tc>
        <w:tc>
          <w:tcPr>
            <w:tcW w:w="1188" w:type="dxa"/>
          </w:tcPr>
          <w:p w14:paraId="04AA5AE5" w14:textId="77777777" w:rsidR="0096164F" w:rsidRDefault="00000000">
            <w:pPr>
              <w:spacing w:line="240" w:lineRule="auto"/>
              <w:ind w:firstLine="0"/>
              <w:jc w:val="left"/>
            </w:pPr>
            <w:proofErr w:type="spellStart"/>
            <w:r>
              <w:rPr>
                <w:sz w:val="24"/>
              </w:rPr>
              <w:t>Уровень</w:t>
            </w:r>
            <w:proofErr w:type="spellEnd"/>
          </w:p>
        </w:tc>
        <w:tc>
          <w:tcPr>
            <w:tcW w:w="2904" w:type="dxa"/>
          </w:tcPr>
          <w:p w14:paraId="166DB82B" w14:textId="77777777" w:rsidR="0096164F" w:rsidRDefault="00000000">
            <w:pPr>
              <w:spacing w:line="240" w:lineRule="auto"/>
              <w:ind w:firstLine="0"/>
              <w:jc w:val="left"/>
            </w:pPr>
            <w:proofErr w:type="spellStart"/>
            <w:r>
              <w:rPr>
                <w:sz w:val="24"/>
              </w:rPr>
              <w:t>Проверяемые</w:t>
            </w:r>
            <w:proofErr w:type="spellEnd"/>
            <w:r>
              <w:rPr>
                <w:sz w:val="24"/>
              </w:rPr>
              <w:t xml:space="preserve"> </w:t>
            </w:r>
            <w:proofErr w:type="spellStart"/>
            <w:r>
              <w:rPr>
                <w:sz w:val="24"/>
              </w:rPr>
              <w:t>свойства</w:t>
            </w:r>
            <w:proofErr w:type="spellEnd"/>
          </w:p>
        </w:tc>
      </w:tr>
      <w:tr w:rsidR="0096164F" w:rsidRPr="003C2B49" w14:paraId="496AD209" w14:textId="77777777" w:rsidTr="000A726A">
        <w:tc>
          <w:tcPr>
            <w:tcW w:w="1584" w:type="dxa"/>
          </w:tcPr>
          <w:p w14:paraId="2FEA7DF3" w14:textId="77777777" w:rsidR="0096164F" w:rsidRDefault="00000000">
            <w:pPr>
              <w:spacing w:line="240" w:lineRule="auto"/>
              <w:ind w:firstLine="0"/>
              <w:jc w:val="left"/>
            </w:pPr>
            <w:r>
              <w:rPr>
                <w:b/>
                <w:bCs/>
                <w:sz w:val="24"/>
              </w:rPr>
              <w:t>F1.</w:t>
            </w:r>
            <w:r>
              <w:rPr>
                <w:sz w:val="24"/>
              </w:rPr>
              <w:t xml:space="preserve"> </w:t>
            </w:r>
            <w:proofErr w:type="spellStart"/>
            <w:r>
              <w:rPr>
                <w:sz w:val="24"/>
              </w:rPr>
              <w:t>Регистрация</w:t>
            </w:r>
            <w:proofErr w:type="spellEnd"/>
            <w:r>
              <w:rPr>
                <w:sz w:val="24"/>
              </w:rPr>
              <w:t xml:space="preserve"> и </w:t>
            </w:r>
            <w:proofErr w:type="spellStart"/>
            <w:r>
              <w:rPr>
                <w:sz w:val="24"/>
              </w:rPr>
              <w:t>авторизация</w:t>
            </w:r>
            <w:proofErr w:type="spellEnd"/>
          </w:p>
        </w:tc>
        <w:tc>
          <w:tcPr>
            <w:tcW w:w="2244" w:type="dxa"/>
          </w:tcPr>
          <w:p w14:paraId="51EEA8FF" w14:textId="77777777" w:rsidR="0096164F" w:rsidRDefault="00000000">
            <w:pPr>
              <w:spacing w:line="240" w:lineRule="auto"/>
              <w:ind w:firstLine="0"/>
              <w:jc w:val="left"/>
            </w:pPr>
            <w:r>
              <w:rPr>
                <w:sz w:val="24"/>
              </w:rPr>
              <w:t>test_auth_security.py</w:t>
            </w:r>
          </w:p>
        </w:tc>
        <w:tc>
          <w:tcPr>
            <w:tcW w:w="1188" w:type="dxa"/>
          </w:tcPr>
          <w:p w14:paraId="4BD610AF" w14:textId="77777777" w:rsidR="0096164F" w:rsidRDefault="00000000">
            <w:pPr>
              <w:spacing w:line="240" w:lineRule="auto"/>
              <w:ind w:firstLine="0"/>
              <w:jc w:val="left"/>
            </w:pPr>
            <w:r>
              <w:rPr>
                <w:sz w:val="24"/>
              </w:rPr>
              <w:t>U+I</w:t>
            </w:r>
          </w:p>
        </w:tc>
        <w:tc>
          <w:tcPr>
            <w:tcW w:w="2904" w:type="dxa"/>
          </w:tcPr>
          <w:p w14:paraId="6E4ADF71" w14:textId="77777777" w:rsidR="0096164F" w:rsidRPr="00BC0181" w:rsidRDefault="00000000">
            <w:pPr>
              <w:spacing w:line="240" w:lineRule="auto"/>
              <w:ind w:firstLine="0"/>
              <w:jc w:val="left"/>
              <w:rPr>
                <w:lang w:val="ru-RU"/>
              </w:rPr>
            </w:pPr>
            <w:r w:rsidRPr="00BC0181">
              <w:rPr>
                <w:sz w:val="24"/>
                <w:lang w:val="ru-RU"/>
              </w:rPr>
              <w:t xml:space="preserve">уникальность </w:t>
            </w:r>
            <w:proofErr w:type="spellStart"/>
            <w:r>
              <w:rPr>
                <w:sz w:val="24"/>
              </w:rPr>
              <w:t>jti</w:t>
            </w:r>
            <w:proofErr w:type="spellEnd"/>
            <w:r w:rsidRPr="00BC0181">
              <w:rPr>
                <w:sz w:val="24"/>
                <w:lang w:val="ru-RU"/>
              </w:rPr>
              <w:t xml:space="preserve">; константное по времени поведение входа для несуществующего пользователя; отказ при обновлении отозванного токена; параметры </w:t>
            </w:r>
            <w:r>
              <w:rPr>
                <w:sz w:val="24"/>
              </w:rPr>
              <w:t>refresh</w:t>
            </w:r>
            <w:r w:rsidRPr="00BC0181">
              <w:rPr>
                <w:sz w:val="24"/>
                <w:lang w:val="ru-RU"/>
              </w:rPr>
              <w:t>-</w:t>
            </w:r>
            <w:r>
              <w:rPr>
                <w:sz w:val="24"/>
              </w:rPr>
              <w:t>cookie</w:t>
            </w:r>
            <w:r w:rsidRPr="00BC0181">
              <w:rPr>
                <w:sz w:val="24"/>
                <w:lang w:val="ru-RU"/>
              </w:rPr>
              <w:t xml:space="preserve"> (</w:t>
            </w:r>
            <w:r>
              <w:rPr>
                <w:sz w:val="24"/>
              </w:rPr>
              <w:t>Secure</w:t>
            </w:r>
            <w:r w:rsidRPr="00BC0181">
              <w:rPr>
                <w:sz w:val="24"/>
                <w:lang w:val="ru-RU"/>
              </w:rPr>
              <w:t>, очистка при выходе)</w:t>
            </w:r>
          </w:p>
        </w:tc>
      </w:tr>
      <w:tr w:rsidR="0096164F" w:rsidRPr="003C2B49" w14:paraId="73506CC7" w14:textId="77777777" w:rsidTr="000A726A">
        <w:tc>
          <w:tcPr>
            <w:tcW w:w="1584" w:type="dxa"/>
          </w:tcPr>
          <w:p w14:paraId="220870F9" w14:textId="77777777" w:rsidR="0096164F" w:rsidRPr="00BC0181" w:rsidRDefault="0096164F">
            <w:pPr>
              <w:spacing w:line="240" w:lineRule="auto"/>
              <w:ind w:firstLine="0"/>
              <w:rPr>
                <w:lang w:val="ru-RU"/>
              </w:rPr>
            </w:pPr>
          </w:p>
        </w:tc>
        <w:tc>
          <w:tcPr>
            <w:tcW w:w="2244" w:type="dxa"/>
          </w:tcPr>
          <w:p w14:paraId="38E2C1CC" w14:textId="77777777" w:rsidR="0096164F" w:rsidRDefault="00000000">
            <w:pPr>
              <w:spacing w:line="240" w:lineRule="auto"/>
              <w:ind w:firstLine="0"/>
              <w:jc w:val="left"/>
            </w:pPr>
            <w:r>
              <w:rPr>
                <w:sz w:val="24"/>
              </w:rPr>
              <w:t>test_auth_api_db.py</w:t>
            </w:r>
          </w:p>
        </w:tc>
        <w:tc>
          <w:tcPr>
            <w:tcW w:w="1188" w:type="dxa"/>
          </w:tcPr>
          <w:p w14:paraId="6E317191" w14:textId="77777777" w:rsidR="0096164F" w:rsidRDefault="00000000">
            <w:pPr>
              <w:spacing w:line="240" w:lineRule="auto"/>
              <w:ind w:firstLine="0"/>
              <w:jc w:val="left"/>
            </w:pPr>
            <w:r>
              <w:rPr>
                <w:sz w:val="24"/>
              </w:rPr>
              <w:t>I</w:t>
            </w:r>
          </w:p>
        </w:tc>
        <w:tc>
          <w:tcPr>
            <w:tcW w:w="2904" w:type="dxa"/>
          </w:tcPr>
          <w:p w14:paraId="79DECC4C" w14:textId="77777777" w:rsidR="0096164F" w:rsidRPr="00BC0181" w:rsidRDefault="00000000">
            <w:pPr>
              <w:spacing w:line="240" w:lineRule="auto"/>
              <w:ind w:firstLine="0"/>
              <w:jc w:val="left"/>
              <w:rPr>
                <w:lang w:val="ru-RU"/>
              </w:rPr>
            </w:pPr>
            <w:r w:rsidRPr="00BC0181">
              <w:rPr>
                <w:sz w:val="24"/>
                <w:lang w:val="ru-RU"/>
              </w:rPr>
              <w:t xml:space="preserve">детекция повторного использования </w:t>
            </w:r>
            <w:r>
              <w:rPr>
                <w:sz w:val="24"/>
              </w:rPr>
              <w:t>refresh</w:t>
            </w:r>
            <w:r w:rsidRPr="00BC0181">
              <w:rPr>
                <w:sz w:val="24"/>
                <w:lang w:val="ru-RU"/>
              </w:rPr>
              <w:t xml:space="preserve">-токена и </w:t>
            </w:r>
            <w:proofErr w:type="spellStart"/>
            <w:r w:rsidRPr="00BC0181">
              <w:rPr>
                <w:sz w:val="24"/>
                <w:lang w:val="ru-RU"/>
              </w:rPr>
              <w:t>инвалидация</w:t>
            </w:r>
            <w:proofErr w:type="spellEnd"/>
            <w:r w:rsidRPr="00BC0181">
              <w:rPr>
                <w:sz w:val="24"/>
                <w:lang w:val="ru-RU"/>
              </w:rPr>
              <w:t xml:space="preserve"> семейства на реальной базе</w:t>
            </w:r>
          </w:p>
        </w:tc>
      </w:tr>
      <w:tr w:rsidR="0096164F" w:rsidRPr="003C2B49" w14:paraId="0EDC37CC" w14:textId="77777777" w:rsidTr="000A726A">
        <w:tc>
          <w:tcPr>
            <w:tcW w:w="1584" w:type="dxa"/>
          </w:tcPr>
          <w:p w14:paraId="6F6A0128" w14:textId="77777777" w:rsidR="0096164F" w:rsidRPr="00BC0181" w:rsidRDefault="0096164F">
            <w:pPr>
              <w:spacing w:line="240" w:lineRule="auto"/>
              <w:ind w:firstLine="0"/>
              <w:rPr>
                <w:lang w:val="ru-RU"/>
              </w:rPr>
            </w:pPr>
          </w:p>
        </w:tc>
        <w:tc>
          <w:tcPr>
            <w:tcW w:w="2244" w:type="dxa"/>
          </w:tcPr>
          <w:p w14:paraId="50BB46E7" w14:textId="77777777" w:rsidR="0096164F" w:rsidRDefault="00000000">
            <w:pPr>
              <w:spacing w:line="240" w:lineRule="auto"/>
              <w:ind w:firstLine="0"/>
              <w:jc w:val="left"/>
            </w:pPr>
            <w:r>
              <w:rPr>
                <w:sz w:val="24"/>
              </w:rPr>
              <w:t>test_auth_edge_cases.py</w:t>
            </w:r>
          </w:p>
        </w:tc>
        <w:tc>
          <w:tcPr>
            <w:tcW w:w="1188" w:type="dxa"/>
          </w:tcPr>
          <w:p w14:paraId="3B9BF0FF" w14:textId="77777777" w:rsidR="0096164F" w:rsidRDefault="00000000">
            <w:pPr>
              <w:spacing w:line="240" w:lineRule="auto"/>
              <w:ind w:firstLine="0"/>
              <w:jc w:val="left"/>
            </w:pPr>
            <w:r>
              <w:rPr>
                <w:sz w:val="24"/>
              </w:rPr>
              <w:t>I</w:t>
            </w:r>
          </w:p>
        </w:tc>
        <w:tc>
          <w:tcPr>
            <w:tcW w:w="2904" w:type="dxa"/>
          </w:tcPr>
          <w:p w14:paraId="687941BF" w14:textId="77777777" w:rsidR="0096164F" w:rsidRPr="00BC0181" w:rsidRDefault="00000000">
            <w:pPr>
              <w:spacing w:line="240" w:lineRule="auto"/>
              <w:ind w:firstLine="0"/>
              <w:jc w:val="left"/>
              <w:rPr>
                <w:lang w:val="ru-RU"/>
              </w:rPr>
            </w:pPr>
            <w:r w:rsidRPr="00BC0181">
              <w:rPr>
                <w:sz w:val="24"/>
                <w:lang w:val="ru-RU"/>
              </w:rPr>
              <w:t>граничные сценарии ротации и отзыва токенов</w:t>
            </w:r>
          </w:p>
        </w:tc>
      </w:tr>
      <w:tr w:rsidR="0096164F" w:rsidRPr="003C2B49" w14:paraId="47D036C9" w14:textId="77777777" w:rsidTr="000A726A">
        <w:tc>
          <w:tcPr>
            <w:tcW w:w="1584" w:type="dxa"/>
          </w:tcPr>
          <w:p w14:paraId="315546CE" w14:textId="77777777" w:rsidR="0096164F" w:rsidRPr="00BC0181" w:rsidRDefault="00000000">
            <w:pPr>
              <w:spacing w:line="240" w:lineRule="auto"/>
              <w:ind w:firstLine="0"/>
              <w:jc w:val="left"/>
              <w:rPr>
                <w:lang w:val="ru-RU"/>
              </w:rPr>
            </w:pPr>
            <w:r>
              <w:rPr>
                <w:b/>
                <w:bCs/>
                <w:sz w:val="24"/>
              </w:rPr>
              <w:t>F</w:t>
            </w:r>
            <w:r w:rsidRPr="00BC0181">
              <w:rPr>
                <w:b/>
                <w:bCs/>
                <w:sz w:val="24"/>
                <w:lang w:val="ru-RU"/>
              </w:rPr>
              <w:t>2.</w:t>
            </w:r>
            <w:r w:rsidRPr="00BC0181">
              <w:rPr>
                <w:sz w:val="24"/>
                <w:lang w:val="ru-RU"/>
              </w:rPr>
              <w:t xml:space="preserve"> Создание групп и пригласительная модель</w:t>
            </w:r>
          </w:p>
        </w:tc>
        <w:tc>
          <w:tcPr>
            <w:tcW w:w="2244" w:type="dxa"/>
          </w:tcPr>
          <w:p w14:paraId="2F8A216E" w14:textId="77777777" w:rsidR="0096164F" w:rsidRDefault="00000000">
            <w:pPr>
              <w:spacing w:line="240" w:lineRule="auto"/>
              <w:ind w:firstLine="0"/>
              <w:jc w:val="left"/>
            </w:pPr>
            <w:r>
              <w:rPr>
                <w:sz w:val="24"/>
              </w:rPr>
              <w:t>test_groups_api_db.py</w:t>
            </w:r>
          </w:p>
        </w:tc>
        <w:tc>
          <w:tcPr>
            <w:tcW w:w="1188" w:type="dxa"/>
          </w:tcPr>
          <w:p w14:paraId="61315592" w14:textId="77777777" w:rsidR="0096164F" w:rsidRDefault="00000000">
            <w:pPr>
              <w:spacing w:line="240" w:lineRule="auto"/>
              <w:ind w:firstLine="0"/>
              <w:jc w:val="left"/>
            </w:pPr>
            <w:r>
              <w:rPr>
                <w:sz w:val="24"/>
              </w:rPr>
              <w:t>I</w:t>
            </w:r>
          </w:p>
        </w:tc>
        <w:tc>
          <w:tcPr>
            <w:tcW w:w="2904" w:type="dxa"/>
          </w:tcPr>
          <w:p w14:paraId="3CACAF5C" w14:textId="77777777" w:rsidR="0096164F" w:rsidRPr="00BC0181" w:rsidRDefault="00000000">
            <w:pPr>
              <w:spacing w:line="240" w:lineRule="auto"/>
              <w:ind w:firstLine="0"/>
              <w:jc w:val="left"/>
              <w:rPr>
                <w:lang w:val="ru-RU"/>
              </w:rPr>
            </w:pPr>
            <w:r w:rsidRPr="00BC0181">
              <w:rPr>
                <w:sz w:val="24"/>
                <w:lang w:val="ru-RU"/>
              </w:rPr>
              <w:t>создание группы в одной транзакции, роли и статусы членства</w:t>
            </w:r>
          </w:p>
        </w:tc>
      </w:tr>
      <w:tr w:rsidR="0096164F" w14:paraId="204D3961" w14:textId="77777777" w:rsidTr="000A726A">
        <w:tc>
          <w:tcPr>
            <w:tcW w:w="1584" w:type="dxa"/>
          </w:tcPr>
          <w:p w14:paraId="19D2991C" w14:textId="77777777" w:rsidR="0096164F" w:rsidRPr="00BC0181" w:rsidRDefault="0096164F">
            <w:pPr>
              <w:spacing w:line="240" w:lineRule="auto"/>
              <w:ind w:firstLine="0"/>
              <w:rPr>
                <w:lang w:val="ru-RU"/>
              </w:rPr>
            </w:pPr>
          </w:p>
        </w:tc>
        <w:tc>
          <w:tcPr>
            <w:tcW w:w="2244" w:type="dxa"/>
          </w:tcPr>
          <w:p w14:paraId="3F4883B7" w14:textId="77777777" w:rsidR="0096164F" w:rsidRDefault="00000000">
            <w:pPr>
              <w:spacing w:line="240" w:lineRule="auto"/>
              <w:ind w:firstLine="0"/>
              <w:jc w:val="left"/>
            </w:pPr>
            <w:r>
              <w:rPr>
                <w:sz w:val="24"/>
              </w:rPr>
              <w:t>test_groups_invitations.py</w:t>
            </w:r>
          </w:p>
        </w:tc>
        <w:tc>
          <w:tcPr>
            <w:tcW w:w="1188" w:type="dxa"/>
          </w:tcPr>
          <w:p w14:paraId="5BF1D454" w14:textId="77777777" w:rsidR="0096164F" w:rsidRDefault="00000000">
            <w:pPr>
              <w:spacing w:line="240" w:lineRule="auto"/>
              <w:ind w:firstLine="0"/>
              <w:jc w:val="left"/>
            </w:pPr>
            <w:r>
              <w:rPr>
                <w:sz w:val="24"/>
              </w:rPr>
              <w:t>I</w:t>
            </w:r>
          </w:p>
        </w:tc>
        <w:tc>
          <w:tcPr>
            <w:tcW w:w="2904" w:type="dxa"/>
          </w:tcPr>
          <w:p w14:paraId="676B73FA" w14:textId="77777777" w:rsidR="0096164F" w:rsidRDefault="00000000">
            <w:pPr>
              <w:spacing w:line="240" w:lineRule="auto"/>
              <w:ind w:firstLine="0"/>
              <w:jc w:val="left"/>
            </w:pPr>
            <w:proofErr w:type="spellStart"/>
            <w:r>
              <w:rPr>
                <w:sz w:val="24"/>
              </w:rPr>
              <w:t>жизненный</w:t>
            </w:r>
            <w:proofErr w:type="spellEnd"/>
            <w:r>
              <w:rPr>
                <w:sz w:val="24"/>
              </w:rPr>
              <w:t xml:space="preserve"> </w:t>
            </w:r>
            <w:proofErr w:type="spellStart"/>
            <w:r>
              <w:rPr>
                <w:sz w:val="24"/>
              </w:rPr>
              <w:t>цикл</w:t>
            </w:r>
            <w:proofErr w:type="spellEnd"/>
            <w:r>
              <w:rPr>
                <w:sz w:val="24"/>
              </w:rPr>
              <w:t xml:space="preserve"> </w:t>
            </w:r>
            <w:proofErr w:type="spellStart"/>
            <w:r>
              <w:rPr>
                <w:sz w:val="24"/>
              </w:rPr>
              <w:t>приглашений</w:t>
            </w:r>
            <w:proofErr w:type="spellEnd"/>
            <w:r>
              <w:rPr>
                <w:sz w:val="24"/>
              </w:rPr>
              <w:t xml:space="preserve"> (pending/accepted/declined/expired/revoked)</w:t>
            </w:r>
          </w:p>
        </w:tc>
      </w:tr>
      <w:tr w:rsidR="0096164F" w:rsidRPr="003C2B49" w14:paraId="23BA945D" w14:textId="77777777" w:rsidTr="000A726A">
        <w:tc>
          <w:tcPr>
            <w:tcW w:w="1584" w:type="dxa"/>
          </w:tcPr>
          <w:p w14:paraId="4D9F05DF" w14:textId="77777777" w:rsidR="0096164F" w:rsidRPr="00BC0181" w:rsidRDefault="00000000">
            <w:pPr>
              <w:spacing w:line="240" w:lineRule="auto"/>
              <w:ind w:firstLine="0"/>
              <w:jc w:val="left"/>
              <w:rPr>
                <w:lang w:val="ru-RU"/>
              </w:rPr>
            </w:pPr>
            <w:r>
              <w:rPr>
                <w:b/>
                <w:bCs/>
                <w:sz w:val="24"/>
              </w:rPr>
              <w:t>F</w:t>
            </w:r>
            <w:r w:rsidRPr="00BC0181">
              <w:rPr>
                <w:b/>
                <w:bCs/>
                <w:sz w:val="24"/>
                <w:lang w:val="ru-RU"/>
              </w:rPr>
              <w:t>3.</w:t>
            </w:r>
            <w:r w:rsidRPr="00BC0181">
              <w:rPr>
                <w:sz w:val="24"/>
                <w:lang w:val="ru-RU"/>
              </w:rPr>
              <w:t xml:space="preserve"> </w:t>
            </w:r>
            <w:r>
              <w:rPr>
                <w:sz w:val="24"/>
              </w:rPr>
              <w:t>CRUD</w:t>
            </w:r>
            <w:r w:rsidRPr="00BC0181">
              <w:rPr>
                <w:sz w:val="24"/>
                <w:lang w:val="ru-RU"/>
              </w:rPr>
              <w:t xml:space="preserve"> трат с плательщиком, суммой, описанием, участниками</w:t>
            </w:r>
          </w:p>
        </w:tc>
        <w:tc>
          <w:tcPr>
            <w:tcW w:w="2244" w:type="dxa"/>
          </w:tcPr>
          <w:p w14:paraId="68B1085D" w14:textId="77777777" w:rsidR="0096164F" w:rsidRDefault="00000000">
            <w:pPr>
              <w:spacing w:line="240" w:lineRule="auto"/>
              <w:ind w:firstLine="0"/>
              <w:jc w:val="left"/>
            </w:pPr>
            <w:r>
              <w:rPr>
                <w:sz w:val="24"/>
              </w:rPr>
              <w:t>test_expenses_crud_api.py</w:t>
            </w:r>
          </w:p>
        </w:tc>
        <w:tc>
          <w:tcPr>
            <w:tcW w:w="1188" w:type="dxa"/>
          </w:tcPr>
          <w:p w14:paraId="6A9AB525" w14:textId="77777777" w:rsidR="0096164F" w:rsidRDefault="00000000">
            <w:pPr>
              <w:spacing w:line="240" w:lineRule="auto"/>
              <w:ind w:firstLine="0"/>
              <w:jc w:val="left"/>
            </w:pPr>
            <w:r>
              <w:rPr>
                <w:sz w:val="24"/>
              </w:rPr>
              <w:t>I</w:t>
            </w:r>
          </w:p>
        </w:tc>
        <w:tc>
          <w:tcPr>
            <w:tcW w:w="2904" w:type="dxa"/>
          </w:tcPr>
          <w:p w14:paraId="4C2432B8" w14:textId="77777777" w:rsidR="0096164F" w:rsidRPr="00BC0181" w:rsidRDefault="00000000">
            <w:pPr>
              <w:spacing w:line="240" w:lineRule="auto"/>
              <w:ind w:firstLine="0"/>
              <w:jc w:val="left"/>
              <w:rPr>
                <w:lang w:val="ru-RU"/>
              </w:rPr>
            </w:pPr>
            <w:r w:rsidRPr="00BC0181">
              <w:rPr>
                <w:sz w:val="24"/>
                <w:lang w:val="ru-RU"/>
              </w:rPr>
              <w:t xml:space="preserve">создание, редактирование, удаление расхода; разделение </w:t>
            </w:r>
            <w:r>
              <w:rPr>
                <w:sz w:val="24"/>
              </w:rPr>
              <w:t>paid</w:t>
            </w:r>
            <w:r w:rsidRPr="00BC0181">
              <w:rPr>
                <w:sz w:val="24"/>
                <w:lang w:val="ru-RU"/>
              </w:rPr>
              <w:t>_</w:t>
            </w:r>
            <w:r>
              <w:rPr>
                <w:sz w:val="24"/>
              </w:rPr>
              <w:t>by</w:t>
            </w:r>
            <w:r w:rsidRPr="00BC0181">
              <w:rPr>
                <w:sz w:val="24"/>
                <w:lang w:val="ru-RU"/>
              </w:rPr>
              <w:t>_</w:t>
            </w:r>
            <w:r>
              <w:rPr>
                <w:sz w:val="24"/>
              </w:rPr>
              <w:t>user</w:t>
            </w:r>
            <w:r w:rsidRPr="00BC0181">
              <w:rPr>
                <w:sz w:val="24"/>
                <w:lang w:val="ru-RU"/>
              </w:rPr>
              <w:t>_</w:t>
            </w:r>
            <w:r>
              <w:rPr>
                <w:sz w:val="24"/>
              </w:rPr>
              <w:t>id</w:t>
            </w:r>
            <w:r w:rsidRPr="00BC0181">
              <w:rPr>
                <w:sz w:val="24"/>
                <w:lang w:val="ru-RU"/>
              </w:rPr>
              <w:t xml:space="preserve"> и </w:t>
            </w:r>
            <w:r>
              <w:rPr>
                <w:sz w:val="24"/>
              </w:rPr>
              <w:t>created</w:t>
            </w:r>
            <w:r w:rsidRPr="00BC0181">
              <w:rPr>
                <w:sz w:val="24"/>
                <w:lang w:val="ru-RU"/>
              </w:rPr>
              <w:t>_</w:t>
            </w:r>
            <w:r>
              <w:rPr>
                <w:sz w:val="24"/>
              </w:rPr>
              <w:t>by</w:t>
            </w:r>
            <w:r w:rsidRPr="00BC0181">
              <w:rPr>
                <w:sz w:val="24"/>
                <w:lang w:val="ru-RU"/>
              </w:rPr>
              <w:t>_</w:t>
            </w:r>
            <w:r>
              <w:rPr>
                <w:sz w:val="24"/>
              </w:rPr>
              <w:t>user</w:t>
            </w:r>
            <w:r w:rsidRPr="00BC0181">
              <w:rPr>
                <w:sz w:val="24"/>
                <w:lang w:val="ru-RU"/>
              </w:rPr>
              <w:t>_</w:t>
            </w:r>
            <w:r>
              <w:rPr>
                <w:sz w:val="24"/>
              </w:rPr>
              <w:t>id</w:t>
            </w:r>
          </w:p>
        </w:tc>
      </w:tr>
      <w:tr w:rsidR="0096164F" w:rsidRPr="003C2B49" w14:paraId="0D51DEEC" w14:textId="77777777" w:rsidTr="000A726A">
        <w:tc>
          <w:tcPr>
            <w:tcW w:w="1584" w:type="dxa"/>
          </w:tcPr>
          <w:p w14:paraId="47DA6D41" w14:textId="77777777" w:rsidR="0096164F" w:rsidRPr="00BC0181" w:rsidRDefault="0096164F">
            <w:pPr>
              <w:spacing w:line="240" w:lineRule="auto"/>
              <w:ind w:firstLine="0"/>
              <w:rPr>
                <w:lang w:val="ru-RU"/>
              </w:rPr>
            </w:pPr>
          </w:p>
        </w:tc>
        <w:tc>
          <w:tcPr>
            <w:tcW w:w="2244" w:type="dxa"/>
          </w:tcPr>
          <w:p w14:paraId="219E3CAB" w14:textId="77777777" w:rsidR="0096164F" w:rsidRDefault="00000000">
            <w:pPr>
              <w:spacing w:line="240" w:lineRule="auto"/>
              <w:ind w:firstLine="0"/>
              <w:jc w:val="left"/>
            </w:pPr>
            <w:r>
              <w:rPr>
                <w:sz w:val="24"/>
              </w:rPr>
              <w:t>test_expenses_api_db.py</w:t>
            </w:r>
          </w:p>
        </w:tc>
        <w:tc>
          <w:tcPr>
            <w:tcW w:w="1188" w:type="dxa"/>
          </w:tcPr>
          <w:p w14:paraId="4E8A2EBB" w14:textId="77777777" w:rsidR="0096164F" w:rsidRDefault="00000000">
            <w:pPr>
              <w:spacing w:line="240" w:lineRule="auto"/>
              <w:ind w:firstLine="0"/>
              <w:jc w:val="left"/>
            </w:pPr>
            <w:r>
              <w:rPr>
                <w:sz w:val="24"/>
              </w:rPr>
              <w:t>I</w:t>
            </w:r>
          </w:p>
        </w:tc>
        <w:tc>
          <w:tcPr>
            <w:tcW w:w="2904" w:type="dxa"/>
          </w:tcPr>
          <w:p w14:paraId="262FA822" w14:textId="77777777" w:rsidR="0096164F" w:rsidRPr="00BC0181" w:rsidRDefault="00000000">
            <w:pPr>
              <w:spacing w:line="240" w:lineRule="auto"/>
              <w:ind w:firstLine="0"/>
              <w:jc w:val="left"/>
              <w:rPr>
                <w:lang w:val="ru-RU"/>
              </w:rPr>
            </w:pPr>
            <w:r w:rsidRPr="00BC0181">
              <w:rPr>
                <w:sz w:val="24"/>
                <w:lang w:val="ru-RU"/>
              </w:rPr>
              <w:t>согласованность записи расхода и долей в транзакции</w:t>
            </w:r>
          </w:p>
        </w:tc>
      </w:tr>
      <w:tr w:rsidR="0096164F" w:rsidRPr="003C2B49" w14:paraId="72E36E7F" w14:textId="77777777" w:rsidTr="000A726A">
        <w:tc>
          <w:tcPr>
            <w:tcW w:w="1584" w:type="dxa"/>
          </w:tcPr>
          <w:p w14:paraId="18E1AA8D" w14:textId="77777777" w:rsidR="0096164F" w:rsidRPr="00BC0181" w:rsidRDefault="00000000">
            <w:pPr>
              <w:spacing w:line="240" w:lineRule="auto"/>
              <w:ind w:firstLine="0"/>
              <w:jc w:val="left"/>
              <w:rPr>
                <w:lang w:val="ru-RU"/>
              </w:rPr>
            </w:pPr>
            <w:r>
              <w:rPr>
                <w:b/>
                <w:bCs/>
                <w:sz w:val="24"/>
              </w:rPr>
              <w:t>F</w:t>
            </w:r>
            <w:r w:rsidRPr="00BC0181">
              <w:rPr>
                <w:b/>
                <w:bCs/>
                <w:sz w:val="24"/>
                <w:lang w:val="ru-RU"/>
              </w:rPr>
              <w:t>4.</w:t>
            </w:r>
            <w:r w:rsidRPr="00BC0181">
              <w:rPr>
                <w:sz w:val="24"/>
                <w:lang w:val="ru-RU"/>
              </w:rPr>
              <w:t xml:space="preserve"> Равное деление и явные </w:t>
            </w:r>
            <w:r w:rsidRPr="00BC0181">
              <w:rPr>
                <w:sz w:val="24"/>
                <w:lang w:val="ru-RU"/>
              </w:rPr>
              <w:lastRenderedPageBreak/>
              <w:t>доли</w:t>
            </w:r>
          </w:p>
        </w:tc>
        <w:tc>
          <w:tcPr>
            <w:tcW w:w="2244" w:type="dxa"/>
          </w:tcPr>
          <w:p w14:paraId="24589A26" w14:textId="77777777" w:rsidR="0096164F" w:rsidRDefault="00000000">
            <w:pPr>
              <w:spacing w:line="240" w:lineRule="auto"/>
              <w:ind w:firstLine="0"/>
              <w:jc w:val="left"/>
            </w:pPr>
            <w:r>
              <w:rPr>
                <w:sz w:val="24"/>
              </w:rPr>
              <w:lastRenderedPageBreak/>
              <w:t>test_balance_engine_properties.py</w:t>
            </w:r>
          </w:p>
        </w:tc>
        <w:tc>
          <w:tcPr>
            <w:tcW w:w="1188" w:type="dxa"/>
          </w:tcPr>
          <w:p w14:paraId="761E5CBF" w14:textId="77777777" w:rsidR="0096164F" w:rsidRDefault="00000000">
            <w:pPr>
              <w:spacing w:line="240" w:lineRule="auto"/>
              <w:ind w:firstLine="0"/>
              <w:jc w:val="left"/>
            </w:pPr>
            <w:r>
              <w:rPr>
                <w:sz w:val="24"/>
              </w:rPr>
              <w:t>U+P</w:t>
            </w:r>
          </w:p>
        </w:tc>
        <w:tc>
          <w:tcPr>
            <w:tcW w:w="2904" w:type="dxa"/>
          </w:tcPr>
          <w:p w14:paraId="05D90D64" w14:textId="77777777" w:rsidR="0096164F" w:rsidRPr="00BC0181" w:rsidRDefault="00000000">
            <w:pPr>
              <w:spacing w:line="240" w:lineRule="auto"/>
              <w:ind w:firstLine="0"/>
              <w:jc w:val="left"/>
              <w:rPr>
                <w:lang w:val="ru-RU"/>
              </w:rPr>
            </w:pPr>
            <w:r w:rsidRPr="00BC0181">
              <w:rPr>
                <w:sz w:val="24"/>
                <w:lang w:val="ru-RU"/>
              </w:rPr>
              <w:t xml:space="preserve">режимы </w:t>
            </w:r>
            <w:r>
              <w:rPr>
                <w:sz w:val="24"/>
              </w:rPr>
              <w:t>equal</w:t>
            </w:r>
            <w:r w:rsidRPr="00BC0181">
              <w:rPr>
                <w:sz w:val="24"/>
                <w:lang w:val="ru-RU"/>
              </w:rPr>
              <w:t>/</w:t>
            </w:r>
            <w:r>
              <w:rPr>
                <w:sz w:val="24"/>
              </w:rPr>
              <w:t>custom</w:t>
            </w:r>
            <w:r w:rsidRPr="00BC0181">
              <w:rPr>
                <w:sz w:val="24"/>
                <w:lang w:val="ru-RU"/>
              </w:rPr>
              <w:t xml:space="preserve">; инвариант суммы долей (1.4); </w:t>
            </w:r>
            <w:r w:rsidRPr="00BC0181">
              <w:rPr>
                <w:sz w:val="24"/>
                <w:lang w:val="ru-RU"/>
              </w:rPr>
              <w:lastRenderedPageBreak/>
              <w:t>остаток плательщику</w:t>
            </w:r>
          </w:p>
        </w:tc>
      </w:tr>
      <w:tr w:rsidR="0096164F" w:rsidRPr="003C2B49" w14:paraId="433B209B" w14:textId="77777777" w:rsidTr="000A726A">
        <w:tc>
          <w:tcPr>
            <w:tcW w:w="1584" w:type="dxa"/>
          </w:tcPr>
          <w:p w14:paraId="1A12EEAF" w14:textId="77777777" w:rsidR="0096164F" w:rsidRPr="00BC0181" w:rsidRDefault="0096164F">
            <w:pPr>
              <w:spacing w:line="240" w:lineRule="auto"/>
              <w:ind w:firstLine="0"/>
              <w:rPr>
                <w:lang w:val="ru-RU"/>
              </w:rPr>
            </w:pPr>
          </w:p>
        </w:tc>
        <w:tc>
          <w:tcPr>
            <w:tcW w:w="2244" w:type="dxa"/>
          </w:tcPr>
          <w:p w14:paraId="635B5C4E" w14:textId="77777777" w:rsidR="0096164F" w:rsidRDefault="00000000">
            <w:pPr>
              <w:spacing w:line="240" w:lineRule="auto"/>
              <w:ind w:firstLine="0"/>
              <w:jc w:val="left"/>
            </w:pPr>
            <w:proofErr w:type="spellStart"/>
            <w:r>
              <w:rPr>
                <w:sz w:val="24"/>
              </w:rPr>
              <w:t>money.test.ts</w:t>
            </w:r>
            <w:proofErr w:type="spellEnd"/>
          </w:p>
        </w:tc>
        <w:tc>
          <w:tcPr>
            <w:tcW w:w="1188" w:type="dxa"/>
          </w:tcPr>
          <w:p w14:paraId="42F10709" w14:textId="77777777" w:rsidR="0096164F" w:rsidRDefault="00000000">
            <w:pPr>
              <w:spacing w:line="240" w:lineRule="auto"/>
              <w:ind w:firstLine="0"/>
              <w:jc w:val="left"/>
            </w:pPr>
            <w:r>
              <w:rPr>
                <w:sz w:val="24"/>
              </w:rPr>
              <w:t>C</w:t>
            </w:r>
          </w:p>
        </w:tc>
        <w:tc>
          <w:tcPr>
            <w:tcW w:w="2904" w:type="dxa"/>
          </w:tcPr>
          <w:p w14:paraId="33A7B0EC" w14:textId="77777777" w:rsidR="0096164F" w:rsidRPr="00BC0181" w:rsidRDefault="00000000">
            <w:pPr>
              <w:spacing w:line="240" w:lineRule="auto"/>
              <w:ind w:firstLine="0"/>
              <w:jc w:val="left"/>
              <w:rPr>
                <w:lang w:val="ru-RU"/>
              </w:rPr>
            </w:pPr>
            <w:proofErr w:type="spellStart"/>
            <w:r>
              <w:rPr>
                <w:sz w:val="24"/>
              </w:rPr>
              <w:t>distributeEqualMinor</w:t>
            </w:r>
            <w:proofErr w:type="spellEnd"/>
            <w:r w:rsidRPr="00BC0181">
              <w:rPr>
                <w:sz w:val="24"/>
                <w:lang w:val="ru-RU"/>
              </w:rPr>
              <w:t xml:space="preserve">, </w:t>
            </w:r>
            <w:proofErr w:type="spellStart"/>
            <w:r>
              <w:rPr>
                <w:sz w:val="24"/>
              </w:rPr>
              <w:t>splitRemainderMinor</w:t>
            </w:r>
            <w:proofErr w:type="spellEnd"/>
            <w:r w:rsidRPr="00BC0181">
              <w:rPr>
                <w:sz w:val="24"/>
                <w:lang w:val="ru-RU"/>
              </w:rPr>
              <w:t xml:space="preserve"> — клиентское правило распределения, согласованное с сервером</w:t>
            </w:r>
          </w:p>
        </w:tc>
      </w:tr>
      <w:tr w:rsidR="0096164F" w:rsidRPr="003C2B49" w14:paraId="77F33DCB" w14:textId="77777777" w:rsidTr="000A726A">
        <w:tc>
          <w:tcPr>
            <w:tcW w:w="1584" w:type="dxa"/>
          </w:tcPr>
          <w:p w14:paraId="4E5EB01A" w14:textId="13DA5D61" w:rsidR="0096164F" w:rsidRDefault="00000000">
            <w:pPr>
              <w:spacing w:line="240" w:lineRule="auto"/>
              <w:ind w:firstLine="0"/>
              <w:jc w:val="left"/>
            </w:pPr>
            <w:r>
              <w:rPr>
                <w:b/>
                <w:bCs/>
                <w:sz w:val="24"/>
              </w:rPr>
              <w:t>F5.</w:t>
            </w:r>
            <w:r>
              <w:rPr>
                <w:sz w:val="24"/>
              </w:rPr>
              <w:t xml:space="preserve"> </w:t>
            </w:r>
            <w:proofErr w:type="spellStart"/>
            <w:r>
              <w:rPr>
                <w:sz w:val="24"/>
              </w:rPr>
              <w:t>Автоматический</w:t>
            </w:r>
            <w:proofErr w:type="spellEnd"/>
            <w:r>
              <w:rPr>
                <w:sz w:val="24"/>
              </w:rPr>
              <w:t xml:space="preserve"> </w:t>
            </w:r>
            <w:proofErr w:type="spellStart"/>
            <w:r>
              <w:rPr>
                <w:sz w:val="24"/>
              </w:rPr>
              <w:t>расч</w:t>
            </w:r>
            <w:r w:rsidR="00B466BD">
              <w:rPr>
                <w:sz w:val="24"/>
              </w:rPr>
              <w:t>е</w:t>
            </w:r>
            <w:r>
              <w:rPr>
                <w:sz w:val="24"/>
              </w:rPr>
              <w:t>т</w:t>
            </w:r>
            <w:proofErr w:type="spellEnd"/>
            <w:r>
              <w:rPr>
                <w:sz w:val="24"/>
              </w:rPr>
              <w:t xml:space="preserve"> </w:t>
            </w:r>
            <w:proofErr w:type="spellStart"/>
            <w:r>
              <w:rPr>
                <w:sz w:val="24"/>
              </w:rPr>
              <w:t>балансов</w:t>
            </w:r>
            <w:proofErr w:type="spellEnd"/>
            <w:r>
              <w:rPr>
                <w:sz w:val="24"/>
              </w:rPr>
              <w:t xml:space="preserve"> (1.2)</w:t>
            </w:r>
          </w:p>
        </w:tc>
        <w:tc>
          <w:tcPr>
            <w:tcW w:w="2244" w:type="dxa"/>
          </w:tcPr>
          <w:p w14:paraId="2196AE76" w14:textId="77777777" w:rsidR="0096164F" w:rsidRDefault="00000000">
            <w:pPr>
              <w:spacing w:line="240" w:lineRule="auto"/>
              <w:ind w:firstLine="0"/>
              <w:jc w:val="left"/>
            </w:pPr>
            <w:r>
              <w:rPr>
                <w:sz w:val="24"/>
              </w:rPr>
              <w:t>test_balance_engine_properties.py</w:t>
            </w:r>
          </w:p>
        </w:tc>
        <w:tc>
          <w:tcPr>
            <w:tcW w:w="1188" w:type="dxa"/>
          </w:tcPr>
          <w:p w14:paraId="2CAFB69E" w14:textId="77777777" w:rsidR="0096164F" w:rsidRDefault="00000000">
            <w:pPr>
              <w:spacing w:line="240" w:lineRule="auto"/>
              <w:ind w:firstLine="0"/>
              <w:jc w:val="left"/>
            </w:pPr>
            <w:r>
              <w:rPr>
                <w:sz w:val="24"/>
              </w:rPr>
              <w:t>U+P</w:t>
            </w:r>
          </w:p>
        </w:tc>
        <w:tc>
          <w:tcPr>
            <w:tcW w:w="2904" w:type="dxa"/>
          </w:tcPr>
          <w:p w14:paraId="6BFD8564" w14:textId="77777777" w:rsidR="0096164F" w:rsidRPr="00BC0181" w:rsidRDefault="00000000">
            <w:pPr>
              <w:spacing w:line="240" w:lineRule="auto"/>
              <w:ind w:firstLine="0"/>
              <w:jc w:val="left"/>
              <w:rPr>
                <w:lang w:val="ru-RU"/>
              </w:rPr>
            </w:pPr>
            <w:r w:rsidRPr="00BC0181">
              <w:rPr>
                <w:sz w:val="24"/>
                <w:lang w:val="ru-RU"/>
              </w:rPr>
              <w:t>_</w:t>
            </w:r>
            <w:r>
              <w:rPr>
                <w:sz w:val="24"/>
              </w:rPr>
              <w:t>calculate</w:t>
            </w:r>
            <w:r w:rsidRPr="00BC0181">
              <w:rPr>
                <w:sz w:val="24"/>
                <w:lang w:val="ru-RU"/>
              </w:rPr>
              <w:t>_</w:t>
            </w:r>
            <w:r>
              <w:rPr>
                <w:sz w:val="24"/>
              </w:rPr>
              <w:t>balances</w:t>
            </w:r>
            <w:r w:rsidRPr="00BC0181">
              <w:rPr>
                <w:sz w:val="24"/>
                <w:lang w:val="ru-RU"/>
              </w:rPr>
              <w:t>_</w:t>
            </w:r>
            <w:r>
              <w:rPr>
                <w:sz w:val="24"/>
              </w:rPr>
              <w:t>from</w:t>
            </w:r>
            <w:r w:rsidRPr="00BC0181">
              <w:rPr>
                <w:sz w:val="24"/>
                <w:lang w:val="ru-RU"/>
              </w:rPr>
              <w:t>_</w:t>
            </w:r>
            <w:proofErr w:type="gramStart"/>
            <w:r>
              <w:rPr>
                <w:sz w:val="24"/>
              </w:rPr>
              <w:t>records</w:t>
            </w:r>
            <w:r w:rsidRPr="00BC0181">
              <w:rPr>
                <w:sz w:val="24"/>
                <w:lang w:val="ru-RU"/>
              </w:rPr>
              <w:t>(</w:t>
            </w:r>
            <w:proofErr w:type="gramEnd"/>
            <w:r w:rsidRPr="00BC0181">
              <w:rPr>
                <w:sz w:val="24"/>
                <w:lang w:val="ru-RU"/>
              </w:rPr>
              <w:t>); попарные позиции; обнуление совокупного баланса</w:t>
            </w:r>
          </w:p>
        </w:tc>
      </w:tr>
      <w:tr w:rsidR="0096164F" w:rsidRPr="003C2B49" w14:paraId="7704E121" w14:textId="77777777" w:rsidTr="000A726A">
        <w:tc>
          <w:tcPr>
            <w:tcW w:w="1584" w:type="dxa"/>
          </w:tcPr>
          <w:p w14:paraId="49968750" w14:textId="2F9DE8D1" w:rsidR="0096164F" w:rsidRPr="00BC0181" w:rsidRDefault="00000000">
            <w:pPr>
              <w:spacing w:line="240" w:lineRule="auto"/>
              <w:ind w:firstLine="0"/>
              <w:jc w:val="left"/>
              <w:rPr>
                <w:lang w:val="ru-RU"/>
              </w:rPr>
            </w:pPr>
            <w:r>
              <w:rPr>
                <w:b/>
                <w:bCs/>
                <w:sz w:val="24"/>
              </w:rPr>
              <w:t>F</w:t>
            </w:r>
            <w:r w:rsidRPr="00BC0181">
              <w:rPr>
                <w:b/>
                <w:bCs/>
                <w:sz w:val="24"/>
                <w:lang w:val="ru-RU"/>
              </w:rPr>
              <w:t>6.</w:t>
            </w:r>
            <w:r w:rsidRPr="00BC0181">
              <w:rPr>
                <w:sz w:val="24"/>
                <w:lang w:val="ru-RU"/>
              </w:rPr>
              <w:t xml:space="preserve"> Взаиморасч</w:t>
            </w:r>
            <w:r w:rsidR="00B466BD">
              <w:rPr>
                <w:sz w:val="24"/>
                <w:lang w:val="ru-RU"/>
              </w:rPr>
              <w:t>е</w:t>
            </w:r>
            <w:r w:rsidRPr="00BC0181">
              <w:rPr>
                <w:sz w:val="24"/>
                <w:lang w:val="ru-RU"/>
              </w:rPr>
              <w:t>ты (1.3): нормализация и упрощение до N − 1 переводов</w:t>
            </w:r>
            <m:oMath>
              <m:r>
                <w:rPr>
                  <w:rFonts w:ascii="Cambria Math" w:hAnsi="Cambria Math"/>
                </w:rPr>
                <m:t>N</m:t>
              </m:r>
              <m:r>
                <m:rPr>
                  <m:sty m:val="p"/>
                </m:rPr>
                <w:rPr>
                  <w:rFonts w:ascii="Cambria Math" w:hAnsi="Cambria Math"/>
                  <w:lang w:val="ru-RU"/>
                </w:rPr>
                <m:t>-</m:t>
              </m:r>
              <m:r>
                <w:rPr>
                  <w:rFonts w:ascii="Cambria Math" w:hAnsi="Cambria Math"/>
                  <w:lang w:val="ru-RU"/>
                </w:rPr>
                <m:t>1</m:t>
              </m:r>
            </m:oMath>
          </w:p>
        </w:tc>
        <w:tc>
          <w:tcPr>
            <w:tcW w:w="2244" w:type="dxa"/>
          </w:tcPr>
          <w:p w14:paraId="2ED1D790" w14:textId="77777777" w:rsidR="0096164F" w:rsidRDefault="00000000">
            <w:pPr>
              <w:spacing w:line="240" w:lineRule="auto"/>
              <w:ind w:firstLine="0"/>
              <w:jc w:val="left"/>
            </w:pPr>
            <w:r>
              <w:rPr>
                <w:sz w:val="24"/>
              </w:rPr>
              <w:t>test_expenses_simplify.py</w:t>
            </w:r>
          </w:p>
        </w:tc>
        <w:tc>
          <w:tcPr>
            <w:tcW w:w="1188" w:type="dxa"/>
          </w:tcPr>
          <w:p w14:paraId="43477E70" w14:textId="77777777" w:rsidR="0096164F" w:rsidRDefault="00000000">
            <w:pPr>
              <w:spacing w:line="240" w:lineRule="auto"/>
              <w:ind w:firstLine="0"/>
              <w:jc w:val="left"/>
            </w:pPr>
            <w:r>
              <w:rPr>
                <w:sz w:val="24"/>
              </w:rPr>
              <w:t>U+P</w:t>
            </w:r>
          </w:p>
        </w:tc>
        <w:tc>
          <w:tcPr>
            <w:tcW w:w="2904" w:type="dxa"/>
          </w:tcPr>
          <w:p w14:paraId="28CA6156" w14:textId="77777777" w:rsidR="0096164F" w:rsidRPr="00BC0181" w:rsidRDefault="00000000">
            <w:pPr>
              <w:spacing w:line="240" w:lineRule="auto"/>
              <w:ind w:firstLine="0"/>
              <w:jc w:val="left"/>
              <w:rPr>
                <w:lang w:val="ru-RU"/>
              </w:rPr>
            </w:pPr>
            <w:r w:rsidRPr="00BC0181">
              <w:rPr>
                <w:sz w:val="24"/>
                <w:lang w:val="ru-RU"/>
              </w:rPr>
              <w:t>_</w:t>
            </w:r>
            <w:r>
              <w:rPr>
                <w:sz w:val="24"/>
              </w:rPr>
              <w:t>simplify</w:t>
            </w:r>
            <w:r w:rsidRPr="00BC0181">
              <w:rPr>
                <w:sz w:val="24"/>
                <w:lang w:val="ru-RU"/>
              </w:rPr>
              <w:t>_</w:t>
            </w:r>
            <w:r>
              <w:rPr>
                <w:sz w:val="24"/>
              </w:rPr>
              <w:t>balances</w:t>
            </w:r>
            <w:r w:rsidRPr="00BC0181">
              <w:rPr>
                <w:sz w:val="24"/>
                <w:lang w:val="ru-RU"/>
              </w:rPr>
              <w:t>_</w:t>
            </w:r>
            <w:r>
              <w:rPr>
                <w:sz w:val="24"/>
              </w:rPr>
              <w:t>from</w:t>
            </w:r>
            <w:r w:rsidRPr="00BC0181">
              <w:rPr>
                <w:sz w:val="24"/>
                <w:lang w:val="ru-RU"/>
              </w:rPr>
              <w:t>_</w:t>
            </w:r>
            <w:proofErr w:type="gramStart"/>
            <w:r>
              <w:rPr>
                <w:sz w:val="24"/>
              </w:rPr>
              <w:t>records</w:t>
            </w:r>
            <w:r w:rsidRPr="00BC0181">
              <w:rPr>
                <w:sz w:val="24"/>
                <w:lang w:val="ru-RU"/>
              </w:rPr>
              <w:t>(</w:t>
            </w:r>
            <w:proofErr w:type="gramEnd"/>
            <w:r w:rsidRPr="00BC0181">
              <w:rPr>
                <w:sz w:val="24"/>
                <w:lang w:val="ru-RU"/>
              </w:rPr>
              <w:t>); сохранение нетто-сальдо (1.8); граница не более N − 1</w:t>
            </w:r>
            <m:oMath>
              <m:r>
                <w:rPr>
                  <w:rFonts w:ascii="Cambria Math" w:hAnsi="Cambria Math"/>
                </w:rPr>
                <m:t>N</m:t>
              </m:r>
              <m:r>
                <m:rPr>
                  <m:sty m:val="p"/>
                </m:rPr>
                <w:rPr>
                  <w:rFonts w:ascii="Cambria Math" w:hAnsi="Cambria Math"/>
                  <w:lang w:val="ru-RU"/>
                </w:rPr>
                <m:t>-</m:t>
              </m:r>
              <m:r>
                <w:rPr>
                  <w:rFonts w:ascii="Cambria Math" w:hAnsi="Cambria Math"/>
                  <w:lang w:val="ru-RU"/>
                </w:rPr>
                <m:t>1</m:t>
              </m:r>
            </m:oMath>
            <w:r w:rsidRPr="00BC0181">
              <w:rPr>
                <w:sz w:val="24"/>
                <w:lang w:val="ru-RU"/>
              </w:rPr>
              <w:t xml:space="preserve"> перевода на валюту; идемпотентность; отсутствие переводов «самому себе»</w:t>
            </w:r>
          </w:p>
        </w:tc>
      </w:tr>
      <w:tr w:rsidR="0096164F" w14:paraId="5A2C45CE" w14:textId="77777777" w:rsidTr="000A726A">
        <w:tc>
          <w:tcPr>
            <w:tcW w:w="1584" w:type="dxa"/>
          </w:tcPr>
          <w:p w14:paraId="113D945F" w14:textId="77777777" w:rsidR="0096164F" w:rsidRPr="00BC0181" w:rsidRDefault="00000000">
            <w:pPr>
              <w:spacing w:line="240" w:lineRule="auto"/>
              <w:ind w:firstLine="0"/>
              <w:jc w:val="left"/>
              <w:rPr>
                <w:lang w:val="ru-RU"/>
              </w:rPr>
            </w:pPr>
            <w:r>
              <w:rPr>
                <w:b/>
                <w:bCs/>
                <w:sz w:val="24"/>
              </w:rPr>
              <w:t>F</w:t>
            </w:r>
            <w:r w:rsidRPr="00BC0181">
              <w:rPr>
                <w:b/>
                <w:bCs/>
                <w:sz w:val="24"/>
                <w:lang w:val="ru-RU"/>
              </w:rPr>
              <w:t>7.</w:t>
            </w:r>
            <w:r w:rsidRPr="00BC0181">
              <w:rPr>
                <w:sz w:val="24"/>
                <w:lang w:val="ru-RU"/>
              </w:rPr>
              <w:t xml:space="preserve"> Регистрация погашений с обновлением балансов</w:t>
            </w:r>
          </w:p>
        </w:tc>
        <w:tc>
          <w:tcPr>
            <w:tcW w:w="2244" w:type="dxa"/>
          </w:tcPr>
          <w:p w14:paraId="0271AADA" w14:textId="77777777" w:rsidR="0096164F" w:rsidRDefault="00000000">
            <w:pPr>
              <w:spacing w:line="240" w:lineRule="auto"/>
              <w:ind w:firstLine="0"/>
              <w:jc w:val="left"/>
            </w:pPr>
            <w:r>
              <w:rPr>
                <w:sz w:val="24"/>
              </w:rPr>
              <w:t>test_expenses_settlement_isolation.py</w:t>
            </w:r>
          </w:p>
        </w:tc>
        <w:tc>
          <w:tcPr>
            <w:tcW w:w="1188" w:type="dxa"/>
          </w:tcPr>
          <w:p w14:paraId="5DB4125C" w14:textId="77777777" w:rsidR="0096164F" w:rsidRDefault="00000000">
            <w:pPr>
              <w:spacing w:line="240" w:lineRule="auto"/>
              <w:ind w:firstLine="0"/>
              <w:jc w:val="left"/>
            </w:pPr>
            <w:r>
              <w:rPr>
                <w:sz w:val="24"/>
              </w:rPr>
              <w:t>I</w:t>
            </w:r>
          </w:p>
        </w:tc>
        <w:tc>
          <w:tcPr>
            <w:tcW w:w="2904" w:type="dxa"/>
          </w:tcPr>
          <w:p w14:paraId="603130DC" w14:textId="77777777" w:rsidR="0096164F" w:rsidRDefault="00000000">
            <w:pPr>
              <w:spacing w:line="240" w:lineRule="auto"/>
              <w:ind w:firstLine="0"/>
              <w:jc w:val="left"/>
            </w:pPr>
            <w:proofErr w:type="spellStart"/>
            <w:r>
              <w:rPr>
                <w:sz w:val="24"/>
              </w:rPr>
              <w:t>фиксация</w:t>
            </w:r>
            <w:proofErr w:type="spellEnd"/>
            <w:r>
              <w:rPr>
                <w:sz w:val="24"/>
              </w:rPr>
              <w:t xml:space="preserve"> </w:t>
            </w:r>
            <w:proofErr w:type="spellStart"/>
            <w:r>
              <w:rPr>
                <w:sz w:val="24"/>
              </w:rPr>
              <w:t>погашения</w:t>
            </w:r>
            <w:proofErr w:type="spellEnd"/>
            <w:r>
              <w:rPr>
                <w:sz w:val="24"/>
              </w:rPr>
              <w:t xml:space="preserve">; </w:t>
            </w:r>
            <w:proofErr w:type="spellStart"/>
            <w:r>
              <w:rPr>
                <w:sz w:val="24"/>
              </w:rPr>
              <w:t>изоляция</w:t>
            </w:r>
            <w:proofErr w:type="spellEnd"/>
            <w:r>
              <w:rPr>
                <w:sz w:val="24"/>
              </w:rPr>
              <w:t xml:space="preserve"> </w:t>
            </w:r>
            <w:proofErr w:type="spellStart"/>
            <w:r>
              <w:rPr>
                <w:sz w:val="24"/>
              </w:rPr>
              <w:t>операций</w:t>
            </w:r>
            <w:proofErr w:type="spellEnd"/>
          </w:p>
        </w:tc>
      </w:tr>
      <w:tr w:rsidR="0096164F" w:rsidRPr="003C2B49" w14:paraId="4205713E" w14:textId="77777777" w:rsidTr="000A726A">
        <w:tc>
          <w:tcPr>
            <w:tcW w:w="1584" w:type="dxa"/>
          </w:tcPr>
          <w:p w14:paraId="6F7EE087" w14:textId="77777777" w:rsidR="0096164F" w:rsidRDefault="0096164F">
            <w:pPr>
              <w:spacing w:line="240" w:lineRule="auto"/>
              <w:ind w:firstLine="0"/>
            </w:pPr>
          </w:p>
        </w:tc>
        <w:tc>
          <w:tcPr>
            <w:tcW w:w="2244" w:type="dxa"/>
          </w:tcPr>
          <w:p w14:paraId="71787C13" w14:textId="77777777" w:rsidR="0096164F" w:rsidRDefault="00000000">
            <w:pPr>
              <w:spacing w:line="240" w:lineRule="auto"/>
              <w:ind w:firstLine="0"/>
              <w:jc w:val="left"/>
            </w:pPr>
            <w:r>
              <w:rPr>
                <w:sz w:val="24"/>
              </w:rPr>
              <w:t>test_balance_engine_properties.py</w:t>
            </w:r>
          </w:p>
        </w:tc>
        <w:tc>
          <w:tcPr>
            <w:tcW w:w="1188" w:type="dxa"/>
          </w:tcPr>
          <w:p w14:paraId="363CC76F" w14:textId="77777777" w:rsidR="0096164F" w:rsidRDefault="00000000">
            <w:pPr>
              <w:spacing w:line="240" w:lineRule="auto"/>
              <w:ind w:firstLine="0"/>
              <w:jc w:val="left"/>
            </w:pPr>
            <w:r>
              <w:rPr>
                <w:sz w:val="24"/>
              </w:rPr>
              <w:t>U+P</w:t>
            </w:r>
          </w:p>
        </w:tc>
        <w:tc>
          <w:tcPr>
            <w:tcW w:w="2904" w:type="dxa"/>
          </w:tcPr>
          <w:p w14:paraId="54BBC1C4" w14:textId="77777777" w:rsidR="0096164F" w:rsidRPr="00BC0181" w:rsidRDefault="00000000">
            <w:pPr>
              <w:spacing w:line="240" w:lineRule="auto"/>
              <w:ind w:firstLine="0"/>
              <w:jc w:val="left"/>
              <w:rPr>
                <w:lang w:val="ru-RU"/>
              </w:rPr>
            </w:pPr>
            <w:r w:rsidRPr="00BC0181">
              <w:rPr>
                <w:sz w:val="24"/>
                <w:lang w:val="ru-RU"/>
              </w:rPr>
              <w:t>точное уменьшение задолженности на сумму адресного погашения; схлопывание встречных задолженностей</w:t>
            </w:r>
          </w:p>
        </w:tc>
      </w:tr>
      <w:tr w:rsidR="0096164F" w:rsidRPr="003C2B49" w14:paraId="56F7903A" w14:textId="77777777" w:rsidTr="000A726A">
        <w:tc>
          <w:tcPr>
            <w:tcW w:w="1584" w:type="dxa"/>
          </w:tcPr>
          <w:p w14:paraId="65D626B8" w14:textId="77777777" w:rsidR="0096164F" w:rsidRDefault="00000000">
            <w:pPr>
              <w:spacing w:line="240" w:lineRule="auto"/>
              <w:ind w:firstLine="0"/>
              <w:jc w:val="left"/>
            </w:pPr>
            <w:r>
              <w:rPr>
                <w:b/>
                <w:bCs/>
                <w:sz w:val="24"/>
              </w:rPr>
              <w:t>F8.</w:t>
            </w:r>
            <w:r>
              <w:rPr>
                <w:sz w:val="24"/>
              </w:rPr>
              <w:t xml:space="preserve"> </w:t>
            </w:r>
            <w:proofErr w:type="spellStart"/>
            <w:r>
              <w:rPr>
                <w:sz w:val="24"/>
              </w:rPr>
              <w:t>История</w:t>
            </w:r>
            <w:proofErr w:type="spellEnd"/>
            <w:r>
              <w:rPr>
                <w:sz w:val="24"/>
              </w:rPr>
              <w:t xml:space="preserve"> </w:t>
            </w:r>
            <w:proofErr w:type="spellStart"/>
            <w:r>
              <w:rPr>
                <w:sz w:val="24"/>
              </w:rPr>
              <w:t>операций</w:t>
            </w:r>
            <w:proofErr w:type="spellEnd"/>
            <w:r>
              <w:rPr>
                <w:sz w:val="24"/>
              </w:rPr>
              <w:t xml:space="preserve"> </w:t>
            </w:r>
            <w:proofErr w:type="spellStart"/>
            <w:r>
              <w:rPr>
                <w:sz w:val="24"/>
              </w:rPr>
              <w:t>группы</w:t>
            </w:r>
            <w:proofErr w:type="spellEnd"/>
          </w:p>
        </w:tc>
        <w:tc>
          <w:tcPr>
            <w:tcW w:w="2244" w:type="dxa"/>
          </w:tcPr>
          <w:p w14:paraId="639860D2" w14:textId="77777777" w:rsidR="0096164F" w:rsidRDefault="00000000">
            <w:pPr>
              <w:spacing w:line="240" w:lineRule="auto"/>
              <w:ind w:firstLine="0"/>
              <w:jc w:val="left"/>
            </w:pPr>
            <w:r>
              <w:rPr>
                <w:sz w:val="24"/>
              </w:rPr>
              <w:t>test_expenses_history_payload.py</w:t>
            </w:r>
          </w:p>
        </w:tc>
        <w:tc>
          <w:tcPr>
            <w:tcW w:w="1188" w:type="dxa"/>
          </w:tcPr>
          <w:p w14:paraId="67C73B6B" w14:textId="77777777" w:rsidR="0096164F" w:rsidRDefault="00000000">
            <w:pPr>
              <w:spacing w:line="240" w:lineRule="auto"/>
              <w:ind w:firstLine="0"/>
              <w:jc w:val="left"/>
            </w:pPr>
            <w:r>
              <w:rPr>
                <w:sz w:val="24"/>
              </w:rPr>
              <w:t>I</w:t>
            </w:r>
          </w:p>
        </w:tc>
        <w:tc>
          <w:tcPr>
            <w:tcW w:w="2904" w:type="dxa"/>
          </w:tcPr>
          <w:p w14:paraId="613F5D9F" w14:textId="77777777" w:rsidR="0096164F" w:rsidRPr="00BC0181" w:rsidRDefault="00000000">
            <w:pPr>
              <w:spacing w:line="240" w:lineRule="auto"/>
              <w:ind w:firstLine="0"/>
              <w:jc w:val="left"/>
              <w:rPr>
                <w:lang w:val="ru-RU"/>
              </w:rPr>
            </w:pPr>
            <w:r w:rsidRPr="00BC0181">
              <w:rPr>
                <w:sz w:val="24"/>
                <w:lang w:val="ru-RU"/>
              </w:rPr>
              <w:t>формирование и отображение истории операций</w:t>
            </w:r>
          </w:p>
        </w:tc>
      </w:tr>
    </w:tbl>
    <w:p w14:paraId="7264D763" w14:textId="77777777" w:rsidR="0096164F" w:rsidRPr="00BC0181" w:rsidRDefault="00000000">
      <w:pPr>
        <w:pStyle w:val="21"/>
        <w:rPr>
          <w:lang w:val="ru-RU"/>
        </w:rPr>
      </w:pPr>
      <w:bookmarkStart w:id="136" w:name="_Toc231429744"/>
      <w:bookmarkStart w:id="137" w:name="г.2-нефункциональные-требования"/>
      <w:bookmarkEnd w:id="135"/>
      <w:r w:rsidRPr="00BC0181">
        <w:rPr>
          <w:lang w:val="ru-RU"/>
        </w:rPr>
        <w:t>Г.2 Нефункциональные требования</w:t>
      </w:r>
      <w:bookmarkEnd w:id="136"/>
    </w:p>
    <w:p w14:paraId="21A7D466" w14:textId="77777777" w:rsidR="0096164F" w:rsidRPr="00BC0181" w:rsidRDefault="00000000">
      <w:pPr>
        <w:pStyle w:val="aff9"/>
        <w:rPr>
          <w:lang w:val="ru-RU"/>
        </w:rPr>
      </w:pPr>
      <w:r w:rsidRPr="00BC0181">
        <w:rPr>
          <w:lang w:val="ru-RU"/>
        </w:rPr>
        <w:t>Таблица Г.2 — Тест-кейсы нефункциональных требований NF1–NF6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4"/>
        <w:gridCol w:w="2712"/>
        <w:gridCol w:w="1436"/>
        <w:gridCol w:w="3509"/>
      </w:tblGrid>
      <w:tr w:rsidR="0096164F" w14:paraId="1E68491D" w14:textId="77777777" w:rsidTr="000A726A">
        <w:trPr>
          <w:tblHeader/>
        </w:trPr>
        <w:tc>
          <w:tcPr>
            <w:tcW w:w="1584" w:type="dxa"/>
          </w:tcPr>
          <w:p w14:paraId="3E8C0208" w14:textId="77777777" w:rsidR="0096164F" w:rsidRDefault="00000000">
            <w:pPr>
              <w:spacing w:line="240" w:lineRule="auto"/>
              <w:ind w:firstLine="0"/>
              <w:jc w:val="left"/>
            </w:pPr>
            <w:proofErr w:type="spellStart"/>
            <w:r>
              <w:rPr>
                <w:sz w:val="24"/>
              </w:rPr>
              <w:t>Требование</w:t>
            </w:r>
            <w:proofErr w:type="spellEnd"/>
          </w:p>
        </w:tc>
        <w:tc>
          <w:tcPr>
            <w:tcW w:w="2244" w:type="dxa"/>
          </w:tcPr>
          <w:p w14:paraId="1C36B07E" w14:textId="77777777" w:rsidR="0096164F" w:rsidRDefault="00000000">
            <w:pPr>
              <w:spacing w:line="240" w:lineRule="auto"/>
              <w:ind w:firstLine="0"/>
              <w:jc w:val="left"/>
            </w:pPr>
            <w:proofErr w:type="spellStart"/>
            <w:r>
              <w:rPr>
                <w:sz w:val="24"/>
              </w:rPr>
              <w:t>Тестовый</w:t>
            </w:r>
            <w:proofErr w:type="spellEnd"/>
            <w:r>
              <w:rPr>
                <w:sz w:val="24"/>
              </w:rPr>
              <w:t xml:space="preserve"> </w:t>
            </w:r>
            <w:proofErr w:type="spellStart"/>
            <w:r>
              <w:rPr>
                <w:sz w:val="24"/>
              </w:rPr>
              <w:t>модуль</w:t>
            </w:r>
            <w:proofErr w:type="spellEnd"/>
          </w:p>
        </w:tc>
        <w:tc>
          <w:tcPr>
            <w:tcW w:w="1188" w:type="dxa"/>
          </w:tcPr>
          <w:p w14:paraId="791DA577" w14:textId="77777777" w:rsidR="0096164F" w:rsidRDefault="00000000">
            <w:pPr>
              <w:spacing w:line="240" w:lineRule="auto"/>
              <w:ind w:firstLine="0"/>
              <w:jc w:val="left"/>
            </w:pPr>
            <w:proofErr w:type="spellStart"/>
            <w:r>
              <w:rPr>
                <w:sz w:val="24"/>
              </w:rPr>
              <w:t>Уровень</w:t>
            </w:r>
            <w:proofErr w:type="spellEnd"/>
          </w:p>
        </w:tc>
        <w:tc>
          <w:tcPr>
            <w:tcW w:w="2904" w:type="dxa"/>
          </w:tcPr>
          <w:p w14:paraId="0161C251" w14:textId="77777777" w:rsidR="0096164F" w:rsidRDefault="00000000">
            <w:pPr>
              <w:spacing w:line="240" w:lineRule="auto"/>
              <w:ind w:firstLine="0"/>
              <w:jc w:val="left"/>
            </w:pPr>
            <w:proofErr w:type="spellStart"/>
            <w:r>
              <w:rPr>
                <w:sz w:val="24"/>
              </w:rPr>
              <w:t>Проверяемые</w:t>
            </w:r>
            <w:proofErr w:type="spellEnd"/>
            <w:r>
              <w:rPr>
                <w:sz w:val="24"/>
              </w:rPr>
              <w:t xml:space="preserve"> </w:t>
            </w:r>
            <w:proofErr w:type="spellStart"/>
            <w:r>
              <w:rPr>
                <w:sz w:val="24"/>
              </w:rPr>
              <w:t>свойства</w:t>
            </w:r>
            <w:proofErr w:type="spellEnd"/>
          </w:p>
        </w:tc>
      </w:tr>
      <w:tr w:rsidR="0096164F" w:rsidRPr="003C2B49" w14:paraId="1412D7A7" w14:textId="77777777" w:rsidTr="000A726A">
        <w:tc>
          <w:tcPr>
            <w:tcW w:w="1584" w:type="dxa"/>
          </w:tcPr>
          <w:p w14:paraId="21C98D0B" w14:textId="77777777" w:rsidR="0096164F" w:rsidRDefault="00000000">
            <w:pPr>
              <w:spacing w:line="240" w:lineRule="auto"/>
              <w:ind w:firstLine="0"/>
              <w:jc w:val="left"/>
            </w:pPr>
            <w:r>
              <w:rPr>
                <w:b/>
                <w:bCs/>
                <w:sz w:val="24"/>
              </w:rPr>
              <w:t>NF1.</w:t>
            </w:r>
            <w:r>
              <w:rPr>
                <w:sz w:val="24"/>
              </w:rPr>
              <w:t xml:space="preserve"> </w:t>
            </w:r>
            <w:proofErr w:type="spellStart"/>
            <w:r>
              <w:rPr>
                <w:sz w:val="24"/>
              </w:rPr>
              <w:t>Финансовая</w:t>
            </w:r>
            <w:proofErr w:type="spellEnd"/>
            <w:r>
              <w:rPr>
                <w:sz w:val="24"/>
              </w:rPr>
              <w:t xml:space="preserve"> </w:t>
            </w:r>
            <w:proofErr w:type="spellStart"/>
            <w:r>
              <w:rPr>
                <w:sz w:val="24"/>
              </w:rPr>
              <w:t>корректность</w:t>
            </w:r>
            <w:proofErr w:type="spellEnd"/>
            <w:r>
              <w:rPr>
                <w:sz w:val="24"/>
              </w:rPr>
              <w:t xml:space="preserve"> — </w:t>
            </w:r>
            <w:proofErr w:type="spellStart"/>
            <w:r>
              <w:rPr>
                <w:sz w:val="24"/>
              </w:rPr>
              <w:t>инварианты</w:t>
            </w:r>
            <w:proofErr w:type="spellEnd"/>
            <w:r>
              <w:rPr>
                <w:sz w:val="24"/>
              </w:rPr>
              <w:t xml:space="preserve"> (1.1)</w:t>
            </w:r>
            <w:proofErr w:type="gramStart"/>
            <w:r>
              <w:rPr>
                <w:sz w:val="24"/>
              </w:rPr>
              <w:t>–(</w:t>
            </w:r>
            <w:proofErr w:type="gramEnd"/>
            <w:r>
              <w:rPr>
                <w:sz w:val="24"/>
              </w:rPr>
              <w:t>1.3)</w:t>
            </w:r>
          </w:p>
        </w:tc>
        <w:tc>
          <w:tcPr>
            <w:tcW w:w="2244" w:type="dxa"/>
          </w:tcPr>
          <w:p w14:paraId="4C34A41E" w14:textId="77777777" w:rsidR="0096164F" w:rsidRDefault="00000000">
            <w:pPr>
              <w:spacing w:line="240" w:lineRule="auto"/>
              <w:ind w:firstLine="0"/>
              <w:jc w:val="left"/>
            </w:pPr>
            <w:r>
              <w:rPr>
                <w:sz w:val="24"/>
              </w:rPr>
              <w:t>test_balance_engine_properties.py</w:t>
            </w:r>
          </w:p>
        </w:tc>
        <w:tc>
          <w:tcPr>
            <w:tcW w:w="1188" w:type="dxa"/>
          </w:tcPr>
          <w:p w14:paraId="1A88EF2D" w14:textId="77777777" w:rsidR="0096164F" w:rsidRDefault="00000000">
            <w:pPr>
              <w:spacing w:line="240" w:lineRule="auto"/>
              <w:ind w:firstLine="0"/>
              <w:jc w:val="left"/>
            </w:pPr>
            <w:r>
              <w:rPr>
                <w:sz w:val="24"/>
              </w:rPr>
              <w:t>U+P</w:t>
            </w:r>
          </w:p>
        </w:tc>
        <w:tc>
          <w:tcPr>
            <w:tcW w:w="2904" w:type="dxa"/>
          </w:tcPr>
          <w:p w14:paraId="124C4C2B" w14:textId="77777777" w:rsidR="0096164F" w:rsidRPr="00BC0181" w:rsidRDefault="00000000">
            <w:pPr>
              <w:spacing w:line="240" w:lineRule="auto"/>
              <w:ind w:firstLine="0"/>
              <w:jc w:val="left"/>
              <w:rPr>
                <w:lang w:val="ru-RU"/>
              </w:rPr>
            </w:pPr>
            <w:r w:rsidRPr="00BC0181">
              <w:rPr>
                <w:sz w:val="24"/>
                <w:lang w:val="ru-RU"/>
              </w:rPr>
              <w:t>сохранение средств (чистых позиций по валюте)</w:t>
            </w:r>
            <m:oMath>
              <m:r>
                <m:rPr>
                  <m:sty m:val="p"/>
                </m:rPr>
                <w:rPr>
                  <w:rFonts w:ascii="Cambria Math" w:hAnsi="Cambria Math"/>
                  <w:lang w:val="ru-RU"/>
                </w:rPr>
                <m:t>∑=</m:t>
              </m:r>
              <m:r>
                <w:rPr>
                  <w:rFonts w:ascii="Cambria Math" w:hAnsi="Cambria Math"/>
                  <w:lang w:val="ru-RU"/>
                </w:rPr>
                <m:t>0</m:t>
              </m:r>
            </m:oMath>
            <w:r w:rsidRPr="00BC0181">
              <w:rPr>
                <w:sz w:val="24"/>
                <w:lang w:val="ru-RU"/>
              </w:rPr>
              <w:t xml:space="preserve">; коммутативность относительно порядка операций; нормализация встречных долгов; строгая положительность сумм; целочисленная арифметика в пределах </w:t>
            </w:r>
            <w:proofErr w:type="spellStart"/>
            <w:r>
              <w:rPr>
                <w:sz w:val="24"/>
              </w:rPr>
              <w:t>bigint</w:t>
            </w:r>
            <w:proofErr w:type="spellEnd"/>
          </w:p>
        </w:tc>
      </w:tr>
      <w:tr w:rsidR="0096164F" w:rsidRPr="003C2B49" w14:paraId="70C1BFFC" w14:textId="77777777" w:rsidTr="000A726A">
        <w:tc>
          <w:tcPr>
            <w:tcW w:w="1584" w:type="dxa"/>
          </w:tcPr>
          <w:p w14:paraId="31E7E6D4" w14:textId="77777777" w:rsidR="0096164F" w:rsidRPr="00BC0181" w:rsidRDefault="0096164F">
            <w:pPr>
              <w:spacing w:line="240" w:lineRule="auto"/>
              <w:ind w:firstLine="0"/>
              <w:rPr>
                <w:lang w:val="ru-RU"/>
              </w:rPr>
            </w:pPr>
          </w:p>
        </w:tc>
        <w:tc>
          <w:tcPr>
            <w:tcW w:w="2244" w:type="dxa"/>
          </w:tcPr>
          <w:p w14:paraId="288F1F98" w14:textId="77777777" w:rsidR="0096164F" w:rsidRDefault="00000000">
            <w:pPr>
              <w:spacing w:line="240" w:lineRule="auto"/>
              <w:ind w:firstLine="0"/>
              <w:jc w:val="left"/>
            </w:pPr>
            <w:r>
              <w:rPr>
                <w:sz w:val="24"/>
              </w:rPr>
              <w:t>test_expenses_simplify.py</w:t>
            </w:r>
          </w:p>
        </w:tc>
        <w:tc>
          <w:tcPr>
            <w:tcW w:w="1188" w:type="dxa"/>
          </w:tcPr>
          <w:p w14:paraId="15BBD620" w14:textId="77777777" w:rsidR="0096164F" w:rsidRDefault="00000000">
            <w:pPr>
              <w:spacing w:line="240" w:lineRule="auto"/>
              <w:ind w:firstLine="0"/>
              <w:jc w:val="left"/>
            </w:pPr>
            <w:r>
              <w:rPr>
                <w:sz w:val="24"/>
              </w:rPr>
              <w:t>U+P</w:t>
            </w:r>
          </w:p>
        </w:tc>
        <w:tc>
          <w:tcPr>
            <w:tcW w:w="2904" w:type="dxa"/>
          </w:tcPr>
          <w:p w14:paraId="62123D2D" w14:textId="77777777" w:rsidR="0096164F" w:rsidRPr="00BC0181" w:rsidRDefault="00000000">
            <w:pPr>
              <w:spacing w:line="240" w:lineRule="auto"/>
              <w:ind w:firstLine="0"/>
              <w:jc w:val="left"/>
              <w:rPr>
                <w:lang w:val="ru-RU"/>
              </w:rPr>
            </w:pPr>
            <w:r w:rsidRPr="00BC0181">
              <w:rPr>
                <w:sz w:val="24"/>
                <w:lang w:val="ru-RU"/>
              </w:rPr>
              <w:t xml:space="preserve">сохранение нетто-сальдо (1.8); граница </w:t>
            </w:r>
            <m:oMath>
              <m:r>
                <w:rPr>
                  <w:rFonts w:ascii="Cambria Math" w:hAnsi="Cambria Math"/>
                </w:rPr>
                <m:t>N</m:t>
              </m:r>
              <m:r>
                <m:rPr>
                  <m:sty m:val="p"/>
                </m:rPr>
                <w:rPr>
                  <w:rFonts w:ascii="Cambria Math" w:hAnsi="Cambria Math"/>
                  <w:lang w:val="ru-RU"/>
                </w:rPr>
                <m:t>-</m:t>
              </m:r>
              <m:r>
                <w:rPr>
                  <w:rFonts w:ascii="Cambria Math" w:hAnsi="Cambria Math"/>
                  <w:lang w:val="ru-RU"/>
                </w:rPr>
                <m:t>1</m:t>
              </m:r>
            </m:oMath>
          </w:p>
        </w:tc>
      </w:tr>
      <w:tr w:rsidR="0096164F" w14:paraId="02D6DFF1" w14:textId="77777777" w:rsidTr="000A726A">
        <w:tc>
          <w:tcPr>
            <w:tcW w:w="1584" w:type="dxa"/>
          </w:tcPr>
          <w:p w14:paraId="53EF222D" w14:textId="77777777" w:rsidR="0096164F" w:rsidRPr="00BC0181" w:rsidRDefault="0096164F">
            <w:pPr>
              <w:spacing w:line="240" w:lineRule="auto"/>
              <w:ind w:firstLine="0"/>
              <w:rPr>
                <w:lang w:val="ru-RU"/>
              </w:rPr>
            </w:pPr>
          </w:p>
        </w:tc>
        <w:tc>
          <w:tcPr>
            <w:tcW w:w="2244" w:type="dxa"/>
          </w:tcPr>
          <w:p w14:paraId="17FF0D50" w14:textId="77777777" w:rsidR="0096164F" w:rsidRDefault="00000000">
            <w:pPr>
              <w:spacing w:line="240" w:lineRule="auto"/>
              <w:ind w:firstLine="0"/>
              <w:jc w:val="left"/>
            </w:pPr>
            <w:r>
              <w:rPr>
                <w:sz w:val="24"/>
              </w:rPr>
              <w:t>test_expenses_check_constraints_db.py</w:t>
            </w:r>
          </w:p>
        </w:tc>
        <w:tc>
          <w:tcPr>
            <w:tcW w:w="1188" w:type="dxa"/>
          </w:tcPr>
          <w:p w14:paraId="2EAE7E4B" w14:textId="77777777" w:rsidR="0096164F" w:rsidRDefault="00000000">
            <w:pPr>
              <w:spacing w:line="240" w:lineRule="auto"/>
              <w:ind w:firstLine="0"/>
              <w:jc w:val="left"/>
            </w:pPr>
            <w:r>
              <w:rPr>
                <w:sz w:val="24"/>
              </w:rPr>
              <w:t>I</w:t>
            </w:r>
          </w:p>
        </w:tc>
        <w:tc>
          <w:tcPr>
            <w:tcW w:w="2904" w:type="dxa"/>
          </w:tcPr>
          <w:p w14:paraId="772FE0FA" w14:textId="77777777" w:rsidR="0096164F" w:rsidRDefault="00000000">
            <w:pPr>
              <w:spacing w:line="240" w:lineRule="auto"/>
              <w:ind w:firstLine="0"/>
              <w:jc w:val="left"/>
            </w:pPr>
            <w:r>
              <w:rPr>
                <w:sz w:val="24"/>
              </w:rPr>
              <w:t xml:space="preserve">CHECK PostgreSQL: </w:t>
            </w:r>
            <w:proofErr w:type="spellStart"/>
            <w:r>
              <w:rPr>
                <w:sz w:val="24"/>
              </w:rPr>
              <w:t>amount_minor</w:t>
            </w:r>
            <w:proofErr w:type="spellEnd"/>
            <w:r>
              <w:rPr>
                <w:sz w:val="24"/>
              </w:rPr>
              <w:t xml:space="preserve"> &gt; 0, </w:t>
            </w:r>
            <w:proofErr w:type="spellStart"/>
            <w:r>
              <w:rPr>
                <w:sz w:val="24"/>
              </w:rPr>
              <w:lastRenderedPageBreak/>
              <w:t>currency_code</w:t>
            </w:r>
            <w:proofErr w:type="spellEnd"/>
            <w:r>
              <w:rPr>
                <w:sz w:val="24"/>
              </w:rPr>
              <w:t xml:space="preserve"> ~ '^[A-Z]{</w:t>
            </w:r>
            <w:proofErr w:type="gramStart"/>
            <w:r>
              <w:rPr>
                <w:sz w:val="24"/>
              </w:rPr>
              <w:t>3}$</w:t>
            </w:r>
            <w:proofErr w:type="gramEnd"/>
            <w:r>
              <w:rPr>
                <w:sz w:val="24"/>
              </w:rPr>
              <w:t xml:space="preserve">', </w:t>
            </w:r>
            <w:proofErr w:type="spellStart"/>
            <w:r>
              <w:rPr>
                <w:sz w:val="24"/>
              </w:rPr>
              <w:t>from_user_id</w:t>
            </w:r>
            <w:proofErr w:type="spellEnd"/>
            <w:r>
              <w:rPr>
                <w:sz w:val="24"/>
              </w:rPr>
              <w:t xml:space="preserve"> &lt;&gt; </w:t>
            </w:r>
            <w:proofErr w:type="spellStart"/>
            <w:r>
              <w:rPr>
                <w:sz w:val="24"/>
              </w:rPr>
              <w:t>to_user_id</w:t>
            </w:r>
            <w:proofErr w:type="spellEnd"/>
          </w:p>
        </w:tc>
      </w:tr>
      <w:tr w:rsidR="0096164F" w:rsidRPr="003C2B49" w14:paraId="486DA2AC" w14:textId="77777777" w:rsidTr="000A726A">
        <w:tc>
          <w:tcPr>
            <w:tcW w:w="1584" w:type="dxa"/>
          </w:tcPr>
          <w:p w14:paraId="0859E377" w14:textId="77777777" w:rsidR="0096164F" w:rsidRDefault="0096164F">
            <w:pPr>
              <w:spacing w:line="240" w:lineRule="auto"/>
              <w:ind w:firstLine="0"/>
            </w:pPr>
          </w:p>
        </w:tc>
        <w:tc>
          <w:tcPr>
            <w:tcW w:w="2244" w:type="dxa"/>
          </w:tcPr>
          <w:p w14:paraId="7B780793" w14:textId="77777777" w:rsidR="0096164F" w:rsidRDefault="00000000">
            <w:pPr>
              <w:spacing w:line="240" w:lineRule="auto"/>
              <w:ind w:firstLine="0"/>
              <w:jc w:val="left"/>
            </w:pPr>
            <w:r>
              <w:rPr>
                <w:sz w:val="24"/>
              </w:rPr>
              <w:t>test_expenses_cross_schema_consistency.py</w:t>
            </w:r>
          </w:p>
        </w:tc>
        <w:tc>
          <w:tcPr>
            <w:tcW w:w="1188" w:type="dxa"/>
          </w:tcPr>
          <w:p w14:paraId="46C77DD7" w14:textId="77777777" w:rsidR="0096164F" w:rsidRDefault="00000000">
            <w:pPr>
              <w:spacing w:line="240" w:lineRule="auto"/>
              <w:ind w:firstLine="0"/>
              <w:jc w:val="left"/>
            </w:pPr>
            <w:r>
              <w:rPr>
                <w:sz w:val="24"/>
              </w:rPr>
              <w:t>I</w:t>
            </w:r>
          </w:p>
        </w:tc>
        <w:tc>
          <w:tcPr>
            <w:tcW w:w="2904" w:type="dxa"/>
          </w:tcPr>
          <w:p w14:paraId="6E337DCA" w14:textId="3A0171D7" w:rsidR="0096164F" w:rsidRPr="00BC0181" w:rsidRDefault="00000000">
            <w:pPr>
              <w:spacing w:line="240" w:lineRule="auto"/>
              <w:ind w:firstLine="0"/>
              <w:jc w:val="left"/>
              <w:rPr>
                <w:lang w:val="ru-RU"/>
              </w:rPr>
            </w:pPr>
            <w:r w:rsidRPr="00BC0181">
              <w:rPr>
                <w:sz w:val="24"/>
                <w:lang w:val="ru-RU"/>
              </w:rPr>
              <w:t xml:space="preserve">межсхемная согласованность </w:t>
            </w:r>
            <w:r>
              <w:rPr>
                <w:sz w:val="24"/>
              </w:rPr>
              <w:t>expenses</w:t>
            </w:r>
            <w:r w:rsidRPr="00BC0181">
              <w:rPr>
                <w:sz w:val="24"/>
                <w:lang w:val="ru-RU"/>
              </w:rPr>
              <w:t xml:space="preserve"> ↔ </w:t>
            </w:r>
            <w:r>
              <w:rPr>
                <w:sz w:val="24"/>
              </w:rPr>
              <w:t>groups</w:t>
            </w:r>
            <w:r w:rsidRPr="00BC0181">
              <w:rPr>
                <w:sz w:val="24"/>
                <w:lang w:val="ru-RU"/>
              </w:rPr>
              <w:t>: расход не созда</w:t>
            </w:r>
            <w:r w:rsidR="00B466BD">
              <w:rPr>
                <w:sz w:val="24"/>
                <w:lang w:val="ru-RU"/>
              </w:rPr>
              <w:t>е</w:t>
            </w:r>
            <w:r w:rsidRPr="00BC0181">
              <w:rPr>
                <w:sz w:val="24"/>
                <w:lang w:val="ru-RU"/>
              </w:rPr>
              <w:t>тся для исключ</w:t>
            </w:r>
            <w:r w:rsidR="00B466BD">
              <w:rPr>
                <w:sz w:val="24"/>
                <w:lang w:val="ru-RU"/>
              </w:rPr>
              <w:t>е</w:t>
            </w:r>
            <w:r w:rsidRPr="00BC0181">
              <w:rPr>
                <w:sz w:val="24"/>
                <w:lang w:val="ru-RU"/>
              </w:rPr>
              <w:t xml:space="preserve">нного участника (с фиксацией границы гонки под </w:t>
            </w:r>
            <w:r>
              <w:rPr>
                <w:sz w:val="24"/>
              </w:rPr>
              <w:t>READ</w:t>
            </w:r>
            <w:r w:rsidRPr="00BC0181">
              <w:rPr>
                <w:sz w:val="24"/>
                <w:lang w:val="ru-RU"/>
              </w:rPr>
              <w:t xml:space="preserve"> </w:t>
            </w:r>
            <w:r>
              <w:rPr>
                <w:sz w:val="24"/>
              </w:rPr>
              <w:t>COMMITTED</w:t>
            </w:r>
            <w:r w:rsidRPr="00BC0181">
              <w:rPr>
                <w:sz w:val="24"/>
                <w:lang w:val="ru-RU"/>
              </w:rPr>
              <w:t>)</w:t>
            </w:r>
          </w:p>
        </w:tc>
      </w:tr>
      <w:tr w:rsidR="0096164F" w:rsidRPr="003C2B49" w14:paraId="3F8D2FC0" w14:textId="77777777" w:rsidTr="000A726A">
        <w:tc>
          <w:tcPr>
            <w:tcW w:w="1584" w:type="dxa"/>
          </w:tcPr>
          <w:p w14:paraId="310676BA" w14:textId="77777777" w:rsidR="0096164F" w:rsidRPr="00BC0181" w:rsidRDefault="0096164F">
            <w:pPr>
              <w:spacing w:line="240" w:lineRule="auto"/>
              <w:ind w:firstLine="0"/>
              <w:rPr>
                <w:lang w:val="ru-RU"/>
              </w:rPr>
            </w:pPr>
          </w:p>
        </w:tc>
        <w:tc>
          <w:tcPr>
            <w:tcW w:w="2244" w:type="dxa"/>
          </w:tcPr>
          <w:p w14:paraId="60059A08" w14:textId="77777777" w:rsidR="0096164F" w:rsidRDefault="00000000">
            <w:pPr>
              <w:spacing w:line="240" w:lineRule="auto"/>
              <w:ind w:firstLine="0"/>
              <w:jc w:val="left"/>
            </w:pPr>
            <w:r>
              <w:rPr>
                <w:sz w:val="24"/>
              </w:rPr>
              <w:t>test_expenses_idempotency_replay_db.py</w:t>
            </w:r>
          </w:p>
        </w:tc>
        <w:tc>
          <w:tcPr>
            <w:tcW w:w="1188" w:type="dxa"/>
          </w:tcPr>
          <w:p w14:paraId="51F3044A" w14:textId="77777777" w:rsidR="0096164F" w:rsidRDefault="00000000">
            <w:pPr>
              <w:spacing w:line="240" w:lineRule="auto"/>
              <w:ind w:firstLine="0"/>
              <w:jc w:val="left"/>
            </w:pPr>
            <w:r>
              <w:rPr>
                <w:sz w:val="24"/>
              </w:rPr>
              <w:t>I</w:t>
            </w:r>
          </w:p>
        </w:tc>
        <w:tc>
          <w:tcPr>
            <w:tcW w:w="2904" w:type="dxa"/>
          </w:tcPr>
          <w:p w14:paraId="72F86D7C" w14:textId="77777777" w:rsidR="0096164F" w:rsidRPr="00BC0181" w:rsidRDefault="00000000">
            <w:pPr>
              <w:spacing w:line="240" w:lineRule="auto"/>
              <w:ind w:firstLine="0"/>
              <w:jc w:val="left"/>
              <w:rPr>
                <w:lang w:val="ru-RU"/>
              </w:rPr>
            </w:pPr>
            <w:r w:rsidRPr="00BC0181">
              <w:rPr>
                <w:sz w:val="24"/>
                <w:lang w:val="ru-RU"/>
              </w:rPr>
              <w:t xml:space="preserve">повтор по </w:t>
            </w:r>
            <w:r>
              <w:rPr>
                <w:sz w:val="24"/>
              </w:rPr>
              <w:t>Idempotency</w:t>
            </w:r>
            <w:r w:rsidRPr="00BC0181">
              <w:rPr>
                <w:sz w:val="24"/>
                <w:lang w:val="ru-RU"/>
              </w:rPr>
              <w:t>-</w:t>
            </w:r>
            <w:r>
              <w:rPr>
                <w:sz w:val="24"/>
              </w:rPr>
              <w:t>Key</w:t>
            </w:r>
            <w:r w:rsidRPr="00BC0181">
              <w:rPr>
                <w:sz w:val="24"/>
                <w:lang w:val="ru-RU"/>
              </w:rPr>
              <w:t xml:space="preserve"> возвращает </w:t>
            </w:r>
            <w:proofErr w:type="spellStart"/>
            <w:r w:rsidRPr="00BC0181">
              <w:rPr>
                <w:sz w:val="24"/>
                <w:lang w:val="ru-RU"/>
              </w:rPr>
              <w:t>закешированный</w:t>
            </w:r>
            <w:proofErr w:type="spellEnd"/>
            <w:r w:rsidRPr="00BC0181">
              <w:rPr>
                <w:sz w:val="24"/>
                <w:lang w:val="ru-RU"/>
              </w:rPr>
              <w:t xml:space="preserve"> ответ без двойного начисления</w:t>
            </w:r>
          </w:p>
        </w:tc>
      </w:tr>
      <w:tr w:rsidR="0096164F" w14:paraId="3F24D7C1" w14:textId="77777777" w:rsidTr="000A726A">
        <w:tc>
          <w:tcPr>
            <w:tcW w:w="1584" w:type="dxa"/>
          </w:tcPr>
          <w:p w14:paraId="266D9C6A" w14:textId="77777777" w:rsidR="0096164F" w:rsidRPr="00BC0181" w:rsidRDefault="0096164F">
            <w:pPr>
              <w:spacing w:line="240" w:lineRule="auto"/>
              <w:ind w:firstLine="0"/>
              <w:rPr>
                <w:lang w:val="ru-RU"/>
              </w:rPr>
            </w:pPr>
          </w:p>
        </w:tc>
        <w:tc>
          <w:tcPr>
            <w:tcW w:w="2244" w:type="dxa"/>
          </w:tcPr>
          <w:p w14:paraId="561642CF" w14:textId="77777777" w:rsidR="0096164F" w:rsidRDefault="00000000">
            <w:pPr>
              <w:spacing w:line="240" w:lineRule="auto"/>
              <w:ind w:firstLine="0"/>
              <w:jc w:val="left"/>
            </w:pPr>
            <w:r>
              <w:rPr>
                <w:sz w:val="24"/>
              </w:rPr>
              <w:t>test_expenses_idempotency_ttl.py</w:t>
            </w:r>
          </w:p>
        </w:tc>
        <w:tc>
          <w:tcPr>
            <w:tcW w:w="1188" w:type="dxa"/>
          </w:tcPr>
          <w:p w14:paraId="2F0DD0CC" w14:textId="77777777" w:rsidR="0096164F" w:rsidRDefault="00000000">
            <w:pPr>
              <w:spacing w:line="240" w:lineRule="auto"/>
              <w:ind w:firstLine="0"/>
              <w:jc w:val="left"/>
            </w:pPr>
            <w:r>
              <w:rPr>
                <w:sz w:val="24"/>
              </w:rPr>
              <w:t>I</w:t>
            </w:r>
          </w:p>
        </w:tc>
        <w:tc>
          <w:tcPr>
            <w:tcW w:w="2904" w:type="dxa"/>
          </w:tcPr>
          <w:p w14:paraId="400FF488" w14:textId="77777777" w:rsidR="0096164F" w:rsidRDefault="00000000">
            <w:pPr>
              <w:spacing w:line="240" w:lineRule="auto"/>
              <w:ind w:firstLine="0"/>
              <w:jc w:val="left"/>
            </w:pPr>
            <w:proofErr w:type="spellStart"/>
            <w:r>
              <w:rPr>
                <w:sz w:val="24"/>
              </w:rPr>
              <w:t>срок</w:t>
            </w:r>
            <w:proofErr w:type="spellEnd"/>
            <w:r>
              <w:rPr>
                <w:sz w:val="24"/>
              </w:rPr>
              <w:t xml:space="preserve"> </w:t>
            </w:r>
            <w:proofErr w:type="spellStart"/>
            <w:r>
              <w:rPr>
                <w:sz w:val="24"/>
              </w:rPr>
              <w:t>жизни</w:t>
            </w:r>
            <w:proofErr w:type="spellEnd"/>
            <w:r>
              <w:rPr>
                <w:sz w:val="24"/>
              </w:rPr>
              <w:t xml:space="preserve"> </w:t>
            </w:r>
            <w:proofErr w:type="spellStart"/>
            <w:r>
              <w:rPr>
                <w:sz w:val="24"/>
              </w:rPr>
              <w:t>ключа</w:t>
            </w:r>
            <w:proofErr w:type="spellEnd"/>
            <w:r>
              <w:rPr>
                <w:sz w:val="24"/>
              </w:rPr>
              <w:t xml:space="preserve"> </w:t>
            </w:r>
            <w:proofErr w:type="spellStart"/>
            <w:r>
              <w:rPr>
                <w:sz w:val="24"/>
              </w:rPr>
              <w:t>идемпотентности</w:t>
            </w:r>
            <w:proofErr w:type="spellEnd"/>
          </w:p>
        </w:tc>
      </w:tr>
      <w:tr w:rsidR="0096164F" w:rsidRPr="003C2B49" w14:paraId="5A50C3AF" w14:textId="77777777" w:rsidTr="000A726A">
        <w:tc>
          <w:tcPr>
            <w:tcW w:w="1584" w:type="dxa"/>
          </w:tcPr>
          <w:p w14:paraId="0375D27F" w14:textId="77777777" w:rsidR="0096164F" w:rsidRDefault="0096164F">
            <w:pPr>
              <w:spacing w:line="240" w:lineRule="auto"/>
              <w:ind w:firstLine="0"/>
            </w:pPr>
          </w:p>
        </w:tc>
        <w:tc>
          <w:tcPr>
            <w:tcW w:w="2244" w:type="dxa"/>
          </w:tcPr>
          <w:p w14:paraId="5A18FB45" w14:textId="77777777" w:rsidR="0096164F" w:rsidRDefault="00000000">
            <w:pPr>
              <w:spacing w:line="240" w:lineRule="auto"/>
              <w:ind w:firstLine="0"/>
              <w:jc w:val="left"/>
            </w:pPr>
            <w:r>
              <w:rPr>
                <w:sz w:val="24"/>
              </w:rPr>
              <w:t>test_expenses_idempotency_currency_case.py</w:t>
            </w:r>
          </w:p>
        </w:tc>
        <w:tc>
          <w:tcPr>
            <w:tcW w:w="1188" w:type="dxa"/>
          </w:tcPr>
          <w:p w14:paraId="0B6C7B8F" w14:textId="77777777" w:rsidR="0096164F" w:rsidRDefault="00000000">
            <w:pPr>
              <w:spacing w:line="240" w:lineRule="auto"/>
              <w:ind w:firstLine="0"/>
              <w:jc w:val="left"/>
            </w:pPr>
            <w:r>
              <w:rPr>
                <w:sz w:val="24"/>
              </w:rPr>
              <w:t>I</w:t>
            </w:r>
          </w:p>
        </w:tc>
        <w:tc>
          <w:tcPr>
            <w:tcW w:w="2904" w:type="dxa"/>
          </w:tcPr>
          <w:p w14:paraId="5BCCC93B" w14:textId="77777777" w:rsidR="0096164F" w:rsidRPr="00BC0181" w:rsidRDefault="00000000">
            <w:pPr>
              <w:spacing w:line="240" w:lineRule="auto"/>
              <w:ind w:firstLine="0"/>
              <w:jc w:val="left"/>
              <w:rPr>
                <w:lang w:val="ru-RU"/>
              </w:rPr>
            </w:pPr>
            <w:r w:rsidRPr="00BC0181">
              <w:rPr>
                <w:sz w:val="24"/>
                <w:lang w:val="ru-RU"/>
              </w:rPr>
              <w:t xml:space="preserve">нормализация регистра кода валюты до вычисления </w:t>
            </w:r>
            <w:proofErr w:type="spellStart"/>
            <w:r w:rsidRPr="00BC0181">
              <w:rPr>
                <w:sz w:val="24"/>
                <w:lang w:val="ru-RU"/>
              </w:rPr>
              <w:t>хеша</w:t>
            </w:r>
            <w:proofErr w:type="spellEnd"/>
          </w:p>
        </w:tc>
      </w:tr>
      <w:tr w:rsidR="0096164F" w:rsidRPr="003C2B49" w14:paraId="0904E411" w14:textId="77777777" w:rsidTr="000A726A">
        <w:tc>
          <w:tcPr>
            <w:tcW w:w="1584" w:type="dxa"/>
          </w:tcPr>
          <w:p w14:paraId="676FF5F3" w14:textId="77777777" w:rsidR="0096164F" w:rsidRPr="00BC0181" w:rsidRDefault="00000000">
            <w:pPr>
              <w:spacing w:line="240" w:lineRule="auto"/>
              <w:ind w:firstLine="0"/>
              <w:jc w:val="left"/>
              <w:rPr>
                <w:lang w:val="ru-RU"/>
              </w:rPr>
            </w:pPr>
            <w:r>
              <w:rPr>
                <w:b/>
                <w:bCs/>
                <w:sz w:val="24"/>
              </w:rPr>
              <w:t>NF</w:t>
            </w:r>
            <w:r w:rsidRPr="00BC0181">
              <w:rPr>
                <w:b/>
                <w:bCs/>
                <w:sz w:val="24"/>
                <w:lang w:val="ru-RU"/>
              </w:rPr>
              <w:t>2.</w:t>
            </w:r>
            <w:r w:rsidRPr="00BC0181">
              <w:rPr>
                <w:sz w:val="24"/>
                <w:lang w:val="ru-RU"/>
              </w:rPr>
              <w:t xml:space="preserve"> Веб-интерфейс для настольных и мобильных устройств</w:t>
            </w:r>
          </w:p>
        </w:tc>
        <w:tc>
          <w:tcPr>
            <w:tcW w:w="2244" w:type="dxa"/>
          </w:tcPr>
          <w:p w14:paraId="4D3B6243" w14:textId="77777777" w:rsidR="0096164F" w:rsidRDefault="00000000">
            <w:pPr>
              <w:spacing w:line="240" w:lineRule="auto"/>
              <w:ind w:firstLine="0"/>
              <w:jc w:val="left"/>
            </w:pPr>
            <w:proofErr w:type="spellStart"/>
            <w:r>
              <w:rPr>
                <w:sz w:val="24"/>
              </w:rPr>
              <w:t>модули</w:t>
            </w:r>
            <w:proofErr w:type="spellEnd"/>
            <w:r>
              <w:rPr>
                <w:sz w:val="24"/>
              </w:rPr>
              <w:t xml:space="preserve"> *.</w:t>
            </w:r>
            <w:proofErr w:type="spellStart"/>
            <w:r>
              <w:rPr>
                <w:sz w:val="24"/>
              </w:rPr>
              <w:t>test.tsx</w:t>
            </w:r>
            <w:proofErr w:type="spellEnd"/>
          </w:p>
        </w:tc>
        <w:tc>
          <w:tcPr>
            <w:tcW w:w="1188" w:type="dxa"/>
          </w:tcPr>
          <w:p w14:paraId="7A358F42" w14:textId="77777777" w:rsidR="0096164F" w:rsidRDefault="00000000">
            <w:pPr>
              <w:spacing w:line="240" w:lineRule="auto"/>
              <w:ind w:firstLine="0"/>
              <w:jc w:val="left"/>
            </w:pPr>
            <w:r>
              <w:rPr>
                <w:sz w:val="24"/>
              </w:rPr>
              <w:t>C</w:t>
            </w:r>
          </w:p>
        </w:tc>
        <w:tc>
          <w:tcPr>
            <w:tcW w:w="2904" w:type="dxa"/>
          </w:tcPr>
          <w:p w14:paraId="73C5DEE5" w14:textId="77777777" w:rsidR="0096164F" w:rsidRPr="00BC0181" w:rsidRDefault="00000000">
            <w:pPr>
              <w:spacing w:line="240" w:lineRule="auto"/>
              <w:ind w:firstLine="0"/>
              <w:jc w:val="left"/>
              <w:rPr>
                <w:lang w:val="ru-RU"/>
              </w:rPr>
            </w:pPr>
            <w:r w:rsidRPr="00BC0181">
              <w:rPr>
                <w:sz w:val="24"/>
                <w:lang w:val="ru-RU"/>
              </w:rPr>
              <w:t xml:space="preserve">рендеринг и поведение </w:t>
            </w:r>
            <w:r>
              <w:rPr>
                <w:sz w:val="24"/>
              </w:rPr>
              <w:t>React</w:t>
            </w:r>
            <w:r w:rsidRPr="00BC0181">
              <w:rPr>
                <w:sz w:val="24"/>
                <w:lang w:val="ru-RU"/>
              </w:rPr>
              <w:t>-компонентов (адаптация под мобильные — направление развития, §3.4)</w:t>
            </w:r>
          </w:p>
        </w:tc>
      </w:tr>
      <w:tr w:rsidR="0096164F" w:rsidRPr="003C2B49" w14:paraId="37DD72E3" w14:textId="77777777" w:rsidTr="000A726A">
        <w:tc>
          <w:tcPr>
            <w:tcW w:w="1584" w:type="dxa"/>
          </w:tcPr>
          <w:p w14:paraId="1BAE10CF" w14:textId="77777777" w:rsidR="0096164F" w:rsidRPr="00BC0181" w:rsidRDefault="00000000">
            <w:pPr>
              <w:spacing w:line="240" w:lineRule="auto"/>
              <w:ind w:firstLine="0"/>
              <w:jc w:val="left"/>
              <w:rPr>
                <w:lang w:val="ru-RU"/>
              </w:rPr>
            </w:pPr>
            <w:r>
              <w:rPr>
                <w:b/>
                <w:bCs/>
                <w:sz w:val="24"/>
              </w:rPr>
              <w:t>NF</w:t>
            </w:r>
            <w:r w:rsidRPr="00BC0181">
              <w:rPr>
                <w:b/>
                <w:bCs/>
                <w:sz w:val="24"/>
                <w:lang w:val="ru-RU"/>
              </w:rPr>
              <w:t>3.</w:t>
            </w:r>
            <w:r w:rsidRPr="00BC0181">
              <w:rPr>
                <w:sz w:val="24"/>
                <w:lang w:val="ru-RU"/>
              </w:rPr>
              <w:t xml:space="preserve"> Локализация на русский язык</w:t>
            </w:r>
          </w:p>
        </w:tc>
        <w:tc>
          <w:tcPr>
            <w:tcW w:w="2244" w:type="dxa"/>
          </w:tcPr>
          <w:p w14:paraId="7FC78440" w14:textId="77777777" w:rsidR="0096164F" w:rsidRDefault="00000000">
            <w:pPr>
              <w:spacing w:line="240" w:lineRule="auto"/>
              <w:ind w:firstLine="0"/>
              <w:jc w:val="left"/>
            </w:pPr>
            <w:proofErr w:type="spellStart"/>
            <w:r>
              <w:rPr>
                <w:sz w:val="24"/>
              </w:rPr>
              <w:t>money.test.ts</w:t>
            </w:r>
            <w:proofErr w:type="spellEnd"/>
          </w:p>
        </w:tc>
        <w:tc>
          <w:tcPr>
            <w:tcW w:w="1188" w:type="dxa"/>
          </w:tcPr>
          <w:p w14:paraId="24298E27" w14:textId="77777777" w:rsidR="0096164F" w:rsidRDefault="00000000">
            <w:pPr>
              <w:spacing w:line="240" w:lineRule="auto"/>
              <w:ind w:firstLine="0"/>
              <w:jc w:val="left"/>
            </w:pPr>
            <w:r>
              <w:rPr>
                <w:sz w:val="24"/>
              </w:rPr>
              <w:t>C</w:t>
            </w:r>
          </w:p>
        </w:tc>
        <w:tc>
          <w:tcPr>
            <w:tcW w:w="2904" w:type="dxa"/>
          </w:tcPr>
          <w:p w14:paraId="693F2E3B" w14:textId="77777777" w:rsidR="0096164F" w:rsidRPr="00BC0181" w:rsidRDefault="00000000">
            <w:pPr>
              <w:spacing w:line="240" w:lineRule="auto"/>
              <w:ind w:firstLine="0"/>
              <w:jc w:val="left"/>
              <w:rPr>
                <w:lang w:val="ru-RU"/>
              </w:rPr>
            </w:pPr>
            <w:r w:rsidRPr="00BC0181">
              <w:rPr>
                <w:sz w:val="24"/>
                <w:lang w:val="ru-RU"/>
              </w:rPr>
              <w:t xml:space="preserve">форматирование валют </w:t>
            </w:r>
            <w:proofErr w:type="gramStart"/>
            <w:r w:rsidRPr="00BC0181">
              <w:rPr>
                <w:sz w:val="24"/>
                <w:lang w:val="ru-RU"/>
              </w:rPr>
              <w:t>в локали</w:t>
            </w:r>
            <w:proofErr w:type="gramEnd"/>
            <w:r w:rsidRPr="00BC0181">
              <w:rPr>
                <w:sz w:val="24"/>
                <w:lang w:val="ru-RU"/>
              </w:rPr>
              <w:t xml:space="preserve"> </w:t>
            </w:r>
            <w:proofErr w:type="spellStart"/>
            <w:r>
              <w:rPr>
                <w:sz w:val="24"/>
              </w:rPr>
              <w:t>ru</w:t>
            </w:r>
            <w:proofErr w:type="spellEnd"/>
            <w:r w:rsidRPr="00BC0181">
              <w:rPr>
                <w:sz w:val="24"/>
                <w:lang w:val="ru-RU"/>
              </w:rPr>
              <w:t>-</w:t>
            </w:r>
            <w:r>
              <w:rPr>
                <w:sz w:val="24"/>
              </w:rPr>
              <w:t>RU</w:t>
            </w:r>
          </w:p>
        </w:tc>
      </w:tr>
      <w:tr w:rsidR="0096164F" w:rsidRPr="003C2B49" w14:paraId="7AAA7B4E" w14:textId="77777777" w:rsidTr="000A726A">
        <w:tc>
          <w:tcPr>
            <w:tcW w:w="1584" w:type="dxa"/>
          </w:tcPr>
          <w:p w14:paraId="458D460E" w14:textId="133537A7" w:rsidR="0096164F" w:rsidRPr="00BC0181" w:rsidRDefault="00000000">
            <w:pPr>
              <w:spacing w:line="240" w:lineRule="auto"/>
              <w:ind w:firstLine="0"/>
              <w:jc w:val="left"/>
              <w:rPr>
                <w:lang w:val="ru-RU"/>
              </w:rPr>
            </w:pPr>
            <w:r>
              <w:rPr>
                <w:b/>
                <w:bCs/>
                <w:sz w:val="24"/>
              </w:rPr>
              <w:t>NF</w:t>
            </w:r>
            <w:r w:rsidRPr="00BC0181">
              <w:rPr>
                <w:b/>
                <w:bCs/>
                <w:sz w:val="24"/>
                <w:lang w:val="ru-RU"/>
              </w:rPr>
              <w:t>4.</w:t>
            </w:r>
            <w:r w:rsidRPr="00BC0181">
              <w:rPr>
                <w:sz w:val="24"/>
                <w:lang w:val="ru-RU"/>
              </w:rPr>
              <w:t xml:space="preserve"> Воспроизводимость разв</w:t>
            </w:r>
            <w:r w:rsidR="00B466BD">
              <w:rPr>
                <w:sz w:val="24"/>
                <w:lang w:val="ru-RU"/>
              </w:rPr>
              <w:t>е</w:t>
            </w:r>
            <w:r w:rsidRPr="00BC0181">
              <w:rPr>
                <w:sz w:val="24"/>
                <w:lang w:val="ru-RU"/>
              </w:rPr>
              <w:t>ртывания и масштабируемость</w:t>
            </w:r>
          </w:p>
        </w:tc>
        <w:tc>
          <w:tcPr>
            <w:tcW w:w="2244" w:type="dxa"/>
          </w:tcPr>
          <w:p w14:paraId="57C56DE3" w14:textId="77777777" w:rsidR="0096164F" w:rsidRDefault="00000000">
            <w:pPr>
              <w:spacing w:line="240" w:lineRule="auto"/>
              <w:ind w:firstLine="0"/>
              <w:jc w:val="left"/>
            </w:pPr>
            <w:r>
              <w:rPr>
                <w:sz w:val="24"/>
              </w:rPr>
              <w:t>test_outbox_to_notify_contract.py</w:t>
            </w:r>
          </w:p>
        </w:tc>
        <w:tc>
          <w:tcPr>
            <w:tcW w:w="1188" w:type="dxa"/>
          </w:tcPr>
          <w:p w14:paraId="4C157F65" w14:textId="77777777" w:rsidR="0096164F" w:rsidRDefault="00000000">
            <w:pPr>
              <w:spacing w:line="240" w:lineRule="auto"/>
              <w:ind w:firstLine="0"/>
              <w:jc w:val="left"/>
            </w:pPr>
            <w:r>
              <w:rPr>
                <w:sz w:val="24"/>
              </w:rPr>
              <w:t>U+I</w:t>
            </w:r>
          </w:p>
        </w:tc>
        <w:tc>
          <w:tcPr>
            <w:tcW w:w="2904" w:type="dxa"/>
          </w:tcPr>
          <w:p w14:paraId="6FC52F0A" w14:textId="77777777" w:rsidR="0096164F" w:rsidRPr="00BC0181" w:rsidRDefault="00000000">
            <w:pPr>
              <w:spacing w:line="240" w:lineRule="auto"/>
              <w:ind w:firstLine="0"/>
              <w:jc w:val="left"/>
              <w:rPr>
                <w:lang w:val="ru-RU"/>
              </w:rPr>
            </w:pPr>
            <w:r w:rsidRPr="00BC0181">
              <w:rPr>
                <w:sz w:val="24"/>
                <w:lang w:val="ru-RU"/>
              </w:rPr>
              <w:t xml:space="preserve">контракт </w:t>
            </w:r>
            <w:r>
              <w:rPr>
                <w:sz w:val="24"/>
              </w:rPr>
              <w:t>outbox</w:t>
            </w:r>
            <w:r w:rsidRPr="00BC0181">
              <w:rPr>
                <w:sz w:val="24"/>
                <w:lang w:val="ru-RU"/>
              </w:rPr>
              <w:t xml:space="preserve"> → </w:t>
            </w:r>
            <w:r>
              <w:rPr>
                <w:sz w:val="24"/>
              </w:rPr>
              <w:t>notify</w:t>
            </w:r>
            <w:r w:rsidRPr="00BC0181">
              <w:rPr>
                <w:sz w:val="24"/>
                <w:lang w:val="ru-RU"/>
              </w:rPr>
              <w:t>; событийная развязка (горизонтальное масштабирование — направление развития, §3.4)</w:t>
            </w:r>
          </w:p>
        </w:tc>
      </w:tr>
      <w:tr w:rsidR="0096164F" w:rsidRPr="003C2B49" w14:paraId="7F548DF5" w14:textId="77777777" w:rsidTr="000A726A">
        <w:tc>
          <w:tcPr>
            <w:tcW w:w="1584" w:type="dxa"/>
          </w:tcPr>
          <w:p w14:paraId="79495618" w14:textId="77777777" w:rsidR="0096164F" w:rsidRPr="00BC0181" w:rsidRDefault="0096164F">
            <w:pPr>
              <w:spacing w:line="240" w:lineRule="auto"/>
              <w:ind w:firstLine="0"/>
              <w:rPr>
                <w:lang w:val="ru-RU"/>
              </w:rPr>
            </w:pPr>
          </w:p>
        </w:tc>
        <w:tc>
          <w:tcPr>
            <w:tcW w:w="2244" w:type="dxa"/>
          </w:tcPr>
          <w:p w14:paraId="0D78D32E" w14:textId="77777777" w:rsidR="0096164F" w:rsidRDefault="00000000">
            <w:pPr>
              <w:spacing w:line="240" w:lineRule="auto"/>
              <w:ind w:firstLine="0"/>
              <w:jc w:val="left"/>
            </w:pPr>
            <w:r>
              <w:rPr>
                <w:sz w:val="24"/>
              </w:rPr>
              <w:t>test_notify_consumer.py</w:t>
            </w:r>
          </w:p>
        </w:tc>
        <w:tc>
          <w:tcPr>
            <w:tcW w:w="1188" w:type="dxa"/>
          </w:tcPr>
          <w:p w14:paraId="6F4A33F2" w14:textId="77777777" w:rsidR="0096164F" w:rsidRDefault="00000000">
            <w:pPr>
              <w:spacing w:line="240" w:lineRule="auto"/>
              <w:ind w:firstLine="0"/>
              <w:jc w:val="left"/>
            </w:pPr>
            <w:r>
              <w:rPr>
                <w:sz w:val="24"/>
              </w:rPr>
              <w:t>U+I</w:t>
            </w:r>
          </w:p>
        </w:tc>
        <w:tc>
          <w:tcPr>
            <w:tcW w:w="2904" w:type="dxa"/>
          </w:tcPr>
          <w:p w14:paraId="0CB7B983" w14:textId="77777777" w:rsidR="0096164F" w:rsidRPr="00BC0181" w:rsidRDefault="00000000">
            <w:pPr>
              <w:spacing w:line="240" w:lineRule="auto"/>
              <w:ind w:firstLine="0"/>
              <w:jc w:val="left"/>
              <w:rPr>
                <w:lang w:val="ru-RU"/>
              </w:rPr>
            </w:pPr>
            <w:r w:rsidRPr="00BC0181">
              <w:rPr>
                <w:sz w:val="24"/>
                <w:lang w:val="ru-RU"/>
              </w:rPr>
              <w:t xml:space="preserve">устойчивость потребителя; идемпотентность доставки через </w:t>
            </w:r>
            <w:r>
              <w:rPr>
                <w:sz w:val="24"/>
              </w:rPr>
              <w:t>processed</w:t>
            </w:r>
            <w:r w:rsidRPr="00BC0181">
              <w:rPr>
                <w:sz w:val="24"/>
                <w:lang w:val="ru-RU"/>
              </w:rPr>
              <w:t>_</w:t>
            </w:r>
            <w:r>
              <w:rPr>
                <w:sz w:val="24"/>
              </w:rPr>
              <w:t>events</w:t>
            </w:r>
          </w:p>
        </w:tc>
      </w:tr>
      <w:tr w:rsidR="0096164F" w:rsidRPr="003C2B49" w14:paraId="3157D9E1" w14:textId="77777777" w:rsidTr="000A726A">
        <w:tc>
          <w:tcPr>
            <w:tcW w:w="1584" w:type="dxa"/>
          </w:tcPr>
          <w:p w14:paraId="69D6F91F" w14:textId="7A7DEA53" w:rsidR="0096164F" w:rsidRPr="00BC0181" w:rsidRDefault="00000000">
            <w:pPr>
              <w:spacing w:line="240" w:lineRule="auto"/>
              <w:ind w:firstLine="0"/>
              <w:jc w:val="left"/>
              <w:rPr>
                <w:lang w:val="ru-RU"/>
              </w:rPr>
            </w:pPr>
            <w:r>
              <w:rPr>
                <w:b/>
                <w:bCs/>
                <w:sz w:val="24"/>
              </w:rPr>
              <w:t>NF</w:t>
            </w:r>
            <w:r w:rsidRPr="00BC0181">
              <w:rPr>
                <w:b/>
                <w:bCs/>
                <w:sz w:val="24"/>
                <w:lang w:val="ru-RU"/>
              </w:rPr>
              <w:t>5.</w:t>
            </w:r>
            <w:r w:rsidRPr="00BC0181">
              <w:rPr>
                <w:sz w:val="24"/>
                <w:lang w:val="ru-RU"/>
              </w:rPr>
              <w:t xml:space="preserve"> Защищ</w:t>
            </w:r>
            <w:r w:rsidR="00B466BD">
              <w:rPr>
                <w:sz w:val="24"/>
                <w:lang w:val="ru-RU"/>
              </w:rPr>
              <w:t>е</w:t>
            </w:r>
            <w:r w:rsidRPr="00BC0181">
              <w:rPr>
                <w:sz w:val="24"/>
                <w:lang w:val="ru-RU"/>
              </w:rPr>
              <w:t>нность персональных и финансовых данных</w:t>
            </w:r>
          </w:p>
        </w:tc>
        <w:tc>
          <w:tcPr>
            <w:tcW w:w="2244" w:type="dxa"/>
          </w:tcPr>
          <w:p w14:paraId="77200388" w14:textId="77777777" w:rsidR="0096164F" w:rsidRDefault="00000000">
            <w:pPr>
              <w:spacing w:line="240" w:lineRule="auto"/>
              <w:ind w:firstLine="0"/>
              <w:jc w:val="left"/>
            </w:pPr>
            <w:r>
              <w:rPr>
                <w:sz w:val="24"/>
              </w:rPr>
              <w:t>test_gateway_auth.py</w:t>
            </w:r>
          </w:p>
        </w:tc>
        <w:tc>
          <w:tcPr>
            <w:tcW w:w="1188" w:type="dxa"/>
          </w:tcPr>
          <w:p w14:paraId="2234807A" w14:textId="77777777" w:rsidR="0096164F" w:rsidRDefault="00000000">
            <w:pPr>
              <w:spacing w:line="240" w:lineRule="auto"/>
              <w:ind w:firstLine="0"/>
              <w:jc w:val="left"/>
            </w:pPr>
            <w:r>
              <w:rPr>
                <w:sz w:val="24"/>
              </w:rPr>
              <w:t>I</w:t>
            </w:r>
          </w:p>
        </w:tc>
        <w:tc>
          <w:tcPr>
            <w:tcW w:w="2904" w:type="dxa"/>
          </w:tcPr>
          <w:p w14:paraId="53319CC3" w14:textId="77777777" w:rsidR="0096164F" w:rsidRPr="00BC0181" w:rsidRDefault="00000000">
            <w:pPr>
              <w:spacing w:line="240" w:lineRule="auto"/>
              <w:ind w:firstLine="0"/>
              <w:jc w:val="left"/>
              <w:rPr>
                <w:lang w:val="ru-RU"/>
              </w:rPr>
            </w:pPr>
            <w:r w:rsidRPr="00BC0181">
              <w:rPr>
                <w:sz w:val="24"/>
                <w:lang w:val="ru-RU"/>
              </w:rPr>
              <w:t xml:space="preserve">валидация </w:t>
            </w:r>
            <w:r>
              <w:rPr>
                <w:sz w:val="24"/>
              </w:rPr>
              <w:t>JWT</w:t>
            </w:r>
            <w:r w:rsidRPr="00BC0181">
              <w:rPr>
                <w:sz w:val="24"/>
                <w:lang w:val="ru-RU"/>
              </w:rPr>
              <w:t xml:space="preserve"> </w:t>
            </w:r>
            <w:r>
              <w:rPr>
                <w:sz w:val="24"/>
              </w:rPr>
              <w:t>RS</w:t>
            </w:r>
            <w:r w:rsidRPr="00BC0181">
              <w:rPr>
                <w:sz w:val="24"/>
                <w:lang w:val="ru-RU"/>
              </w:rPr>
              <w:t xml:space="preserve">256 [26] по публичному ключу с кешем </w:t>
            </w:r>
            <w:r>
              <w:rPr>
                <w:sz w:val="24"/>
              </w:rPr>
              <w:t>JWKS</w:t>
            </w:r>
            <w:r w:rsidRPr="00BC0181">
              <w:rPr>
                <w:sz w:val="24"/>
                <w:lang w:val="ru-RU"/>
              </w:rPr>
              <w:t xml:space="preserve">; формирование </w:t>
            </w:r>
            <w:r>
              <w:rPr>
                <w:sz w:val="24"/>
              </w:rPr>
              <w:t>X</w:t>
            </w:r>
            <w:r w:rsidRPr="00BC0181">
              <w:rPr>
                <w:sz w:val="24"/>
                <w:lang w:val="ru-RU"/>
              </w:rPr>
              <w:t>-</w:t>
            </w:r>
            <w:r>
              <w:rPr>
                <w:sz w:val="24"/>
              </w:rPr>
              <w:t>User</w:t>
            </w:r>
            <w:r w:rsidRPr="00BC0181">
              <w:rPr>
                <w:sz w:val="24"/>
                <w:lang w:val="ru-RU"/>
              </w:rPr>
              <w:t>-* только после проверки токена; устойчивость пути аутентификации к сбою записи в аудит</w:t>
            </w:r>
          </w:p>
        </w:tc>
      </w:tr>
      <w:tr w:rsidR="0096164F" w:rsidRPr="003C2B49" w14:paraId="6CE42320" w14:textId="77777777" w:rsidTr="000A726A">
        <w:tc>
          <w:tcPr>
            <w:tcW w:w="1584" w:type="dxa"/>
          </w:tcPr>
          <w:p w14:paraId="124E5BF1" w14:textId="77777777" w:rsidR="0096164F" w:rsidRPr="00BC0181" w:rsidRDefault="0096164F">
            <w:pPr>
              <w:spacing w:line="240" w:lineRule="auto"/>
              <w:ind w:firstLine="0"/>
              <w:rPr>
                <w:lang w:val="ru-RU"/>
              </w:rPr>
            </w:pPr>
          </w:p>
        </w:tc>
        <w:tc>
          <w:tcPr>
            <w:tcW w:w="2244" w:type="dxa"/>
          </w:tcPr>
          <w:p w14:paraId="6329DFCD" w14:textId="77777777" w:rsidR="0096164F" w:rsidRDefault="00000000">
            <w:pPr>
              <w:spacing w:line="240" w:lineRule="auto"/>
              <w:ind w:firstLine="0"/>
              <w:jc w:val="left"/>
            </w:pPr>
            <w:r>
              <w:rPr>
                <w:sz w:val="24"/>
              </w:rPr>
              <w:t>test_gateway_origin_guard.py</w:t>
            </w:r>
          </w:p>
        </w:tc>
        <w:tc>
          <w:tcPr>
            <w:tcW w:w="1188" w:type="dxa"/>
          </w:tcPr>
          <w:p w14:paraId="587B9E9A" w14:textId="77777777" w:rsidR="0096164F" w:rsidRDefault="00000000">
            <w:pPr>
              <w:spacing w:line="240" w:lineRule="auto"/>
              <w:ind w:firstLine="0"/>
              <w:jc w:val="left"/>
            </w:pPr>
            <w:r>
              <w:rPr>
                <w:sz w:val="24"/>
              </w:rPr>
              <w:t>I</w:t>
            </w:r>
          </w:p>
        </w:tc>
        <w:tc>
          <w:tcPr>
            <w:tcW w:w="2904" w:type="dxa"/>
          </w:tcPr>
          <w:p w14:paraId="19805FB3" w14:textId="77777777" w:rsidR="0096164F" w:rsidRPr="003C2B49" w:rsidRDefault="00000000">
            <w:pPr>
              <w:spacing w:line="240" w:lineRule="auto"/>
              <w:ind w:firstLine="0"/>
              <w:jc w:val="left"/>
              <w:rPr>
                <w:lang w:val="ru-RU"/>
              </w:rPr>
            </w:pPr>
            <w:r w:rsidRPr="003C2B49">
              <w:rPr>
                <w:sz w:val="24"/>
                <w:lang w:val="ru-RU"/>
              </w:rPr>
              <w:t xml:space="preserve">проверка по заголовкам </w:t>
            </w:r>
            <w:r>
              <w:rPr>
                <w:sz w:val="24"/>
              </w:rPr>
              <w:t>Origin</w:t>
            </w:r>
            <w:r w:rsidRPr="003C2B49">
              <w:rPr>
                <w:sz w:val="24"/>
                <w:lang w:val="ru-RU"/>
              </w:rPr>
              <w:t xml:space="preserve"> и </w:t>
            </w:r>
            <w:r>
              <w:rPr>
                <w:sz w:val="24"/>
              </w:rPr>
              <w:t>Sec</w:t>
            </w:r>
            <w:r w:rsidRPr="003C2B49">
              <w:rPr>
                <w:sz w:val="24"/>
                <w:lang w:val="ru-RU"/>
              </w:rPr>
              <w:t>-</w:t>
            </w:r>
            <w:r>
              <w:rPr>
                <w:sz w:val="24"/>
              </w:rPr>
              <w:t>Fetch</w:t>
            </w:r>
            <w:r w:rsidRPr="003C2B49">
              <w:rPr>
                <w:sz w:val="24"/>
                <w:lang w:val="ru-RU"/>
              </w:rPr>
              <w:t>-</w:t>
            </w:r>
            <w:r>
              <w:rPr>
                <w:sz w:val="24"/>
              </w:rPr>
              <w:t>Site</w:t>
            </w:r>
            <w:r w:rsidRPr="003C2B49">
              <w:rPr>
                <w:sz w:val="24"/>
                <w:lang w:val="ru-RU"/>
              </w:rPr>
              <w:t xml:space="preserve"> для </w:t>
            </w:r>
            <w:r>
              <w:rPr>
                <w:sz w:val="24"/>
              </w:rPr>
              <w:t>cookie</w:t>
            </w:r>
            <w:r w:rsidRPr="003C2B49">
              <w:rPr>
                <w:sz w:val="24"/>
                <w:lang w:val="ru-RU"/>
              </w:rPr>
              <w:t xml:space="preserve">-зависимых </w:t>
            </w:r>
            <w:proofErr w:type="spellStart"/>
            <w:r w:rsidRPr="003C2B49">
              <w:rPr>
                <w:sz w:val="24"/>
                <w:lang w:val="ru-RU"/>
              </w:rPr>
              <w:t>эндпоинтов</w:t>
            </w:r>
            <w:proofErr w:type="spellEnd"/>
          </w:p>
        </w:tc>
      </w:tr>
      <w:tr w:rsidR="0096164F" w14:paraId="12BEDF70" w14:textId="77777777" w:rsidTr="000A726A">
        <w:tc>
          <w:tcPr>
            <w:tcW w:w="1584" w:type="dxa"/>
          </w:tcPr>
          <w:p w14:paraId="07247F4F" w14:textId="77777777" w:rsidR="0096164F" w:rsidRPr="003C2B49" w:rsidRDefault="0096164F">
            <w:pPr>
              <w:spacing w:line="240" w:lineRule="auto"/>
              <w:ind w:firstLine="0"/>
              <w:rPr>
                <w:lang w:val="ru-RU"/>
              </w:rPr>
            </w:pPr>
          </w:p>
        </w:tc>
        <w:tc>
          <w:tcPr>
            <w:tcW w:w="2244" w:type="dxa"/>
          </w:tcPr>
          <w:p w14:paraId="1E34B6C5" w14:textId="77777777" w:rsidR="0096164F" w:rsidRDefault="00000000">
            <w:pPr>
              <w:spacing w:line="240" w:lineRule="auto"/>
              <w:ind w:firstLine="0"/>
              <w:jc w:val="left"/>
            </w:pPr>
            <w:r>
              <w:rPr>
                <w:sz w:val="24"/>
              </w:rPr>
              <w:t>test_auth_settings_samesite_validator.py</w:t>
            </w:r>
          </w:p>
        </w:tc>
        <w:tc>
          <w:tcPr>
            <w:tcW w:w="1188" w:type="dxa"/>
          </w:tcPr>
          <w:p w14:paraId="67545877" w14:textId="77777777" w:rsidR="0096164F" w:rsidRDefault="00000000">
            <w:pPr>
              <w:spacing w:line="240" w:lineRule="auto"/>
              <w:ind w:firstLine="0"/>
              <w:jc w:val="left"/>
            </w:pPr>
            <w:r>
              <w:rPr>
                <w:sz w:val="24"/>
              </w:rPr>
              <w:t>U</w:t>
            </w:r>
          </w:p>
        </w:tc>
        <w:tc>
          <w:tcPr>
            <w:tcW w:w="2904" w:type="dxa"/>
          </w:tcPr>
          <w:p w14:paraId="29D2B036" w14:textId="70077C4A" w:rsidR="0096164F" w:rsidRDefault="00000000">
            <w:pPr>
              <w:spacing w:line="240" w:lineRule="auto"/>
              <w:ind w:firstLine="0"/>
              <w:jc w:val="left"/>
            </w:pPr>
            <w:proofErr w:type="spellStart"/>
            <w:r>
              <w:rPr>
                <w:sz w:val="24"/>
              </w:rPr>
              <w:t>при</w:t>
            </w:r>
            <w:r w:rsidR="00B466BD">
              <w:rPr>
                <w:sz w:val="24"/>
              </w:rPr>
              <w:t>е</w:t>
            </w:r>
            <w:r>
              <w:rPr>
                <w:sz w:val="24"/>
              </w:rPr>
              <w:t>м</w:t>
            </w:r>
            <w:proofErr w:type="spellEnd"/>
            <w:r>
              <w:rPr>
                <w:sz w:val="24"/>
              </w:rPr>
              <w:t xml:space="preserve"> </w:t>
            </w:r>
            <w:proofErr w:type="spellStart"/>
            <w:r>
              <w:rPr>
                <w:sz w:val="24"/>
              </w:rPr>
              <w:t>SameSite</w:t>
            </w:r>
            <w:proofErr w:type="spellEnd"/>
            <w:r>
              <w:rPr>
                <w:sz w:val="24"/>
              </w:rPr>
              <w:t xml:space="preserve">=Strict/Lax, </w:t>
            </w:r>
            <w:proofErr w:type="spellStart"/>
            <w:r>
              <w:rPr>
                <w:sz w:val="24"/>
              </w:rPr>
              <w:t>отклонение</w:t>
            </w:r>
            <w:proofErr w:type="spellEnd"/>
            <w:r>
              <w:rPr>
                <w:sz w:val="24"/>
              </w:rPr>
              <w:t xml:space="preserve"> </w:t>
            </w:r>
            <w:proofErr w:type="spellStart"/>
            <w:r>
              <w:rPr>
                <w:sz w:val="24"/>
              </w:rPr>
              <w:t>SameSite</w:t>
            </w:r>
            <w:proofErr w:type="spellEnd"/>
            <w:r>
              <w:rPr>
                <w:sz w:val="24"/>
              </w:rPr>
              <w:t xml:space="preserve">=None </w:t>
            </w:r>
            <w:proofErr w:type="spellStart"/>
            <w:r>
              <w:rPr>
                <w:sz w:val="24"/>
              </w:rPr>
              <w:t>на</w:t>
            </w:r>
            <w:proofErr w:type="spellEnd"/>
            <w:r>
              <w:rPr>
                <w:sz w:val="24"/>
              </w:rPr>
              <w:t xml:space="preserve"> </w:t>
            </w:r>
            <w:proofErr w:type="spellStart"/>
            <w:r>
              <w:rPr>
                <w:sz w:val="24"/>
              </w:rPr>
              <w:t>этапе</w:t>
            </w:r>
            <w:proofErr w:type="spellEnd"/>
            <w:r>
              <w:rPr>
                <w:sz w:val="24"/>
              </w:rPr>
              <w:t xml:space="preserve"> </w:t>
            </w:r>
            <w:proofErr w:type="spellStart"/>
            <w:r>
              <w:rPr>
                <w:sz w:val="24"/>
              </w:rPr>
              <w:t>конфигурации</w:t>
            </w:r>
            <w:proofErr w:type="spellEnd"/>
          </w:p>
        </w:tc>
      </w:tr>
      <w:tr w:rsidR="0096164F" w:rsidRPr="003C2B49" w14:paraId="35618BD9" w14:textId="77777777" w:rsidTr="000A726A">
        <w:tc>
          <w:tcPr>
            <w:tcW w:w="1584" w:type="dxa"/>
          </w:tcPr>
          <w:p w14:paraId="3F8E7AAB" w14:textId="77777777" w:rsidR="0096164F" w:rsidRPr="00BC0181" w:rsidRDefault="00000000">
            <w:pPr>
              <w:spacing w:line="240" w:lineRule="auto"/>
              <w:ind w:firstLine="0"/>
              <w:jc w:val="left"/>
              <w:rPr>
                <w:lang w:val="ru-RU"/>
              </w:rPr>
            </w:pPr>
            <w:r>
              <w:rPr>
                <w:b/>
                <w:bCs/>
                <w:sz w:val="24"/>
              </w:rPr>
              <w:t>NF</w:t>
            </w:r>
            <w:r w:rsidRPr="00BC0181">
              <w:rPr>
                <w:b/>
                <w:bCs/>
                <w:sz w:val="24"/>
                <w:lang w:val="ru-RU"/>
              </w:rPr>
              <w:t>6.</w:t>
            </w:r>
            <w:r w:rsidRPr="00BC0181">
              <w:rPr>
                <w:sz w:val="24"/>
                <w:lang w:val="ru-RU"/>
              </w:rPr>
              <w:t xml:space="preserve"> Полнота журналирования для аудита</w:t>
            </w:r>
          </w:p>
        </w:tc>
        <w:tc>
          <w:tcPr>
            <w:tcW w:w="2244" w:type="dxa"/>
          </w:tcPr>
          <w:p w14:paraId="5804C7B0" w14:textId="77777777" w:rsidR="0096164F" w:rsidRDefault="00000000">
            <w:pPr>
              <w:spacing w:line="240" w:lineRule="auto"/>
              <w:ind w:firstLine="0"/>
              <w:jc w:val="left"/>
            </w:pPr>
            <w:r>
              <w:rPr>
                <w:sz w:val="24"/>
              </w:rPr>
              <w:t>test_expenses_audit_records_denials.py</w:t>
            </w:r>
          </w:p>
        </w:tc>
        <w:tc>
          <w:tcPr>
            <w:tcW w:w="1188" w:type="dxa"/>
          </w:tcPr>
          <w:p w14:paraId="4A6D9569" w14:textId="77777777" w:rsidR="0096164F" w:rsidRDefault="00000000">
            <w:pPr>
              <w:spacing w:line="240" w:lineRule="auto"/>
              <w:ind w:firstLine="0"/>
              <w:jc w:val="left"/>
            </w:pPr>
            <w:r>
              <w:rPr>
                <w:sz w:val="24"/>
              </w:rPr>
              <w:t>I</w:t>
            </w:r>
          </w:p>
        </w:tc>
        <w:tc>
          <w:tcPr>
            <w:tcW w:w="2904" w:type="dxa"/>
          </w:tcPr>
          <w:p w14:paraId="6909BB41" w14:textId="77777777" w:rsidR="0096164F" w:rsidRPr="00BC0181" w:rsidRDefault="00000000">
            <w:pPr>
              <w:spacing w:line="240" w:lineRule="auto"/>
              <w:ind w:firstLine="0"/>
              <w:jc w:val="left"/>
              <w:rPr>
                <w:lang w:val="ru-RU"/>
              </w:rPr>
            </w:pPr>
            <w:r w:rsidRPr="00BC0181">
              <w:rPr>
                <w:sz w:val="24"/>
                <w:lang w:val="ru-RU"/>
              </w:rPr>
              <w:t xml:space="preserve">фиксация отказов в </w:t>
            </w:r>
            <w:r>
              <w:rPr>
                <w:sz w:val="24"/>
              </w:rPr>
              <w:t>audit</w:t>
            </w:r>
            <w:r w:rsidRPr="00BC0181">
              <w:rPr>
                <w:sz w:val="24"/>
                <w:lang w:val="ru-RU"/>
              </w:rPr>
              <w:t>_</w:t>
            </w:r>
            <w:r>
              <w:rPr>
                <w:sz w:val="24"/>
              </w:rPr>
              <w:t>log</w:t>
            </w:r>
            <w:r w:rsidRPr="00BC0181">
              <w:rPr>
                <w:sz w:val="24"/>
                <w:lang w:val="ru-RU"/>
              </w:rPr>
              <w:t xml:space="preserve">; структурированные логи с </w:t>
            </w:r>
            <w:r>
              <w:rPr>
                <w:sz w:val="24"/>
              </w:rPr>
              <w:t>request</w:t>
            </w:r>
            <w:r w:rsidRPr="00BC0181">
              <w:rPr>
                <w:sz w:val="24"/>
                <w:lang w:val="ru-RU"/>
              </w:rPr>
              <w:t>_</w:t>
            </w:r>
            <w:r>
              <w:rPr>
                <w:sz w:val="24"/>
              </w:rPr>
              <w:t>id</w:t>
            </w:r>
          </w:p>
        </w:tc>
      </w:tr>
    </w:tbl>
    <w:p w14:paraId="7A3ED87F" w14:textId="77777777" w:rsidR="0096164F" w:rsidRPr="00202FFA" w:rsidRDefault="00000000">
      <w:pPr>
        <w:pStyle w:val="af"/>
        <w:rPr>
          <w:lang w:val="ru-RU"/>
        </w:rPr>
      </w:pPr>
      <w:r w:rsidRPr="00BC0181">
        <w:rPr>
          <w:lang w:val="ru-RU"/>
        </w:rPr>
        <w:lastRenderedPageBreak/>
        <w:t>Количественная метрика покрытия (--</w:t>
      </w:r>
      <w:proofErr w:type="spellStart"/>
      <w:r>
        <w:t>cov</w:t>
      </w:r>
      <w:proofErr w:type="spellEnd"/>
      <w:r w:rsidRPr="00BC0181">
        <w:rPr>
          <w:lang w:val="ru-RU"/>
        </w:rPr>
        <w:t xml:space="preserve">) в проекте не настроена, поэтому покрытие характеризуется качественно (§2.4.4); тестовая база включает 90 модулей </w:t>
      </w:r>
      <w:r>
        <w:t>test</w:t>
      </w:r>
      <w:r w:rsidRPr="00BC0181">
        <w:rPr>
          <w:lang w:val="ru-RU"/>
        </w:rPr>
        <w:t>_*.</w:t>
      </w:r>
      <w:proofErr w:type="spellStart"/>
      <w:r>
        <w:t>py</w:t>
      </w:r>
      <w:proofErr w:type="spellEnd"/>
      <w:r w:rsidRPr="00BC0181">
        <w:rPr>
          <w:lang w:val="ru-RU"/>
        </w:rPr>
        <w:t xml:space="preserve"> для </w:t>
      </w:r>
      <w:r>
        <w:t>backend</w:t>
      </w:r>
      <w:r w:rsidRPr="00BC0181">
        <w:rPr>
          <w:lang w:val="ru-RU"/>
        </w:rPr>
        <w:t xml:space="preserve"> и 59 файлов тестов клиента.</w:t>
      </w:r>
      <w:bookmarkEnd w:id="133"/>
      <w:bookmarkEnd w:id="137"/>
    </w:p>
    <w:p w14:paraId="4C508138" w14:textId="477A103E" w:rsidR="000A726A" w:rsidRPr="00202FFA" w:rsidRDefault="000A726A">
      <w:pPr>
        <w:spacing w:after="200" w:line="276" w:lineRule="auto"/>
        <w:ind w:firstLine="0"/>
        <w:jc w:val="left"/>
        <w:rPr>
          <w:lang w:val="ru-RU"/>
        </w:rPr>
      </w:pPr>
      <w:r w:rsidRPr="00202FFA">
        <w:rPr>
          <w:lang w:val="ru-RU"/>
        </w:rPr>
        <w:br w:type="page"/>
      </w:r>
    </w:p>
    <w:p w14:paraId="26CBE538" w14:textId="4186E869" w:rsidR="000A726A" w:rsidRPr="00C8120A" w:rsidRDefault="000A726A" w:rsidP="00C8120A">
      <w:pPr>
        <w:pStyle w:val="1"/>
      </w:pPr>
      <w:bookmarkStart w:id="138" w:name="_Toc231429745"/>
      <w:r w:rsidRPr="00C8120A">
        <w:lastRenderedPageBreak/>
        <w:t xml:space="preserve">ПРИЛОЖЕНИЕ Д — </w:t>
      </w:r>
      <w:proofErr w:type="spellStart"/>
      <w:r w:rsidRPr="00C8120A">
        <w:t>Архитектура</w:t>
      </w:r>
      <w:proofErr w:type="spellEnd"/>
      <w:r w:rsidRPr="00C8120A">
        <w:t xml:space="preserve"> </w:t>
      </w:r>
      <w:proofErr w:type="spellStart"/>
      <w:r w:rsidRPr="00C8120A">
        <w:t>системы</w:t>
      </w:r>
      <w:bookmarkEnd w:id="138"/>
      <w:proofErr w:type="spellEnd"/>
      <w:r w:rsidRPr="00C8120A">
        <w:t xml:space="preserve"> </w:t>
      </w:r>
    </w:p>
    <w:p w14:paraId="30CDFEA1" w14:textId="3630ED35" w:rsidR="000A726A" w:rsidRPr="00F41FFB" w:rsidRDefault="00283FC2">
      <w:pPr>
        <w:pStyle w:val="af"/>
        <w:rPr>
          <w:lang w:val="ru-RU"/>
        </w:rPr>
      </w:pPr>
      <w:r>
        <w:rPr>
          <w:noProof/>
        </w:rPr>
        <w:drawing>
          <wp:inline distT="0" distB="0" distL="0" distR="0" wp14:anchorId="0E08E85E" wp14:editId="38AD354C">
            <wp:extent cx="8649970" cy="5480725"/>
            <wp:effectExtent l="0" t="2858" r="0" b="0"/>
            <wp:docPr id="2787673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7367" name="Рисунок 278767367"/>
                    <pic:cNvPicPr/>
                  </pic:nvPicPr>
                  <pic:blipFill>
                    <a:blip r:embed="rId21"/>
                    <a:stretch>
                      <a:fillRect/>
                    </a:stretch>
                  </pic:blipFill>
                  <pic:spPr>
                    <a:xfrm rot="5400000">
                      <a:off x="0" y="0"/>
                      <a:ext cx="8684744" cy="5502758"/>
                    </a:xfrm>
                    <a:prstGeom prst="rect">
                      <a:avLst/>
                    </a:prstGeom>
                  </pic:spPr>
                </pic:pic>
              </a:graphicData>
            </a:graphic>
          </wp:inline>
        </w:drawing>
      </w:r>
    </w:p>
    <w:sectPr w:rsidR="000A726A" w:rsidRPr="00F41FFB" w:rsidSect="006A544E">
      <w:footerReference w:type="even" r:id="rId22"/>
      <w:footerReference w:type="default" r:id="rId23"/>
      <w:pgSz w:w="11906" w:h="16838"/>
      <w:pgMar w:top="1134" w:right="850" w:bottom="1134" w:left="1701"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9E52B" w14:textId="77777777" w:rsidR="00816FC1" w:rsidRDefault="00816FC1">
      <w:pPr>
        <w:spacing w:line="240" w:lineRule="auto"/>
      </w:pPr>
      <w:r>
        <w:separator/>
      </w:r>
    </w:p>
  </w:endnote>
  <w:endnote w:type="continuationSeparator" w:id="0">
    <w:p w14:paraId="4DF7EF0D" w14:textId="77777777" w:rsidR="00816FC1" w:rsidRDefault="00816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4"/>
      </w:rPr>
      <w:id w:val="-1236013844"/>
      <w:docPartObj>
        <w:docPartGallery w:val="Page Numbers (Bottom of Page)"/>
        <w:docPartUnique/>
      </w:docPartObj>
    </w:sdtPr>
    <w:sdtContent>
      <w:p w14:paraId="22F49668" w14:textId="19BF4E42" w:rsidR="00E131C7" w:rsidRDefault="00E131C7" w:rsidP="006A544E">
        <w:pPr>
          <w:pStyle w:val="a7"/>
          <w:framePr w:wrap="none" w:vAnchor="text" w:hAnchor="margin" w:xAlign="center" w:y="1"/>
          <w:rPr>
            <w:rStyle w:val="afff4"/>
          </w:rPr>
        </w:pPr>
        <w:r>
          <w:rPr>
            <w:rStyle w:val="afff4"/>
          </w:rPr>
          <w:fldChar w:fldCharType="begin"/>
        </w:r>
        <w:r>
          <w:rPr>
            <w:rStyle w:val="afff4"/>
          </w:rPr>
          <w:instrText xml:space="preserve"> PAGE </w:instrText>
        </w:r>
        <w:r>
          <w:rPr>
            <w:rStyle w:val="afff4"/>
          </w:rPr>
          <w:fldChar w:fldCharType="separate"/>
        </w:r>
        <w:r>
          <w:rPr>
            <w:rStyle w:val="afff4"/>
          </w:rPr>
          <w:fldChar w:fldCharType="end"/>
        </w:r>
      </w:p>
    </w:sdtContent>
  </w:sdt>
  <w:p w14:paraId="01CCA578" w14:textId="77777777" w:rsidR="00E131C7" w:rsidRDefault="00E131C7" w:rsidP="00E131C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4"/>
      </w:rPr>
      <w:id w:val="-257067098"/>
      <w:docPartObj>
        <w:docPartGallery w:val="Page Numbers (Bottom of Page)"/>
        <w:docPartUnique/>
      </w:docPartObj>
    </w:sdtPr>
    <w:sdtContent>
      <w:p w14:paraId="4A1ABDDF" w14:textId="4418647C" w:rsidR="00E131C7" w:rsidRDefault="00E131C7" w:rsidP="006A544E">
        <w:pPr>
          <w:pStyle w:val="a7"/>
          <w:framePr w:wrap="none" w:vAnchor="text" w:hAnchor="margin" w:xAlign="center" w:y="1"/>
          <w:rPr>
            <w:rStyle w:val="afff4"/>
          </w:rPr>
        </w:pPr>
        <w:r>
          <w:rPr>
            <w:rStyle w:val="afff4"/>
          </w:rPr>
          <w:fldChar w:fldCharType="begin"/>
        </w:r>
        <w:r>
          <w:rPr>
            <w:rStyle w:val="afff4"/>
          </w:rPr>
          <w:instrText xml:space="preserve"> PAGE </w:instrText>
        </w:r>
        <w:r>
          <w:rPr>
            <w:rStyle w:val="afff4"/>
          </w:rPr>
          <w:fldChar w:fldCharType="separate"/>
        </w:r>
        <w:r>
          <w:rPr>
            <w:rStyle w:val="afff4"/>
            <w:noProof/>
          </w:rPr>
          <w:t>4</w:t>
        </w:r>
        <w:r>
          <w:rPr>
            <w:rStyle w:val="afff4"/>
          </w:rPr>
          <w:fldChar w:fldCharType="end"/>
        </w:r>
      </w:p>
    </w:sdtContent>
  </w:sdt>
  <w:p w14:paraId="44EF9E0D" w14:textId="47029BAB" w:rsidR="0096164F" w:rsidRPr="006A544E" w:rsidRDefault="0096164F" w:rsidP="006A544E">
    <w:pPr>
      <w:pStyle w:val="a7"/>
      <w:ind w:right="360" w:firstLine="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F1F7" w14:textId="77777777" w:rsidR="00816FC1" w:rsidRDefault="00816FC1">
      <w:r>
        <w:separator/>
      </w:r>
    </w:p>
  </w:footnote>
  <w:footnote w:type="continuationSeparator" w:id="0">
    <w:p w14:paraId="4D7A8357" w14:textId="77777777" w:rsidR="00816FC1" w:rsidRDefault="00816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51A18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E6EE3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D0AAC3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2985288">
    <w:abstractNumId w:val="8"/>
  </w:num>
  <w:num w:numId="2" w16cid:durableId="904294159">
    <w:abstractNumId w:val="6"/>
  </w:num>
  <w:num w:numId="3" w16cid:durableId="316081913">
    <w:abstractNumId w:val="5"/>
  </w:num>
  <w:num w:numId="4" w16cid:durableId="1518079555">
    <w:abstractNumId w:val="4"/>
  </w:num>
  <w:num w:numId="5" w16cid:durableId="450444786">
    <w:abstractNumId w:val="7"/>
  </w:num>
  <w:num w:numId="6" w16cid:durableId="240411025">
    <w:abstractNumId w:val="3"/>
  </w:num>
  <w:num w:numId="7" w16cid:durableId="963851422">
    <w:abstractNumId w:val="2"/>
  </w:num>
  <w:num w:numId="8" w16cid:durableId="1549685148">
    <w:abstractNumId w:val="1"/>
  </w:num>
  <w:num w:numId="9" w16cid:durableId="227158329">
    <w:abstractNumId w:val="0"/>
  </w:num>
  <w:num w:numId="10" w16cid:durableId="497505278">
    <w:abstractNumId w:val="9"/>
  </w:num>
  <w:num w:numId="11" w16cid:durableId="8308754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4071877">
    <w:abstractNumId w:val="10"/>
  </w:num>
  <w:num w:numId="13" w16cid:durableId="1425110554">
    <w:abstractNumId w:val="10"/>
  </w:num>
  <w:num w:numId="14" w16cid:durableId="19992611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8392571">
    <w:abstractNumId w:val="10"/>
  </w:num>
  <w:num w:numId="16" w16cid:durableId="1566450276">
    <w:abstractNumId w:val="10"/>
  </w:num>
  <w:num w:numId="17" w16cid:durableId="224225145">
    <w:abstractNumId w:val="10"/>
  </w:num>
  <w:num w:numId="18" w16cid:durableId="783235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2377645">
    <w:abstractNumId w:val="10"/>
  </w:num>
  <w:num w:numId="20" w16cid:durableId="834536441">
    <w:abstractNumId w:val="10"/>
  </w:num>
  <w:num w:numId="21" w16cid:durableId="211813608">
    <w:abstractNumId w:val="10"/>
  </w:num>
  <w:num w:numId="22" w16cid:durableId="1519848634">
    <w:abstractNumId w:val="10"/>
  </w:num>
  <w:num w:numId="23" w16cid:durableId="5456782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40885270">
    <w:abstractNumId w:val="10"/>
  </w:num>
  <w:num w:numId="25" w16cid:durableId="1304702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84"/>
    <w:rsid w:val="00034616"/>
    <w:rsid w:val="0006063C"/>
    <w:rsid w:val="00067479"/>
    <w:rsid w:val="000A726A"/>
    <w:rsid w:val="000E60A9"/>
    <w:rsid w:val="001375A0"/>
    <w:rsid w:val="00141033"/>
    <w:rsid w:val="0015074B"/>
    <w:rsid w:val="001855DC"/>
    <w:rsid w:val="001A025F"/>
    <w:rsid w:val="001A7648"/>
    <w:rsid w:val="001B5636"/>
    <w:rsid w:val="001D7F1C"/>
    <w:rsid w:val="00202FFA"/>
    <w:rsid w:val="00223122"/>
    <w:rsid w:val="00226E94"/>
    <w:rsid w:val="00250078"/>
    <w:rsid w:val="00274016"/>
    <w:rsid w:val="00283FC2"/>
    <w:rsid w:val="0029639D"/>
    <w:rsid w:val="002A0EBE"/>
    <w:rsid w:val="002C3B59"/>
    <w:rsid w:val="002D6D14"/>
    <w:rsid w:val="00326F90"/>
    <w:rsid w:val="00345586"/>
    <w:rsid w:val="003B6094"/>
    <w:rsid w:val="003C0C52"/>
    <w:rsid w:val="003C2B49"/>
    <w:rsid w:val="003C2CEC"/>
    <w:rsid w:val="003C42BD"/>
    <w:rsid w:val="003D65ED"/>
    <w:rsid w:val="003D744B"/>
    <w:rsid w:val="00475E09"/>
    <w:rsid w:val="00487EE3"/>
    <w:rsid w:val="00542FDB"/>
    <w:rsid w:val="00551F4E"/>
    <w:rsid w:val="0058517B"/>
    <w:rsid w:val="005C0964"/>
    <w:rsid w:val="00616F2B"/>
    <w:rsid w:val="00616F51"/>
    <w:rsid w:val="00655041"/>
    <w:rsid w:val="006A544E"/>
    <w:rsid w:val="006A6F70"/>
    <w:rsid w:val="006B7E56"/>
    <w:rsid w:val="006C560B"/>
    <w:rsid w:val="0075674F"/>
    <w:rsid w:val="00816FC1"/>
    <w:rsid w:val="008433EA"/>
    <w:rsid w:val="00853036"/>
    <w:rsid w:val="008763F3"/>
    <w:rsid w:val="008806E6"/>
    <w:rsid w:val="008961A1"/>
    <w:rsid w:val="008966AC"/>
    <w:rsid w:val="0091452B"/>
    <w:rsid w:val="009158B4"/>
    <w:rsid w:val="0096164F"/>
    <w:rsid w:val="009618D6"/>
    <w:rsid w:val="00975167"/>
    <w:rsid w:val="009C2BD9"/>
    <w:rsid w:val="009E535A"/>
    <w:rsid w:val="009F19A7"/>
    <w:rsid w:val="00A34228"/>
    <w:rsid w:val="00A637C7"/>
    <w:rsid w:val="00A645F1"/>
    <w:rsid w:val="00AA1D8D"/>
    <w:rsid w:val="00AD51F7"/>
    <w:rsid w:val="00AE03B4"/>
    <w:rsid w:val="00AF4A9C"/>
    <w:rsid w:val="00B14DA2"/>
    <w:rsid w:val="00B466BD"/>
    <w:rsid w:val="00B47730"/>
    <w:rsid w:val="00B83CD2"/>
    <w:rsid w:val="00BA2D1D"/>
    <w:rsid w:val="00BC0181"/>
    <w:rsid w:val="00BF0504"/>
    <w:rsid w:val="00C219D2"/>
    <w:rsid w:val="00C52938"/>
    <w:rsid w:val="00C8120A"/>
    <w:rsid w:val="00CB0664"/>
    <w:rsid w:val="00CF0287"/>
    <w:rsid w:val="00CF741D"/>
    <w:rsid w:val="00D11657"/>
    <w:rsid w:val="00D63718"/>
    <w:rsid w:val="00D74B99"/>
    <w:rsid w:val="00DC56B6"/>
    <w:rsid w:val="00DD39F4"/>
    <w:rsid w:val="00E131C7"/>
    <w:rsid w:val="00E16A7A"/>
    <w:rsid w:val="00E27971"/>
    <w:rsid w:val="00E32EAC"/>
    <w:rsid w:val="00E833C4"/>
    <w:rsid w:val="00E842D2"/>
    <w:rsid w:val="00F07130"/>
    <w:rsid w:val="00F24BDA"/>
    <w:rsid w:val="00F41FFB"/>
    <w:rsid w:val="00F43ABC"/>
    <w:rsid w:val="00FB6AE1"/>
    <w:rsid w:val="00FC3CAF"/>
    <w:rsid w:val="00FC5EA1"/>
    <w:rsid w:val="00FC693F"/>
    <w:rsid w:val="00FD6DBF"/>
    <w:rsid w:val="00FD7E8B"/>
    <w:rsid w:val="00FF4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D4A689"/>
  <w15:docId w15:val="{BD2D8313-463F-554E-9312-B73F9DE5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pageBreakBefore/>
      <w:spacing w:before="240" w:after="24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24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Служебный"/>
    <w:basedOn w:val="a1"/>
    <w:pPr>
      <w:pageBreakBefore/>
      <w:spacing w:before="120" w:after="120"/>
      <w:ind w:firstLine="0"/>
      <w:jc w:val="center"/>
    </w:pPr>
    <w:rPr>
      <w:b/>
    </w:rPr>
  </w:style>
  <w:style w:type="paragraph" w:customStyle="1" w:styleId="aff9">
    <w:name w:val="ПодписьТаблицы"/>
    <w:basedOn w:val="a1"/>
    <w:pPr>
      <w:keepNext/>
      <w:spacing w:before="120" w:after="120"/>
      <w:ind w:firstLine="0"/>
    </w:pPr>
  </w:style>
  <w:style w:type="paragraph" w:customStyle="1" w:styleId="affa">
    <w:name w:val="ПодписьРисунка"/>
    <w:basedOn w:val="a1"/>
    <w:pPr>
      <w:spacing w:before="120" w:after="120"/>
      <w:ind w:firstLine="0"/>
      <w:jc w:val="center"/>
    </w:pPr>
  </w:style>
  <w:style w:type="paragraph" w:customStyle="1" w:styleId="affb">
    <w:name w:val="КатегорияЛит"/>
    <w:basedOn w:val="a1"/>
    <w:pPr>
      <w:spacing w:before="120" w:after="120"/>
      <w:ind w:firstLine="0"/>
    </w:pPr>
    <w:rPr>
      <w:b/>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c">
    <w:name w:val="annotation reference"/>
    <w:basedOn w:val="a2"/>
    <w:uiPriority w:val="99"/>
    <w:semiHidden/>
    <w:unhideWhenUsed/>
    <w:rsid w:val="00274016"/>
    <w:rPr>
      <w:sz w:val="16"/>
      <w:szCs w:val="16"/>
    </w:rPr>
  </w:style>
  <w:style w:type="paragraph" w:styleId="affd">
    <w:name w:val="annotation text"/>
    <w:basedOn w:val="a1"/>
    <w:link w:val="affe"/>
    <w:uiPriority w:val="99"/>
    <w:semiHidden/>
    <w:unhideWhenUsed/>
    <w:rsid w:val="00274016"/>
    <w:pPr>
      <w:spacing w:line="240" w:lineRule="auto"/>
    </w:pPr>
    <w:rPr>
      <w:sz w:val="20"/>
      <w:szCs w:val="20"/>
    </w:rPr>
  </w:style>
  <w:style w:type="character" w:customStyle="1" w:styleId="affe">
    <w:name w:val="Текст примечания Знак"/>
    <w:basedOn w:val="a2"/>
    <w:link w:val="affd"/>
    <w:uiPriority w:val="99"/>
    <w:semiHidden/>
    <w:rsid w:val="00274016"/>
    <w:rPr>
      <w:rFonts w:ascii="Times New Roman" w:eastAsia="Times New Roman" w:hAnsi="Times New Roman" w:cs="Times New Roman"/>
      <w:sz w:val="20"/>
      <w:szCs w:val="20"/>
    </w:rPr>
  </w:style>
  <w:style w:type="paragraph" w:styleId="afff">
    <w:name w:val="annotation subject"/>
    <w:basedOn w:val="affd"/>
    <w:next w:val="affd"/>
    <w:link w:val="afff0"/>
    <w:uiPriority w:val="99"/>
    <w:semiHidden/>
    <w:unhideWhenUsed/>
    <w:rsid w:val="00274016"/>
    <w:rPr>
      <w:b/>
      <w:bCs/>
    </w:rPr>
  </w:style>
  <w:style w:type="character" w:customStyle="1" w:styleId="afff0">
    <w:name w:val="Тема примечания Знак"/>
    <w:basedOn w:val="affe"/>
    <w:link w:val="afff"/>
    <w:uiPriority w:val="99"/>
    <w:semiHidden/>
    <w:rsid w:val="00274016"/>
    <w:rPr>
      <w:rFonts w:ascii="Times New Roman" w:eastAsia="Times New Roman" w:hAnsi="Times New Roman" w:cs="Times New Roman"/>
      <w:b/>
      <w:bCs/>
      <w:sz w:val="20"/>
      <w:szCs w:val="20"/>
    </w:rPr>
  </w:style>
  <w:style w:type="paragraph" w:styleId="14">
    <w:name w:val="toc 1"/>
    <w:basedOn w:val="a1"/>
    <w:next w:val="a1"/>
    <w:autoRedefine/>
    <w:uiPriority w:val="39"/>
    <w:unhideWhenUsed/>
    <w:rsid w:val="00FC3CAF"/>
    <w:pPr>
      <w:spacing w:before="360" w:after="360"/>
      <w:ind w:firstLine="0"/>
      <w:jc w:val="left"/>
    </w:pPr>
    <w:rPr>
      <w:rFonts w:asciiTheme="minorHAnsi" w:hAnsiTheme="minorHAnsi"/>
      <w:b/>
      <w:bCs/>
      <w:caps/>
      <w:sz w:val="22"/>
      <w:u w:val="single"/>
    </w:rPr>
  </w:style>
  <w:style w:type="paragraph" w:styleId="2c">
    <w:name w:val="toc 2"/>
    <w:basedOn w:val="a1"/>
    <w:next w:val="a1"/>
    <w:autoRedefine/>
    <w:uiPriority w:val="39"/>
    <w:unhideWhenUsed/>
    <w:rsid w:val="00FC3CAF"/>
    <w:pPr>
      <w:ind w:firstLine="0"/>
      <w:jc w:val="left"/>
    </w:pPr>
    <w:rPr>
      <w:rFonts w:asciiTheme="minorHAnsi" w:hAnsiTheme="minorHAnsi"/>
      <w:b/>
      <w:bCs/>
      <w:smallCaps/>
      <w:sz w:val="22"/>
    </w:rPr>
  </w:style>
  <w:style w:type="paragraph" w:styleId="38">
    <w:name w:val="toc 3"/>
    <w:basedOn w:val="a1"/>
    <w:next w:val="a1"/>
    <w:autoRedefine/>
    <w:uiPriority w:val="39"/>
    <w:unhideWhenUsed/>
    <w:rsid w:val="00FC3CAF"/>
    <w:pPr>
      <w:ind w:firstLine="0"/>
      <w:jc w:val="left"/>
    </w:pPr>
    <w:rPr>
      <w:rFonts w:asciiTheme="minorHAnsi" w:hAnsiTheme="minorHAnsi"/>
      <w:smallCaps/>
      <w:sz w:val="22"/>
    </w:rPr>
  </w:style>
  <w:style w:type="paragraph" w:styleId="41">
    <w:name w:val="toc 4"/>
    <w:basedOn w:val="a1"/>
    <w:next w:val="a1"/>
    <w:autoRedefine/>
    <w:uiPriority w:val="39"/>
    <w:unhideWhenUsed/>
    <w:rsid w:val="00FC3CAF"/>
    <w:pPr>
      <w:ind w:firstLine="0"/>
      <w:jc w:val="left"/>
    </w:pPr>
    <w:rPr>
      <w:rFonts w:asciiTheme="minorHAnsi" w:hAnsiTheme="minorHAnsi"/>
      <w:sz w:val="22"/>
    </w:rPr>
  </w:style>
  <w:style w:type="paragraph" w:styleId="51">
    <w:name w:val="toc 5"/>
    <w:basedOn w:val="a1"/>
    <w:next w:val="a1"/>
    <w:autoRedefine/>
    <w:uiPriority w:val="39"/>
    <w:unhideWhenUsed/>
    <w:rsid w:val="00FC3CAF"/>
    <w:pPr>
      <w:ind w:firstLine="0"/>
      <w:jc w:val="left"/>
    </w:pPr>
    <w:rPr>
      <w:rFonts w:asciiTheme="minorHAnsi" w:hAnsiTheme="minorHAnsi"/>
      <w:sz w:val="22"/>
    </w:rPr>
  </w:style>
  <w:style w:type="paragraph" w:styleId="61">
    <w:name w:val="toc 6"/>
    <w:basedOn w:val="a1"/>
    <w:next w:val="a1"/>
    <w:autoRedefine/>
    <w:uiPriority w:val="39"/>
    <w:unhideWhenUsed/>
    <w:rsid w:val="00FC3CAF"/>
    <w:pPr>
      <w:ind w:firstLine="0"/>
      <w:jc w:val="left"/>
    </w:pPr>
    <w:rPr>
      <w:rFonts w:asciiTheme="minorHAnsi" w:hAnsiTheme="minorHAnsi"/>
      <w:sz w:val="22"/>
    </w:rPr>
  </w:style>
  <w:style w:type="paragraph" w:styleId="71">
    <w:name w:val="toc 7"/>
    <w:basedOn w:val="a1"/>
    <w:next w:val="a1"/>
    <w:autoRedefine/>
    <w:uiPriority w:val="39"/>
    <w:unhideWhenUsed/>
    <w:rsid w:val="00FC3CAF"/>
    <w:pPr>
      <w:ind w:firstLine="0"/>
      <w:jc w:val="left"/>
    </w:pPr>
    <w:rPr>
      <w:rFonts w:asciiTheme="minorHAnsi" w:hAnsiTheme="minorHAnsi"/>
      <w:sz w:val="22"/>
    </w:rPr>
  </w:style>
  <w:style w:type="paragraph" w:styleId="81">
    <w:name w:val="toc 8"/>
    <w:basedOn w:val="a1"/>
    <w:next w:val="a1"/>
    <w:autoRedefine/>
    <w:uiPriority w:val="39"/>
    <w:unhideWhenUsed/>
    <w:rsid w:val="00FC3CAF"/>
    <w:pPr>
      <w:ind w:firstLine="0"/>
      <w:jc w:val="left"/>
    </w:pPr>
    <w:rPr>
      <w:rFonts w:asciiTheme="minorHAnsi" w:hAnsiTheme="minorHAnsi"/>
      <w:sz w:val="22"/>
    </w:rPr>
  </w:style>
  <w:style w:type="paragraph" w:styleId="91">
    <w:name w:val="toc 9"/>
    <w:basedOn w:val="a1"/>
    <w:next w:val="a1"/>
    <w:autoRedefine/>
    <w:uiPriority w:val="39"/>
    <w:unhideWhenUsed/>
    <w:rsid w:val="00FC3CAF"/>
    <w:pPr>
      <w:ind w:firstLine="0"/>
      <w:jc w:val="left"/>
    </w:pPr>
    <w:rPr>
      <w:rFonts w:asciiTheme="minorHAnsi" w:hAnsiTheme="minorHAnsi"/>
      <w:sz w:val="22"/>
    </w:rPr>
  </w:style>
  <w:style w:type="character" w:styleId="afff1">
    <w:name w:val="Hyperlink"/>
    <w:basedOn w:val="a2"/>
    <w:uiPriority w:val="99"/>
    <w:unhideWhenUsed/>
    <w:rsid w:val="00FC3CAF"/>
    <w:rPr>
      <w:color w:val="0000FF" w:themeColor="hyperlink"/>
      <w:u w:val="single"/>
    </w:rPr>
  </w:style>
  <w:style w:type="character" w:styleId="afff2">
    <w:name w:val="Unresolved Mention"/>
    <w:basedOn w:val="a2"/>
    <w:uiPriority w:val="99"/>
    <w:semiHidden/>
    <w:unhideWhenUsed/>
    <w:rsid w:val="00FC3CAF"/>
    <w:rPr>
      <w:color w:val="605E5C"/>
      <w:shd w:val="clear" w:color="auto" w:fill="E1DFDD"/>
    </w:rPr>
  </w:style>
  <w:style w:type="character" w:styleId="afff3">
    <w:name w:val="Placeholder Text"/>
    <w:basedOn w:val="a2"/>
    <w:uiPriority w:val="99"/>
    <w:semiHidden/>
    <w:rsid w:val="00A34228"/>
    <w:rPr>
      <w:color w:val="666666"/>
    </w:rPr>
  </w:style>
  <w:style w:type="character" w:styleId="afff4">
    <w:name w:val="page number"/>
    <w:basedOn w:val="a2"/>
    <w:uiPriority w:val="99"/>
    <w:semiHidden/>
    <w:unhideWhenUsed/>
    <w:rsid w:val="00E1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9C6F9-C3B6-5640-A9A5-26B9162A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108</Pages>
  <Words>22414</Words>
  <Characters>127762</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t86668</dc:creator>
  <cp:keywords/>
  <cp:lastModifiedBy>t86668</cp:lastModifiedBy>
  <cp:revision>6</cp:revision>
  <cp:lastPrinted>2026-06-03T22:59:00Z</cp:lastPrinted>
  <dcterms:created xsi:type="dcterms:W3CDTF">2026-06-03T22:59:00Z</dcterms:created>
  <dcterms:modified xsi:type="dcterms:W3CDTF">2026-06-06T16:11:00Z</dcterms:modified>
</cp:coreProperties>
</file>