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B1288C"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eastAsia="Tahoma" w:hAnsi="Tahoma" w:cs="Tahoma"/>
          <w:b/>
          <w:sz w:val="25"/>
          <w:szCs w:val="25"/>
        </w:rPr>
      </w:pPr>
      <w:proofErr w:type="spellStart"/>
      <w:r>
        <w:rPr>
          <w:rFonts w:ascii="Tahoma" w:eastAsia="Tahoma" w:hAnsi="Tahoma" w:cs="Tahoma"/>
          <w:b/>
          <w:sz w:val="25"/>
          <w:szCs w:val="25"/>
        </w:rPr>
        <w:t>Gopalan</w:t>
      </w:r>
      <w:proofErr w:type="spellEnd"/>
      <w:r>
        <w:rPr>
          <w:rFonts w:ascii="Tahoma" w:eastAsia="Tahoma" w:hAnsi="Tahoma" w:cs="Tahoma"/>
          <w:b/>
          <w:sz w:val="25"/>
          <w:szCs w:val="25"/>
        </w:rPr>
        <w:t xml:space="preserve"> National </w:t>
      </w:r>
      <w:proofErr w:type="spellStart"/>
      <w:r>
        <w:rPr>
          <w:rFonts w:ascii="Tahoma" w:eastAsia="Tahoma" w:hAnsi="Tahoma" w:cs="Tahoma"/>
          <w:b/>
          <w:sz w:val="25"/>
          <w:szCs w:val="25"/>
        </w:rPr>
        <w:t>School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l="0" t="0" r="0" b="0"/>
            <wp:wrapNone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27776">
        <w:rPr>
          <w:rFonts w:ascii="Tahoma" w:eastAsia="Tahoma" w:hAnsi="Tahoma" w:cs="Tahoma"/>
          <w:b/>
          <w:sz w:val="25"/>
          <w:szCs w:val="25"/>
        </w:rPr>
        <w:t>,update</w:t>
      </w:r>
      <w:proofErr w:type="spellEnd"/>
      <w:r w:rsidR="00C27776">
        <w:rPr>
          <w:rFonts w:ascii="Tahoma" w:eastAsia="Tahoma" w:hAnsi="Tahoma" w:cs="Tahoma"/>
          <w:b/>
          <w:sz w:val="25"/>
          <w:szCs w:val="25"/>
        </w:rPr>
        <w:t xml:space="preserve"> invoice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No 13,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Brookefields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Road,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Garudachar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Palya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Doddenakundi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Phase 2,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Mahadevapura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Post,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Bengaluru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, Karnataka 560048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880" w:right="337" w:firstLine="720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  <w:r>
        <w:rPr>
          <w:rFonts w:ascii="Tahoma" w:eastAsia="Tahoma" w:hAnsi="Tahoma" w:cs="Tahoma"/>
          <w:b/>
          <w:sz w:val="22"/>
          <w:szCs w:val="22"/>
          <w:u w:val="single"/>
        </w:rPr>
        <w:t xml:space="preserve">REFUND </w:t>
      </w:r>
      <w:r>
        <w:rPr>
          <w:rFonts w:ascii="Tahoma" w:eastAsia="Tahoma" w:hAnsi="Tahoma" w:cs="Tahoma"/>
          <w:b/>
          <w:color w:val="000000"/>
          <w:sz w:val="22"/>
          <w:szCs w:val="22"/>
          <w:u w:val="single"/>
        </w:rPr>
        <w:t>RECEIPT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4503" w:right="337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Receipt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Date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14-Jul-2020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Student's Name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AARAV AGARWAL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Student ID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3128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Class/Section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Grade 1 A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Instrument Date  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Payment Mode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Cash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Instrument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</w:p>
    <w:p w:rsidR="004B6D38" w:rsidRDefault="00B1288C">
      <w:pPr>
        <w:pStyle w:val="normal0"/>
        <w:widowControl w:val="0"/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Reason for Refund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test  t123</w:t>
      </w:r>
      <w:r>
        <w:rPr>
          <w:rFonts w:ascii="Tahoma" w:eastAsia="Tahoma" w:hAnsi="Tahoma" w:cs="Tahoma"/>
          <w:sz w:val="16"/>
          <w:szCs w:val="16"/>
        </w:rPr>
        <w:tab/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right="337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hanging="1985"/>
        <w:rPr>
          <w:rFonts w:ascii="Tahoma" w:eastAsia="Tahoma" w:hAnsi="Tahoma" w:cs="Tahoma"/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220"/>
        <w:gridCol w:w="4020"/>
        <w:gridCol w:w="3120"/>
      </w:tblGrid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Amount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Refund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(RS)</w:t>
            </w:r>
          </w:p>
        </w:tc>
      </w:tr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 t123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520.00</w:t>
            </w:r>
          </w:p>
        </w:tc>
      </w:tr>
    </w:tbl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24" w:hanging="324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16"/>
          <w:szCs w:val="1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right="174"/>
        <w:jc w:val="right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Total: </w:t>
      </w:r>
      <w:r>
        <w:rPr>
          <w:rFonts w:ascii="Tahoma" w:eastAsia="Tahoma" w:hAnsi="Tahoma" w:cs="Tahoma"/>
          <w:color w:val="000000"/>
          <w:sz w:val="16"/>
          <w:szCs w:val="16"/>
        </w:rPr>
        <w:t>520.00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7"/>
          <w:szCs w:val="27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 in words: </w:t>
      </w:r>
      <w:r>
        <w:rPr>
          <w:rFonts w:ascii="Tahoma" w:eastAsia="Tahoma" w:hAnsi="Tahoma" w:cs="Tahoma"/>
          <w:color w:val="000000"/>
          <w:sz w:val="16"/>
          <w:szCs w:val="16"/>
        </w:rPr>
        <w:t>Five Hundred  Twenty Point Zero Zero</w:t>
      </w:r>
    </w:p>
    <w:sectPr w:rsidR="004B6D38" w:rsidSect="004B6D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01E" w:rsidRDefault="003A501E" w:rsidP="004B6D38">
      <w:r>
        <w:separator/>
      </w:r>
    </w:p>
  </w:endnote>
  <w:endnote w:type="continuationSeparator" w:id="0">
    <w:p w:rsidR="003A501E" w:rsidRDefault="003A501E" w:rsidP="004B6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01E" w:rsidRDefault="003A501E" w:rsidP="004B6D38">
      <w:r>
        <w:separator/>
      </w:r>
    </w:p>
  </w:footnote>
  <w:footnote w:type="continuationSeparator" w:id="0">
    <w:p w:rsidR="003A501E" w:rsidRDefault="003A501E" w:rsidP="004B6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D38"/>
    <w:rsid w:val="003A501E"/>
    <w:rsid w:val="00435D0D"/>
    <w:rsid w:val="004B6D38"/>
    <w:rsid w:val="004E24AE"/>
    <w:rsid w:val="00524AFC"/>
    <w:rsid w:val="00805628"/>
    <w:rsid w:val="00885481"/>
    <w:rsid w:val="008F06BF"/>
    <w:rsid w:val="00A14E5B"/>
    <w:rsid w:val="00B1288C"/>
    <w:rsid w:val="00C27776"/>
    <w:rsid w:val="00CD56D3"/>
    <w:rsid w:val="00CF16FB"/>
    <w:rsid w:val="00D733C5"/>
    <w:rsid w:val="00ED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28"/>
  </w:style>
  <w:style w:type="paragraph" w:styleId="Heading1">
    <w:name w:val="heading 1"/>
    <w:basedOn w:val="normal0"/>
    <w:next w:val="normal0"/>
    <w:rsid w:val="004B6D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6D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6D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6D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B6D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B6D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6D38"/>
  </w:style>
  <w:style w:type="paragraph" w:styleId="Title">
    <w:name w:val="Title"/>
    <w:basedOn w:val="normal0"/>
    <w:next w:val="normal0"/>
    <w:rsid w:val="004B6D38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0"/>
    <w:next w:val="normal0"/>
    <w:rsid w:val="004B6D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6D3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reddy</cp:lastModifiedBy>
  <cp:revision>6</cp:revision>
  <dcterms:created xsi:type="dcterms:W3CDTF">2020-07-11T17:16:00Z</dcterms:created>
  <dcterms:modified xsi:type="dcterms:W3CDTF">2020-07-14T15:24:00Z</dcterms:modified>
</cp:coreProperties>
</file>