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MENÚ DÍA 1 – ~2500 kcal aprox.</w:t>
        <w:br/>
        <w:t>Desayuno (~700 kcal)</w:t>
        <w:br/>
        <w:t>• Pan sin gluten de centeno adaptado (66 g)</w:t>
        <w:br/>
        <w:t>• Tomate en conserva (66 g)</w:t>
        <w:br/>
        <w:t>• Aceite de oliva virgen extra (1 cucharada y ⅞ – 15 g)</w:t>
        <w:br/>
        <w:t>• Frutos secos (nueces, 25 g)</w:t>
        <w:br/>
        <w:t>• Zumo de naranja 100 % envasado (250 ml)</w:t>
        <w:br/>
        <w:t>• Rebanada extra de pan sin gluten (41 g) con 1 cucharadita y ⅜ de aceite de oliva (8 g)</w:t>
        <w:br/>
        <w:t>Valores estimados:</w:t>
        <w:br/>
        <w:t>• HC: 69 g | GR: 35 g | PR: 10 g | Fibra: 10 g</w:t>
      </w:r>
    </w:p>
    <w:p>
      <w:pPr/>
      <w:r>
        <w:rPr>
          <w:rFonts w:ascii="Cambria" w:hAnsi="Cambria"/>
          <w:sz w:val="22"/>
        </w:rPr>
        <w:t>Media mañana (~240 kcal)</w:t>
        <w:br/>
        <w:t>• Barrita energética de avena sin gluten y dátiles (50 g)</w:t>
        <w:br/>
        <w:t>• 1 fruta deshidratada (orejón o manzana seca, 20 g)</w:t>
        <w:br/>
        <w:t>Valores estimados:</w:t>
        <w:br/>
        <w:t>• HC: 38 g | GR: 8 g | PR: 5 g | Fibra: 5 g</w:t>
      </w:r>
    </w:p>
    <w:p>
      <w:pPr/>
      <w:r>
        <w:rPr>
          <w:rFonts w:ascii="Cambria" w:hAnsi="Cambria"/>
          <w:sz w:val="22"/>
        </w:rPr>
        <w:t>Comida (~780 kcal)</w:t>
        <w:br/>
        <w:t>• Lentejas cocidas en conserva (250 g escurridas)</w:t>
        <w:br/>
        <w:t>• Verduras variadas en conserva (125 g)</w:t>
        <w:br/>
        <w:t>• Tiras de pimiento asado en conserva (66 g)</w:t>
        <w:br/>
        <w:t>• Crackers sin gluten (50 g)</w:t>
        <w:br/>
        <w:t>• 1 compota de manzana sin azúcar (125 g)</w:t>
        <w:br/>
        <w:t>• 1 lata de caballa o sardinas en aceite escurridas (75 g)</w:t>
        <w:br/>
        <w:t>Valores estimados:</w:t>
        <w:br/>
        <w:t>• HC: 75 g | GR: 25 g | PR: 35 g | Fibra: 13 g</w:t>
      </w:r>
    </w:p>
    <w:p>
      <w:pPr/>
      <w:r>
        <w:rPr>
          <w:rFonts w:ascii="Cambria" w:hAnsi="Cambria"/>
          <w:sz w:val="22"/>
        </w:rPr>
        <w:t>Merienda (~255 kcal)</w:t>
        <w:br/>
        <w:t>• Galletas sin gluten (5 unidades – 38 g)</w:t>
        <w:br/>
        <w:t>• Bebida vegetal enriquecida (almendra o avena sin gluten, 250 ml)</w:t>
        <w:br/>
        <w:t>Valores estimados:</w:t>
        <w:br/>
        <w:t>• HC: 31 g | GR: 13 g | PR: 5 g | Fibra: 4 g</w:t>
      </w:r>
    </w:p>
    <w:p>
      <w:pPr/>
      <w:r>
        <w:rPr>
          <w:rFonts w:ascii="Cambria" w:hAnsi="Cambria"/>
          <w:sz w:val="22"/>
        </w:rPr>
        <w:t>Cena (~525 kcal)</w:t>
        <w:br/>
        <w:t>• Garbanzos cocidos en conserva (191 g)</w:t>
        <w:br/>
        <w:t>• Tomates secos (13 g)</w:t>
        <w:br/>
        <w:t>• Paté vegetal (berenjena o hummus) (50 g)</w:t>
        <w:br/>
        <w:t>• Pan sin gluten (38 g)</w:t>
        <w:br/>
        <w:t>• 1 pieza de fruta en conserva sin azúcar (melocotón, 125 g)</w:t>
        <w:br/>
        <w:t>Valores estimados:</w:t>
        <w:br/>
        <w:t>• HC: 50 g | GR: 19 g | PR: 19 g | Fibra: 8 g</w:t>
      </w:r>
    </w:p>
    <w:p>
      <w:pPr/>
      <w:r>
        <w:rPr>
          <w:rFonts w:ascii="Cambria" w:hAnsi="Cambria"/>
          <w:sz w:val="22"/>
        </w:rPr>
        <w:t>TOTAL DÍA 1</w:t>
        <w:br/>
        <w:t>• Energía: ~2500 kcal</w:t>
        <w:br/>
        <w:t>• Hidratos de carbono: ~263 g (≈ 55 %)</w:t>
        <w:br/>
        <w:t>• Proteínas: ~74 g (≈ 12 %)</w:t>
        <w:br/>
        <w:t>• Grasas: ~83 g (≈ 30 %)</w:t>
        <w:br/>
        <w:t>• Fibra: ~33 g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