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Bebida vegetal enriquecida (200 ml)</w:t>
        <w:br/>
        <w:t>Valores estimados:</w:t>
        <w:br/>
        <w:t>• HC: 45 g | GR: 25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uds – 30 g)</w:t>
        <w:br/>
        <w:t>• Crema de almendra (10 g)</w:t>
        <w:br/>
        <w:t>• Ciruela pasa (1 ud)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Tofu firme en conserva (100 g)</w:t>
        <w:br/>
        <w:t>Valores estimados:</w:t>
        <w:br/>
        <w:t>• HC: 55 g | GR: 20 g | PR: 25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(10 g)</w:t>
        <w:br/>
        <w:t>• Zumo 100 %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(≈55 %)</w:t>
        <w:br/>
        <w:t>• Proteínas: ~53 g (≈10 %)</w:t>
        <w:br/>
        <w:t>• Grasas: ~70 g (≈35 %)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Bebida vegetal de soja enriquecida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vegetal de aceituna o tomate seco (20 g)</w:t>
        <w:br/>
        <w:t>• Fruta en conserva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Garbanzos tostados especiados (60 g)</w:t>
        <w:br/>
        <w:t>• Aceite de oliva virgen extra (10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uds – 20 g)</w:t>
        <w:br/>
        <w:t>• Tahini (10 g)</w:t>
        <w:br/>
        <w:t>• Zumo 100 %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(≈55 %)</w:t>
        <w:br/>
        <w:t>• Proteínas: ~54 g (≈10 %)</w:t>
        <w:br/>
        <w:t>• Grasas: ~65–70 g (≈30 %)</w:t>
        <w:br/>
        <w:t>• Fibra: ~31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Bebida vegetal enriquecida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Filetes vegetales de soja (60 g)</w:t>
        <w:br/>
        <w:t>• Ensalada de zanahoria y lombarda en conserva (80 g)</w:t>
        <w:br/>
        <w:t>• Aceite de oliva virgen extra (10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(≈55 %)</w:t>
        <w:br/>
        <w:t>• Proteínas: ~52 g (≈10 %)</w:t>
        <w:br/>
        <w:t>• Grasas: ~70 g (≈35 %)</w:t>
        <w:br/>
        <w:t>• Fibra: ~31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Galletas integrales sin azúcar (3 uds – 30 g)</w:t>
        <w:br/>
        <w:t>• Crema de avellanas sin azúcar ni leche (15 g)</w:t>
        <w:br/>
        <w:t>• Zumo 100 % de mandarina envasado (200 ml)</w:t>
        <w:br/>
        <w:t>• Bebida vegetal enriquecida (200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Barrita energética de avena y frutos secos (40 g)</w:t>
        <w:br/>
        <w:t>• Albaricoque seco (15 g)</w:t>
        <w:br/>
        <w:t>Valores estimados:</w:t>
        <w:br/>
        <w:t>• HC: 25 g | GR: 9 g | PR: 3 g | Fibra: 2 g</w:t>
      </w:r>
    </w:p>
    <w:p>
      <w:pPr>
        <w:pStyle w:val="Normal"/>
        <w:rPr/>
      </w:pPr>
      <w:r>
        <w:rPr>
          <w:sz w:val="22"/>
        </w:rPr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Tiras de tempeh marinadas (60 g)</w:t>
        <w:br/>
        <w:t>• Aceite de oliva virgen extra (10 g)</w:t>
        <w:br/>
        <w:t>• Piña en su jugo (100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(~210 kcal)</w:t>
        <w:br/>
        <w:t>• Pan de centeno envasado (30 g)</w:t>
        <w:br/>
        <w:t>• Paté vegetal de calabaza o zanahoria (20 g)</w:t>
        <w:br/>
        <w:t>• Zumo 100 % de manzana envasado (150 ml)</w:t>
        <w:br/>
        <w:t>Valores estimados:</w:t>
        <w:br/>
        <w:t>• HC: 30 g | GR: 7 g | PR: 4 g | Fibra: 3 g</w:t>
      </w:r>
    </w:p>
    <w:p>
      <w:pPr>
        <w:pStyle w:val="Normal"/>
        <w:rPr/>
      </w:pPr>
      <w:r>
        <w:rPr>
          <w:sz w:val="22"/>
        </w:rPr>
        <w:t>Cena (~390 kcal)</w:t>
        <w:br/>
        <w:t>• Lentejas en conserva (150 g)</w:t>
        <w:br/>
        <w:t>• Berenjena y pimiento en conserva (50 g)</w:t>
        <w:br/>
        <w:t>• Crackers integrales (30 g)</w:t>
        <w:br/>
        <w:t>• Compota de pera sin azúcar (100 g)</w:t>
        <w:br/>
        <w:t>Valores estimados:</w:t>
        <w:br/>
        <w:t>• HC: 35 g | GR: 9 g | PR: 15 g | Fibra: 8 g</w:t>
      </w:r>
    </w:p>
    <w:p>
      <w:pPr>
        <w:pStyle w:val="Normal"/>
        <w:rPr/>
      </w:pPr>
      <w:r>
        <w:rPr>
          <w:sz w:val="22"/>
        </w:rPr>
        <w:t>TOTAL DÍA 6</w:t>
        <w:br/>
        <w:t>• Energía: ~2000 kcal</w:t>
        <w:br/>
        <w:t>• Hidratos de carbono: ~195 g (≈55 %)</w:t>
        <w:br/>
        <w:t>• Proteínas: ~52 g (≈10 %)</w:t>
        <w:br/>
        <w:t>• Grasas: ~65–70 g (≈30 %)</w:t>
        <w:br/>
        <w:t>• Fibra: ~31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1771</Words>
  <Characters>6454</Characters>
  <CharactersWithSpaces>8197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2025-05-03T10:39:53Z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