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3DC7" w:rsidRPr="00C53DC7" w:rsidRDefault="00C53DC7" w:rsidP="00C53D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C53DC7">
        <w:rPr>
          <w:rFonts w:ascii="Times New Roman" w:eastAsia="Times New Roman" w:hAnsi="Times New Roman" w:cs="Times New Roman"/>
          <w:b/>
          <w:bCs/>
          <w:kern w:val="36"/>
          <w:sz w:val="48"/>
          <w:szCs w:val="48"/>
          <w:lang w:val="en-US" w:eastAsia="ru-RU"/>
        </w:rPr>
        <w:t>Project Proposal</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Project Title</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t>Independent Game Development as a Catalyst for the Evolution of the Video Game Industry</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1. Background and Problem Statement</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Independent game development has become an important part of the video game industry. Independent developers can explore alternative game mechanics, artistic styles, narrative approaches, and production methods that may differ from those used by large studios.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However, independent development also presents challenges, including limited financial resources, small team sizes, marketing difficulties, and competition in digital distribution platforms.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Understanding how independent game development contributes to changes in the video game industry requires examining both its creative opportunities and its economic and technical limitations.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 xml:space="preserve">This project will investigate the role of independent game development in the evolution of the video game industry through a review of scientific literature and a comparative analysis of selected independent games. The research findings will inform the design and planned development of an original 2D narrative game, </w:t>
      </w:r>
      <w:r w:rsidRPr="00C53DC7">
        <w:rPr>
          <w:rFonts w:ascii="Times New Roman" w:eastAsia="Times New Roman" w:hAnsi="Times New Roman" w:cs="Times New Roman"/>
          <w:i/>
          <w:iCs/>
          <w:sz w:val="24"/>
          <w:szCs w:val="24"/>
          <w:lang w:val="en-US" w:eastAsia="ru-RU"/>
        </w:rPr>
        <w:t>One More Day</w:t>
      </w:r>
      <w:r w:rsidRPr="00C53DC7">
        <w:rPr>
          <w:rFonts w:ascii="Times New Roman" w:eastAsia="Times New Roman" w:hAnsi="Times New Roman" w:cs="Times New Roman"/>
          <w:sz w:val="24"/>
          <w:szCs w:val="24"/>
          <w:lang w:val="en-US" w:eastAsia="ru-RU"/>
        </w:rPr>
        <w:t>.</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2. Project Aim</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aim of this project is to investigate how independent game development contributes to innovation and change in the video game industry and to apply selected findings to the design and development of an original independent game.</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53DC7">
        <w:rPr>
          <w:rFonts w:ascii="Times New Roman" w:eastAsia="Times New Roman" w:hAnsi="Times New Roman" w:cs="Times New Roman"/>
          <w:b/>
          <w:bCs/>
          <w:sz w:val="36"/>
          <w:szCs w:val="36"/>
          <w:lang w:eastAsia="ru-RU"/>
        </w:rPr>
        <w:t xml:space="preserve">3. </w:t>
      </w:r>
      <w:proofErr w:type="spellStart"/>
      <w:r w:rsidRPr="00C53DC7">
        <w:rPr>
          <w:rFonts w:ascii="Times New Roman" w:eastAsia="Times New Roman" w:hAnsi="Times New Roman" w:cs="Times New Roman"/>
          <w:b/>
          <w:bCs/>
          <w:sz w:val="36"/>
          <w:szCs w:val="36"/>
          <w:lang w:eastAsia="ru-RU"/>
        </w:rPr>
        <w:t>Research</w:t>
      </w:r>
      <w:proofErr w:type="spellEnd"/>
      <w:r w:rsidRPr="00C53DC7">
        <w:rPr>
          <w:rFonts w:ascii="Times New Roman" w:eastAsia="Times New Roman" w:hAnsi="Times New Roman" w:cs="Times New Roman"/>
          <w:b/>
          <w:bCs/>
          <w:sz w:val="36"/>
          <w:szCs w:val="36"/>
          <w:lang w:eastAsia="ru-RU"/>
        </w:rPr>
        <w:t xml:space="preserve"> </w:t>
      </w:r>
      <w:proofErr w:type="spellStart"/>
      <w:r w:rsidRPr="00C53DC7">
        <w:rPr>
          <w:rFonts w:ascii="Times New Roman" w:eastAsia="Times New Roman" w:hAnsi="Times New Roman" w:cs="Times New Roman"/>
          <w:b/>
          <w:bCs/>
          <w:sz w:val="36"/>
          <w:szCs w:val="36"/>
          <w:lang w:eastAsia="ru-RU"/>
        </w:rPr>
        <w:t>Objectives</w:t>
      </w:r>
      <w:proofErr w:type="spellEnd"/>
    </w:p>
    <w:p w:rsidR="00C53DC7" w:rsidRPr="00C53DC7" w:rsidRDefault="00C53DC7" w:rsidP="00C53D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Define independent game development and identify its main characteristics.</w:t>
      </w:r>
    </w:p>
    <w:p w:rsidR="00C53DC7" w:rsidRPr="00C53DC7" w:rsidRDefault="00C53DC7" w:rsidP="00C53D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Examine the historical, technological, economic, and creative factors that have influenced independent game development.</w:t>
      </w:r>
    </w:p>
    <w:p w:rsidR="00C53DC7" w:rsidRPr="00C53DC7" w:rsidRDefault="00C53DC7" w:rsidP="00C53D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Investigate how independent games contribute to innovation in game design, interactive storytelling, and production practices.</w:t>
      </w:r>
    </w:p>
    <w:p w:rsidR="00C53DC7" w:rsidRPr="00C53DC7" w:rsidRDefault="00C53DC7" w:rsidP="00C53D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Identify the main opportunities and limitations faced by independent game developers.</w:t>
      </w:r>
    </w:p>
    <w:p w:rsidR="00C53DC7" w:rsidRPr="00C53DC7" w:rsidRDefault="00C53DC7" w:rsidP="00C53D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Compare selected independent games using a consistent set of analytical criteria.</w:t>
      </w:r>
    </w:p>
    <w:p w:rsidR="00C53DC7" w:rsidRPr="00C53DC7" w:rsidRDefault="00C53DC7" w:rsidP="00C53D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Evaluate alternative technologies and design approaches relevant to the practical project.</w:t>
      </w:r>
    </w:p>
    <w:p w:rsidR="00C53DC7" w:rsidRPr="00C53DC7" w:rsidRDefault="00C53DC7" w:rsidP="00C53D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 xml:space="preserve">Apply selected findings to the design and planned implementation of </w:t>
      </w:r>
      <w:r w:rsidRPr="00C53DC7">
        <w:rPr>
          <w:rFonts w:ascii="Times New Roman" w:eastAsia="Times New Roman" w:hAnsi="Times New Roman" w:cs="Times New Roman"/>
          <w:i/>
          <w:iCs/>
          <w:sz w:val="24"/>
          <w:szCs w:val="24"/>
          <w:lang w:val="en-US" w:eastAsia="ru-RU"/>
        </w:rPr>
        <w:t>One More Day</w:t>
      </w:r>
      <w:r w:rsidRPr="00C53DC7">
        <w:rPr>
          <w:rFonts w:ascii="Times New Roman" w:eastAsia="Times New Roman" w:hAnsi="Times New Roman" w:cs="Times New Roman"/>
          <w:sz w:val="24"/>
          <w:szCs w:val="24"/>
          <w:lang w:val="en-US" w:eastAsia="ru-RU"/>
        </w:rPr>
        <w:t>.</w:t>
      </w:r>
    </w:p>
    <w:p w:rsidR="00C53DC7" w:rsidRPr="00C53DC7" w:rsidRDefault="00C53DC7" w:rsidP="00C53D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Develop a plan for evaluating the resulting prototype and documenting its limitations.</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4. Research Questions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t>RQ1:</w:t>
      </w:r>
      <w:r w:rsidRPr="00C53DC7">
        <w:rPr>
          <w:rFonts w:ascii="Times New Roman" w:eastAsia="Times New Roman" w:hAnsi="Times New Roman" w:cs="Times New Roman"/>
          <w:sz w:val="24"/>
          <w:szCs w:val="24"/>
          <w:lang w:val="en-US" w:eastAsia="ru-RU"/>
        </w:rPr>
        <w:t xml:space="preserve"> What technological, economic, and cultural factors have contributed to the development of independent game development?</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lastRenderedPageBreak/>
        <w:t>RQ2:</w:t>
      </w:r>
      <w:r w:rsidRPr="00C53DC7">
        <w:rPr>
          <w:rFonts w:ascii="Times New Roman" w:eastAsia="Times New Roman" w:hAnsi="Times New Roman" w:cs="Times New Roman"/>
          <w:sz w:val="24"/>
          <w:szCs w:val="24"/>
          <w:lang w:val="en-US" w:eastAsia="ru-RU"/>
        </w:rPr>
        <w:t xml:space="preserve"> In what ways have independent games contributed to innovation in game design, interactive storytelling, and game production?</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t>RQ3:</w:t>
      </w:r>
      <w:r w:rsidRPr="00C53DC7">
        <w:rPr>
          <w:rFonts w:ascii="Times New Roman" w:eastAsia="Times New Roman" w:hAnsi="Times New Roman" w:cs="Times New Roman"/>
          <w:sz w:val="24"/>
          <w:szCs w:val="24"/>
          <w:lang w:val="en-US" w:eastAsia="ru-RU"/>
        </w:rPr>
        <w:t xml:space="preserve"> What opportunities and limitations characterize independent game development compared with larger-scale game production?</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t>RQ4:</w:t>
      </w:r>
      <w:r w:rsidRPr="00C53DC7">
        <w:rPr>
          <w:rFonts w:ascii="Times New Roman" w:eastAsia="Times New Roman" w:hAnsi="Times New Roman" w:cs="Times New Roman"/>
          <w:sz w:val="24"/>
          <w:szCs w:val="24"/>
          <w:lang w:val="en-US" w:eastAsia="ru-RU"/>
        </w:rPr>
        <w:t xml:space="preserve"> Which design and development approaches identified through the research can be applied to the practical project, </w:t>
      </w:r>
      <w:r w:rsidRPr="00C53DC7">
        <w:rPr>
          <w:rFonts w:ascii="Times New Roman" w:eastAsia="Times New Roman" w:hAnsi="Times New Roman" w:cs="Times New Roman"/>
          <w:i/>
          <w:iCs/>
          <w:sz w:val="24"/>
          <w:szCs w:val="24"/>
          <w:lang w:val="en-US" w:eastAsia="ru-RU"/>
        </w:rPr>
        <w:t>One More Day</w:t>
      </w:r>
      <w:r w:rsidRPr="00C53DC7">
        <w:rPr>
          <w:rFonts w:ascii="Times New Roman" w:eastAsia="Times New Roman" w:hAnsi="Times New Roman" w:cs="Times New Roman"/>
          <w:sz w:val="24"/>
          <w:szCs w:val="24"/>
          <w:lang w:val="en-US" w:eastAsia="ru-RU"/>
        </w:rPr>
        <w:t>?</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5. Target Audience</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research is intended for readers interested in independent game development, game design, video game industry studies, and the development of small-scale games.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practical project is intended for players interested in narrative-driven 2D games. The specific target audience and relevant player needs will be refined through preliminary research and discussions with potential users.</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6. Project Scope</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research will focus on independent game development, including:</w:t>
      </w:r>
    </w:p>
    <w:p w:rsidR="00C53DC7" w:rsidRPr="00C53DC7" w:rsidRDefault="00C53DC7" w:rsidP="00C53DC7">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definition and characteristics of independent game development.</w:t>
      </w:r>
    </w:p>
    <w:p w:rsidR="00C53DC7" w:rsidRPr="00C53DC7" w:rsidRDefault="00C53DC7" w:rsidP="00C53DC7">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Technological accessibility and digital distribution.</w:t>
      </w:r>
    </w:p>
    <w:p w:rsidR="00C53DC7" w:rsidRPr="00C53DC7" w:rsidRDefault="00C53DC7" w:rsidP="00C53DC7">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Creative experimentation and innovation in game design.</w:t>
      </w:r>
    </w:p>
    <w:p w:rsidR="00C53DC7" w:rsidRPr="00C53DC7" w:rsidRDefault="00C53DC7" w:rsidP="00C53DC7">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Interactive storytelling and artistic expression.</w:t>
      </w:r>
    </w:p>
    <w:p w:rsidR="00C53DC7" w:rsidRPr="00C53DC7" w:rsidRDefault="00C53DC7" w:rsidP="00C53DC7">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Economic, organizational, and production constraints.</w:t>
      </w:r>
    </w:p>
    <w:p w:rsidR="00C53DC7" w:rsidRPr="00C53DC7" w:rsidRDefault="00C53DC7" w:rsidP="00C53DC7">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relationship between independent developers and the wider video game industry.</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 xml:space="preserve">The practical component will involve the design and planned development of </w:t>
      </w:r>
      <w:r w:rsidRPr="00C53DC7">
        <w:rPr>
          <w:rFonts w:ascii="Times New Roman" w:eastAsia="Times New Roman" w:hAnsi="Times New Roman" w:cs="Times New Roman"/>
          <w:i/>
          <w:iCs/>
          <w:sz w:val="24"/>
          <w:szCs w:val="24"/>
          <w:lang w:val="en-US" w:eastAsia="ru-RU"/>
        </w:rPr>
        <w:t>One More Day</w:t>
      </w:r>
      <w:r w:rsidRPr="00C53DC7">
        <w:rPr>
          <w:rFonts w:ascii="Times New Roman" w:eastAsia="Times New Roman" w:hAnsi="Times New Roman" w:cs="Times New Roman"/>
          <w:sz w:val="24"/>
          <w:szCs w:val="24"/>
          <w:lang w:val="en-US" w:eastAsia="ru-RU"/>
        </w:rPr>
        <w:t>, an original 2D narrative game.</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 xml:space="preserve">The practical work will focus on defining the game's concept, core </w:t>
      </w:r>
      <w:proofErr w:type="spellStart"/>
      <w:r w:rsidRPr="00C53DC7">
        <w:rPr>
          <w:rFonts w:ascii="Times New Roman" w:eastAsia="Times New Roman" w:hAnsi="Times New Roman" w:cs="Times New Roman"/>
          <w:sz w:val="24"/>
          <w:szCs w:val="24"/>
          <w:lang w:val="en-US" w:eastAsia="ru-RU"/>
        </w:rPr>
        <w:t>gameplay</w:t>
      </w:r>
      <w:proofErr w:type="spellEnd"/>
      <w:r w:rsidRPr="00C53DC7">
        <w:rPr>
          <w:rFonts w:ascii="Times New Roman" w:eastAsia="Times New Roman" w:hAnsi="Times New Roman" w:cs="Times New Roman"/>
          <w:sz w:val="24"/>
          <w:szCs w:val="24"/>
          <w:lang w:val="en-US" w:eastAsia="ru-RU"/>
        </w:rPr>
        <w:t xml:space="preserve"> and narrative requirements, architecture, technology choices, prototype, and evaluation approach.</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project will not attempt to establish a universal causal relationship between independent game development and the evolution of the entire video game industry. Instead, it will examine relevant evidence from existing research and selected case studies, then apply specific findings to the practical project.</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7. Research Methodology</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project will use the following methods: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t>Literature review:</w:t>
      </w:r>
      <w:r w:rsidRPr="00C53DC7">
        <w:rPr>
          <w:rFonts w:ascii="Times New Roman" w:eastAsia="Times New Roman" w:hAnsi="Times New Roman" w:cs="Times New Roman"/>
          <w:sz w:val="24"/>
          <w:szCs w:val="24"/>
          <w:lang w:val="en-US" w:eastAsia="ru-RU"/>
        </w:rPr>
        <w:t xml:space="preserve"> Analysis of scientific publications and other relevant sources concerning independent game development, industry evolution, game design, and production practices.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t>Comparative case study:</w:t>
      </w:r>
      <w:r w:rsidRPr="00C53DC7">
        <w:rPr>
          <w:rFonts w:ascii="Times New Roman" w:eastAsia="Times New Roman" w:hAnsi="Times New Roman" w:cs="Times New Roman"/>
          <w:sz w:val="24"/>
          <w:szCs w:val="24"/>
          <w:lang w:val="en-US" w:eastAsia="ru-RU"/>
        </w:rPr>
        <w:t xml:space="preserve"> Examination of selected independent games using consistent criteria, including narrative design, </w:t>
      </w:r>
      <w:proofErr w:type="spellStart"/>
      <w:r w:rsidRPr="00C53DC7">
        <w:rPr>
          <w:rFonts w:ascii="Times New Roman" w:eastAsia="Times New Roman" w:hAnsi="Times New Roman" w:cs="Times New Roman"/>
          <w:sz w:val="24"/>
          <w:szCs w:val="24"/>
          <w:lang w:val="en-US" w:eastAsia="ru-RU"/>
        </w:rPr>
        <w:t>gameplay</w:t>
      </w:r>
      <w:proofErr w:type="spellEnd"/>
      <w:r w:rsidRPr="00C53DC7">
        <w:rPr>
          <w:rFonts w:ascii="Times New Roman" w:eastAsia="Times New Roman" w:hAnsi="Times New Roman" w:cs="Times New Roman"/>
          <w:sz w:val="24"/>
          <w:szCs w:val="24"/>
          <w:lang w:val="en-US" w:eastAsia="ru-RU"/>
        </w:rPr>
        <w:t xml:space="preserve"> innovation, production context, and relevant technical or commercial characteristics.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lastRenderedPageBreak/>
        <w:t>Technology comparison:</w:t>
      </w:r>
      <w:r w:rsidRPr="00C53DC7">
        <w:rPr>
          <w:rFonts w:ascii="Times New Roman" w:eastAsia="Times New Roman" w:hAnsi="Times New Roman" w:cs="Times New Roman"/>
          <w:sz w:val="24"/>
          <w:szCs w:val="24"/>
          <w:lang w:val="en-US" w:eastAsia="ru-RU"/>
        </w:rPr>
        <w:t xml:space="preserve"> Evaluation of alternative technologies and development approaches against the requirements of the practical project.</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t>User research:</w:t>
      </w:r>
      <w:r w:rsidRPr="00C53DC7">
        <w:rPr>
          <w:rFonts w:ascii="Times New Roman" w:eastAsia="Times New Roman" w:hAnsi="Times New Roman" w:cs="Times New Roman"/>
          <w:sz w:val="24"/>
          <w:szCs w:val="24"/>
          <w:lang w:val="en-US" w:eastAsia="ru-RU"/>
        </w:rPr>
        <w:t xml:space="preserve"> Preliminary discussions with potential players to identify relevant expectations and usability considerations for the planned game.</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b/>
          <w:bCs/>
          <w:sz w:val="24"/>
          <w:szCs w:val="24"/>
          <w:lang w:val="en-US" w:eastAsia="ru-RU"/>
        </w:rPr>
        <w:t>Prototype development and evaluation:</w:t>
      </w:r>
      <w:r w:rsidRPr="00C53DC7">
        <w:rPr>
          <w:rFonts w:ascii="Times New Roman" w:eastAsia="Times New Roman" w:hAnsi="Times New Roman" w:cs="Times New Roman"/>
          <w:sz w:val="24"/>
          <w:szCs w:val="24"/>
          <w:lang w:val="en-US" w:eastAsia="ru-RU"/>
        </w:rPr>
        <w:t xml:space="preserve"> Design and implementation of a prototype, followed by functional testing and an appropriate evaluation of the implemented features.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selection of sources, case studies, participants, and evaluation criteria will be documented and justified as the project progresses.</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8. Expected Outcomes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expected outcomes are:</w:t>
      </w:r>
    </w:p>
    <w:p w:rsidR="00C53DC7" w:rsidRPr="00C53DC7" w:rsidRDefault="00C53DC7" w:rsidP="00C53D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A structured review of relevant scientific literature.</w:t>
      </w:r>
    </w:p>
    <w:p w:rsidR="00C53DC7" w:rsidRPr="00C53DC7" w:rsidRDefault="00C53DC7" w:rsidP="00C53D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An analysis of the role of independent game development in the evolution of the video game industry.</w:t>
      </w:r>
    </w:p>
    <w:p w:rsidR="00C53DC7" w:rsidRPr="00C53DC7" w:rsidRDefault="00C53DC7" w:rsidP="00C53D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A comparative study of selected independent games.</w:t>
      </w:r>
    </w:p>
    <w:p w:rsidR="00C53DC7" w:rsidRPr="00C53DC7" w:rsidRDefault="00C53DC7" w:rsidP="00C53D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A documented comparison of alternative technologies and design approaches.</w:t>
      </w:r>
    </w:p>
    <w:p w:rsidR="00C53DC7" w:rsidRPr="00C53DC7" w:rsidRDefault="00C53DC7" w:rsidP="00C53D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 xml:space="preserve">A set of requirements and architectural diagrams for </w:t>
      </w:r>
      <w:r w:rsidRPr="00C53DC7">
        <w:rPr>
          <w:rFonts w:ascii="Times New Roman" w:eastAsia="Times New Roman" w:hAnsi="Times New Roman" w:cs="Times New Roman"/>
          <w:i/>
          <w:iCs/>
          <w:sz w:val="24"/>
          <w:szCs w:val="24"/>
          <w:lang w:val="en-US" w:eastAsia="ru-RU"/>
        </w:rPr>
        <w:t>One More Day</w:t>
      </w:r>
      <w:r w:rsidRPr="00C53DC7">
        <w:rPr>
          <w:rFonts w:ascii="Times New Roman" w:eastAsia="Times New Roman" w:hAnsi="Times New Roman" w:cs="Times New Roman"/>
          <w:sz w:val="24"/>
          <w:szCs w:val="24"/>
          <w:lang w:val="en-US" w:eastAsia="ru-RU"/>
        </w:rPr>
        <w:t>.</w:t>
      </w:r>
    </w:p>
    <w:p w:rsidR="00C53DC7" w:rsidRPr="00C53DC7" w:rsidRDefault="00C53DC7" w:rsidP="00C53D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A prototype demonstrating selected aspects of the proposed game.</w:t>
      </w:r>
    </w:p>
    <w:p w:rsidR="00C53DC7" w:rsidRPr="00C53DC7" w:rsidRDefault="00C53DC7" w:rsidP="00C53D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An evaluation plan and documented findings from the available implementation.</w:t>
      </w:r>
    </w:p>
    <w:p w:rsidR="00C53DC7" w:rsidRPr="00C53DC7" w:rsidRDefault="00C53DC7" w:rsidP="00C53D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A discussion of the project's limitations and potential future development.</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These are intended outcomes; they are not presented as completed results.</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9. Project Management</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 xml:space="preserve">Project development will be documented in a </w:t>
      </w:r>
      <w:proofErr w:type="spellStart"/>
      <w:r w:rsidRPr="00C53DC7">
        <w:rPr>
          <w:rFonts w:ascii="Times New Roman" w:eastAsia="Times New Roman" w:hAnsi="Times New Roman" w:cs="Times New Roman"/>
          <w:sz w:val="24"/>
          <w:szCs w:val="24"/>
          <w:lang w:val="en-US" w:eastAsia="ru-RU"/>
        </w:rPr>
        <w:t>Git</w:t>
      </w:r>
      <w:proofErr w:type="spellEnd"/>
      <w:r w:rsidRPr="00C53DC7">
        <w:rPr>
          <w:rFonts w:ascii="Times New Roman" w:eastAsia="Times New Roman" w:hAnsi="Times New Roman" w:cs="Times New Roman"/>
          <w:sz w:val="24"/>
          <w:szCs w:val="24"/>
          <w:lang w:val="en-US" w:eastAsia="ru-RU"/>
        </w:rPr>
        <w:t xml:space="preserve"> repository. Research materials, design documents, diagrams, implementation work, and tests will be maintained in an organized project structure.</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 xml:space="preserve">A </w:t>
      </w:r>
      <w:proofErr w:type="spellStart"/>
      <w:r w:rsidRPr="00C53DC7">
        <w:rPr>
          <w:rFonts w:ascii="Times New Roman" w:eastAsia="Times New Roman" w:hAnsi="Times New Roman" w:cs="Times New Roman"/>
          <w:sz w:val="24"/>
          <w:szCs w:val="24"/>
          <w:lang w:val="en-US" w:eastAsia="ru-RU"/>
        </w:rPr>
        <w:t>YouTrack</w:t>
      </w:r>
      <w:proofErr w:type="spellEnd"/>
      <w:r w:rsidRPr="00C53DC7">
        <w:rPr>
          <w:rFonts w:ascii="Times New Roman" w:eastAsia="Times New Roman" w:hAnsi="Times New Roman" w:cs="Times New Roman"/>
          <w:sz w:val="24"/>
          <w:szCs w:val="24"/>
          <w:lang w:val="en-US" w:eastAsia="ru-RU"/>
        </w:rPr>
        <w:t xml:space="preserve"> project will be used to track tasks, priorities, responsibilities, acceptance criteria, deadlines, and project risks.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Progress will be documented through meaningful commits and updates to the project documentation.</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53DC7">
        <w:rPr>
          <w:rFonts w:ascii="Times New Roman" w:eastAsia="Times New Roman" w:hAnsi="Times New Roman" w:cs="Times New Roman"/>
          <w:b/>
          <w:bCs/>
          <w:sz w:val="36"/>
          <w:szCs w:val="36"/>
          <w:lang w:val="en-US" w:eastAsia="ru-RU"/>
        </w:rPr>
        <w:t>10. Limitations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research will be limited by the availability and scope of relevant publications, the selection of case studies, and the time available for the project.</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Findings from selected games will not necessarily generalize to the entire independent game industry. User research will provide preliminary insights rather than statistically representative conclusions.</w:t>
      </w:r>
    </w:p>
    <w:p w:rsidR="00C53DC7" w:rsidRPr="00C53DC7" w:rsidRDefault="00C53DC7" w:rsidP="00C53DC7">
      <w:p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The scope of the practical implementation will depend on the available development time and the requirements established during the design stage.</w:t>
      </w:r>
    </w:p>
    <w:p w:rsidR="00C53DC7" w:rsidRPr="00C53DC7" w:rsidRDefault="00C53DC7" w:rsidP="00C53DC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53DC7">
        <w:rPr>
          <w:rFonts w:ascii="Times New Roman" w:eastAsia="Times New Roman" w:hAnsi="Times New Roman" w:cs="Times New Roman"/>
          <w:b/>
          <w:bCs/>
          <w:sz w:val="36"/>
          <w:szCs w:val="36"/>
          <w:lang w:eastAsia="ru-RU"/>
        </w:rPr>
        <w:lastRenderedPageBreak/>
        <w:t xml:space="preserve">11. </w:t>
      </w:r>
      <w:proofErr w:type="spellStart"/>
      <w:r w:rsidRPr="00C53DC7">
        <w:rPr>
          <w:rFonts w:ascii="Times New Roman" w:eastAsia="Times New Roman" w:hAnsi="Times New Roman" w:cs="Times New Roman"/>
          <w:b/>
          <w:bCs/>
          <w:sz w:val="36"/>
          <w:szCs w:val="36"/>
          <w:lang w:eastAsia="ru-RU"/>
        </w:rPr>
        <w:t>Expected</w:t>
      </w:r>
      <w:proofErr w:type="spellEnd"/>
      <w:r w:rsidRPr="00C53DC7">
        <w:rPr>
          <w:rFonts w:ascii="Times New Roman" w:eastAsia="Times New Roman" w:hAnsi="Times New Roman" w:cs="Times New Roman"/>
          <w:b/>
          <w:bCs/>
          <w:sz w:val="36"/>
          <w:szCs w:val="36"/>
          <w:lang w:eastAsia="ru-RU"/>
        </w:rPr>
        <w:t xml:space="preserve"> </w:t>
      </w:r>
      <w:proofErr w:type="spellStart"/>
      <w:r w:rsidRPr="00C53DC7">
        <w:rPr>
          <w:rFonts w:ascii="Times New Roman" w:eastAsia="Times New Roman" w:hAnsi="Times New Roman" w:cs="Times New Roman"/>
          <w:b/>
          <w:bCs/>
          <w:sz w:val="36"/>
          <w:szCs w:val="36"/>
          <w:lang w:eastAsia="ru-RU"/>
        </w:rPr>
        <w:t>Deliverables</w:t>
      </w:r>
      <w:proofErr w:type="spellEnd"/>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Project proposal and research documentation.</w:t>
      </w:r>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Literature review and publication analysis table.</w:t>
      </w:r>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Comparative analysis of selected independent games.</w:t>
      </w:r>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53DC7">
        <w:rPr>
          <w:rFonts w:ascii="Times New Roman" w:eastAsia="Times New Roman" w:hAnsi="Times New Roman" w:cs="Times New Roman"/>
          <w:sz w:val="24"/>
          <w:szCs w:val="24"/>
          <w:lang w:eastAsia="ru-RU"/>
        </w:rPr>
        <w:t>Technology</w:t>
      </w:r>
      <w:proofErr w:type="spellEnd"/>
      <w:r w:rsidRPr="00C53DC7">
        <w:rPr>
          <w:rFonts w:ascii="Times New Roman" w:eastAsia="Times New Roman" w:hAnsi="Times New Roman" w:cs="Times New Roman"/>
          <w:sz w:val="24"/>
          <w:szCs w:val="24"/>
          <w:lang w:eastAsia="ru-RU"/>
        </w:rPr>
        <w:t xml:space="preserve"> </w:t>
      </w:r>
      <w:proofErr w:type="spellStart"/>
      <w:r w:rsidRPr="00C53DC7">
        <w:rPr>
          <w:rFonts w:ascii="Times New Roman" w:eastAsia="Times New Roman" w:hAnsi="Times New Roman" w:cs="Times New Roman"/>
          <w:sz w:val="24"/>
          <w:szCs w:val="24"/>
          <w:lang w:eastAsia="ru-RU"/>
        </w:rPr>
        <w:t>comparison</w:t>
      </w:r>
      <w:proofErr w:type="spellEnd"/>
      <w:r w:rsidRPr="00C53DC7">
        <w:rPr>
          <w:rFonts w:ascii="Times New Roman" w:eastAsia="Times New Roman" w:hAnsi="Times New Roman" w:cs="Times New Roman"/>
          <w:sz w:val="24"/>
          <w:szCs w:val="24"/>
          <w:lang w:eastAsia="ru-RU"/>
        </w:rPr>
        <w:t>.</w:t>
      </w:r>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Functional and non-functional requirements.</w:t>
      </w:r>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System context, use case, and component diagrams.</w:t>
      </w:r>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C53DC7">
        <w:rPr>
          <w:rFonts w:ascii="Times New Roman" w:eastAsia="Times New Roman" w:hAnsi="Times New Roman" w:cs="Times New Roman"/>
          <w:sz w:val="24"/>
          <w:szCs w:val="24"/>
          <w:lang w:eastAsia="ru-RU"/>
        </w:rPr>
        <w:t xml:space="preserve">UX </w:t>
      </w:r>
      <w:proofErr w:type="spellStart"/>
      <w:r w:rsidRPr="00C53DC7">
        <w:rPr>
          <w:rFonts w:ascii="Times New Roman" w:eastAsia="Times New Roman" w:hAnsi="Times New Roman" w:cs="Times New Roman"/>
          <w:sz w:val="24"/>
          <w:szCs w:val="24"/>
          <w:lang w:eastAsia="ru-RU"/>
        </w:rPr>
        <w:t>materials</w:t>
      </w:r>
      <w:proofErr w:type="spellEnd"/>
      <w:r w:rsidRPr="00C53DC7">
        <w:rPr>
          <w:rFonts w:ascii="Times New Roman" w:eastAsia="Times New Roman" w:hAnsi="Times New Roman" w:cs="Times New Roman"/>
          <w:sz w:val="24"/>
          <w:szCs w:val="24"/>
          <w:lang w:eastAsia="ru-RU"/>
        </w:rPr>
        <w:t xml:space="preserve"> </w:t>
      </w:r>
      <w:proofErr w:type="spellStart"/>
      <w:r w:rsidRPr="00C53DC7">
        <w:rPr>
          <w:rFonts w:ascii="Times New Roman" w:eastAsia="Times New Roman" w:hAnsi="Times New Roman" w:cs="Times New Roman"/>
          <w:sz w:val="24"/>
          <w:szCs w:val="24"/>
          <w:lang w:eastAsia="ru-RU"/>
        </w:rPr>
        <w:t>and</w:t>
      </w:r>
      <w:proofErr w:type="spellEnd"/>
      <w:r w:rsidRPr="00C53DC7">
        <w:rPr>
          <w:rFonts w:ascii="Times New Roman" w:eastAsia="Times New Roman" w:hAnsi="Times New Roman" w:cs="Times New Roman"/>
          <w:sz w:val="24"/>
          <w:szCs w:val="24"/>
          <w:lang w:eastAsia="ru-RU"/>
        </w:rPr>
        <w:t xml:space="preserve"> </w:t>
      </w:r>
      <w:proofErr w:type="spellStart"/>
      <w:r w:rsidRPr="00C53DC7">
        <w:rPr>
          <w:rFonts w:ascii="Times New Roman" w:eastAsia="Times New Roman" w:hAnsi="Times New Roman" w:cs="Times New Roman"/>
          <w:sz w:val="24"/>
          <w:szCs w:val="24"/>
          <w:lang w:eastAsia="ru-RU"/>
        </w:rPr>
        <w:t>prototype</w:t>
      </w:r>
      <w:proofErr w:type="spellEnd"/>
      <w:r w:rsidRPr="00C53DC7">
        <w:rPr>
          <w:rFonts w:ascii="Times New Roman" w:eastAsia="Times New Roman" w:hAnsi="Times New Roman" w:cs="Times New Roman"/>
          <w:sz w:val="24"/>
          <w:szCs w:val="24"/>
          <w:lang w:eastAsia="ru-RU"/>
        </w:rPr>
        <w:t>.</w:t>
      </w:r>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53DC7">
        <w:rPr>
          <w:rFonts w:ascii="Times New Roman" w:eastAsia="Times New Roman" w:hAnsi="Times New Roman" w:cs="Times New Roman"/>
          <w:sz w:val="24"/>
          <w:szCs w:val="24"/>
          <w:lang w:eastAsia="ru-RU"/>
        </w:rPr>
        <w:t>Verification</w:t>
      </w:r>
      <w:proofErr w:type="spellEnd"/>
      <w:r w:rsidRPr="00C53DC7">
        <w:rPr>
          <w:rFonts w:ascii="Times New Roman" w:eastAsia="Times New Roman" w:hAnsi="Times New Roman" w:cs="Times New Roman"/>
          <w:sz w:val="24"/>
          <w:szCs w:val="24"/>
          <w:lang w:eastAsia="ru-RU"/>
        </w:rPr>
        <w:t xml:space="preserve"> </w:t>
      </w:r>
      <w:proofErr w:type="spellStart"/>
      <w:r w:rsidRPr="00C53DC7">
        <w:rPr>
          <w:rFonts w:ascii="Times New Roman" w:eastAsia="Times New Roman" w:hAnsi="Times New Roman" w:cs="Times New Roman"/>
          <w:sz w:val="24"/>
          <w:szCs w:val="24"/>
          <w:lang w:eastAsia="ru-RU"/>
        </w:rPr>
        <w:t>and</w:t>
      </w:r>
      <w:proofErr w:type="spellEnd"/>
      <w:r w:rsidRPr="00C53DC7">
        <w:rPr>
          <w:rFonts w:ascii="Times New Roman" w:eastAsia="Times New Roman" w:hAnsi="Times New Roman" w:cs="Times New Roman"/>
          <w:sz w:val="24"/>
          <w:szCs w:val="24"/>
          <w:lang w:eastAsia="ru-RU"/>
        </w:rPr>
        <w:t xml:space="preserve"> </w:t>
      </w:r>
      <w:proofErr w:type="spellStart"/>
      <w:r w:rsidRPr="00C53DC7">
        <w:rPr>
          <w:rFonts w:ascii="Times New Roman" w:eastAsia="Times New Roman" w:hAnsi="Times New Roman" w:cs="Times New Roman"/>
          <w:sz w:val="24"/>
          <w:szCs w:val="24"/>
          <w:lang w:eastAsia="ru-RU"/>
        </w:rPr>
        <w:t>evaluation</w:t>
      </w:r>
      <w:proofErr w:type="spellEnd"/>
      <w:r w:rsidRPr="00C53DC7">
        <w:rPr>
          <w:rFonts w:ascii="Times New Roman" w:eastAsia="Times New Roman" w:hAnsi="Times New Roman" w:cs="Times New Roman"/>
          <w:sz w:val="24"/>
          <w:szCs w:val="24"/>
          <w:lang w:eastAsia="ru-RU"/>
        </w:rPr>
        <w:t xml:space="preserve"> </w:t>
      </w:r>
      <w:proofErr w:type="spellStart"/>
      <w:r w:rsidRPr="00C53DC7">
        <w:rPr>
          <w:rFonts w:ascii="Times New Roman" w:eastAsia="Times New Roman" w:hAnsi="Times New Roman" w:cs="Times New Roman"/>
          <w:sz w:val="24"/>
          <w:szCs w:val="24"/>
          <w:lang w:eastAsia="ru-RU"/>
        </w:rPr>
        <w:t>plan</w:t>
      </w:r>
      <w:proofErr w:type="spellEnd"/>
      <w:r w:rsidRPr="00C53DC7">
        <w:rPr>
          <w:rFonts w:ascii="Times New Roman" w:eastAsia="Times New Roman" w:hAnsi="Times New Roman" w:cs="Times New Roman"/>
          <w:sz w:val="24"/>
          <w:szCs w:val="24"/>
          <w:lang w:eastAsia="ru-RU"/>
        </w:rPr>
        <w:t>.</w:t>
      </w:r>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C53DC7">
        <w:rPr>
          <w:rFonts w:ascii="Times New Roman" w:eastAsia="Times New Roman" w:hAnsi="Times New Roman" w:cs="Times New Roman"/>
          <w:sz w:val="24"/>
          <w:szCs w:val="24"/>
          <w:lang w:val="en-US" w:eastAsia="ru-RU"/>
        </w:rPr>
        <w:t>Git</w:t>
      </w:r>
      <w:proofErr w:type="spellEnd"/>
      <w:r w:rsidRPr="00C53DC7">
        <w:rPr>
          <w:rFonts w:ascii="Times New Roman" w:eastAsia="Times New Roman" w:hAnsi="Times New Roman" w:cs="Times New Roman"/>
          <w:sz w:val="24"/>
          <w:szCs w:val="24"/>
          <w:lang w:val="en-US" w:eastAsia="ru-RU"/>
        </w:rPr>
        <w:t xml:space="preserve"> repository and </w:t>
      </w:r>
      <w:proofErr w:type="spellStart"/>
      <w:r w:rsidRPr="00C53DC7">
        <w:rPr>
          <w:rFonts w:ascii="Times New Roman" w:eastAsia="Times New Roman" w:hAnsi="Times New Roman" w:cs="Times New Roman"/>
          <w:sz w:val="24"/>
          <w:szCs w:val="24"/>
          <w:lang w:val="en-US" w:eastAsia="ru-RU"/>
        </w:rPr>
        <w:t>YouTrack</w:t>
      </w:r>
      <w:proofErr w:type="spellEnd"/>
      <w:r w:rsidRPr="00C53DC7">
        <w:rPr>
          <w:rFonts w:ascii="Times New Roman" w:eastAsia="Times New Roman" w:hAnsi="Times New Roman" w:cs="Times New Roman"/>
          <w:sz w:val="24"/>
          <w:szCs w:val="24"/>
          <w:lang w:val="en-US" w:eastAsia="ru-RU"/>
        </w:rPr>
        <w:t xml:space="preserve"> project.</w:t>
      </w:r>
    </w:p>
    <w:p w:rsidR="00C53DC7" w:rsidRPr="00C53DC7" w:rsidRDefault="00C53DC7" w:rsidP="00C53D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53DC7">
        <w:rPr>
          <w:rFonts w:ascii="Times New Roman" w:eastAsia="Times New Roman" w:hAnsi="Times New Roman" w:cs="Times New Roman"/>
          <w:sz w:val="24"/>
          <w:szCs w:val="24"/>
          <w:lang w:val="en-US" w:eastAsia="ru-RU"/>
        </w:rPr>
        <w:t>Final documentation of the implemented work and its limitations.</w:t>
      </w:r>
    </w:p>
    <w:p w:rsidR="00E8434D" w:rsidRPr="00C53DC7" w:rsidRDefault="00E8434D"/>
    <w:sectPr w:rsidR="00E8434D" w:rsidRPr="00C53DC7" w:rsidSect="00E8434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2C6248"/>
    <w:multiLevelType w:val="multilevel"/>
    <w:tmpl w:val="6F9A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26B3B3E"/>
    <w:multiLevelType w:val="multilevel"/>
    <w:tmpl w:val="108C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3D336D"/>
    <w:multiLevelType w:val="multilevel"/>
    <w:tmpl w:val="2C8E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E6789B"/>
    <w:multiLevelType w:val="multilevel"/>
    <w:tmpl w:val="2CCC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C53DC7"/>
    <w:rsid w:val="00C53DC7"/>
    <w:rsid w:val="00E75FA3"/>
    <w:rsid w:val="00E8434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434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66374761">
      <w:bodyDiv w:val="1"/>
      <w:marLeft w:val="0"/>
      <w:marRight w:val="0"/>
      <w:marTop w:val="0"/>
      <w:marBottom w:val="0"/>
      <w:divBdr>
        <w:top w:val="none" w:sz="0" w:space="0" w:color="auto"/>
        <w:left w:val="none" w:sz="0" w:space="0" w:color="auto"/>
        <w:bottom w:val="none" w:sz="0" w:space="0" w:color="auto"/>
        <w:right w:val="none" w:sz="0" w:space="0" w:color="auto"/>
      </w:divBdr>
    </w:div>
    <w:div w:id="155820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1092</Words>
  <Characters>6230</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2</cp:revision>
  <dcterms:created xsi:type="dcterms:W3CDTF">2026-10-19T12:32:00Z</dcterms:created>
  <dcterms:modified xsi:type="dcterms:W3CDTF">2026-10-19T13:13:00Z</dcterms:modified>
</cp:coreProperties>
</file>