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6C771" w14:textId="725509B9" w:rsidR="00242312" w:rsidRDefault="00176817" w:rsidP="00242312">
      <w:pPr>
        <w:pStyle w:val="1"/>
        <w:rPr>
          <w:lang w:val="ru-RU"/>
        </w:rPr>
      </w:pPr>
      <w:r>
        <w:rPr>
          <w:lang w:val="ru-RU"/>
        </w:rPr>
        <w:t xml:space="preserve">3. </w:t>
      </w:r>
      <w:r w:rsidRPr="00176817">
        <w:t>Б</w:t>
      </w:r>
      <w:r>
        <w:rPr>
          <w:lang w:val="ru-RU"/>
        </w:rPr>
        <w:t>АЗИ</w:t>
      </w:r>
      <w:r w:rsidRPr="00176817">
        <w:t xml:space="preserve"> </w:t>
      </w:r>
      <w:r>
        <w:rPr>
          <w:lang w:val="ru-RU"/>
        </w:rPr>
        <w:t>ТА</w:t>
      </w:r>
      <w:r w:rsidRPr="00176817">
        <w:t xml:space="preserve"> </w:t>
      </w:r>
      <w:r>
        <w:rPr>
          <w:lang w:val="ru-RU"/>
        </w:rPr>
        <w:t>СХОВИЩА</w:t>
      </w:r>
      <w:r w:rsidRPr="00176817">
        <w:t xml:space="preserve"> </w:t>
      </w:r>
      <w:r>
        <w:rPr>
          <w:lang w:val="ru-RU"/>
        </w:rPr>
        <w:t>ДАНИХ</w:t>
      </w:r>
    </w:p>
    <w:p w14:paraId="551E69D0" w14:textId="5C695D4D" w:rsidR="00242312" w:rsidRPr="00B15FA8" w:rsidRDefault="00242312" w:rsidP="00B15FA8">
      <w:pPr>
        <w:pStyle w:val="2"/>
      </w:pPr>
      <w:r w:rsidRPr="00B15FA8">
        <w:rPr>
          <w:rStyle w:val="20"/>
          <w:b/>
          <w:bCs/>
        </w:rPr>
        <w:t>Посилання на плейлист де є вся інформація</w:t>
      </w:r>
      <w:r w:rsidR="00E7029A" w:rsidRPr="00B15FA8">
        <w:t>:</w:t>
      </w:r>
    </w:p>
    <w:p w14:paraId="4362E442" w14:textId="459D5D02" w:rsidR="00242312" w:rsidRPr="00242312" w:rsidRDefault="00754BF4" w:rsidP="00F647D0">
      <w:pPr>
        <w:pStyle w:val="2"/>
        <w:rPr>
          <w:szCs w:val="32"/>
          <w:lang w:val="en-US"/>
        </w:rPr>
      </w:pPr>
      <w:hyperlink r:id="rId8" w:history="1">
        <w:r w:rsidR="00242312" w:rsidRPr="00B44675">
          <w:rPr>
            <w:rStyle w:val="a5"/>
            <w:szCs w:val="32"/>
            <w:lang w:val="ru-RU"/>
          </w:rPr>
          <w:t>https://youtube.com/playlist?list=PLeFClW9cFhQSPCZORfkuFbG7pT8yg7BfJ&amp;si=qYx7HBg1ugScQGGY</w:t>
        </w:r>
      </w:hyperlink>
      <w:r w:rsidR="00242312">
        <w:rPr>
          <w:szCs w:val="32"/>
          <w:lang w:val="en-US"/>
        </w:rPr>
        <w:t xml:space="preserve"> </w:t>
      </w:r>
    </w:p>
    <w:p w14:paraId="31232BAB" w14:textId="5E720DA9" w:rsidR="00721719" w:rsidRDefault="00721719" w:rsidP="00F647D0">
      <w:pPr>
        <w:pStyle w:val="2"/>
        <w:rPr>
          <w:lang w:val="ru-RU"/>
        </w:rPr>
      </w:pPr>
      <w:r>
        <w:rPr>
          <w:lang w:val="ru-RU"/>
        </w:rPr>
        <w:t>База:</w:t>
      </w:r>
      <w:r w:rsidR="00BA7826">
        <w:rPr>
          <w:lang w:val="ru-RU"/>
        </w:rPr>
        <w:t xml:space="preserve"> </w:t>
      </w:r>
      <w:hyperlink r:id="rId9" w:history="1">
        <w:r w:rsidR="00BA7826" w:rsidRPr="00B44675">
          <w:rPr>
            <w:rStyle w:val="a5"/>
            <w:lang w:val="ru-RU"/>
          </w:rPr>
          <w:t>https://www.youtube.com/watch?v=QbrbSmy69dg&amp;list=PLeFClW9cFhQSPCZORfkuFbG7pT8yg7BfJ&amp;index=15</w:t>
        </w:r>
      </w:hyperlink>
      <w:r w:rsidR="00BA7826">
        <w:rPr>
          <w:lang w:val="ru-RU"/>
        </w:rPr>
        <w:t xml:space="preserve"> </w:t>
      </w:r>
    </w:p>
    <w:p w14:paraId="5882F05A" w14:textId="77777777" w:rsidR="00BA7826" w:rsidRDefault="00BA7826" w:rsidP="000D4DF2">
      <w:pPr>
        <w:pStyle w:val="2"/>
        <w:jc w:val="both"/>
        <w:rPr>
          <w:lang w:val="ru-RU"/>
        </w:rPr>
      </w:pPr>
    </w:p>
    <w:p w14:paraId="32EDCAFF" w14:textId="642E68AA" w:rsidR="00BD162C" w:rsidRDefault="00176817" w:rsidP="000D4DF2">
      <w:pPr>
        <w:pStyle w:val="2"/>
        <w:jc w:val="both"/>
      </w:pPr>
      <w:r>
        <w:rPr>
          <w:lang w:val="ru-RU"/>
        </w:rPr>
        <w:t xml:space="preserve">3.1. </w:t>
      </w:r>
      <w:r w:rsidRPr="00176817">
        <w:rPr>
          <w:lang w:val="ru-RU"/>
        </w:rPr>
        <w:t xml:space="preserve">Ключі та нормалізація даних: </w:t>
      </w:r>
      <w:r w:rsidR="00477286">
        <w:rPr>
          <w:lang w:val="ru-RU"/>
        </w:rPr>
        <w:t>О</w:t>
      </w:r>
      <w:r w:rsidRPr="00176817">
        <w:rPr>
          <w:lang w:val="ru-RU"/>
        </w:rPr>
        <w:t>сновні нормальні форми (1NF, 2NF, 3NF, BCNF)</w:t>
      </w:r>
      <w:r w:rsidR="000D4DF2">
        <w:t>.</w:t>
      </w:r>
    </w:p>
    <w:p w14:paraId="4AC62234" w14:textId="4D63B7B9" w:rsidR="00626EB1" w:rsidRDefault="00626EB1" w:rsidP="000D4DF2">
      <w:pPr>
        <w:pStyle w:val="2"/>
        <w:jc w:val="both"/>
        <w:rPr>
          <w:b w:val="0"/>
          <w:bCs w:val="0"/>
          <w:lang w:val="en-US"/>
        </w:rPr>
      </w:pPr>
      <w:r w:rsidRPr="0045772D">
        <w:rPr>
          <w:lang w:val="en-US"/>
        </w:rPr>
        <w:t>Основні нормальні форми</w:t>
      </w:r>
      <w:r w:rsidRPr="00626EB1">
        <w:rPr>
          <w:b w:val="0"/>
          <w:bCs w:val="0"/>
          <w:lang w:val="en-US"/>
        </w:rPr>
        <w:t xml:space="preserve"> - це набір правил, які дозволяють структурувати дані таким чином, щоб уникнути аномалій при зберіганні та оновленні даних.</w:t>
      </w:r>
    </w:p>
    <w:p w14:paraId="058C0C67" w14:textId="599E7366" w:rsidR="00BD162C" w:rsidRPr="00B82C20" w:rsidRDefault="00754BF4" w:rsidP="000D4DF2">
      <w:pPr>
        <w:pStyle w:val="2"/>
        <w:jc w:val="both"/>
        <w:rPr>
          <w:b w:val="0"/>
          <w:bCs w:val="0"/>
        </w:rPr>
      </w:pPr>
      <w:hyperlink r:id="rId10" w:history="1">
        <w:r w:rsidR="00B82C20" w:rsidRPr="00B44675">
          <w:rPr>
            <w:rStyle w:val="a5"/>
            <w:b w:val="0"/>
            <w:bCs w:val="0"/>
            <w:lang w:val="en-US"/>
          </w:rPr>
          <w:t>https://www.youtube.com/watch?v=zqQxWdTpSIA</w:t>
        </w:r>
      </w:hyperlink>
      <w:r w:rsidR="00B82C20">
        <w:rPr>
          <w:b w:val="0"/>
          <w:bCs w:val="0"/>
        </w:rPr>
        <w:t xml:space="preserve"> </w:t>
      </w:r>
    </w:p>
    <w:p w14:paraId="7F3BF5D0" w14:textId="2411C363" w:rsidR="0054588A" w:rsidRPr="00E84B0A" w:rsidRDefault="00E84B0A" w:rsidP="000D4DF2">
      <w:pPr>
        <w:pStyle w:val="2"/>
        <w:jc w:val="both"/>
        <w:rPr>
          <w:lang w:val="en-US"/>
        </w:rPr>
      </w:pPr>
      <w:r>
        <w:rPr>
          <w:lang w:val="ru-RU"/>
        </w:rPr>
        <w:t>Нульова форма (</w:t>
      </w:r>
      <w:r>
        <w:rPr>
          <w:lang w:val="en-US"/>
        </w:rPr>
        <w:t>UNF</w:t>
      </w:r>
      <w:r>
        <w:rPr>
          <w:lang w:val="ru-RU"/>
        </w:rPr>
        <w:t>)</w:t>
      </w:r>
      <w:r>
        <w:rPr>
          <w:lang w:val="en-US"/>
        </w:rPr>
        <w:t>:</w:t>
      </w:r>
    </w:p>
    <w:p w14:paraId="509B229B" w14:textId="2CFD1ADA" w:rsidR="00946D52" w:rsidRDefault="00946D52" w:rsidP="00946D52">
      <w:pPr>
        <w:pStyle w:val="2"/>
        <w:numPr>
          <w:ilvl w:val="0"/>
          <w:numId w:val="30"/>
        </w:numPr>
        <w:jc w:val="both"/>
        <w:rPr>
          <w:b w:val="0"/>
          <w:bCs w:val="0"/>
          <w:lang w:val="en-US"/>
        </w:rPr>
      </w:pPr>
      <w:r w:rsidRPr="00946D52">
        <w:rPr>
          <w:b w:val="0"/>
          <w:bCs w:val="0"/>
          <w:lang w:val="en-US"/>
        </w:rPr>
        <w:t xml:space="preserve">Перед приведенням БД до нормальної форми, потрібно привести її до табличного виду так, щоб він відповідав базовим принципам реляційної теорії. </w:t>
      </w:r>
    </w:p>
    <w:p w14:paraId="581B77E9" w14:textId="4BF81BA1" w:rsidR="00946D52" w:rsidRDefault="00946D52" w:rsidP="00946D52">
      <w:pPr>
        <w:pStyle w:val="2"/>
        <w:numPr>
          <w:ilvl w:val="0"/>
          <w:numId w:val="30"/>
        </w:numPr>
        <w:jc w:val="both"/>
        <w:rPr>
          <w:b w:val="0"/>
          <w:bCs w:val="0"/>
          <w:lang w:val="en-US"/>
        </w:rPr>
      </w:pPr>
      <w:r w:rsidRPr="00946D52">
        <w:rPr>
          <w:b w:val="0"/>
          <w:bCs w:val="0"/>
          <w:lang w:val="en-US"/>
        </w:rPr>
        <w:t>Рядки в таблицях не повинні бути пронумеровані (порядок рядків та стовпців не має значення).</w:t>
      </w:r>
    </w:p>
    <w:p w14:paraId="22EAD540" w14:textId="58232A52" w:rsidR="0045772D" w:rsidRDefault="0045772D" w:rsidP="000D4DF2">
      <w:pPr>
        <w:pStyle w:val="2"/>
        <w:jc w:val="both"/>
        <w:rPr>
          <w:lang w:val="en-US"/>
        </w:rPr>
      </w:pPr>
      <w:r w:rsidRPr="0045772D">
        <w:rPr>
          <w:lang w:val="en-US"/>
        </w:rPr>
        <w:t>Перша нормальна форма (1NF):</w:t>
      </w:r>
    </w:p>
    <w:p w14:paraId="7140F991" w14:textId="77777777" w:rsidR="00771EF8" w:rsidRDefault="00771EF8" w:rsidP="00E84B0A">
      <w:pPr>
        <w:pStyle w:val="2"/>
        <w:jc w:val="both"/>
        <w:rPr>
          <w:b w:val="0"/>
          <w:bCs w:val="0"/>
        </w:rPr>
      </w:pPr>
      <w:r w:rsidRPr="00771EF8">
        <w:rPr>
          <w:b w:val="0"/>
          <w:bCs w:val="0"/>
        </w:rPr>
        <w:t>Призначення:</w:t>
      </w:r>
    </w:p>
    <w:p w14:paraId="199735C4" w14:textId="218B6A56" w:rsidR="00771EF8" w:rsidRDefault="00771EF8" w:rsidP="00771EF8">
      <w:pPr>
        <w:pStyle w:val="2"/>
        <w:numPr>
          <w:ilvl w:val="0"/>
          <w:numId w:val="30"/>
        </w:numPr>
        <w:spacing w:before="60"/>
        <w:ind w:left="723"/>
        <w:jc w:val="both"/>
        <w:rPr>
          <w:b w:val="0"/>
          <w:bCs w:val="0"/>
        </w:rPr>
      </w:pPr>
      <w:r w:rsidRPr="00771EF8">
        <w:rPr>
          <w:b w:val="0"/>
          <w:bCs w:val="0"/>
        </w:rPr>
        <w:t>Рядок - зберігати дані;</w:t>
      </w:r>
    </w:p>
    <w:p w14:paraId="7D98E482" w14:textId="7C7B1784" w:rsidR="00771EF8" w:rsidRDefault="00771EF8" w:rsidP="00771EF8">
      <w:pPr>
        <w:pStyle w:val="2"/>
        <w:numPr>
          <w:ilvl w:val="0"/>
          <w:numId w:val="30"/>
        </w:numPr>
        <w:spacing w:before="60"/>
        <w:ind w:left="723"/>
        <w:jc w:val="both"/>
        <w:rPr>
          <w:b w:val="0"/>
          <w:bCs w:val="0"/>
        </w:rPr>
      </w:pPr>
      <w:r w:rsidRPr="00771EF8">
        <w:rPr>
          <w:b w:val="0"/>
          <w:bCs w:val="0"/>
        </w:rPr>
        <w:t>Стовпців – зберігати структурну інформацію;</w:t>
      </w:r>
    </w:p>
    <w:p w14:paraId="60C4A9B4" w14:textId="19421E96" w:rsidR="00771EF8" w:rsidRDefault="00771EF8" w:rsidP="00771EF8">
      <w:pPr>
        <w:pStyle w:val="2"/>
        <w:numPr>
          <w:ilvl w:val="0"/>
          <w:numId w:val="30"/>
        </w:numPr>
        <w:spacing w:before="60"/>
        <w:ind w:left="723"/>
        <w:jc w:val="both"/>
        <w:rPr>
          <w:b w:val="0"/>
          <w:bCs w:val="0"/>
        </w:rPr>
      </w:pPr>
      <w:r w:rsidRPr="00771EF8">
        <w:rPr>
          <w:b w:val="0"/>
          <w:bCs w:val="0"/>
        </w:rPr>
        <w:t>Осередок - зберігати атомарне значення.</w:t>
      </w:r>
    </w:p>
    <w:p w14:paraId="2873CE69" w14:textId="77777777" w:rsidR="00771EF8" w:rsidRDefault="00771EF8" w:rsidP="00E84B0A">
      <w:pPr>
        <w:pStyle w:val="2"/>
        <w:jc w:val="both"/>
        <w:rPr>
          <w:b w:val="0"/>
          <w:bCs w:val="0"/>
        </w:rPr>
      </w:pPr>
      <w:r w:rsidRPr="00771EF8">
        <w:rPr>
          <w:b w:val="0"/>
          <w:bCs w:val="0"/>
        </w:rPr>
        <w:t>Принципи:</w:t>
      </w:r>
    </w:p>
    <w:p w14:paraId="2608FBFB" w14:textId="5F6CFDD9" w:rsidR="00771EF8" w:rsidRDefault="00771EF8" w:rsidP="00771EF8">
      <w:pPr>
        <w:pStyle w:val="2"/>
        <w:numPr>
          <w:ilvl w:val="0"/>
          <w:numId w:val="30"/>
        </w:numPr>
        <w:spacing w:before="60"/>
        <w:jc w:val="both"/>
        <w:rPr>
          <w:b w:val="0"/>
          <w:bCs w:val="0"/>
        </w:rPr>
      </w:pPr>
      <w:r w:rsidRPr="00771EF8">
        <w:rPr>
          <w:b w:val="0"/>
          <w:bCs w:val="0"/>
        </w:rPr>
        <w:t>У таблиці не повинно бути дублюючих рядків;</w:t>
      </w:r>
    </w:p>
    <w:p w14:paraId="3A2D2B19" w14:textId="7353584D" w:rsidR="00771EF8" w:rsidRDefault="00771EF8" w:rsidP="00771EF8">
      <w:pPr>
        <w:pStyle w:val="2"/>
        <w:numPr>
          <w:ilvl w:val="0"/>
          <w:numId w:val="30"/>
        </w:numPr>
        <w:spacing w:before="60"/>
        <w:jc w:val="both"/>
        <w:rPr>
          <w:b w:val="0"/>
          <w:bCs w:val="0"/>
        </w:rPr>
      </w:pPr>
      <w:r w:rsidRPr="00771EF8">
        <w:rPr>
          <w:b w:val="0"/>
          <w:bCs w:val="0"/>
        </w:rPr>
        <w:t>У кожному осередку таблиці зберігається атомарне значення (одне складове значення);• У стовпці зберігаються дані одного типу;</w:t>
      </w:r>
    </w:p>
    <w:p w14:paraId="21402B6B" w14:textId="31FE917E" w:rsidR="009E6D96" w:rsidRPr="009E6D96" w:rsidRDefault="00771EF8" w:rsidP="000D4DF2">
      <w:pPr>
        <w:pStyle w:val="2"/>
        <w:numPr>
          <w:ilvl w:val="0"/>
          <w:numId w:val="30"/>
        </w:numPr>
        <w:spacing w:before="60"/>
        <w:jc w:val="both"/>
        <w:rPr>
          <w:b w:val="0"/>
          <w:bCs w:val="0"/>
          <w:lang w:val="en-US"/>
        </w:rPr>
      </w:pPr>
      <w:r w:rsidRPr="00771EF8">
        <w:rPr>
          <w:b w:val="0"/>
          <w:bCs w:val="0"/>
        </w:rPr>
        <w:t>Немає масивів та списків у будь-якому вигляді.</w:t>
      </w:r>
    </w:p>
    <w:p w14:paraId="30F20522" w14:textId="1E41359C" w:rsidR="009E6D96" w:rsidRDefault="009E6D96" w:rsidP="000D4DF2">
      <w:pPr>
        <w:pStyle w:val="2"/>
        <w:jc w:val="both"/>
        <w:rPr>
          <w:b w:val="0"/>
          <w:bCs w:val="0"/>
          <w:lang w:val="en-US"/>
        </w:rPr>
      </w:pPr>
      <w:r w:rsidRPr="005D6964">
        <w:rPr>
          <w:b w:val="0"/>
          <w:bCs w:val="0"/>
          <w:lang w:val="en-US"/>
        </w:rPr>
        <w:t>Якщо таблиця створена з дотриманням всіх реляційних принципів, отже, вона вже знаходиться в першій нормальній формі, таким чином, по суті, абсолютно всі реляційні БД знаходяться в першій нормальній формі.</w:t>
      </w:r>
    </w:p>
    <w:p w14:paraId="46B26123" w14:textId="77777777" w:rsidR="005D6964" w:rsidRPr="005D6964" w:rsidRDefault="005D6964" w:rsidP="000D4DF2">
      <w:pPr>
        <w:pStyle w:val="2"/>
        <w:jc w:val="both"/>
        <w:rPr>
          <w:b w:val="0"/>
          <w:bCs w:val="0"/>
          <w:lang w:val="en-US"/>
        </w:rPr>
      </w:pPr>
    </w:p>
    <w:p w14:paraId="3212A438" w14:textId="0474B7C4" w:rsidR="005D6964" w:rsidRDefault="0045772D" w:rsidP="000D4DF2">
      <w:pPr>
        <w:pStyle w:val="2"/>
        <w:jc w:val="both"/>
        <w:rPr>
          <w:lang w:val="en-US"/>
        </w:rPr>
      </w:pPr>
      <w:r w:rsidRPr="0045772D">
        <w:rPr>
          <w:lang w:val="en-US"/>
        </w:rPr>
        <w:lastRenderedPageBreak/>
        <w:t>Друга нормальна форма (2NF):</w:t>
      </w:r>
    </w:p>
    <w:p w14:paraId="43E436A2" w14:textId="32E88BE7" w:rsidR="005D6964" w:rsidRDefault="005D6964" w:rsidP="000906C1">
      <w:pPr>
        <w:pStyle w:val="2"/>
        <w:numPr>
          <w:ilvl w:val="0"/>
          <w:numId w:val="35"/>
        </w:numPr>
        <w:jc w:val="both"/>
        <w:rPr>
          <w:b w:val="0"/>
          <w:bCs w:val="0"/>
          <w:lang w:val="en-US"/>
        </w:rPr>
      </w:pPr>
      <w:r w:rsidRPr="005D6964">
        <w:rPr>
          <w:b w:val="0"/>
          <w:bCs w:val="0"/>
          <w:lang w:val="en-US"/>
        </w:rPr>
        <w:t>Таблиця повинна бути в 1NF;</w:t>
      </w:r>
    </w:p>
    <w:p w14:paraId="0EC3BA3A" w14:textId="5FC56A7F" w:rsidR="005D6964" w:rsidRDefault="005D6964" w:rsidP="000906C1">
      <w:pPr>
        <w:pStyle w:val="2"/>
        <w:numPr>
          <w:ilvl w:val="0"/>
          <w:numId w:val="35"/>
        </w:numPr>
        <w:jc w:val="both"/>
        <w:rPr>
          <w:b w:val="0"/>
          <w:bCs w:val="0"/>
          <w:lang w:val="en-US"/>
        </w:rPr>
      </w:pPr>
      <w:r w:rsidRPr="005D6964">
        <w:rPr>
          <w:b w:val="0"/>
          <w:bCs w:val="0"/>
          <w:lang w:val="en-US"/>
        </w:rPr>
        <w:t>Таблиця повинна мати ключ;</w:t>
      </w:r>
    </w:p>
    <w:p w14:paraId="3ACA0F28" w14:textId="3B54DE20" w:rsidR="005D6964" w:rsidRDefault="005D6964" w:rsidP="000906C1">
      <w:pPr>
        <w:pStyle w:val="2"/>
        <w:numPr>
          <w:ilvl w:val="0"/>
          <w:numId w:val="35"/>
        </w:numPr>
        <w:jc w:val="both"/>
        <w:rPr>
          <w:b w:val="0"/>
          <w:bCs w:val="0"/>
          <w:lang w:val="en-US"/>
        </w:rPr>
      </w:pPr>
      <w:r w:rsidRPr="005D6964">
        <w:rPr>
          <w:b w:val="0"/>
          <w:bCs w:val="0"/>
          <w:lang w:val="en-US"/>
        </w:rPr>
        <w:t>Усі неключові стовпці таблиці повинні залежати від повного ключа (якщо ключ складової).</w:t>
      </w:r>
    </w:p>
    <w:p w14:paraId="0CBA8238" w14:textId="5B8711F4" w:rsidR="005D6964" w:rsidRDefault="005D6964" w:rsidP="005D6964">
      <w:pPr>
        <w:pStyle w:val="2"/>
        <w:jc w:val="both"/>
        <w:rPr>
          <w:b w:val="0"/>
          <w:bCs w:val="0"/>
          <w:lang w:val="en-US"/>
        </w:rPr>
      </w:pPr>
      <w:r w:rsidRPr="005D6964">
        <w:rPr>
          <w:b w:val="0"/>
          <w:bCs w:val="0"/>
          <w:lang w:val="en-US"/>
        </w:rPr>
        <w:t>Ключ - це стовпець чи набір стовпців, якими гарантовано можна відрізнити рядки друг від друга, т. е. ключ ідентифікує кожен рядок таблиці. За ключом ми можемо звернутися до конкретного рядка даних у таблиці.</w:t>
      </w:r>
    </w:p>
    <w:p w14:paraId="0151FE4E" w14:textId="77777777" w:rsidR="000906C1" w:rsidRDefault="005D6964" w:rsidP="00C41F3D">
      <w:pPr>
        <w:pStyle w:val="2"/>
        <w:numPr>
          <w:ilvl w:val="0"/>
          <w:numId w:val="36"/>
        </w:numPr>
        <w:jc w:val="both"/>
        <w:rPr>
          <w:b w:val="0"/>
          <w:bCs w:val="0"/>
          <w:lang w:val="en-US"/>
        </w:rPr>
      </w:pPr>
      <w:r w:rsidRPr="005D6964">
        <w:rPr>
          <w:b w:val="0"/>
          <w:bCs w:val="0"/>
          <w:lang w:val="en-US"/>
        </w:rPr>
        <w:t>Якщо ключ складається з кількох стовпців, то всі інші неключові стовпці повинні залежати від усього ключа, тобто від усіх стовпців у цьому ключі.</w:t>
      </w:r>
    </w:p>
    <w:p w14:paraId="26135D10" w14:textId="77777777" w:rsidR="000906C1" w:rsidRDefault="005D6964" w:rsidP="00C41F3D">
      <w:pPr>
        <w:pStyle w:val="2"/>
        <w:numPr>
          <w:ilvl w:val="0"/>
          <w:numId w:val="36"/>
        </w:numPr>
        <w:jc w:val="both"/>
        <w:rPr>
          <w:b w:val="0"/>
          <w:bCs w:val="0"/>
          <w:lang w:val="en-US"/>
        </w:rPr>
      </w:pPr>
      <w:r w:rsidRPr="005D6964">
        <w:rPr>
          <w:b w:val="0"/>
          <w:bCs w:val="0"/>
          <w:lang w:val="en-US"/>
        </w:rPr>
        <w:t>У таблиці повинно бути даних, які можна отримати, знаючи лише половину ключа, т. е. лише один стовпець зі складеного ключа.</w:t>
      </w:r>
    </w:p>
    <w:p w14:paraId="67C892C2" w14:textId="4195ACCF" w:rsidR="005D6964" w:rsidRDefault="005D6964" w:rsidP="00C41F3D">
      <w:pPr>
        <w:pStyle w:val="2"/>
        <w:numPr>
          <w:ilvl w:val="0"/>
          <w:numId w:val="36"/>
        </w:numPr>
        <w:jc w:val="both"/>
        <w:rPr>
          <w:b w:val="0"/>
          <w:bCs w:val="0"/>
          <w:lang w:val="en-US"/>
        </w:rPr>
      </w:pPr>
      <w:r w:rsidRPr="005D6964">
        <w:rPr>
          <w:b w:val="0"/>
          <w:bCs w:val="0"/>
          <w:lang w:val="en-US"/>
        </w:rPr>
        <w:t>Таблиця повинна мати правильний ключ, яким можна ідентифікувати кожен рядок.</w:t>
      </w:r>
    </w:p>
    <w:p w14:paraId="416F07B2" w14:textId="77777777" w:rsidR="005D6964" w:rsidRPr="005D6964" w:rsidRDefault="005D6964" w:rsidP="005D6964">
      <w:pPr>
        <w:pStyle w:val="2"/>
        <w:jc w:val="both"/>
        <w:rPr>
          <w:b w:val="0"/>
          <w:bCs w:val="0"/>
          <w:lang w:val="en-US"/>
        </w:rPr>
      </w:pPr>
    </w:p>
    <w:p w14:paraId="2EBEF1F9" w14:textId="18100D9D" w:rsidR="0045772D" w:rsidRDefault="0045772D" w:rsidP="000D4DF2">
      <w:pPr>
        <w:pStyle w:val="2"/>
        <w:jc w:val="both"/>
        <w:rPr>
          <w:lang w:val="en-US"/>
        </w:rPr>
      </w:pPr>
      <w:r w:rsidRPr="0045772D">
        <w:rPr>
          <w:lang w:val="en-US"/>
        </w:rPr>
        <w:t>Третя нормальна форма (3NF):</w:t>
      </w:r>
    </w:p>
    <w:p w14:paraId="01299007" w14:textId="3B866FD4" w:rsidR="00186D61" w:rsidRDefault="00186D61" w:rsidP="00186D61">
      <w:pPr>
        <w:pStyle w:val="2"/>
        <w:numPr>
          <w:ilvl w:val="0"/>
          <w:numId w:val="35"/>
        </w:numPr>
        <w:jc w:val="both"/>
        <w:rPr>
          <w:b w:val="0"/>
          <w:bCs w:val="0"/>
          <w:lang w:val="en-US"/>
        </w:rPr>
      </w:pPr>
      <w:r w:rsidRPr="005D6964">
        <w:rPr>
          <w:b w:val="0"/>
          <w:bCs w:val="0"/>
          <w:lang w:val="en-US"/>
        </w:rPr>
        <w:t xml:space="preserve">Таблиця повинна бути в </w:t>
      </w:r>
      <w:r>
        <w:rPr>
          <w:b w:val="0"/>
          <w:bCs w:val="0"/>
        </w:rPr>
        <w:t>2</w:t>
      </w:r>
      <w:r w:rsidRPr="005D6964">
        <w:rPr>
          <w:b w:val="0"/>
          <w:bCs w:val="0"/>
          <w:lang w:val="en-US"/>
        </w:rPr>
        <w:t>NF;</w:t>
      </w:r>
    </w:p>
    <w:p w14:paraId="67D68C35" w14:textId="6C317CB4" w:rsidR="004727B5" w:rsidRDefault="004727B5" w:rsidP="00186D61">
      <w:pPr>
        <w:pStyle w:val="2"/>
        <w:numPr>
          <w:ilvl w:val="0"/>
          <w:numId w:val="35"/>
        </w:numPr>
        <w:jc w:val="both"/>
        <w:rPr>
          <w:b w:val="0"/>
          <w:bCs w:val="0"/>
          <w:lang w:val="en-US"/>
        </w:rPr>
      </w:pPr>
      <w:r w:rsidRPr="004727B5">
        <w:rPr>
          <w:b w:val="0"/>
          <w:bCs w:val="0"/>
          <w:lang w:val="en-US"/>
        </w:rPr>
        <w:t>У таблицях має бути відсутня транзитивна залежність.</w:t>
      </w:r>
    </w:p>
    <w:p w14:paraId="6B0E38AE" w14:textId="77777777" w:rsidR="004727B5" w:rsidRDefault="004727B5" w:rsidP="00B72B09">
      <w:pPr>
        <w:pStyle w:val="2"/>
        <w:jc w:val="both"/>
        <w:rPr>
          <w:b w:val="0"/>
          <w:bCs w:val="0"/>
          <w:lang w:val="en-US"/>
        </w:rPr>
      </w:pPr>
      <w:r w:rsidRPr="004727B5">
        <w:rPr>
          <w:b w:val="0"/>
          <w:bCs w:val="0"/>
          <w:lang w:val="en-US"/>
        </w:rPr>
        <w:t>Транзитивна залежність - Це коли неключові стовпці залежить від значень інших неключових стовпців.</w:t>
      </w:r>
    </w:p>
    <w:p w14:paraId="3601D095" w14:textId="1E86BA8D" w:rsidR="00886B06" w:rsidRDefault="004727B5" w:rsidP="00B72B09">
      <w:pPr>
        <w:pStyle w:val="2"/>
        <w:jc w:val="both"/>
        <w:rPr>
          <w:b w:val="0"/>
          <w:bCs w:val="0"/>
          <w:lang w:val="en-US"/>
        </w:rPr>
      </w:pPr>
      <w:r w:rsidRPr="004727B5">
        <w:rPr>
          <w:b w:val="0"/>
          <w:bCs w:val="0"/>
          <w:lang w:val="en-US"/>
        </w:rPr>
        <w:t>Неключові стовпці не повинні намагатися грати роль ключа в таблиці.</w:t>
      </w:r>
    </w:p>
    <w:p w14:paraId="4F68799A" w14:textId="77777777" w:rsidR="00431945" w:rsidRPr="004727B5" w:rsidRDefault="00431945" w:rsidP="000D4DF2">
      <w:pPr>
        <w:pStyle w:val="2"/>
        <w:jc w:val="both"/>
        <w:rPr>
          <w:b w:val="0"/>
          <w:bCs w:val="0"/>
          <w:lang w:val="en-US"/>
        </w:rPr>
      </w:pPr>
    </w:p>
    <w:p w14:paraId="707D24EB" w14:textId="65CDA820" w:rsidR="00AC66D0" w:rsidRPr="007E2567" w:rsidRDefault="0045772D" w:rsidP="007E2567">
      <w:pPr>
        <w:pStyle w:val="2"/>
        <w:jc w:val="both"/>
        <w:rPr>
          <w:lang w:val="en-US"/>
        </w:rPr>
      </w:pPr>
      <w:r w:rsidRPr="0045772D">
        <w:rPr>
          <w:lang w:val="en-US"/>
        </w:rPr>
        <w:t>Нормальна форма Бойса-Кодда (BCNF):</w:t>
      </w:r>
    </w:p>
    <w:p w14:paraId="4B286F20" w14:textId="77777777" w:rsidR="007E2567" w:rsidRPr="007E2567" w:rsidRDefault="007E2567" w:rsidP="007E2567">
      <w:pPr>
        <w:pStyle w:val="ae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E2567">
        <w:rPr>
          <w:rFonts w:ascii="Times New Roman" w:hAnsi="Times New Roman" w:cs="Times New Roman"/>
          <w:sz w:val="28"/>
          <w:szCs w:val="28"/>
          <w:lang w:val="ru-RU"/>
        </w:rPr>
        <w:t xml:space="preserve">Таблиця повинна бути в 3NF; </w:t>
      </w:r>
    </w:p>
    <w:p w14:paraId="2AEB1B61" w14:textId="77777777" w:rsidR="007E2567" w:rsidRPr="007E2567" w:rsidRDefault="007E2567" w:rsidP="007E2567">
      <w:pPr>
        <w:pStyle w:val="ae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E2567">
        <w:rPr>
          <w:rFonts w:ascii="Times New Roman" w:hAnsi="Times New Roman" w:cs="Times New Roman"/>
          <w:sz w:val="28"/>
          <w:szCs w:val="28"/>
          <w:lang w:val="ru-RU"/>
        </w:rPr>
        <w:t>Ключові атрибути складеного ключа не повинні залежати від неключових атрибутів.</w:t>
      </w:r>
    </w:p>
    <w:p w14:paraId="3D5AF74A" w14:textId="1886147C" w:rsidR="007E2567" w:rsidRDefault="007E2567" w:rsidP="00C14C1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2567">
        <w:rPr>
          <w:rFonts w:ascii="Times New Roman" w:hAnsi="Times New Roman" w:cs="Times New Roman"/>
          <w:sz w:val="28"/>
          <w:szCs w:val="28"/>
          <w:lang w:val="ru-RU"/>
        </w:rPr>
        <w:t>Вимоги BCNF є актуальними лише для таблиць зі складовими ключами.</w:t>
      </w:r>
    </w:p>
    <w:p w14:paraId="4A806AD5" w14:textId="503FDF01" w:rsidR="0042477D" w:rsidRPr="00AC66D0" w:rsidRDefault="007E2567" w:rsidP="00C14C1B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7E2567">
        <w:rPr>
          <w:rFonts w:ascii="Times New Roman" w:hAnsi="Times New Roman" w:cs="Times New Roman"/>
          <w:sz w:val="28"/>
          <w:szCs w:val="28"/>
          <w:lang w:val="ru-RU"/>
        </w:rPr>
        <w:t>Частина складеного первинного ключа повинна залежати від неключевого стовпця.</w:t>
      </w:r>
      <w:bookmarkStart w:id="0" w:name="_GoBack"/>
      <w:bookmarkEnd w:id="0"/>
      <w:r w:rsidR="00C14C1B" w:rsidRPr="00AC66D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3C9F4CD" w14:textId="3E4DC3C1" w:rsidR="00AC2B5A" w:rsidRDefault="00176817" w:rsidP="00176817">
      <w:pPr>
        <w:pStyle w:val="2"/>
        <w:jc w:val="both"/>
        <w:rPr>
          <w:lang w:val="ru-RU"/>
        </w:rPr>
      </w:pPr>
      <w:r>
        <w:rPr>
          <w:lang w:val="ru-RU"/>
        </w:rPr>
        <w:lastRenderedPageBreak/>
        <w:t xml:space="preserve">3.2. </w:t>
      </w:r>
      <w:r w:rsidRPr="00176817">
        <w:rPr>
          <w:lang w:val="ru-RU"/>
        </w:rPr>
        <w:t xml:space="preserve">Основні концепції систем баз даних: </w:t>
      </w:r>
    </w:p>
    <w:p w14:paraId="485BA126" w14:textId="60F3CA65" w:rsidR="00AC2B5A" w:rsidRPr="00AC2B5A" w:rsidRDefault="00AC2B5A" w:rsidP="00176817">
      <w:pPr>
        <w:pStyle w:val="2"/>
        <w:jc w:val="both"/>
        <w:rPr>
          <w:b w:val="0"/>
          <w:bCs w:val="0"/>
          <w:lang w:val="ru-RU"/>
        </w:rPr>
      </w:pPr>
      <w:r w:rsidRPr="00AC2B5A">
        <w:rPr>
          <w:b w:val="0"/>
          <w:bCs w:val="0"/>
          <w:lang w:val="ru-RU"/>
        </w:rPr>
        <w:t>Основні концепції систем баз даних охоплюють різні аспекти проектування, управління та захисту даних. Давайте розглянемо кожен з них:</w:t>
      </w:r>
    </w:p>
    <w:p w14:paraId="24AC82C8" w14:textId="3095EACE" w:rsidR="006302EE" w:rsidRPr="00AC2B5A" w:rsidRDefault="00176817" w:rsidP="00B468F3">
      <w:pPr>
        <w:pStyle w:val="2"/>
        <w:numPr>
          <w:ilvl w:val="0"/>
          <w:numId w:val="1"/>
        </w:numPr>
        <w:spacing w:before="240" w:after="160"/>
        <w:jc w:val="both"/>
        <w:rPr>
          <w:lang w:val="ru-RU"/>
        </w:rPr>
      </w:pPr>
      <w:r>
        <w:rPr>
          <w:lang w:val="ru-RU"/>
        </w:rPr>
        <w:t>М</w:t>
      </w:r>
      <w:r w:rsidRPr="00176817">
        <w:rPr>
          <w:lang w:val="ru-RU"/>
        </w:rPr>
        <w:t>одель даних</w:t>
      </w:r>
      <w:r w:rsidR="00AC2B5A">
        <w:rPr>
          <w:lang w:val="ru-RU"/>
        </w:rPr>
        <w:t xml:space="preserve"> - </w:t>
      </w:r>
      <w:r w:rsidR="00AC2B5A" w:rsidRPr="00AC2B5A">
        <w:rPr>
          <w:b w:val="0"/>
          <w:bCs w:val="0"/>
          <w:lang w:val="ru-RU"/>
        </w:rPr>
        <w:t>Це абстрактна структура, яка визначає, як дані будуть організовані, зберігатися та використовуватися в системі баз даних. Приклади моделей даних: реляційна, ієрархічна, мережева, об'єктно-орієнтована тощо.</w:t>
      </w:r>
    </w:p>
    <w:p w14:paraId="715B5CDF" w14:textId="4B73CD15" w:rsidR="00477286" w:rsidRPr="00AC2B5A" w:rsidRDefault="00176817" w:rsidP="00B468F3">
      <w:pPr>
        <w:pStyle w:val="2"/>
        <w:numPr>
          <w:ilvl w:val="0"/>
          <w:numId w:val="1"/>
        </w:numPr>
        <w:spacing w:before="240" w:after="160"/>
        <w:jc w:val="both"/>
        <w:rPr>
          <w:lang w:val="ru-RU"/>
        </w:rPr>
      </w:pPr>
      <w:r>
        <w:rPr>
          <w:lang w:val="ru-RU"/>
        </w:rPr>
        <w:t>М</w:t>
      </w:r>
      <w:r w:rsidRPr="00176817">
        <w:rPr>
          <w:lang w:val="ru-RU"/>
        </w:rPr>
        <w:t>ова запитів</w:t>
      </w:r>
      <w:r w:rsidR="00AC2B5A">
        <w:rPr>
          <w:lang w:val="ru-RU"/>
        </w:rPr>
        <w:t xml:space="preserve"> - </w:t>
      </w:r>
      <w:r w:rsidR="00AC2B5A" w:rsidRPr="00AC2B5A">
        <w:rPr>
          <w:b w:val="0"/>
          <w:bCs w:val="0"/>
          <w:lang w:val="ru-RU"/>
        </w:rPr>
        <w:t>Це набір синтаксичних правил для формулювання запитів до бази даних з метою вибірки, модифікації, видалення або вставки даних. Приклади: SQL (Structured Query Language), LINQ (Language Integrated Query), GraphQL тощо.</w:t>
      </w:r>
    </w:p>
    <w:p w14:paraId="7A549068" w14:textId="79583CFD" w:rsidR="00477286" w:rsidRPr="00AC2B5A" w:rsidRDefault="00176817" w:rsidP="00B468F3">
      <w:pPr>
        <w:pStyle w:val="2"/>
        <w:numPr>
          <w:ilvl w:val="0"/>
          <w:numId w:val="1"/>
        </w:numPr>
        <w:spacing w:before="240" w:after="160"/>
        <w:jc w:val="both"/>
        <w:rPr>
          <w:lang w:val="ru-RU"/>
        </w:rPr>
      </w:pPr>
      <w:r>
        <w:rPr>
          <w:lang w:val="ru-RU"/>
        </w:rPr>
        <w:t>Т</w:t>
      </w:r>
      <w:r w:rsidRPr="00176817">
        <w:rPr>
          <w:lang w:val="ru-RU"/>
        </w:rPr>
        <w:t>ранзакція</w:t>
      </w:r>
      <w:r w:rsidR="00AC2B5A">
        <w:rPr>
          <w:lang w:val="ru-RU"/>
        </w:rPr>
        <w:t xml:space="preserve"> - </w:t>
      </w:r>
      <w:r w:rsidR="00AC2B5A" w:rsidRPr="00AC2B5A">
        <w:rPr>
          <w:b w:val="0"/>
          <w:bCs w:val="0"/>
          <w:lang w:val="ru-RU"/>
        </w:rPr>
        <w:t>Це логічна одиниця обробки, що виконується в базі даних, яка забезпечує атомарність, консистентність, ізоляцію та довіру (ACID). Транзакція виконується або повністю, або не виконується взагалі.</w:t>
      </w:r>
    </w:p>
    <w:p w14:paraId="5721CD8D" w14:textId="20D49212" w:rsidR="00477286" w:rsidRDefault="00176817" w:rsidP="00B468F3">
      <w:pPr>
        <w:pStyle w:val="2"/>
        <w:numPr>
          <w:ilvl w:val="0"/>
          <w:numId w:val="1"/>
        </w:numPr>
        <w:jc w:val="both"/>
        <w:rPr>
          <w:lang w:val="ru-RU"/>
        </w:rPr>
      </w:pPr>
      <w:r w:rsidRPr="00176817">
        <w:rPr>
          <w:lang w:val="ru-RU"/>
        </w:rPr>
        <w:t>ACID</w:t>
      </w:r>
      <w:r>
        <w:rPr>
          <w:lang w:val="ru-RU"/>
        </w:rPr>
        <w:t xml:space="preserve"> -</w:t>
      </w:r>
      <w:r w:rsidRPr="00176817">
        <w:rPr>
          <w:lang w:val="ru-RU"/>
        </w:rPr>
        <w:t xml:space="preserve"> властивості транзакції</w:t>
      </w:r>
      <w:r w:rsidR="00AC2B5A">
        <w:rPr>
          <w:lang w:val="ru-RU"/>
        </w:rPr>
        <w:t>:</w:t>
      </w:r>
    </w:p>
    <w:p w14:paraId="68CAFB68" w14:textId="77777777" w:rsidR="00AC2B5A" w:rsidRDefault="00AC2B5A" w:rsidP="00B468F3">
      <w:pPr>
        <w:pStyle w:val="2"/>
        <w:numPr>
          <w:ilvl w:val="0"/>
          <w:numId w:val="1"/>
        </w:numPr>
        <w:spacing w:before="60"/>
        <w:ind w:left="723"/>
        <w:jc w:val="both"/>
        <w:rPr>
          <w:b w:val="0"/>
          <w:bCs w:val="0"/>
          <w:lang w:val="ru-RU"/>
        </w:rPr>
      </w:pPr>
      <w:r w:rsidRPr="0042477D">
        <w:rPr>
          <w:lang w:val="ru-RU"/>
        </w:rPr>
        <w:t>Атомарність:</w:t>
      </w:r>
      <w:r w:rsidRPr="00AC2B5A">
        <w:rPr>
          <w:b w:val="0"/>
          <w:bCs w:val="0"/>
          <w:lang w:val="ru-RU"/>
        </w:rPr>
        <w:t xml:space="preserve"> Транзакція виконується як атомарна одиниця, що означає, що вона або виконується повністю, або не виконується зовсім.</w:t>
      </w:r>
    </w:p>
    <w:p w14:paraId="1A5549BD" w14:textId="77777777" w:rsidR="00AC2B5A" w:rsidRDefault="00AC2B5A" w:rsidP="00B468F3">
      <w:pPr>
        <w:pStyle w:val="2"/>
        <w:numPr>
          <w:ilvl w:val="0"/>
          <w:numId w:val="1"/>
        </w:numPr>
        <w:spacing w:before="60"/>
        <w:ind w:left="723"/>
        <w:jc w:val="both"/>
        <w:rPr>
          <w:b w:val="0"/>
          <w:bCs w:val="0"/>
          <w:lang w:val="ru-RU"/>
        </w:rPr>
      </w:pPr>
      <w:r w:rsidRPr="0042477D">
        <w:rPr>
          <w:lang w:val="ru-RU"/>
        </w:rPr>
        <w:t>Консистентність:</w:t>
      </w:r>
      <w:r w:rsidRPr="00AC2B5A">
        <w:rPr>
          <w:b w:val="0"/>
          <w:bCs w:val="0"/>
          <w:lang w:val="ru-RU"/>
        </w:rPr>
        <w:t xml:space="preserve"> Транзакція переводить базу даних з одного стану в інший стан, що також є допустимим для системи.</w:t>
      </w:r>
    </w:p>
    <w:p w14:paraId="2D1FB3B6" w14:textId="77777777" w:rsidR="00AC2B5A" w:rsidRDefault="00AC2B5A" w:rsidP="00B468F3">
      <w:pPr>
        <w:pStyle w:val="2"/>
        <w:numPr>
          <w:ilvl w:val="0"/>
          <w:numId w:val="1"/>
        </w:numPr>
        <w:spacing w:before="60"/>
        <w:ind w:left="723"/>
        <w:jc w:val="both"/>
        <w:rPr>
          <w:b w:val="0"/>
          <w:bCs w:val="0"/>
          <w:lang w:val="ru-RU"/>
        </w:rPr>
      </w:pPr>
      <w:r w:rsidRPr="0042477D">
        <w:rPr>
          <w:lang w:val="ru-RU"/>
        </w:rPr>
        <w:t>Ізоляція:</w:t>
      </w:r>
      <w:r w:rsidRPr="00AC2B5A">
        <w:rPr>
          <w:b w:val="0"/>
          <w:bCs w:val="0"/>
          <w:lang w:val="ru-RU"/>
        </w:rPr>
        <w:t xml:space="preserve"> Рівень ізоляції визначає, які зміни, внесені однією транзакцією, будуть видимі іншим транзакціям.</w:t>
      </w:r>
    </w:p>
    <w:p w14:paraId="77D88489" w14:textId="54FA9B2B" w:rsidR="00AC2B5A" w:rsidRPr="00AC2B5A" w:rsidRDefault="00AC2B5A" w:rsidP="00B468F3">
      <w:pPr>
        <w:pStyle w:val="2"/>
        <w:numPr>
          <w:ilvl w:val="0"/>
          <w:numId w:val="1"/>
        </w:numPr>
        <w:spacing w:before="60"/>
        <w:ind w:left="723"/>
        <w:jc w:val="both"/>
        <w:rPr>
          <w:b w:val="0"/>
          <w:bCs w:val="0"/>
          <w:lang w:val="ru-RU"/>
        </w:rPr>
      </w:pPr>
      <w:r w:rsidRPr="0042477D">
        <w:rPr>
          <w:lang w:val="ru-RU"/>
        </w:rPr>
        <w:t>Довіра:</w:t>
      </w:r>
      <w:r w:rsidRPr="00AC2B5A">
        <w:rPr>
          <w:b w:val="0"/>
          <w:bCs w:val="0"/>
          <w:lang w:val="ru-RU"/>
        </w:rPr>
        <w:t xml:space="preserve"> Гарантується, що якщо транзакція успішно завершилася, то її зміни будуть незмінними.</w:t>
      </w:r>
    </w:p>
    <w:p w14:paraId="6B76E1CA" w14:textId="29E20C8E" w:rsidR="00477286" w:rsidRPr="00AC2B5A" w:rsidRDefault="00176817" w:rsidP="00B468F3">
      <w:pPr>
        <w:pStyle w:val="2"/>
        <w:numPr>
          <w:ilvl w:val="0"/>
          <w:numId w:val="1"/>
        </w:numPr>
        <w:spacing w:before="240" w:after="160"/>
        <w:jc w:val="both"/>
        <w:rPr>
          <w:lang w:val="ru-RU"/>
        </w:rPr>
      </w:pPr>
      <w:r>
        <w:rPr>
          <w:lang w:val="ru-RU"/>
        </w:rPr>
        <w:t>Р</w:t>
      </w:r>
      <w:r w:rsidRPr="00176817">
        <w:rPr>
          <w:lang w:val="ru-RU"/>
        </w:rPr>
        <w:t>езервне копіювання та відновлення</w:t>
      </w:r>
      <w:r w:rsidR="00AC2B5A">
        <w:rPr>
          <w:lang w:val="ru-RU"/>
        </w:rPr>
        <w:t xml:space="preserve"> </w:t>
      </w:r>
      <w:r w:rsidR="00C063B0">
        <w:rPr>
          <w:lang w:val="ru-RU"/>
        </w:rPr>
        <w:t>–</w:t>
      </w:r>
      <w:r w:rsidR="00AC2B5A">
        <w:rPr>
          <w:lang w:val="ru-RU"/>
        </w:rPr>
        <w:t xml:space="preserve"> </w:t>
      </w:r>
      <w:r w:rsidR="00AC2B5A" w:rsidRPr="00AC2B5A">
        <w:rPr>
          <w:b w:val="0"/>
          <w:bCs w:val="0"/>
          <w:lang w:val="ru-RU"/>
        </w:rPr>
        <w:t xml:space="preserve">Процес створення резервних копій бази даних для запобігання втраті даних в разі непередбачуваних подій, таких як віруси, помилки або катастрофи. Відновлення </w:t>
      </w:r>
      <w:r w:rsidR="00C063B0">
        <w:rPr>
          <w:b w:val="0"/>
          <w:bCs w:val="0"/>
          <w:lang w:val="ru-RU"/>
        </w:rPr>
        <w:t>–</w:t>
      </w:r>
      <w:r w:rsidR="00AC2B5A" w:rsidRPr="00AC2B5A">
        <w:rPr>
          <w:b w:val="0"/>
          <w:bCs w:val="0"/>
          <w:lang w:val="ru-RU"/>
        </w:rPr>
        <w:t xml:space="preserve"> процес відновлення даних з резервної копії.</w:t>
      </w:r>
    </w:p>
    <w:p w14:paraId="7EB68086" w14:textId="22598745" w:rsidR="00477286" w:rsidRDefault="00176817" w:rsidP="00B468F3">
      <w:pPr>
        <w:pStyle w:val="2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Р</w:t>
      </w:r>
      <w:r w:rsidRPr="00176817">
        <w:rPr>
          <w:lang w:val="ru-RU"/>
        </w:rPr>
        <w:t>озподіленість і реплікація даних</w:t>
      </w:r>
      <w:r w:rsidR="00AC2B5A">
        <w:rPr>
          <w:lang w:val="ru-RU"/>
        </w:rPr>
        <w:t>:</w:t>
      </w:r>
    </w:p>
    <w:p w14:paraId="1DDE409C" w14:textId="13457AA7" w:rsidR="00AC2B5A" w:rsidRPr="00AC2B5A" w:rsidRDefault="00AC2B5A" w:rsidP="00B468F3">
      <w:pPr>
        <w:pStyle w:val="2"/>
        <w:numPr>
          <w:ilvl w:val="0"/>
          <w:numId w:val="1"/>
        </w:numPr>
        <w:spacing w:before="60"/>
        <w:ind w:left="723"/>
        <w:jc w:val="both"/>
        <w:rPr>
          <w:b w:val="0"/>
          <w:bCs w:val="0"/>
          <w:lang w:val="ru-RU"/>
        </w:rPr>
      </w:pPr>
      <w:r w:rsidRPr="0042477D">
        <w:rPr>
          <w:lang w:val="ru-RU"/>
        </w:rPr>
        <w:t>Розподіленість даних</w:t>
      </w:r>
      <w:r w:rsidRPr="00AC2B5A">
        <w:rPr>
          <w:b w:val="0"/>
          <w:bCs w:val="0"/>
          <w:lang w:val="ru-RU"/>
        </w:rPr>
        <w:t xml:space="preserve"> </w:t>
      </w:r>
      <w:r w:rsidR="0042477D">
        <w:rPr>
          <w:b w:val="0"/>
          <w:bCs w:val="0"/>
          <w:lang w:val="ru-RU"/>
        </w:rPr>
        <w:t>–</w:t>
      </w:r>
      <w:r w:rsidRPr="00AC2B5A">
        <w:rPr>
          <w:b w:val="0"/>
          <w:bCs w:val="0"/>
          <w:lang w:val="ru-RU"/>
        </w:rPr>
        <w:t xml:space="preserve"> це процес розміщення даних на різних серверах для полегшення доступу та зменшення навантаження.</w:t>
      </w:r>
    </w:p>
    <w:p w14:paraId="5FA72D38" w14:textId="5648A4A0" w:rsidR="00AC2B5A" w:rsidRPr="00AC2B5A" w:rsidRDefault="00AC2B5A" w:rsidP="00B468F3">
      <w:pPr>
        <w:pStyle w:val="2"/>
        <w:numPr>
          <w:ilvl w:val="0"/>
          <w:numId w:val="1"/>
        </w:numPr>
        <w:spacing w:before="60"/>
        <w:ind w:left="723"/>
        <w:jc w:val="both"/>
        <w:rPr>
          <w:b w:val="0"/>
          <w:bCs w:val="0"/>
          <w:lang w:val="ru-RU"/>
        </w:rPr>
      </w:pPr>
      <w:r w:rsidRPr="0042477D">
        <w:rPr>
          <w:lang w:val="ru-RU"/>
        </w:rPr>
        <w:t>Реплікація даних</w:t>
      </w:r>
      <w:r w:rsidRPr="00AC2B5A">
        <w:rPr>
          <w:b w:val="0"/>
          <w:bCs w:val="0"/>
          <w:lang w:val="ru-RU"/>
        </w:rPr>
        <w:t xml:space="preserve"> </w:t>
      </w:r>
      <w:r w:rsidR="0042477D">
        <w:rPr>
          <w:b w:val="0"/>
          <w:bCs w:val="0"/>
          <w:lang w:val="ru-RU"/>
        </w:rPr>
        <w:t>–</w:t>
      </w:r>
      <w:r w:rsidRPr="00AC2B5A">
        <w:rPr>
          <w:b w:val="0"/>
          <w:bCs w:val="0"/>
          <w:lang w:val="ru-RU"/>
        </w:rPr>
        <w:t xml:space="preserve"> це процес створення та підтримки кількох копій даних для забезпечення доступності та витривалості.</w:t>
      </w:r>
    </w:p>
    <w:p w14:paraId="14F62C4B" w14:textId="7E74B98F" w:rsidR="00C14C1B" w:rsidRDefault="00176817" w:rsidP="00B468F3">
      <w:pPr>
        <w:pStyle w:val="2"/>
        <w:numPr>
          <w:ilvl w:val="0"/>
          <w:numId w:val="1"/>
        </w:numPr>
        <w:jc w:val="both"/>
        <w:rPr>
          <w:b w:val="0"/>
          <w:bCs w:val="0"/>
          <w:lang w:val="ru-RU"/>
        </w:rPr>
      </w:pPr>
      <w:r>
        <w:rPr>
          <w:lang w:val="ru-RU"/>
        </w:rPr>
        <w:t>Б</w:t>
      </w:r>
      <w:r w:rsidRPr="00176817">
        <w:rPr>
          <w:lang w:val="ru-RU"/>
        </w:rPr>
        <w:t>езпека даних</w:t>
      </w:r>
      <w:r w:rsidR="00AC2B5A">
        <w:rPr>
          <w:lang w:val="ru-RU"/>
        </w:rPr>
        <w:t xml:space="preserve"> - </w:t>
      </w:r>
      <w:r w:rsidR="00AC2B5A" w:rsidRPr="00AC2B5A">
        <w:rPr>
          <w:b w:val="0"/>
          <w:bCs w:val="0"/>
          <w:lang w:val="ru-RU"/>
        </w:rPr>
        <w:t>Забезпечення конфіденційності, цілісності та доступності даних. Включає в себе аутентифікацію, авторизацію, шифрування, контроль доступу тощо</w:t>
      </w:r>
      <w:r w:rsidR="0042477D">
        <w:rPr>
          <w:b w:val="0"/>
          <w:bCs w:val="0"/>
          <w:lang w:val="ru-RU"/>
        </w:rPr>
        <w:t>.</w:t>
      </w:r>
    </w:p>
    <w:p w14:paraId="5A54B370" w14:textId="0E2BD77A" w:rsidR="00C14C1B" w:rsidRPr="00C14C1B" w:rsidRDefault="00C14C1B" w:rsidP="00C14C1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b/>
          <w:bCs/>
          <w:lang w:val="ru-RU"/>
        </w:rPr>
        <w:br w:type="page"/>
      </w:r>
    </w:p>
    <w:p w14:paraId="25C61927" w14:textId="75566CC6" w:rsidR="00C44187" w:rsidRDefault="00176817" w:rsidP="00176817">
      <w:pPr>
        <w:pStyle w:val="2"/>
        <w:jc w:val="both"/>
        <w:rPr>
          <w:lang w:val="ru-RU"/>
        </w:rPr>
      </w:pPr>
      <w:r>
        <w:rPr>
          <w:lang w:val="ru-RU"/>
        </w:rPr>
        <w:lastRenderedPageBreak/>
        <w:t xml:space="preserve">3.3. </w:t>
      </w:r>
      <w:r w:rsidRPr="00176817">
        <w:rPr>
          <w:lang w:val="ru-RU"/>
        </w:rPr>
        <w:t xml:space="preserve">Моделювання даних: </w:t>
      </w:r>
    </w:p>
    <w:p w14:paraId="5A54DC2A" w14:textId="0E566B09" w:rsidR="008E36F9" w:rsidRDefault="00176817" w:rsidP="00B468F3">
      <w:pPr>
        <w:pStyle w:val="2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С</w:t>
      </w:r>
      <w:r w:rsidRPr="00176817">
        <w:rPr>
          <w:lang w:val="ru-RU"/>
        </w:rPr>
        <w:t>творення моделі даних для інформаційної системи</w:t>
      </w:r>
      <w:r w:rsidR="00C14C1B">
        <w:rPr>
          <w:lang w:val="ru-RU"/>
        </w:rPr>
        <w:t>:</w:t>
      </w:r>
    </w:p>
    <w:p w14:paraId="40462C26" w14:textId="77777777" w:rsidR="00C44187" w:rsidRPr="00E93ED1" w:rsidRDefault="00C44187" w:rsidP="00B468F3">
      <w:pPr>
        <w:pStyle w:val="2"/>
        <w:numPr>
          <w:ilvl w:val="0"/>
          <w:numId w:val="7"/>
        </w:numPr>
        <w:spacing w:before="60"/>
        <w:ind w:left="723"/>
        <w:jc w:val="both"/>
        <w:rPr>
          <w:b w:val="0"/>
          <w:bCs w:val="0"/>
          <w:lang w:val="ru-RU"/>
        </w:rPr>
      </w:pPr>
      <w:r w:rsidRPr="00E93ED1">
        <w:rPr>
          <w:b w:val="0"/>
          <w:bCs w:val="0"/>
          <w:lang w:val="ru-RU"/>
        </w:rPr>
        <w:t>Цей процес полягає в аналізі вимог до системи та розробці моделі, яка відображає структуру та взаємозв'язки даних.</w:t>
      </w:r>
    </w:p>
    <w:p w14:paraId="2455030D" w14:textId="3AA753C9" w:rsidR="00C14C1B" w:rsidRPr="00E93ED1" w:rsidRDefault="00C44187" w:rsidP="00B468F3">
      <w:pPr>
        <w:pStyle w:val="2"/>
        <w:numPr>
          <w:ilvl w:val="0"/>
          <w:numId w:val="7"/>
        </w:numPr>
        <w:spacing w:before="60"/>
        <w:ind w:left="723"/>
        <w:jc w:val="both"/>
        <w:rPr>
          <w:b w:val="0"/>
          <w:bCs w:val="0"/>
          <w:lang w:val="ru-RU"/>
        </w:rPr>
      </w:pPr>
      <w:r w:rsidRPr="00E93ED1">
        <w:rPr>
          <w:b w:val="0"/>
          <w:bCs w:val="0"/>
          <w:lang w:val="ru-RU"/>
        </w:rPr>
        <w:t>Модель даних визначає сутності, їх атрибути та взаємозв'язки між ними.</w:t>
      </w:r>
    </w:p>
    <w:p w14:paraId="24994CD6" w14:textId="6C515005" w:rsidR="00C14C1B" w:rsidRDefault="00176817" w:rsidP="00B468F3">
      <w:pPr>
        <w:pStyle w:val="2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К</w:t>
      </w:r>
      <w:r w:rsidRPr="00176817">
        <w:rPr>
          <w:lang w:val="ru-RU"/>
        </w:rPr>
        <w:t>онцептуальна, логічна, фізична моделі даних</w:t>
      </w:r>
      <w:r w:rsidR="00C14C1B">
        <w:rPr>
          <w:lang w:val="ru-RU"/>
        </w:rPr>
        <w:t>:</w:t>
      </w:r>
    </w:p>
    <w:p w14:paraId="3F92E8A7" w14:textId="77777777" w:rsidR="00E93ED1" w:rsidRDefault="00E93ED1" w:rsidP="00B468F3">
      <w:pPr>
        <w:pStyle w:val="2"/>
        <w:numPr>
          <w:ilvl w:val="0"/>
          <w:numId w:val="8"/>
        </w:numPr>
        <w:spacing w:before="60"/>
        <w:ind w:left="723"/>
        <w:jc w:val="both"/>
        <w:rPr>
          <w:b w:val="0"/>
          <w:bCs w:val="0"/>
          <w:lang w:val="ru-RU"/>
        </w:rPr>
      </w:pPr>
      <w:r w:rsidRPr="00E93ED1">
        <w:rPr>
          <w:b w:val="0"/>
          <w:bCs w:val="0"/>
          <w:lang w:val="ru-RU"/>
        </w:rPr>
        <w:t>Концептуальна модель описує загальну структуру даних без урахування деталей реалізації. Це високорівневе представлення даних та їх відносин.</w:t>
      </w:r>
    </w:p>
    <w:p w14:paraId="0DA081F7" w14:textId="77777777" w:rsidR="00E93ED1" w:rsidRDefault="00E93ED1" w:rsidP="00B468F3">
      <w:pPr>
        <w:pStyle w:val="2"/>
        <w:numPr>
          <w:ilvl w:val="0"/>
          <w:numId w:val="8"/>
        </w:numPr>
        <w:spacing w:before="60"/>
        <w:ind w:left="723"/>
        <w:jc w:val="both"/>
        <w:rPr>
          <w:b w:val="0"/>
          <w:bCs w:val="0"/>
          <w:lang w:val="ru-RU"/>
        </w:rPr>
      </w:pPr>
      <w:r w:rsidRPr="00E93ED1">
        <w:rPr>
          <w:b w:val="0"/>
          <w:bCs w:val="0"/>
          <w:lang w:val="ru-RU"/>
        </w:rPr>
        <w:t>Логічна модель визначає, як дані будуть організовані та взаємозв'язані в рамках конкретної СУБД, без залежності від конкретної фізичної реалізації.</w:t>
      </w:r>
    </w:p>
    <w:p w14:paraId="0677B7E5" w14:textId="01F420F1" w:rsidR="00C14C1B" w:rsidRPr="00E93ED1" w:rsidRDefault="00E93ED1" w:rsidP="00B468F3">
      <w:pPr>
        <w:pStyle w:val="2"/>
        <w:numPr>
          <w:ilvl w:val="0"/>
          <w:numId w:val="8"/>
        </w:numPr>
        <w:spacing w:before="60"/>
        <w:ind w:left="723"/>
        <w:jc w:val="both"/>
        <w:rPr>
          <w:b w:val="0"/>
          <w:bCs w:val="0"/>
          <w:lang w:val="ru-RU"/>
        </w:rPr>
      </w:pPr>
      <w:r w:rsidRPr="00E93ED1">
        <w:rPr>
          <w:b w:val="0"/>
          <w:bCs w:val="0"/>
          <w:lang w:val="ru-RU"/>
        </w:rPr>
        <w:t>Фізична модель визначає, як дані будуть зберігатися та організовані на рівні файлової системи чи бази даних.</w:t>
      </w:r>
    </w:p>
    <w:p w14:paraId="6FBB76A3" w14:textId="41484264" w:rsidR="008E36F9" w:rsidRDefault="00176817" w:rsidP="00B468F3">
      <w:pPr>
        <w:pStyle w:val="2"/>
        <w:numPr>
          <w:ilvl w:val="0"/>
          <w:numId w:val="6"/>
        </w:numPr>
        <w:jc w:val="both"/>
        <w:rPr>
          <w:lang w:val="ru-RU"/>
        </w:rPr>
      </w:pPr>
      <w:r w:rsidRPr="00176817">
        <w:rPr>
          <w:lang w:val="ru-RU"/>
        </w:rPr>
        <w:t>ER-модель</w:t>
      </w:r>
      <w:r w:rsidR="00C14C1B">
        <w:rPr>
          <w:lang w:val="ru-RU"/>
        </w:rPr>
        <w:t>:</w:t>
      </w:r>
    </w:p>
    <w:p w14:paraId="57A053C8" w14:textId="77777777" w:rsidR="0087515A" w:rsidRPr="0087515A" w:rsidRDefault="0087515A" w:rsidP="00B468F3">
      <w:pPr>
        <w:pStyle w:val="2"/>
        <w:numPr>
          <w:ilvl w:val="0"/>
          <w:numId w:val="9"/>
        </w:numPr>
        <w:spacing w:before="60"/>
        <w:ind w:left="723"/>
        <w:jc w:val="both"/>
        <w:rPr>
          <w:b w:val="0"/>
          <w:bCs w:val="0"/>
          <w:lang w:val="ru-RU"/>
        </w:rPr>
      </w:pPr>
      <w:r w:rsidRPr="0087515A">
        <w:rPr>
          <w:lang w:val="ru-RU"/>
        </w:rPr>
        <w:t xml:space="preserve">ER (Entity-Relationship)-модель </w:t>
      </w:r>
      <w:r w:rsidRPr="0087515A">
        <w:rPr>
          <w:b w:val="0"/>
          <w:bCs w:val="0"/>
          <w:lang w:val="ru-RU"/>
        </w:rPr>
        <w:t>- це спосіб візуалізації та опису структури даних, що базується на сутностях, атрибутах та взаємозв'язках між ними.</w:t>
      </w:r>
    </w:p>
    <w:p w14:paraId="0C27C0BC" w14:textId="7428ADCC" w:rsidR="00C14C1B" w:rsidRPr="0087515A" w:rsidRDefault="0087515A" w:rsidP="00B468F3">
      <w:pPr>
        <w:pStyle w:val="2"/>
        <w:numPr>
          <w:ilvl w:val="0"/>
          <w:numId w:val="9"/>
        </w:numPr>
        <w:spacing w:before="60"/>
        <w:ind w:left="723"/>
        <w:jc w:val="both"/>
        <w:rPr>
          <w:b w:val="0"/>
          <w:bCs w:val="0"/>
          <w:lang w:val="ru-RU"/>
        </w:rPr>
      </w:pPr>
      <w:r w:rsidRPr="0087515A">
        <w:rPr>
          <w:b w:val="0"/>
          <w:bCs w:val="0"/>
          <w:lang w:val="ru-RU"/>
        </w:rPr>
        <w:t>У цій моделі сутності представлені у вигляді прямокутників, а взаємозв'язки - у вигляді стрілок або ліній, що з'єднують сутності.</w:t>
      </w:r>
    </w:p>
    <w:p w14:paraId="33FB4592" w14:textId="177962EB" w:rsidR="008E36F9" w:rsidRPr="008E36F9" w:rsidRDefault="00176817" w:rsidP="00B468F3">
      <w:pPr>
        <w:pStyle w:val="2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Н</w:t>
      </w:r>
      <w:r w:rsidRPr="00176817">
        <w:rPr>
          <w:lang w:val="ru-RU"/>
        </w:rPr>
        <w:t>отації ER-моделей</w:t>
      </w:r>
      <w:r w:rsidR="00C14C1B">
        <w:rPr>
          <w:lang w:val="ru-RU"/>
        </w:rPr>
        <w:t>:</w:t>
      </w:r>
    </w:p>
    <w:p w14:paraId="5C48FAC4" w14:textId="77777777" w:rsidR="001B2FA1" w:rsidRPr="001B2FA1" w:rsidRDefault="001B2FA1" w:rsidP="00B468F3">
      <w:pPr>
        <w:pStyle w:val="2"/>
        <w:numPr>
          <w:ilvl w:val="0"/>
          <w:numId w:val="10"/>
        </w:numPr>
        <w:spacing w:before="60"/>
        <w:jc w:val="both"/>
        <w:rPr>
          <w:b w:val="0"/>
          <w:bCs w:val="0"/>
          <w:lang w:val="ru-RU"/>
        </w:rPr>
      </w:pPr>
      <w:r w:rsidRPr="001B2FA1">
        <w:rPr>
          <w:b w:val="0"/>
          <w:bCs w:val="0"/>
          <w:lang w:val="ru-RU"/>
        </w:rPr>
        <w:t>Нотації ER-моделей визначають стандарти для позначення сутностей, атрибутів та взаємозв'язків.</w:t>
      </w:r>
    </w:p>
    <w:p w14:paraId="5709F4A5" w14:textId="793408F8" w:rsidR="008E36F9" w:rsidRPr="001B2FA1" w:rsidRDefault="001B2FA1" w:rsidP="00B468F3">
      <w:pPr>
        <w:pStyle w:val="2"/>
        <w:numPr>
          <w:ilvl w:val="0"/>
          <w:numId w:val="10"/>
        </w:numPr>
        <w:spacing w:before="60"/>
        <w:jc w:val="both"/>
        <w:rPr>
          <w:b w:val="0"/>
          <w:bCs w:val="0"/>
          <w:lang w:val="ru-RU"/>
        </w:rPr>
      </w:pPr>
      <w:r w:rsidRPr="001B2FA1">
        <w:rPr>
          <w:b w:val="0"/>
          <w:bCs w:val="0"/>
          <w:lang w:val="ru-RU"/>
        </w:rPr>
        <w:t>Найпоширеніші нотації включають в себе нотацію Чена (символи прямокутників, овалів, стрілок) та нотацію Кроу (застосовання стрілок та ліній для з'єднання сутностей).</w:t>
      </w:r>
    </w:p>
    <w:p w14:paraId="51C8307D" w14:textId="07F91836" w:rsidR="00E01998" w:rsidRPr="006C3898" w:rsidRDefault="006C3898" w:rsidP="006C389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4A8471D5" w14:textId="7717AEC7" w:rsidR="00FE4CC5" w:rsidRDefault="00176817" w:rsidP="00176817">
      <w:pPr>
        <w:pStyle w:val="2"/>
        <w:jc w:val="both"/>
        <w:rPr>
          <w:lang w:val="ru-RU"/>
        </w:rPr>
      </w:pPr>
      <w:r>
        <w:rPr>
          <w:lang w:val="ru-RU"/>
        </w:rPr>
        <w:lastRenderedPageBreak/>
        <w:t xml:space="preserve">3.4. </w:t>
      </w:r>
      <w:r w:rsidRPr="00176817">
        <w:rPr>
          <w:lang w:val="ru-RU"/>
        </w:rPr>
        <w:t>Реляційні бази даних</w:t>
      </w:r>
      <w:r w:rsidR="00850C1C">
        <w:rPr>
          <w:lang w:val="ru-RU"/>
        </w:rPr>
        <w:t>.</w:t>
      </w:r>
    </w:p>
    <w:p w14:paraId="6B665CD6" w14:textId="083362D8" w:rsidR="00850C1C" w:rsidRDefault="00850C1C" w:rsidP="00176817">
      <w:pPr>
        <w:pStyle w:val="2"/>
        <w:jc w:val="both"/>
        <w:rPr>
          <w:lang w:val="ru-RU"/>
        </w:rPr>
      </w:pPr>
      <w:r w:rsidRPr="00850C1C">
        <w:rPr>
          <w:lang w:val="ru-RU"/>
        </w:rPr>
        <w:t>Реляційні бази даних (РБД) -</w:t>
      </w:r>
      <w:r>
        <w:rPr>
          <w:lang w:val="ru-RU"/>
        </w:rPr>
        <w:t xml:space="preserve"> </w:t>
      </w:r>
      <w:r w:rsidRPr="00850C1C">
        <w:rPr>
          <w:b w:val="0"/>
          <w:bCs w:val="0"/>
          <w:lang w:val="ru-RU"/>
        </w:rPr>
        <w:t>це тип баз даних, де дані представлені у вигляді таблиць з рядками та стовпцями.</w:t>
      </w:r>
    </w:p>
    <w:p w14:paraId="29BA945E" w14:textId="22F31D66" w:rsidR="00176817" w:rsidRDefault="00641D4D" w:rsidP="00B468F3">
      <w:pPr>
        <w:pStyle w:val="2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О</w:t>
      </w:r>
      <w:r w:rsidR="00176817" w:rsidRPr="00176817">
        <w:rPr>
          <w:lang w:val="ru-RU"/>
        </w:rPr>
        <w:t>собливості організації та зберігання даних у реляційних базах даних</w:t>
      </w:r>
      <w:r w:rsidR="0077132A">
        <w:rPr>
          <w:lang w:val="ru-RU"/>
        </w:rPr>
        <w:t>:</w:t>
      </w:r>
    </w:p>
    <w:p w14:paraId="3695926F" w14:textId="77777777" w:rsidR="0077132A" w:rsidRPr="0077132A" w:rsidRDefault="0077132A" w:rsidP="00B468F3">
      <w:pPr>
        <w:pStyle w:val="2"/>
        <w:numPr>
          <w:ilvl w:val="0"/>
          <w:numId w:val="12"/>
        </w:numPr>
        <w:spacing w:before="60"/>
        <w:jc w:val="both"/>
        <w:rPr>
          <w:b w:val="0"/>
          <w:bCs w:val="0"/>
          <w:lang w:val="ru-RU"/>
        </w:rPr>
      </w:pPr>
      <w:r w:rsidRPr="0077132A">
        <w:rPr>
          <w:lang w:val="ru-RU"/>
        </w:rPr>
        <w:t>Таблиці:</w:t>
      </w:r>
      <w:r w:rsidRPr="0077132A">
        <w:rPr>
          <w:b w:val="0"/>
          <w:bCs w:val="0"/>
          <w:lang w:val="ru-RU"/>
        </w:rPr>
        <w:t xml:space="preserve"> Дані організовані у вигляді таблиць, де кожен рядок представляє запис, а кожен стовпець - атрибут цього запису.</w:t>
      </w:r>
    </w:p>
    <w:p w14:paraId="0B25CE09" w14:textId="77777777" w:rsidR="0077132A" w:rsidRPr="0077132A" w:rsidRDefault="0077132A" w:rsidP="00B468F3">
      <w:pPr>
        <w:pStyle w:val="2"/>
        <w:numPr>
          <w:ilvl w:val="0"/>
          <w:numId w:val="12"/>
        </w:numPr>
        <w:spacing w:before="60"/>
        <w:jc w:val="both"/>
        <w:rPr>
          <w:b w:val="0"/>
          <w:bCs w:val="0"/>
          <w:lang w:val="ru-RU"/>
        </w:rPr>
      </w:pPr>
      <w:r w:rsidRPr="0077132A">
        <w:rPr>
          <w:lang w:val="ru-RU"/>
        </w:rPr>
        <w:t>Ключі:</w:t>
      </w:r>
      <w:r w:rsidRPr="0077132A">
        <w:rPr>
          <w:b w:val="0"/>
          <w:bCs w:val="0"/>
          <w:lang w:val="ru-RU"/>
        </w:rPr>
        <w:t xml:space="preserve"> В реляційних базах даних ключі використовуються для унікальної ідентифікації записів (первинний ключ) та для встановлення взаємозв'язків між таблицями (зовнішні ключі).</w:t>
      </w:r>
    </w:p>
    <w:p w14:paraId="6412258D" w14:textId="77777777" w:rsidR="0077132A" w:rsidRPr="0077132A" w:rsidRDefault="0077132A" w:rsidP="00B468F3">
      <w:pPr>
        <w:pStyle w:val="2"/>
        <w:numPr>
          <w:ilvl w:val="0"/>
          <w:numId w:val="12"/>
        </w:numPr>
        <w:spacing w:before="60"/>
        <w:jc w:val="both"/>
        <w:rPr>
          <w:b w:val="0"/>
          <w:bCs w:val="0"/>
          <w:lang w:val="ru-RU"/>
        </w:rPr>
      </w:pPr>
      <w:r w:rsidRPr="0077132A">
        <w:rPr>
          <w:lang w:val="ru-RU"/>
        </w:rPr>
        <w:t>Нормалізація:</w:t>
      </w:r>
      <w:r w:rsidRPr="0077132A">
        <w:rPr>
          <w:b w:val="0"/>
          <w:bCs w:val="0"/>
          <w:lang w:val="ru-RU"/>
        </w:rPr>
        <w:t xml:space="preserve"> Реляційні бази даних часто використовують нормалізацію для уникнення дублювання даних та забезпечення цілісності даних.</w:t>
      </w:r>
    </w:p>
    <w:p w14:paraId="763B3B24" w14:textId="445DF879" w:rsidR="006C3898" w:rsidRPr="0077132A" w:rsidRDefault="0077132A" w:rsidP="00B468F3">
      <w:pPr>
        <w:pStyle w:val="2"/>
        <w:numPr>
          <w:ilvl w:val="0"/>
          <w:numId w:val="12"/>
        </w:numPr>
        <w:spacing w:before="60"/>
        <w:jc w:val="both"/>
        <w:rPr>
          <w:b w:val="0"/>
          <w:bCs w:val="0"/>
          <w:lang w:val="ru-RU"/>
        </w:rPr>
      </w:pPr>
      <w:r w:rsidRPr="0077132A">
        <w:rPr>
          <w:lang w:val="ru-RU"/>
        </w:rPr>
        <w:t>Мова запитів SQL:</w:t>
      </w:r>
      <w:r w:rsidRPr="0077132A">
        <w:rPr>
          <w:b w:val="0"/>
          <w:bCs w:val="0"/>
          <w:lang w:val="ru-RU"/>
        </w:rPr>
        <w:t xml:space="preserve"> Для доступу до даних в реляційних базах даних використовується мова запитів SQL (Structured Query Language).</w:t>
      </w:r>
    </w:p>
    <w:p w14:paraId="561C40A7" w14:textId="2D6B93A8" w:rsidR="00E01998" w:rsidRDefault="00641D4D" w:rsidP="00B468F3">
      <w:pPr>
        <w:pStyle w:val="2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О</w:t>
      </w:r>
      <w:r w:rsidR="00176817" w:rsidRPr="00176817">
        <w:rPr>
          <w:lang w:val="ru-RU"/>
        </w:rPr>
        <w:t>сновні характеристики реляційних баз даних</w:t>
      </w:r>
      <w:r w:rsidR="0077132A">
        <w:rPr>
          <w:lang w:val="ru-RU"/>
        </w:rPr>
        <w:t>:</w:t>
      </w:r>
    </w:p>
    <w:p w14:paraId="7BA7AD7E" w14:textId="77777777" w:rsidR="0077132A" w:rsidRDefault="0077132A" w:rsidP="00B468F3">
      <w:pPr>
        <w:pStyle w:val="2"/>
        <w:numPr>
          <w:ilvl w:val="0"/>
          <w:numId w:val="13"/>
        </w:numPr>
        <w:spacing w:before="60"/>
        <w:jc w:val="both"/>
        <w:rPr>
          <w:b w:val="0"/>
          <w:bCs w:val="0"/>
          <w:lang w:val="ru-RU"/>
        </w:rPr>
      </w:pPr>
      <w:r w:rsidRPr="0077132A">
        <w:rPr>
          <w:lang w:val="ru-RU"/>
        </w:rPr>
        <w:t>Цілісність даних:</w:t>
      </w:r>
      <w:r w:rsidRPr="0077132A">
        <w:rPr>
          <w:b w:val="0"/>
          <w:bCs w:val="0"/>
          <w:lang w:val="ru-RU"/>
        </w:rPr>
        <w:t xml:space="preserve"> Реляційні бази даних дотримуються цілісності даних, що означає, що вони гарантують коректність та консистентність даних.</w:t>
      </w:r>
    </w:p>
    <w:p w14:paraId="274D5D52" w14:textId="77777777" w:rsidR="0077132A" w:rsidRDefault="0077132A" w:rsidP="00B468F3">
      <w:pPr>
        <w:pStyle w:val="2"/>
        <w:numPr>
          <w:ilvl w:val="0"/>
          <w:numId w:val="13"/>
        </w:numPr>
        <w:spacing w:before="60"/>
        <w:jc w:val="both"/>
        <w:rPr>
          <w:b w:val="0"/>
          <w:bCs w:val="0"/>
          <w:lang w:val="ru-RU"/>
        </w:rPr>
      </w:pPr>
      <w:r w:rsidRPr="0077132A">
        <w:rPr>
          <w:lang w:val="ru-RU"/>
        </w:rPr>
        <w:t>Нормалізація:</w:t>
      </w:r>
      <w:r w:rsidRPr="0077132A">
        <w:rPr>
          <w:b w:val="0"/>
          <w:bCs w:val="0"/>
          <w:lang w:val="ru-RU"/>
        </w:rPr>
        <w:t xml:space="preserve"> Реляційні бази даних сприяють нормалізації даних для забезпечення оптимальної структури даних.</w:t>
      </w:r>
    </w:p>
    <w:p w14:paraId="3E92AE63" w14:textId="6AB7C6AA" w:rsidR="006C3898" w:rsidRPr="0077132A" w:rsidRDefault="0077132A" w:rsidP="00B468F3">
      <w:pPr>
        <w:pStyle w:val="2"/>
        <w:numPr>
          <w:ilvl w:val="0"/>
          <w:numId w:val="13"/>
        </w:numPr>
        <w:spacing w:before="60"/>
        <w:jc w:val="both"/>
        <w:rPr>
          <w:b w:val="0"/>
          <w:bCs w:val="0"/>
          <w:lang w:val="ru-RU"/>
        </w:rPr>
      </w:pPr>
      <w:r w:rsidRPr="0077132A">
        <w:rPr>
          <w:lang w:val="ru-RU"/>
        </w:rPr>
        <w:t>Множинність:</w:t>
      </w:r>
      <w:r w:rsidRPr="0077132A">
        <w:rPr>
          <w:b w:val="0"/>
          <w:bCs w:val="0"/>
          <w:lang w:val="ru-RU"/>
        </w:rPr>
        <w:t xml:space="preserve"> Реляційні бази даних дозволяють створювати складні взаємозв'язки між таблицями за допомогою зовнішніх ключів.</w:t>
      </w:r>
    </w:p>
    <w:p w14:paraId="366E5109" w14:textId="7DF0E297" w:rsidR="00E01998" w:rsidRDefault="00176817" w:rsidP="00B468F3">
      <w:pPr>
        <w:pStyle w:val="2"/>
        <w:numPr>
          <w:ilvl w:val="0"/>
          <w:numId w:val="11"/>
        </w:numPr>
        <w:jc w:val="both"/>
        <w:rPr>
          <w:lang w:val="ru-RU"/>
        </w:rPr>
      </w:pPr>
      <w:r w:rsidRPr="00176817">
        <w:rPr>
          <w:lang w:val="ru-RU"/>
        </w:rPr>
        <w:t>DBMS (Database Management System)</w:t>
      </w:r>
      <w:r w:rsidR="0077132A">
        <w:rPr>
          <w:lang w:val="ru-RU"/>
        </w:rPr>
        <w:t>:</w:t>
      </w:r>
    </w:p>
    <w:p w14:paraId="61AA3F8C" w14:textId="77777777" w:rsidR="0077132A" w:rsidRDefault="0077132A" w:rsidP="00B468F3">
      <w:pPr>
        <w:pStyle w:val="2"/>
        <w:numPr>
          <w:ilvl w:val="0"/>
          <w:numId w:val="14"/>
        </w:numPr>
        <w:spacing w:before="60"/>
        <w:jc w:val="both"/>
        <w:rPr>
          <w:b w:val="0"/>
          <w:bCs w:val="0"/>
          <w:lang w:val="ru-RU"/>
        </w:rPr>
      </w:pPr>
      <w:r w:rsidRPr="0077132A">
        <w:rPr>
          <w:b w:val="0"/>
          <w:bCs w:val="0"/>
          <w:lang w:val="ru-RU"/>
        </w:rPr>
        <w:t>DBMS - це програмне забезпечення, що дозволяє створювати, управляти та використовувати бази даних.</w:t>
      </w:r>
    </w:p>
    <w:p w14:paraId="5FA756B4" w14:textId="77777777" w:rsidR="0077132A" w:rsidRDefault="0077132A" w:rsidP="00B468F3">
      <w:pPr>
        <w:pStyle w:val="2"/>
        <w:numPr>
          <w:ilvl w:val="0"/>
          <w:numId w:val="14"/>
        </w:numPr>
        <w:spacing w:before="60"/>
        <w:jc w:val="both"/>
        <w:rPr>
          <w:b w:val="0"/>
          <w:bCs w:val="0"/>
          <w:lang w:val="ru-RU"/>
        </w:rPr>
      </w:pPr>
      <w:r w:rsidRPr="0077132A">
        <w:rPr>
          <w:b w:val="0"/>
          <w:bCs w:val="0"/>
          <w:lang w:val="ru-RU"/>
        </w:rPr>
        <w:t>DBMS надає інтерфейс для виконання операцій з даними, таких як додавання, видалення, зміна та пошук, а також забезпечує безпеку, цілісність та ефективність роботи з даними.</w:t>
      </w:r>
    </w:p>
    <w:p w14:paraId="1D31A508" w14:textId="5B54CF73" w:rsidR="0077132A" w:rsidRPr="0077132A" w:rsidRDefault="0077132A" w:rsidP="00B468F3">
      <w:pPr>
        <w:pStyle w:val="2"/>
        <w:numPr>
          <w:ilvl w:val="0"/>
          <w:numId w:val="14"/>
        </w:numPr>
        <w:spacing w:before="60"/>
        <w:jc w:val="both"/>
        <w:rPr>
          <w:b w:val="0"/>
          <w:bCs w:val="0"/>
          <w:lang w:val="ru-RU"/>
        </w:rPr>
      </w:pPr>
      <w:r w:rsidRPr="0077132A">
        <w:rPr>
          <w:b w:val="0"/>
          <w:bCs w:val="0"/>
          <w:lang w:val="ru-RU"/>
        </w:rPr>
        <w:t>Приклади популярних реляційних DBMS включають MySQL, PostgreSQL, Oracle Database, Microsoft SQL Server тощо.</w:t>
      </w:r>
    </w:p>
    <w:p w14:paraId="1B750B8A" w14:textId="7448785C" w:rsidR="00E01998" w:rsidRPr="00221156" w:rsidRDefault="00221156" w:rsidP="0022115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060B5B7D" w14:textId="5F96A546" w:rsidR="008E36F9" w:rsidRDefault="00176817" w:rsidP="00176817">
      <w:pPr>
        <w:pStyle w:val="2"/>
        <w:jc w:val="both"/>
        <w:rPr>
          <w:lang w:val="ru-RU"/>
        </w:rPr>
      </w:pPr>
      <w:r>
        <w:rPr>
          <w:lang w:val="ru-RU"/>
        </w:rPr>
        <w:lastRenderedPageBreak/>
        <w:t xml:space="preserve">3.5. </w:t>
      </w:r>
      <w:r w:rsidRPr="00176817">
        <w:rPr>
          <w:lang w:val="ru-RU"/>
        </w:rPr>
        <w:t xml:space="preserve">Побудова запиту: </w:t>
      </w:r>
    </w:p>
    <w:p w14:paraId="32374880" w14:textId="6EE49291" w:rsidR="004E7FF0" w:rsidRPr="0001364F" w:rsidRDefault="00E01998" w:rsidP="00B468F3">
      <w:pPr>
        <w:pStyle w:val="2"/>
        <w:numPr>
          <w:ilvl w:val="0"/>
          <w:numId w:val="15"/>
        </w:numPr>
        <w:jc w:val="both"/>
        <w:rPr>
          <w:b w:val="0"/>
          <w:bCs w:val="0"/>
          <w:lang w:val="ru-RU"/>
        </w:rPr>
      </w:pPr>
      <w:r>
        <w:rPr>
          <w:lang w:val="ru-RU"/>
        </w:rPr>
        <w:t>М</w:t>
      </w:r>
      <w:r w:rsidR="00176817" w:rsidRPr="00176817">
        <w:rPr>
          <w:lang w:val="ru-RU"/>
        </w:rPr>
        <w:t>ов</w:t>
      </w:r>
      <w:r>
        <w:rPr>
          <w:lang w:val="ru-RU"/>
        </w:rPr>
        <w:t>а</w:t>
      </w:r>
      <w:r w:rsidR="00176817" w:rsidRPr="00176817">
        <w:rPr>
          <w:lang w:val="ru-RU"/>
        </w:rPr>
        <w:t xml:space="preserve"> SQL (</w:t>
      </w:r>
      <w:r>
        <w:rPr>
          <w:lang w:val="en-US"/>
        </w:rPr>
        <w:t>S</w:t>
      </w:r>
      <w:r w:rsidR="00176817" w:rsidRPr="00176817">
        <w:rPr>
          <w:lang w:val="ru-RU"/>
        </w:rPr>
        <w:t xml:space="preserve">tructured </w:t>
      </w:r>
      <w:r>
        <w:rPr>
          <w:lang w:val="en-US"/>
        </w:rPr>
        <w:t>Q</w:t>
      </w:r>
      <w:r w:rsidR="00176817" w:rsidRPr="00176817">
        <w:rPr>
          <w:lang w:val="ru-RU"/>
        </w:rPr>
        <w:t>uery language)</w:t>
      </w:r>
      <w:r w:rsidR="00221156">
        <w:t>.</w:t>
      </w:r>
    </w:p>
    <w:p w14:paraId="1FA481C7" w14:textId="77777777" w:rsidR="0001364F" w:rsidRDefault="0001364F" w:rsidP="00B468F3">
      <w:pPr>
        <w:pStyle w:val="2"/>
        <w:numPr>
          <w:ilvl w:val="0"/>
          <w:numId w:val="16"/>
        </w:numPr>
        <w:spacing w:before="60"/>
        <w:jc w:val="both"/>
        <w:rPr>
          <w:b w:val="0"/>
          <w:bCs w:val="0"/>
          <w:lang w:val="ru-RU"/>
        </w:rPr>
      </w:pPr>
      <w:r w:rsidRPr="0001364F">
        <w:rPr>
          <w:b w:val="0"/>
          <w:bCs w:val="0"/>
          <w:lang w:val="ru-RU"/>
        </w:rPr>
        <w:t>SQL - це стандартна мова запитів для взаємодії з реляційними базами даних.</w:t>
      </w:r>
    </w:p>
    <w:p w14:paraId="58054018" w14:textId="77777777" w:rsidR="0001364F" w:rsidRDefault="0001364F" w:rsidP="00B468F3">
      <w:pPr>
        <w:pStyle w:val="2"/>
        <w:numPr>
          <w:ilvl w:val="0"/>
          <w:numId w:val="16"/>
        </w:numPr>
        <w:spacing w:before="60"/>
        <w:jc w:val="both"/>
        <w:rPr>
          <w:b w:val="0"/>
          <w:bCs w:val="0"/>
          <w:lang w:val="ru-RU"/>
        </w:rPr>
      </w:pPr>
      <w:r w:rsidRPr="0001364F">
        <w:rPr>
          <w:b w:val="0"/>
          <w:bCs w:val="0"/>
          <w:lang w:val="ru-RU"/>
        </w:rPr>
        <w:t xml:space="preserve">Вона включає в себе різноманітні команди для створення, модифікації та видалення даних, а також для виконання операцій вибірки та сортування.Приклади команд </w:t>
      </w:r>
    </w:p>
    <w:p w14:paraId="51D7B897" w14:textId="05137F3F" w:rsidR="0001364F" w:rsidRPr="00221156" w:rsidRDefault="0001364F" w:rsidP="00B468F3">
      <w:pPr>
        <w:pStyle w:val="2"/>
        <w:numPr>
          <w:ilvl w:val="0"/>
          <w:numId w:val="16"/>
        </w:numPr>
        <w:spacing w:before="60"/>
        <w:jc w:val="both"/>
        <w:rPr>
          <w:b w:val="0"/>
          <w:bCs w:val="0"/>
          <w:lang w:val="ru-RU"/>
        </w:rPr>
      </w:pPr>
      <w:r w:rsidRPr="0001364F">
        <w:rPr>
          <w:b w:val="0"/>
          <w:bCs w:val="0"/>
          <w:lang w:val="ru-RU"/>
        </w:rPr>
        <w:t>SQL: SELECT, INSERT, UPDATE, DELETE, CREATE, DROP, ALTER тощо.</w:t>
      </w:r>
    </w:p>
    <w:p w14:paraId="29856D6C" w14:textId="2DBE7005" w:rsidR="004E7FF0" w:rsidRPr="0001364F" w:rsidRDefault="00E01998" w:rsidP="00B468F3">
      <w:pPr>
        <w:pStyle w:val="2"/>
        <w:numPr>
          <w:ilvl w:val="0"/>
          <w:numId w:val="15"/>
        </w:numPr>
        <w:jc w:val="both"/>
        <w:rPr>
          <w:b w:val="0"/>
          <w:bCs w:val="0"/>
          <w:lang w:val="ru-RU"/>
        </w:rPr>
      </w:pPr>
      <w:r>
        <w:rPr>
          <w:lang w:val="ru-RU"/>
        </w:rPr>
        <w:t>М</w:t>
      </w:r>
      <w:r w:rsidRPr="00176817">
        <w:rPr>
          <w:lang w:val="ru-RU"/>
        </w:rPr>
        <w:t>ов</w:t>
      </w:r>
      <w:r>
        <w:rPr>
          <w:lang w:val="ru-RU"/>
        </w:rPr>
        <w:t>а</w:t>
      </w:r>
      <w:r w:rsidRPr="00176817">
        <w:rPr>
          <w:lang w:val="ru-RU"/>
        </w:rPr>
        <w:t xml:space="preserve"> </w:t>
      </w:r>
      <w:r w:rsidR="00176817" w:rsidRPr="00176817">
        <w:rPr>
          <w:lang w:val="ru-RU"/>
        </w:rPr>
        <w:t>DDL (Data Definition Language)</w:t>
      </w:r>
      <w:r w:rsidR="00221156">
        <w:t>.</w:t>
      </w:r>
    </w:p>
    <w:p w14:paraId="1AC6C16C" w14:textId="77777777" w:rsidR="0001364F" w:rsidRDefault="0001364F" w:rsidP="00B468F3">
      <w:pPr>
        <w:pStyle w:val="2"/>
        <w:numPr>
          <w:ilvl w:val="0"/>
          <w:numId w:val="16"/>
        </w:numPr>
        <w:spacing w:before="60"/>
        <w:jc w:val="both"/>
        <w:rPr>
          <w:b w:val="0"/>
          <w:bCs w:val="0"/>
          <w:lang w:val="ru-RU"/>
        </w:rPr>
      </w:pPr>
      <w:r w:rsidRPr="0001364F">
        <w:rPr>
          <w:b w:val="0"/>
          <w:bCs w:val="0"/>
          <w:lang w:val="ru-RU"/>
        </w:rPr>
        <w:t>DDL - це підмова SQL, яка використовується для визначення та зміни структури бази даних.</w:t>
      </w:r>
    </w:p>
    <w:p w14:paraId="02FB756B" w14:textId="77777777" w:rsidR="0001364F" w:rsidRDefault="0001364F" w:rsidP="00B468F3">
      <w:pPr>
        <w:pStyle w:val="2"/>
        <w:numPr>
          <w:ilvl w:val="0"/>
          <w:numId w:val="16"/>
        </w:numPr>
        <w:spacing w:before="60"/>
        <w:jc w:val="both"/>
        <w:rPr>
          <w:b w:val="0"/>
          <w:bCs w:val="0"/>
          <w:lang w:val="ru-RU"/>
        </w:rPr>
      </w:pPr>
      <w:r w:rsidRPr="0001364F">
        <w:rPr>
          <w:b w:val="0"/>
          <w:bCs w:val="0"/>
          <w:lang w:val="ru-RU"/>
        </w:rPr>
        <w:t>Вона включає команди для створення, зміни та видалення об'єктів бази даних, таких як таблиці, індекси, представлення тощо.</w:t>
      </w:r>
    </w:p>
    <w:p w14:paraId="7DDC3BCA" w14:textId="55F7155D" w:rsidR="0001364F" w:rsidRPr="00221156" w:rsidRDefault="0001364F" w:rsidP="00B468F3">
      <w:pPr>
        <w:pStyle w:val="2"/>
        <w:numPr>
          <w:ilvl w:val="0"/>
          <w:numId w:val="16"/>
        </w:numPr>
        <w:spacing w:before="60"/>
        <w:jc w:val="both"/>
        <w:rPr>
          <w:b w:val="0"/>
          <w:bCs w:val="0"/>
          <w:lang w:val="ru-RU"/>
        </w:rPr>
      </w:pPr>
      <w:r w:rsidRPr="0001364F">
        <w:rPr>
          <w:b w:val="0"/>
          <w:bCs w:val="0"/>
          <w:lang w:val="ru-RU"/>
        </w:rPr>
        <w:t>Приклади команд DDL: CREATE TABLE, ALTER TABLE, DROP TABLE, CREATE INDEX тощо.</w:t>
      </w:r>
    </w:p>
    <w:p w14:paraId="03BA3AD0" w14:textId="185AD63E" w:rsidR="004E7FF0" w:rsidRPr="0001364F" w:rsidRDefault="00E01998" w:rsidP="00B468F3">
      <w:pPr>
        <w:pStyle w:val="2"/>
        <w:numPr>
          <w:ilvl w:val="0"/>
          <w:numId w:val="15"/>
        </w:numPr>
        <w:jc w:val="both"/>
        <w:rPr>
          <w:lang w:val="ru-RU"/>
        </w:rPr>
      </w:pPr>
      <w:r>
        <w:rPr>
          <w:lang w:val="ru-RU"/>
        </w:rPr>
        <w:t>М</w:t>
      </w:r>
      <w:r w:rsidRPr="00176817">
        <w:rPr>
          <w:lang w:val="ru-RU"/>
        </w:rPr>
        <w:t>ов</w:t>
      </w:r>
      <w:r>
        <w:rPr>
          <w:lang w:val="ru-RU"/>
        </w:rPr>
        <w:t xml:space="preserve">а </w:t>
      </w:r>
      <w:r w:rsidR="00176817" w:rsidRPr="00176817">
        <w:rPr>
          <w:lang w:val="ru-RU"/>
        </w:rPr>
        <w:t>DML (Data Manipulation Language)</w:t>
      </w:r>
      <w:r w:rsidR="00221156">
        <w:t>.</w:t>
      </w:r>
    </w:p>
    <w:p w14:paraId="455AC8C6" w14:textId="77777777" w:rsidR="0001364F" w:rsidRDefault="0001364F" w:rsidP="00B468F3">
      <w:pPr>
        <w:pStyle w:val="2"/>
        <w:numPr>
          <w:ilvl w:val="0"/>
          <w:numId w:val="16"/>
        </w:numPr>
        <w:spacing w:before="60"/>
        <w:jc w:val="both"/>
        <w:rPr>
          <w:b w:val="0"/>
          <w:bCs w:val="0"/>
          <w:lang w:val="ru-RU"/>
        </w:rPr>
      </w:pPr>
      <w:r w:rsidRPr="0001364F">
        <w:rPr>
          <w:b w:val="0"/>
          <w:bCs w:val="0"/>
          <w:lang w:val="ru-RU"/>
        </w:rPr>
        <w:t>DML - це підмова SQL, яка використовується для маніпулювання даними в межах таблиць бази даних.</w:t>
      </w:r>
    </w:p>
    <w:p w14:paraId="7B666EF1" w14:textId="77777777" w:rsidR="0001364F" w:rsidRDefault="0001364F" w:rsidP="00B468F3">
      <w:pPr>
        <w:pStyle w:val="2"/>
        <w:numPr>
          <w:ilvl w:val="0"/>
          <w:numId w:val="16"/>
        </w:numPr>
        <w:spacing w:before="60"/>
        <w:jc w:val="both"/>
        <w:rPr>
          <w:b w:val="0"/>
          <w:bCs w:val="0"/>
          <w:lang w:val="ru-RU"/>
        </w:rPr>
      </w:pPr>
      <w:r w:rsidRPr="0001364F">
        <w:rPr>
          <w:b w:val="0"/>
          <w:bCs w:val="0"/>
          <w:lang w:val="ru-RU"/>
        </w:rPr>
        <w:t>Вона включає команди для вибірки, вставки, оновлення та видалення даних.</w:t>
      </w:r>
    </w:p>
    <w:p w14:paraId="6FD9CF7A" w14:textId="46D52E85" w:rsidR="0001364F" w:rsidRPr="0001364F" w:rsidRDefault="0001364F" w:rsidP="00B468F3">
      <w:pPr>
        <w:pStyle w:val="2"/>
        <w:numPr>
          <w:ilvl w:val="0"/>
          <w:numId w:val="16"/>
        </w:numPr>
        <w:spacing w:before="60"/>
        <w:jc w:val="both"/>
        <w:rPr>
          <w:b w:val="0"/>
          <w:bCs w:val="0"/>
          <w:lang w:val="ru-RU"/>
        </w:rPr>
      </w:pPr>
      <w:r w:rsidRPr="0001364F">
        <w:rPr>
          <w:b w:val="0"/>
          <w:bCs w:val="0"/>
          <w:lang w:val="ru-RU"/>
        </w:rPr>
        <w:t>Приклади команд DML: SELECT, INSERT, UPDATE, DELETE тощо.</w:t>
      </w:r>
    </w:p>
    <w:p w14:paraId="67619B30" w14:textId="6DD51C0F" w:rsidR="004E7FF0" w:rsidRPr="0001364F" w:rsidRDefault="00E01998" w:rsidP="00B468F3">
      <w:pPr>
        <w:pStyle w:val="2"/>
        <w:numPr>
          <w:ilvl w:val="0"/>
          <w:numId w:val="15"/>
        </w:numPr>
        <w:jc w:val="both"/>
        <w:rPr>
          <w:lang w:val="ru-RU"/>
        </w:rPr>
      </w:pPr>
      <w:r>
        <w:rPr>
          <w:lang w:val="ru-RU"/>
        </w:rPr>
        <w:t>М</w:t>
      </w:r>
      <w:r w:rsidRPr="00176817">
        <w:rPr>
          <w:lang w:val="ru-RU"/>
        </w:rPr>
        <w:t>ов</w:t>
      </w:r>
      <w:r>
        <w:rPr>
          <w:lang w:val="ru-RU"/>
        </w:rPr>
        <w:t xml:space="preserve">а </w:t>
      </w:r>
      <w:r w:rsidR="00176817" w:rsidRPr="00176817">
        <w:rPr>
          <w:lang w:val="ru-RU"/>
        </w:rPr>
        <w:t>DCL (Data Control Language)</w:t>
      </w:r>
      <w:r w:rsidR="00221156">
        <w:t>.</w:t>
      </w:r>
    </w:p>
    <w:p w14:paraId="6149623B" w14:textId="77777777" w:rsidR="0001364F" w:rsidRDefault="0001364F" w:rsidP="00B468F3">
      <w:pPr>
        <w:pStyle w:val="2"/>
        <w:numPr>
          <w:ilvl w:val="0"/>
          <w:numId w:val="16"/>
        </w:numPr>
        <w:spacing w:before="60"/>
        <w:jc w:val="both"/>
        <w:rPr>
          <w:b w:val="0"/>
          <w:bCs w:val="0"/>
          <w:lang w:val="ru-RU"/>
        </w:rPr>
      </w:pPr>
      <w:r w:rsidRPr="0001364F">
        <w:rPr>
          <w:b w:val="0"/>
          <w:bCs w:val="0"/>
          <w:lang w:val="ru-RU"/>
        </w:rPr>
        <w:t>DCL - це підмова SQL, яка використовується для керування правами доступу до даних.</w:t>
      </w:r>
    </w:p>
    <w:p w14:paraId="593F0234" w14:textId="77777777" w:rsidR="0001364F" w:rsidRDefault="0001364F" w:rsidP="00B468F3">
      <w:pPr>
        <w:pStyle w:val="2"/>
        <w:numPr>
          <w:ilvl w:val="0"/>
          <w:numId w:val="16"/>
        </w:numPr>
        <w:spacing w:before="60"/>
        <w:jc w:val="both"/>
        <w:rPr>
          <w:b w:val="0"/>
          <w:bCs w:val="0"/>
          <w:lang w:val="ru-RU"/>
        </w:rPr>
      </w:pPr>
      <w:r w:rsidRPr="0001364F">
        <w:rPr>
          <w:b w:val="0"/>
          <w:bCs w:val="0"/>
          <w:lang w:val="ru-RU"/>
        </w:rPr>
        <w:t>Вона включає команди для надання або відмови від доступу до бази даних та її об'єктів.</w:t>
      </w:r>
    </w:p>
    <w:p w14:paraId="23A25A6C" w14:textId="574A522A" w:rsidR="0001364F" w:rsidRPr="0001364F" w:rsidRDefault="0001364F" w:rsidP="00B468F3">
      <w:pPr>
        <w:pStyle w:val="2"/>
        <w:numPr>
          <w:ilvl w:val="0"/>
          <w:numId w:val="16"/>
        </w:numPr>
        <w:spacing w:before="60"/>
        <w:jc w:val="both"/>
        <w:rPr>
          <w:b w:val="0"/>
          <w:bCs w:val="0"/>
          <w:lang w:val="ru-RU"/>
        </w:rPr>
      </w:pPr>
      <w:r w:rsidRPr="0001364F">
        <w:rPr>
          <w:b w:val="0"/>
          <w:bCs w:val="0"/>
          <w:lang w:val="ru-RU"/>
        </w:rPr>
        <w:t>Приклади команд DCL: GRANT, REVOKE тощо.</w:t>
      </w:r>
    </w:p>
    <w:p w14:paraId="6DAFE420" w14:textId="72CF291D" w:rsidR="004E7FF0" w:rsidRPr="0001364F" w:rsidRDefault="00E01998" w:rsidP="00B468F3">
      <w:pPr>
        <w:pStyle w:val="2"/>
        <w:numPr>
          <w:ilvl w:val="0"/>
          <w:numId w:val="15"/>
        </w:numPr>
        <w:jc w:val="both"/>
        <w:rPr>
          <w:lang w:val="ru-RU"/>
        </w:rPr>
      </w:pPr>
      <w:r>
        <w:rPr>
          <w:lang w:val="ru-RU"/>
        </w:rPr>
        <w:t>М</w:t>
      </w:r>
      <w:r w:rsidRPr="00176817">
        <w:rPr>
          <w:lang w:val="ru-RU"/>
        </w:rPr>
        <w:t>ов</w:t>
      </w:r>
      <w:r>
        <w:rPr>
          <w:lang w:val="ru-RU"/>
        </w:rPr>
        <w:t>а</w:t>
      </w:r>
      <w:r w:rsidRPr="00176817">
        <w:rPr>
          <w:lang w:val="ru-RU"/>
        </w:rPr>
        <w:t xml:space="preserve"> </w:t>
      </w:r>
      <w:r w:rsidR="00176817" w:rsidRPr="00176817">
        <w:rPr>
          <w:lang w:val="ru-RU"/>
        </w:rPr>
        <w:t>TCL (Transaction Control Language)</w:t>
      </w:r>
      <w:r w:rsidR="00221156">
        <w:t>.</w:t>
      </w:r>
    </w:p>
    <w:p w14:paraId="276703D3" w14:textId="77777777" w:rsidR="00231D39" w:rsidRPr="00231D39" w:rsidRDefault="00231D39" w:rsidP="00B468F3">
      <w:pPr>
        <w:pStyle w:val="2"/>
        <w:numPr>
          <w:ilvl w:val="0"/>
          <w:numId w:val="16"/>
        </w:numPr>
        <w:spacing w:before="60"/>
        <w:jc w:val="both"/>
        <w:rPr>
          <w:b w:val="0"/>
          <w:bCs w:val="0"/>
          <w:lang w:val="ru-RU"/>
        </w:rPr>
      </w:pPr>
      <w:r w:rsidRPr="00231D39">
        <w:rPr>
          <w:b w:val="0"/>
          <w:bCs w:val="0"/>
          <w:lang w:val="ru-RU"/>
        </w:rPr>
        <w:t>TCL - це підмова SQL, яка використовується для керування транзакціями.</w:t>
      </w:r>
    </w:p>
    <w:p w14:paraId="4B07EAC9" w14:textId="77777777" w:rsidR="00231D39" w:rsidRPr="00231D39" w:rsidRDefault="00231D39" w:rsidP="00B468F3">
      <w:pPr>
        <w:pStyle w:val="2"/>
        <w:numPr>
          <w:ilvl w:val="0"/>
          <w:numId w:val="16"/>
        </w:numPr>
        <w:spacing w:before="60"/>
        <w:jc w:val="both"/>
        <w:rPr>
          <w:b w:val="0"/>
          <w:bCs w:val="0"/>
          <w:lang w:val="ru-RU"/>
        </w:rPr>
      </w:pPr>
      <w:r w:rsidRPr="00231D39">
        <w:rPr>
          <w:b w:val="0"/>
          <w:bCs w:val="0"/>
          <w:lang w:val="ru-RU"/>
        </w:rPr>
        <w:t>Вона включає команди для управління транзакціями, такими як COMMIT для збереження змін та ROLLBACK для скасування їх.</w:t>
      </w:r>
    </w:p>
    <w:p w14:paraId="10693460" w14:textId="360A7A70" w:rsidR="0001364F" w:rsidRPr="00231D39" w:rsidRDefault="00231D39" w:rsidP="00B468F3">
      <w:pPr>
        <w:pStyle w:val="2"/>
        <w:numPr>
          <w:ilvl w:val="0"/>
          <w:numId w:val="16"/>
        </w:numPr>
        <w:spacing w:before="60"/>
        <w:jc w:val="both"/>
        <w:rPr>
          <w:b w:val="0"/>
          <w:bCs w:val="0"/>
          <w:lang w:val="ru-RU"/>
        </w:rPr>
      </w:pPr>
      <w:r w:rsidRPr="00231D39">
        <w:rPr>
          <w:b w:val="0"/>
          <w:bCs w:val="0"/>
          <w:lang w:val="ru-RU"/>
        </w:rPr>
        <w:t>Приклади команд TCL: COMMIT, ROLLBACK тощо.</w:t>
      </w:r>
    </w:p>
    <w:p w14:paraId="70F7485C" w14:textId="77777777" w:rsidR="00D43D3B" w:rsidRDefault="00D43D3B" w:rsidP="00176817">
      <w:pPr>
        <w:pStyle w:val="2"/>
        <w:jc w:val="both"/>
        <w:rPr>
          <w:lang w:val="ru-RU"/>
        </w:rPr>
      </w:pPr>
    </w:p>
    <w:p w14:paraId="642E4519" w14:textId="77777777" w:rsidR="00D43D3B" w:rsidRDefault="00D43D3B" w:rsidP="00176817">
      <w:pPr>
        <w:pStyle w:val="2"/>
        <w:jc w:val="both"/>
        <w:rPr>
          <w:lang w:val="ru-RU"/>
        </w:rPr>
      </w:pPr>
    </w:p>
    <w:p w14:paraId="38453845" w14:textId="77777777" w:rsidR="00D43D3B" w:rsidRDefault="00D43D3B" w:rsidP="00176817">
      <w:pPr>
        <w:pStyle w:val="2"/>
        <w:jc w:val="both"/>
        <w:rPr>
          <w:lang w:val="ru-RU"/>
        </w:rPr>
      </w:pPr>
    </w:p>
    <w:p w14:paraId="74A39B7E" w14:textId="77777777" w:rsidR="00D43D3B" w:rsidRDefault="00D43D3B" w:rsidP="00176817">
      <w:pPr>
        <w:pStyle w:val="2"/>
        <w:jc w:val="both"/>
        <w:rPr>
          <w:lang w:val="ru-RU"/>
        </w:rPr>
      </w:pPr>
    </w:p>
    <w:p w14:paraId="20B0CCAB" w14:textId="121BC9D7" w:rsidR="004E7FF0" w:rsidRDefault="00176817" w:rsidP="00C41756">
      <w:pPr>
        <w:pStyle w:val="2"/>
        <w:jc w:val="both"/>
        <w:rPr>
          <w:lang w:val="ru-RU"/>
        </w:rPr>
      </w:pPr>
      <w:r>
        <w:rPr>
          <w:lang w:val="ru-RU"/>
        </w:rPr>
        <w:lastRenderedPageBreak/>
        <w:t xml:space="preserve">3.6. </w:t>
      </w:r>
      <w:r w:rsidRPr="00176817">
        <w:rPr>
          <w:lang w:val="ru-RU"/>
        </w:rPr>
        <w:t xml:space="preserve">Обробка запитів: </w:t>
      </w:r>
      <w:r>
        <w:rPr>
          <w:lang w:val="ru-RU"/>
        </w:rPr>
        <w:t>О</w:t>
      </w:r>
      <w:r w:rsidRPr="00176817">
        <w:rPr>
          <w:lang w:val="ru-RU"/>
        </w:rPr>
        <w:t xml:space="preserve">сновні операції реляційної алгебри: </w:t>
      </w:r>
    </w:p>
    <w:p w14:paraId="12BED95B" w14:textId="521246A2" w:rsidR="004E7FF0" w:rsidRDefault="00C41756" w:rsidP="00B468F3">
      <w:pPr>
        <w:pStyle w:val="2"/>
        <w:numPr>
          <w:ilvl w:val="0"/>
          <w:numId w:val="17"/>
        </w:numPr>
        <w:jc w:val="both"/>
        <w:rPr>
          <w:lang w:val="ru-RU"/>
        </w:rPr>
      </w:pPr>
      <w:r>
        <w:rPr>
          <w:lang w:val="ru-RU"/>
        </w:rPr>
        <w:t>В</w:t>
      </w:r>
      <w:r w:rsidR="00176817" w:rsidRPr="00176817">
        <w:rPr>
          <w:lang w:val="ru-RU"/>
        </w:rPr>
        <w:t>ідбір (selection)</w:t>
      </w:r>
    </w:p>
    <w:p w14:paraId="66095840" w14:textId="77777777" w:rsidR="009E2551" w:rsidRPr="008D382E" w:rsidRDefault="009E2551" w:rsidP="00B468F3">
      <w:pPr>
        <w:pStyle w:val="2"/>
        <w:numPr>
          <w:ilvl w:val="0"/>
          <w:numId w:val="18"/>
        </w:numPr>
        <w:spacing w:before="60"/>
        <w:jc w:val="both"/>
        <w:rPr>
          <w:b w:val="0"/>
          <w:bCs w:val="0"/>
          <w:lang w:val="ru-RU"/>
        </w:rPr>
      </w:pPr>
      <w:r w:rsidRPr="008D382E">
        <w:rPr>
          <w:b w:val="0"/>
          <w:bCs w:val="0"/>
          <w:lang w:val="ru-RU"/>
        </w:rPr>
        <w:t>Вибирає рядки, які задовольняють певну умову.</w:t>
      </w:r>
    </w:p>
    <w:p w14:paraId="222C89D3" w14:textId="59E7E24C" w:rsidR="009E2551" w:rsidRDefault="009E2551" w:rsidP="00B468F3">
      <w:pPr>
        <w:pStyle w:val="2"/>
        <w:numPr>
          <w:ilvl w:val="0"/>
          <w:numId w:val="18"/>
        </w:numPr>
        <w:spacing w:before="60"/>
        <w:jc w:val="both"/>
        <w:rPr>
          <w:b w:val="0"/>
          <w:bCs w:val="0"/>
          <w:lang w:val="ru-RU"/>
        </w:rPr>
      </w:pPr>
      <w:r w:rsidRPr="008D382E">
        <w:rPr>
          <w:b w:val="0"/>
          <w:bCs w:val="0"/>
          <w:lang w:val="ru-RU"/>
        </w:rPr>
        <w:t>Синтаксис: σ</w:t>
      </w:r>
      <w:r w:rsidR="00607491">
        <w:rPr>
          <w:b w:val="0"/>
          <w:bCs w:val="0"/>
          <w:lang w:val="ru-RU"/>
        </w:rPr>
        <w:t xml:space="preserve"> </w:t>
      </w:r>
      <w:r w:rsidRPr="008D382E">
        <w:rPr>
          <w:b w:val="0"/>
          <w:bCs w:val="0"/>
          <w:lang w:val="ru-RU"/>
        </w:rPr>
        <w:t>&lt;умова&gt;</w:t>
      </w:r>
      <w:r w:rsidR="00607491">
        <w:rPr>
          <w:b w:val="0"/>
          <w:bCs w:val="0"/>
          <w:lang w:val="ru-RU"/>
        </w:rPr>
        <w:t xml:space="preserve"> </w:t>
      </w:r>
      <w:r w:rsidRPr="008D382E">
        <w:rPr>
          <w:b w:val="0"/>
          <w:bCs w:val="0"/>
          <w:lang w:val="ru-RU"/>
        </w:rPr>
        <w:t>(R), де R - вихідна таблиця, а умова - логічний вираз, який повинен бути задоволений.</w:t>
      </w:r>
    </w:p>
    <w:p w14:paraId="2FE16397" w14:textId="0178270F" w:rsidR="00205526" w:rsidRDefault="00205526" w:rsidP="00B468F3">
      <w:pPr>
        <w:pStyle w:val="2"/>
        <w:numPr>
          <w:ilvl w:val="0"/>
          <w:numId w:val="18"/>
        </w:numPr>
        <w:spacing w:before="60"/>
        <w:jc w:val="both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С</w:t>
      </w:r>
      <w:r w:rsidRPr="00205526">
        <w:rPr>
          <w:b w:val="0"/>
          <w:bCs w:val="0"/>
          <w:lang w:val="ru-RU"/>
        </w:rPr>
        <w:t>интаксис мовою SQL</w:t>
      </w:r>
      <w:r>
        <w:rPr>
          <w:b w:val="0"/>
          <w:bCs w:val="0"/>
          <w:lang w:val="ru-RU"/>
        </w:rPr>
        <w:t>:</w:t>
      </w:r>
    </w:p>
    <w:p w14:paraId="63DCD707" w14:textId="77777777" w:rsidR="00A13928" w:rsidRPr="00A13928" w:rsidRDefault="00A13928" w:rsidP="00CF7B12">
      <w:pPr>
        <w:pStyle w:val="ae"/>
        <w:shd w:val="clear" w:color="auto" w:fill="1E1E1E"/>
        <w:spacing w:before="60" w:after="60" w:line="285" w:lineRule="atLeast"/>
        <w:ind w:firstLine="696"/>
        <w:rPr>
          <w:rFonts w:ascii="Consolas" w:eastAsia="Times New Roman" w:hAnsi="Consolas" w:cs="Times New Roman"/>
          <w:color w:val="569CD6"/>
          <w:sz w:val="20"/>
          <w:szCs w:val="20"/>
          <w:lang w:val="en-US" w:eastAsia="uk-UA"/>
        </w:rPr>
      </w:pPr>
    </w:p>
    <w:p w14:paraId="797F0E1D" w14:textId="090D720B" w:rsidR="00205526" w:rsidRDefault="00205526" w:rsidP="00CF7B12">
      <w:pPr>
        <w:pStyle w:val="ae"/>
        <w:shd w:val="clear" w:color="auto" w:fill="1E1E1E"/>
        <w:spacing w:before="60" w:after="60" w:line="285" w:lineRule="atLeast"/>
        <w:ind w:firstLine="696"/>
        <w:rPr>
          <w:rFonts w:ascii="Consolas" w:eastAsia="Times New Roman" w:hAnsi="Consolas" w:cs="Times New Roman"/>
          <w:color w:val="D4D4D4"/>
          <w:sz w:val="32"/>
          <w:szCs w:val="32"/>
          <w:lang w:val="en-US" w:eastAsia="uk-UA"/>
        </w:rPr>
      </w:pPr>
      <w:r w:rsidRPr="00205526">
        <w:rPr>
          <w:rFonts w:ascii="Consolas" w:eastAsia="Times New Roman" w:hAnsi="Consolas" w:cs="Times New Roman"/>
          <w:color w:val="569CD6"/>
          <w:sz w:val="32"/>
          <w:szCs w:val="32"/>
          <w:lang w:val="en-US" w:eastAsia="uk-UA"/>
        </w:rPr>
        <w:t>SELECT</w:t>
      </w:r>
      <w:r w:rsidRPr="00205526">
        <w:rPr>
          <w:rFonts w:ascii="Consolas" w:eastAsia="Times New Roman" w:hAnsi="Consolas" w:cs="Times New Roman"/>
          <w:color w:val="D4D4D4"/>
          <w:sz w:val="32"/>
          <w:szCs w:val="32"/>
          <w:lang w:val="en-US" w:eastAsia="uk-UA"/>
        </w:rPr>
        <w:t xml:space="preserve"> * </w:t>
      </w:r>
      <w:r w:rsidRPr="00205526">
        <w:rPr>
          <w:rFonts w:ascii="Consolas" w:eastAsia="Times New Roman" w:hAnsi="Consolas" w:cs="Times New Roman"/>
          <w:color w:val="569CD6"/>
          <w:sz w:val="32"/>
          <w:szCs w:val="32"/>
          <w:lang w:val="en-US" w:eastAsia="uk-UA"/>
        </w:rPr>
        <w:t>FROM</w:t>
      </w:r>
      <w:r w:rsidRPr="00205526">
        <w:rPr>
          <w:rFonts w:ascii="Consolas" w:eastAsia="Times New Roman" w:hAnsi="Consolas" w:cs="Times New Roman"/>
          <w:color w:val="D4D4D4"/>
          <w:sz w:val="32"/>
          <w:szCs w:val="32"/>
          <w:lang w:val="en-US" w:eastAsia="uk-UA"/>
        </w:rPr>
        <w:t xml:space="preserve"> table_name </w:t>
      </w:r>
      <w:r w:rsidRPr="00205526">
        <w:rPr>
          <w:rFonts w:ascii="Consolas" w:eastAsia="Times New Roman" w:hAnsi="Consolas" w:cs="Times New Roman"/>
          <w:color w:val="569CD6"/>
          <w:sz w:val="32"/>
          <w:szCs w:val="32"/>
          <w:lang w:val="en-US" w:eastAsia="uk-UA"/>
        </w:rPr>
        <w:t>WHERE</w:t>
      </w:r>
      <w:r w:rsidRPr="00205526">
        <w:rPr>
          <w:rFonts w:ascii="Consolas" w:eastAsia="Times New Roman" w:hAnsi="Consolas" w:cs="Times New Roman"/>
          <w:color w:val="D4D4D4"/>
          <w:sz w:val="32"/>
          <w:szCs w:val="32"/>
          <w:lang w:val="en-US" w:eastAsia="uk-UA"/>
        </w:rPr>
        <w:t xml:space="preserve"> condition;</w:t>
      </w:r>
    </w:p>
    <w:p w14:paraId="2B24E15B" w14:textId="77777777" w:rsidR="00057A49" w:rsidRPr="00A13928" w:rsidRDefault="00057A49" w:rsidP="00CF7B12">
      <w:pPr>
        <w:pStyle w:val="ae"/>
        <w:shd w:val="clear" w:color="auto" w:fill="1E1E1E"/>
        <w:spacing w:before="60" w:after="60" w:line="285" w:lineRule="atLeast"/>
        <w:ind w:firstLine="696"/>
        <w:rPr>
          <w:rFonts w:ascii="Consolas" w:eastAsia="Times New Roman" w:hAnsi="Consolas" w:cs="Times New Roman"/>
          <w:color w:val="D4D4D4"/>
          <w:sz w:val="20"/>
          <w:szCs w:val="20"/>
          <w:lang w:val="en-US" w:eastAsia="uk-UA"/>
        </w:rPr>
      </w:pPr>
    </w:p>
    <w:p w14:paraId="18BC405E" w14:textId="77777777" w:rsidR="00057A49" w:rsidRPr="00583EEA" w:rsidRDefault="00057A49" w:rsidP="00CF7B12">
      <w:pPr>
        <w:pStyle w:val="2"/>
        <w:spacing w:before="60"/>
        <w:jc w:val="both"/>
        <w:rPr>
          <w:sz w:val="24"/>
          <w:szCs w:val="24"/>
          <w:lang w:val="ru-RU"/>
        </w:rPr>
      </w:pPr>
    </w:p>
    <w:p w14:paraId="5FEBCACE" w14:textId="0644751E" w:rsidR="004E7FF0" w:rsidRPr="00BB70A8" w:rsidRDefault="00C41756" w:rsidP="00B468F3">
      <w:pPr>
        <w:pStyle w:val="2"/>
        <w:numPr>
          <w:ilvl w:val="0"/>
          <w:numId w:val="17"/>
        </w:numPr>
        <w:spacing w:before="60"/>
        <w:jc w:val="both"/>
        <w:rPr>
          <w:lang w:val="en-US"/>
        </w:rPr>
      </w:pPr>
      <w:r>
        <w:rPr>
          <w:lang w:val="ru-RU"/>
        </w:rPr>
        <w:t>П</w:t>
      </w:r>
      <w:r w:rsidR="00176817" w:rsidRPr="00176817">
        <w:rPr>
          <w:lang w:val="ru-RU"/>
        </w:rPr>
        <w:t>роєкція (projection)</w:t>
      </w:r>
    </w:p>
    <w:p w14:paraId="5C8FE54E" w14:textId="77777777" w:rsidR="00BB70A8" w:rsidRPr="008D382E" w:rsidRDefault="00BB70A8" w:rsidP="00B468F3">
      <w:pPr>
        <w:pStyle w:val="2"/>
        <w:numPr>
          <w:ilvl w:val="0"/>
          <w:numId w:val="19"/>
        </w:numPr>
        <w:spacing w:before="60"/>
        <w:jc w:val="both"/>
        <w:rPr>
          <w:b w:val="0"/>
          <w:bCs w:val="0"/>
          <w:lang w:val="en-US"/>
        </w:rPr>
      </w:pPr>
      <w:r w:rsidRPr="008D382E">
        <w:rPr>
          <w:b w:val="0"/>
          <w:bCs w:val="0"/>
          <w:lang w:val="en-US"/>
        </w:rPr>
        <w:t>Вибирає стовпці з вихідної таблиці.</w:t>
      </w:r>
    </w:p>
    <w:p w14:paraId="10EDAB57" w14:textId="6A9AF159" w:rsidR="00BB70A8" w:rsidRDefault="00BB70A8" w:rsidP="00B468F3">
      <w:pPr>
        <w:pStyle w:val="2"/>
        <w:numPr>
          <w:ilvl w:val="0"/>
          <w:numId w:val="19"/>
        </w:numPr>
        <w:spacing w:before="60"/>
        <w:jc w:val="both"/>
        <w:rPr>
          <w:b w:val="0"/>
          <w:bCs w:val="0"/>
          <w:lang w:val="en-US"/>
        </w:rPr>
      </w:pPr>
      <w:r w:rsidRPr="008D382E">
        <w:rPr>
          <w:b w:val="0"/>
          <w:bCs w:val="0"/>
          <w:lang w:val="en-US"/>
        </w:rPr>
        <w:t>Синтаксис: π</w:t>
      </w:r>
      <w:r w:rsidR="00607491">
        <w:rPr>
          <w:b w:val="0"/>
          <w:bCs w:val="0"/>
        </w:rPr>
        <w:t xml:space="preserve"> </w:t>
      </w:r>
      <w:r w:rsidRPr="008D382E">
        <w:rPr>
          <w:b w:val="0"/>
          <w:bCs w:val="0"/>
          <w:lang w:val="en-US"/>
        </w:rPr>
        <w:t>&lt;список_атрибутів&gt;</w:t>
      </w:r>
      <w:r w:rsidR="00607491">
        <w:rPr>
          <w:b w:val="0"/>
          <w:bCs w:val="0"/>
        </w:rPr>
        <w:t xml:space="preserve"> </w:t>
      </w:r>
      <w:r w:rsidRPr="008D382E">
        <w:rPr>
          <w:b w:val="0"/>
          <w:bCs w:val="0"/>
          <w:lang w:val="en-US"/>
        </w:rPr>
        <w:t>(R), де R - вихідна таблиця, а список_атрибутів - перелік атрибутів, які потрібно вибрати.</w:t>
      </w:r>
    </w:p>
    <w:p w14:paraId="5529C530" w14:textId="77F5CB56" w:rsidR="00205526" w:rsidRDefault="00205526" w:rsidP="00B468F3">
      <w:pPr>
        <w:pStyle w:val="2"/>
        <w:numPr>
          <w:ilvl w:val="0"/>
          <w:numId w:val="19"/>
        </w:numPr>
        <w:spacing w:before="60"/>
        <w:jc w:val="both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С</w:t>
      </w:r>
      <w:r w:rsidRPr="00205526">
        <w:rPr>
          <w:b w:val="0"/>
          <w:bCs w:val="0"/>
          <w:lang w:val="ru-RU"/>
        </w:rPr>
        <w:t>интаксис мовою SQL</w:t>
      </w:r>
      <w:r>
        <w:rPr>
          <w:b w:val="0"/>
          <w:bCs w:val="0"/>
          <w:lang w:val="ru-RU"/>
        </w:rPr>
        <w:t>:</w:t>
      </w:r>
    </w:p>
    <w:p w14:paraId="5C8B5157" w14:textId="77777777" w:rsidR="00A13928" w:rsidRPr="00A13928" w:rsidRDefault="00A13928" w:rsidP="00205526">
      <w:pPr>
        <w:pStyle w:val="ae"/>
        <w:shd w:val="clear" w:color="auto" w:fill="1E1E1E"/>
        <w:spacing w:before="60" w:after="60" w:line="285" w:lineRule="atLeast"/>
        <w:ind w:firstLine="696"/>
        <w:rPr>
          <w:rFonts w:ascii="Consolas" w:eastAsia="Times New Roman" w:hAnsi="Consolas" w:cs="Times New Roman"/>
          <w:color w:val="569CD6"/>
          <w:sz w:val="20"/>
          <w:szCs w:val="20"/>
          <w:lang w:eastAsia="uk-UA"/>
        </w:rPr>
      </w:pPr>
    </w:p>
    <w:p w14:paraId="2B86AAD7" w14:textId="397E9E92" w:rsidR="00205526" w:rsidRDefault="00205526" w:rsidP="00A13928">
      <w:pPr>
        <w:pStyle w:val="ae"/>
        <w:shd w:val="clear" w:color="auto" w:fill="1E1E1E"/>
        <w:spacing w:before="60" w:after="60" w:line="285" w:lineRule="atLeast"/>
        <w:ind w:firstLine="696"/>
        <w:rPr>
          <w:rFonts w:ascii="Consolas" w:eastAsia="Times New Roman" w:hAnsi="Consolas" w:cs="Times New Roman"/>
          <w:color w:val="D4D4D4"/>
          <w:sz w:val="32"/>
          <w:szCs w:val="32"/>
          <w:lang w:eastAsia="uk-UA"/>
        </w:rPr>
      </w:pPr>
      <w:r w:rsidRPr="00205526">
        <w:rPr>
          <w:rFonts w:ascii="Consolas" w:eastAsia="Times New Roman" w:hAnsi="Consolas" w:cs="Times New Roman"/>
          <w:color w:val="569CD6"/>
          <w:sz w:val="32"/>
          <w:szCs w:val="32"/>
          <w:lang w:eastAsia="uk-UA"/>
        </w:rPr>
        <w:t>SELECT</w:t>
      </w:r>
      <w:r w:rsidRPr="00205526">
        <w:rPr>
          <w:rFonts w:ascii="Consolas" w:eastAsia="Times New Roman" w:hAnsi="Consolas" w:cs="Times New Roman"/>
          <w:color w:val="D4D4D4"/>
          <w:sz w:val="32"/>
          <w:szCs w:val="32"/>
          <w:lang w:eastAsia="uk-UA"/>
        </w:rPr>
        <w:t xml:space="preserve"> column1, column2, ... </w:t>
      </w:r>
      <w:r w:rsidRPr="00205526">
        <w:rPr>
          <w:rFonts w:ascii="Consolas" w:eastAsia="Times New Roman" w:hAnsi="Consolas" w:cs="Times New Roman"/>
          <w:color w:val="569CD6"/>
          <w:sz w:val="32"/>
          <w:szCs w:val="32"/>
          <w:lang w:eastAsia="uk-UA"/>
        </w:rPr>
        <w:t>FROM</w:t>
      </w:r>
      <w:r w:rsidRPr="00205526">
        <w:rPr>
          <w:rFonts w:ascii="Consolas" w:eastAsia="Times New Roman" w:hAnsi="Consolas" w:cs="Times New Roman"/>
          <w:color w:val="D4D4D4"/>
          <w:sz w:val="32"/>
          <w:szCs w:val="32"/>
          <w:lang w:eastAsia="uk-UA"/>
        </w:rPr>
        <w:t xml:space="preserve"> table_name;</w:t>
      </w:r>
    </w:p>
    <w:p w14:paraId="4996272C" w14:textId="77777777" w:rsidR="00A13928" w:rsidRPr="00A13928" w:rsidRDefault="00A13928" w:rsidP="00A13928">
      <w:pPr>
        <w:pStyle w:val="ae"/>
        <w:shd w:val="clear" w:color="auto" w:fill="1E1E1E"/>
        <w:spacing w:before="60" w:after="60" w:line="285" w:lineRule="atLeast"/>
        <w:ind w:firstLine="696"/>
        <w:rPr>
          <w:rFonts w:ascii="Consolas" w:eastAsia="Times New Roman" w:hAnsi="Consolas" w:cs="Times New Roman"/>
          <w:color w:val="D4D4D4"/>
          <w:sz w:val="20"/>
          <w:szCs w:val="20"/>
          <w:lang w:eastAsia="uk-UA"/>
        </w:rPr>
      </w:pPr>
    </w:p>
    <w:p w14:paraId="3FD01112" w14:textId="77777777" w:rsidR="00057A49" w:rsidRPr="00583EEA" w:rsidRDefault="00057A49" w:rsidP="00CF7B12">
      <w:pPr>
        <w:pStyle w:val="2"/>
        <w:spacing w:before="60"/>
        <w:jc w:val="both"/>
        <w:rPr>
          <w:sz w:val="24"/>
          <w:szCs w:val="24"/>
          <w:lang w:val="en-US"/>
        </w:rPr>
      </w:pPr>
    </w:p>
    <w:p w14:paraId="1300A07C" w14:textId="0B4DB972" w:rsidR="004E7FF0" w:rsidRPr="00BB70A8" w:rsidRDefault="00C41756" w:rsidP="00B468F3">
      <w:pPr>
        <w:pStyle w:val="2"/>
        <w:numPr>
          <w:ilvl w:val="0"/>
          <w:numId w:val="17"/>
        </w:numPr>
        <w:spacing w:before="60"/>
        <w:jc w:val="both"/>
        <w:rPr>
          <w:lang w:val="en-US"/>
        </w:rPr>
      </w:pPr>
      <w:r>
        <w:rPr>
          <w:lang w:val="ru-RU"/>
        </w:rPr>
        <w:t>О</w:t>
      </w:r>
      <w:r w:rsidR="00176817" w:rsidRPr="00176817">
        <w:rPr>
          <w:lang w:val="ru-RU"/>
        </w:rPr>
        <w:t>б'єднання (union)</w:t>
      </w:r>
    </w:p>
    <w:p w14:paraId="0EF0916A" w14:textId="77777777" w:rsidR="00BB70A8" w:rsidRPr="008D382E" w:rsidRDefault="00BB70A8" w:rsidP="00B468F3">
      <w:pPr>
        <w:pStyle w:val="2"/>
        <w:numPr>
          <w:ilvl w:val="0"/>
          <w:numId w:val="20"/>
        </w:numPr>
        <w:spacing w:before="60"/>
        <w:jc w:val="both"/>
        <w:rPr>
          <w:b w:val="0"/>
          <w:bCs w:val="0"/>
          <w:lang w:val="en-US"/>
        </w:rPr>
      </w:pPr>
      <w:r w:rsidRPr="008D382E">
        <w:rPr>
          <w:b w:val="0"/>
          <w:bCs w:val="0"/>
          <w:lang w:val="en-US"/>
        </w:rPr>
        <w:t>Об'єднує рядки з двох таблиць без дублювання.</w:t>
      </w:r>
    </w:p>
    <w:p w14:paraId="5F0656AB" w14:textId="02A089E0" w:rsidR="00BB70A8" w:rsidRDefault="00BB70A8" w:rsidP="00B468F3">
      <w:pPr>
        <w:pStyle w:val="2"/>
        <w:numPr>
          <w:ilvl w:val="0"/>
          <w:numId w:val="20"/>
        </w:numPr>
        <w:spacing w:before="60"/>
        <w:jc w:val="both"/>
        <w:rPr>
          <w:b w:val="0"/>
          <w:bCs w:val="0"/>
          <w:lang w:val="en-US"/>
        </w:rPr>
      </w:pPr>
      <w:r w:rsidRPr="008D382E">
        <w:rPr>
          <w:b w:val="0"/>
          <w:bCs w:val="0"/>
          <w:lang w:val="en-US"/>
        </w:rPr>
        <w:t xml:space="preserve">Синтаксис: R </w:t>
      </w:r>
      <w:r w:rsidRPr="008D382E">
        <w:rPr>
          <w:rFonts w:ascii="Cambria Math" w:hAnsi="Cambria Math" w:cs="Cambria Math"/>
          <w:b w:val="0"/>
          <w:bCs w:val="0"/>
          <w:lang w:val="en-US"/>
        </w:rPr>
        <w:t>∪</w:t>
      </w:r>
      <w:r w:rsidRPr="008D382E">
        <w:rPr>
          <w:b w:val="0"/>
          <w:bCs w:val="0"/>
          <w:lang w:val="en-US"/>
        </w:rPr>
        <w:t xml:space="preserve"> S, де R і S - вихідні таблиці.</w:t>
      </w:r>
    </w:p>
    <w:p w14:paraId="63D5F8C4" w14:textId="48C6FE80" w:rsidR="00205526" w:rsidRDefault="00205526" w:rsidP="00B468F3">
      <w:pPr>
        <w:pStyle w:val="2"/>
        <w:numPr>
          <w:ilvl w:val="0"/>
          <w:numId w:val="20"/>
        </w:numPr>
        <w:spacing w:before="60"/>
        <w:jc w:val="both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С</w:t>
      </w:r>
      <w:r w:rsidRPr="00205526">
        <w:rPr>
          <w:b w:val="0"/>
          <w:bCs w:val="0"/>
          <w:lang w:val="ru-RU"/>
        </w:rPr>
        <w:t>интаксис мовою SQL</w:t>
      </w:r>
      <w:r>
        <w:rPr>
          <w:b w:val="0"/>
          <w:bCs w:val="0"/>
          <w:lang w:val="ru-RU"/>
        </w:rPr>
        <w:t>:</w:t>
      </w:r>
    </w:p>
    <w:p w14:paraId="4FDAFE73" w14:textId="77777777" w:rsidR="00A13928" w:rsidRPr="00A13928" w:rsidRDefault="00A13928" w:rsidP="00A13928">
      <w:pPr>
        <w:pStyle w:val="ae"/>
        <w:shd w:val="clear" w:color="auto" w:fill="1E1E1E"/>
        <w:spacing w:after="0" w:line="285" w:lineRule="atLeast"/>
        <w:ind w:firstLine="696"/>
        <w:rPr>
          <w:rFonts w:ascii="Consolas" w:eastAsia="Times New Roman" w:hAnsi="Consolas" w:cs="Times New Roman"/>
          <w:noProof w:val="0"/>
          <w:color w:val="569CD6"/>
          <w:sz w:val="20"/>
          <w:szCs w:val="20"/>
          <w:lang w:eastAsia="uk-UA"/>
        </w:rPr>
      </w:pPr>
    </w:p>
    <w:p w14:paraId="067576C4" w14:textId="77777777" w:rsidR="00236D0B" w:rsidRDefault="00A13928" w:rsidP="00CF7B12">
      <w:pPr>
        <w:pStyle w:val="ae"/>
        <w:shd w:val="clear" w:color="auto" w:fill="1E1E1E"/>
        <w:spacing w:after="0" w:line="285" w:lineRule="atLeast"/>
        <w:ind w:firstLine="696"/>
        <w:rPr>
          <w:rFonts w:ascii="Consolas" w:eastAsia="Times New Roman" w:hAnsi="Consolas" w:cs="Times New Roman"/>
          <w:noProof w:val="0"/>
          <w:color w:val="D4D4D4"/>
          <w:sz w:val="32"/>
          <w:szCs w:val="32"/>
          <w:lang w:val="en-US" w:eastAsia="uk-UA"/>
        </w:rPr>
      </w:pPr>
      <w:r w:rsidRPr="00A13928">
        <w:rPr>
          <w:rFonts w:ascii="Consolas" w:eastAsia="Times New Roman" w:hAnsi="Consolas" w:cs="Times New Roman"/>
          <w:noProof w:val="0"/>
          <w:color w:val="569CD6"/>
          <w:sz w:val="32"/>
          <w:szCs w:val="32"/>
          <w:lang w:eastAsia="uk-UA"/>
        </w:rPr>
        <w:t>SELECT</w:t>
      </w:r>
      <w:r w:rsidRPr="00A13928"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  <w:t xml:space="preserve"> * </w:t>
      </w:r>
      <w:r w:rsidRPr="00A13928">
        <w:rPr>
          <w:rFonts w:ascii="Consolas" w:eastAsia="Times New Roman" w:hAnsi="Consolas" w:cs="Times New Roman"/>
          <w:noProof w:val="0"/>
          <w:color w:val="569CD6"/>
          <w:sz w:val="32"/>
          <w:szCs w:val="32"/>
          <w:lang w:eastAsia="uk-UA"/>
        </w:rPr>
        <w:t>FROM</w:t>
      </w:r>
      <w:r w:rsidRPr="00A13928"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  <w:t xml:space="preserve"> table1</w:t>
      </w:r>
      <w:r w:rsidR="00CF7B12">
        <w:rPr>
          <w:rFonts w:ascii="Consolas" w:eastAsia="Times New Roman" w:hAnsi="Consolas" w:cs="Times New Roman"/>
          <w:noProof w:val="0"/>
          <w:color w:val="D4D4D4"/>
          <w:sz w:val="32"/>
          <w:szCs w:val="32"/>
          <w:lang w:val="en-US" w:eastAsia="uk-UA"/>
        </w:rPr>
        <w:t xml:space="preserve"> </w:t>
      </w:r>
    </w:p>
    <w:p w14:paraId="0CD4D07D" w14:textId="77777777" w:rsidR="00236D0B" w:rsidRDefault="00A13928" w:rsidP="00CF7B12">
      <w:pPr>
        <w:pStyle w:val="ae"/>
        <w:shd w:val="clear" w:color="auto" w:fill="1E1E1E"/>
        <w:spacing w:after="0" w:line="285" w:lineRule="atLeast"/>
        <w:ind w:firstLine="696"/>
        <w:rPr>
          <w:rFonts w:ascii="Consolas" w:eastAsia="Times New Roman" w:hAnsi="Consolas" w:cs="Times New Roman"/>
          <w:noProof w:val="0"/>
          <w:color w:val="569CD6"/>
          <w:sz w:val="32"/>
          <w:szCs w:val="32"/>
          <w:lang w:val="en-US" w:eastAsia="uk-UA"/>
        </w:rPr>
      </w:pPr>
      <w:r w:rsidRPr="00CF7B12">
        <w:rPr>
          <w:rFonts w:ascii="Consolas" w:eastAsia="Times New Roman" w:hAnsi="Consolas" w:cs="Times New Roman"/>
          <w:noProof w:val="0"/>
          <w:color w:val="569CD6"/>
          <w:sz w:val="32"/>
          <w:szCs w:val="32"/>
          <w:lang w:eastAsia="uk-UA"/>
        </w:rPr>
        <w:t>UNION</w:t>
      </w:r>
      <w:r w:rsidR="00CF7B12">
        <w:rPr>
          <w:rFonts w:ascii="Consolas" w:eastAsia="Times New Roman" w:hAnsi="Consolas" w:cs="Times New Roman"/>
          <w:noProof w:val="0"/>
          <w:color w:val="569CD6"/>
          <w:sz w:val="32"/>
          <w:szCs w:val="32"/>
          <w:lang w:val="en-US" w:eastAsia="uk-UA"/>
        </w:rPr>
        <w:t xml:space="preserve"> </w:t>
      </w:r>
    </w:p>
    <w:p w14:paraId="151E5250" w14:textId="6359F339" w:rsidR="004F38DE" w:rsidRPr="00CF7B12" w:rsidRDefault="00A13928" w:rsidP="00CF7B12">
      <w:pPr>
        <w:pStyle w:val="ae"/>
        <w:shd w:val="clear" w:color="auto" w:fill="1E1E1E"/>
        <w:spacing w:after="0" w:line="285" w:lineRule="atLeast"/>
        <w:ind w:firstLine="696"/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</w:pPr>
      <w:r w:rsidRPr="00CF7B12">
        <w:rPr>
          <w:rFonts w:ascii="Consolas" w:eastAsia="Times New Roman" w:hAnsi="Consolas" w:cs="Times New Roman"/>
          <w:noProof w:val="0"/>
          <w:color w:val="569CD6"/>
          <w:sz w:val="32"/>
          <w:szCs w:val="32"/>
          <w:lang w:eastAsia="uk-UA"/>
        </w:rPr>
        <w:t>SELECT</w:t>
      </w:r>
      <w:r w:rsidRPr="00CF7B12"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  <w:t xml:space="preserve"> * </w:t>
      </w:r>
      <w:r w:rsidRPr="00CF7B12">
        <w:rPr>
          <w:rFonts w:ascii="Consolas" w:eastAsia="Times New Roman" w:hAnsi="Consolas" w:cs="Times New Roman"/>
          <w:noProof w:val="0"/>
          <w:color w:val="569CD6"/>
          <w:sz w:val="32"/>
          <w:szCs w:val="32"/>
          <w:lang w:eastAsia="uk-UA"/>
        </w:rPr>
        <w:t>FROM</w:t>
      </w:r>
      <w:r w:rsidRPr="00CF7B12"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  <w:t xml:space="preserve"> table2;</w:t>
      </w:r>
    </w:p>
    <w:p w14:paraId="682264D5" w14:textId="77777777" w:rsidR="00A13928" w:rsidRPr="00A13928" w:rsidRDefault="00A13928" w:rsidP="00A13928">
      <w:pPr>
        <w:pStyle w:val="ae"/>
        <w:shd w:val="clear" w:color="auto" w:fill="1E1E1E"/>
        <w:spacing w:after="0" w:line="285" w:lineRule="atLeast"/>
        <w:ind w:firstLine="696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uk-UA"/>
        </w:rPr>
      </w:pPr>
    </w:p>
    <w:p w14:paraId="261A1CE7" w14:textId="77777777" w:rsidR="00057A49" w:rsidRDefault="00057A49" w:rsidP="00CF7B12">
      <w:pPr>
        <w:pStyle w:val="2"/>
        <w:spacing w:before="60"/>
        <w:jc w:val="both"/>
        <w:rPr>
          <w:lang w:val="ru-RU"/>
        </w:rPr>
      </w:pPr>
    </w:p>
    <w:p w14:paraId="5FA881DD" w14:textId="65AADAEC" w:rsidR="004E7FF0" w:rsidRDefault="00C41756" w:rsidP="00B468F3">
      <w:pPr>
        <w:pStyle w:val="2"/>
        <w:numPr>
          <w:ilvl w:val="0"/>
          <w:numId w:val="17"/>
        </w:numPr>
        <w:spacing w:before="60"/>
        <w:jc w:val="both"/>
        <w:rPr>
          <w:lang w:val="ru-RU"/>
        </w:rPr>
      </w:pPr>
      <w:r>
        <w:rPr>
          <w:lang w:val="ru-RU"/>
        </w:rPr>
        <w:t>П</w:t>
      </w:r>
      <w:r w:rsidR="00176817" w:rsidRPr="00176817">
        <w:rPr>
          <w:lang w:val="ru-RU"/>
        </w:rPr>
        <w:t>еретин (intersection)</w:t>
      </w:r>
    </w:p>
    <w:p w14:paraId="214A9FE4" w14:textId="77777777" w:rsidR="00123161" w:rsidRPr="008D382E" w:rsidRDefault="00123161" w:rsidP="00B468F3">
      <w:pPr>
        <w:pStyle w:val="2"/>
        <w:numPr>
          <w:ilvl w:val="0"/>
          <w:numId w:val="23"/>
        </w:numPr>
        <w:spacing w:before="60"/>
        <w:jc w:val="both"/>
        <w:rPr>
          <w:b w:val="0"/>
          <w:bCs w:val="0"/>
          <w:lang w:val="ru-RU"/>
        </w:rPr>
      </w:pPr>
      <w:r w:rsidRPr="008D382E">
        <w:rPr>
          <w:b w:val="0"/>
          <w:bCs w:val="0"/>
          <w:lang w:val="ru-RU"/>
        </w:rPr>
        <w:t>Вибирає рядки, які зустрічаються у двох таблицях.</w:t>
      </w:r>
    </w:p>
    <w:p w14:paraId="7795C126" w14:textId="10850C44" w:rsidR="00123161" w:rsidRDefault="00123161" w:rsidP="00B468F3">
      <w:pPr>
        <w:pStyle w:val="2"/>
        <w:numPr>
          <w:ilvl w:val="0"/>
          <w:numId w:val="23"/>
        </w:numPr>
        <w:spacing w:before="60"/>
        <w:jc w:val="both"/>
        <w:rPr>
          <w:b w:val="0"/>
          <w:bCs w:val="0"/>
          <w:lang w:val="ru-RU"/>
        </w:rPr>
      </w:pPr>
      <w:r w:rsidRPr="008D382E">
        <w:rPr>
          <w:b w:val="0"/>
          <w:bCs w:val="0"/>
          <w:lang w:val="ru-RU"/>
        </w:rPr>
        <w:t>Синтаксис: R ∩ S, де R і S - вихідні таблиці.</w:t>
      </w:r>
    </w:p>
    <w:p w14:paraId="5B343982" w14:textId="32BDD0DA" w:rsidR="00205526" w:rsidRDefault="00205526" w:rsidP="00B468F3">
      <w:pPr>
        <w:pStyle w:val="2"/>
        <w:numPr>
          <w:ilvl w:val="0"/>
          <w:numId w:val="23"/>
        </w:numPr>
        <w:spacing w:before="60"/>
        <w:jc w:val="both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С</w:t>
      </w:r>
      <w:r w:rsidRPr="00205526">
        <w:rPr>
          <w:b w:val="0"/>
          <w:bCs w:val="0"/>
          <w:lang w:val="ru-RU"/>
        </w:rPr>
        <w:t>интаксис мовою SQL</w:t>
      </w:r>
      <w:r>
        <w:rPr>
          <w:b w:val="0"/>
          <w:bCs w:val="0"/>
          <w:lang w:val="ru-RU"/>
        </w:rPr>
        <w:t>:</w:t>
      </w:r>
    </w:p>
    <w:p w14:paraId="05D37D55" w14:textId="77777777" w:rsidR="00A13928" w:rsidRPr="00A13928" w:rsidRDefault="00A13928" w:rsidP="00A13928">
      <w:pPr>
        <w:pStyle w:val="ae"/>
        <w:shd w:val="clear" w:color="auto" w:fill="1E1E1E"/>
        <w:spacing w:after="0" w:line="285" w:lineRule="atLeast"/>
        <w:ind w:firstLine="696"/>
        <w:rPr>
          <w:rFonts w:ascii="Consolas" w:eastAsia="Times New Roman" w:hAnsi="Consolas" w:cs="Times New Roman"/>
          <w:noProof w:val="0"/>
          <w:color w:val="569CD6"/>
          <w:sz w:val="20"/>
          <w:szCs w:val="20"/>
          <w:lang w:eastAsia="uk-UA"/>
        </w:rPr>
      </w:pPr>
    </w:p>
    <w:p w14:paraId="3A47C71F" w14:textId="1B6B7E28" w:rsidR="00A13928" w:rsidRPr="00A13928" w:rsidRDefault="00A13928" w:rsidP="00A13928">
      <w:pPr>
        <w:pStyle w:val="ae"/>
        <w:shd w:val="clear" w:color="auto" w:fill="1E1E1E"/>
        <w:spacing w:after="0" w:line="285" w:lineRule="atLeast"/>
        <w:ind w:firstLine="696"/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</w:pPr>
      <w:r w:rsidRPr="00A13928">
        <w:rPr>
          <w:rFonts w:ascii="Consolas" w:eastAsia="Times New Roman" w:hAnsi="Consolas" w:cs="Times New Roman"/>
          <w:noProof w:val="0"/>
          <w:color w:val="569CD6"/>
          <w:sz w:val="32"/>
          <w:szCs w:val="32"/>
          <w:lang w:eastAsia="uk-UA"/>
        </w:rPr>
        <w:t>SELECT</w:t>
      </w:r>
      <w:r w:rsidRPr="00A13928"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  <w:t xml:space="preserve"> * </w:t>
      </w:r>
      <w:r w:rsidRPr="00A13928">
        <w:rPr>
          <w:rFonts w:ascii="Consolas" w:eastAsia="Times New Roman" w:hAnsi="Consolas" w:cs="Times New Roman"/>
          <w:noProof w:val="0"/>
          <w:color w:val="569CD6"/>
          <w:sz w:val="32"/>
          <w:szCs w:val="32"/>
          <w:lang w:eastAsia="uk-UA"/>
        </w:rPr>
        <w:t>FROM</w:t>
      </w:r>
      <w:r w:rsidRPr="00A13928"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  <w:t xml:space="preserve"> table1</w:t>
      </w:r>
    </w:p>
    <w:p w14:paraId="6EAEBFE8" w14:textId="77777777" w:rsidR="00A13928" w:rsidRPr="00A13928" w:rsidRDefault="00A13928" w:rsidP="00A13928">
      <w:pPr>
        <w:pStyle w:val="ae"/>
        <w:shd w:val="clear" w:color="auto" w:fill="1E1E1E"/>
        <w:spacing w:after="0" w:line="285" w:lineRule="atLeast"/>
        <w:ind w:firstLine="696"/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</w:pPr>
      <w:r w:rsidRPr="00A13928">
        <w:rPr>
          <w:rFonts w:ascii="Consolas" w:eastAsia="Times New Roman" w:hAnsi="Consolas" w:cs="Times New Roman"/>
          <w:noProof w:val="0"/>
          <w:color w:val="569CD6"/>
          <w:sz w:val="32"/>
          <w:szCs w:val="32"/>
          <w:lang w:eastAsia="uk-UA"/>
        </w:rPr>
        <w:t>INTERSECT</w:t>
      </w:r>
    </w:p>
    <w:p w14:paraId="41052AB5" w14:textId="1D7BCD38" w:rsidR="00A13928" w:rsidRPr="00A13928" w:rsidRDefault="00A13928" w:rsidP="00A13928">
      <w:pPr>
        <w:pStyle w:val="ae"/>
        <w:shd w:val="clear" w:color="auto" w:fill="1E1E1E"/>
        <w:spacing w:after="0" w:line="285" w:lineRule="atLeast"/>
        <w:ind w:firstLine="696"/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</w:pPr>
      <w:r w:rsidRPr="00A13928">
        <w:rPr>
          <w:rFonts w:ascii="Consolas" w:eastAsia="Times New Roman" w:hAnsi="Consolas" w:cs="Times New Roman"/>
          <w:noProof w:val="0"/>
          <w:color w:val="569CD6"/>
          <w:sz w:val="32"/>
          <w:szCs w:val="32"/>
          <w:lang w:eastAsia="uk-UA"/>
        </w:rPr>
        <w:t>SELECT</w:t>
      </w:r>
      <w:r w:rsidRPr="00A13928"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  <w:t xml:space="preserve"> * </w:t>
      </w:r>
      <w:r w:rsidRPr="00A13928">
        <w:rPr>
          <w:rFonts w:ascii="Consolas" w:eastAsia="Times New Roman" w:hAnsi="Consolas" w:cs="Times New Roman"/>
          <w:noProof w:val="0"/>
          <w:color w:val="569CD6"/>
          <w:sz w:val="32"/>
          <w:szCs w:val="32"/>
          <w:lang w:eastAsia="uk-UA"/>
        </w:rPr>
        <w:t>FROM</w:t>
      </w:r>
      <w:r w:rsidRPr="00A13928"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  <w:t xml:space="preserve"> table2;</w:t>
      </w:r>
    </w:p>
    <w:p w14:paraId="317C9EAF" w14:textId="77777777" w:rsidR="00A13928" w:rsidRPr="00A13928" w:rsidRDefault="00A13928" w:rsidP="00A13928">
      <w:pPr>
        <w:pStyle w:val="ae"/>
        <w:shd w:val="clear" w:color="auto" w:fill="1E1E1E"/>
        <w:spacing w:after="0" w:line="285" w:lineRule="atLeast"/>
        <w:ind w:firstLine="696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uk-UA"/>
        </w:rPr>
      </w:pPr>
    </w:p>
    <w:p w14:paraId="37020B72" w14:textId="77777777" w:rsidR="00A13928" w:rsidRPr="00205526" w:rsidRDefault="00A13928" w:rsidP="00A13928">
      <w:pPr>
        <w:pStyle w:val="2"/>
        <w:spacing w:before="60"/>
        <w:jc w:val="both"/>
        <w:rPr>
          <w:b w:val="0"/>
          <w:bCs w:val="0"/>
          <w:lang w:val="ru-RU"/>
        </w:rPr>
      </w:pPr>
    </w:p>
    <w:p w14:paraId="0F52BBF9" w14:textId="388DADF1" w:rsidR="004E7FF0" w:rsidRPr="00A81DA5" w:rsidRDefault="00C41756" w:rsidP="00B468F3">
      <w:pPr>
        <w:pStyle w:val="2"/>
        <w:numPr>
          <w:ilvl w:val="0"/>
          <w:numId w:val="17"/>
        </w:numPr>
        <w:jc w:val="both"/>
        <w:rPr>
          <w:lang w:val="en-US"/>
        </w:rPr>
      </w:pPr>
      <w:r>
        <w:rPr>
          <w:lang w:val="ru-RU"/>
        </w:rPr>
        <w:t>Р</w:t>
      </w:r>
      <w:r w:rsidR="00176817" w:rsidRPr="00176817">
        <w:rPr>
          <w:lang w:val="ru-RU"/>
        </w:rPr>
        <w:t>ізниця (difference)</w:t>
      </w:r>
    </w:p>
    <w:p w14:paraId="6E486B90" w14:textId="77777777" w:rsidR="00FB6850" w:rsidRPr="008D382E" w:rsidRDefault="00A81DA5" w:rsidP="00B468F3">
      <w:pPr>
        <w:pStyle w:val="2"/>
        <w:numPr>
          <w:ilvl w:val="0"/>
          <w:numId w:val="24"/>
        </w:numPr>
        <w:spacing w:before="60"/>
        <w:jc w:val="both"/>
        <w:rPr>
          <w:b w:val="0"/>
          <w:bCs w:val="0"/>
          <w:lang w:val="en-US"/>
        </w:rPr>
      </w:pPr>
      <w:r w:rsidRPr="008D382E">
        <w:rPr>
          <w:b w:val="0"/>
          <w:bCs w:val="0"/>
          <w:lang w:val="en-US"/>
        </w:rPr>
        <w:t>Вибирає рядки з першої таблиці, які не зустрічаються у другій таблиці.</w:t>
      </w:r>
    </w:p>
    <w:p w14:paraId="193687FD" w14:textId="5060E4B7" w:rsidR="00A81DA5" w:rsidRDefault="00A81DA5" w:rsidP="00B468F3">
      <w:pPr>
        <w:pStyle w:val="2"/>
        <w:numPr>
          <w:ilvl w:val="0"/>
          <w:numId w:val="24"/>
        </w:numPr>
        <w:spacing w:before="60"/>
        <w:jc w:val="both"/>
        <w:rPr>
          <w:b w:val="0"/>
          <w:bCs w:val="0"/>
          <w:lang w:val="en-US"/>
        </w:rPr>
      </w:pPr>
      <w:r w:rsidRPr="008D382E">
        <w:rPr>
          <w:b w:val="0"/>
          <w:bCs w:val="0"/>
          <w:lang w:val="en-US"/>
        </w:rPr>
        <w:t>Синтаксис: R - S, де R і S - вихідні таблиці.</w:t>
      </w:r>
    </w:p>
    <w:p w14:paraId="303327BC" w14:textId="50121942" w:rsidR="00205526" w:rsidRDefault="00205526" w:rsidP="00B468F3">
      <w:pPr>
        <w:pStyle w:val="2"/>
        <w:numPr>
          <w:ilvl w:val="0"/>
          <w:numId w:val="24"/>
        </w:numPr>
        <w:spacing w:before="60"/>
        <w:jc w:val="both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С</w:t>
      </w:r>
      <w:r w:rsidRPr="00205526">
        <w:rPr>
          <w:b w:val="0"/>
          <w:bCs w:val="0"/>
          <w:lang w:val="ru-RU"/>
        </w:rPr>
        <w:t>интаксис мовою SQL</w:t>
      </w:r>
      <w:r>
        <w:rPr>
          <w:b w:val="0"/>
          <w:bCs w:val="0"/>
          <w:lang w:val="ru-RU"/>
        </w:rPr>
        <w:t>:</w:t>
      </w:r>
    </w:p>
    <w:p w14:paraId="02C35FB6" w14:textId="77777777" w:rsidR="00A13928" w:rsidRPr="00A13928" w:rsidRDefault="00A13928" w:rsidP="00A13928">
      <w:pPr>
        <w:pStyle w:val="ae"/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569CD6"/>
          <w:sz w:val="20"/>
          <w:szCs w:val="20"/>
          <w:lang w:eastAsia="uk-UA"/>
        </w:rPr>
      </w:pPr>
    </w:p>
    <w:p w14:paraId="30AE6EFA" w14:textId="17932371" w:rsidR="00A13928" w:rsidRPr="00A13928" w:rsidRDefault="00A13928" w:rsidP="00A13928">
      <w:pPr>
        <w:pStyle w:val="ae"/>
        <w:shd w:val="clear" w:color="auto" w:fill="1E1E1E"/>
        <w:spacing w:after="0" w:line="285" w:lineRule="atLeast"/>
        <w:ind w:firstLine="696"/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</w:pPr>
      <w:r w:rsidRPr="00A13928">
        <w:rPr>
          <w:rFonts w:ascii="Consolas" w:eastAsia="Times New Roman" w:hAnsi="Consolas" w:cs="Times New Roman"/>
          <w:noProof w:val="0"/>
          <w:color w:val="569CD6"/>
          <w:sz w:val="32"/>
          <w:szCs w:val="32"/>
          <w:lang w:eastAsia="uk-UA"/>
        </w:rPr>
        <w:t>SELECT</w:t>
      </w:r>
      <w:r w:rsidRPr="00A13928"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  <w:t xml:space="preserve"> * </w:t>
      </w:r>
      <w:r w:rsidRPr="00A13928">
        <w:rPr>
          <w:rFonts w:ascii="Consolas" w:eastAsia="Times New Roman" w:hAnsi="Consolas" w:cs="Times New Roman"/>
          <w:noProof w:val="0"/>
          <w:color w:val="569CD6"/>
          <w:sz w:val="32"/>
          <w:szCs w:val="32"/>
          <w:lang w:eastAsia="uk-UA"/>
        </w:rPr>
        <w:t>FROM</w:t>
      </w:r>
      <w:r w:rsidRPr="00A13928"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  <w:t xml:space="preserve"> table1</w:t>
      </w:r>
    </w:p>
    <w:p w14:paraId="2EE434AE" w14:textId="77777777" w:rsidR="00A13928" w:rsidRPr="00A13928" w:rsidRDefault="00A13928" w:rsidP="00A13928">
      <w:pPr>
        <w:pStyle w:val="ae"/>
        <w:shd w:val="clear" w:color="auto" w:fill="1E1E1E"/>
        <w:spacing w:after="0" w:line="285" w:lineRule="atLeast"/>
        <w:ind w:firstLine="696"/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</w:pPr>
      <w:r w:rsidRPr="00A13928">
        <w:rPr>
          <w:rFonts w:ascii="Consolas" w:eastAsia="Times New Roman" w:hAnsi="Consolas" w:cs="Times New Roman"/>
          <w:noProof w:val="0"/>
          <w:color w:val="569CD6"/>
          <w:sz w:val="32"/>
          <w:szCs w:val="32"/>
          <w:lang w:eastAsia="uk-UA"/>
        </w:rPr>
        <w:t>EXCEPT</w:t>
      </w:r>
    </w:p>
    <w:p w14:paraId="615FE851" w14:textId="32B8A2DA" w:rsidR="00A13928" w:rsidRDefault="00A13928" w:rsidP="00A13928">
      <w:pPr>
        <w:pStyle w:val="ae"/>
        <w:shd w:val="clear" w:color="auto" w:fill="1E1E1E"/>
        <w:spacing w:after="0" w:line="285" w:lineRule="atLeast"/>
        <w:ind w:firstLine="696"/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</w:pPr>
      <w:r w:rsidRPr="00A13928">
        <w:rPr>
          <w:rFonts w:ascii="Consolas" w:eastAsia="Times New Roman" w:hAnsi="Consolas" w:cs="Times New Roman"/>
          <w:noProof w:val="0"/>
          <w:color w:val="569CD6"/>
          <w:sz w:val="32"/>
          <w:szCs w:val="32"/>
          <w:lang w:eastAsia="uk-UA"/>
        </w:rPr>
        <w:t>SELECT</w:t>
      </w:r>
      <w:r w:rsidRPr="00A13928"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  <w:t xml:space="preserve"> * </w:t>
      </w:r>
      <w:r w:rsidRPr="00A13928">
        <w:rPr>
          <w:rFonts w:ascii="Consolas" w:eastAsia="Times New Roman" w:hAnsi="Consolas" w:cs="Times New Roman"/>
          <w:noProof w:val="0"/>
          <w:color w:val="569CD6"/>
          <w:sz w:val="32"/>
          <w:szCs w:val="32"/>
          <w:lang w:eastAsia="uk-UA"/>
        </w:rPr>
        <w:t>FROM</w:t>
      </w:r>
      <w:r w:rsidRPr="00A13928"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  <w:t xml:space="preserve"> table2;</w:t>
      </w:r>
    </w:p>
    <w:p w14:paraId="704C62F7" w14:textId="77777777" w:rsidR="00A13928" w:rsidRPr="00A13928" w:rsidRDefault="00A13928" w:rsidP="00A13928">
      <w:pPr>
        <w:pStyle w:val="ae"/>
        <w:shd w:val="clear" w:color="auto" w:fill="1E1E1E"/>
        <w:spacing w:after="0" w:line="285" w:lineRule="atLeast"/>
        <w:ind w:firstLine="696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uk-UA"/>
        </w:rPr>
      </w:pPr>
    </w:p>
    <w:p w14:paraId="505222DB" w14:textId="77777777" w:rsidR="00057A49" w:rsidRDefault="00057A49" w:rsidP="00057A49">
      <w:pPr>
        <w:pStyle w:val="2"/>
        <w:spacing w:before="240"/>
        <w:jc w:val="both"/>
        <w:rPr>
          <w:lang w:val="ru-RU"/>
        </w:rPr>
      </w:pPr>
    </w:p>
    <w:p w14:paraId="0A2208E1" w14:textId="1A36EECE" w:rsidR="004E7FF0" w:rsidRPr="00981BB8" w:rsidRDefault="00C41756" w:rsidP="00B468F3">
      <w:pPr>
        <w:pStyle w:val="2"/>
        <w:numPr>
          <w:ilvl w:val="0"/>
          <w:numId w:val="17"/>
        </w:numPr>
        <w:spacing w:before="240"/>
        <w:jc w:val="both"/>
        <w:rPr>
          <w:lang w:val="en-US"/>
        </w:rPr>
      </w:pPr>
      <w:r>
        <w:rPr>
          <w:lang w:val="ru-RU"/>
        </w:rPr>
        <w:t>Д</w:t>
      </w:r>
      <w:r w:rsidR="00176817" w:rsidRPr="00176817">
        <w:rPr>
          <w:lang w:val="ru-RU"/>
        </w:rPr>
        <w:t>екартовий добуток (cartesian product)</w:t>
      </w:r>
    </w:p>
    <w:p w14:paraId="0B4A67B5" w14:textId="77777777" w:rsidR="00123161" w:rsidRPr="008D382E" w:rsidRDefault="00123161" w:rsidP="00B468F3">
      <w:pPr>
        <w:pStyle w:val="2"/>
        <w:numPr>
          <w:ilvl w:val="0"/>
          <w:numId w:val="22"/>
        </w:numPr>
        <w:spacing w:before="60"/>
        <w:jc w:val="both"/>
        <w:rPr>
          <w:b w:val="0"/>
          <w:bCs w:val="0"/>
          <w:lang w:val="en-US"/>
        </w:rPr>
      </w:pPr>
      <w:r w:rsidRPr="008D382E">
        <w:rPr>
          <w:b w:val="0"/>
          <w:bCs w:val="0"/>
          <w:lang w:val="en-US"/>
        </w:rPr>
        <w:t>Створює комбінації всіх можливих пар рядків з двох таблиць.</w:t>
      </w:r>
    </w:p>
    <w:p w14:paraId="6398155E" w14:textId="039935DA" w:rsidR="00981BB8" w:rsidRDefault="00123161" w:rsidP="00B468F3">
      <w:pPr>
        <w:pStyle w:val="2"/>
        <w:numPr>
          <w:ilvl w:val="0"/>
          <w:numId w:val="22"/>
        </w:numPr>
        <w:spacing w:before="60"/>
        <w:jc w:val="both"/>
        <w:rPr>
          <w:b w:val="0"/>
          <w:bCs w:val="0"/>
          <w:lang w:val="en-US"/>
        </w:rPr>
      </w:pPr>
      <w:r w:rsidRPr="008D382E">
        <w:rPr>
          <w:b w:val="0"/>
          <w:bCs w:val="0"/>
          <w:lang w:val="en-US"/>
        </w:rPr>
        <w:t>Синтаксис: R × S, де R і S - вихідні таблиці.</w:t>
      </w:r>
    </w:p>
    <w:p w14:paraId="27B391A9" w14:textId="1FE42EF4" w:rsidR="00205526" w:rsidRDefault="00205526" w:rsidP="00B468F3">
      <w:pPr>
        <w:pStyle w:val="2"/>
        <w:numPr>
          <w:ilvl w:val="0"/>
          <w:numId w:val="22"/>
        </w:numPr>
        <w:spacing w:before="60"/>
        <w:jc w:val="both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С</w:t>
      </w:r>
      <w:r w:rsidRPr="00205526">
        <w:rPr>
          <w:b w:val="0"/>
          <w:bCs w:val="0"/>
          <w:lang w:val="ru-RU"/>
        </w:rPr>
        <w:t>интаксис мовою SQL</w:t>
      </w:r>
      <w:r>
        <w:rPr>
          <w:b w:val="0"/>
          <w:bCs w:val="0"/>
          <w:lang w:val="ru-RU"/>
        </w:rPr>
        <w:t>:</w:t>
      </w:r>
    </w:p>
    <w:p w14:paraId="53A34953" w14:textId="77777777" w:rsidR="008E1910" w:rsidRPr="008E1910" w:rsidRDefault="008E1910" w:rsidP="008E1910">
      <w:pPr>
        <w:pStyle w:val="ae"/>
        <w:shd w:val="clear" w:color="auto" w:fill="1E1E1E"/>
        <w:spacing w:after="0" w:line="285" w:lineRule="atLeast"/>
        <w:ind w:firstLine="696"/>
        <w:rPr>
          <w:rFonts w:ascii="Consolas" w:eastAsia="Times New Roman" w:hAnsi="Consolas" w:cs="Times New Roman"/>
          <w:noProof w:val="0"/>
          <w:color w:val="569CD6"/>
          <w:sz w:val="20"/>
          <w:szCs w:val="20"/>
          <w:lang w:eastAsia="uk-UA"/>
        </w:rPr>
      </w:pPr>
    </w:p>
    <w:p w14:paraId="1FF5D87F" w14:textId="3A40E745" w:rsidR="008E1910" w:rsidRPr="008E1910" w:rsidRDefault="008E1910" w:rsidP="008E1910">
      <w:pPr>
        <w:pStyle w:val="ae"/>
        <w:shd w:val="clear" w:color="auto" w:fill="1E1E1E"/>
        <w:spacing w:after="0" w:line="285" w:lineRule="atLeast"/>
        <w:ind w:firstLine="696"/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</w:pPr>
      <w:r w:rsidRPr="008E1910">
        <w:rPr>
          <w:rFonts w:ascii="Consolas" w:eastAsia="Times New Roman" w:hAnsi="Consolas" w:cs="Times New Roman"/>
          <w:noProof w:val="0"/>
          <w:color w:val="569CD6"/>
          <w:sz w:val="32"/>
          <w:szCs w:val="32"/>
          <w:lang w:eastAsia="uk-UA"/>
        </w:rPr>
        <w:t>SELECT</w:t>
      </w:r>
      <w:r w:rsidRPr="008E1910"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  <w:t xml:space="preserve"> * </w:t>
      </w:r>
      <w:r w:rsidRPr="008E1910">
        <w:rPr>
          <w:rFonts w:ascii="Consolas" w:eastAsia="Times New Roman" w:hAnsi="Consolas" w:cs="Times New Roman"/>
          <w:noProof w:val="0"/>
          <w:color w:val="569CD6"/>
          <w:sz w:val="32"/>
          <w:szCs w:val="32"/>
          <w:lang w:eastAsia="uk-UA"/>
        </w:rPr>
        <w:t>FROM</w:t>
      </w:r>
      <w:r w:rsidRPr="008E1910">
        <w:rPr>
          <w:rFonts w:ascii="Consolas" w:eastAsia="Times New Roman" w:hAnsi="Consolas" w:cs="Times New Roman"/>
          <w:noProof w:val="0"/>
          <w:color w:val="D4D4D4"/>
          <w:sz w:val="32"/>
          <w:szCs w:val="32"/>
          <w:lang w:eastAsia="uk-UA"/>
        </w:rPr>
        <w:t xml:space="preserve"> table1, table2;</w:t>
      </w:r>
    </w:p>
    <w:p w14:paraId="66F50E0B" w14:textId="77777777" w:rsidR="008E1910" w:rsidRPr="008E1910" w:rsidRDefault="008E1910" w:rsidP="008E1910">
      <w:pPr>
        <w:pStyle w:val="ae"/>
        <w:shd w:val="clear" w:color="auto" w:fill="1E1E1E"/>
        <w:spacing w:after="0" w:line="285" w:lineRule="atLeast"/>
        <w:ind w:firstLine="696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uk-UA"/>
        </w:rPr>
      </w:pPr>
    </w:p>
    <w:p w14:paraId="0FEA0A9B" w14:textId="77777777" w:rsidR="008E1910" w:rsidRPr="00205526" w:rsidRDefault="008E1910" w:rsidP="008E1910">
      <w:pPr>
        <w:pStyle w:val="2"/>
        <w:spacing w:before="60"/>
        <w:jc w:val="both"/>
        <w:rPr>
          <w:b w:val="0"/>
          <w:bCs w:val="0"/>
          <w:lang w:val="ru-RU"/>
        </w:rPr>
      </w:pPr>
    </w:p>
    <w:p w14:paraId="6B5D37AF" w14:textId="1E94CDAD" w:rsidR="004E7FF0" w:rsidRPr="00981BB8" w:rsidRDefault="00C41756" w:rsidP="00B468F3">
      <w:pPr>
        <w:pStyle w:val="2"/>
        <w:numPr>
          <w:ilvl w:val="0"/>
          <w:numId w:val="17"/>
        </w:numPr>
        <w:spacing w:before="240"/>
        <w:jc w:val="both"/>
        <w:rPr>
          <w:lang w:val="en-US"/>
        </w:rPr>
      </w:pPr>
      <w:r>
        <w:rPr>
          <w:lang w:val="ru-RU"/>
        </w:rPr>
        <w:t>О</w:t>
      </w:r>
      <w:r w:rsidR="00176817" w:rsidRPr="00176817">
        <w:rPr>
          <w:lang w:val="ru-RU"/>
        </w:rPr>
        <w:t>б'єднання за атрибутом (Join)</w:t>
      </w:r>
    </w:p>
    <w:p w14:paraId="7A4BB397" w14:textId="77777777" w:rsidR="00981BB8" w:rsidRPr="008D382E" w:rsidRDefault="00981BB8" w:rsidP="00B468F3">
      <w:pPr>
        <w:pStyle w:val="2"/>
        <w:numPr>
          <w:ilvl w:val="0"/>
          <w:numId w:val="21"/>
        </w:numPr>
        <w:spacing w:before="60"/>
        <w:jc w:val="both"/>
        <w:rPr>
          <w:b w:val="0"/>
          <w:bCs w:val="0"/>
          <w:lang w:val="en-US"/>
        </w:rPr>
      </w:pPr>
      <w:r w:rsidRPr="008D382E">
        <w:rPr>
          <w:b w:val="0"/>
          <w:bCs w:val="0"/>
          <w:lang w:val="en-US"/>
        </w:rPr>
        <w:t>Об'єднує рядки з двох таблиць на основі спільного атрибуту.</w:t>
      </w:r>
    </w:p>
    <w:p w14:paraId="4DA317F9" w14:textId="2E4300BC" w:rsidR="00981BB8" w:rsidRDefault="00981BB8" w:rsidP="00B468F3">
      <w:pPr>
        <w:pStyle w:val="2"/>
        <w:numPr>
          <w:ilvl w:val="0"/>
          <w:numId w:val="21"/>
        </w:numPr>
        <w:spacing w:before="60"/>
        <w:jc w:val="both"/>
        <w:rPr>
          <w:b w:val="0"/>
          <w:bCs w:val="0"/>
          <w:lang w:val="en-US"/>
        </w:rPr>
      </w:pPr>
      <w:r w:rsidRPr="008D382E">
        <w:rPr>
          <w:b w:val="0"/>
          <w:bCs w:val="0"/>
          <w:lang w:val="en-US"/>
        </w:rPr>
        <w:t xml:space="preserve">Синтаксис: R </w:t>
      </w:r>
      <w:r w:rsidRPr="008D382E">
        <w:rPr>
          <w:rFonts w:ascii="Cambria Math" w:hAnsi="Cambria Math" w:cs="Cambria Math"/>
          <w:b w:val="0"/>
          <w:bCs w:val="0"/>
          <w:lang w:val="en-US"/>
        </w:rPr>
        <w:t>⨝</w:t>
      </w:r>
      <w:r w:rsidRPr="008D382E">
        <w:rPr>
          <w:b w:val="0"/>
          <w:bCs w:val="0"/>
          <w:lang w:val="en-US"/>
        </w:rPr>
        <w:t>&lt;умова_об'єднання&gt; S, де R і S - вихідні таблиці, а умова_об'єднання - умова, за якою об'єднуються рядки.</w:t>
      </w:r>
    </w:p>
    <w:p w14:paraId="7B6D902F" w14:textId="77777777" w:rsidR="008E1910" w:rsidRPr="00205526" w:rsidRDefault="008E1910" w:rsidP="00B468F3">
      <w:pPr>
        <w:pStyle w:val="2"/>
        <w:numPr>
          <w:ilvl w:val="0"/>
          <w:numId w:val="21"/>
        </w:numPr>
        <w:spacing w:before="60"/>
        <w:jc w:val="both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С</w:t>
      </w:r>
      <w:r w:rsidRPr="00205526">
        <w:rPr>
          <w:b w:val="0"/>
          <w:bCs w:val="0"/>
          <w:lang w:val="ru-RU"/>
        </w:rPr>
        <w:t>интаксис мовою SQL</w:t>
      </w:r>
      <w:r>
        <w:rPr>
          <w:b w:val="0"/>
          <w:bCs w:val="0"/>
          <w:lang w:val="ru-RU"/>
        </w:rPr>
        <w:t>:</w:t>
      </w:r>
    </w:p>
    <w:p w14:paraId="47ADD300" w14:textId="77777777" w:rsidR="008E1910" w:rsidRPr="008E1910" w:rsidRDefault="008E1910" w:rsidP="008E19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569CD6"/>
          <w:sz w:val="20"/>
          <w:szCs w:val="20"/>
          <w:lang w:eastAsia="uk-UA"/>
        </w:rPr>
      </w:pPr>
    </w:p>
    <w:p w14:paraId="72EB78A5" w14:textId="77777777" w:rsidR="008E1910" w:rsidRDefault="008E1910" w:rsidP="008E1910">
      <w:pPr>
        <w:shd w:val="clear" w:color="auto" w:fill="1E1E1E"/>
        <w:spacing w:after="0" w:line="285" w:lineRule="atLeast"/>
        <w:ind w:left="360" w:firstLine="348"/>
        <w:rPr>
          <w:rFonts w:ascii="Consolas" w:eastAsia="Times New Roman" w:hAnsi="Consolas" w:cs="Times New Roman"/>
          <w:noProof w:val="0"/>
          <w:color w:val="569CD6"/>
          <w:sz w:val="36"/>
          <w:szCs w:val="36"/>
          <w:lang w:eastAsia="uk-UA"/>
        </w:rPr>
      </w:pPr>
      <w:r w:rsidRPr="008E1910">
        <w:rPr>
          <w:rFonts w:ascii="Consolas" w:eastAsia="Times New Roman" w:hAnsi="Consolas" w:cs="Times New Roman"/>
          <w:noProof w:val="0"/>
          <w:color w:val="569CD6"/>
          <w:sz w:val="36"/>
          <w:szCs w:val="36"/>
          <w:lang w:eastAsia="uk-UA"/>
        </w:rPr>
        <w:t>SELECT</w:t>
      </w:r>
      <w:r w:rsidRPr="008E1910">
        <w:rPr>
          <w:rFonts w:ascii="Consolas" w:eastAsia="Times New Roman" w:hAnsi="Consolas" w:cs="Times New Roman"/>
          <w:noProof w:val="0"/>
          <w:color w:val="D4D4D4"/>
          <w:sz w:val="36"/>
          <w:szCs w:val="36"/>
          <w:lang w:eastAsia="uk-UA"/>
        </w:rPr>
        <w:t xml:space="preserve"> * </w:t>
      </w:r>
      <w:r w:rsidRPr="008E1910">
        <w:rPr>
          <w:rFonts w:ascii="Consolas" w:eastAsia="Times New Roman" w:hAnsi="Consolas" w:cs="Times New Roman"/>
          <w:noProof w:val="0"/>
          <w:color w:val="569CD6"/>
          <w:sz w:val="36"/>
          <w:szCs w:val="36"/>
          <w:lang w:eastAsia="uk-UA"/>
        </w:rPr>
        <w:t>FROM</w:t>
      </w:r>
      <w:r w:rsidRPr="008E1910">
        <w:rPr>
          <w:rFonts w:ascii="Consolas" w:eastAsia="Times New Roman" w:hAnsi="Consolas" w:cs="Times New Roman"/>
          <w:noProof w:val="0"/>
          <w:color w:val="D4D4D4"/>
          <w:sz w:val="36"/>
          <w:szCs w:val="36"/>
          <w:lang w:eastAsia="uk-UA"/>
        </w:rPr>
        <w:t xml:space="preserve"> table1 </w:t>
      </w:r>
      <w:r w:rsidRPr="008E1910">
        <w:rPr>
          <w:rFonts w:ascii="Consolas" w:eastAsia="Times New Roman" w:hAnsi="Consolas" w:cs="Times New Roman"/>
          <w:noProof w:val="0"/>
          <w:color w:val="569CD6"/>
          <w:sz w:val="36"/>
          <w:szCs w:val="36"/>
          <w:lang w:eastAsia="uk-UA"/>
        </w:rPr>
        <w:t>INNER JOIN</w:t>
      </w:r>
      <w:r w:rsidRPr="008E1910">
        <w:rPr>
          <w:rFonts w:ascii="Consolas" w:eastAsia="Times New Roman" w:hAnsi="Consolas" w:cs="Times New Roman"/>
          <w:noProof w:val="0"/>
          <w:color w:val="D4D4D4"/>
          <w:sz w:val="36"/>
          <w:szCs w:val="36"/>
          <w:lang w:eastAsia="uk-UA"/>
        </w:rPr>
        <w:t xml:space="preserve"> table2 </w:t>
      </w:r>
      <w:r w:rsidRPr="008E1910">
        <w:rPr>
          <w:rFonts w:ascii="Consolas" w:eastAsia="Times New Roman" w:hAnsi="Consolas" w:cs="Times New Roman"/>
          <w:noProof w:val="0"/>
          <w:color w:val="569CD6"/>
          <w:sz w:val="36"/>
          <w:szCs w:val="36"/>
          <w:lang w:eastAsia="uk-UA"/>
        </w:rPr>
        <w:t>ON</w:t>
      </w:r>
    </w:p>
    <w:p w14:paraId="2C283C36" w14:textId="01E9EF18" w:rsidR="008E1910" w:rsidRPr="008E1910" w:rsidRDefault="008E1910" w:rsidP="008E1910">
      <w:pPr>
        <w:shd w:val="clear" w:color="auto" w:fill="1E1E1E"/>
        <w:spacing w:after="0" w:line="285" w:lineRule="atLeast"/>
        <w:ind w:left="360" w:firstLine="348"/>
        <w:rPr>
          <w:rFonts w:ascii="Consolas" w:eastAsia="Times New Roman" w:hAnsi="Consolas" w:cs="Times New Roman"/>
          <w:noProof w:val="0"/>
          <w:color w:val="D4D4D4"/>
          <w:sz w:val="36"/>
          <w:szCs w:val="36"/>
          <w:lang w:eastAsia="uk-UA"/>
        </w:rPr>
      </w:pPr>
      <w:r w:rsidRPr="008E1910">
        <w:rPr>
          <w:rFonts w:ascii="Consolas" w:eastAsia="Times New Roman" w:hAnsi="Consolas" w:cs="Times New Roman"/>
          <w:noProof w:val="0"/>
          <w:color w:val="D4D4D4"/>
          <w:sz w:val="36"/>
          <w:szCs w:val="36"/>
          <w:lang w:eastAsia="uk-UA"/>
        </w:rPr>
        <w:t xml:space="preserve"> </w:t>
      </w:r>
      <w:r>
        <w:rPr>
          <w:rFonts w:ascii="Consolas" w:eastAsia="Times New Roman" w:hAnsi="Consolas" w:cs="Times New Roman"/>
          <w:noProof w:val="0"/>
          <w:color w:val="D4D4D4"/>
          <w:sz w:val="36"/>
          <w:szCs w:val="36"/>
          <w:lang w:eastAsia="uk-UA"/>
        </w:rPr>
        <w:tab/>
      </w:r>
      <w:r>
        <w:rPr>
          <w:rFonts w:ascii="Consolas" w:eastAsia="Times New Roman" w:hAnsi="Consolas" w:cs="Times New Roman"/>
          <w:noProof w:val="0"/>
          <w:color w:val="D4D4D4"/>
          <w:sz w:val="36"/>
          <w:szCs w:val="36"/>
          <w:lang w:eastAsia="uk-UA"/>
        </w:rPr>
        <w:tab/>
      </w:r>
      <w:r>
        <w:rPr>
          <w:rFonts w:ascii="Consolas" w:eastAsia="Times New Roman" w:hAnsi="Consolas" w:cs="Times New Roman"/>
          <w:noProof w:val="0"/>
          <w:color w:val="D4D4D4"/>
          <w:sz w:val="36"/>
          <w:szCs w:val="36"/>
          <w:lang w:eastAsia="uk-UA"/>
        </w:rPr>
        <w:tab/>
      </w:r>
      <w:r>
        <w:rPr>
          <w:rFonts w:ascii="Consolas" w:eastAsia="Times New Roman" w:hAnsi="Consolas" w:cs="Times New Roman"/>
          <w:noProof w:val="0"/>
          <w:color w:val="D4D4D4"/>
          <w:sz w:val="36"/>
          <w:szCs w:val="36"/>
          <w:lang w:eastAsia="uk-UA"/>
        </w:rPr>
        <w:tab/>
      </w:r>
      <w:r>
        <w:rPr>
          <w:rFonts w:ascii="Consolas" w:eastAsia="Times New Roman" w:hAnsi="Consolas" w:cs="Times New Roman"/>
          <w:noProof w:val="0"/>
          <w:color w:val="D4D4D4"/>
          <w:sz w:val="36"/>
          <w:szCs w:val="36"/>
          <w:lang w:eastAsia="uk-UA"/>
        </w:rPr>
        <w:tab/>
      </w:r>
      <w:r w:rsidRPr="008E1910">
        <w:rPr>
          <w:rFonts w:ascii="Consolas" w:eastAsia="Times New Roman" w:hAnsi="Consolas" w:cs="Times New Roman"/>
          <w:noProof w:val="0"/>
          <w:color w:val="D4D4D4"/>
          <w:sz w:val="36"/>
          <w:szCs w:val="36"/>
          <w:lang w:eastAsia="uk-UA"/>
        </w:rPr>
        <w:t>table1.column = table2.column;</w:t>
      </w:r>
    </w:p>
    <w:p w14:paraId="622134D3" w14:textId="77777777" w:rsidR="008E1910" w:rsidRPr="008E1910" w:rsidRDefault="008E1910" w:rsidP="008E19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D4D4D4"/>
          <w:sz w:val="20"/>
          <w:szCs w:val="20"/>
          <w:lang w:eastAsia="uk-UA"/>
        </w:rPr>
      </w:pPr>
    </w:p>
    <w:p w14:paraId="4E93B81B" w14:textId="17291EF1" w:rsidR="00176817" w:rsidRPr="00214BBE" w:rsidRDefault="00C41756" w:rsidP="00B468F3">
      <w:pPr>
        <w:pStyle w:val="2"/>
        <w:numPr>
          <w:ilvl w:val="0"/>
          <w:numId w:val="17"/>
        </w:numPr>
        <w:spacing w:before="240"/>
        <w:jc w:val="both"/>
        <w:rPr>
          <w:lang w:val="en-US"/>
        </w:rPr>
      </w:pPr>
      <w:r>
        <w:rPr>
          <w:lang w:val="ru-RU"/>
        </w:rPr>
        <w:t>Д</w:t>
      </w:r>
      <w:r w:rsidR="00176817" w:rsidRPr="00176817">
        <w:rPr>
          <w:lang w:val="ru-RU"/>
        </w:rPr>
        <w:t>ілення (Division)</w:t>
      </w:r>
    </w:p>
    <w:p w14:paraId="4AD130F7" w14:textId="77777777" w:rsidR="00214BBE" w:rsidRPr="008D382E" w:rsidRDefault="00214BBE" w:rsidP="00B468F3">
      <w:pPr>
        <w:pStyle w:val="2"/>
        <w:numPr>
          <w:ilvl w:val="0"/>
          <w:numId w:val="25"/>
        </w:numPr>
        <w:spacing w:before="60"/>
        <w:jc w:val="both"/>
        <w:rPr>
          <w:b w:val="0"/>
          <w:bCs w:val="0"/>
          <w:lang w:val="en-US"/>
        </w:rPr>
      </w:pPr>
      <w:r w:rsidRPr="008D382E">
        <w:rPr>
          <w:b w:val="0"/>
          <w:bCs w:val="0"/>
          <w:lang w:val="en-US"/>
        </w:rPr>
        <w:t>Вибирає всі унікальні значення з однієї таблиці, які мають відповідність до всіх значень з іншої таблиці.</w:t>
      </w:r>
    </w:p>
    <w:p w14:paraId="41B071C8" w14:textId="18B46384" w:rsidR="008D382E" w:rsidRPr="008E1910" w:rsidRDefault="00214BBE" w:rsidP="00B468F3">
      <w:pPr>
        <w:pStyle w:val="2"/>
        <w:numPr>
          <w:ilvl w:val="0"/>
          <w:numId w:val="25"/>
        </w:numPr>
        <w:spacing w:before="60"/>
        <w:jc w:val="both"/>
        <w:rPr>
          <w:b w:val="0"/>
          <w:bCs w:val="0"/>
          <w:lang w:val="en-US"/>
        </w:rPr>
      </w:pPr>
      <w:r w:rsidRPr="008D382E">
        <w:rPr>
          <w:b w:val="0"/>
          <w:bCs w:val="0"/>
          <w:lang w:val="en-US"/>
        </w:rPr>
        <w:t>Синтаксис: R ÷ S, де R і S - вихідні таблиці.</w:t>
      </w:r>
    </w:p>
    <w:sectPr w:rsidR="008D382E" w:rsidRPr="008E1910" w:rsidSect="00C650BD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C28AE" w14:textId="77777777" w:rsidR="00754BF4" w:rsidRDefault="00754BF4" w:rsidP="005108FE">
      <w:pPr>
        <w:spacing w:after="0" w:line="240" w:lineRule="auto"/>
      </w:pPr>
      <w:r>
        <w:separator/>
      </w:r>
    </w:p>
  </w:endnote>
  <w:endnote w:type="continuationSeparator" w:id="0">
    <w:p w14:paraId="15BE1594" w14:textId="77777777" w:rsidR="00754BF4" w:rsidRDefault="00754BF4" w:rsidP="00510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DD291" w14:textId="77777777" w:rsidR="00754BF4" w:rsidRDefault="00754BF4" w:rsidP="005108FE">
      <w:pPr>
        <w:spacing w:after="0" w:line="240" w:lineRule="auto"/>
      </w:pPr>
      <w:r>
        <w:separator/>
      </w:r>
    </w:p>
  </w:footnote>
  <w:footnote w:type="continuationSeparator" w:id="0">
    <w:p w14:paraId="0E42989B" w14:textId="77777777" w:rsidR="00754BF4" w:rsidRDefault="00754BF4" w:rsidP="00510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D6E6F"/>
    <w:multiLevelType w:val="hybridMultilevel"/>
    <w:tmpl w:val="F15ACFD2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FB4C8E"/>
    <w:multiLevelType w:val="hybridMultilevel"/>
    <w:tmpl w:val="0C20641C"/>
    <w:lvl w:ilvl="0" w:tplc="03261C1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C36B6"/>
    <w:multiLevelType w:val="hybridMultilevel"/>
    <w:tmpl w:val="339C4C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21AE4"/>
    <w:multiLevelType w:val="hybridMultilevel"/>
    <w:tmpl w:val="AF34F9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21F73"/>
    <w:multiLevelType w:val="hybridMultilevel"/>
    <w:tmpl w:val="7C74CE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9339B"/>
    <w:multiLevelType w:val="hybridMultilevel"/>
    <w:tmpl w:val="FD2C17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008F4"/>
    <w:multiLevelType w:val="hybridMultilevel"/>
    <w:tmpl w:val="30CEBB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372450"/>
    <w:multiLevelType w:val="hybridMultilevel"/>
    <w:tmpl w:val="94FCF3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42F50"/>
    <w:multiLevelType w:val="hybridMultilevel"/>
    <w:tmpl w:val="909060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92C1E"/>
    <w:multiLevelType w:val="hybridMultilevel"/>
    <w:tmpl w:val="526C54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80B63"/>
    <w:multiLevelType w:val="hybridMultilevel"/>
    <w:tmpl w:val="F6EA0F3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310C19"/>
    <w:multiLevelType w:val="hybridMultilevel"/>
    <w:tmpl w:val="E4C0389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E1008D9"/>
    <w:multiLevelType w:val="hybridMultilevel"/>
    <w:tmpl w:val="609257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B94641"/>
    <w:multiLevelType w:val="hybridMultilevel"/>
    <w:tmpl w:val="C4B84CE4"/>
    <w:lvl w:ilvl="0" w:tplc="0422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4" w15:restartNumberingAfterBreak="0">
    <w:nsid w:val="21AF7B56"/>
    <w:multiLevelType w:val="hybridMultilevel"/>
    <w:tmpl w:val="C41017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50587"/>
    <w:multiLevelType w:val="hybridMultilevel"/>
    <w:tmpl w:val="77BAA0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371907"/>
    <w:multiLevelType w:val="hybridMultilevel"/>
    <w:tmpl w:val="B19076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B034F0"/>
    <w:multiLevelType w:val="hybridMultilevel"/>
    <w:tmpl w:val="3104BF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446CC5"/>
    <w:multiLevelType w:val="hybridMultilevel"/>
    <w:tmpl w:val="807A5962"/>
    <w:lvl w:ilvl="0" w:tplc="68CCCE8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BF44AC"/>
    <w:multiLevelType w:val="hybridMultilevel"/>
    <w:tmpl w:val="8D1CF8F4"/>
    <w:lvl w:ilvl="0" w:tplc="0422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0" w15:restartNumberingAfterBreak="0">
    <w:nsid w:val="3D535E0C"/>
    <w:multiLevelType w:val="hybridMultilevel"/>
    <w:tmpl w:val="6F28C9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D9701F"/>
    <w:multiLevelType w:val="hybridMultilevel"/>
    <w:tmpl w:val="650CFF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3561AA"/>
    <w:multiLevelType w:val="hybridMultilevel"/>
    <w:tmpl w:val="0E9EFF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F28DF"/>
    <w:multiLevelType w:val="hybridMultilevel"/>
    <w:tmpl w:val="4CC217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D13CAF"/>
    <w:multiLevelType w:val="hybridMultilevel"/>
    <w:tmpl w:val="888CDD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4601EB"/>
    <w:multiLevelType w:val="hybridMultilevel"/>
    <w:tmpl w:val="67A6A378"/>
    <w:lvl w:ilvl="0" w:tplc="68CCCE8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E546D7"/>
    <w:multiLevelType w:val="hybridMultilevel"/>
    <w:tmpl w:val="EC18032A"/>
    <w:lvl w:ilvl="0" w:tplc="03261C1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425BD"/>
    <w:multiLevelType w:val="hybridMultilevel"/>
    <w:tmpl w:val="E842EB58"/>
    <w:lvl w:ilvl="0" w:tplc="03261C1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D0085E"/>
    <w:multiLevelType w:val="hybridMultilevel"/>
    <w:tmpl w:val="5E14A76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0B48C8"/>
    <w:multiLevelType w:val="hybridMultilevel"/>
    <w:tmpl w:val="ACFE16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5206F3"/>
    <w:multiLevelType w:val="hybridMultilevel"/>
    <w:tmpl w:val="991E9E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A54DA1"/>
    <w:multiLevelType w:val="hybridMultilevel"/>
    <w:tmpl w:val="B8646532"/>
    <w:lvl w:ilvl="0" w:tplc="0422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2" w15:restartNumberingAfterBreak="0">
    <w:nsid w:val="6A2141A3"/>
    <w:multiLevelType w:val="hybridMultilevel"/>
    <w:tmpl w:val="949EF482"/>
    <w:lvl w:ilvl="0" w:tplc="03261C1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A0283"/>
    <w:multiLevelType w:val="hybridMultilevel"/>
    <w:tmpl w:val="0682E2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CB4470"/>
    <w:multiLevelType w:val="hybridMultilevel"/>
    <w:tmpl w:val="8F4E2C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DA018F"/>
    <w:multiLevelType w:val="hybridMultilevel"/>
    <w:tmpl w:val="13B8FAA8"/>
    <w:lvl w:ilvl="0" w:tplc="03261C1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277CA3"/>
    <w:multiLevelType w:val="hybridMultilevel"/>
    <w:tmpl w:val="799E0D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45B14"/>
    <w:multiLevelType w:val="hybridMultilevel"/>
    <w:tmpl w:val="AEDE30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17"/>
  </w:num>
  <w:num w:numId="5">
    <w:abstractNumId w:val="15"/>
  </w:num>
  <w:num w:numId="6">
    <w:abstractNumId w:val="10"/>
  </w:num>
  <w:num w:numId="7">
    <w:abstractNumId w:val="19"/>
  </w:num>
  <w:num w:numId="8">
    <w:abstractNumId w:val="13"/>
  </w:num>
  <w:num w:numId="9">
    <w:abstractNumId w:val="31"/>
  </w:num>
  <w:num w:numId="10">
    <w:abstractNumId w:val="30"/>
  </w:num>
  <w:num w:numId="11">
    <w:abstractNumId w:val="0"/>
  </w:num>
  <w:num w:numId="12">
    <w:abstractNumId w:val="36"/>
  </w:num>
  <w:num w:numId="13">
    <w:abstractNumId w:val="16"/>
  </w:num>
  <w:num w:numId="14">
    <w:abstractNumId w:val="8"/>
  </w:num>
  <w:num w:numId="15">
    <w:abstractNumId w:val="18"/>
  </w:num>
  <w:num w:numId="16">
    <w:abstractNumId w:val="28"/>
  </w:num>
  <w:num w:numId="17">
    <w:abstractNumId w:val="25"/>
  </w:num>
  <w:num w:numId="18">
    <w:abstractNumId w:val="14"/>
  </w:num>
  <w:num w:numId="19">
    <w:abstractNumId w:val="3"/>
  </w:num>
  <w:num w:numId="20">
    <w:abstractNumId w:val="7"/>
  </w:num>
  <w:num w:numId="21">
    <w:abstractNumId w:val="6"/>
  </w:num>
  <w:num w:numId="22">
    <w:abstractNumId w:val="2"/>
  </w:num>
  <w:num w:numId="23">
    <w:abstractNumId w:val="23"/>
  </w:num>
  <w:num w:numId="24">
    <w:abstractNumId w:val="29"/>
  </w:num>
  <w:num w:numId="25">
    <w:abstractNumId w:val="22"/>
  </w:num>
  <w:num w:numId="26">
    <w:abstractNumId w:val="24"/>
  </w:num>
  <w:num w:numId="27">
    <w:abstractNumId w:val="20"/>
  </w:num>
  <w:num w:numId="28">
    <w:abstractNumId w:val="37"/>
  </w:num>
  <w:num w:numId="29">
    <w:abstractNumId w:val="33"/>
  </w:num>
  <w:num w:numId="30">
    <w:abstractNumId w:val="1"/>
  </w:num>
  <w:num w:numId="31">
    <w:abstractNumId w:val="35"/>
  </w:num>
  <w:num w:numId="32">
    <w:abstractNumId w:val="27"/>
  </w:num>
  <w:num w:numId="33">
    <w:abstractNumId w:val="32"/>
  </w:num>
  <w:num w:numId="34">
    <w:abstractNumId w:val="26"/>
  </w:num>
  <w:num w:numId="35">
    <w:abstractNumId w:val="21"/>
  </w:num>
  <w:num w:numId="36">
    <w:abstractNumId w:val="5"/>
  </w:num>
  <w:num w:numId="37">
    <w:abstractNumId w:val="9"/>
  </w:num>
  <w:num w:numId="38">
    <w:abstractNumId w:val="3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97"/>
    <w:rsid w:val="0001364F"/>
    <w:rsid w:val="00021681"/>
    <w:rsid w:val="00057A49"/>
    <w:rsid w:val="00061258"/>
    <w:rsid w:val="00062C58"/>
    <w:rsid w:val="00062F0E"/>
    <w:rsid w:val="00071306"/>
    <w:rsid w:val="00071AD4"/>
    <w:rsid w:val="00085176"/>
    <w:rsid w:val="000906C1"/>
    <w:rsid w:val="00090AD2"/>
    <w:rsid w:val="000A2A2F"/>
    <w:rsid w:val="000D4DF2"/>
    <w:rsid w:val="000F45AA"/>
    <w:rsid w:val="000F51CC"/>
    <w:rsid w:val="00103CFB"/>
    <w:rsid w:val="001149F9"/>
    <w:rsid w:val="00123161"/>
    <w:rsid w:val="001341F1"/>
    <w:rsid w:val="00147C1A"/>
    <w:rsid w:val="0015486B"/>
    <w:rsid w:val="00176817"/>
    <w:rsid w:val="00186D61"/>
    <w:rsid w:val="0019628B"/>
    <w:rsid w:val="001B02EF"/>
    <w:rsid w:val="001B1159"/>
    <w:rsid w:val="001B2FA1"/>
    <w:rsid w:val="001E7934"/>
    <w:rsid w:val="00205526"/>
    <w:rsid w:val="00214BBE"/>
    <w:rsid w:val="00221156"/>
    <w:rsid w:val="00225B19"/>
    <w:rsid w:val="00231D39"/>
    <w:rsid w:val="00236D0B"/>
    <w:rsid w:val="0024056B"/>
    <w:rsid w:val="002411F5"/>
    <w:rsid w:val="00242312"/>
    <w:rsid w:val="002D6E30"/>
    <w:rsid w:val="002F3FAF"/>
    <w:rsid w:val="0031463E"/>
    <w:rsid w:val="00321CFB"/>
    <w:rsid w:val="003536AF"/>
    <w:rsid w:val="003725D2"/>
    <w:rsid w:val="00374C39"/>
    <w:rsid w:val="0039112E"/>
    <w:rsid w:val="003B226C"/>
    <w:rsid w:val="003B5B27"/>
    <w:rsid w:val="003B7CA3"/>
    <w:rsid w:val="003D2613"/>
    <w:rsid w:val="003E6297"/>
    <w:rsid w:val="003F5837"/>
    <w:rsid w:val="0041144F"/>
    <w:rsid w:val="0042477D"/>
    <w:rsid w:val="00427A8C"/>
    <w:rsid w:val="00431945"/>
    <w:rsid w:val="00444DA0"/>
    <w:rsid w:val="004458FC"/>
    <w:rsid w:val="00447578"/>
    <w:rsid w:val="00452B56"/>
    <w:rsid w:val="0045772D"/>
    <w:rsid w:val="00463CCA"/>
    <w:rsid w:val="004727B5"/>
    <w:rsid w:val="004759FC"/>
    <w:rsid w:val="00477286"/>
    <w:rsid w:val="0048320B"/>
    <w:rsid w:val="00497808"/>
    <w:rsid w:val="004B0D2C"/>
    <w:rsid w:val="004D3154"/>
    <w:rsid w:val="004E3F1E"/>
    <w:rsid w:val="004E7FF0"/>
    <w:rsid w:val="004F38DE"/>
    <w:rsid w:val="004F62D5"/>
    <w:rsid w:val="004F7CD0"/>
    <w:rsid w:val="005108FE"/>
    <w:rsid w:val="0054588A"/>
    <w:rsid w:val="00551102"/>
    <w:rsid w:val="00567840"/>
    <w:rsid w:val="00575D13"/>
    <w:rsid w:val="00583EEA"/>
    <w:rsid w:val="005B5852"/>
    <w:rsid w:val="005C5BC6"/>
    <w:rsid w:val="005D6964"/>
    <w:rsid w:val="005E612A"/>
    <w:rsid w:val="005F6EB1"/>
    <w:rsid w:val="00607491"/>
    <w:rsid w:val="006135C6"/>
    <w:rsid w:val="0062280C"/>
    <w:rsid w:val="00626EB1"/>
    <w:rsid w:val="006302EE"/>
    <w:rsid w:val="00633AFF"/>
    <w:rsid w:val="00636BE3"/>
    <w:rsid w:val="00641D4D"/>
    <w:rsid w:val="0065136B"/>
    <w:rsid w:val="00652CFC"/>
    <w:rsid w:val="0066647B"/>
    <w:rsid w:val="0067638A"/>
    <w:rsid w:val="0068298B"/>
    <w:rsid w:val="006854B2"/>
    <w:rsid w:val="0068797B"/>
    <w:rsid w:val="00694F1A"/>
    <w:rsid w:val="006A2146"/>
    <w:rsid w:val="006A59F7"/>
    <w:rsid w:val="006A701A"/>
    <w:rsid w:val="006C3898"/>
    <w:rsid w:val="00707EB8"/>
    <w:rsid w:val="00714233"/>
    <w:rsid w:val="00721719"/>
    <w:rsid w:val="007234A7"/>
    <w:rsid w:val="00754BF4"/>
    <w:rsid w:val="00766FCB"/>
    <w:rsid w:val="0077132A"/>
    <w:rsid w:val="00771EF8"/>
    <w:rsid w:val="007905F9"/>
    <w:rsid w:val="00794159"/>
    <w:rsid w:val="007A1128"/>
    <w:rsid w:val="007B564D"/>
    <w:rsid w:val="007C0927"/>
    <w:rsid w:val="007C143B"/>
    <w:rsid w:val="007C3595"/>
    <w:rsid w:val="007D1BC6"/>
    <w:rsid w:val="007E2567"/>
    <w:rsid w:val="007F27DF"/>
    <w:rsid w:val="007F28BA"/>
    <w:rsid w:val="007F3CC4"/>
    <w:rsid w:val="00816288"/>
    <w:rsid w:val="0082257C"/>
    <w:rsid w:val="00834B39"/>
    <w:rsid w:val="00845F8F"/>
    <w:rsid w:val="00850C1C"/>
    <w:rsid w:val="00867E06"/>
    <w:rsid w:val="0087515A"/>
    <w:rsid w:val="0088188E"/>
    <w:rsid w:val="00883F9B"/>
    <w:rsid w:val="00886B06"/>
    <w:rsid w:val="0089499A"/>
    <w:rsid w:val="008D382E"/>
    <w:rsid w:val="008E1910"/>
    <w:rsid w:val="008E36F9"/>
    <w:rsid w:val="008E3928"/>
    <w:rsid w:val="00946D52"/>
    <w:rsid w:val="00970F1D"/>
    <w:rsid w:val="00981BB8"/>
    <w:rsid w:val="00985662"/>
    <w:rsid w:val="009953E0"/>
    <w:rsid w:val="00995B6C"/>
    <w:rsid w:val="009A52A3"/>
    <w:rsid w:val="009D4271"/>
    <w:rsid w:val="009D755B"/>
    <w:rsid w:val="009E2551"/>
    <w:rsid w:val="009E6D96"/>
    <w:rsid w:val="009F0E9B"/>
    <w:rsid w:val="00A02228"/>
    <w:rsid w:val="00A13928"/>
    <w:rsid w:val="00A21D0B"/>
    <w:rsid w:val="00A436CB"/>
    <w:rsid w:val="00A6549C"/>
    <w:rsid w:val="00A74CFA"/>
    <w:rsid w:val="00A81DA5"/>
    <w:rsid w:val="00AA3780"/>
    <w:rsid w:val="00AB1FAB"/>
    <w:rsid w:val="00AC2B5A"/>
    <w:rsid w:val="00AC66D0"/>
    <w:rsid w:val="00AD5AD4"/>
    <w:rsid w:val="00AE0B8D"/>
    <w:rsid w:val="00B0404D"/>
    <w:rsid w:val="00B15FA8"/>
    <w:rsid w:val="00B468F3"/>
    <w:rsid w:val="00B54D42"/>
    <w:rsid w:val="00B72B09"/>
    <w:rsid w:val="00B805D6"/>
    <w:rsid w:val="00B82C20"/>
    <w:rsid w:val="00B915E0"/>
    <w:rsid w:val="00BA7826"/>
    <w:rsid w:val="00BB70A8"/>
    <w:rsid w:val="00BD162C"/>
    <w:rsid w:val="00BE54EF"/>
    <w:rsid w:val="00BF0F5F"/>
    <w:rsid w:val="00BF29F0"/>
    <w:rsid w:val="00C063B0"/>
    <w:rsid w:val="00C07DBB"/>
    <w:rsid w:val="00C13C56"/>
    <w:rsid w:val="00C14C1B"/>
    <w:rsid w:val="00C20641"/>
    <w:rsid w:val="00C27101"/>
    <w:rsid w:val="00C3041A"/>
    <w:rsid w:val="00C3429B"/>
    <w:rsid w:val="00C41756"/>
    <w:rsid w:val="00C41F3D"/>
    <w:rsid w:val="00C44187"/>
    <w:rsid w:val="00C650BD"/>
    <w:rsid w:val="00C92731"/>
    <w:rsid w:val="00C96CA1"/>
    <w:rsid w:val="00CA0114"/>
    <w:rsid w:val="00CC3699"/>
    <w:rsid w:val="00CC6CCB"/>
    <w:rsid w:val="00CE3949"/>
    <w:rsid w:val="00CF7B12"/>
    <w:rsid w:val="00D023B2"/>
    <w:rsid w:val="00D12385"/>
    <w:rsid w:val="00D32D46"/>
    <w:rsid w:val="00D43D3B"/>
    <w:rsid w:val="00D468FE"/>
    <w:rsid w:val="00D76775"/>
    <w:rsid w:val="00D82B5E"/>
    <w:rsid w:val="00DB4CAD"/>
    <w:rsid w:val="00DD65B1"/>
    <w:rsid w:val="00DE0C0D"/>
    <w:rsid w:val="00DE1AB6"/>
    <w:rsid w:val="00DF7BFF"/>
    <w:rsid w:val="00E01998"/>
    <w:rsid w:val="00E1183A"/>
    <w:rsid w:val="00E25F3E"/>
    <w:rsid w:val="00E34F7B"/>
    <w:rsid w:val="00E40A32"/>
    <w:rsid w:val="00E45494"/>
    <w:rsid w:val="00E51EBD"/>
    <w:rsid w:val="00E56FA9"/>
    <w:rsid w:val="00E7029A"/>
    <w:rsid w:val="00E7236F"/>
    <w:rsid w:val="00E84B0A"/>
    <w:rsid w:val="00E93ED1"/>
    <w:rsid w:val="00EA1131"/>
    <w:rsid w:val="00ED3568"/>
    <w:rsid w:val="00ED5B35"/>
    <w:rsid w:val="00F17469"/>
    <w:rsid w:val="00F21B8D"/>
    <w:rsid w:val="00F4492A"/>
    <w:rsid w:val="00F565C9"/>
    <w:rsid w:val="00F647D0"/>
    <w:rsid w:val="00F85083"/>
    <w:rsid w:val="00FA4479"/>
    <w:rsid w:val="00FB00FF"/>
    <w:rsid w:val="00FB3600"/>
    <w:rsid w:val="00FB6850"/>
    <w:rsid w:val="00FC4B93"/>
    <w:rsid w:val="00FD441D"/>
    <w:rsid w:val="00FE4CC5"/>
    <w:rsid w:val="00FE4F0D"/>
    <w:rsid w:val="00FF1578"/>
    <w:rsid w:val="00FF253E"/>
    <w:rsid w:val="00FF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F1093"/>
  <w15:chartTrackingRefBased/>
  <w15:docId w15:val="{41374725-EC4B-49E7-B8C0-6A02DD35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 Заголовок"/>
    <w:basedOn w:val="a"/>
    <w:next w:val="a"/>
    <w:link w:val="10"/>
    <w:qFormat/>
    <w:rsid w:val="007234A7"/>
    <w:pPr>
      <w:spacing w:before="240" w:after="360"/>
      <w:jc w:val="center"/>
    </w:pPr>
    <w:rPr>
      <w:rFonts w:ascii="Times New Roman" w:hAnsi="Times New Roman" w:cs="Times New Roman"/>
      <w:b/>
      <w:noProof w:val="0"/>
      <w:sz w:val="32"/>
      <w:szCs w:val="28"/>
    </w:rPr>
  </w:style>
  <w:style w:type="paragraph" w:customStyle="1" w:styleId="2">
    <w:name w:val="2 Заголовок"/>
    <w:basedOn w:val="a"/>
    <w:link w:val="20"/>
    <w:qFormat/>
    <w:rsid w:val="0042477D"/>
    <w:pPr>
      <w:spacing w:before="160" w:after="60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10">
    <w:name w:val="1 Заголовок Знак"/>
    <w:basedOn w:val="a0"/>
    <w:link w:val="1"/>
    <w:rsid w:val="007234A7"/>
    <w:rPr>
      <w:rFonts w:ascii="Times New Roman" w:hAnsi="Times New Roman" w:cs="Times New Roman"/>
      <w:b/>
      <w:sz w:val="32"/>
      <w:szCs w:val="28"/>
    </w:rPr>
  </w:style>
  <w:style w:type="paragraph" w:customStyle="1" w:styleId="3">
    <w:name w:val="3 Заголовок"/>
    <w:basedOn w:val="a"/>
    <w:link w:val="30"/>
    <w:qFormat/>
    <w:rsid w:val="00C07DBB"/>
    <w:pPr>
      <w:spacing w:before="360" w:after="100"/>
      <w:jc w:val="both"/>
    </w:pPr>
    <w:rPr>
      <w:rFonts w:ascii="Times New Roman" w:hAnsi="Times New Roman" w:cs="Times New Roman"/>
      <w:b/>
      <w:sz w:val="24"/>
      <w:szCs w:val="28"/>
    </w:rPr>
  </w:style>
  <w:style w:type="character" w:customStyle="1" w:styleId="20">
    <w:name w:val="2 Заголовок Знак"/>
    <w:basedOn w:val="a0"/>
    <w:link w:val="2"/>
    <w:rsid w:val="0042477D"/>
    <w:rPr>
      <w:rFonts w:ascii="Times New Roman" w:hAnsi="Times New Roman" w:cs="Times New Roman"/>
      <w:b/>
      <w:bCs/>
      <w:noProof/>
      <w:sz w:val="28"/>
      <w:szCs w:val="28"/>
    </w:rPr>
  </w:style>
  <w:style w:type="paragraph" w:customStyle="1" w:styleId="a3">
    <w:name w:val="Основа"/>
    <w:basedOn w:val="2"/>
    <w:link w:val="a4"/>
    <w:qFormat/>
    <w:rsid w:val="003536AF"/>
    <w:pPr>
      <w:spacing w:line="240" w:lineRule="auto"/>
      <w:jc w:val="both"/>
    </w:pPr>
    <w:rPr>
      <w:b w:val="0"/>
      <w:sz w:val="24"/>
    </w:rPr>
  </w:style>
  <w:style w:type="character" w:customStyle="1" w:styleId="30">
    <w:name w:val="3 Заголовок Знак"/>
    <w:basedOn w:val="a0"/>
    <w:link w:val="3"/>
    <w:rsid w:val="00C07DBB"/>
    <w:rPr>
      <w:rFonts w:ascii="Times New Roman" w:hAnsi="Times New Roman" w:cs="Times New Roman"/>
      <w:b/>
      <w:noProof/>
      <w:sz w:val="24"/>
      <w:szCs w:val="28"/>
    </w:rPr>
  </w:style>
  <w:style w:type="character" w:styleId="a5">
    <w:name w:val="Hyperlink"/>
    <w:basedOn w:val="a0"/>
    <w:uiPriority w:val="99"/>
    <w:unhideWhenUsed/>
    <w:rsid w:val="00FC4B93"/>
    <w:rPr>
      <w:color w:val="0563C1" w:themeColor="hyperlink"/>
      <w:u w:val="single"/>
    </w:rPr>
  </w:style>
  <w:style w:type="character" w:customStyle="1" w:styleId="a4">
    <w:name w:val="Основа Знак"/>
    <w:basedOn w:val="20"/>
    <w:link w:val="a3"/>
    <w:rsid w:val="003536AF"/>
    <w:rPr>
      <w:rFonts w:ascii="Times New Roman" w:hAnsi="Times New Roman" w:cs="Times New Roman"/>
      <w:b w:val="0"/>
      <w:bCs/>
      <w:noProof/>
      <w:sz w:val="24"/>
      <w:szCs w:val="28"/>
    </w:rPr>
  </w:style>
  <w:style w:type="character" w:styleId="a6">
    <w:name w:val="Unresolved Mention"/>
    <w:basedOn w:val="a0"/>
    <w:uiPriority w:val="99"/>
    <w:semiHidden/>
    <w:unhideWhenUsed/>
    <w:rsid w:val="00FC4B9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F29F0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551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uk-UA"/>
    </w:rPr>
  </w:style>
  <w:style w:type="character" w:styleId="a9">
    <w:name w:val="Strong"/>
    <w:basedOn w:val="a0"/>
    <w:uiPriority w:val="22"/>
    <w:qFormat/>
    <w:rsid w:val="00551102"/>
    <w:rPr>
      <w:b/>
      <w:bCs/>
    </w:rPr>
  </w:style>
  <w:style w:type="paragraph" w:styleId="aa">
    <w:name w:val="header"/>
    <w:basedOn w:val="a"/>
    <w:link w:val="ab"/>
    <w:uiPriority w:val="99"/>
    <w:unhideWhenUsed/>
    <w:rsid w:val="005108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108FE"/>
    <w:rPr>
      <w:noProof/>
    </w:rPr>
  </w:style>
  <w:style w:type="paragraph" w:styleId="ac">
    <w:name w:val="footer"/>
    <w:basedOn w:val="a"/>
    <w:link w:val="ad"/>
    <w:uiPriority w:val="99"/>
    <w:unhideWhenUsed/>
    <w:rsid w:val="005108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108FE"/>
    <w:rPr>
      <w:noProof/>
    </w:rPr>
  </w:style>
  <w:style w:type="paragraph" w:styleId="ae">
    <w:name w:val="List Paragraph"/>
    <w:basedOn w:val="a"/>
    <w:uiPriority w:val="34"/>
    <w:rsid w:val="00477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eFClW9cFhQSPCZORfkuFbG7pT8yg7BfJ&amp;si=qYx7HBg1ugScQGG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zqQxWdTpS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QbrbSmy69dg&amp;list=PLeFClW9cFhQSPCZORfkuFbG7pT8yg7BfJ&amp;index=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9CA6C-370C-4AF7-BA82-E332F98D7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8</Pages>
  <Words>7073</Words>
  <Characters>4032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Верес</dc:creator>
  <cp:keywords/>
  <dc:description/>
  <cp:lastModifiedBy>Вова Верес</cp:lastModifiedBy>
  <cp:revision>168</cp:revision>
  <dcterms:created xsi:type="dcterms:W3CDTF">2024-04-26T07:36:00Z</dcterms:created>
  <dcterms:modified xsi:type="dcterms:W3CDTF">2024-05-10T16:18:00Z</dcterms:modified>
</cp:coreProperties>
</file>