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A3C97" w14:textId="6CD4018E" w:rsidR="00F23363" w:rsidRDefault="009E3922" w:rsidP="00F23363">
      <w:r w:rsidRPr="00B4637F">
        <w:rPr>
          <w:rFonts w:ascii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5D131BE" wp14:editId="0C071EF0">
                <wp:simplePos x="0" y="0"/>
                <wp:positionH relativeFrom="column">
                  <wp:posOffset>3355340</wp:posOffset>
                </wp:positionH>
                <wp:positionV relativeFrom="page">
                  <wp:posOffset>2162810</wp:posOffset>
                </wp:positionV>
                <wp:extent cx="3340800" cy="1105200"/>
                <wp:effectExtent l="0" t="0" r="0" b="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800" cy="110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D0743C" w14:textId="77777777" w:rsidR="00F23363" w:rsidRDefault="00F23363" w:rsidP="00F23363">
                            <w:pPr>
                              <w:pStyle w:val="a7"/>
                              <w:jc w:val="righ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Адресат:</w:t>
                            </w:r>
                          </w:p>
                          <w:sdt>
                            <w:sdtPr>
                              <w:rPr>
                                <w:rFonts w:ascii="Calibri" w:hAnsi="Calibri"/>
                              </w:rPr>
                              <w:alias w:val="browAdre"/>
                              <w:tag w:val="browAdre"/>
                              <w:id w:val="816612098"/>
                              <w:placeholder>
                                <w:docPart w:val="7BD3C50335914505AD4DDF68103AF062"/>
                              </w:placeholder>
                              <w:text/>
                            </w:sdtPr>
                            <w:sdtContent>
                              <w:p w14:paraId="6D07D485" w14:textId="79847249" w:rsidR="00F23363" w:rsidRDefault="000B75DD" w:rsidP="00F23363">
                                <w:pPr>
                                  <w:pStyle w:val="a7"/>
                                  <w:jc w:val="right"/>
                                  <w:rPr>
                                    <w:rFonts w:ascii="Calibri" w:hAnsi="Calibri"/>
                                  </w:rPr>
                                </w:pPr>
                                <w:r w:rsidRPr="000B75DD">
                                  <w:rPr>
                                    <w:rFonts w:ascii="Calibri" w:hAnsi="Calibri"/>
                                  </w:rPr>
                                  <w:t>Кадыков Александр Владимирович</w:t>
                                </w:r>
                              </w:p>
                            </w:sdtContent>
                          </w:sdt>
                          <w:p w14:paraId="6070F165" w14:textId="77777777" w:rsidR="00F23363" w:rsidRDefault="00F23363" w:rsidP="00F23363">
                            <w:pPr>
                              <w:pStyle w:val="a7"/>
                              <w:jc w:val="right"/>
                              <w:rPr>
                                <w:rFonts w:ascii="Calibri" w:hAnsi="Calibri"/>
                              </w:rPr>
                            </w:pPr>
                            <w:r w:rsidRPr="00882A24">
                              <w:rPr>
                                <w:rFonts w:ascii="Calibri" w:hAnsi="Calibri"/>
                              </w:rPr>
                              <w:t>Адрес регистрации</w:t>
                            </w:r>
                            <w:r>
                              <w:rPr>
                                <w:rFonts w:ascii="Calibri" w:hAnsi="Calibri"/>
                              </w:rPr>
                              <w:t xml:space="preserve">: </w:t>
                            </w:r>
                          </w:p>
                          <w:p w14:paraId="05A9F3F2" w14:textId="0EFCAF09" w:rsidR="00F23363" w:rsidRPr="00882A24" w:rsidRDefault="000B75DD" w:rsidP="000B75DD">
                            <w:pPr>
                              <w:pStyle w:val="a7"/>
                              <w:jc w:val="right"/>
                              <w:rPr>
                                <w:rFonts w:ascii="Calibri" w:hAnsi="Calibri"/>
                              </w:rPr>
                            </w:pPr>
                            <w:bookmarkStart w:id="0" w:name="_Hlk148621411"/>
                            <w:bookmarkStart w:id="1" w:name="_Hlk148621412"/>
                            <w:r w:rsidRPr="000B75DD">
                              <w:rPr>
                                <w:rFonts w:ascii="Calibri" w:hAnsi="Calibri"/>
                              </w:rPr>
                              <w:t>127474, Город Москва, б-р Бескудниковский, д. 30, к. 4, кв. 7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D131B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64.2pt;margin-top:170.3pt;width:263.05pt;height:8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" stroked="f">
                <v:textbox>
                  <w:txbxContent>
                    <w:p w14:paraId="19D0743C" w14:textId="77777777" w:rsidR="00F23363" w:rsidRDefault="00F23363" w:rsidP="00F23363">
                      <w:pPr>
                        <w:pStyle w:val="a7"/>
                        <w:jc w:val="right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Адресат:</w:t>
                      </w:r>
                    </w:p>
                    <w:sdt>
                      <w:sdtPr>
                        <w:rPr>
                          <w:rFonts w:ascii="Calibri" w:hAnsi="Calibri"/>
                        </w:rPr>
                        <w:alias w:val="browAdre"/>
                        <w:tag w:val="browAdre"/>
                        <w:id w:val="816612098"/>
                        <w:placeholder>
                          <w:docPart w:val="7BD3C50335914505AD4DDF68103AF062"/>
                        </w:placeholder>
                        <w:text/>
                      </w:sdtPr>
                      <w:sdtContent>
                        <w:p w14:paraId="6D07D485" w14:textId="79847249" w:rsidR="00F23363" w:rsidRDefault="000B75DD" w:rsidP="00F23363">
                          <w:pPr>
                            <w:pStyle w:val="a7"/>
                            <w:jc w:val="right"/>
                            <w:rPr>
                              <w:rFonts w:ascii="Calibri" w:hAnsi="Calibri"/>
                            </w:rPr>
                          </w:pPr>
                          <w:r w:rsidRPr="000B75DD">
                            <w:rPr>
                              <w:rFonts w:ascii="Calibri" w:hAnsi="Calibri"/>
                            </w:rPr>
                            <w:t>Кадыков Александр Владимирович</w:t>
                          </w:r>
                        </w:p>
                      </w:sdtContent>
                    </w:sdt>
                    <w:p w14:paraId="6070F165" w14:textId="77777777" w:rsidR="00F23363" w:rsidRDefault="00F23363" w:rsidP="00F23363">
                      <w:pPr>
                        <w:pStyle w:val="a7"/>
                        <w:jc w:val="right"/>
                        <w:rPr>
                          <w:rFonts w:ascii="Calibri" w:hAnsi="Calibri"/>
                        </w:rPr>
                      </w:pPr>
                      <w:r w:rsidRPr="00882A24">
                        <w:rPr>
                          <w:rFonts w:ascii="Calibri" w:hAnsi="Calibri"/>
                        </w:rPr>
                        <w:t>Адрес регистрации</w:t>
                      </w:r>
                      <w:r>
                        <w:rPr>
                          <w:rFonts w:ascii="Calibri" w:hAnsi="Calibri"/>
                        </w:rPr>
                        <w:t xml:space="preserve">: </w:t>
                      </w:r>
                    </w:p>
                    <w:p w14:paraId="05A9F3F2" w14:textId="0EFCAF09" w:rsidR="00F23363" w:rsidRPr="00882A24" w:rsidRDefault="000B75DD" w:rsidP="000B75DD">
                      <w:pPr>
                        <w:pStyle w:val="a7"/>
                        <w:jc w:val="right"/>
                        <w:rPr>
                          <w:rFonts w:ascii="Calibri" w:hAnsi="Calibri"/>
                        </w:rPr>
                      </w:pPr>
                      <w:bookmarkStart w:id="2" w:name="_Hlk148621411"/>
                      <w:bookmarkStart w:id="3" w:name="_Hlk148621412"/>
                      <w:r w:rsidRPr="000B75DD">
                        <w:rPr>
                          <w:rFonts w:ascii="Calibri" w:hAnsi="Calibri"/>
                        </w:rPr>
                        <w:t>127474, Город Москва, б-р Бескудниковский, д. 30, к. 4, кв. 7</w:t>
                      </w:r>
                      <w:bookmarkEnd w:id="2"/>
                      <w:bookmarkEnd w:id="3"/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E37D7A4" w14:textId="77777777" w:rsidR="00F23363" w:rsidRDefault="00F23363" w:rsidP="00F23363"/>
    <w:p w14:paraId="4710CD98" w14:textId="77777777" w:rsidR="00F23363" w:rsidRDefault="00F23363" w:rsidP="00F23363"/>
    <w:p w14:paraId="682B5AB6" w14:textId="77777777" w:rsidR="00F23363" w:rsidRDefault="00F23363" w:rsidP="00F23363"/>
    <w:p w14:paraId="64A2D312" w14:textId="77777777" w:rsidR="00F23363" w:rsidRDefault="00F23363" w:rsidP="00F23363"/>
    <w:p w14:paraId="68FC15CF" w14:textId="77777777" w:rsidR="00F23363" w:rsidRDefault="00F23363" w:rsidP="00F23363"/>
    <w:p w14:paraId="3393D9A4" w14:textId="77777777" w:rsidR="00F23363" w:rsidRDefault="00F23363" w:rsidP="00F23363"/>
    <w:p w14:paraId="1501AEBB" w14:textId="33FE18FB" w:rsidR="00F23363" w:rsidRDefault="00CF1222" w:rsidP="00A639A0">
      <w:pPr>
        <w:jc w:val="right"/>
        <w:rPr>
          <w:rFonts w:asciiTheme="minorHAnsi" w:eastAsia="Malgun Gothic" w:hAnsiTheme="minorHAnsi" w:cstheme="minorHAnsi"/>
        </w:rPr>
      </w:pPr>
      <w:sdt>
        <w:sdtPr>
          <w:rPr>
            <w:rFonts w:asciiTheme="minorHAnsi" w:eastAsia="Malgun Gothic" w:hAnsiTheme="minorHAnsi" w:cstheme="minorHAnsi"/>
          </w:rPr>
          <w:alias w:val="date"/>
          <w:tag w:val="date"/>
          <w:id w:val="1671525817"/>
          <w:placeholder>
            <w:docPart w:val="3B030568AF2E4B6E965BB0AA6E5CE12E"/>
          </w:placeholder>
          <w:text/>
        </w:sdtPr>
        <w:sdtEndPr/>
        <w:sdtContent>
          <w:r w:rsidR="000B75DD">
            <w:rPr>
              <w:rFonts w:asciiTheme="minorHAnsi" w:eastAsia="Malgun Gothic" w:hAnsiTheme="minorHAnsi" w:cstheme="minorHAnsi"/>
            </w:rPr>
            <w:t>19 октября</w:t>
          </w:r>
          <w:r w:rsidR="00F23363">
            <w:rPr>
              <w:rFonts w:asciiTheme="minorHAnsi" w:eastAsia="Malgun Gothic" w:hAnsiTheme="minorHAnsi" w:cstheme="minorHAnsi"/>
            </w:rPr>
            <w:t xml:space="preserve"> 2023</w:t>
          </w:r>
        </w:sdtContent>
      </w:sdt>
    </w:p>
    <w:p w14:paraId="0AAAC910" w14:textId="77777777" w:rsidR="00F23363" w:rsidRDefault="00F23363" w:rsidP="00F23363"/>
    <w:p w14:paraId="1CF19599" w14:textId="77777777" w:rsidR="00F23363" w:rsidRDefault="00F23363" w:rsidP="00F23363"/>
    <w:p w14:paraId="020E1A2F" w14:textId="77777777" w:rsidR="00F23363" w:rsidRDefault="00F23363" w:rsidP="00F23363"/>
    <w:p w14:paraId="30943376" w14:textId="77777777" w:rsidR="00F23363" w:rsidRPr="007A505D" w:rsidRDefault="00F23363" w:rsidP="00F23363">
      <w:pPr>
        <w:pStyle w:val="1"/>
        <w:spacing w:line="276" w:lineRule="auto"/>
        <w:jc w:val="left"/>
        <w:rPr>
          <w:rFonts w:ascii="Calibri Light" w:eastAsia="Malgun Gothic" w:hAnsi="Calibri Light" w:cs="Calibri Light"/>
          <w:b/>
          <w:bCs/>
          <w:sz w:val="36"/>
          <w:szCs w:val="36"/>
        </w:rPr>
      </w:pPr>
      <w:r w:rsidRPr="007A505D">
        <w:rPr>
          <w:rFonts w:ascii="Calibri Light" w:hAnsi="Calibri Light" w:cs="Calibri Light"/>
          <w:b/>
          <w:bCs/>
          <w:sz w:val="36"/>
          <w:szCs w:val="36"/>
        </w:rPr>
        <w:t>Справка</w:t>
      </w:r>
      <w:r w:rsidRPr="007A505D">
        <w:rPr>
          <w:rFonts w:ascii="Calibri Light" w:eastAsia="Malgun Gothic" w:hAnsi="Calibri Light" w:cs="Calibri Light"/>
          <w:b/>
          <w:bCs/>
          <w:sz w:val="36"/>
          <w:szCs w:val="36"/>
        </w:rPr>
        <w:t xml:space="preserve"> </w:t>
      </w:r>
    </w:p>
    <w:p w14:paraId="7E1CF720" w14:textId="55E0DBB9" w:rsidR="00A639A0" w:rsidRPr="00A639A0" w:rsidRDefault="00A639A0" w:rsidP="00A639A0">
      <w:pPr>
        <w:rPr>
          <w:rFonts w:asciiTheme="minorHAnsi" w:hAnsiTheme="minorHAnsi" w:cstheme="minorHAnsi"/>
          <w:sz w:val="24"/>
          <w:szCs w:val="24"/>
        </w:rPr>
      </w:pPr>
      <w:r w:rsidRPr="007A505D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5A2246" wp14:editId="5BE07CEA">
                <wp:simplePos x="0" y="0"/>
                <wp:positionH relativeFrom="column">
                  <wp:posOffset>47625</wp:posOffset>
                </wp:positionH>
                <wp:positionV relativeFrom="paragraph">
                  <wp:posOffset>17145</wp:posOffset>
                </wp:positionV>
                <wp:extent cx="6572250" cy="57150"/>
                <wp:effectExtent l="0" t="0" r="19050" b="19050"/>
                <wp:wrapNone/>
                <wp:docPr id="1149760677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0" cy="571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11411816" id="Прямая соединительная линия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1.35pt" to="521.2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" strokecolor="black [3213]" strokeweight="1pt">
                <v:stroke dashstyle="dash" joinstyle="miter"/>
              </v:line>
            </w:pict>
          </mc:Fallback>
        </mc:AlternateContent>
      </w:r>
    </w:p>
    <w:p w14:paraId="4086FCF9" w14:textId="12C5FB4C" w:rsidR="00F23363" w:rsidRPr="009E3922" w:rsidRDefault="00F23363" w:rsidP="009E3922">
      <w:pPr>
        <w:spacing w:after="120" w:line="276" w:lineRule="auto"/>
        <w:ind w:firstLine="426"/>
        <w:rPr>
          <w:rFonts w:asciiTheme="minorHAnsi" w:hAnsiTheme="minorHAnsi" w:cstheme="minorHAnsi"/>
        </w:rPr>
      </w:pPr>
      <w:r w:rsidRPr="009E3922">
        <w:rPr>
          <w:rFonts w:asciiTheme="minorHAnsi" w:hAnsiTheme="minorHAnsi" w:cstheme="minorHAnsi"/>
        </w:rPr>
        <w:t xml:space="preserve">Настоящим подтверждаем, что обязательства </w:t>
      </w:r>
      <w:sdt>
        <w:sdtPr>
          <w:rPr>
            <w:rFonts w:asciiTheme="minorHAnsi" w:hAnsiTheme="minorHAnsi" w:cstheme="minorHAnsi"/>
          </w:rPr>
          <w:alias w:val="browObli"/>
          <w:tag w:val="browObli"/>
          <w:id w:val="2053882399"/>
          <w:placeholder>
            <w:docPart w:val="C8CD2F3EE62F44EB9AEF3FA14112CBDA"/>
          </w:placeholder>
          <w:text/>
        </w:sdtPr>
        <w:sdtContent>
          <w:proofErr w:type="spellStart"/>
          <w:r w:rsidR="000B75DD" w:rsidRPr="000B75DD">
            <w:rPr>
              <w:rFonts w:asciiTheme="minorHAnsi" w:hAnsiTheme="minorHAnsi" w:cstheme="minorHAnsi"/>
            </w:rPr>
            <w:t>Кадыков</w:t>
          </w:r>
          <w:r w:rsidR="000B75DD">
            <w:rPr>
              <w:rFonts w:asciiTheme="minorHAnsi" w:hAnsiTheme="minorHAnsi" w:cstheme="minorHAnsi"/>
            </w:rPr>
            <w:t>а</w:t>
          </w:r>
          <w:proofErr w:type="spellEnd"/>
          <w:r w:rsidR="000B75DD" w:rsidRPr="000B75DD">
            <w:rPr>
              <w:rFonts w:asciiTheme="minorHAnsi" w:hAnsiTheme="minorHAnsi" w:cstheme="minorHAnsi"/>
            </w:rPr>
            <w:t xml:space="preserve"> Александр</w:t>
          </w:r>
          <w:r w:rsidR="000B75DD">
            <w:rPr>
              <w:rFonts w:asciiTheme="minorHAnsi" w:hAnsiTheme="minorHAnsi" w:cstheme="minorHAnsi"/>
            </w:rPr>
            <w:t>а</w:t>
          </w:r>
          <w:r w:rsidR="000B75DD" w:rsidRPr="000B75DD">
            <w:rPr>
              <w:rFonts w:asciiTheme="minorHAnsi" w:hAnsiTheme="minorHAnsi" w:cstheme="minorHAnsi"/>
            </w:rPr>
            <w:t xml:space="preserve"> Владимирович</w:t>
          </w:r>
          <w:r w:rsidR="000B75DD">
            <w:rPr>
              <w:rFonts w:asciiTheme="minorHAnsi" w:hAnsiTheme="minorHAnsi" w:cstheme="minorHAnsi"/>
            </w:rPr>
            <w:t>а</w:t>
          </w:r>
        </w:sdtContent>
      </w:sdt>
      <w:r w:rsidRPr="009E3922">
        <w:rPr>
          <w:rFonts w:asciiTheme="minorHAnsi" w:hAnsiTheme="minorHAnsi" w:cstheme="minorHAnsi"/>
        </w:rPr>
        <w:t xml:space="preserve"> (далее – Заемщик) по </w:t>
      </w:r>
      <w:sdt>
        <w:sdtPr>
          <w:rPr>
            <w:rFonts w:asciiTheme="minorHAnsi" w:hAnsiTheme="minorHAnsi" w:cstheme="minorHAnsi"/>
          </w:rPr>
          <w:alias w:val="CIAP"/>
          <w:tag w:val="CIAP"/>
          <w:id w:val="-757517467"/>
          <w:placeholder>
            <w:docPart w:val="C8CD2F3EE62F44EB9AEF3FA14112CBDA"/>
          </w:placeholder>
        </w:sdtPr>
        <w:sdtEndPr/>
        <w:sdtContent>
          <w:r w:rsidRPr="009E3922">
            <w:rPr>
              <w:rFonts w:asciiTheme="minorHAnsi" w:hAnsiTheme="minorHAnsi" w:cstheme="minorHAnsi"/>
            </w:rPr>
            <w:t xml:space="preserve">Договору </w:t>
          </w:r>
          <w:r w:rsidR="00E9502A">
            <w:rPr>
              <w:rFonts w:asciiTheme="minorHAnsi" w:hAnsiTheme="minorHAnsi" w:cstheme="minorHAnsi"/>
            </w:rPr>
            <w:t>потребительского займа</w:t>
          </w:r>
          <w:r w:rsidRPr="009E3922">
            <w:rPr>
              <w:rFonts w:asciiTheme="minorHAnsi" w:hAnsiTheme="minorHAnsi" w:cstheme="minorHAnsi"/>
            </w:rPr>
            <w:t xml:space="preserve"> № </w:t>
          </w:r>
        </w:sdtContent>
      </w:sdt>
      <w:r w:rsidRPr="009E3922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alias w:val="loan"/>
          <w:tag w:val="loan"/>
          <w:id w:val="204524144"/>
          <w:placeholder>
            <w:docPart w:val="C8CD2F3EE62F44EB9AEF3FA14112CBDA"/>
          </w:placeholder>
          <w:text/>
        </w:sdtPr>
        <w:sdtContent>
          <w:r w:rsidR="000B75DD" w:rsidRPr="000B75DD">
            <w:rPr>
              <w:rFonts w:asciiTheme="minorHAnsi" w:hAnsiTheme="minorHAnsi" w:cstheme="minorHAnsi"/>
            </w:rPr>
            <w:t>Т-00879/АЗ от 02.12.2015 г.</w:t>
          </w:r>
        </w:sdtContent>
      </w:sdt>
      <w:r w:rsidRPr="009E3922">
        <w:rPr>
          <w:rFonts w:asciiTheme="minorHAnsi" w:hAnsiTheme="minorHAnsi" w:cstheme="minorHAnsi"/>
        </w:rPr>
        <w:t xml:space="preserve">, заключенному между Заемщиком и </w:t>
      </w:r>
      <w:sdt>
        <w:sdtPr>
          <w:rPr>
            <w:rFonts w:asciiTheme="minorHAnsi" w:hAnsiTheme="minorHAnsi" w:cstheme="minorHAnsi"/>
          </w:rPr>
          <w:alias w:val="creditor"/>
          <w:tag w:val="creditor"/>
          <w:id w:val="-1787967813"/>
          <w:placeholder>
            <w:docPart w:val="C8CD2F3EE62F44EB9AEF3FA14112CBDA"/>
          </w:placeholder>
        </w:sdtPr>
        <w:sdtEndPr/>
        <w:sdtContent>
          <w:r w:rsidRPr="009E3922">
            <w:rPr>
              <w:rFonts w:asciiTheme="minorHAnsi" w:hAnsiTheme="minorHAnsi" w:cstheme="minorHAnsi"/>
            </w:rPr>
            <w:t>ООО «</w:t>
          </w:r>
          <w:r w:rsidR="00E9502A">
            <w:rPr>
              <w:rFonts w:asciiTheme="minorHAnsi" w:hAnsiTheme="minorHAnsi" w:cstheme="minorHAnsi"/>
            </w:rPr>
            <w:t>АТЛАС</w:t>
          </w:r>
          <w:r w:rsidRPr="009E3922">
            <w:rPr>
              <w:rFonts w:asciiTheme="minorHAnsi" w:hAnsiTheme="minorHAnsi" w:cstheme="minorHAnsi"/>
            </w:rPr>
            <w:t>» (прежнее название - ООО «М</w:t>
          </w:r>
          <w:r w:rsidR="00E9502A">
            <w:rPr>
              <w:rFonts w:asciiTheme="minorHAnsi" w:hAnsiTheme="minorHAnsi" w:cstheme="minorHAnsi"/>
            </w:rPr>
            <w:t>ФО</w:t>
          </w:r>
          <w:r w:rsidRPr="009E3922">
            <w:rPr>
              <w:rFonts w:asciiTheme="minorHAnsi" w:hAnsiTheme="minorHAnsi" w:cstheme="minorHAnsi"/>
            </w:rPr>
            <w:t xml:space="preserve"> «</w:t>
          </w:r>
          <w:r w:rsidR="00E9502A">
            <w:rPr>
              <w:rFonts w:asciiTheme="minorHAnsi" w:hAnsiTheme="minorHAnsi" w:cstheme="minorHAnsi"/>
            </w:rPr>
            <w:t>АТЛАС</w:t>
          </w:r>
          <w:r w:rsidRPr="009E3922">
            <w:rPr>
              <w:rFonts w:asciiTheme="minorHAnsi" w:hAnsiTheme="minorHAnsi" w:cstheme="minorHAnsi"/>
            </w:rPr>
            <w:t>»</w:t>
          </w:r>
          <w:r w:rsidR="000B75DD">
            <w:rPr>
              <w:rFonts w:asciiTheme="minorHAnsi" w:hAnsiTheme="minorHAnsi" w:cstheme="minorHAnsi"/>
            </w:rPr>
            <w:t>)</w:t>
          </w:r>
        </w:sdtContent>
      </w:sdt>
      <w:r w:rsidRPr="009E3922">
        <w:rPr>
          <w:rFonts w:asciiTheme="minorHAnsi" w:hAnsiTheme="minorHAnsi" w:cstheme="minorHAnsi"/>
        </w:rPr>
        <w:t xml:space="preserve">, были исполнены </w:t>
      </w:r>
      <w:sdt>
        <w:sdtPr>
          <w:rPr>
            <w:rFonts w:asciiTheme="minorHAnsi" w:hAnsiTheme="minorHAnsi" w:cstheme="minorHAnsi"/>
          </w:rPr>
          <w:alias w:val="fulfilled"/>
          <w:tag w:val="fulfilled"/>
          <w:id w:val="-645512101"/>
          <w:placeholder>
            <w:docPart w:val="C8CD2F3EE62F44EB9AEF3FA14112CBDA"/>
          </w:placeholder>
          <w:text/>
        </w:sdtPr>
        <w:sdtContent>
          <w:r w:rsidR="000B75DD" w:rsidRPr="000B75DD">
            <w:rPr>
              <w:rFonts w:asciiTheme="minorHAnsi" w:hAnsiTheme="minorHAnsi" w:cstheme="minorHAnsi"/>
            </w:rPr>
            <w:t>18</w:t>
          </w:r>
          <w:r w:rsidR="000B75DD">
            <w:rPr>
              <w:rFonts w:asciiTheme="minorHAnsi" w:hAnsiTheme="minorHAnsi" w:cstheme="minorHAnsi"/>
            </w:rPr>
            <w:t xml:space="preserve"> октября </w:t>
          </w:r>
          <w:r w:rsidR="000B75DD" w:rsidRPr="000B75DD">
            <w:rPr>
              <w:rFonts w:asciiTheme="minorHAnsi" w:hAnsiTheme="minorHAnsi" w:cstheme="minorHAnsi"/>
            </w:rPr>
            <w:t>2017</w:t>
          </w:r>
        </w:sdtContent>
      </w:sdt>
      <w:r w:rsidRPr="009E3922">
        <w:rPr>
          <w:rFonts w:asciiTheme="minorHAnsi" w:hAnsiTheme="minorHAnsi" w:cstheme="minorHAnsi"/>
        </w:rPr>
        <w:t xml:space="preserve"> года в полном объеме.</w:t>
      </w:r>
    </w:p>
    <w:p w14:paraId="15A3C4C3" w14:textId="504641F7" w:rsidR="00F23363" w:rsidRPr="009E3922" w:rsidRDefault="00F23363" w:rsidP="009E3922">
      <w:pPr>
        <w:spacing w:after="120" w:line="276" w:lineRule="auto"/>
        <w:rPr>
          <w:rFonts w:asciiTheme="minorHAnsi" w:hAnsiTheme="minorHAnsi" w:cstheme="minorHAnsi"/>
        </w:rPr>
      </w:pPr>
      <w:r w:rsidRPr="009E3922">
        <w:rPr>
          <w:rFonts w:asciiTheme="minorHAnsi" w:hAnsiTheme="minorHAnsi" w:cstheme="minorHAnsi"/>
        </w:rPr>
        <w:t xml:space="preserve">Задолженность Заемщика по </w:t>
      </w:r>
      <w:sdt>
        <w:sdtPr>
          <w:rPr>
            <w:rFonts w:asciiTheme="minorHAnsi" w:hAnsiTheme="minorHAnsi" w:cstheme="minorHAnsi"/>
          </w:rPr>
          <w:alias w:val="CIAP2"/>
          <w:tag w:val="CIAP2"/>
          <w:id w:val="635370369"/>
          <w:placeholder>
            <w:docPart w:val="C8CD2F3EE62F44EB9AEF3FA14112CBDA"/>
          </w:placeholder>
        </w:sdtPr>
        <w:sdtEndPr/>
        <w:sdtContent>
          <w:r w:rsidRPr="009E3922">
            <w:rPr>
              <w:rFonts w:asciiTheme="minorHAnsi" w:hAnsiTheme="minorHAnsi" w:cstheme="minorHAnsi"/>
            </w:rPr>
            <w:t xml:space="preserve">Договору </w:t>
          </w:r>
          <w:r w:rsidR="00EA0F9C">
            <w:rPr>
              <w:rFonts w:asciiTheme="minorHAnsi" w:hAnsiTheme="minorHAnsi" w:cstheme="minorHAnsi"/>
            </w:rPr>
            <w:t>потребительского займа</w:t>
          </w:r>
          <w:r w:rsidRPr="009E3922">
            <w:rPr>
              <w:rFonts w:asciiTheme="minorHAnsi" w:hAnsiTheme="minorHAnsi" w:cstheme="minorHAnsi"/>
            </w:rPr>
            <w:t xml:space="preserve"> № </w:t>
          </w:r>
        </w:sdtContent>
      </w:sdt>
      <w:r w:rsidRPr="009E3922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  <w:kern w:val="0"/>
            <w14:ligatures w14:val="none"/>
          </w:rPr>
          <w:alias w:val="loan2"/>
          <w:tag w:val="loan2"/>
          <w:id w:val="-1819788613"/>
          <w:placeholder>
            <w:docPart w:val="C8CD2F3EE62F44EB9AEF3FA14112CBDA"/>
          </w:placeholder>
          <w:text/>
        </w:sdtPr>
        <w:sdtContent>
          <w:r w:rsidR="000B75DD" w:rsidRPr="000B75DD">
            <w:rPr>
              <w:rFonts w:asciiTheme="minorHAnsi" w:hAnsiTheme="minorHAnsi" w:cstheme="minorHAnsi"/>
              <w:kern w:val="0"/>
              <w14:ligatures w14:val="none"/>
            </w:rPr>
            <w:t>Т-00879/АЗ от 02.12.2015 г.</w:t>
          </w:r>
        </w:sdtContent>
      </w:sdt>
      <w:r w:rsidRPr="009E3922">
        <w:rPr>
          <w:rFonts w:asciiTheme="minorHAnsi" w:hAnsiTheme="minorHAnsi" w:cstheme="minorHAnsi"/>
        </w:rPr>
        <w:t xml:space="preserve"> полностью погашена, все обязательства исполнены надлежащим образом, претензий не имеем.</w:t>
      </w:r>
    </w:p>
    <w:p w14:paraId="46C01A52" w14:textId="77777777" w:rsidR="00F23363" w:rsidRPr="00F23363" w:rsidRDefault="00F23363" w:rsidP="00F23363">
      <w:pPr>
        <w:spacing w:after="0"/>
        <w:rPr>
          <w:rFonts w:asciiTheme="minorHAnsi" w:hAnsiTheme="minorHAnsi" w:cstheme="minorHAnsi"/>
          <w:sz w:val="24"/>
          <w:szCs w:val="24"/>
        </w:rPr>
      </w:pPr>
    </w:p>
    <w:p w14:paraId="52BE9F71" w14:textId="77777777" w:rsidR="00F23363" w:rsidRPr="00F23363" w:rsidRDefault="00F23363" w:rsidP="00F23363">
      <w:pPr>
        <w:spacing w:after="0"/>
        <w:rPr>
          <w:rFonts w:asciiTheme="minorHAnsi" w:hAnsiTheme="minorHAnsi" w:cstheme="minorHAnsi"/>
          <w:sz w:val="24"/>
          <w:szCs w:val="24"/>
        </w:rPr>
      </w:pPr>
    </w:p>
    <w:p w14:paraId="75F7A237" w14:textId="77777777" w:rsidR="00F23363" w:rsidRPr="00F23363" w:rsidRDefault="00F23363" w:rsidP="00F23363">
      <w:pPr>
        <w:spacing w:after="0"/>
        <w:rPr>
          <w:rFonts w:asciiTheme="minorHAnsi" w:hAnsiTheme="minorHAnsi" w:cstheme="minorHAnsi"/>
          <w:sz w:val="24"/>
          <w:szCs w:val="24"/>
        </w:rPr>
      </w:pPr>
    </w:p>
    <w:p w14:paraId="381714F6" w14:textId="77777777" w:rsidR="00F23363" w:rsidRPr="00F23363" w:rsidRDefault="00F23363" w:rsidP="00F23363">
      <w:pPr>
        <w:spacing w:after="0"/>
        <w:rPr>
          <w:rFonts w:asciiTheme="minorHAnsi" w:hAnsiTheme="minorHAnsi" w:cstheme="minorHAnsi"/>
          <w:sz w:val="24"/>
          <w:szCs w:val="24"/>
        </w:rPr>
      </w:pPr>
    </w:p>
    <w:tbl>
      <w:tblPr>
        <w:tblW w:w="10287" w:type="dxa"/>
        <w:jc w:val="center"/>
        <w:tblLook w:val="04A0" w:firstRow="1" w:lastRow="0" w:firstColumn="1" w:lastColumn="0" w:noHBand="0" w:noVBand="1"/>
      </w:tblPr>
      <w:tblGrid>
        <w:gridCol w:w="3427"/>
        <w:gridCol w:w="2035"/>
        <w:gridCol w:w="4825"/>
      </w:tblGrid>
      <w:tr w:rsidR="00F23363" w:rsidRPr="00F23363" w14:paraId="1E45C934" w14:textId="77777777" w:rsidTr="00AD6E84">
        <w:trPr>
          <w:trHeight w:val="491"/>
          <w:jc w:val="center"/>
        </w:trPr>
        <w:tc>
          <w:tcPr>
            <w:tcW w:w="3427" w:type="dxa"/>
            <w:shd w:val="clear" w:color="auto" w:fill="auto"/>
          </w:tcPr>
          <w:sdt>
            <w:sdtPr>
              <w:rPr>
                <w:rFonts w:asciiTheme="minorHAnsi" w:hAnsiTheme="minorHAnsi" w:cstheme="minorHAnsi"/>
              </w:rPr>
              <w:alias w:val="position"/>
              <w:tag w:val="position"/>
              <w:id w:val="1252931958"/>
              <w:placeholder>
                <w:docPart w:val="C8CD2F3EE62F44EB9AEF3FA14112CBDA"/>
              </w:placeholder>
              <w:text/>
            </w:sdtPr>
            <w:sdtEndPr/>
            <w:sdtContent>
              <w:p w14:paraId="688BFA4E" w14:textId="3C0FC19D" w:rsidR="00F23363" w:rsidRPr="009E3922" w:rsidRDefault="007A505D" w:rsidP="00AD6E84">
                <w:pPr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Генеральный директор</w:t>
                </w:r>
              </w:p>
            </w:sdtContent>
          </w:sdt>
        </w:tc>
        <w:tc>
          <w:tcPr>
            <w:tcW w:w="2035" w:type="dxa"/>
            <w:tcBorders>
              <w:bottom w:val="single" w:sz="4" w:space="0" w:color="auto"/>
            </w:tcBorders>
            <w:shd w:val="clear" w:color="auto" w:fill="auto"/>
          </w:tcPr>
          <w:p w14:paraId="5D0E737A" w14:textId="77777777" w:rsidR="00F23363" w:rsidRPr="009E3922" w:rsidRDefault="00F23363" w:rsidP="00AD6E8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825" w:type="dxa"/>
            <w:shd w:val="clear" w:color="auto" w:fill="auto"/>
          </w:tcPr>
          <w:sdt>
            <w:sdtPr>
              <w:rPr>
                <w:rFonts w:asciiTheme="minorHAnsi" w:hAnsiTheme="minorHAnsi" w:cstheme="minorHAnsi"/>
              </w:rPr>
              <w:alias w:val="signatory"/>
              <w:tag w:val="signatory"/>
              <w:id w:val="-57015484"/>
              <w:placeholder>
                <w:docPart w:val="FD43AE58FB2F40E093D56D01936D4DA7"/>
              </w:placeholder>
              <w:comboBox>
                <w:listItem w:value="Выберите элемент."/>
                <w:listItem w:displayText="Сапожникова Юлия Евгеньевна" w:value="Сапожникова Юлия Евгеньевна"/>
                <w:listItem w:displayText="Власенко Олег Александрович" w:value="Власенко Олег Александрович"/>
                <w:listItem w:displayText="Кужба Мадина Зурабовна" w:value="Кужба Мадина Зурабовна"/>
              </w:comboBox>
            </w:sdtPr>
            <w:sdtEndPr/>
            <w:sdtContent>
              <w:p w14:paraId="0E70F3CD" w14:textId="3E8FC338" w:rsidR="00F23363" w:rsidRPr="009E3922" w:rsidRDefault="007A505D" w:rsidP="00AD6E84">
                <w:pPr>
                  <w:rPr>
                    <w:rFonts w:asciiTheme="minorHAnsi" w:hAnsiTheme="minorHAnsi" w:cstheme="minorHAnsi"/>
                  </w:rPr>
                </w:pPr>
                <w:r w:rsidRPr="007A505D">
                  <w:rPr>
                    <w:rFonts w:asciiTheme="minorHAnsi" w:hAnsiTheme="minorHAnsi" w:cstheme="minorHAnsi"/>
                  </w:rPr>
                  <w:t>Коваленко Кирилл Георгиевич</w:t>
                </w:r>
              </w:p>
            </w:sdtContent>
          </w:sdt>
        </w:tc>
      </w:tr>
    </w:tbl>
    <w:p w14:paraId="00CFCB71" w14:textId="3D43CB1E" w:rsidR="0064369E" w:rsidRPr="00674BC5" w:rsidRDefault="0064369E" w:rsidP="00F23363"/>
    <w:sectPr w:rsidR="0064369E" w:rsidRPr="00674BC5" w:rsidSect="00A639A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720" w:right="720" w:bottom="720" w:left="720" w:header="624" w:footer="62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C72E9" w14:textId="77777777" w:rsidR="00674BC5" w:rsidRDefault="00674BC5" w:rsidP="00674BC5">
      <w:pPr>
        <w:spacing w:after="0" w:line="240" w:lineRule="auto"/>
      </w:pPr>
      <w:r>
        <w:separator/>
      </w:r>
    </w:p>
  </w:endnote>
  <w:endnote w:type="continuationSeparator" w:id="0">
    <w:p w14:paraId="09400AE0" w14:textId="77777777" w:rsidR="00674BC5" w:rsidRDefault="00674BC5" w:rsidP="00674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1C837" w14:textId="77777777" w:rsidR="0042009C" w:rsidRDefault="0042009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F74DE" w14:textId="77777777" w:rsidR="0042009C" w:rsidRDefault="0042009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4A0B0" w14:textId="77777777" w:rsidR="0042009C" w:rsidRDefault="0042009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7E94A" w14:textId="77777777" w:rsidR="00674BC5" w:rsidRDefault="00674BC5" w:rsidP="00674BC5">
      <w:pPr>
        <w:spacing w:after="0" w:line="240" w:lineRule="auto"/>
      </w:pPr>
      <w:r>
        <w:separator/>
      </w:r>
    </w:p>
  </w:footnote>
  <w:footnote w:type="continuationSeparator" w:id="0">
    <w:p w14:paraId="3905F83A" w14:textId="77777777" w:rsidR="00674BC5" w:rsidRDefault="00674BC5" w:rsidP="00674B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AA9EA" w14:textId="77777777" w:rsidR="0042009C" w:rsidRDefault="0042009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DB60A" w14:textId="77777777" w:rsidR="0042009C" w:rsidRPr="0042009C" w:rsidRDefault="0042009C" w:rsidP="0042009C">
    <w:pPr>
      <w:spacing w:after="0"/>
      <w:jc w:val="center"/>
      <w:rPr>
        <w:rFonts w:asciiTheme="minorHAnsi" w:hAnsiTheme="minorHAnsi" w:cstheme="minorHAnsi"/>
        <w:b/>
        <w:bCs/>
        <w:sz w:val="24"/>
        <w:szCs w:val="24"/>
      </w:rPr>
    </w:pPr>
    <w:r w:rsidRPr="0042009C">
      <w:rPr>
        <w:rFonts w:asciiTheme="minorHAnsi" w:hAnsiTheme="minorHAnsi" w:cstheme="minorHAnsi"/>
        <w:b/>
        <w:bCs/>
        <w:sz w:val="24"/>
        <w:szCs w:val="24"/>
      </w:rPr>
      <w:t>ОБЩЕСТВО С ОГРАНИЧЕННОЙ ОТВЕТСТВЕННОСТЬЮ</w:t>
    </w:r>
  </w:p>
  <w:p w14:paraId="368D7E24" w14:textId="77777777" w:rsidR="0042009C" w:rsidRPr="0042009C" w:rsidRDefault="0042009C" w:rsidP="0042009C">
    <w:pPr>
      <w:spacing w:after="0"/>
      <w:jc w:val="center"/>
      <w:rPr>
        <w:rFonts w:asciiTheme="minorHAnsi" w:hAnsiTheme="minorHAnsi" w:cstheme="minorHAnsi"/>
        <w:b/>
        <w:bCs/>
        <w:sz w:val="24"/>
        <w:szCs w:val="24"/>
      </w:rPr>
    </w:pPr>
    <w:r w:rsidRPr="0042009C">
      <w:rPr>
        <w:rFonts w:asciiTheme="minorHAnsi" w:hAnsiTheme="minorHAnsi" w:cstheme="minorHAnsi"/>
        <w:b/>
        <w:bCs/>
        <w:sz w:val="24"/>
        <w:szCs w:val="24"/>
      </w:rPr>
      <w:t>«АТЛАС»</w:t>
    </w:r>
  </w:p>
  <w:p w14:paraId="6D2D031E" w14:textId="77777777" w:rsidR="0042009C" w:rsidRPr="0042009C" w:rsidRDefault="0042009C" w:rsidP="0042009C">
    <w:pPr>
      <w:spacing w:after="0"/>
      <w:jc w:val="center"/>
      <w:rPr>
        <w:rFonts w:asciiTheme="minorHAnsi" w:hAnsiTheme="minorHAnsi" w:cstheme="minorHAnsi"/>
        <w:sz w:val="24"/>
        <w:szCs w:val="24"/>
      </w:rPr>
    </w:pPr>
    <w:r w:rsidRPr="0042009C">
      <w:rPr>
        <w:rFonts w:asciiTheme="minorHAnsi" w:hAnsiTheme="minorHAnsi" w:cstheme="minorHAnsi"/>
        <w:sz w:val="24"/>
        <w:szCs w:val="24"/>
      </w:rPr>
      <w:t>ОГРН 1127746239015, ИНН 7709900646</w:t>
    </w:r>
  </w:p>
  <w:p w14:paraId="72DD8025" w14:textId="0B55543C" w:rsidR="0042009C" w:rsidRPr="0042009C" w:rsidRDefault="0042009C" w:rsidP="0042009C">
    <w:pPr>
      <w:spacing w:after="0"/>
      <w:jc w:val="center"/>
      <w:rPr>
        <w:rFonts w:asciiTheme="minorHAnsi" w:hAnsiTheme="minorHAnsi" w:cstheme="minorHAnsi"/>
        <w:sz w:val="24"/>
        <w:szCs w:val="24"/>
      </w:rPr>
    </w:pPr>
    <w:r w:rsidRPr="0042009C">
      <w:rPr>
        <w:rFonts w:asciiTheme="minorHAnsi" w:hAnsiTheme="minorHAnsi" w:cstheme="minorHAnsi"/>
        <w:sz w:val="24"/>
        <w:szCs w:val="24"/>
      </w:rPr>
      <w:t xml:space="preserve">123290, г. Москва, </w:t>
    </w:r>
    <w:proofErr w:type="spellStart"/>
    <w:r w:rsidRPr="0042009C">
      <w:rPr>
        <w:rFonts w:asciiTheme="minorHAnsi" w:hAnsiTheme="minorHAnsi" w:cstheme="minorHAnsi"/>
        <w:sz w:val="24"/>
        <w:szCs w:val="24"/>
      </w:rPr>
      <w:t>вн</w:t>
    </w:r>
    <w:proofErr w:type="spellEnd"/>
    <w:r w:rsidRPr="0042009C">
      <w:rPr>
        <w:rFonts w:asciiTheme="minorHAnsi" w:hAnsiTheme="minorHAnsi" w:cstheme="minorHAnsi"/>
        <w:sz w:val="24"/>
        <w:szCs w:val="24"/>
      </w:rPr>
      <w:t>. тер. г. муниципальный округ Хорошевский,</w:t>
    </w:r>
  </w:p>
  <w:p w14:paraId="3689FB29" w14:textId="77777777" w:rsidR="0042009C" w:rsidRPr="0042009C" w:rsidRDefault="0042009C" w:rsidP="0042009C">
    <w:pPr>
      <w:spacing w:after="0"/>
      <w:jc w:val="center"/>
      <w:rPr>
        <w:rFonts w:asciiTheme="minorHAnsi" w:hAnsiTheme="minorHAnsi" w:cstheme="minorHAnsi"/>
        <w:sz w:val="24"/>
        <w:szCs w:val="24"/>
      </w:rPr>
    </w:pPr>
    <w:r w:rsidRPr="0042009C">
      <w:rPr>
        <w:rFonts w:asciiTheme="minorHAnsi" w:hAnsiTheme="minorHAnsi" w:cstheme="minorHAnsi"/>
        <w:sz w:val="24"/>
        <w:szCs w:val="24"/>
      </w:rPr>
      <w:t>туп. 1-й Магистральный, д.11, стр.10, помещение 26/1</w:t>
    </w:r>
  </w:p>
  <w:p w14:paraId="66752723" w14:textId="638D4288" w:rsidR="0042009C" w:rsidRPr="0042009C" w:rsidRDefault="0042009C" w:rsidP="0042009C">
    <w:pPr>
      <w:tabs>
        <w:tab w:val="left" w:pos="3330"/>
      </w:tabs>
      <w:spacing w:after="0"/>
      <w:jc w:val="center"/>
      <w:rPr>
        <w:rFonts w:asciiTheme="minorHAnsi" w:hAnsiTheme="minorHAnsi" w:cstheme="minorHAnsi"/>
        <w:sz w:val="24"/>
        <w:szCs w:val="24"/>
      </w:rPr>
    </w:pPr>
    <w:r w:rsidRPr="0042009C">
      <w:rPr>
        <w:rFonts w:asciiTheme="minorHAnsi" w:hAnsiTheme="minorHAnsi" w:cstheme="minorHAnsi"/>
        <w:sz w:val="24"/>
        <w:szCs w:val="24"/>
      </w:rPr>
      <w:t>Тел. +7 (929) 957-20-21</w:t>
    </w:r>
  </w:p>
  <w:p w14:paraId="376B625A" w14:textId="3D3E5936" w:rsidR="0042009C" w:rsidRPr="0042009C" w:rsidRDefault="0042009C" w:rsidP="0042009C">
    <w:pPr>
      <w:tabs>
        <w:tab w:val="left" w:pos="3330"/>
      </w:tabs>
      <w:spacing w:after="0"/>
      <w:jc w:val="center"/>
      <w:rPr>
        <w:rFonts w:asciiTheme="minorHAnsi" w:hAnsiTheme="minorHAnsi" w:cstheme="minorHAnsi"/>
        <w:sz w:val="24"/>
        <w:szCs w:val="24"/>
      </w:rPr>
    </w:pPr>
    <w:r w:rsidRPr="0042009C">
      <w:rPr>
        <w:rFonts w:asciiTheme="minorHAnsi" w:hAnsiTheme="minorHAnsi" w:cstheme="minorHAnsi"/>
        <w:sz w:val="24"/>
        <w:szCs w:val="24"/>
      </w:rPr>
      <w:t xml:space="preserve">эл. почта: </w:t>
    </w:r>
    <w:hyperlink r:id="rId1" w:history="1">
      <w:r w:rsidRPr="0042009C">
        <w:rPr>
          <w:rStyle w:val="a8"/>
          <w:rFonts w:asciiTheme="minorHAnsi" w:hAnsiTheme="minorHAnsi" w:cstheme="minorHAnsi"/>
          <w:sz w:val="24"/>
          <w:szCs w:val="24"/>
          <w:lang w:val="en-US"/>
        </w:rPr>
        <w:t>info</w:t>
      </w:r>
      <w:r w:rsidRPr="0042009C">
        <w:rPr>
          <w:rStyle w:val="a8"/>
          <w:rFonts w:asciiTheme="minorHAnsi" w:hAnsiTheme="minorHAnsi" w:cstheme="minorHAnsi"/>
          <w:sz w:val="24"/>
          <w:szCs w:val="24"/>
        </w:rPr>
        <w:t>@</w:t>
      </w:r>
      <w:proofErr w:type="spellStart"/>
      <w:r w:rsidRPr="0042009C">
        <w:rPr>
          <w:rStyle w:val="a8"/>
          <w:rFonts w:asciiTheme="minorHAnsi" w:hAnsiTheme="minorHAnsi" w:cstheme="minorHAnsi"/>
          <w:sz w:val="24"/>
          <w:szCs w:val="24"/>
          <w:lang w:val="en-US"/>
        </w:rPr>
        <w:t>ooo</w:t>
      </w:r>
      <w:proofErr w:type="spellEnd"/>
      <w:r w:rsidRPr="0042009C">
        <w:rPr>
          <w:rStyle w:val="a8"/>
          <w:rFonts w:asciiTheme="minorHAnsi" w:hAnsiTheme="minorHAnsi" w:cstheme="minorHAnsi"/>
          <w:sz w:val="24"/>
          <w:szCs w:val="24"/>
        </w:rPr>
        <w:t>-</w:t>
      </w:r>
      <w:r w:rsidRPr="0042009C">
        <w:rPr>
          <w:rStyle w:val="a8"/>
          <w:rFonts w:asciiTheme="minorHAnsi" w:hAnsiTheme="minorHAnsi" w:cstheme="minorHAnsi"/>
          <w:sz w:val="24"/>
          <w:szCs w:val="24"/>
          <w:lang w:val="en-US"/>
        </w:rPr>
        <w:t>atlas</w:t>
      </w:r>
      <w:r w:rsidRPr="0042009C">
        <w:rPr>
          <w:rStyle w:val="a8"/>
          <w:rFonts w:asciiTheme="minorHAnsi" w:hAnsiTheme="minorHAnsi" w:cstheme="minorHAnsi"/>
          <w:sz w:val="24"/>
          <w:szCs w:val="24"/>
        </w:rPr>
        <w:t>.</w:t>
      </w:r>
      <w:r w:rsidRPr="0042009C">
        <w:rPr>
          <w:rStyle w:val="a8"/>
          <w:rFonts w:asciiTheme="minorHAnsi" w:hAnsiTheme="minorHAnsi" w:cstheme="minorHAnsi"/>
          <w:sz w:val="24"/>
          <w:szCs w:val="24"/>
          <w:lang w:val="en-US"/>
        </w:rPr>
        <w:t>ru</w:t>
      </w:r>
    </w:hyperlink>
  </w:p>
  <w:p w14:paraId="2DA8DB1B" w14:textId="77777777" w:rsidR="0042009C" w:rsidRDefault="0042009C" w:rsidP="0042009C">
    <w:pPr>
      <w:autoSpaceDE w:val="0"/>
      <w:autoSpaceDN w:val="0"/>
      <w:spacing w:after="0"/>
      <w:jc w:val="center"/>
    </w:pPr>
    <w:r>
      <w:t>_______________________________________________________________</w:t>
    </w:r>
  </w:p>
  <w:p w14:paraId="0D064686" w14:textId="77777777" w:rsidR="00674BC5" w:rsidRDefault="00674BC5" w:rsidP="0042009C">
    <w:pPr>
      <w:pStyle w:val="a3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95242" w14:textId="77777777" w:rsidR="0042009C" w:rsidRDefault="0042009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69E"/>
    <w:rsid w:val="00030EB6"/>
    <w:rsid w:val="000B75DD"/>
    <w:rsid w:val="0042009C"/>
    <w:rsid w:val="0064369E"/>
    <w:rsid w:val="00674BC5"/>
    <w:rsid w:val="007A505D"/>
    <w:rsid w:val="009E3922"/>
    <w:rsid w:val="00A639A0"/>
    <w:rsid w:val="00B117E5"/>
    <w:rsid w:val="00E9502A"/>
    <w:rsid w:val="00EA0F9C"/>
    <w:rsid w:val="00F23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3951E91"/>
  <w15:docId w15:val="{59BCE4F6-0E91-4BC6-9A22-52E8B4E62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 w:line="261" w:lineRule="auto"/>
      <w:ind w:left="77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82" w:hanging="10"/>
      <w:jc w:val="center"/>
      <w:outlineLvl w:val="0"/>
    </w:pPr>
    <w:rPr>
      <w:rFonts w:ascii="Times New Roman" w:eastAsia="Times New Roman" w:hAnsi="Times New Roman" w:cs="Times New Roman"/>
      <w:color w:val="000000"/>
      <w:sz w:val="3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3"/>
      <w:ind w:left="67"/>
      <w:jc w:val="center"/>
      <w:outlineLvl w:val="1"/>
    </w:pPr>
    <w:rPr>
      <w:rFonts w:ascii="Times New Roman" w:eastAsia="Times New Roman" w:hAnsi="Times New Roman" w:cs="Times New Roman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color w:val="000000"/>
      <w:sz w:val="22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30"/>
    </w:rPr>
  </w:style>
  <w:style w:type="paragraph" w:styleId="a3">
    <w:name w:val="header"/>
    <w:basedOn w:val="a"/>
    <w:link w:val="a4"/>
    <w:uiPriority w:val="99"/>
    <w:unhideWhenUsed/>
    <w:rsid w:val="00674B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74BC5"/>
    <w:rPr>
      <w:rFonts w:ascii="Times New Roman" w:eastAsia="Times New Roman" w:hAnsi="Times New Roman" w:cs="Times New Roman"/>
      <w:color w:val="000000"/>
    </w:rPr>
  </w:style>
  <w:style w:type="paragraph" w:styleId="a5">
    <w:name w:val="footer"/>
    <w:basedOn w:val="a"/>
    <w:link w:val="a6"/>
    <w:uiPriority w:val="99"/>
    <w:unhideWhenUsed/>
    <w:rsid w:val="00674B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74BC5"/>
    <w:rPr>
      <w:rFonts w:ascii="Times New Roman" w:eastAsia="Times New Roman" w:hAnsi="Times New Roman" w:cs="Times New Roman"/>
      <w:color w:val="000000"/>
    </w:rPr>
  </w:style>
  <w:style w:type="paragraph" w:styleId="a7">
    <w:name w:val="No Spacing"/>
    <w:uiPriority w:val="1"/>
    <w:qFormat/>
    <w:rsid w:val="00F23363"/>
    <w:pPr>
      <w:spacing w:after="0" w:line="240" w:lineRule="auto"/>
    </w:pPr>
    <w:rPr>
      <w:rFonts w:ascii="Calibri Light" w:eastAsia="Times New Roman" w:hAnsi="Calibri Light" w:cs="Times New Roman"/>
      <w:kern w:val="0"/>
      <w:lang w:eastAsia="en-US"/>
      <w14:ligatures w14:val="none"/>
    </w:rPr>
  </w:style>
  <w:style w:type="character" w:styleId="a8">
    <w:name w:val="Hyperlink"/>
    <w:basedOn w:val="a0"/>
    <w:uiPriority w:val="99"/>
    <w:unhideWhenUsed/>
    <w:rsid w:val="004200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ooo-atlas.r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BD3C50335914505AD4DDF68103AF0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6F5B95-A039-47DB-B565-ACF1513F6E05}"/>
      </w:docPartPr>
      <w:docPartBody>
        <w:p w:rsidR="00D30E0F" w:rsidRDefault="002A23B7" w:rsidP="002A23B7">
          <w:pPr>
            <w:pStyle w:val="7BD3C50335914505AD4DDF68103AF062"/>
          </w:pPr>
          <w:r w:rsidRPr="00AA6364">
            <w:rPr>
              <w:rStyle w:val="a3"/>
            </w:rPr>
            <w:t>Место для ввода текста.</w:t>
          </w:r>
        </w:p>
      </w:docPartBody>
    </w:docPart>
    <w:docPart>
      <w:docPartPr>
        <w:name w:val="C8CD2F3EE62F44EB9AEF3FA14112CB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0C57FC-B3BE-4B35-B909-0FED748FCC46}"/>
      </w:docPartPr>
      <w:docPartBody>
        <w:p w:rsidR="00D30E0F" w:rsidRDefault="002A23B7" w:rsidP="002A23B7">
          <w:pPr>
            <w:pStyle w:val="C8CD2F3EE62F44EB9AEF3FA14112CBDA"/>
          </w:pPr>
          <w:r w:rsidRPr="00AA6364">
            <w:rPr>
              <w:rStyle w:val="a3"/>
            </w:rPr>
            <w:t>Место для ввода текста.</w:t>
          </w:r>
        </w:p>
      </w:docPartBody>
    </w:docPart>
    <w:docPart>
      <w:docPartPr>
        <w:name w:val="FD43AE58FB2F40E093D56D01936D4DA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A8AFF9-0021-474B-A639-8A6E00B59A0D}"/>
      </w:docPartPr>
      <w:docPartBody>
        <w:p w:rsidR="00D30E0F" w:rsidRDefault="002A23B7" w:rsidP="002A23B7">
          <w:pPr>
            <w:pStyle w:val="FD43AE58FB2F40E093D56D01936D4DA7"/>
          </w:pPr>
          <w:r w:rsidRPr="006D6C33">
            <w:rPr>
              <w:rStyle w:val="a3"/>
            </w:rPr>
            <w:t>Выберите элемент.</w:t>
          </w:r>
        </w:p>
      </w:docPartBody>
    </w:docPart>
    <w:docPart>
      <w:docPartPr>
        <w:name w:val="3B030568AF2E4B6E965BB0AA6E5CE1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B8F14B-97CD-40EC-836B-A3482B799046}"/>
      </w:docPartPr>
      <w:docPartBody>
        <w:p w:rsidR="00D30E0F" w:rsidRDefault="002A23B7" w:rsidP="002A23B7">
          <w:pPr>
            <w:pStyle w:val="3B030568AF2E4B6E965BB0AA6E5CE12E"/>
          </w:pPr>
          <w:r w:rsidRPr="00AA6364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3B7"/>
    <w:rsid w:val="002A23B7"/>
    <w:rsid w:val="00D30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A23B7"/>
    <w:rPr>
      <w:color w:val="808080"/>
    </w:rPr>
  </w:style>
  <w:style w:type="paragraph" w:customStyle="1" w:styleId="7BD3C50335914505AD4DDF68103AF062">
    <w:name w:val="7BD3C50335914505AD4DDF68103AF062"/>
    <w:rsid w:val="002A23B7"/>
  </w:style>
  <w:style w:type="paragraph" w:customStyle="1" w:styleId="C8CD2F3EE62F44EB9AEF3FA14112CBDA">
    <w:name w:val="C8CD2F3EE62F44EB9AEF3FA14112CBDA"/>
    <w:rsid w:val="002A23B7"/>
  </w:style>
  <w:style w:type="paragraph" w:customStyle="1" w:styleId="FD43AE58FB2F40E093D56D01936D4DA7">
    <w:name w:val="FD43AE58FB2F40E093D56D01936D4DA7"/>
    <w:rsid w:val="002A23B7"/>
  </w:style>
  <w:style w:type="paragraph" w:customStyle="1" w:styleId="3B030568AF2E4B6E965BB0AA6E5CE12E">
    <w:name w:val="3B030568AF2E4B6E965BB0AA6E5CE12E"/>
    <w:rsid w:val="002A23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E5629D-C632-4CAE-A836-8615E441A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s.kvasko</dc:creator>
  <cp:keywords/>
  <cp:lastModifiedBy>Кваско Сергей Михайлович</cp:lastModifiedBy>
  <cp:revision>9</cp:revision>
  <cp:lastPrinted>2023-10-19T12:28:00Z</cp:lastPrinted>
  <dcterms:created xsi:type="dcterms:W3CDTF">2023-05-16T10:09:00Z</dcterms:created>
  <dcterms:modified xsi:type="dcterms:W3CDTF">2023-10-19T12:30:00Z</dcterms:modified>
</cp:coreProperties>
</file>