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DE3A" w14:textId="0F7C6904" w:rsidR="00521974" w:rsidRPr="00C03A00" w:rsidRDefault="002F5105"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b/>
          <w:bCs/>
          <w:color w:val="000000"/>
          <w:szCs w:val="28"/>
          <w:lang w:eastAsia="ru-RU"/>
        </w:rPr>
        <w:t xml:space="preserve"> </w:t>
      </w:r>
      <w:r w:rsidR="00521974" w:rsidRPr="00C03A00">
        <w:rPr>
          <w:rFonts w:ascii="Times New Roman" w:eastAsia="Times New Roman" w:hAnsi="Times New Roman" w:cs="Times New Roman"/>
          <w:b/>
          <w:bCs/>
          <w:color w:val="000000"/>
          <w:szCs w:val="28"/>
          <w:lang w:eastAsia="ru-RU"/>
        </w:rPr>
        <w:t>«Пермский национальный исследовательский</w:t>
      </w:r>
      <w:r w:rsidR="00521974" w:rsidRPr="00C03A00">
        <w:rPr>
          <w:rFonts w:ascii="Times New Roman" w:eastAsia="Times New Roman" w:hAnsi="Times New Roman" w:cs="Times New Roman"/>
          <w:b/>
          <w:bCs/>
          <w:color w:val="000000"/>
          <w:szCs w:val="28"/>
          <w:lang w:eastAsia="ru-RU"/>
        </w:rPr>
        <w:br/>
        <w:t>политехнический университет»</w:t>
      </w:r>
    </w:p>
    <w:p w14:paraId="3871F261" w14:textId="77777777" w:rsidR="00521974" w:rsidRPr="00C03A00" w:rsidRDefault="00521974" w:rsidP="002F5105">
      <w:pPr>
        <w:spacing w:after="240" w:line="240" w:lineRule="auto"/>
        <w:ind w:firstLine="0"/>
        <w:rPr>
          <w:rFonts w:ascii="Times New Roman" w:eastAsia="Times New Roman" w:hAnsi="Times New Roman" w:cs="Times New Roman"/>
          <w:sz w:val="24"/>
          <w:szCs w:val="24"/>
          <w:lang w:eastAsia="ru-RU"/>
        </w:rPr>
      </w:pPr>
    </w:p>
    <w:p w14:paraId="066C47D6"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r w:rsidRPr="00C03A00">
        <w:rPr>
          <w:rFonts w:ascii="Times New Roman" w:eastAsia="Times New Roman" w:hAnsi="Times New Roman" w:cs="Times New Roman"/>
          <w:sz w:val="24"/>
          <w:szCs w:val="24"/>
          <w:lang w:eastAsia="ru-RU"/>
        </w:rPr>
        <w:br/>
      </w:r>
    </w:p>
    <w:p w14:paraId="030C92FF"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b/>
          <w:bCs/>
          <w:color w:val="000000"/>
          <w:sz w:val="36"/>
          <w:szCs w:val="36"/>
          <w:lang w:eastAsia="ru-RU"/>
        </w:rPr>
        <w:t>О Т Ч Ё Т</w:t>
      </w:r>
    </w:p>
    <w:p w14:paraId="146FE13C" w14:textId="69590CE6" w:rsidR="00521974" w:rsidRPr="00931BA8" w:rsidRDefault="00521974" w:rsidP="00521974">
      <w:pPr>
        <w:spacing w:after="0" w:line="240" w:lineRule="auto"/>
        <w:jc w:val="center"/>
        <w:rPr>
          <w:rFonts w:ascii="Times New Roman" w:eastAsia="Times New Roman" w:hAnsi="Times New Roman" w:cs="Times New Roman"/>
          <w:b/>
          <w:bCs/>
          <w:color w:val="000000"/>
          <w:sz w:val="36"/>
          <w:szCs w:val="36"/>
          <w:lang w:eastAsia="ru-RU"/>
        </w:rPr>
      </w:pPr>
      <w:r w:rsidRPr="00C03A00">
        <w:rPr>
          <w:rFonts w:ascii="Times New Roman" w:eastAsia="Times New Roman" w:hAnsi="Times New Roman" w:cs="Times New Roman"/>
          <w:b/>
          <w:bCs/>
          <w:color w:val="000000"/>
          <w:sz w:val="36"/>
          <w:szCs w:val="36"/>
          <w:lang w:eastAsia="ru-RU"/>
        </w:rPr>
        <w:t xml:space="preserve">по </w:t>
      </w:r>
      <w:r w:rsidR="008147DD">
        <w:rPr>
          <w:rFonts w:ascii="Times New Roman" w:eastAsia="Times New Roman" w:hAnsi="Times New Roman" w:cs="Times New Roman"/>
          <w:b/>
          <w:bCs/>
          <w:color w:val="000000"/>
          <w:sz w:val="36"/>
          <w:szCs w:val="36"/>
          <w:lang w:eastAsia="ru-RU"/>
        </w:rPr>
        <w:t>лабораторной работе №</w:t>
      </w:r>
      <w:r w:rsidR="00B94A10">
        <w:rPr>
          <w:rFonts w:ascii="Times New Roman" w:eastAsia="Times New Roman" w:hAnsi="Times New Roman" w:cs="Times New Roman"/>
          <w:b/>
          <w:bCs/>
          <w:color w:val="000000"/>
          <w:sz w:val="36"/>
          <w:szCs w:val="36"/>
          <w:lang w:eastAsia="ru-RU"/>
        </w:rPr>
        <w:t>9</w:t>
      </w:r>
    </w:p>
    <w:p w14:paraId="074E2D5F" w14:textId="5325EECC" w:rsidR="00521974" w:rsidRDefault="00521974" w:rsidP="00521974">
      <w:pPr>
        <w:spacing w:after="0" w:line="240" w:lineRule="auto"/>
        <w:jc w:val="center"/>
        <w:rPr>
          <w:rFonts w:ascii="Times New Roman" w:eastAsia="Times New Roman" w:hAnsi="Times New Roman" w:cs="Times New Roman"/>
          <w:color w:val="000000"/>
          <w:szCs w:val="28"/>
          <w:lang w:eastAsia="ru-RU"/>
        </w:rPr>
      </w:pPr>
      <w:r w:rsidRPr="00C03A00">
        <w:rPr>
          <w:rFonts w:ascii="Times New Roman" w:eastAsia="Times New Roman" w:hAnsi="Times New Roman" w:cs="Times New Roman"/>
          <w:color w:val="000000"/>
          <w:szCs w:val="28"/>
          <w:lang w:eastAsia="ru-RU"/>
        </w:rPr>
        <w:t xml:space="preserve">Тема: </w:t>
      </w:r>
      <w:r w:rsidR="00B97515">
        <w:rPr>
          <w:rFonts w:ascii="Times New Roman" w:eastAsia="Times New Roman" w:hAnsi="Times New Roman" w:cs="Times New Roman"/>
          <w:color w:val="000000"/>
          <w:szCs w:val="28"/>
          <w:lang w:eastAsia="ru-RU"/>
        </w:rPr>
        <w:t>Структурное программирование. Файловые потоки</w:t>
      </w:r>
    </w:p>
    <w:p w14:paraId="4F84FB3E" w14:textId="3BA760C6" w:rsidR="00957074" w:rsidRPr="00957074" w:rsidRDefault="00957074" w:rsidP="00957074">
      <w:pPr>
        <w:spacing w:after="0" w:line="240" w:lineRule="auto"/>
        <w:jc w:val="center"/>
        <w:rPr>
          <w:rFonts w:ascii="Times New Roman" w:eastAsia="Times New Roman" w:hAnsi="Times New Roman" w:cs="Times New Roman"/>
          <w:color w:val="000000"/>
          <w:szCs w:val="28"/>
          <w:lang w:eastAsia="ru-RU"/>
        </w:rPr>
      </w:pPr>
      <w:r>
        <w:rPr>
          <w:rFonts w:ascii="Times New Roman" w:eastAsia="Times New Roman" w:hAnsi="Times New Roman" w:cs="Times New Roman"/>
          <w:color w:val="000000"/>
          <w:szCs w:val="28"/>
          <w:lang w:eastAsia="ru-RU"/>
        </w:rPr>
        <w:t>Вариант 5</w:t>
      </w:r>
    </w:p>
    <w:p w14:paraId="5D2F40D2"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78D691AD"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5A9F8E6F"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36282A71" w14:textId="1C128BB2" w:rsidR="00521974" w:rsidRDefault="00521974" w:rsidP="00521974">
      <w:pPr>
        <w:spacing w:after="0" w:line="240" w:lineRule="auto"/>
        <w:jc w:val="center"/>
        <w:rPr>
          <w:rFonts w:ascii="Times New Roman" w:eastAsia="Times New Roman" w:hAnsi="Times New Roman" w:cs="Times New Roman"/>
          <w:sz w:val="24"/>
          <w:szCs w:val="24"/>
          <w:lang w:eastAsia="ru-RU"/>
        </w:rPr>
      </w:pPr>
    </w:p>
    <w:p w14:paraId="0E85F014" w14:textId="4357DC86" w:rsidR="002F5105" w:rsidRDefault="002F5105" w:rsidP="00521974">
      <w:pPr>
        <w:spacing w:after="0" w:line="240" w:lineRule="auto"/>
        <w:jc w:val="center"/>
        <w:rPr>
          <w:rFonts w:ascii="Times New Roman" w:eastAsia="Times New Roman" w:hAnsi="Times New Roman" w:cs="Times New Roman"/>
          <w:sz w:val="24"/>
          <w:szCs w:val="24"/>
          <w:lang w:eastAsia="ru-RU"/>
        </w:rPr>
      </w:pPr>
    </w:p>
    <w:p w14:paraId="1CB3CF6F" w14:textId="39298521" w:rsidR="002F5105" w:rsidRDefault="002F5105" w:rsidP="00521974">
      <w:pPr>
        <w:spacing w:after="0" w:line="240" w:lineRule="auto"/>
        <w:jc w:val="center"/>
        <w:rPr>
          <w:rFonts w:ascii="Times New Roman" w:eastAsia="Times New Roman" w:hAnsi="Times New Roman" w:cs="Times New Roman"/>
          <w:sz w:val="24"/>
          <w:szCs w:val="24"/>
          <w:lang w:eastAsia="ru-RU"/>
        </w:rPr>
      </w:pPr>
    </w:p>
    <w:p w14:paraId="08E5187C" w14:textId="57E90A30" w:rsidR="002F5105" w:rsidRDefault="002F5105" w:rsidP="00521974">
      <w:pPr>
        <w:spacing w:after="0" w:line="240" w:lineRule="auto"/>
        <w:jc w:val="center"/>
        <w:rPr>
          <w:rFonts w:ascii="Times New Roman" w:eastAsia="Times New Roman" w:hAnsi="Times New Roman" w:cs="Times New Roman"/>
          <w:sz w:val="24"/>
          <w:szCs w:val="24"/>
          <w:lang w:eastAsia="ru-RU"/>
        </w:rPr>
      </w:pPr>
    </w:p>
    <w:p w14:paraId="2238B5AC" w14:textId="749E3FFA" w:rsidR="002F5105" w:rsidRDefault="002F5105" w:rsidP="00521974">
      <w:pPr>
        <w:spacing w:after="0" w:line="240" w:lineRule="auto"/>
        <w:jc w:val="center"/>
        <w:rPr>
          <w:rFonts w:ascii="Times New Roman" w:eastAsia="Times New Roman" w:hAnsi="Times New Roman" w:cs="Times New Roman"/>
          <w:sz w:val="24"/>
          <w:szCs w:val="24"/>
          <w:lang w:eastAsia="ru-RU"/>
        </w:rPr>
      </w:pPr>
    </w:p>
    <w:p w14:paraId="7609585F" w14:textId="5F902CC5" w:rsidR="002F5105" w:rsidRDefault="002F5105" w:rsidP="00521974">
      <w:pPr>
        <w:spacing w:after="0" w:line="240" w:lineRule="auto"/>
        <w:jc w:val="center"/>
        <w:rPr>
          <w:rFonts w:ascii="Times New Roman" w:eastAsia="Times New Roman" w:hAnsi="Times New Roman" w:cs="Times New Roman"/>
          <w:sz w:val="24"/>
          <w:szCs w:val="24"/>
          <w:lang w:eastAsia="ru-RU"/>
        </w:rPr>
      </w:pPr>
    </w:p>
    <w:p w14:paraId="74AF6F92" w14:textId="77777777" w:rsidR="002F5105" w:rsidRPr="00C03A00" w:rsidRDefault="002F5105" w:rsidP="00521974">
      <w:pPr>
        <w:spacing w:after="0" w:line="240" w:lineRule="auto"/>
        <w:jc w:val="center"/>
        <w:rPr>
          <w:rFonts w:ascii="Times New Roman" w:eastAsia="Times New Roman" w:hAnsi="Times New Roman" w:cs="Times New Roman"/>
          <w:sz w:val="24"/>
          <w:szCs w:val="24"/>
          <w:lang w:eastAsia="ru-RU"/>
        </w:rPr>
      </w:pPr>
    </w:p>
    <w:p w14:paraId="3DF0FD07" w14:textId="77777777" w:rsidR="00521974" w:rsidRPr="00C03A00" w:rsidRDefault="001C5EC7" w:rsidP="001C5EC7">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 xml:space="preserve">                                                  </w:t>
      </w:r>
      <w:r w:rsidR="00521974" w:rsidRPr="00C03A00">
        <w:rPr>
          <w:rFonts w:ascii="Times New Roman" w:eastAsia="Times New Roman" w:hAnsi="Times New Roman" w:cs="Times New Roman"/>
          <w:color w:val="000000"/>
          <w:szCs w:val="28"/>
          <w:lang w:eastAsia="ru-RU"/>
        </w:rPr>
        <w:t>Выполнил работу</w:t>
      </w:r>
    </w:p>
    <w:p w14:paraId="6127D66C" w14:textId="6778B05B" w:rsidR="00EE78AC" w:rsidRPr="00C03A00" w:rsidRDefault="00EE78AC" w:rsidP="00EE78AC">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с</w:t>
      </w:r>
      <w:r w:rsidR="00521974" w:rsidRPr="00C03A00">
        <w:rPr>
          <w:rFonts w:ascii="Times New Roman" w:eastAsia="Times New Roman" w:hAnsi="Times New Roman" w:cs="Times New Roman"/>
          <w:color w:val="000000"/>
          <w:szCs w:val="28"/>
          <w:lang w:eastAsia="ru-RU"/>
        </w:rPr>
        <w:t xml:space="preserve">тудент группы </w:t>
      </w:r>
      <w:r w:rsidR="002F5105">
        <w:rPr>
          <w:rFonts w:ascii="Times New Roman" w:eastAsia="Times New Roman" w:hAnsi="Times New Roman" w:cs="Times New Roman"/>
          <w:color w:val="000000"/>
          <w:szCs w:val="28"/>
          <w:lang w:eastAsia="ru-RU"/>
        </w:rPr>
        <w:t>ИВТ-20-2б</w:t>
      </w:r>
    </w:p>
    <w:p w14:paraId="5059E81E" w14:textId="0F573D0E" w:rsidR="001C5EC7" w:rsidRPr="00C03A00" w:rsidRDefault="002F5105" w:rsidP="001C5EC7">
      <w:pPr>
        <w:spacing w:after="0" w:line="240" w:lineRule="auto"/>
        <w:ind w:left="5669" w:firstLine="0"/>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Cs w:val="28"/>
          <w:lang w:eastAsia="ru-RU"/>
        </w:rPr>
        <w:t>Нефедов Л.В.</w:t>
      </w:r>
    </w:p>
    <w:p w14:paraId="242A9C8B" w14:textId="77777777" w:rsidR="001C5EC7" w:rsidRPr="00C03A00" w:rsidRDefault="001C5EC7" w:rsidP="001C5EC7">
      <w:pPr>
        <w:spacing w:after="0" w:line="240" w:lineRule="auto"/>
        <w:ind w:left="5669" w:firstLine="0"/>
        <w:rPr>
          <w:rFonts w:ascii="Times New Roman" w:eastAsia="Times New Roman" w:hAnsi="Times New Roman" w:cs="Times New Roman"/>
          <w:sz w:val="24"/>
          <w:szCs w:val="24"/>
          <w:lang w:eastAsia="ru-RU"/>
        </w:rPr>
      </w:pPr>
    </w:p>
    <w:p w14:paraId="11C44B94" w14:textId="77777777" w:rsidR="00D05933" w:rsidRDefault="00D05933" w:rsidP="001C5EC7">
      <w:pPr>
        <w:spacing w:after="0" w:line="240" w:lineRule="auto"/>
        <w:ind w:left="5669" w:firstLine="0"/>
        <w:rPr>
          <w:rFonts w:ascii="Times New Roman" w:eastAsia="Times New Roman" w:hAnsi="Times New Roman" w:cs="Times New Roman"/>
          <w:color w:val="000000"/>
          <w:szCs w:val="28"/>
          <w:lang w:eastAsia="ru-RU"/>
        </w:rPr>
      </w:pPr>
    </w:p>
    <w:p w14:paraId="32942064"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Проверил</w:t>
      </w:r>
      <w:r w:rsidR="00CB1F20" w:rsidRPr="00C03A00">
        <w:rPr>
          <w:rFonts w:ascii="Times New Roman" w:eastAsia="Times New Roman" w:hAnsi="Times New Roman" w:cs="Times New Roman"/>
          <w:color w:val="000000"/>
          <w:szCs w:val="28"/>
          <w:lang w:eastAsia="ru-RU"/>
        </w:rPr>
        <w:t>а</w:t>
      </w:r>
    </w:p>
    <w:p w14:paraId="77AB7BEF"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Доцент кафедры ИТАС</w:t>
      </w:r>
    </w:p>
    <w:p w14:paraId="08BE7757" w14:textId="77777777" w:rsidR="00521974" w:rsidRPr="00C03A00" w:rsidRDefault="00AA44E0"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Полякова О.А.</w:t>
      </w:r>
    </w:p>
    <w:p w14:paraId="0DF4ED4B" w14:textId="531DD742" w:rsidR="00521974" w:rsidRDefault="00521974" w:rsidP="00521974">
      <w:pPr>
        <w:spacing w:after="240" w:line="240" w:lineRule="auto"/>
        <w:rPr>
          <w:rFonts w:ascii="Times New Roman" w:eastAsia="Times New Roman" w:hAnsi="Times New Roman" w:cs="Times New Roman"/>
          <w:sz w:val="24"/>
          <w:szCs w:val="24"/>
          <w:lang w:eastAsia="ru-RU"/>
        </w:rPr>
      </w:pPr>
      <w:r w:rsidRPr="00C03A00">
        <w:rPr>
          <w:rFonts w:ascii="Times New Roman" w:eastAsia="Times New Roman" w:hAnsi="Times New Roman" w:cs="Times New Roman"/>
          <w:sz w:val="24"/>
          <w:szCs w:val="24"/>
          <w:lang w:eastAsia="ru-RU"/>
        </w:rPr>
        <w:br/>
      </w:r>
    </w:p>
    <w:p w14:paraId="3AD7F404" w14:textId="77777777" w:rsidR="008A4B06" w:rsidRPr="00C03A00" w:rsidRDefault="008A4B06" w:rsidP="00521974">
      <w:pPr>
        <w:spacing w:after="240" w:line="240" w:lineRule="auto"/>
        <w:rPr>
          <w:rFonts w:ascii="Times New Roman" w:eastAsia="Times New Roman" w:hAnsi="Times New Roman" w:cs="Times New Roman"/>
          <w:sz w:val="24"/>
          <w:szCs w:val="24"/>
          <w:lang w:eastAsia="ru-RU"/>
        </w:rPr>
      </w:pPr>
      <w:bookmarkStart w:id="0" w:name="_GoBack"/>
      <w:bookmarkEnd w:id="0"/>
    </w:p>
    <w:p w14:paraId="084021ED"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1F62461C"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18285ED1"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5FCA25B5"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691569EB"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58D3C0D"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4645BD34"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C783EBE"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2C0BEA79"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602EE9B7"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02C8EF72"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1969358"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389F9A3F"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5DED366E" w14:textId="77777777" w:rsidR="004506BB" w:rsidRPr="00C03A00" w:rsidRDefault="00521974" w:rsidP="00521974">
      <w:pPr>
        <w:spacing w:line="360" w:lineRule="auto"/>
        <w:ind w:firstLine="0"/>
        <w:jc w:val="center"/>
        <w:rPr>
          <w:rFonts w:ascii="Times New Roman" w:hAnsi="Times New Roman" w:cs="Times New Roman"/>
          <w:b/>
          <w:bCs/>
          <w:szCs w:val="28"/>
        </w:rPr>
      </w:pPr>
      <w:r w:rsidRPr="00C03A00">
        <w:rPr>
          <w:rFonts w:ascii="Times New Roman" w:eastAsia="Times New Roman" w:hAnsi="Times New Roman" w:cs="Times New Roman"/>
          <w:color w:val="000000"/>
          <w:szCs w:val="28"/>
          <w:lang w:eastAsia="ru-RU"/>
        </w:rPr>
        <w:t>Пермь, 202</w:t>
      </w:r>
      <w:r w:rsidR="00931BA8">
        <w:rPr>
          <w:rFonts w:ascii="Times New Roman" w:eastAsia="Times New Roman" w:hAnsi="Times New Roman" w:cs="Times New Roman"/>
          <w:color w:val="000000"/>
          <w:szCs w:val="28"/>
          <w:lang w:eastAsia="ru-RU"/>
        </w:rPr>
        <w:t>1</w:t>
      </w:r>
    </w:p>
    <w:p w14:paraId="704E081A" w14:textId="77777777" w:rsidR="00767844" w:rsidRPr="00C03A00" w:rsidRDefault="000D67CF" w:rsidP="008147DD">
      <w:pPr>
        <w:pStyle w:val="1"/>
        <w:ind w:firstLine="708"/>
        <w:jc w:val="left"/>
      </w:pPr>
      <w:bookmarkStart w:id="1" w:name="_Toc57635437"/>
      <w:r w:rsidRPr="00C03A00">
        <w:lastRenderedPageBreak/>
        <w:t>Постановка задачи</w:t>
      </w:r>
      <w:bookmarkEnd w:id="1"/>
    </w:p>
    <w:p w14:paraId="2145EAB9" w14:textId="6E741201" w:rsidR="00B94A10" w:rsidRDefault="00B94A10" w:rsidP="00B94A10">
      <w:pPr>
        <w:spacing w:line="360" w:lineRule="auto"/>
        <w:jc w:val="both"/>
        <w:rPr>
          <w:rFonts w:ascii="Times New Roman" w:hAnsi="Times New Roman" w:cs="Times New Roman"/>
          <w:szCs w:val="28"/>
        </w:rPr>
      </w:pPr>
      <w:r w:rsidRPr="00B94A10">
        <w:rPr>
          <w:rFonts w:ascii="Times New Roman" w:hAnsi="Times New Roman" w:cs="Times New Roman"/>
          <w:szCs w:val="28"/>
        </w:rPr>
        <w:t>Создать текстовый файл F1 не менее, чем из 10 строк и записать в него информацию</w:t>
      </w:r>
      <w:r>
        <w:rPr>
          <w:rFonts w:ascii="Times New Roman" w:hAnsi="Times New Roman" w:cs="Times New Roman"/>
          <w:szCs w:val="28"/>
        </w:rPr>
        <w:t>. После этого в</w:t>
      </w:r>
      <w:r w:rsidRPr="00B94A10">
        <w:rPr>
          <w:rFonts w:ascii="Times New Roman" w:hAnsi="Times New Roman" w:cs="Times New Roman"/>
          <w:szCs w:val="28"/>
        </w:rPr>
        <w:t>ыполнить задание</w:t>
      </w:r>
      <w:r>
        <w:rPr>
          <w:rFonts w:ascii="Times New Roman" w:hAnsi="Times New Roman" w:cs="Times New Roman"/>
          <w:szCs w:val="28"/>
        </w:rPr>
        <w:t>, а именно:</w:t>
      </w:r>
    </w:p>
    <w:p w14:paraId="415BE30F" w14:textId="554D6560" w:rsidR="00B94A10" w:rsidRPr="00B94A10" w:rsidRDefault="00B94A10" w:rsidP="00B94A10">
      <w:pPr>
        <w:pStyle w:val="ListParagraph"/>
        <w:numPr>
          <w:ilvl w:val="0"/>
          <w:numId w:val="8"/>
        </w:numPr>
        <w:spacing w:line="360" w:lineRule="auto"/>
        <w:jc w:val="both"/>
        <w:rPr>
          <w:rFonts w:ascii="Times New Roman" w:hAnsi="Times New Roman" w:cs="Times New Roman"/>
          <w:szCs w:val="28"/>
        </w:rPr>
      </w:pPr>
      <w:r w:rsidRPr="00B94A10">
        <w:rPr>
          <w:rFonts w:ascii="Times New Roman" w:hAnsi="Times New Roman" w:cs="Times New Roman"/>
          <w:szCs w:val="28"/>
        </w:rPr>
        <w:t>Скопировать из файла F1 в файл F2 строки, начиная с К до К+5.</w:t>
      </w:r>
    </w:p>
    <w:p w14:paraId="7B733EEC" w14:textId="67E350BA" w:rsidR="00B94A10" w:rsidRPr="00B94A10" w:rsidRDefault="00B94A10" w:rsidP="00B94A10">
      <w:pPr>
        <w:pStyle w:val="ListParagraph"/>
        <w:numPr>
          <w:ilvl w:val="0"/>
          <w:numId w:val="8"/>
        </w:numPr>
        <w:spacing w:line="360" w:lineRule="auto"/>
        <w:jc w:val="both"/>
        <w:rPr>
          <w:rFonts w:ascii="Times New Roman" w:hAnsi="Times New Roman" w:cs="Times New Roman"/>
          <w:szCs w:val="28"/>
        </w:rPr>
      </w:pPr>
      <w:r w:rsidRPr="00B94A10">
        <w:rPr>
          <w:rFonts w:ascii="Times New Roman" w:hAnsi="Times New Roman" w:cs="Times New Roman"/>
          <w:szCs w:val="28"/>
        </w:rPr>
        <w:t>Подсчитать количество гласных букв в файле F2.</w:t>
      </w:r>
    </w:p>
    <w:p w14:paraId="647A0900" w14:textId="77777777" w:rsidR="00B94A10" w:rsidRDefault="00B94A10" w:rsidP="00B94A10">
      <w:pPr>
        <w:spacing w:line="360" w:lineRule="auto"/>
        <w:jc w:val="both"/>
        <w:rPr>
          <w:rFonts w:ascii="Times New Roman" w:hAnsi="Times New Roman" w:cs="Times New Roman"/>
          <w:szCs w:val="28"/>
        </w:rPr>
      </w:pPr>
    </w:p>
    <w:p w14:paraId="77E3165C" w14:textId="77777777" w:rsidR="00931BA8" w:rsidRPr="008B0C0C" w:rsidRDefault="00931BA8" w:rsidP="00931BA8">
      <w:pPr>
        <w:spacing w:line="360" w:lineRule="auto"/>
        <w:jc w:val="both"/>
        <w:rPr>
          <w:rFonts w:ascii="Times New Roman" w:hAnsi="Times New Roman" w:cs="Times New Roman"/>
          <w:szCs w:val="28"/>
        </w:rPr>
      </w:pPr>
    </w:p>
    <w:p w14:paraId="5DDDCD78" w14:textId="77777777" w:rsidR="00B613B8" w:rsidRDefault="00B613B8">
      <w:pPr>
        <w:ind w:firstLine="0"/>
        <w:rPr>
          <w:rFonts w:ascii="Times New Roman" w:hAnsi="Times New Roman" w:cs="Times New Roman"/>
          <w:szCs w:val="28"/>
        </w:rPr>
      </w:pPr>
      <w:r>
        <w:rPr>
          <w:rFonts w:ascii="Times New Roman" w:hAnsi="Times New Roman" w:cs="Times New Roman"/>
          <w:szCs w:val="28"/>
        </w:rPr>
        <w:br w:type="page"/>
      </w:r>
    </w:p>
    <w:p w14:paraId="21204CC9" w14:textId="4495E218" w:rsidR="00B14171" w:rsidRDefault="00B14171" w:rsidP="00C03A00">
      <w:pPr>
        <w:pStyle w:val="1"/>
        <w:jc w:val="left"/>
      </w:pPr>
      <w:bookmarkStart w:id="2" w:name="_Toc57635438"/>
      <w:r w:rsidRPr="00C03A00">
        <w:lastRenderedPageBreak/>
        <w:t xml:space="preserve">Анализ </w:t>
      </w:r>
      <w:bookmarkEnd w:id="2"/>
      <w:r w:rsidR="000C4D90">
        <w:t>задачи</w:t>
      </w:r>
    </w:p>
    <w:p w14:paraId="313AA73A" w14:textId="664C4E34" w:rsidR="00B94A10" w:rsidRDefault="00B94A10" w:rsidP="00B94A10">
      <w:pPr>
        <w:pStyle w:val="ListParagraph"/>
        <w:numPr>
          <w:ilvl w:val="0"/>
          <w:numId w:val="12"/>
        </w:numPr>
        <w:rPr>
          <w:rFonts w:ascii="Times New Roman" w:hAnsi="Times New Roman" w:cs="Times New Roman"/>
        </w:rPr>
      </w:pPr>
      <w:bookmarkStart w:id="3" w:name="_Toc57635439"/>
      <w:r>
        <w:rPr>
          <w:rFonts w:ascii="Times New Roman" w:hAnsi="Times New Roman" w:cs="Times New Roman"/>
        </w:rPr>
        <w:t xml:space="preserve">Для решения </w:t>
      </w:r>
      <w:r w:rsidR="00864CF0">
        <w:rPr>
          <w:rFonts w:ascii="Times New Roman" w:hAnsi="Times New Roman" w:cs="Times New Roman"/>
        </w:rPr>
        <w:t>проблем чтения внешних файлов нужно:</w:t>
      </w:r>
    </w:p>
    <w:p w14:paraId="38E3F912" w14:textId="4301C10C" w:rsidR="00B94A10" w:rsidRPr="00B94A10" w:rsidRDefault="00B94A10" w:rsidP="00B94A10">
      <w:pPr>
        <w:pStyle w:val="ListParagraph"/>
        <w:numPr>
          <w:ilvl w:val="1"/>
          <w:numId w:val="13"/>
        </w:numPr>
        <w:rPr>
          <w:rFonts w:ascii="Times New Roman" w:hAnsi="Times New Roman" w:cs="Times New Roman"/>
        </w:rPr>
      </w:pPr>
      <w:r w:rsidRPr="00B94A10">
        <w:rPr>
          <w:rFonts w:ascii="Times New Roman" w:hAnsi="Times New Roman" w:cs="Times New Roman"/>
        </w:rPr>
        <w:t>Проверить, существует ли файл ввода, откуда нужно достать информацию и в случае его отсутствия сообщить об ошибке.</w:t>
      </w:r>
    </w:p>
    <w:p w14:paraId="20BE3612" w14:textId="43D55EAE" w:rsidR="00B94A10" w:rsidRDefault="00B94A10" w:rsidP="00B94A10">
      <w:pPr>
        <w:jc w:val="center"/>
        <w:rPr>
          <w:rFonts w:ascii="Times New Roman" w:hAnsi="Times New Roman" w:cs="Times New Roman"/>
        </w:rPr>
      </w:pPr>
      <w:r w:rsidRPr="00B94A10">
        <w:rPr>
          <w:rFonts w:ascii="Times New Roman" w:hAnsi="Times New Roman" w:cs="Times New Roman"/>
          <w:noProof/>
        </w:rPr>
        <w:drawing>
          <wp:inline distT="0" distB="0" distL="0" distR="0" wp14:anchorId="78D1F86C" wp14:editId="2A345107">
            <wp:extent cx="2743341" cy="12383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341" cy="1238314"/>
                    </a:xfrm>
                    <a:prstGeom prst="rect">
                      <a:avLst/>
                    </a:prstGeom>
                  </pic:spPr>
                </pic:pic>
              </a:graphicData>
            </a:graphic>
          </wp:inline>
        </w:drawing>
      </w:r>
    </w:p>
    <w:p w14:paraId="6B9E00EA" w14:textId="6A1E4505" w:rsidR="00864CF0" w:rsidRDefault="00864CF0" w:rsidP="00864CF0">
      <w:pPr>
        <w:pStyle w:val="ListParagraph"/>
        <w:numPr>
          <w:ilvl w:val="1"/>
          <w:numId w:val="13"/>
        </w:numPr>
        <w:rPr>
          <w:rFonts w:ascii="Times New Roman" w:hAnsi="Times New Roman" w:cs="Times New Roman"/>
        </w:rPr>
      </w:pPr>
      <w:r>
        <w:rPr>
          <w:rFonts w:ascii="Times New Roman" w:hAnsi="Times New Roman" w:cs="Times New Roman"/>
        </w:rPr>
        <w:t xml:space="preserve">Затем, после совершения всех необходимых операций необходимо создать второй файл, куда будут записываться строки из первого файла, удовлетворяющие условию. Также надо проверить его на доступность (т.е. открыт ли он, прошла ли предыдущая операция создания корректно) </w:t>
      </w:r>
    </w:p>
    <w:p w14:paraId="72DD5487" w14:textId="264AD01F" w:rsidR="00864CF0" w:rsidRDefault="00864CF0" w:rsidP="00864CF0">
      <w:pPr>
        <w:jc w:val="center"/>
        <w:rPr>
          <w:rFonts w:ascii="Times New Roman" w:hAnsi="Times New Roman" w:cs="Times New Roman"/>
        </w:rPr>
      </w:pPr>
      <w:r w:rsidRPr="00864CF0">
        <w:rPr>
          <w:rFonts w:ascii="Times New Roman" w:hAnsi="Times New Roman" w:cs="Times New Roman"/>
          <w:noProof/>
        </w:rPr>
        <w:drawing>
          <wp:inline distT="0" distB="0" distL="0" distR="0" wp14:anchorId="1BAA9737" wp14:editId="7A77D957">
            <wp:extent cx="2654436" cy="161933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436" cy="1619333"/>
                    </a:xfrm>
                    <a:prstGeom prst="rect">
                      <a:avLst/>
                    </a:prstGeom>
                  </pic:spPr>
                </pic:pic>
              </a:graphicData>
            </a:graphic>
          </wp:inline>
        </w:drawing>
      </w:r>
    </w:p>
    <w:p w14:paraId="7D6C1835" w14:textId="4C397BEB" w:rsidR="00864CF0" w:rsidRPr="008B5F39" w:rsidRDefault="00864CF0" w:rsidP="008B5F39">
      <w:pPr>
        <w:pStyle w:val="ListParagraph"/>
        <w:numPr>
          <w:ilvl w:val="0"/>
          <w:numId w:val="13"/>
        </w:numPr>
        <w:rPr>
          <w:rFonts w:ascii="Times New Roman" w:hAnsi="Times New Roman" w:cs="Times New Roman"/>
        </w:rPr>
      </w:pPr>
      <w:r>
        <w:rPr>
          <w:rFonts w:ascii="Times New Roman" w:hAnsi="Times New Roman" w:cs="Times New Roman"/>
        </w:rPr>
        <w:t xml:space="preserve">Для вывода в консоль строк из первого и второго файла </w:t>
      </w:r>
      <w:r w:rsidR="008B5F39">
        <w:rPr>
          <w:rFonts w:ascii="Times New Roman" w:hAnsi="Times New Roman" w:cs="Times New Roman"/>
        </w:rPr>
        <w:t>нужно:</w:t>
      </w:r>
    </w:p>
    <w:p w14:paraId="43825B7E" w14:textId="215E66C2" w:rsidR="008B5F39" w:rsidRDefault="008B5F39" w:rsidP="008B5F39">
      <w:pPr>
        <w:pStyle w:val="ListParagraph"/>
        <w:numPr>
          <w:ilvl w:val="1"/>
          <w:numId w:val="13"/>
        </w:numPr>
        <w:rPr>
          <w:rFonts w:ascii="Times New Roman" w:hAnsi="Times New Roman" w:cs="Times New Roman"/>
        </w:rPr>
      </w:pPr>
      <w:r>
        <w:rPr>
          <w:rFonts w:ascii="Times New Roman" w:hAnsi="Times New Roman" w:cs="Times New Roman"/>
        </w:rPr>
        <w:t xml:space="preserve">Использовать стандартные операции вывода в циклах </w:t>
      </w:r>
      <w:r>
        <w:rPr>
          <w:rFonts w:ascii="Times New Roman" w:hAnsi="Times New Roman" w:cs="Times New Roman"/>
          <w:lang w:val="en-US"/>
        </w:rPr>
        <w:t>for</w:t>
      </w:r>
      <w:r w:rsidRPr="008B5F39">
        <w:rPr>
          <w:rFonts w:ascii="Times New Roman" w:hAnsi="Times New Roman" w:cs="Times New Roman"/>
        </w:rPr>
        <w:t xml:space="preserve"> </w:t>
      </w:r>
      <w:r>
        <w:rPr>
          <w:rFonts w:ascii="Times New Roman" w:hAnsi="Times New Roman" w:cs="Times New Roman"/>
        </w:rPr>
        <w:t xml:space="preserve">с предварительной записью содержимого файлов в массивы типа </w:t>
      </w:r>
      <w:r>
        <w:rPr>
          <w:rFonts w:ascii="Times New Roman" w:hAnsi="Times New Roman" w:cs="Times New Roman"/>
          <w:lang w:val="en-US"/>
        </w:rPr>
        <w:t>string</w:t>
      </w:r>
      <w:r w:rsidRPr="008B5F39">
        <w:rPr>
          <w:rFonts w:ascii="Times New Roman" w:hAnsi="Times New Roman" w:cs="Times New Roman"/>
        </w:rPr>
        <w:t>.</w:t>
      </w:r>
    </w:p>
    <w:p w14:paraId="222F56B1" w14:textId="3D98D3F4"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43A40342" wp14:editId="061DD305">
            <wp:extent cx="2267067" cy="641383"/>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67" cy="641383"/>
                    </a:xfrm>
                    <a:prstGeom prst="rect">
                      <a:avLst/>
                    </a:prstGeom>
                  </pic:spPr>
                </pic:pic>
              </a:graphicData>
            </a:graphic>
          </wp:inline>
        </w:drawing>
      </w:r>
    </w:p>
    <w:p w14:paraId="2B080950" w14:textId="2BE21103"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444128D5" wp14:editId="12C85E9B">
            <wp:extent cx="4597636" cy="622332"/>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636" cy="622332"/>
                    </a:xfrm>
                    <a:prstGeom prst="rect">
                      <a:avLst/>
                    </a:prstGeom>
                  </pic:spPr>
                </pic:pic>
              </a:graphicData>
            </a:graphic>
          </wp:inline>
        </w:drawing>
      </w:r>
    </w:p>
    <w:p w14:paraId="1AB37C7B" w14:textId="477B0BA1" w:rsidR="008B5F39" w:rsidRDefault="008B5F39" w:rsidP="008B5F39">
      <w:pPr>
        <w:pStyle w:val="ListParagraph"/>
        <w:numPr>
          <w:ilvl w:val="0"/>
          <w:numId w:val="13"/>
        </w:numPr>
        <w:rPr>
          <w:rFonts w:ascii="Times New Roman" w:hAnsi="Times New Roman" w:cs="Times New Roman"/>
        </w:rPr>
      </w:pPr>
      <w:r>
        <w:rPr>
          <w:rFonts w:ascii="Times New Roman" w:hAnsi="Times New Roman" w:cs="Times New Roman"/>
        </w:rPr>
        <w:t>Для предотвращения ввода неверных данных надо:</w:t>
      </w:r>
    </w:p>
    <w:p w14:paraId="0093FA39" w14:textId="7617EAFD" w:rsidR="008B5F39" w:rsidRDefault="008B5F39" w:rsidP="008B5F39">
      <w:pPr>
        <w:pStyle w:val="ListParagraph"/>
        <w:numPr>
          <w:ilvl w:val="1"/>
          <w:numId w:val="13"/>
        </w:numPr>
        <w:rPr>
          <w:rFonts w:ascii="Times New Roman" w:hAnsi="Times New Roman" w:cs="Times New Roman"/>
        </w:rPr>
      </w:pPr>
      <w:r>
        <w:rPr>
          <w:rFonts w:ascii="Times New Roman" w:hAnsi="Times New Roman" w:cs="Times New Roman"/>
        </w:rPr>
        <w:t xml:space="preserve">Использовать два цикла </w:t>
      </w:r>
      <w:r>
        <w:rPr>
          <w:rFonts w:ascii="Times New Roman" w:hAnsi="Times New Roman" w:cs="Times New Roman"/>
          <w:lang w:val="en-US"/>
        </w:rPr>
        <w:t>while</w:t>
      </w:r>
      <w:r>
        <w:rPr>
          <w:rFonts w:ascii="Times New Roman" w:hAnsi="Times New Roman" w:cs="Times New Roman"/>
        </w:rPr>
        <w:t xml:space="preserve"> с выводом конкретной ошибки. Поскольку пользователь может ввести неверную строку, с которой нужно начинать копирование, то надо использовать цикл </w:t>
      </w:r>
      <w:r>
        <w:rPr>
          <w:rFonts w:ascii="Times New Roman" w:hAnsi="Times New Roman" w:cs="Times New Roman"/>
          <w:lang w:val="en-US"/>
        </w:rPr>
        <w:lastRenderedPageBreak/>
        <w:t>while</w:t>
      </w:r>
      <w:r>
        <w:rPr>
          <w:rFonts w:ascii="Times New Roman" w:hAnsi="Times New Roman" w:cs="Times New Roman"/>
        </w:rPr>
        <w:t>, чтобы в случае такой ошибки выводилась сама ошибка и пользователя просили бы ввести данные еще раз.</w:t>
      </w:r>
    </w:p>
    <w:p w14:paraId="0E9EE586" w14:textId="44F831FC"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57822D5B" wp14:editId="3812D167">
            <wp:extent cx="5461281" cy="97160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281" cy="971600"/>
                    </a:xfrm>
                    <a:prstGeom prst="rect">
                      <a:avLst/>
                    </a:prstGeom>
                  </pic:spPr>
                </pic:pic>
              </a:graphicData>
            </a:graphic>
          </wp:inline>
        </w:drawing>
      </w:r>
    </w:p>
    <w:p w14:paraId="00A27B06" w14:textId="65D61101" w:rsidR="008B5F39" w:rsidRDefault="008B5F39" w:rsidP="008B5F39">
      <w:pPr>
        <w:pStyle w:val="ListParagraph"/>
        <w:numPr>
          <w:ilvl w:val="0"/>
          <w:numId w:val="13"/>
        </w:numPr>
        <w:rPr>
          <w:rFonts w:ascii="Times New Roman" w:hAnsi="Times New Roman" w:cs="Times New Roman"/>
        </w:rPr>
      </w:pPr>
      <w:r>
        <w:rPr>
          <w:rFonts w:ascii="Times New Roman" w:hAnsi="Times New Roman" w:cs="Times New Roman"/>
        </w:rPr>
        <w:t>В ходе работы были использованы следующие типы данных:</w:t>
      </w:r>
    </w:p>
    <w:p w14:paraId="71D260C0" w14:textId="673AFCA1" w:rsidR="008B5F39" w:rsidRDefault="008B5F39" w:rsidP="008B5F39">
      <w:pPr>
        <w:pStyle w:val="ListParagraph"/>
        <w:numPr>
          <w:ilvl w:val="1"/>
          <w:numId w:val="13"/>
        </w:numPr>
        <w:rPr>
          <w:rFonts w:ascii="Times New Roman" w:hAnsi="Times New Roman" w:cs="Times New Roman"/>
        </w:rPr>
      </w:pPr>
      <w:r>
        <w:rPr>
          <w:rFonts w:ascii="Times New Roman" w:hAnsi="Times New Roman" w:cs="Times New Roman"/>
        </w:rPr>
        <w:t xml:space="preserve">Несколько локальных и глобальных переменных типа </w:t>
      </w:r>
      <w:r>
        <w:rPr>
          <w:rFonts w:ascii="Times New Roman" w:hAnsi="Times New Roman" w:cs="Times New Roman"/>
          <w:lang w:val="en-US"/>
        </w:rPr>
        <w:t>int</w:t>
      </w:r>
      <w:r w:rsidRPr="008B5F39">
        <w:rPr>
          <w:rFonts w:ascii="Times New Roman" w:hAnsi="Times New Roman" w:cs="Times New Roman"/>
        </w:rPr>
        <w:t>,</w:t>
      </w:r>
      <w:r>
        <w:rPr>
          <w:rFonts w:ascii="Times New Roman" w:hAnsi="Times New Roman" w:cs="Times New Roman"/>
        </w:rPr>
        <w:t xml:space="preserve"> которые являлись счетчиками циклов и переменной для подсчета количества гласных;</w:t>
      </w:r>
    </w:p>
    <w:p w14:paraId="5CFA92C4" w14:textId="5EB527AE" w:rsidR="008B5F39" w:rsidRDefault="008B5F39" w:rsidP="008B5F39">
      <w:pPr>
        <w:pStyle w:val="ListParagraph"/>
        <w:numPr>
          <w:ilvl w:val="1"/>
          <w:numId w:val="13"/>
        </w:numPr>
        <w:rPr>
          <w:rFonts w:ascii="Times New Roman" w:hAnsi="Times New Roman" w:cs="Times New Roman"/>
        </w:rPr>
      </w:pPr>
      <w:r>
        <w:rPr>
          <w:rFonts w:ascii="Times New Roman" w:hAnsi="Times New Roman" w:cs="Times New Roman"/>
        </w:rPr>
        <w:t xml:space="preserve">Массивы типа </w:t>
      </w:r>
      <w:r>
        <w:rPr>
          <w:rFonts w:ascii="Times New Roman" w:hAnsi="Times New Roman" w:cs="Times New Roman"/>
          <w:lang w:val="en-US"/>
        </w:rPr>
        <w:t>string</w:t>
      </w:r>
      <w:r>
        <w:rPr>
          <w:rFonts w:ascii="Times New Roman" w:hAnsi="Times New Roman" w:cs="Times New Roman"/>
        </w:rPr>
        <w:t xml:space="preserve"> для записи строк и работы с ними</w:t>
      </w:r>
      <w:r w:rsidR="00B52412">
        <w:rPr>
          <w:rFonts w:ascii="Times New Roman" w:hAnsi="Times New Roman" w:cs="Times New Roman"/>
        </w:rPr>
        <w:t>;</w:t>
      </w:r>
    </w:p>
    <w:p w14:paraId="66C02011" w14:textId="7B8207A5" w:rsidR="00B52412" w:rsidRDefault="00B52412" w:rsidP="008B5F39">
      <w:pPr>
        <w:pStyle w:val="ListParagraph"/>
        <w:numPr>
          <w:ilvl w:val="1"/>
          <w:numId w:val="13"/>
        </w:numPr>
        <w:rPr>
          <w:rFonts w:ascii="Times New Roman" w:hAnsi="Times New Roman" w:cs="Times New Roman"/>
        </w:rPr>
      </w:pPr>
      <w:r>
        <w:rPr>
          <w:rFonts w:ascii="Times New Roman" w:hAnsi="Times New Roman" w:cs="Times New Roman"/>
        </w:rPr>
        <w:t xml:space="preserve">Для работы файлов—их чтения и записи были использованы классы </w:t>
      </w:r>
      <w:r>
        <w:rPr>
          <w:rFonts w:ascii="Times New Roman" w:hAnsi="Times New Roman" w:cs="Times New Roman"/>
          <w:lang w:val="en-US"/>
        </w:rPr>
        <w:t>fstream</w:t>
      </w:r>
      <w:r>
        <w:rPr>
          <w:rFonts w:ascii="Times New Roman" w:hAnsi="Times New Roman" w:cs="Times New Roman"/>
        </w:rPr>
        <w:t>.</w:t>
      </w:r>
    </w:p>
    <w:p w14:paraId="456B3680" w14:textId="1C65C68B" w:rsidR="006C66AA" w:rsidRDefault="006C66AA" w:rsidP="006C66AA">
      <w:pPr>
        <w:pStyle w:val="ListParagraph"/>
        <w:numPr>
          <w:ilvl w:val="0"/>
          <w:numId w:val="13"/>
        </w:numPr>
        <w:rPr>
          <w:rFonts w:ascii="Times New Roman" w:hAnsi="Times New Roman" w:cs="Times New Roman"/>
        </w:rPr>
      </w:pPr>
      <w:r>
        <w:rPr>
          <w:rFonts w:ascii="Times New Roman" w:hAnsi="Times New Roman" w:cs="Times New Roman"/>
        </w:rPr>
        <w:t xml:space="preserve">Также в ходе работы была разработана и применена функция </w:t>
      </w:r>
      <w:r>
        <w:rPr>
          <w:rFonts w:ascii="Times New Roman" w:hAnsi="Times New Roman" w:cs="Times New Roman"/>
          <w:lang w:val="en-US"/>
        </w:rPr>
        <w:t>proverka</w:t>
      </w:r>
      <w:r>
        <w:rPr>
          <w:rFonts w:ascii="Times New Roman" w:hAnsi="Times New Roman" w:cs="Times New Roman"/>
        </w:rPr>
        <w:t>, которая ищет количество гласных букв в строках. Это функция логического типа, работает на основе сравнивания в цикле гласных букв и символов в строке.</w:t>
      </w:r>
    </w:p>
    <w:p w14:paraId="077E875C" w14:textId="66732469" w:rsidR="006C66AA" w:rsidRPr="006C66AA" w:rsidRDefault="006C66AA" w:rsidP="006C66AA">
      <w:pPr>
        <w:jc w:val="center"/>
        <w:rPr>
          <w:rFonts w:ascii="Times New Roman" w:hAnsi="Times New Roman" w:cs="Times New Roman"/>
        </w:rPr>
      </w:pPr>
      <w:r w:rsidRPr="006C66AA">
        <w:rPr>
          <w:rFonts w:ascii="Times New Roman" w:hAnsi="Times New Roman" w:cs="Times New Roman"/>
          <w:noProof/>
        </w:rPr>
        <w:drawing>
          <wp:inline distT="0" distB="0" distL="0" distR="0" wp14:anchorId="6A48BB97" wp14:editId="03517BD5">
            <wp:extent cx="2648086" cy="1117657"/>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086" cy="1117657"/>
                    </a:xfrm>
                    <a:prstGeom prst="rect">
                      <a:avLst/>
                    </a:prstGeom>
                  </pic:spPr>
                </pic:pic>
              </a:graphicData>
            </a:graphic>
          </wp:inline>
        </w:drawing>
      </w:r>
    </w:p>
    <w:p w14:paraId="6937A74B" w14:textId="77777777" w:rsidR="008B5F39" w:rsidRPr="008B5F39" w:rsidRDefault="008B5F39" w:rsidP="008B5F39">
      <w:pPr>
        <w:rPr>
          <w:rFonts w:ascii="Times New Roman" w:hAnsi="Times New Roman" w:cs="Times New Roman"/>
        </w:rPr>
      </w:pPr>
    </w:p>
    <w:p w14:paraId="2E630DE0" w14:textId="50B51AA4" w:rsidR="008B5F39" w:rsidRPr="008B5F39" w:rsidRDefault="008B5F39" w:rsidP="008B5F39">
      <w:pPr>
        <w:jc w:val="center"/>
        <w:rPr>
          <w:rFonts w:ascii="Times New Roman" w:hAnsi="Times New Roman" w:cs="Times New Roman"/>
        </w:rPr>
      </w:pPr>
    </w:p>
    <w:p w14:paraId="316625B0" w14:textId="3B3BFC7E" w:rsidR="00B94A10" w:rsidRDefault="00864CF0" w:rsidP="00E02A32">
      <w:pPr>
        <w:pStyle w:val="ListParagraph"/>
        <w:numPr>
          <w:ilvl w:val="1"/>
          <w:numId w:val="13"/>
        </w:numPr>
        <w:rPr>
          <w:rFonts w:ascii="Times New Roman" w:hAnsi="Times New Roman" w:cs="Times New Roman"/>
        </w:rPr>
      </w:pPr>
      <w:r>
        <w:rPr>
          <w:rFonts w:ascii="Times New Roman" w:hAnsi="Times New Roman" w:cs="Times New Roman"/>
        </w:rPr>
        <w:t xml:space="preserve">Затем нужно узнать содержимое данного нам файла. Для этого используется массив типа </w:t>
      </w:r>
      <w:r>
        <w:rPr>
          <w:rFonts w:ascii="Times New Roman" w:hAnsi="Times New Roman" w:cs="Times New Roman"/>
          <w:lang w:val="en-US"/>
        </w:rPr>
        <w:t>string</w:t>
      </w:r>
      <w:r>
        <w:rPr>
          <w:rFonts w:ascii="Times New Roman" w:hAnsi="Times New Roman" w:cs="Times New Roman"/>
        </w:rPr>
        <w:t xml:space="preserve">, после объявления которого с помощью стандартного цикла </w:t>
      </w:r>
      <w:r>
        <w:rPr>
          <w:rFonts w:ascii="Times New Roman" w:hAnsi="Times New Roman" w:cs="Times New Roman"/>
          <w:lang w:val="en-US"/>
        </w:rPr>
        <w:t>for</w:t>
      </w:r>
      <w:r w:rsidRPr="00864CF0">
        <w:rPr>
          <w:rFonts w:ascii="Times New Roman" w:hAnsi="Times New Roman" w:cs="Times New Roman"/>
        </w:rPr>
        <w:t xml:space="preserve"> </w:t>
      </w:r>
      <w:r>
        <w:rPr>
          <w:rFonts w:ascii="Times New Roman" w:hAnsi="Times New Roman" w:cs="Times New Roman"/>
        </w:rPr>
        <w:t>содержимое файла присваивается в массив и выводится в консоль.</w:t>
      </w:r>
    </w:p>
    <w:p w14:paraId="075241B2" w14:textId="0FB4BF2B" w:rsidR="00864CF0" w:rsidRDefault="00864CF0" w:rsidP="00864CF0">
      <w:pPr>
        <w:jc w:val="center"/>
        <w:rPr>
          <w:rFonts w:ascii="Times New Roman" w:hAnsi="Times New Roman" w:cs="Times New Roman"/>
        </w:rPr>
      </w:pPr>
      <w:r w:rsidRPr="00864CF0">
        <w:rPr>
          <w:rFonts w:ascii="Times New Roman" w:hAnsi="Times New Roman" w:cs="Times New Roman"/>
          <w:noProof/>
        </w:rPr>
        <w:drawing>
          <wp:inline distT="0" distB="0" distL="0" distR="0" wp14:anchorId="78ACD140" wp14:editId="18E476F8">
            <wp:extent cx="2228965" cy="628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965" cy="628682"/>
                    </a:xfrm>
                    <a:prstGeom prst="rect">
                      <a:avLst/>
                    </a:prstGeom>
                  </pic:spPr>
                </pic:pic>
              </a:graphicData>
            </a:graphic>
          </wp:inline>
        </w:drawing>
      </w:r>
    </w:p>
    <w:p w14:paraId="24169B81" w14:textId="77777777" w:rsidR="00864CF0" w:rsidRPr="00864CF0" w:rsidRDefault="00864CF0" w:rsidP="00864CF0">
      <w:pPr>
        <w:rPr>
          <w:rFonts w:ascii="Times New Roman" w:hAnsi="Times New Roman" w:cs="Times New Roman"/>
        </w:rPr>
      </w:pPr>
    </w:p>
    <w:p w14:paraId="67DDFB6E" w14:textId="77777777" w:rsidR="008977C5" w:rsidRPr="00A12EF2" w:rsidRDefault="008977C5" w:rsidP="008977C5">
      <w:pPr>
        <w:pStyle w:val="1"/>
        <w:jc w:val="left"/>
      </w:pPr>
      <w:r>
        <w:lastRenderedPageBreak/>
        <w:t>Блок—схема программы</w:t>
      </w:r>
      <w:bookmarkEnd w:id="3"/>
    </w:p>
    <w:p w14:paraId="6748C3B1" w14:textId="5E511E95" w:rsidR="00A84F0F" w:rsidRPr="00C03A00" w:rsidRDefault="00A84F0F" w:rsidP="00A84F0F">
      <w:pPr>
        <w:keepNext/>
        <w:jc w:val="center"/>
        <w:rPr>
          <w:rFonts w:ascii="Times New Roman" w:hAnsi="Times New Roman" w:cs="Times New Roman"/>
        </w:rPr>
      </w:pPr>
      <w:r>
        <w:rPr>
          <w:noProof/>
        </w:rPr>
        <w:drawing>
          <wp:inline distT="0" distB="0" distL="0" distR="0" wp14:anchorId="48664058" wp14:editId="17137E03">
            <wp:extent cx="4095750" cy="80478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054" cy="8060273"/>
                    </a:xfrm>
                    <a:prstGeom prst="rect">
                      <a:avLst/>
                    </a:prstGeom>
                    <a:noFill/>
                    <a:ln>
                      <a:noFill/>
                    </a:ln>
                  </pic:spPr>
                </pic:pic>
              </a:graphicData>
            </a:graphic>
          </wp:inline>
        </w:drawing>
      </w:r>
    </w:p>
    <w:p w14:paraId="06D35E13" w14:textId="490C4256" w:rsidR="00EE78AC" w:rsidRDefault="00EE78AC" w:rsidP="004C64A9">
      <w:pPr>
        <w:pStyle w:val="Caption"/>
        <w:jc w:val="center"/>
        <w:rPr>
          <w:rFonts w:ascii="Times New Roman" w:hAnsi="Times New Roman" w:cs="Times New Roman"/>
        </w:rPr>
      </w:pPr>
      <w:r w:rsidRPr="00C03A00">
        <w:rPr>
          <w:rFonts w:ascii="Times New Roman" w:hAnsi="Times New Roman" w:cs="Times New Roman"/>
        </w:rPr>
        <w:t>Рисунок</w:t>
      </w:r>
      <w:r w:rsidRPr="00931BA8">
        <w:rPr>
          <w:rFonts w:ascii="Times New Roman" w:hAnsi="Times New Roman" w:cs="Times New Roman"/>
        </w:rPr>
        <w:t xml:space="preserve"> </w:t>
      </w:r>
      <w:r w:rsidR="00A31FA9" w:rsidRPr="00C03A00">
        <w:rPr>
          <w:rFonts w:ascii="Times New Roman" w:hAnsi="Times New Roman" w:cs="Times New Roman"/>
        </w:rPr>
        <w:fldChar w:fldCharType="begin"/>
      </w:r>
      <w:r w:rsidR="00A31FA9" w:rsidRPr="00931BA8">
        <w:rPr>
          <w:rFonts w:ascii="Times New Roman" w:hAnsi="Times New Roman" w:cs="Times New Roman"/>
        </w:rPr>
        <w:instrText xml:space="preserve"> </w:instrText>
      </w:r>
      <w:r w:rsidR="00A31FA9" w:rsidRPr="00B430B9">
        <w:rPr>
          <w:rFonts w:ascii="Times New Roman" w:hAnsi="Times New Roman" w:cs="Times New Roman"/>
          <w:lang w:val="en-US"/>
        </w:rPr>
        <w:instrText>SEQ</w:instrText>
      </w:r>
      <w:r w:rsidR="00A31FA9" w:rsidRPr="00931BA8">
        <w:rPr>
          <w:rFonts w:ascii="Times New Roman" w:hAnsi="Times New Roman" w:cs="Times New Roman"/>
        </w:rPr>
        <w:instrText xml:space="preserve"> </w:instrText>
      </w:r>
      <w:r w:rsidR="00A31FA9" w:rsidRPr="00C03A00">
        <w:rPr>
          <w:rFonts w:ascii="Times New Roman" w:hAnsi="Times New Roman" w:cs="Times New Roman"/>
        </w:rPr>
        <w:instrText>Рисунок</w:instrText>
      </w:r>
      <w:r w:rsidR="00A31FA9" w:rsidRPr="00931BA8">
        <w:rPr>
          <w:rFonts w:ascii="Times New Roman" w:hAnsi="Times New Roman" w:cs="Times New Roman"/>
        </w:rPr>
        <w:instrText xml:space="preserve"> \* </w:instrText>
      </w:r>
      <w:r w:rsidR="00A31FA9" w:rsidRPr="00B430B9">
        <w:rPr>
          <w:rFonts w:ascii="Times New Roman" w:hAnsi="Times New Roman" w:cs="Times New Roman"/>
          <w:lang w:val="en-US"/>
        </w:rPr>
        <w:instrText>ARABIC</w:instrText>
      </w:r>
      <w:r w:rsidR="00A31FA9" w:rsidRPr="00931BA8">
        <w:rPr>
          <w:rFonts w:ascii="Times New Roman" w:hAnsi="Times New Roman" w:cs="Times New Roman"/>
        </w:rPr>
        <w:instrText xml:space="preserve"> </w:instrText>
      </w:r>
      <w:r w:rsidR="00A31FA9" w:rsidRPr="00C03A00">
        <w:rPr>
          <w:rFonts w:ascii="Times New Roman" w:hAnsi="Times New Roman" w:cs="Times New Roman"/>
        </w:rPr>
        <w:fldChar w:fldCharType="separate"/>
      </w:r>
      <w:r w:rsidR="00A84F0F">
        <w:rPr>
          <w:rFonts w:ascii="Times New Roman" w:hAnsi="Times New Roman" w:cs="Times New Roman"/>
          <w:noProof/>
          <w:lang w:val="en-US"/>
        </w:rPr>
        <w:t>1</w:t>
      </w:r>
      <w:r w:rsidR="00A31FA9" w:rsidRPr="00C03A00">
        <w:rPr>
          <w:rFonts w:ascii="Times New Roman" w:hAnsi="Times New Roman" w:cs="Times New Roman"/>
          <w:noProof/>
        </w:rPr>
        <w:fldChar w:fldCharType="end"/>
      </w:r>
      <w:r w:rsidRPr="00931BA8">
        <w:rPr>
          <w:rFonts w:ascii="Times New Roman" w:hAnsi="Times New Roman" w:cs="Times New Roman"/>
        </w:rPr>
        <w:t xml:space="preserve">. </w:t>
      </w:r>
      <w:r w:rsidRPr="00C03A00">
        <w:rPr>
          <w:rFonts w:ascii="Times New Roman" w:hAnsi="Times New Roman" w:cs="Times New Roman"/>
        </w:rPr>
        <w:t>Блок</w:t>
      </w:r>
      <w:r w:rsidRPr="00931BA8">
        <w:rPr>
          <w:rFonts w:ascii="Times New Roman" w:hAnsi="Times New Roman" w:cs="Times New Roman"/>
        </w:rPr>
        <w:t>-</w:t>
      </w:r>
      <w:r w:rsidRPr="00C03A00">
        <w:rPr>
          <w:rFonts w:ascii="Times New Roman" w:hAnsi="Times New Roman" w:cs="Times New Roman"/>
        </w:rPr>
        <w:t>схема</w:t>
      </w:r>
      <w:r w:rsidRPr="00931BA8">
        <w:rPr>
          <w:rFonts w:ascii="Times New Roman" w:hAnsi="Times New Roman" w:cs="Times New Roman"/>
        </w:rPr>
        <w:t xml:space="preserve"> </w:t>
      </w:r>
      <w:r w:rsidRPr="00C03A00">
        <w:rPr>
          <w:rFonts w:ascii="Times New Roman" w:hAnsi="Times New Roman" w:cs="Times New Roman"/>
        </w:rPr>
        <w:t>программы</w:t>
      </w:r>
    </w:p>
    <w:p w14:paraId="1FA12635" w14:textId="77777777" w:rsidR="00A84F0F" w:rsidRDefault="00A84F0F" w:rsidP="00A84F0F">
      <w:pPr>
        <w:pStyle w:val="Caption"/>
        <w:keepNext/>
        <w:jc w:val="center"/>
      </w:pPr>
      <w:r>
        <w:rPr>
          <w:noProof/>
        </w:rPr>
        <w:lastRenderedPageBreak/>
        <w:drawing>
          <wp:inline distT="0" distB="0" distL="0" distR="0" wp14:anchorId="0C62781F" wp14:editId="033345DB">
            <wp:extent cx="5108952" cy="82042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288" cy="8209558"/>
                    </a:xfrm>
                    <a:prstGeom prst="rect">
                      <a:avLst/>
                    </a:prstGeom>
                    <a:noFill/>
                    <a:ln>
                      <a:noFill/>
                    </a:ln>
                  </pic:spPr>
                </pic:pic>
              </a:graphicData>
            </a:graphic>
          </wp:inline>
        </w:drawing>
      </w:r>
    </w:p>
    <w:p w14:paraId="06E78FF2" w14:textId="06232548" w:rsidR="00A84F0F" w:rsidRDefault="00A84F0F" w:rsidP="00A84F0F">
      <w:pPr>
        <w:pStyle w:val="Caption"/>
        <w:jc w:val="center"/>
      </w:pPr>
      <w:r>
        <w:t xml:space="preserve">Рисунок </w:t>
      </w:r>
      <w:fldSimple w:instr=" SEQ Рисунок \* ARABIC ">
        <w:r>
          <w:rPr>
            <w:noProof/>
          </w:rPr>
          <w:t>2</w:t>
        </w:r>
      </w:fldSimple>
      <w:r>
        <w:t>. Блок-схема программы (продолжение)</w:t>
      </w:r>
    </w:p>
    <w:p w14:paraId="070C17E2" w14:textId="77777777" w:rsidR="00A84F0F" w:rsidRDefault="00A84F0F" w:rsidP="00A84F0F">
      <w:pPr>
        <w:keepNext/>
        <w:jc w:val="center"/>
      </w:pPr>
      <w:r>
        <w:rPr>
          <w:noProof/>
        </w:rPr>
        <w:lastRenderedPageBreak/>
        <w:drawing>
          <wp:inline distT="0" distB="0" distL="0" distR="0" wp14:anchorId="750311C3" wp14:editId="4A723511">
            <wp:extent cx="4805708" cy="8559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590" cy="8573839"/>
                    </a:xfrm>
                    <a:prstGeom prst="rect">
                      <a:avLst/>
                    </a:prstGeom>
                    <a:noFill/>
                    <a:ln>
                      <a:noFill/>
                    </a:ln>
                  </pic:spPr>
                </pic:pic>
              </a:graphicData>
            </a:graphic>
          </wp:inline>
        </w:drawing>
      </w:r>
    </w:p>
    <w:p w14:paraId="123A6375" w14:textId="3335CD1E" w:rsidR="00A84F0F" w:rsidRPr="00A84F0F" w:rsidRDefault="00A84F0F" w:rsidP="00A84F0F">
      <w:pPr>
        <w:pStyle w:val="Caption"/>
        <w:jc w:val="center"/>
      </w:pPr>
      <w:r>
        <w:t xml:space="preserve">Рисунок </w:t>
      </w:r>
      <w:fldSimple w:instr=" SEQ Рисунок \* ARABIC ">
        <w:r>
          <w:rPr>
            <w:noProof/>
          </w:rPr>
          <w:t>3</w:t>
        </w:r>
      </w:fldSimple>
      <w:r>
        <w:t>. Блок-схема программы (окончание)</w:t>
      </w:r>
    </w:p>
    <w:p w14:paraId="14416065" w14:textId="0846A3FE" w:rsidR="00931BA8" w:rsidRPr="00CC35DD" w:rsidRDefault="00B14171" w:rsidP="002E1FFD">
      <w:pPr>
        <w:pStyle w:val="1"/>
        <w:jc w:val="both"/>
        <w:rPr>
          <w:lang w:val="en-US"/>
        </w:rPr>
      </w:pPr>
      <w:r w:rsidRPr="008A4B06">
        <w:rPr>
          <w:lang w:val="en-US"/>
        </w:rPr>
        <w:br w:type="page"/>
      </w:r>
      <w:bookmarkStart w:id="4" w:name="_Toc57635440"/>
      <w:bookmarkStart w:id="5" w:name="закл"/>
      <w:bookmarkStart w:id="6" w:name="_Toc53496395"/>
      <w:r w:rsidR="000D67CF" w:rsidRPr="00C03A00">
        <w:lastRenderedPageBreak/>
        <w:t>Решение</w:t>
      </w:r>
      <w:bookmarkStart w:id="7" w:name="_Toc57635441"/>
      <w:bookmarkEnd w:id="4"/>
      <w:bookmarkEnd w:id="5"/>
      <w:bookmarkEnd w:id="6"/>
    </w:p>
    <w:p w14:paraId="7F55B5D3" w14:textId="77777777" w:rsidR="002E1FFD" w:rsidRPr="00CC35D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CC35DD">
        <w:rPr>
          <w:rFonts w:ascii="Consolas" w:hAnsi="Consolas" w:cs="Consolas"/>
          <w:color w:val="808080"/>
          <w:sz w:val="24"/>
          <w:szCs w:val="24"/>
          <w:lang w:val="en-US"/>
        </w:rPr>
        <w:t>#</w:t>
      </w:r>
      <w:r w:rsidRPr="002E1FFD">
        <w:rPr>
          <w:rFonts w:ascii="Consolas" w:hAnsi="Consolas" w:cs="Consolas"/>
          <w:color w:val="808080"/>
          <w:sz w:val="24"/>
          <w:szCs w:val="24"/>
          <w:lang w:val="en-US"/>
        </w:rPr>
        <w:t>include</w:t>
      </w:r>
      <w:r w:rsidRPr="00CC35DD">
        <w:rPr>
          <w:rFonts w:ascii="Consolas" w:hAnsi="Consolas" w:cs="Consolas"/>
          <w:color w:val="000000"/>
          <w:sz w:val="24"/>
          <w:szCs w:val="24"/>
          <w:lang w:val="en-US"/>
        </w:rPr>
        <w:t xml:space="preserve"> </w:t>
      </w:r>
      <w:r w:rsidRPr="00CC35DD">
        <w:rPr>
          <w:rFonts w:ascii="Consolas" w:hAnsi="Consolas" w:cs="Consolas"/>
          <w:color w:val="A31515"/>
          <w:sz w:val="24"/>
          <w:szCs w:val="24"/>
          <w:lang w:val="en-US"/>
        </w:rPr>
        <w:t>&lt;</w:t>
      </w:r>
      <w:r w:rsidRPr="002E1FFD">
        <w:rPr>
          <w:rFonts w:ascii="Consolas" w:hAnsi="Consolas" w:cs="Consolas"/>
          <w:color w:val="A31515"/>
          <w:sz w:val="24"/>
          <w:szCs w:val="24"/>
          <w:lang w:val="en-US"/>
        </w:rPr>
        <w:t>iostream</w:t>
      </w:r>
      <w:r w:rsidRPr="00CC35DD">
        <w:rPr>
          <w:rFonts w:ascii="Consolas" w:hAnsi="Consolas" w:cs="Consolas"/>
          <w:color w:val="A31515"/>
          <w:sz w:val="24"/>
          <w:szCs w:val="24"/>
          <w:lang w:val="en-US"/>
        </w:rPr>
        <w:t>&gt;</w:t>
      </w:r>
    </w:p>
    <w:p w14:paraId="162D69A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808080"/>
          <w:sz w:val="24"/>
          <w:szCs w:val="24"/>
          <w:lang w:val="en-US"/>
        </w:rPr>
        <w:t>#include</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&lt;fstream&gt;</w:t>
      </w:r>
    </w:p>
    <w:p w14:paraId="673BB57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808080"/>
          <w:sz w:val="24"/>
          <w:szCs w:val="24"/>
          <w:lang w:val="en-US"/>
        </w:rPr>
        <w:t>#include</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&lt;string&gt;</w:t>
      </w:r>
    </w:p>
    <w:p w14:paraId="78AC6E3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using</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namespace</w:t>
      </w:r>
      <w:r w:rsidRPr="002E1FFD">
        <w:rPr>
          <w:rFonts w:ascii="Consolas" w:hAnsi="Consolas" w:cs="Consolas"/>
          <w:color w:val="000000"/>
          <w:sz w:val="24"/>
          <w:szCs w:val="24"/>
          <w:lang w:val="en-US"/>
        </w:rPr>
        <w:t xml:space="preserve"> std;</w:t>
      </w:r>
    </w:p>
    <w:p w14:paraId="0A0E113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bool</w:t>
      </w:r>
      <w:r w:rsidRPr="002E1FFD">
        <w:rPr>
          <w:rFonts w:ascii="Consolas" w:hAnsi="Consolas" w:cs="Consolas"/>
          <w:color w:val="000000"/>
          <w:sz w:val="24"/>
          <w:szCs w:val="24"/>
          <w:lang w:val="en-US"/>
        </w:rPr>
        <w:t xml:space="preserve"> proverka(</w:t>
      </w:r>
      <w:r w:rsidRPr="002E1FFD">
        <w:rPr>
          <w:rFonts w:ascii="Consolas" w:hAnsi="Consolas" w:cs="Consolas"/>
          <w:color w:val="0000FF"/>
          <w:sz w:val="24"/>
          <w:szCs w:val="24"/>
          <w:lang w:val="en-US"/>
        </w:rPr>
        <w:t>char</w:t>
      </w:r>
      <w:r w:rsidRPr="002E1FFD">
        <w:rPr>
          <w:rFonts w:ascii="Consolas" w:hAnsi="Consolas" w:cs="Consolas"/>
          <w:color w:val="000000"/>
          <w:sz w:val="24"/>
          <w:szCs w:val="24"/>
          <w:lang w:val="en-US"/>
        </w:rPr>
        <w:t xml:space="preserve"> </w:t>
      </w:r>
      <w:r w:rsidRPr="002E1FFD">
        <w:rPr>
          <w:rFonts w:ascii="Consolas" w:hAnsi="Consolas" w:cs="Consolas"/>
          <w:color w:val="808080"/>
          <w:sz w:val="24"/>
          <w:szCs w:val="24"/>
          <w:lang w:val="en-US"/>
        </w:rPr>
        <w:t>x</w:t>
      </w:r>
      <w:r w:rsidRPr="002E1FFD">
        <w:rPr>
          <w:rFonts w:ascii="Consolas" w:hAnsi="Consolas" w:cs="Consolas"/>
          <w:color w:val="000000"/>
          <w:sz w:val="24"/>
          <w:szCs w:val="24"/>
          <w:lang w:val="en-US"/>
        </w:rPr>
        <w:t>)</w:t>
      </w:r>
    </w:p>
    <w:p w14:paraId="58B7834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w:t>
      </w:r>
    </w:p>
    <w:p w14:paraId="1335521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t = </w:t>
      </w:r>
      <w:r w:rsidRPr="002E1FFD">
        <w:rPr>
          <w:rFonts w:ascii="Consolas" w:hAnsi="Consolas" w:cs="Consolas"/>
          <w:color w:val="A31515"/>
          <w:sz w:val="24"/>
          <w:szCs w:val="24"/>
          <w:lang w:val="en-US"/>
        </w:rPr>
        <w:t>"</w:t>
      </w:r>
      <w:r w:rsidRPr="002E1FFD">
        <w:rPr>
          <w:rFonts w:ascii="Consolas" w:hAnsi="Consolas" w:cs="Consolas"/>
          <w:color w:val="A31515"/>
          <w:sz w:val="24"/>
          <w:szCs w:val="24"/>
        </w:rPr>
        <w:t>йЙуУеЕёЁаАоОэЭиИяЯюЮ</w:t>
      </w:r>
      <w:r w:rsidRPr="002E1FFD">
        <w:rPr>
          <w:rFonts w:ascii="Consolas" w:hAnsi="Consolas" w:cs="Consolas"/>
          <w:color w:val="A31515"/>
          <w:sz w:val="24"/>
          <w:szCs w:val="24"/>
          <w:lang w:val="en-US"/>
        </w:rPr>
        <w:t>"</w:t>
      </w:r>
      <w:r w:rsidRPr="002E1FFD">
        <w:rPr>
          <w:rFonts w:ascii="Consolas" w:hAnsi="Consolas" w:cs="Consolas"/>
          <w:color w:val="000000"/>
          <w:sz w:val="24"/>
          <w:szCs w:val="24"/>
          <w:lang w:val="en-US"/>
        </w:rPr>
        <w:t>;</w:t>
      </w:r>
    </w:p>
    <w:p w14:paraId="7F9B989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0; i &lt; 20; i++)</w:t>
      </w:r>
    </w:p>
    <w:p w14:paraId="0F38ECD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15E19E0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w:t>
      </w:r>
      <w:r w:rsidRPr="002E1FFD">
        <w:rPr>
          <w:rFonts w:ascii="Consolas" w:hAnsi="Consolas" w:cs="Consolas"/>
          <w:color w:val="808080"/>
          <w:sz w:val="24"/>
          <w:szCs w:val="24"/>
          <w:lang w:val="en-US"/>
        </w:rPr>
        <w:t>x</w:t>
      </w:r>
      <w:r w:rsidRPr="002E1FFD">
        <w:rPr>
          <w:rFonts w:ascii="Consolas" w:hAnsi="Consolas" w:cs="Consolas"/>
          <w:color w:val="000000"/>
          <w:sz w:val="24"/>
          <w:szCs w:val="24"/>
          <w:lang w:val="en-US"/>
        </w:rPr>
        <w:t xml:space="preserve"> == t</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i</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w:t>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true</w:t>
      </w:r>
      <w:r w:rsidRPr="002E1FFD">
        <w:rPr>
          <w:rFonts w:ascii="Consolas" w:hAnsi="Consolas" w:cs="Consolas"/>
          <w:color w:val="000000"/>
          <w:sz w:val="24"/>
          <w:szCs w:val="24"/>
          <w:lang w:val="en-US"/>
        </w:rPr>
        <w:t>;</w:t>
      </w:r>
    </w:p>
    <w:p w14:paraId="0B789B2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CE4355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false</w:t>
      </w:r>
      <w:r w:rsidRPr="002E1FFD">
        <w:rPr>
          <w:rFonts w:ascii="Consolas" w:hAnsi="Consolas" w:cs="Consolas"/>
          <w:color w:val="000000"/>
          <w:sz w:val="24"/>
          <w:szCs w:val="24"/>
          <w:lang w:val="en-US"/>
        </w:rPr>
        <w:t>;</w:t>
      </w:r>
    </w:p>
    <w:p w14:paraId="49DF9AE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w:t>
      </w:r>
    </w:p>
    <w:p w14:paraId="22468EA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main() {</w:t>
      </w:r>
    </w:p>
    <w:p w14:paraId="07DA498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system(</w:t>
      </w:r>
      <w:r w:rsidRPr="002E1FFD">
        <w:rPr>
          <w:rFonts w:ascii="Consolas" w:hAnsi="Consolas" w:cs="Consolas"/>
          <w:color w:val="A31515"/>
          <w:sz w:val="24"/>
          <w:szCs w:val="24"/>
          <w:lang w:val="en-US"/>
        </w:rPr>
        <w:t>"chcp 1251&gt;nul"</w:t>
      </w:r>
      <w:r w:rsidRPr="002E1FFD">
        <w:rPr>
          <w:rFonts w:ascii="Consolas" w:hAnsi="Consolas" w:cs="Consolas"/>
          <w:color w:val="000000"/>
          <w:sz w:val="24"/>
          <w:szCs w:val="24"/>
          <w:lang w:val="en-US"/>
        </w:rPr>
        <w:t>);</w:t>
      </w:r>
    </w:p>
    <w:p w14:paraId="5C43526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setlocale(</w:t>
      </w:r>
      <w:r w:rsidRPr="002E1FFD">
        <w:rPr>
          <w:rFonts w:ascii="Consolas" w:hAnsi="Consolas" w:cs="Consolas"/>
          <w:color w:val="6F008A"/>
          <w:sz w:val="24"/>
          <w:szCs w:val="24"/>
          <w:lang w:val="en-US"/>
        </w:rPr>
        <w:t>LC_ALL</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"RUS"</w:t>
      </w:r>
      <w:r w:rsidRPr="002E1FFD">
        <w:rPr>
          <w:rFonts w:ascii="Consolas" w:hAnsi="Consolas" w:cs="Consolas"/>
          <w:color w:val="000000"/>
          <w:sz w:val="24"/>
          <w:szCs w:val="24"/>
          <w:lang w:val="en-US"/>
        </w:rPr>
        <w:t>);</w:t>
      </w:r>
    </w:p>
    <w:p w14:paraId="1DBD002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fstream</w:t>
      </w:r>
      <w:r w:rsidRPr="002E1FFD">
        <w:rPr>
          <w:rFonts w:ascii="Consolas" w:hAnsi="Consolas" w:cs="Consolas"/>
          <w:color w:val="000000"/>
          <w:sz w:val="24"/>
          <w:szCs w:val="24"/>
          <w:lang w:val="en-US"/>
        </w:rPr>
        <w:t xml:space="preserve"> file(</w:t>
      </w:r>
      <w:r w:rsidRPr="002E1FFD">
        <w:rPr>
          <w:rFonts w:ascii="Consolas" w:hAnsi="Consolas" w:cs="Consolas"/>
          <w:color w:val="A31515"/>
          <w:sz w:val="24"/>
          <w:szCs w:val="24"/>
          <w:lang w:val="en-US"/>
        </w:rPr>
        <w:t>"</w:t>
      </w:r>
      <w:r w:rsidRPr="002E1FFD">
        <w:rPr>
          <w:rFonts w:ascii="Consolas" w:hAnsi="Consolas" w:cs="Consolas"/>
          <w:color w:val="A31515"/>
          <w:sz w:val="24"/>
          <w:szCs w:val="24"/>
        </w:rPr>
        <w:t>Документ</w:t>
      </w:r>
      <w:r w:rsidRPr="002E1FFD">
        <w:rPr>
          <w:rFonts w:ascii="Consolas" w:hAnsi="Consolas" w:cs="Consolas"/>
          <w:color w:val="A31515"/>
          <w:sz w:val="24"/>
          <w:szCs w:val="24"/>
          <w:lang w:val="en-US"/>
        </w:rPr>
        <w:t>.txt"</w:t>
      </w:r>
      <w:r w:rsidRPr="002E1FFD">
        <w:rPr>
          <w:rFonts w:ascii="Consolas" w:hAnsi="Consolas" w:cs="Consolas"/>
          <w:color w:val="000000"/>
          <w:sz w:val="24"/>
          <w:szCs w:val="24"/>
          <w:lang w:val="en-US"/>
        </w:rPr>
        <w:t>);</w:t>
      </w:r>
    </w:p>
    <w:p w14:paraId="76BB9DA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FF"/>
          <w:sz w:val="24"/>
          <w:szCs w:val="24"/>
        </w:rPr>
        <w:t>if</w:t>
      </w:r>
      <w:r w:rsidRPr="002E1FFD">
        <w:rPr>
          <w:rFonts w:ascii="Consolas" w:hAnsi="Consolas" w:cs="Consolas"/>
          <w:color w:val="000000"/>
          <w:sz w:val="24"/>
          <w:szCs w:val="24"/>
        </w:rPr>
        <w:t xml:space="preserve"> (</w:t>
      </w:r>
      <w:r w:rsidRPr="002E1FFD">
        <w:rPr>
          <w:rFonts w:ascii="Consolas" w:hAnsi="Consolas" w:cs="Consolas"/>
          <w:color w:val="008080"/>
          <w:sz w:val="24"/>
          <w:szCs w:val="24"/>
        </w:rPr>
        <w:t>!</w:t>
      </w:r>
      <w:r w:rsidRPr="002E1FFD">
        <w:rPr>
          <w:rFonts w:ascii="Consolas" w:hAnsi="Consolas" w:cs="Consolas"/>
          <w:color w:val="000000"/>
          <w:sz w:val="24"/>
          <w:szCs w:val="24"/>
        </w:rPr>
        <w:t>file)</w:t>
      </w:r>
    </w:p>
    <w:p w14:paraId="169AEB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504C485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"Файл не открыт\n\n"</w:t>
      </w:r>
      <w:r w:rsidRPr="002E1FFD">
        <w:rPr>
          <w:rFonts w:ascii="Consolas" w:hAnsi="Consolas" w:cs="Consolas"/>
          <w:color w:val="000000"/>
          <w:sz w:val="24"/>
          <w:szCs w:val="24"/>
        </w:rPr>
        <w:t>;</w:t>
      </w:r>
    </w:p>
    <w:p w14:paraId="197FCE3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-1;</w:t>
      </w:r>
    </w:p>
    <w:p w14:paraId="57176FB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3926C2B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else</w:t>
      </w:r>
    </w:p>
    <w:p w14:paraId="1F088F2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669304D" w14:textId="77777777" w:rsidR="002E1FFD" w:rsidRPr="00957074"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cout</w:t>
      </w:r>
      <w:r w:rsidRPr="00957074">
        <w:rPr>
          <w:rFonts w:ascii="Consolas" w:hAnsi="Consolas" w:cs="Consolas"/>
          <w:color w:val="000000"/>
          <w:sz w:val="24"/>
          <w:szCs w:val="24"/>
          <w:lang w:val="en-US"/>
        </w:rPr>
        <w:t xml:space="preserve"> </w:t>
      </w:r>
      <w:r w:rsidRPr="00957074">
        <w:rPr>
          <w:rFonts w:ascii="Consolas" w:hAnsi="Consolas" w:cs="Consolas"/>
          <w:color w:val="008080"/>
          <w:sz w:val="24"/>
          <w:szCs w:val="24"/>
          <w:lang w:val="en-US"/>
        </w:rPr>
        <w:t>&lt;&lt;</w:t>
      </w:r>
      <w:r w:rsidRPr="00957074">
        <w:rPr>
          <w:rFonts w:ascii="Consolas" w:hAnsi="Consolas" w:cs="Consolas"/>
          <w:color w:val="000000"/>
          <w:sz w:val="24"/>
          <w:szCs w:val="24"/>
          <w:lang w:val="en-US"/>
        </w:rPr>
        <w:t xml:space="preserve"> </w:t>
      </w:r>
      <w:r w:rsidRPr="00957074">
        <w:rPr>
          <w:rFonts w:ascii="Consolas" w:hAnsi="Consolas" w:cs="Consolas"/>
          <w:color w:val="A31515"/>
          <w:sz w:val="24"/>
          <w:szCs w:val="24"/>
          <w:lang w:val="en-US"/>
        </w:rPr>
        <w:t>"</w:t>
      </w:r>
      <w:r w:rsidRPr="002E1FFD">
        <w:rPr>
          <w:rFonts w:ascii="Consolas" w:hAnsi="Consolas" w:cs="Consolas"/>
          <w:color w:val="A31515"/>
          <w:sz w:val="24"/>
          <w:szCs w:val="24"/>
        </w:rPr>
        <w:t>Все</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ОК</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Файл</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открыт</w:t>
      </w:r>
      <w:r w:rsidRPr="00957074">
        <w:rPr>
          <w:rFonts w:ascii="Consolas" w:hAnsi="Consolas" w:cs="Consolas"/>
          <w:color w:val="A31515"/>
          <w:sz w:val="24"/>
          <w:szCs w:val="24"/>
          <w:lang w:val="en-US"/>
        </w:rPr>
        <w:t>!\</w:t>
      </w:r>
      <w:r w:rsidRPr="002E1FFD">
        <w:rPr>
          <w:rFonts w:ascii="Consolas" w:hAnsi="Consolas" w:cs="Consolas"/>
          <w:color w:val="A31515"/>
          <w:sz w:val="24"/>
          <w:szCs w:val="24"/>
          <w:lang w:val="en-US"/>
        </w:rPr>
        <w:t>n</w:t>
      </w:r>
      <w:r w:rsidRPr="00957074">
        <w:rPr>
          <w:rFonts w:ascii="Consolas" w:hAnsi="Consolas" w:cs="Consolas"/>
          <w:color w:val="A31515"/>
          <w:sz w:val="24"/>
          <w:szCs w:val="24"/>
          <w:lang w:val="en-US"/>
        </w:rPr>
        <w:t>\</w:t>
      </w:r>
      <w:r w:rsidRPr="002E1FFD">
        <w:rPr>
          <w:rFonts w:ascii="Consolas" w:hAnsi="Consolas" w:cs="Consolas"/>
          <w:color w:val="A31515"/>
          <w:sz w:val="24"/>
          <w:szCs w:val="24"/>
          <w:lang w:val="en-US"/>
        </w:rPr>
        <w:t>n</w:t>
      </w:r>
      <w:r w:rsidRPr="00957074">
        <w:rPr>
          <w:rFonts w:ascii="Consolas" w:hAnsi="Consolas" w:cs="Consolas"/>
          <w:color w:val="A31515"/>
          <w:sz w:val="24"/>
          <w:szCs w:val="24"/>
          <w:lang w:val="en-US"/>
        </w:rPr>
        <w:t>"</w:t>
      </w:r>
      <w:r w:rsidRPr="00957074">
        <w:rPr>
          <w:rFonts w:ascii="Consolas" w:hAnsi="Consolas" w:cs="Consolas"/>
          <w:color w:val="000000"/>
          <w:sz w:val="24"/>
          <w:szCs w:val="24"/>
          <w:lang w:val="en-US"/>
        </w:rPr>
        <w:t>;</w:t>
      </w:r>
    </w:p>
    <w:p w14:paraId="2C6EBEF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957074">
        <w:rPr>
          <w:rFonts w:ascii="Consolas" w:hAnsi="Consolas" w:cs="Consolas"/>
          <w:color w:val="000000"/>
          <w:sz w:val="24"/>
          <w:szCs w:val="24"/>
          <w:lang w:val="en-US"/>
        </w:rPr>
        <w:tab/>
      </w:r>
      <w:r w:rsidRPr="002E1FFD">
        <w:rPr>
          <w:rFonts w:ascii="Consolas" w:hAnsi="Consolas" w:cs="Consolas"/>
          <w:color w:val="000000"/>
          <w:sz w:val="24"/>
          <w:szCs w:val="24"/>
          <w:lang w:val="en-US"/>
        </w:rPr>
        <w:t>}</w:t>
      </w:r>
    </w:p>
    <w:p w14:paraId="2FA1883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s[20];</w:t>
      </w:r>
    </w:p>
    <w:p w14:paraId="62F26D9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0962C64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getline(file, s[i]);</w:t>
      </w:r>
    </w:p>
    <w:p w14:paraId="2D5E0AEE" w14:textId="77777777" w:rsidR="002E1FFD" w:rsidRPr="00957074"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A84F0F">
        <w:rPr>
          <w:rFonts w:ascii="Consolas" w:hAnsi="Consolas" w:cs="Consolas"/>
          <w:color w:val="000000"/>
          <w:sz w:val="24"/>
          <w:szCs w:val="24"/>
          <w:lang w:val="en-US"/>
        </w:rPr>
        <w:t>cout</w:t>
      </w:r>
      <w:r w:rsidRPr="00957074">
        <w:rPr>
          <w:rFonts w:ascii="Consolas" w:hAnsi="Consolas" w:cs="Consolas"/>
          <w:color w:val="000000"/>
          <w:sz w:val="24"/>
          <w:szCs w:val="24"/>
        </w:rPr>
        <w:t xml:space="preserve"> </w:t>
      </w:r>
      <w:r w:rsidRPr="00957074">
        <w:rPr>
          <w:rFonts w:ascii="Consolas" w:hAnsi="Consolas" w:cs="Consolas"/>
          <w:color w:val="008080"/>
          <w:sz w:val="24"/>
          <w:szCs w:val="24"/>
        </w:rPr>
        <w:t>&lt;&lt;</w:t>
      </w:r>
      <w:r w:rsidRPr="00957074">
        <w:rPr>
          <w:rFonts w:ascii="Consolas" w:hAnsi="Consolas" w:cs="Consolas"/>
          <w:color w:val="000000"/>
          <w:sz w:val="24"/>
          <w:szCs w:val="24"/>
        </w:rPr>
        <w:t xml:space="preserve"> </w:t>
      </w:r>
      <w:r w:rsidRPr="00A84F0F">
        <w:rPr>
          <w:rFonts w:ascii="Consolas" w:hAnsi="Consolas" w:cs="Consolas"/>
          <w:color w:val="000000"/>
          <w:sz w:val="24"/>
          <w:szCs w:val="24"/>
          <w:lang w:val="en-US"/>
        </w:rPr>
        <w:t>s</w:t>
      </w:r>
      <w:r w:rsidRPr="00957074">
        <w:rPr>
          <w:rFonts w:ascii="Consolas" w:hAnsi="Consolas" w:cs="Consolas"/>
          <w:color w:val="000000"/>
          <w:sz w:val="24"/>
          <w:szCs w:val="24"/>
        </w:rPr>
        <w:t>[</w:t>
      </w:r>
      <w:r w:rsidRPr="00A84F0F">
        <w:rPr>
          <w:rFonts w:ascii="Consolas" w:hAnsi="Consolas" w:cs="Consolas"/>
          <w:color w:val="000000"/>
          <w:sz w:val="24"/>
          <w:szCs w:val="24"/>
          <w:lang w:val="en-US"/>
        </w:rPr>
        <w:t>i</w:t>
      </w:r>
      <w:r w:rsidRPr="00957074">
        <w:rPr>
          <w:rFonts w:ascii="Consolas" w:hAnsi="Consolas" w:cs="Consolas"/>
          <w:color w:val="000000"/>
          <w:sz w:val="24"/>
          <w:szCs w:val="24"/>
        </w:rPr>
        <w:t xml:space="preserve">] </w:t>
      </w:r>
      <w:r w:rsidRPr="00957074">
        <w:rPr>
          <w:rFonts w:ascii="Consolas" w:hAnsi="Consolas" w:cs="Consolas"/>
          <w:color w:val="008080"/>
          <w:sz w:val="24"/>
          <w:szCs w:val="24"/>
        </w:rPr>
        <w:t>&lt;&lt;</w:t>
      </w:r>
      <w:r w:rsidRPr="00957074">
        <w:rPr>
          <w:rFonts w:ascii="Consolas" w:hAnsi="Consolas" w:cs="Consolas"/>
          <w:color w:val="000000"/>
          <w:sz w:val="24"/>
          <w:szCs w:val="24"/>
        </w:rPr>
        <w:t xml:space="preserve"> </w:t>
      </w:r>
      <w:r w:rsidRPr="00A84F0F">
        <w:rPr>
          <w:rFonts w:ascii="Consolas" w:hAnsi="Consolas" w:cs="Consolas"/>
          <w:color w:val="000000"/>
          <w:sz w:val="24"/>
          <w:szCs w:val="24"/>
          <w:lang w:val="en-US"/>
        </w:rPr>
        <w:t>endl</w:t>
      </w:r>
      <w:r w:rsidRPr="00957074">
        <w:rPr>
          <w:rFonts w:ascii="Consolas" w:hAnsi="Consolas" w:cs="Consolas"/>
          <w:color w:val="000000"/>
          <w:sz w:val="24"/>
          <w:szCs w:val="24"/>
        </w:rPr>
        <w:t>;</w:t>
      </w:r>
    </w:p>
    <w:p w14:paraId="675EF4D8" w14:textId="6A69D603" w:rsidR="002E1FFD" w:rsidRPr="008A4B06" w:rsidRDefault="002E1FFD" w:rsidP="00544B7B">
      <w:pPr>
        <w:autoSpaceDE w:val="0"/>
        <w:autoSpaceDN w:val="0"/>
        <w:adjustRightInd w:val="0"/>
        <w:spacing w:after="0" w:line="240" w:lineRule="auto"/>
        <w:ind w:firstLine="0"/>
        <w:rPr>
          <w:rFonts w:ascii="Consolas" w:hAnsi="Consolas" w:cs="Consolas"/>
          <w:color w:val="000000"/>
          <w:sz w:val="24"/>
          <w:szCs w:val="24"/>
        </w:rPr>
      </w:pPr>
      <w:r w:rsidRPr="00957074">
        <w:rPr>
          <w:rFonts w:ascii="Consolas" w:hAnsi="Consolas" w:cs="Consolas"/>
          <w:color w:val="000000"/>
          <w:sz w:val="24"/>
          <w:szCs w:val="24"/>
        </w:rPr>
        <w:tab/>
      </w:r>
      <w:r w:rsidR="00544B7B" w:rsidRPr="008A4B06">
        <w:rPr>
          <w:rFonts w:ascii="Consolas" w:hAnsi="Consolas" w:cs="Consolas"/>
          <w:color w:val="000000"/>
          <w:sz w:val="24"/>
          <w:szCs w:val="24"/>
        </w:rPr>
        <w:t>}</w:t>
      </w:r>
    </w:p>
    <w:p w14:paraId="40E3EE7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"Затем введите строку, начиная с которой вы хотите скопировать данные"</w:t>
      </w:r>
      <w:r w:rsidRPr="002E1FFD">
        <w:rPr>
          <w:rFonts w:ascii="Consolas" w:hAnsi="Consolas" w:cs="Consolas"/>
          <w:color w:val="000000"/>
          <w:sz w:val="24"/>
          <w:szCs w:val="24"/>
        </w:rPr>
        <w:t xml:space="preserve">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w:t>
      </w:r>
    </w:p>
    <w:p w14:paraId="033F351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das;</w:t>
      </w:r>
    </w:p>
    <w:p w14:paraId="2AE3F37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 xml:space="preserve">cin </w:t>
      </w:r>
      <w:r w:rsidRPr="002E1FFD">
        <w:rPr>
          <w:rFonts w:ascii="Consolas" w:hAnsi="Consolas" w:cs="Consolas"/>
          <w:color w:val="008080"/>
          <w:sz w:val="24"/>
          <w:szCs w:val="24"/>
          <w:lang w:val="en-US"/>
        </w:rPr>
        <w:t>&gt;&gt;</w:t>
      </w:r>
      <w:r w:rsidRPr="002E1FFD">
        <w:rPr>
          <w:rFonts w:ascii="Consolas" w:hAnsi="Consolas" w:cs="Consolas"/>
          <w:color w:val="000000"/>
          <w:sz w:val="24"/>
          <w:szCs w:val="24"/>
          <w:lang w:val="en-US"/>
        </w:rPr>
        <w:t xml:space="preserve"> das;</w:t>
      </w:r>
    </w:p>
    <w:p w14:paraId="05FF123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while</w:t>
      </w:r>
      <w:r w:rsidRPr="002E1FFD">
        <w:rPr>
          <w:rFonts w:ascii="Consolas" w:hAnsi="Consolas" w:cs="Consolas"/>
          <w:color w:val="000000"/>
          <w:sz w:val="24"/>
          <w:szCs w:val="24"/>
          <w:lang w:val="en-US"/>
        </w:rPr>
        <w:t xml:space="preserve"> (das &lt;= 0) {</w:t>
      </w:r>
    </w:p>
    <w:p w14:paraId="256AA27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rPr>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"Такой строки нет, ты ввел строку отрицательную либо нулевую строку"</w:t>
      </w:r>
      <w:r w:rsidRPr="002E1FFD">
        <w:rPr>
          <w:rFonts w:ascii="Consolas" w:hAnsi="Consolas" w:cs="Consolas"/>
          <w:color w:val="000000"/>
          <w:sz w:val="24"/>
          <w:szCs w:val="24"/>
        </w:rPr>
        <w:t>;</w:t>
      </w:r>
    </w:p>
    <w:p w14:paraId="06E8A5C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cin </w:t>
      </w:r>
      <w:r w:rsidRPr="002E1FFD">
        <w:rPr>
          <w:rFonts w:ascii="Consolas" w:hAnsi="Consolas" w:cs="Consolas"/>
          <w:color w:val="008080"/>
          <w:sz w:val="24"/>
          <w:szCs w:val="24"/>
        </w:rPr>
        <w:t>&gt;&gt;</w:t>
      </w:r>
      <w:r w:rsidRPr="002E1FFD">
        <w:rPr>
          <w:rFonts w:ascii="Consolas" w:hAnsi="Consolas" w:cs="Consolas"/>
          <w:color w:val="000000"/>
          <w:sz w:val="24"/>
          <w:szCs w:val="24"/>
        </w:rPr>
        <w:t xml:space="preserve"> das;</w:t>
      </w:r>
    </w:p>
    <w:p w14:paraId="262D5DC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3573468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FF"/>
          <w:sz w:val="24"/>
          <w:szCs w:val="24"/>
        </w:rPr>
        <w:t>while</w:t>
      </w:r>
      <w:r w:rsidRPr="002E1FFD">
        <w:rPr>
          <w:rFonts w:ascii="Consolas" w:hAnsi="Consolas" w:cs="Consolas"/>
          <w:color w:val="000000"/>
          <w:sz w:val="24"/>
          <w:szCs w:val="24"/>
        </w:rPr>
        <w:t xml:space="preserve"> (das + 5 &gt;= 13) {</w:t>
      </w:r>
    </w:p>
    <w:p w14:paraId="22657B7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"Вы ввели такое значение, что вылетаете за границы массива..."</w:t>
      </w:r>
      <w:r w:rsidRPr="002E1FFD">
        <w:rPr>
          <w:rFonts w:ascii="Consolas" w:hAnsi="Consolas" w:cs="Consolas"/>
          <w:color w:val="000000"/>
          <w:sz w:val="24"/>
          <w:szCs w:val="24"/>
        </w:rPr>
        <w:t>;</w:t>
      </w:r>
    </w:p>
    <w:p w14:paraId="2A3E56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00"/>
          <w:sz w:val="24"/>
          <w:szCs w:val="24"/>
          <w:lang w:val="en-US"/>
        </w:rPr>
        <w:t xml:space="preserve">cin </w:t>
      </w:r>
      <w:r w:rsidRPr="002E1FFD">
        <w:rPr>
          <w:rFonts w:ascii="Consolas" w:hAnsi="Consolas" w:cs="Consolas"/>
          <w:color w:val="008080"/>
          <w:sz w:val="24"/>
          <w:szCs w:val="24"/>
          <w:lang w:val="en-US"/>
        </w:rPr>
        <w:t>&gt;&gt;</w:t>
      </w:r>
      <w:r w:rsidRPr="002E1FFD">
        <w:rPr>
          <w:rFonts w:ascii="Consolas" w:hAnsi="Consolas" w:cs="Consolas"/>
          <w:color w:val="000000"/>
          <w:sz w:val="24"/>
          <w:szCs w:val="24"/>
          <w:lang w:val="en-US"/>
        </w:rPr>
        <w:t xml:space="preserve"> das;</w:t>
      </w:r>
    </w:p>
    <w:p w14:paraId="348C372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022C55F2"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ds[20];</w:t>
      </w:r>
    </w:p>
    <w:p w14:paraId="79E9CDA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j = 1;</w:t>
      </w:r>
    </w:p>
    <w:p w14:paraId="1984388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lastRenderedPageBreak/>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das; i &lt;= das + 5; i++) {</w:t>
      </w:r>
    </w:p>
    <w:p w14:paraId="0078380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rPr>
        <w:t xml:space="preserve">ds[j] </w:t>
      </w:r>
      <w:r w:rsidRPr="002E1FFD">
        <w:rPr>
          <w:rFonts w:ascii="Consolas" w:hAnsi="Consolas" w:cs="Consolas"/>
          <w:color w:val="008080"/>
          <w:sz w:val="24"/>
          <w:szCs w:val="24"/>
        </w:rPr>
        <w:t>=</w:t>
      </w:r>
      <w:r w:rsidRPr="002E1FFD">
        <w:rPr>
          <w:rFonts w:ascii="Consolas" w:hAnsi="Consolas" w:cs="Consolas"/>
          <w:color w:val="000000"/>
          <w:sz w:val="24"/>
          <w:szCs w:val="24"/>
        </w:rPr>
        <w:t xml:space="preserve"> s[i];</w:t>
      </w:r>
    </w:p>
    <w:p w14:paraId="1F0A40D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j++;</w:t>
      </w:r>
    </w:p>
    <w:p w14:paraId="6766E30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p>
    <w:p w14:paraId="711F93B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6372965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"вот строки, которые вы хотите скопировать"</w:t>
      </w:r>
      <w:r w:rsidRPr="002E1FFD">
        <w:rPr>
          <w:rFonts w:ascii="Consolas" w:hAnsi="Consolas" w:cs="Consolas"/>
          <w:color w:val="000000"/>
          <w:sz w:val="24"/>
          <w:szCs w:val="24"/>
        </w:rPr>
        <w:t xml:space="preserve">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w:t>
      </w:r>
    </w:p>
    <w:p w14:paraId="3DFD7C2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sum = 0;</w:t>
      </w:r>
    </w:p>
    <w:p w14:paraId="40912FD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hlad;</w:t>
      </w:r>
    </w:p>
    <w:p w14:paraId="1CE47FF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050D865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getline(file, s[i]);</w:t>
      </w:r>
    </w:p>
    <w:p w14:paraId="72E865A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cout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ds[i]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589025D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D0853E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338720C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hlad </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 xml:space="preserve"> ds[i];</w:t>
      </w:r>
    </w:p>
    <w:p w14:paraId="6202438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j = 0;</w:t>
      </w:r>
    </w:p>
    <w:p w14:paraId="0BE61AF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while</w:t>
      </w:r>
      <w:r w:rsidRPr="002E1FFD">
        <w:rPr>
          <w:rFonts w:ascii="Consolas" w:hAnsi="Consolas" w:cs="Consolas"/>
          <w:color w:val="000000"/>
          <w:sz w:val="24"/>
          <w:szCs w:val="24"/>
          <w:lang w:val="en-US"/>
        </w:rPr>
        <w:t xml:space="preserve"> (j &lt; hlad.size()) {</w:t>
      </w:r>
    </w:p>
    <w:p w14:paraId="15A6408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(proverka(hlad</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j</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 xml:space="preserve">) == </w:t>
      </w:r>
      <w:r w:rsidRPr="002E1FFD">
        <w:rPr>
          <w:rFonts w:ascii="Consolas" w:hAnsi="Consolas" w:cs="Consolas"/>
          <w:color w:val="0000FF"/>
          <w:sz w:val="24"/>
          <w:szCs w:val="24"/>
          <w:lang w:val="en-US"/>
        </w:rPr>
        <w:t>true</w:t>
      </w:r>
      <w:r w:rsidRPr="002E1FFD">
        <w:rPr>
          <w:rFonts w:ascii="Consolas" w:hAnsi="Consolas" w:cs="Consolas"/>
          <w:color w:val="000000"/>
          <w:sz w:val="24"/>
          <w:szCs w:val="24"/>
          <w:lang w:val="en-US"/>
        </w:rPr>
        <w:t>) {</w:t>
      </w:r>
    </w:p>
    <w:p w14:paraId="2606C5C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sum++;</w:t>
      </w:r>
    </w:p>
    <w:p w14:paraId="6CDF10E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w:t>
      </w:r>
    </w:p>
    <w:p w14:paraId="4497658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j++;</w:t>
      </w:r>
    </w:p>
    <w:p w14:paraId="7F1F95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w:t>
      </w:r>
    </w:p>
    <w:p w14:paraId="79BA5A4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7D265E62"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 xml:space="preserve">cout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w:t>
      </w:r>
      <w:r w:rsidRPr="002E1FFD">
        <w:rPr>
          <w:rFonts w:ascii="Consolas" w:hAnsi="Consolas" w:cs="Consolas"/>
          <w:color w:val="A31515"/>
          <w:sz w:val="24"/>
          <w:szCs w:val="24"/>
        </w:rPr>
        <w:t>Колво</w:t>
      </w:r>
      <w:r w:rsidRPr="002E1FFD">
        <w:rPr>
          <w:rFonts w:ascii="Consolas" w:hAnsi="Consolas" w:cs="Consolas"/>
          <w:color w:val="A31515"/>
          <w:sz w:val="24"/>
          <w:szCs w:val="24"/>
          <w:lang w:val="en-US"/>
        </w:rPr>
        <w:t xml:space="preserve"> </w:t>
      </w:r>
      <w:r w:rsidRPr="002E1FFD">
        <w:rPr>
          <w:rFonts w:ascii="Consolas" w:hAnsi="Consolas" w:cs="Consolas"/>
          <w:color w:val="A31515"/>
          <w:sz w:val="24"/>
          <w:szCs w:val="24"/>
        </w:rPr>
        <w:t>гласных</w:t>
      </w:r>
      <w:r w:rsidRPr="002E1FFD">
        <w:rPr>
          <w:rFonts w:ascii="Consolas" w:hAnsi="Consolas" w:cs="Consolas"/>
          <w:color w:val="A31515"/>
          <w:sz w:val="24"/>
          <w:szCs w:val="24"/>
          <w:lang w:val="en-US"/>
        </w:rPr>
        <w:t xml:space="preserve"> </w:t>
      </w:r>
      <w:r w:rsidRPr="002E1FFD">
        <w:rPr>
          <w:rFonts w:ascii="Consolas" w:hAnsi="Consolas" w:cs="Consolas"/>
          <w:color w:val="A31515"/>
          <w:sz w:val="24"/>
          <w:szCs w:val="24"/>
        </w:rPr>
        <w:t>букв</w:t>
      </w:r>
      <w:r w:rsidRPr="002E1FFD">
        <w:rPr>
          <w:rFonts w:ascii="Consolas" w:hAnsi="Consolas" w:cs="Consolas"/>
          <w:color w:val="A31515"/>
          <w:sz w:val="24"/>
          <w:szCs w:val="24"/>
          <w:lang w:val="en-US"/>
        </w:rPr>
        <w:t>"</w:t>
      </w:r>
      <w:r w:rsidRPr="002E1FFD">
        <w:rPr>
          <w:rFonts w:ascii="Consolas" w:hAnsi="Consolas" w:cs="Consolas"/>
          <w:color w:val="000000"/>
          <w:sz w:val="24"/>
          <w:szCs w:val="24"/>
          <w:lang w:val="en-US"/>
        </w:rPr>
        <w:t xml:space="preserve">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sum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43FFDAE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fstream</w:t>
      </w:r>
      <w:r w:rsidRPr="002E1FFD">
        <w:rPr>
          <w:rFonts w:ascii="Consolas" w:hAnsi="Consolas" w:cs="Consolas"/>
          <w:color w:val="000000"/>
          <w:sz w:val="24"/>
          <w:szCs w:val="24"/>
          <w:lang w:val="en-US"/>
        </w:rPr>
        <w:t xml:space="preserve"> F2(</w:t>
      </w:r>
      <w:r w:rsidRPr="002E1FFD">
        <w:rPr>
          <w:rFonts w:ascii="Consolas" w:hAnsi="Consolas" w:cs="Consolas"/>
          <w:color w:val="A31515"/>
          <w:sz w:val="24"/>
          <w:szCs w:val="24"/>
          <w:lang w:val="en-US"/>
        </w:rPr>
        <w:t>"file2.txt"</w:t>
      </w:r>
      <w:r w:rsidRPr="002E1FFD">
        <w:rPr>
          <w:rFonts w:ascii="Consolas" w:hAnsi="Consolas" w:cs="Consolas"/>
          <w:color w:val="000000"/>
          <w:sz w:val="24"/>
          <w:szCs w:val="24"/>
          <w:lang w:val="en-US"/>
        </w:rPr>
        <w:t xml:space="preserve">); </w:t>
      </w:r>
    </w:p>
    <w:p w14:paraId="497D88C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13; i++) {</w:t>
      </w:r>
    </w:p>
    <w:p w14:paraId="6FF5820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F2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ds[i]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388B104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49FD433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F2)</w:t>
      </w:r>
    </w:p>
    <w:p w14:paraId="1409A999" w14:textId="77777777" w:rsidR="002E1FFD" w:rsidRPr="00957074"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957074">
        <w:rPr>
          <w:rFonts w:ascii="Consolas" w:hAnsi="Consolas" w:cs="Consolas"/>
          <w:color w:val="000000"/>
          <w:sz w:val="24"/>
          <w:szCs w:val="24"/>
        </w:rPr>
        <w:t>{</w:t>
      </w:r>
    </w:p>
    <w:p w14:paraId="51BC00A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957074">
        <w:rPr>
          <w:rFonts w:ascii="Consolas" w:hAnsi="Consolas" w:cs="Consolas"/>
          <w:color w:val="000000"/>
          <w:sz w:val="24"/>
          <w:szCs w:val="24"/>
        </w:rPr>
        <w:tab/>
      </w:r>
      <w:r w:rsidRPr="00957074">
        <w:rPr>
          <w:rFonts w:ascii="Consolas" w:hAnsi="Consolas" w:cs="Consolas"/>
          <w:color w:val="000000"/>
          <w:sz w:val="24"/>
          <w:szCs w:val="24"/>
        </w:rPr>
        <w:tab/>
      </w:r>
      <w:r w:rsidRPr="002E1FFD">
        <w:rPr>
          <w:rFonts w:ascii="Consolas" w:hAnsi="Consolas" w:cs="Consolas"/>
          <w:color w:val="000000"/>
          <w:sz w:val="24"/>
          <w:szCs w:val="24"/>
        </w:rPr>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"Файл не открыт\n\n"</w:t>
      </w:r>
      <w:r w:rsidRPr="002E1FFD">
        <w:rPr>
          <w:rFonts w:ascii="Consolas" w:hAnsi="Consolas" w:cs="Consolas"/>
          <w:color w:val="000000"/>
          <w:sz w:val="24"/>
          <w:szCs w:val="24"/>
        </w:rPr>
        <w:t>;</w:t>
      </w:r>
    </w:p>
    <w:p w14:paraId="3472486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0;</w:t>
      </w:r>
    </w:p>
    <w:p w14:paraId="1F51998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187B834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else</w:t>
      </w:r>
    </w:p>
    <w:p w14:paraId="5568B76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D4FC3A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cout</w:t>
      </w:r>
      <w:r w:rsidRPr="00957074">
        <w:rPr>
          <w:rFonts w:ascii="Consolas" w:hAnsi="Consolas" w:cs="Consolas"/>
          <w:color w:val="000000"/>
          <w:sz w:val="24"/>
          <w:szCs w:val="24"/>
          <w:lang w:val="en-US"/>
        </w:rPr>
        <w:t xml:space="preserve"> </w:t>
      </w:r>
      <w:r w:rsidRPr="00957074">
        <w:rPr>
          <w:rFonts w:ascii="Consolas" w:hAnsi="Consolas" w:cs="Consolas"/>
          <w:color w:val="008080"/>
          <w:sz w:val="24"/>
          <w:szCs w:val="24"/>
          <w:lang w:val="en-US"/>
        </w:rPr>
        <w:t>&lt;&lt;</w:t>
      </w:r>
      <w:r w:rsidRPr="00957074">
        <w:rPr>
          <w:rFonts w:ascii="Consolas" w:hAnsi="Consolas" w:cs="Consolas"/>
          <w:color w:val="000000"/>
          <w:sz w:val="24"/>
          <w:szCs w:val="24"/>
          <w:lang w:val="en-US"/>
        </w:rPr>
        <w:t xml:space="preserve"> </w:t>
      </w:r>
      <w:r w:rsidRPr="00957074">
        <w:rPr>
          <w:rFonts w:ascii="Consolas" w:hAnsi="Consolas" w:cs="Consolas"/>
          <w:color w:val="A31515"/>
          <w:sz w:val="24"/>
          <w:szCs w:val="24"/>
          <w:lang w:val="en-US"/>
        </w:rPr>
        <w:t>"</w:t>
      </w:r>
      <w:r w:rsidRPr="002E1FFD">
        <w:rPr>
          <w:rFonts w:ascii="Consolas" w:hAnsi="Consolas" w:cs="Consolas"/>
          <w:color w:val="A31515"/>
          <w:sz w:val="24"/>
          <w:szCs w:val="24"/>
        </w:rPr>
        <w:t>Все</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ОК</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Файл открыт!\n\n"</w:t>
      </w:r>
      <w:r w:rsidRPr="002E1FFD">
        <w:rPr>
          <w:rFonts w:ascii="Consolas" w:hAnsi="Consolas" w:cs="Consolas"/>
          <w:color w:val="000000"/>
          <w:sz w:val="24"/>
          <w:szCs w:val="24"/>
        </w:rPr>
        <w:t>;</w:t>
      </w:r>
    </w:p>
    <w:p w14:paraId="6810C49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190E04B8" w14:textId="6652AB2C" w:rsidR="002E1FFD" w:rsidRPr="002E1FFD" w:rsidRDefault="002E1FFD" w:rsidP="002E1FFD">
      <w:pPr>
        <w:rPr>
          <w:sz w:val="24"/>
          <w:szCs w:val="24"/>
        </w:rPr>
      </w:pPr>
      <w:r w:rsidRPr="002E1FFD">
        <w:rPr>
          <w:rFonts w:ascii="Consolas" w:hAnsi="Consolas" w:cs="Consolas"/>
          <w:color w:val="000000"/>
          <w:sz w:val="24"/>
          <w:szCs w:val="24"/>
        </w:rPr>
        <w:t>}</w:t>
      </w:r>
    </w:p>
    <w:p w14:paraId="2B1BCC93" w14:textId="77777777" w:rsidR="00931BA8" w:rsidRDefault="00931BA8" w:rsidP="00931BA8">
      <w:pPr>
        <w:autoSpaceDE w:val="0"/>
        <w:autoSpaceDN w:val="0"/>
        <w:adjustRightInd w:val="0"/>
        <w:spacing w:after="0" w:line="240" w:lineRule="auto"/>
        <w:ind w:firstLine="0"/>
        <w:rPr>
          <w:rFonts w:ascii="Consolas" w:hAnsi="Consolas" w:cs="Consolas"/>
          <w:color w:val="000000"/>
          <w:sz w:val="19"/>
          <w:szCs w:val="19"/>
        </w:rPr>
      </w:pPr>
    </w:p>
    <w:p w14:paraId="6483DA9F" w14:textId="77777777" w:rsidR="004C64A9" w:rsidRPr="004C64A9" w:rsidRDefault="004C64A9" w:rsidP="004C64A9">
      <w:pPr>
        <w:ind w:firstLine="708"/>
        <w:rPr>
          <w:rFonts w:ascii="Times New Roman" w:hAnsi="Times New Roman" w:cs="Times New Roman"/>
          <w:szCs w:val="28"/>
        </w:rPr>
      </w:pPr>
    </w:p>
    <w:p w14:paraId="316700F2" w14:textId="77777777" w:rsidR="004C64A9" w:rsidRPr="004C64A9" w:rsidRDefault="004C64A9" w:rsidP="004C64A9">
      <w:pPr>
        <w:ind w:firstLine="708"/>
        <w:rPr>
          <w:rFonts w:ascii="Times New Roman" w:hAnsi="Times New Roman" w:cs="Times New Roman"/>
          <w:szCs w:val="28"/>
        </w:rPr>
      </w:pPr>
    </w:p>
    <w:p w14:paraId="579C0F11" w14:textId="77777777" w:rsidR="00E2604A" w:rsidRPr="0077282D" w:rsidRDefault="00E2604A" w:rsidP="0077282D">
      <w:pPr>
        <w:ind w:firstLine="0"/>
        <w:rPr>
          <w:rFonts w:ascii="Times New Roman" w:eastAsiaTheme="majorEastAsia" w:hAnsi="Times New Roman" w:cs="Times New Roman"/>
          <w:b/>
          <w:bCs/>
          <w:color w:val="000000" w:themeColor="text1"/>
          <w:szCs w:val="32"/>
        </w:rPr>
      </w:pPr>
      <w:r w:rsidRPr="004C64A9">
        <w:rPr>
          <w:rFonts w:ascii="Times New Roman" w:hAnsi="Times New Roman" w:cs="Times New Roman"/>
          <w:szCs w:val="28"/>
        </w:rPr>
        <w:br w:type="page"/>
      </w:r>
    </w:p>
    <w:p w14:paraId="18FAE023" w14:textId="77777777" w:rsidR="0025062E" w:rsidRDefault="009D1C78" w:rsidP="00393551">
      <w:pPr>
        <w:pStyle w:val="1"/>
        <w:jc w:val="both"/>
      </w:pPr>
      <w:r w:rsidRPr="00C03A00">
        <w:lastRenderedPageBreak/>
        <w:t>Скриншоты</w:t>
      </w:r>
      <w:bookmarkEnd w:id="7"/>
    </w:p>
    <w:p w14:paraId="6B7553D6" w14:textId="5E572921" w:rsidR="00931BA8" w:rsidRDefault="002E1FFD" w:rsidP="00931BA8">
      <w:pPr>
        <w:jc w:val="center"/>
      </w:pPr>
      <w:r w:rsidRPr="002E1FFD">
        <w:rPr>
          <w:noProof/>
        </w:rPr>
        <w:drawing>
          <wp:inline distT="0" distB="0" distL="0" distR="0" wp14:anchorId="06A7F223" wp14:editId="6A8535F6">
            <wp:extent cx="3879850" cy="4078196"/>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8647" cy="4108466"/>
                    </a:xfrm>
                    <a:prstGeom prst="rect">
                      <a:avLst/>
                    </a:prstGeom>
                  </pic:spPr>
                </pic:pic>
              </a:graphicData>
            </a:graphic>
          </wp:inline>
        </w:drawing>
      </w:r>
    </w:p>
    <w:p w14:paraId="50D1BD1D" w14:textId="5D075F06" w:rsidR="002E1FFD" w:rsidRDefault="002E1FFD" w:rsidP="00931BA8">
      <w:pPr>
        <w:jc w:val="center"/>
      </w:pPr>
      <w:r w:rsidRPr="002E1FFD">
        <w:rPr>
          <w:noProof/>
        </w:rPr>
        <w:drawing>
          <wp:inline distT="0" distB="0" distL="0" distR="0" wp14:anchorId="48A92784" wp14:editId="2622FB2C">
            <wp:extent cx="3881625" cy="4070350"/>
            <wp:effectExtent l="0" t="0" r="508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810" cy="4106198"/>
                    </a:xfrm>
                    <a:prstGeom prst="rect">
                      <a:avLst/>
                    </a:prstGeom>
                  </pic:spPr>
                </pic:pic>
              </a:graphicData>
            </a:graphic>
          </wp:inline>
        </w:drawing>
      </w:r>
    </w:p>
    <w:p w14:paraId="7ED55752" w14:textId="4669A559" w:rsidR="002E1FFD" w:rsidRDefault="002E1FFD" w:rsidP="00931BA8">
      <w:pPr>
        <w:jc w:val="center"/>
      </w:pPr>
      <w:r w:rsidRPr="002E1FFD">
        <w:rPr>
          <w:noProof/>
        </w:rPr>
        <w:lastRenderedPageBreak/>
        <w:drawing>
          <wp:inline distT="0" distB="0" distL="0" distR="0" wp14:anchorId="5DF93387" wp14:editId="3C3AA6F9">
            <wp:extent cx="4877051" cy="54358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051" cy="5435879"/>
                    </a:xfrm>
                    <a:prstGeom prst="rect">
                      <a:avLst/>
                    </a:prstGeom>
                  </pic:spPr>
                </pic:pic>
              </a:graphicData>
            </a:graphic>
          </wp:inline>
        </w:drawing>
      </w:r>
    </w:p>
    <w:p w14:paraId="0F1E30A1" w14:textId="1374156E" w:rsidR="00931BA8" w:rsidRDefault="00931BA8" w:rsidP="00931BA8">
      <w:pPr>
        <w:jc w:val="center"/>
        <w:rPr>
          <w:b/>
          <w:bCs/>
        </w:rPr>
      </w:pPr>
    </w:p>
    <w:p w14:paraId="143C5BF2" w14:textId="6766E87D" w:rsidR="00931BA8" w:rsidRDefault="00931BA8" w:rsidP="00931BA8">
      <w:pPr>
        <w:jc w:val="center"/>
        <w:rPr>
          <w:b/>
          <w:bCs/>
        </w:rPr>
      </w:pPr>
    </w:p>
    <w:p w14:paraId="6AA00304" w14:textId="71F1E0D8" w:rsidR="00931BA8" w:rsidRDefault="00931BA8" w:rsidP="00931BA8">
      <w:pPr>
        <w:jc w:val="center"/>
        <w:rPr>
          <w:b/>
          <w:bCs/>
        </w:rPr>
      </w:pPr>
    </w:p>
    <w:p w14:paraId="17A0A1D3" w14:textId="674BABB6" w:rsidR="00931BA8" w:rsidRPr="00931BA8" w:rsidRDefault="00931BA8" w:rsidP="00931BA8">
      <w:pPr>
        <w:jc w:val="center"/>
        <w:rPr>
          <w:b/>
          <w:bCs/>
        </w:rPr>
      </w:pPr>
    </w:p>
    <w:p w14:paraId="086CC850" w14:textId="77777777" w:rsidR="00C03A00" w:rsidRPr="00C03A00" w:rsidRDefault="00C03A00" w:rsidP="00C03A00">
      <w:pPr>
        <w:jc w:val="center"/>
        <w:rPr>
          <w:rFonts w:ascii="Times New Roman" w:hAnsi="Times New Roman" w:cs="Times New Roman"/>
        </w:rPr>
      </w:pPr>
    </w:p>
    <w:p w14:paraId="504D626E" w14:textId="77777777" w:rsidR="009D1C78" w:rsidRDefault="009D1C78" w:rsidP="00C03A00">
      <w:pPr>
        <w:jc w:val="center"/>
        <w:rPr>
          <w:rFonts w:ascii="Times New Roman" w:hAnsi="Times New Roman" w:cs="Times New Roman"/>
          <w:b/>
          <w:bCs/>
        </w:rPr>
      </w:pPr>
    </w:p>
    <w:p w14:paraId="43C5E6BC" w14:textId="77777777" w:rsidR="004C64A9" w:rsidRPr="004C64A9" w:rsidRDefault="004C64A9" w:rsidP="00C03A00">
      <w:pPr>
        <w:jc w:val="center"/>
        <w:rPr>
          <w:rFonts w:ascii="Times New Roman" w:hAnsi="Times New Roman" w:cs="Times New Roman"/>
          <w:b/>
          <w:bCs/>
        </w:rPr>
      </w:pPr>
    </w:p>
    <w:p w14:paraId="1A318CCC" w14:textId="77777777" w:rsidR="00B05933" w:rsidRPr="00C03A00" w:rsidRDefault="00B05933" w:rsidP="00C03A00">
      <w:pPr>
        <w:jc w:val="center"/>
        <w:rPr>
          <w:rFonts w:ascii="Times New Roman" w:hAnsi="Times New Roman" w:cs="Times New Roman"/>
        </w:rPr>
      </w:pPr>
    </w:p>
    <w:sectPr w:rsidR="00B05933" w:rsidRPr="00C03A00" w:rsidSect="00104ABA">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A728" w14:textId="77777777" w:rsidR="00770212" w:rsidRDefault="00770212" w:rsidP="00104ABA">
      <w:pPr>
        <w:spacing w:after="0" w:line="240" w:lineRule="auto"/>
      </w:pPr>
      <w:r>
        <w:separator/>
      </w:r>
    </w:p>
  </w:endnote>
  <w:endnote w:type="continuationSeparator" w:id="0">
    <w:p w14:paraId="1C89AA8C" w14:textId="77777777" w:rsidR="00770212" w:rsidRDefault="00770212" w:rsidP="0010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848463"/>
      <w:docPartObj>
        <w:docPartGallery w:val="Page Numbers (Bottom of Page)"/>
        <w:docPartUnique/>
      </w:docPartObj>
    </w:sdtPr>
    <w:sdtEndPr/>
    <w:sdtContent>
      <w:p w14:paraId="08425D81" w14:textId="77777777" w:rsidR="00104ABA" w:rsidRDefault="00104ABA">
        <w:pPr>
          <w:pStyle w:val="Footer"/>
          <w:jc w:val="center"/>
        </w:pPr>
      </w:p>
      <w:p w14:paraId="7509C739" w14:textId="77777777" w:rsidR="00104ABA" w:rsidRDefault="00104ABA">
        <w:pPr>
          <w:pStyle w:val="Footer"/>
          <w:jc w:val="center"/>
        </w:pPr>
        <w:r>
          <w:fldChar w:fldCharType="begin"/>
        </w:r>
        <w:r>
          <w:instrText>PAGE   \* MERGEFORMAT</w:instrText>
        </w:r>
        <w:r>
          <w:fldChar w:fldCharType="separate"/>
        </w:r>
        <w:r>
          <w:t>2</w:t>
        </w:r>
        <w:r>
          <w:fldChar w:fldCharType="end"/>
        </w:r>
      </w:p>
    </w:sdtContent>
  </w:sdt>
  <w:p w14:paraId="132CB9BD" w14:textId="77777777" w:rsidR="00104ABA" w:rsidRDefault="00104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7A8A4" w14:textId="77777777" w:rsidR="00770212" w:rsidRDefault="00770212" w:rsidP="00104ABA">
      <w:pPr>
        <w:spacing w:after="0" w:line="240" w:lineRule="auto"/>
      </w:pPr>
      <w:r>
        <w:separator/>
      </w:r>
    </w:p>
  </w:footnote>
  <w:footnote w:type="continuationSeparator" w:id="0">
    <w:p w14:paraId="61A5524D" w14:textId="77777777" w:rsidR="00770212" w:rsidRDefault="00770212" w:rsidP="00104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331E7"/>
    <w:multiLevelType w:val="hybridMultilevel"/>
    <w:tmpl w:val="74848B9E"/>
    <w:lvl w:ilvl="0" w:tplc="688AE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367899"/>
    <w:multiLevelType w:val="hybridMultilevel"/>
    <w:tmpl w:val="F4F62170"/>
    <w:lvl w:ilvl="0" w:tplc="9B70A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1985E6F"/>
    <w:multiLevelType w:val="multilevel"/>
    <w:tmpl w:val="C2B083BA"/>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35570397"/>
    <w:multiLevelType w:val="multilevel"/>
    <w:tmpl w:val="D7580336"/>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60E4408"/>
    <w:multiLevelType w:val="hybridMultilevel"/>
    <w:tmpl w:val="3884A222"/>
    <w:lvl w:ilvl="0" w:tplc="BEDC8F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AA7C47"/>
    <w:multiLevelType w:val="hybridMultilevel"/>
    <w:tmpl w:val="14C048C0"/>
    <w:lvl w:ilvl="0" w:tplc="17A8C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3C03FDA"/>
    <w:multiLevelType w:val="hybridMultilevel"/>
    <w:tmpl w:val="AF5E3F2E"/>
    <w:lvl w:ilvl="0" w:tplc="DE4A5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3453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8625CB"/>
    <w:multiLevelType w:val="hybridMultilevel"/>
    <w:tmpl w:val="81C60A38"/>
    <w:lvl w:ilvl="0" w:tplc="A65CA3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2D4247A"/>
    <w:multiLevelType w:val="hybridMultilevel"/>
    <w:tmpl w:val="A44EB6FE"/>
    <w:lvl w:ilvl="0" w:tplc="63C4B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CD162E6"/>
    <w:multiLevelType w:val="hybridMultilevel"/>
    <w:tmpl w:val="6A28109A"/>
    <w:lvl w:ilvl="0" w:tplc="0CD005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14D718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C664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4"/>
  </w:num>
  <w:num w:numId="4">
    <w:abstractNumId w:val="9"/>
  </w:num>
  <w:num w:numId="5">
    <w:abstractNumId w:val="10"/>
  </w:num>
  <w:num w:numId="6">
    <w:abstractNumId w:val="5"/>
  </w:num>
  <w:num w:numId="7">
    <w:abstractNumId w:val="6"/>
  </w:num>
  <w:num w:numId="8">
    <w:abstractNumId w:val="1"/>
  </w:num>
  <w:num w:numId="9">
    <w:abstractNumId w:val="12"/>
  </w:num>
  <w:num w:numId="10">
    <w:abstractNumId w:val="7"/>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59"/>
    <w:rsid w:val="000025B7"/>
    <w:rsid w:val="00002C4D"/>
    <w:rsid w:val="00003513"/>
    <w:rsid w:val="00056178"/>
    <w:rsid w:val="0005623F"/>
    <w:rsid w:val="000B1F59"/>
    <w:rsid w:val="000C4D90"/>
    <w:rsid w:val="000C5D06"/>
    <w:rsid w:val="000D47AA"/>
    <w:rsid w:val="000D67CF"/>
    <w:rsid w:val="000E1C52"/>
    <w:rsid w:val="000E72D6"/>
    <w:rsid w:val="00104ABA"/>
    <w:rsid w:val="00137847"/>
    <w:rsid w:val="00137C0E"/>
    <w:rsid w:val="00140537"/>
    <w:rsid w:val="0016758E"/>
    <w:rsid w:val="001A7FD5"/>
    <w:rsid w:val="001B417C"/>
    <w:rsid w:val="001C176B"/>
    <w:rsid w:val="001C2B19"/>
    <w:rsid w:val="001C5EC7"/>
    <w:rsid w:val="001E7802"/>
    <w:rsid w:val="00203130"/>
    <w:rsid w:val="002125B8"/>
    <w:rsid w:val="00237D57"/>
    <w:rsid w:val="00240ABC"/>
    <w:rsid w:val="00241932"/>
    <w:rsid w:val="0025062E"/>
    <w:rsid w:val="002566FB"/>
    <w:rsid w:val="00257EF9"/>
    <w:rsid w:val="002678AC"/>
    <w:rsid w:val="002A47F9"/>
    <w:rsid w:val="002C4021"/>
    <w:rsid w:val="002E1FFD"/>
    <w:rsid w:val="002F5105"/>
    <w:rsid w:val="00310814"/>
    <w:rsid w:val="0031344D"/>
    <w:rsid w:val="00314DF5"/>
    <w:rsid w:val="003155B2"/>
    <w:rsid w:val="003347E4"/>
    <w:rsid w:val="00336D6A"/>
    <w:rsid w:val="00346E49"/>
    <w:rsid w:val="0035014F"/>
    <w:rsid w:val="00393551"/>
    <w:rsid w:val="00397975"/>
    <w:rsid w:val="003D6B2E"/>
    <w:rsid w:val="004049F5"/>
    <w:rsid w:val="00423241"/>
    <w:rsid w:val="0043054D"/>
    <w:rsid w:val="00444E71"/>
    <w:rsid w:val="004506BB"/>
    <w:rsid w:val="00450CC0"/>
    <w:rsid w:val="00456D23"/>
    <w:rsid w:val="004717E8"/>
    <w:rsid w:val="00473630"/>
    <w:rsid w:val="004861CB"/>
    <w:rsid w:val="00491316"/>
    <w:rsid w:val="004A0BA9"/>
    <w:rsid w:val="004A3358"/>
    <w:rsid w:val="004B115F"/>
    <w:rsid w:val="004C64A9"/>
    <w:rsid w:val="004F07AC"/>
    <w:rsid w:val="004F2633"/>
    <w:rsid w:val="004F423F"/>
    <w:rsid w:val="004F6704"/>
    <w:rsid w:val="00517AD3"/>
    <w:rsid w:val="00521974"/>
    <w:rsid w:val="005411B4"/>
    <w:rsid w:val="00544B7B"/>
    <w:rsid w:val="00545A5C"/>
    <w:rsid w:val="005546A2"/>
    <w:rsid w:val="00561D31"/>
    <w:rsid w:val="00562D33"/>
    <w:rsid w:val="00575604"/>
    <w:rsid w:val="00591096"/>
    <w:rsid w:val="0059131F"/>
    <w:rsid w:val="005D0BE0"/>
    <w:rsid w:val="005D71E6"/>
    <w:rsid w:val="005E161E"/>
    <w:rsid w:val="005E2717"/>
    <w:rsid w:val="005F4B1B"/>
    <w:rsid w:val="006464A4"/>
    <w:rsid w:val="00652CA4"/>
    <w:rsid w:val="00655EB9"/>
    <w:rsid w:val="00657840"/>
    <w:rsid w:val="00667BF3"/>
    <w:rsid w:val="00671D5B"/>
    <w:rsid w:val="00676D63"/>
    <w:rsid w:val="0069291E"/>
    <w:rsid w:val="006958C2"/>
    <w:rsid w:val="006A34B4"/>
    <w:rsid w:val="006C4292"/>
    <w:rsid w:val="006C42DB"/>
    <w:rsid w:val="006C66AA"/>
    <w:rsid w:val="006D0EF5"/>
    <w:rsid w:val="006E03E4"/>
    <w:rsid w:val="006E15B7"/>
    <w:rsid w:val="006F2A0A"/>
    <w:rsid w:val="00721A6D"/>
    <w:rsid w:val="007239FB"/>
    <w:rsid w:val="007300FD"/>
    <w:rsid w:val="00732206"/>
    <w:rsid w:val="007413E4"/>
    <w:rsid w:val="0075176F"/>
    <w:rsid w:val="00763E47"/>
    <w:rsid w:val="00767844"/>
    <w:rsid w:val="00770212"/>
    <w:rsid w:val="0077282D"/>
    <w:rsid w:val="00777BE3"/>
    <w:rsid w:val="007879E1"/>
    <w:rsid w:val="007949EC"/>
    <w:rsid w:val="007B1111"/>
    <w:rsid w:val="007E2CD6"/>
    <w:rsid w:val="007F6FF9"/>
    <w:rsid w:val="0080799D"/>
    <w:rsid w:val="008147DD"/>
    <w:rsid w:val="00821EEC"/>
    <w:rsid w:val="00832BFA"/>
    <w:rsid w:val="00855495"/>
    <w:rsid w:val="008571A8"/>
    <w:rsid w:val="00864CF0"/>
    <w:rsid w:val="008733CE"/>
    <w:rsid w:val="00874486"/>
    <w:rsid w:val="008977C5"/>
    <w:rsid w:val="008A4B06"/>
    <w:rsid w:val="008B0C0C"/>
    <w:rsid w:val="008B5F39"/>
    <w:rsid w:val="008B6DB6"/>
    <w:rsid w:val="008E0EA1"/>
    <w:rsid w:val="008F4DF3"/>
    <w:rsid w:val="00912008"/>
    <w:rsid w:val="00931BA8"/>
    <w:rsid w:val="00934AD8"/>
    <w:rsid w:val="009400E2"/>
    <w:rsid w:val="00943D52"/>
    <w:rsid w:val="00957074"/>
    <w:rsid w:val="00961F01"/>
    <w:rsid w:val="00964BBD"/>
    <w:rsid w:val="00980C5E"/>
    <w:rsid w:val="009841DD"/>
    <w:rsid w:val="00987BB2"/>
    <w:rsid w:val="009A2F2A"/>
    <w:rsid w:val="009D1C78"/>
    <w:rsid w:val="009D2E37"/>
    <w:rsid w:val="00A12EF2"/>
    <w:rsid w:val="00A2396D"/>
    <w:rsid w:val="00A30F7C"/>
    <w:rsid w:val="00A31FA9"/>
    <w:rsid w:val="00A361F0"/>
    <w:rsid w:val="00A4129E"/>
    <w:rsid w:val="00A42CFA"/>
    <w:rsid w:val="00A509FC"/>
    <w:rsid w:val="00A70E10"/>
    <w:rsid w:val="00A819C9"/>
    <w:rsid w:val="00A81F3E"/>
    <w:rsid w:val="00A84F0F"/>
    <w:rsid w:val="00AA04A7"/>
    <w:rsid w:val="00AA44E0"/>
    <w:rsid w:val="00AA5356"/>
    <w:rsid w:val="00AB1A4F"/>
    <w:rsid w:val="00AC6E3B"/>
    <w:rsid w:val="00AD1BA4"/>
    <w:rsid w:val="00AD6C49"/>
    <w:rsid w:val="00AF3CAD"/>
    <w:rsid w:val="00AF7F65"/>
    <w:rsid w:val="00B053D7"/>
    <w:rsid w:val="00B05933"/>
    <w:rsid w:val="00B11352"/>
    <w:rsid w:val="00B14171"/>
    <w:rsid w:val="00B22A37"/>
    <w:rsid w:val="00B25586"/>
    <w:rsid w:val="00B3226E"/>
    <w:rsid w:val="00B430B9"/>
    <w:rsid w:val="00B52412"/>
    <w:rsid w:val="00B613B8"/>
    <w:rsid w:val="00B8522E"/>
    <w:rsid w:val="00B87589"/>
    <w:rsid w:val="00B94A10"/>
    <w:rsid w:val="00B97515"/>
    <w:rsid w:val="00BB7465"/>
    <w:rsid w:val="00BC1CC5"/>
    <w:rsid w:val="00BD3150"/>
    <w:rsid w:val="00BE5C90"/>
    <w:rsid w:val="00BF1AE0"/>
    <w:rsid w:val="00BF56ED"/>
    <w:rsid w:val="00BF6DBA"/>
    <w:rsid w:val="00C03A00"/>
    <w:rsid w:val="00C33085"/>
    <w:rsid w:val="00C54555"/>
    <w:rsid w:val="00C61F94"/>
    <w:rsid w:val="00C62144"/>
    <w:rsid w:val="00C66453"/>
    <w:rsid w:val="00C66E34"/>
    <w:rsid w:val="00C72C9E"/>
    <w:rsid w:val="00C770C5"/>
    <w:rsid w:val="00C852CC"/>
    <w:rsid w:val="00C90DF6"/>
    <w:rsid w:val="00CB1F20"/>
    <w:rsid w:val="00CC35DD"/>
    <w:rsid w:val="00CC56AA"/>
    <w:rsid w:val="00CD28D8"/>
    <w:rsid w:val="00CD5FDD"/>
    <w:rsid w:val="00CD7151"/>
    <w:rsid w:val="00CE2A7B"/>
    <w:rsid w:val="00CF752C"/>
    <w:rsid w:val="00D05933"/>
    <w:rsid w:val="00D10684"/>
    <w:rsid w:val="00D57A09"/>
    <w:rsid w:val="00D73E07"/>
    <w:rsid w:val="00D76289"/>
    <w:rsid w:val="00DA372B"/>
    <w:rsid w:val="00DA4B87"/>
    <w:rsid w:val="00DB06B6"/>
    <w:rsid w:val="00DB4FCD"/>
    <w:rsid w:val="00DD1215"/>
    <w:rsid w:val="00DD5D6F"/>
    <w:rsid w:val="00DD67D6"/>
    <w:rsid w:val="00DE3E4A"/>
    <w:rsid w:val="00E02A32"/>
    <w:rsid w:val="00E05880"/>
    <w:rsid w:val="00E20F12"/>
    <w:rsid w:val="00E2604A"/>
    <w:rsid w:val="00E30A30"/>
    <w:rsid w:val="00E45262"/>
    <w:rsid w:val="00E601A1"/>
    <w:rsid w:val="00E61066"/>
    <w:rsid w:val="00E6136C"/>
    <w:rsid w:val="00E8084B"/>
    <w:rsid w:val="00E849F0"/>
    <w:rsid w:val="00E9088A"/>
    <w:rsid w:val="00E97238"/>
    <w:rsid w:val="00EA5498"/>
    <w:rsid w:val="00EB5E67"/>
    <w:rsid w:val="00EB6039"/>
    <w:rsid w:val="00EC66D3"/>
    <w:rsid w:val="00EE0C18"/>
    <w:rsid w:val="00EE78AC"/>
    <w:rsid w:val="00F408AF"/>
    <w:rsid w:val="00F51E61"/>
    <w:rsid w:val="00F52A69"/>
    <w:rsid w:val="00F63ECA"/>
    <w:rsid w:val="00F9123E"/>
    <w:rsid w:val="00FD5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AE62"/>
  <w15:chartTrackingRefBased/>
  <w15:docId w15:val="{4E746F8F-0C7A-4D6A-B9CD-744C0771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17E8"/>
    <w:pPr>
      <w:ind w:firstLine="709"/>
    </w:pPr>
    <w:rPr>
      <w:sz w:val="28"/>
    </w:rPr>
  </w:style>
  <w:style w:type="paragraph" w:styleId="Heading1">
    <w:name w:val="heading 1"/>
    <w:basedOn w:val="Normal"/>
    <w:next w:val="Normal"/>
    <w:link w:val="Heading1Char"/>
    <w:uiPriority w:val="9"/>
    <w:qFormat/>
    <w:rsid w:val="00E45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07"/>
    <w:pPr>
      <w:ind w:left="720"/>
      <w:contextualSpacing/>
    </w:pPr>
  </w:style>
  <w:style w:type="paragraph" w:styleId="Header">
    <w:name w:val="header"/>
    <w:basedOn w:val="Normal"/>
    <w:link w:val="HeaderChar"/>
    <w:uiPriority w:val="99"/>
    <w:unhideWhenUsed/>
    <w:rsid w:val="00104ABA"/>
    <w:pPr>
      <w:tabs>
        <w:tab w:val="center" w:pos="4677"/>
        <w:tab w:val="right" w:pos="9355"/>
      </w:tabs>
      <w:spacing w:after="0" w:line="240" w:lineRule="auto"/>
    </w:pPr>
  </w:style>
  <w:style w:type="character" w:customStyle="1" w:styleId="HeaderChar">
    <w:name w:val="Header Char"/>
    <w:basedOn w:val="DefaultParagraphFont"/>
    <w:link w:val="Header"/>
    <w:uiPriority w:val="99"/>
    <w:rsid w:val="00104ABA"/>
    <w:rPr>
      <w:sz w:val="28"/>
    </w:rPr>
  </w:style>
  <w:style w:type="paragraph" w:styleId="Footer">
    <w:name w:val="footer"/>
    <w:basedOn w:val="Normal"/>
    <w:link w:val="FooterChar"/>
    <w:uiPriority w:val="99"/>
    <w:unhideWhenUsed/>
    <w:rsid w:val="00104ABA"/>
    <w:pPr>
      <w:tabs>
        <w:tab w:val="center" w:pos="4677"/>
        <w:tab w:val="right" w:pos="9355"/>
      </w:tabs>
      <w:spacing w:after="0" w:line="240" w:lineRule="auto"/>
    </w:pPr>
  </w:style>
  <w:style w:type="character" w:customStyle="1" w:styleId="FooterChar">
    <w:name w:val="Footer Char"/>
    <w:basedOn w:val="DefaultParagraphFont"/>
    <w:link w:val="Footer"/>
    <w:uiPriority w:val="99"/>
    <w:rsid w:val="00104ABA"/>
    <w:rPr>
      <w:sz w:val="28"/>
    </w:rPr>
  </w:style>
  <w:style w:type="character" w:customStyle="1" w:styleId="Heading1Char">
    <w:name w:val="Heading 1 Char"/>
    <w:basedOn w:val="DefaultParagraphFont"/>
    <w:link w:val="Heading1"/>
    <w:uiPriority w:val="9"/>
    <w:rsid w:val="00E4526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45262"/>
    <w:rPr>
      <w:sz w:val="16"/>
      <w:szCs w:val="16"/>
    </w:rPr>
  </w:style>
  <w:style w:type="paragraph" w:styleId="CommentText">
    <w:name w:val="annotation text"/>
    <w:basedOn w:val="Normal"/>
    <w:link w:val="CommentTextChar"/>
    <w:uiPriority w:val="99"/>
    <w:semiHidden/>
    <w:unhideWhenUsed/>
    <w:rsid w:val="00E45262"/>
    <w:pPr>
      <w:spacing w:line="240" w:lineRule="auto"/>
    </w:pPr>
    <w:rPr>
      <w:sz w:val="20"/>
      <w:szCs w:val="20"/>
    </w:rPr>
  </w:style>
  <w:style w:type="character" w:customStyle="1" w:styleId="CommentTextChar">
    <w:name w:val="Comment Text Char"/>
    <w:basedOn w:val="DefaultParagraphFont"/>
    <w:link w:val="CommentText"/>
    <w:uiPriority w:val="99"/>
    <w:semiHidden/>
    <w:rsid w:val="00E45262"/>
    <w:rPr>
      <w:sz w:val="20"/>
      <w:szCs w:val="20"/>
    </w:rPr>
  </w:style>
  <w:style w:type="paragraph" w:styleId="CommentSubject">
    <w:name w:val="annotation subject"/>
    <w:basedOn w:val="CommentText"/>
    <w:next w:val="CommentText"/>
    <w:link w:val="CommentSubjectChar"/>
    <w:uiPriority w:val="99"/>
    <w:semiHidden/>
    <w:unhideWhenUsed/>
    <w:rsid w:val="00E45262"/>
    <w:rPr>
      <w:b/>
      <w:bCs/>
    </w:rPr>
  </w:style>
  <w:style w:type="character" w:customStyle="1" w:styleId="CommentSubjectChar">
    <w:name w:val="Comment Subject Char"/>
    <w:basedOn w:val="CommentTextChar"/>
    <w:link w:val="CommentSubject"/>
    <w:uiPriority w:val="99"/>
    <w:semiHidden/>
    <w:rsid w:val="00E45262"/>
    <w:rPr>
      <w:b/>
      <w:bCs/>
      <w:sz w:val="20"/>
      <w:szCs w:val="20"/>
    </w:rPr>
  </w:style>
  <w:style w:type="paragraph" w:styleId="BalloonText">
    <w:name w:val="Balloon Text"/>
    <w:basedOn w:val="Normal"/>
    <w:link w:val="BalloonTextChar"/>
    <w:uiPriority w:val="99"/>
    <w:semiHidden/>
    <w:unhideWhenUsed/>
    <w:rsid w:val="00E45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262"/>
    <w:rPr>
      <w:rFonts w:ascii="Segoe UI" w:hAnsi="Segoe UI" w:cs="Segoe UI"/>
      <w:sz w:val="18"/>
      <w:szCs w:val="18"/>
    </w:rPr>
  </w:style>
  <w:style w:type="paragraph" w:styleId="TOCHeading">
    <w:name w:val="TOC Heading"/>
    <w:basedOn w:val="Heading1"/>
    <w:next w:val="Normal"/>
    <w:uiPriority w:val="39"/>
    <w:unhideWhenUsed/>
    <w:qFormat/>
    <w:rsid w:val="00E45262"/>
    <w:pPr>
      <w:ind w:firstLine="0"/>
      <w:outlineLvl w:val="9"/>
    </w:pPr>
    <w:rPr>
      <w:lang w:eastAsia="ru-RU"/>
    </w:rPr>
  </w:style>
  <w:style w:type="paragraph" w:styleId="TOC1">
    <w:name w:val="toc 1"/>
    <w:basedOn w:val="Normal"/>
    <w:next w:val="Normal"/>
    <w:autoRedefine/>
    <w:uiPriority w:val="39"/>
    <w:unhideWhenUsed/>
    <w:rsid w:val="00E45262"/>
    <w:pPr>
      <w:spacing w:after="100"/>
    </w:pPr>
  </w:style>
  <w:style w:type="character" w:styleId="Hyperlink">
    <w:name w:val="Hyperlink"/>
    <w:basedOn w:val="DefaultParagraphFont"/>
    <w:uiPriority w:val="99"/>
    <w:unhideWhenUsed/>
    <w:rsid w:val="00E45262"/>
    <w:rPr>
      <w:color w:val="0563C1" w:themeColor="hyperlink"/>
      <w:u w:val="single"/>
    </w:rPr>
  </w:style>
  <w:style w:type="character" w:styleId="UnresolvedMention">
    <w:name w:val="Unresolved Mention"/>
    <w:basedOn w:val="DefaultParagraphFont"/>
    <w:uiPriority w:val="99"/>
    <w:semiHidden/>
    <w:unhideWhenUsed/>
    <w:rsid w:val="00C62144"/>
    <w:rPr>
      <w:color w:val="605E5C"/>
      <w:shd w:val="clear" w:color="auto" w:fill="E1DFDD"/>
    </w:rPr>
  </w:style>
  <w:style w:type="character" w:styleId="FollowedHyperlink">
    <w:name w:val="FollowedHyperlink"/>
    <w:basedOn w:val="DefaultParagraphFont"/>
    <w:uiPriority w:val="99"/>
    <w:semiHidden/>
    <w:unhideWhenUsed/>
    <w:rsid w:val="00C62144"/>
    <w:rPr>
      <w:color w:val="954F72" w:themeColor="followedHyperlink"/>
      <w:u w:val="single"/>
    </w:rPr>
  </w:style>
  <w:style w:type="paragraph" w:styleId="TOC2">
    <w:name w:val="toc 2"/>
    <w:basedOn w:val="Normal"/>
    <w:next w:val="Normal"/>
    <w:autoRedefine/>
    <w:uiPriority w:val="39"/>
    <w:unhideWhenUsed/>
    <w:rsid w:val="00E8084B"/>
    <w:pPr>
      <w:spacing w:after="100"/>
      <w:ind w:left="220" w:firstLine="0"/>
    </w:pPr>
    <w:rPr>
      <w:rFonts w:eastAsiaTheme="minorEastAsia" w:cs="Times New Roman"/>
      <w:sz w:val="22"/>
      <w:lang w:eastAsia="ru-RU"/>
    </w:rPr>
  </w:style>
  <w:style w:type="paragraph" w:styleId="TOC3">
    <w:name w:val="toc 3"/>
    <w:basedOn w:val="Normal"/>
    <w:next w:val="Normal"/>
    <w:autoRedefine/>
    <w:uiPriority w:val="39"/>
    <w:unhideWhenUsed/>
    <w:rsid w:val="00E8084B"/>
    <w:pPr>
      <w:spacing w:after="100"/>
      <w:ind w:left="440" w:firstLine="0"/>
    </w:pPr>
    <w:rPr>
      <w:rFonts w:eastAsiaTheme="minorEastAsia" w:cs="Times New Roman"/>
      <w:sz w:val="22"/>
      <w:lang w:eastAsia="ru-RU"/>
    </w:rPr>
  </w:style>
  <w:style w:type="paragraph" w:customStyle="1" w:styleId="1">
    <w:name w:val="Стиль1"/>
    <w:basedOn w:val="Heading1"/>
    <w:next w:val="Normal"/>
    <w:link w:val="10"/>
    <w:qFormat/>
    <w:rsid w:val="00E849F0"/>
    <w:pPr>
      <w:spacing w:line="360" w:lineRule="auto"/>
      <w:jc w:val="center"/>
    </w:pPr>
    <w:rPr>
      <w:rFonts w:ascii="Times New Roman" w:hAnsi="Times New Roman" w:cs="Times New Roman"/>
      <w:b/>
      <w:bCs/>
      <w:color w:val="000000" w:themeColor="text1"/>
      <w:sz w:val="28"/>
    </w:rPr>
  </w:style>
  <w:style w:type="character" w:customStyle="1" w:styleId="10">
    <w:name w:val="Стиль1 Знак"/>
    <w:basedOn w:val="Heading1Char"/>
    <w:link w:val="1"/>
    <w:rsid w:val="00E849F0"/>
    <w:rPr>
      <w:rFonts w:ascii="Times New Roman" w:eastAsiaTheme="majorEastAsia" w:hAnsi="Times New Roman" w:cs="Times New Roman"/>
      <w:b/>
      <w:bCs/>
      <w:color w:val="000000" w:themeColor="text1"/>
      <w:sz w:val="28"/>
      <w:szCs w:val="32"/>
    </w:rPr>
  </w:style>
  <w:style w:type="paragraph" w:styleId="EndnoteText">
    <w:name w:val="endnote text"/>
    <w:basedOn w:val="Normal"/>
    <w:link w:val="EndnoteTextChar"/>
    <w:uiPriority w:val="99"/>
    <w:semiHidden/>
    <w:unhideWhenUsed/>
    <w:rsid w:val="004F26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2633"/>
    <w:rPr>
      <w:sz w:val="20"/>
      <w:szCs w:val="20"/>
    </w:rPr>
  </w:style>
  <w:style w:type="character" w:styleId="EndnoteReference">
    <w:name w:val="endnote reference"/>
    <w:basedOn w:val="DefaultParagraphFont"/>
    <w:uiPriority w:val="99"/>
    <w:semiHidden/>
    <w:unhideWhenUsed/>
    <w:rsid w:val="004F2633"/>
    <w:rPr>
      <w:vertAlign w:val="superscript"/>
    </w:rPr>
  </w:style>
  <w:style w:type="paragraph" w:styleId="FootnoteText">
    <w:name w:val="footnote text"/>
    <w:basedOn w:val="Normal"/>
    <w:link w:val="FootnoteTextChar"/>
    <w:uiPriority w:val="99"/>
    <w:semiHidden/>
    <w:unhideWhenUsed/>
    <w:rsid w:val="00A42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2CFA"/>
    <w:rPr>
      <w:sz w:val="20"/>
      <w:szCs w:val="20"/>
    </w:rPr>
  </w:style>
  <w:style w:type="character" w:styleId="FootnoteReference">
    <w:name w:val="footnote reference"/>
    <w:basedOn w:val="DefaultParagraphFont"/>
    <w:uiPriority w:val="99"/>
    <w:semiHidden/>
    <w:unhideWhenUsed/>
    <w:rsid w:val="00A42CFA"/>
    <w:rPr>
      <w:vertAlign w:val="superscript"/>
    </w:rPr>
  </w:style>
  <w:style w:type="character" w:styleId="PlaceholderText">
    <w:name w:val="Placeholder Text"/>
    <w:basedOn w:val="DefaultParagraphFont"/>
    <w:uiPriority w:val="99"/>
    <w:semiHidden/>
    <w:rsid w:val="00B3226E"/>
    <w:rPr>
      <w:color w:val="808080"/>
    </w:rPr>
  </w:style>
  <w:style w:type="paragraph" w:styleId="Caption">
    <w:name w:val="caption"/>
    <w:basedOn w:val="Normal"/>
    <w:next w:val="Normal"/>
    <w:uiPriority w:val="35"/>
    <w:unhideWhenUsed/>
    <w:qFormat/>
    <w:rsid w:val="00A30F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6126">
      <w:bodyDiv w:val="1"/>
      <w:marLeft w:val="0"/>
      <w:marRight w:val="0"/>
      <w:marTop w:val="0"/>
      <w:marBottom w:val="0"/>
      <w:divBdr>
        <w:top w:val="none" w:sz="0" w:space="0" w:color="auto"/>
        <w:left w:val="none" w:sz="0" w:space="0" w:color="auto"/>
        <w:bottom w:val="none" w:sz="0" w:space="0" w:color="auto"/>
        <w:right w:val="none" w:sz="0" w:space="0" w:color="auto"/>
      </w:divBdr>
    </w:div>
    <w:div w:id="1050416691">
      <w:bodyDiv w:val="1"/>
      <w:marLeft w:val="0"/>
      <w:marRight w:val="0"/>
      <w:marTop w:val="0"/>
      <w:marBottom w:val="0"/>
      <w:divBdr>
        <w:top w:val="none" w:sz="0" w:space="0" w:color="auto"/>
        <w:left w:val="none" w:sz="0" w:space="0" w:color="auto"/>
        <w:bottom w:val="none" w:sz="0" w:space="0" w:color="auto"/>
        <w:right w:val="none" w:sz="0" w:space="0" w:color="auto"/>
      </w:divBdr>
    </w:div>
    <w:div w:id="1124890319">
      <w:bodyDiv w:val="1"/>
      <w:marLeft w:val="0"/>
      <w:marRight w:val="0"/>
      <w:marTop w:val="0"/>
      <w:marBottom w:val="0"/>
      <w:divBdr>
        <w:top w:val="none" w:sz="0" w:space="0" w:color="auto"/>
        <w:left w:val="none" w:sz="0" w:space="0" w:color="auto"/>
        <w:bottom w:val="none" w:sz="0" w:space="0" w:color="auto"/>
        <w:right w:val="none" w:sz="0" w:space="0" w:color="auto"/>
      </w:divBdr>
    </w:div>
    <w:div w:id="1606377742">
      <w:bodyDiv w:val="1"/>
      <w:marLeft w:val="0"/>
      <w:marRight w:val="0"/>
      <w:marTop w:val="0"/>
      <w:marBottom w:val="0"/>
      <w:divBdr>
        <w:top w:val="none" w:sz="0" w:space="0" w:color="auto"/>
        <w:left w:val="none" w:sz="0" w:space="0" w:color="auto"/>
        <w:bottom w:val="none" w:sz="0" w:space="0" w:color="auto"/>
        <w:right w:val="none" w:sz="0" w:space="0" w:color="auto"/>
      </w:divBdr>
      <w:divsChild>
        <w:div w:id="1493453158">
          <w:marLeft w:val="0"/>
          <w:marRight w:val="0"/>
          <w:marTop w:val="0"/>
          <w:marBottom w:val="0"/>
          <w:divBdr>
            <w:top w:val="none" w:sz="0" w:space="0" w:color="auto"/>
            <w:left w:val="none" w:sz="0" w:space="0" w:color="auto"/>
            <w:bottom w:val="none" w:sz="0" w:space="0" w:color="auto"/>
            <w:right w:val="none" w:sz="0" w:space="0" w:color="auto"/>
          </w:divBdr>
          <w:divsChild>
            <w:div w:id="68620091">
              <w:marLeft w:val="0"/>
              <w:marRight w:val="0"/>
              <w:marTop w:val="0"/>
              <w:marBottom w:val="0"/>
              <w:divBdr>
                <w:top w:val="none" w:sz="0" w:space="0" w:color="auto"/>
                <w:left w:val="none" w:sz="0" w:space="0" w:color="auto"/>
                <w:bottom w:val="none" w:sz="0" w:space="0" w:color="auto"/>
                <w:right w:val="none" w:sz="0" w:space="0" w:color="auto"/>
              </w:divBdr>
            </w:div>
            <w:div w:id="1757363622">
              <w:marLeft w:val="0"/>
              <w:marRight w:val="0"/>
              <w:marTop w:val="0"/>
              <w:marBottom w:val="0"/>
              <w:divBdr>
                <w:top w:val="none" w:sz="0" w:space="0" w:color="auto"/>
                <w:left w:val="none" w:sz="0" w:space="0" w:color="auto"/>
                <w:bottom w:val="none" w:sz="0" w:space="0" w:color="auto"/>
                <w:right w:val="none" w:sz="0" w:space="0" w:color="auto"/>
              </w:divBdr>
            </w:div>
            <w:div w:id="766193236">
              <w:marLeft w:val="0"/>
              <w:marRight w:val="0"/>
              <w:marTop w:val="0"/>
              <w:marBottom w:val="0"/>
              <w:divBdr>
                <w:top w:val="none" w:sz="0" w:space="0" w:color="auto"/>
                <w:left w:val="none" w:sz="0" w:space="0" w:color="auto"/>
                <w:bottom w:val="none" w:sz="0" w:space="0" w:color="auto"/>
                <w:right w:val="none" w:sz="0" w:space="0" w:color="auto"/>
              </w:divBdr>
            </w:div>
            <w:div w:id="1681662341">
              <w:marLeft w:val="0"/>
              <w:marRight w:val="0"/>
              <w:marTop w:val="0"/>
              <w:marBottom w:val="0"/>
              <w:divBdr>
                <w:top w:val="none" w:sz="0" w:space="0" w:color="auto"/>
                <w:left w:val="none" w:sz="0" w:space="0" w:color="auto"/>
                <w:bottom w:val="none" w:sz="0" w:space="0" w:color="auto"/>
                <w:right w:val="none" w:sz="0" w:space="0" w:color="auto"/>
              </w:divBdr>
            </w:div>
            <w:div w:id="1943493966">
              <w:marLeft w:val="0"/>
              <w:marRight w:val="0"/>
              <w:marTop w:val="0"/>
              <w:marBottom w:val="0"/>
              <w:divBdr>
                <w:top w:val="none" w:sz="0" w:space="0" w:color="auto"/>
                <w:left w:val="none" w:sz="0" w:space="0" w:color="auto"/>
                <w:bottom w:val="none" w:sz="0" w:space="0" w:color="auto"/>
                <w:right w:val="none" w:sz="0" w:space="0" w:color="auto"/>
              </w:divBdr>
            </w:div>
            <w:div w:id="173153571">
              <w:marLeft w:val="0"/>
              <w:marRight w:val="0"/>
              <w:marTop w:val="0"/>
              <w:marBottom w:val="0"/>
              <w:divBdr>
                <w:top w:val="none" w:sz="0" w:space="0" w:color="auto"/>
                <w:left w:val="none" w:sz="0" w:space="0" w:color="auto"/>
                <w:bottom w:val="none" w:sz="0" w:space="0" w:color="auto"/>
                <w:right w:val="none" w:sz="0" w:space="0" w:color="auto"/>
              </w:divBdr>
            </w:div>
            <w:div w:id="1656690650">
              <w:marLeft w:val="0"/>
              <w:marRight w:val="0"/>
              <w:marTop w:val="0"/>
              <w:marBottom w:val="0"/>
              <w:divBdr>
                <w:top w:val="none" w:sz="0" w:space="0" w:color="auto"/>
                <w:left w:val="none" w:sz="0" w:space="0" w:color="auto"/>
                <w:bottom w:val="none" w:sz="0" w:space="0" w:color="auto"/>
                <w:right w:val="none" w:sz="0" w:space="0" w:color="auto"/>
              </w:divBdr>
            </w:div>
            <w:div w:id="210188670">
              <w:marLeft w:val="0"/>
              <w:marRight w:val="0"/>
              <w:marTop w:val="0"/>
              <w:marBottom w:val="0"/>
              <w:divBdr>
                <w:top w:val="none" w:sz="0" w:space="0" w:color="auto"/>
                <w:left w:val="none" w:sz="0" w:space="0" w:color="auto"/>
                <w:bottom w:val="none" w:sz="0" w:space="0" w:color="auto"/>
                <w:right w:val="none" w:sz="0" w:space="0" w:color="auto"/>
              </w:divBdr>
            </w:div>
            <w:div w:id="809597314">
              <w:marLeft w:val="0"/>
              <w:marRight w:val="0"/>
              <w:marTop w:val="0"/>
              <w:marBottom w:val="0"/>
              <w:divBdr>
                <w:top w:val="none" w:sz="0" w:space="0" w:color="auto"/>
                <w:left w:val="none" w:sz="0" w:space="0" w:color="auto"/>
                <w:bottom w:val="none" w:sz="0" w:space="0" w:color="auto"/>
                <w:right w:val="none" w:sz="0" w:space="0" w:color="auto"/>
              </w:divBdr>
            </w:div>
            <w:div w:id="199166337">
              <w:marLeft w:val="0"/>
              <w:marRight w:val="0"/>
              <w:marTop w:val="0"/>
              <w:marBottom w:val="0"/>
              <w:divBdr>
                <w:top w:val="none" w:sz="0" w:space="0" w:color="auto"/>
                <w:left w:val="none" w:sz="0" w:space="0" w:color="auto"/>
                <w:bottom w:val="none" w:sz="0" w:space="0" w:color="auto"/>
                <w:right w:val="none" w:sz="0" w:space="0" w:color="auto"/>
              </w:divBdr>
            </w:div>
            <w:div w:id="605891218">
              <w:marLeft w:val="0"/>
              <w:marRight w:val="0"/>
              <w:marTop w:val="0"/>
              <w:marBottom w:val="0"/>
              <w:divBdr>
                <w:top w:val="none" w:sz="0" w:space="0" w:color="auto"/>
                <w:left w:val="none" w:sz="0" w:space="0" w:color="auto"/>
                <w:bottom w:val="none" w:sz="0" w:space="0" w:color="auto"/>
                <w:right w:val="none" w:sz="0" w:space="0" w:color="auto"/>
              </w:divBdr>
            </w:div>
            <w:div w:id="1150903587">
              <w:marLeft w:val="0"/>
              <w:marRight w:val="0"/>
              <w:marTop w:val="0"/>
              <w:marBottom w:val="0"/>
              <w:divBdr>
                <w:top w:val="none" w:sz="0" w:space="0" w:color="auto"/>
                <w:left w:val="none" w:sz="0" w:space="0" w:color="auto"/>
                <w:bottom w:val="none" w:sz="0" w:space="0" w:color="auto"/>
                <w:right w:val="none" w:sz="0" w:space="0" w:color="auto"/>
              </w:divBdr>
            </w:div>
            <w:div w:id="603616342">
              <w:marLeft w:val="0"/>
              <w:marRight w:val="0"/>
              <w:marTop w:val="0"/>
              <w:marBottom w:val="0"/>
              <w:divBdr>
                <w:top w:val="none" w:sz="0" w:space="0" w:color="auto"/>
                <w:left w:val="none" w:sz="0" w:space="0" w:color="auto"/>
                <w:bottom w:val="none" w:sz="0" w:space="0" w:color="auto"/>
                <w:right w:val="none" w:sz="0" w:space="0" w:color="auto"/>
              </w:divBdr>
            </w:div>
            <w:div w:id="709568471">
              <w:marLeft w:val="0"/>
              <w:marRight w:val="0"/>
              <w:marTop w:val="0"/>
              <w:marBottom w:val="0"/>
              <w:divBdr>
                <w:top w:val="none" w:sz="0" w:space="0" w:color="auto"/>
                <w:left w:val="none" w:sz="0" w:space="0" w:color="auto"/>
                <w:bottom w:val="none" w:sz="0" w:space="0" w:color="auto"/>
                <w:right w:val="none" w:sz="0" w:space="0" w:color="auto"/>
              </w:divBdr>
            </w:div>
            <w:div w:id="2142338708">
              <w:marLeft w:val="0"/>
              <w:marRight w:val="0"/>
              <w:marTop w:val="0"/>
              <w:marBottom w:val="0"/>
              <w:divBdr>
                <w:top w:val="none" w:sz="0" w:space="0" w:color="auto"/>
                <w:left w:val="none" w:sz="0" w:space="0" w:color="auto"/>
                <w:bottom w:val="none" w:sz="0" w:space="0" w:color="auto"/>
                <w:right w:val="none" w:sz="0" w:space="0" w:color="auto"/>
              </w:divBdr>
            </w:div>
            <w:div w:id="442892914">
              <w:marLeft w:val="0"/>
              <w:marRight w:val="0"/>
              <w:marTop w:val="0"/>
              <w:marBottom w:val="0"/>
              <w:divBdr>
                <w:top w:val="none" w:sz="0" w:space="0" w:color="auto"/>
                <w:left w:val="none" w:sz="0" w:space="0" w:color="auto"/>
                <w:bottom w:val="none" w:sz="0" w:space="0" w:color="auto"/>
                <w:right w:val="none" w:sz="0" w:space="0" w:color="auto"/>
              </w:divBdr>
            </w:div>
            <w:div w:id="1330670143">
              <w:marLeft w:val="0"/>
              <w:marRight w:val="0"/>
              <w:marTop w:val="0"/>
              <w:marBottom w:val="0"/>
              <w:divBdr>
                <w:top w:val="none" w:sz="0" w:space="0" w:color="auto"/>
                <w:left w:val="none" w:sz="0" w:space="0" w:color="auto"/>
                <w:bottom w:val="none" w:sz="0" w:space="0" w:color="auto"/>
                <w:right w:val="none" w:sz="0" w:space="0" w:color="auto"/>
              </w:divBdr>
            </w:div>
            <w:div w:id="221336644">
              <w:marLeft w:val="0"/>
              <w:marRight w:val="0"/>
              <w:marTop w:val="0"/>
              <w:marBottom w:val="0"/>
              <w:divBdr>
                <w:top w:val="none" w:sz="0" w:space="0" w:color="auto"/>
                <w:left w:val="none" w:sz="0" w:space="0" w:color="auto"/>
                <w:bottom w:val="none" w:sz="0" w:space="0" w:color="auto"/>
                <w:right w:val="none" w:sz="0" w:space="0" w:color="auto"/>
              </w:divBdr>
            </w:div>
            <w:div w:id="1472944771">
              <w:marLeft w:val="0"/>
              <w:marRight w:val="0"/>
              <w:marTop w:val="0"/>
              <w:marBottom w:val="0"/>
              <w:divBdr>
                <w:top w:val="none" w:sz="0" w:space="0" w:color="auto"/>
                <w:left w:val="none" w:sz="0" w:space="0" w:color="auto"/>
                <w:bottom w:val="none" w:sz="0" w:space="0" w:color="auto"/>
                <w:right w:val="none" w:sz="0" w:space="0" w:color="auto"/>
              </w:divBdr>
            </w:div>
            <w:div w:id="6637035">
              <w:marLeft w:val="0"/>
              <w:marRight w:val="0"/>
              <w:marTop w:val="0"/>
              <w:marBottom w:val="0"/>
              <w:divBdr>
                <w:top w:val="none" w:sz="0" w:space="0" w:color="auto"/>
                <w:left w:val="none" w:sz="0" w:space="0" w:color="auto"/>
                <w:bottom w:val="none" w:sz="0" w:space="0" w:color="auto"/>
                <w:right w:val="none" w:sz="0" w:space="0" w:color="auto"/>
              </w:divBdr>
            </w:div>
            <w:div w:id="1569073277">
              <w:marLeft w:val="0"/>
              <w:marRight w:val="0"/>
              <w:marTop w:val="0"/>
              <w:marBottom w:val="0"/>
              <w:divBdr>
                <w:top w:val="none" w:sz="0" w:space="0" w:color="auto"/>
                <w:left w:val="none" w:sz="0" w:space="0" w:color="auto"/>
                <w:bottom w:val="none" w:sz="0" w:space="0" w:color="auto"/>
                <w:right w:val="none" w:sz="0" w:space="0" w:color="auto"/>
              </w:divBdr>
            </w:div>
            <w:div w:id="1438872234">
              <w:marLeft w:val="0"/>
              <w:marRight w:val="0"/>
              <w:marTop w:val="0"/>
              <w:marBottom w:val="0"/>
              <w:divBdr>
                <w:top w:val="none" w:sz="0" w:space="0" w:color="auto"/>
                <w:left w:val="none" w:sz="0" w:space="0" w:color="auto"/>
                <w:bottom w:val="none" w:sz="0" w:space="0" w:color="auto"/>
                <w:right w:val="none" w:sz="0" w:space="0" w:color="auto"/>
              </w:divBdr>
            </w:div>
            <w:div w:id="221448668">
              <w:marLeft w:val="0"/>
              <w:marRight w:val="0"/>
              <w:marTop w:val="0"/>
              <w:marBottom w:val="0"/>
              <w:divBdr>
                <w:top w:val="none" w:sz="0" w:space="0" w:color="auto"/>
                <w:left w:val="none" w:sz="0" w:space="0" w:color="auto"/>
                <w:bottom w:val="none" w:sz="0" w:space="0" w:color="auto"/>
                <w:right w:val="none" w:sz="0" w:space="0" w:color="auto"/>
              </w:divBdr>
            </w:div>
            <w:div w:id="1327171640">
              <w:marLeft w:val="0"/>
              <w:marRight w:val="0"/>
              <w:marTop w:val="0"/>
              <w:marBottom w:val="0"/>
              <w:divBdr>
                <w:top w:val="none" w:sz="0" w:space="0" w:color="auto"/>
                <w:left w:val="none" w:sz="0" w:space="0" w:color="auto"/>
                <w:bottom w:val="none" w:sz="0" w:space="0" w:color="auto"/>
                <w:right w:val="none" w:sz="0" w:space="0" w:color="auto"/>
              </w:divBdr>
            </w:div>
            <w:div w:id="1195071549">
              <w:marLeft w:val="0"/>
              <w:marRight w:val="0"/>
              <w:marTop w:val="0"/>
              <w:marBottom w:val="0"/>
              <w:divBdr>
                <w:top w:val="none" w:sz="0" w:space="0" w:color="auto"/>
                <w:left w:val="none" w:sz="0" w:space="0" w:color="auto"/>
                <w:bottom w:val="none" w:sz="0" w:space="0" w:color="auto"/>
                <w:right w:val="none" w:sz="0" w:space="0" w:color="auto"/>
              </w:divBdr>
            </w:div>
            <w:div w:id="1331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Ата15</b:Tag>
    <b:SourceType>Book</b:SourceType>
    <b:Guid>{141581B0-5E60-4B83-A005-E8CA67B49000}</b:Guid>
    <b:Author>
      <b:Author>
        <b:NameList>
          <b:Person>
            <b:Last>Л.С.</b:Last>
            <b:First>Атанасян</b:First>
          </b:Person>
        </b:NameList>
      </b:Author>
    </b:Author>
    <b:Title>Учебник по геометрии 7-9 класс</b:Title>
    <b:Year>2015</b:Year>
    <b:RefOrder>1</b:RefOrder>
  </b:Source>
</b:Sources>
</file>

<file path=customXml/itemProps1.xml><?xml version="1.0" encoding="utf-8"?>
<ds:datastoreItem xmlns:ds="http://schemas.openxmlformats.org/officeDocument/2006/customXml" ds:itemID="{6943BDA0-24B7-40F8-B8CC-1A723B83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621</Words>
  <Characters>3541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Зверев</dc:creator>
  <cp:keywords/>
  <dc:description/>
  <cp:lastModifiedBy>Лев Нефёдов</cp:lastModifiedBy>
  <cp:revision>9</cp:revision>
  <cp:lastPrinted>2020-11-26T17:05:00Z</cp:lastPrinted>
  <dcterms:created xsi:type="dcterms:W3CDTF">2021-02-09T08:27:00Z</dcterms:created>
  <dcterms:modified xsi:type="dcterms:W3CDTF">2021-06-07T18:52:00Z</dcterms:modified>
</cp:coreProperties>
</file>