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B0DE" w14:textId="264E85B1" w:rsidR="00D61772" w:rsidRPr="00B71CD7" w:rsidRDefault="00475712" w:rsidP="00A94835">
      <w:pPr>
        <w:pStyle w:val="1"/>
        <w:rPr>
          <w:rFonts w:eastAsia="TH SarabunPSK"/>
        </w:rPr>
      </w:pPr>
      <w:r w:rsidRPr="00B84A3C">
        <w:rPr>
          <w:cs/>
        </w:rPr>
        <w:br/>
      </w:r>
      <w:r w:rsidR="007555E1" w:rsidRPr="755B5209">
        <w:rPr>
          <w:rFonts w:eastAsia="TH SarabunPSK"/>
          <w:cs/>
        </w:rPr>
        <w:t>ทฤษฎีและงานวิจัยที่เกี่ยวข้อง</w:t>
      </w:r>
    </w:p>
    <w:p w14:paraId="60D92FB6" w14:textId="25078D2C" w:rsidR="00B71CD7" w:rsidRDefault="00B71CD7" w:rsidP="00B71CD7">
      <w:pPr>
        <w:rPr>
          <w:rFonts w:eastAsia="TH SarabunPSK"/>
        </w:rPr>
      </w:pPr>
      <w:r>
        <w:rPr>
          <w:cs/>
        </w:rPr>
        <w:tab/>
      </w:r>
      <w:r w:rsidR="00085448" w:rsidRPr="00085448">
        <w:rPr>
          <w:cs/>
        </w:rPr>
        <w:t>การดำเนินโครงงานวิจัยและพัฒนาระบบตรวจจับการหกล้มอัจฉริยะแบบสวมใส่ด้วยปัญญาประดิษฐ์ฝังตัวบนไมโครคอนโทรลเลอร์</w:t>
      </w:r>
      <w:r w:rsidR="00085448" w:rsidRPr="00085448">
        <w:t xml:space="preserve"> </w:t>
      </w:r>
      <w:r w:rsidR="00085448" w:rsidRPr="00085448">
        <w:rPr>
          <w:cs/>
        </w:rPr>
        <w:t>จำเป็นต้องอาศัยการบูรณาการองค์ความรู้ข้ามศาสตร์</w:t>
      </w:r>
      <w:r w:rsidR="00085448" w:rsidRPr="00085448">
        <w:t xml:space="preserve"> </w:t>
      </w:r>
      <w:r w:rsidR="00085448" w:rsidRPr="00085448">
        <w:rPr>
          <w:cs/>
        </w:rPr>
        <w:t>ทั้งด้านชีวกลศาสตร์การเคลื่อนไหวของมนุษย์</w:t>
      </w:r>
      <w:r w:rsidR="00085448" w:rsidRPr="00085448">
        <w:t xml:space="preserve"> (Biomechanics of Human Movement) </w:t>
      </w:r>
      <w:r w:rsidR="00085448" w:rsidRPr="00085448">
        <w:rPr>
          <w:cs/>
        </w:rPr>
        <w:t>วิศวกรรมระบบสมองกลฝังตัว</w:t>
      </w:r>
      <w:r w:rsidR="00085448" w:rsidRPr="00085448">
        <w:t xml:space="preserve"> (Embedded Systems) </w:t>
      </w:r>
      <w:r w:rsidR="00085448" w:rsidRPr="00085448">
        <w:rPr>
          <w:cs/>
        </w:rPr>
        <w:t>การประมวลผลสัญญาณดิจิทัล</w:t>
      </w:r>
      <w:r w:rsidR="00085448" w:rsidRPr="00085448">
        <w:t xml:space="preserve"> (Digital Signal Processing) </w:t>
      </w:r>
      <w:r w:rsidR="00085448" w:rsidRPr="00085448">
        <w:rPr>
          <w:cs/>
        </w:rPr>
        <w:t>การทำเหมืองข้อมูลและปัญญาประดิษฐ์ขนาดเล็ก</w:t>
      </w:r>
      <w:r w:rsidR="00085448" w:rsidRPr="00085448">
        <w:t xml:space="preserve"> (Data Mining &amp; </w:t>
      </w:r>
      <w:proofErr w:type="spellStart"/>
      <w:r w:rsidR="00085448" w:rsidRPr="00085448">
        <w:t>TinyML</w:t>
      </w:r>
      <w:proofErr w:type="spellEnd"/>
      <w:r w:rsidR="00085448" w:rsidRPr="00085448">
        <w:t xml:space="preserve">) </w:t>
      </w:r>
      <w:r w:rsidR="00085448" w:rsidRPr="00085448">
        <w:rPr>
          <w:cs/>
        </w:rPr>
        <w:t>ตลอดจนระบบสื่อสารและระบุตำแหน่งทางภูมิศาสตร์</w:t>
      </w:r>
      <w:r w:rsidR="00085448" w:rsidRPr="00085448">
        <w:t xml:space="preserve"> </w:t>
      </w:r>
      <w:r w:rsidR="00085448" w:rsidRPr="00085448">
        <w:rPr>
          <w:cs/>
        </w:rPr>
        <w:t>ในบทนี้ผู้วิจัยจึงได้รวบรวมหลักการ</w:t>
      </w:r>
      <w:r w:rsidR="00085448" w:rsidRPr="00085448">
        <w:t xml:space="preserve"> </w:t>
      </w:r>
      <w:r w:rsidR="00085448" w:rsidRPr="00085448">
        <w:rPr>
          <w:cs/>
        </w:rPr>
        <w:t>ทฤษฎีพื้นฐาน</w:t>
      </w:r>
      <w:r w:rsidR="00085448" w:rsidRPr="00085448">
        <w:t xml:space="preserve"> </w:t>
      </w:r>
      <w:r w:rsidR="00085448" w:rsidRPr="00085448">
        <w:rPr>
          <w:cs/>
        </w:rPr>
        <w:t>และงานวิจัยที่เกี่ยวข้องเพื่อใช้เป็นกรอบแนวคิดในการออกแบบและพัฒนาระบบ</w:t>
      </w:r>
      <w:r w:rsidR="00085448" w:rsidRPr="00085448">
        <w:t xml:space="preserve"> </w:t>
      </w:r>
      <w:r w:rsidR="00085448" w:rsidRPr="00085448">
        <w:rPr>
          <w:cs/>
        </w:rPr>
        <w:t>โดยแบ่งเนื้อหาออกเป็นหัวข้อหลักดังต่อไปนี้</w:t>
      </w:r>
    </w:p>
    <w:p w14:paraId="29A7F941" w14:textId="77777777" w:rsidR="00085448" w:rsidRPr="00B71CD7" w:rsidRDefault="00085448" w:rsidP="00B71CD7">
      <w:pPr>
        <w:rPr>
          <w:rFonts w:eastAsia="TH SarabunPSK"/>
        </w:rPr>
      </w:pPr>
    </w:p>
    <w:p w14:paraId="475D53C6" w14:textId="059C1B91" w:rsidR="00C9453C" w:rsidRDefault="00C9453C" w:rsidP="00C9453C">
      <w:pPr>
        <w:pStyle w:val="2"/>
      </w:pPr>
      <w:r w:rsidRPr="755B5209">
        <w:rPr>
          <w:rFonts w:eastAsia="TH SarabunPSK"/>
          <w:cs/>
        </w:rPr>
        <w:t>ทฤษฎีที่เกี่ยวข้อง</w:t>
      </w:r>
    </w:p>
    <w:p w14:paraId="4EA33CC2" w14:textId="3D61AFCD" w:rsidR="00C9453C" w:rsidRDefault="00C9453C" w:rsidP="00C9453C">
      <w:pPr>
        <w:pStyle w:val="3"/>
      </w:pPr>
      <w:r w:rsidRPr="00C9453C">
        <w:rPr>
          <w:cs/>
        </w:rPr>
        <w:t>สถานการณ์ปัญหาการพลัดตกหกล้มในผู้สูงอายุ</w:t>
      </w:r>
    </w:p>
    <w:p w14:paraId="5310D923" w14:textId="3648AC93" w:rsidR="00C9453C" w:rsidRDefault="00C9453C" w:rsidP="00C9453C">
      <w:r>
        <w:rPr>
          <w:cs/>
        </w:rPr>
        <w:tab/>
      </w:r>
      <w:r w:rsidRPr="00C9453C">
        <w:rPr>
          <w:cs/>
        </w:rPr>
        <w:t>การพลัดตกหกล้ม (</w:t>
      </w:r>
      <w:r w:rsidRPr="00C9453C">
        <w:t xml:space="preserve">Falls) </w:t>
      </w:r>
      <w:r w:rsidRPr="00C9453C">
        <w:rPr>
          <w:cs/>
        </w:rPr>
        <w:t>ในผู้สูงอายุเป็นหนึ่งในกลุ่มอาการผู้สูงอายุ (</w:t>
      </w:r>
      <w:r w:rsidRPr="00C9453C">
        <w:t xml:space="preserve">Geriatric Syndromes) </w:t>
      </w:r>
      <w:r w:rsidRPr="00C9453C">
        <w:rPr>
          <w:cs/>
        </w:rPr>
        <w:t>ที่พบบ่อยและเป็นปัญหาทางสาธารณสุขระดับโลก เมื่อก้าวเข้าสู่วัยสูงอายุ ระบบต่างๆ ของร่างกายจะเกิดความเสื่อมถอย ทั้งด้านการมองเห็น ระบบประสาทสั่งการ การทรงตัว และความแข็งแรงของกล้ามเนื้อ ส่งผลให้ความสามารถในการรับมือกับสิ่งแวดล้อมรอบตัวลดลงอย่างมีนัยสำคัญ</w:t>
      </w:r>
    </w:p>
    <w:p w14:paraId="3B72A4E1" w14:textId="77777777" w:rsidR="00C9453C" w:rsidRDefault="00C9453C" w:rsidP="00C9453C"/>
    <w:p w14:paraId="126DBC23" w14:textId="591CC23E" w:rsidR="00C9453C" w:rsidRDefault="00C9453C" w:rsidP="00C9453C">
      <w:pPr>
        <w:jc w:val="center"/>
      </w:pPr>
      <w:r>
        <w:rPr>
          <w:noProof/>
        </w:rPr>
        <w:lastRenderedPageBreak/>
        <w:drawing>
          <wp:inline distT="0" distB="0" distL="0" distR="0" wp14:anchorId="39506954" wp14:editId="2D42073F">
            <wp:extent cx="4438650" cy="6276975"/>
            <wp:effectExtent l="0" t="0" r="0" b="9525"/>
            <wp:docPr id="897102104" name="รูปภาพ 1" descr=" สร้างโดย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สร้างโดย A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E98B" w14:textId="5300A1C0" w:rsidR="00C9453C" w:rsidRDefault="00C9453C" w:rsidP="00C9453C">
      <w:pPr>
        <w:jc w:val="center"/>
      </w:pPr>
      <w:r w:rsidRPr="00C9453C">
        <w:rPr>
          <w:rFonts w:hint="cs"/>
          <w:b/>
          <w:bCs/>
          <w:cs/>
        </w:rPr>
        <w:t>รูปที่ 2.1.1</w:t>
      </w:r>
      <w:r>
        <w:rPr>
          <w:rFonts w:hint="cs"/>
          <w:cs/>
        </w:rPr>
        <w:t xml:space="preserve"> </w:t>
      </w:r>
      <w:r w:rsidRPr="00C9453C">
        <w:rPr>
          <w:cs/>
        </w:rPr>
        <w:t>ปัจจัยเสี่ยงและผลกระทบของการล้มในผู้สูงอายุ</w:t>
      </w:r>
    </w:p>
    <w:p w14:paraId="74C43163" w14:textId="1FFE6176" w:rsidR="00C9453C" w:rsidRDefault="00C9453C" w:rsidP="00C9453C">
      <w:pPr>
        <w:jc w:val="center"/>
      </w:pPr>
      <w:r w:rsidRPr="00C9453C">
        <w:rPr>
          <w:cs/>
        </w:rPr>
        <w:t>ที่มา: กรมควบคุมโรค กระทรวงสาธารณสุข</w:t>
      </w:r>
    </w:p>
    <w:p w14:paraId="68379E86" w14:textId="77777777" w:rsidR="00C9453C" w:rsidRDefault="00C9453C" w:rsidP="00C9453C">
      <w:pPr>
        <w:jc w:val="center"/>
        <w:rPr>
          <w:cs/>
        </w:rPr>
      </w:pPr>
    </w:p>
    <w:p w14:paraId="5AF63561" w14:textId="67E42D54" w:rsidR="00C9453C" w:rsidRPr="00C9453C" w:rsidRDefault="00C9453C" w:rsidP="00C9453C">
      <w:r>
        <w:rPr>
          <w:cs/>
        </w:rPr>
        <w:tab/>
      </w:r>
      <w:r w:rsidRPr="00C9453C">
        <w:rPr>
          <w:cs/>
        </w:rPr>
        <w:t>ข้อมูลจากองค์การอนามัยโลก (</w:t>
      </w:r>
      <w:r w:rsidRPr="00C9453C">
        <w:t xml:space="preserve">WHO) </w:t>
      </w:r>
      <w:r w:rsidRPr="00C9453C">
        <w:rPr>
          <w:cs/>
        </w:rPr>
        <w:t xml:space="preserve">ระบุว่าการหกล้มเป็นสาเหตุอันดับสองของการเสียชีวิตจากการบาดเจ็บโดยอุบัติเหตุทั่วโลก โดยในแต่ละปีมีผู้สูงอายุ (อายุ </w:t>
      </w:r>
      <w:r w:rsidRPr="00C9453C">
        <w:t xml:space="preserve">60 </w:t>
      </w:r>
      <w:r w:rsidRPr="00C9453C">
        <w:rPr>
          <w:cs/>
        </w:rPr>
        <w:t xml:space="preserve">ปีขึ้นไป) ประมาณ </w:t>
      </w:r>
      <w:r w:rsidRPr="00C9453C">
        <w:t xml:space="preserve">28% – 35% </w:t>
      </w:r>
      <w:r w:rsidRPr="00C9453C">
        <w:rPr>
          <w:cs/>
        </w:rPr>
        <w:t xml:space="preserve">ประสบอุบัติเหตุหกล้มอย่างน้อย </w:t>
      </w:r>
      <w:r w:rsidRPr="00C9453C">
        <w:t xml:space="preserve">1 </w:t>
      </w:r>
      <w:r w:rsidRPr="00C9453C">
        <w:rPr>
          <w:cs/>
        </w:rPr>
        <w:t xml:space="preserve">ครั้ง และสัดส่วนนี้จะเพิ่มขึ้นเป็น </w:t>
      </w:r>
      <w:r w:rsidRPr="00C9453C">
        <w:t xml:space="preserve">32% – 42% </w:t>
      </w:r>
      <w:r w:rsidRPr="00C9453C">
        <w:rPr>
          <w:cs/>
        </w:rPr>
        <w:t xml:space="preserve">ในกลุ่มผู้ที่มีอายุ </w:t>
      </w:r>
      <w:r w:rsidRPr="00C9453C">
        <w:t xml:space="preserve">70 </w:t>
      </w:r>
      <w:r w:rsidRPr="00C9453C">
        <w:rPr>
          <w:cs/>
        </w:rPr>
        <w:t>ปีขึ้นไป</w:t>
      </w:r>
    </w:p>
    <w:p w14:paraId="43C1E59C" w14:textId="273B0495" w:rsidR="00C9453C" w:rsidRPr="00C9453C" w:rsidRDefault="00C9453C" w:rsidP="00C9453C">
      <w:r>
        <w:rPr>
          <w:cs/>
        </w:rPr>
        <w:lastRenderedPageBreak/>
        <w:tab/>
      </w:r>
      <w:r w:rsidRPr="00C9453C">
        <w:rPr>
          <w:cs/>
        </w:rPr>
        <w:t>สำหรับประเทศไทย กรมควบคุมโรค กระทรวงสาธารณสุข พบว่าอุบัติการณ์การพลัดตกหกล้มมีแนวโน้มสูงขึ้นอย่างต่อเนื่องตามโครงสร้างประชากรที่เข้าสู่สังคมสูงวัย โดยเฉลี่ยมีผู้สูงอายุไทยพลัดตกหกล้มปีละหลายหมื่นราย และนำไปสู่การบาดเจ็บรุนแรงจนต้องเข้ารับการรักษาในโรงพยาบาล</w:t>
      </w:r>
    </w:p>
    <w:p w14:paraId="33B01EFB" w14:textId="1BE43568" w:rsidR="00F6537A" w:rsidRDefault="00F6537A" w:rsidP="00F6537A">
      <w:pPr>
        <w:pStyle w:val="3"/>
      </w:pPr>
      <w:r w:rsidRPr="00F6537A">
        <w:rPr>
          <w:cs/>
        </w:rPr>
        <w:t>ทฤษฎีพลศาสตร์การหกล้มและการตรวจจับด้วยเซนเซอร์ความเร่ง</w:t>
      </w:r>
    </w:p>
    <w:p w14:paraId="17FCC40D" w14:textId="2A3F1AEF" w:rsidR="00F6537A" w:rsidRDefault="00F6537A" w:rsidP="00F6537A">
      <w:r w:rsidRPr="00F6537A">
        <w:rPr>
          <w:cs/>
        </w:rPr>
        <w:t>การตรวจจับการล้มโดยใช้อุปกรณ์ประเภทสวมใส่ (</w:t>
      </w:r>
      <w:r w:rsidRPr="00F6537A">
        <w:t xml:space="preserve">Wearable Device) </w:t>
      </w:r>
      <w:r w:rsidRPr="00F6537A">
        <w:rPr>
          <w:cs/>
        </w:rPr>
        <w:t>อาศัยการประมวลผลข้อมูลความเร่งเชิงเส้น (</w:t>
      </w:r>
      <w:r w:rsidRPr="00F6537A">
        <w:t xml:space="preserve">Linear Acceleration) 3 </w:t>
      </w:r>
      <w:r w:rsidRPr="00F6537A">
        <w:rPr>
          <w:cs/>
        </w:rPr>
        <w:t>แกน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F6537A">
        <w:t xml:space="preserve">) </w:t>
      </w:r>
      <w:r w:rsidRPr="00F6537A">
        <w:rPr>
          <w:cs/>
        </w:rPr>
        <w:t>และความเร็วเชิงมุม (</w:t>
      </w:r>
      <w:r w:rsidRPr="00F6537A">
        <w:t xml:space="preserve">Angular Velocity) </w:t>
      </w:r>
      <w:r w:rsidRPr="00F6537A">
        <w:rPr>
          <w:cs/>
        </w:rPr>
        <w:t xml:space="preserve">จากเซนเซอร์ </w:t>
      </w:r>
      <w:r w:rsidRPr="00F6537A">
        <w:t xml:space="preserve">MPU6050 </w:t>
      </w:r>
      <w:r w:rsidRPr="00F6537A">
        <w:rPr>
          <w:cs/>
        </w:rPr>
        <w:t>เพื่อจำแนกรูปแบบการเคลื่อนไหวปกติในชีวิตประจำวัน (</w:t>
      </w:r>
      <w:r w:rsidRPr="00F6537A">
        <w:t xml:space="preserve">Activities of Daily Living: ADLs) </w:t>
      </w:r>
      <w:r w:rsidRPr="00F6537A">
        <w:rPr>
          <w:cs/>
        </w:rPr>
        <w:t>ออกจากการพลัดตกหกล้มจริง</w:t>
      </w:r>
    </w:p>
    <w:p w14:paraId="27001CE0" w14:textId="77777777" w:rsidR="00F6537A" w:rsidRDefault="00F6537A" w:rsidP="00F6537A"/>
    <w:p w14:paraId="74096802" w14:textId="12FBD822" w:rsidR="00F6537A" w:rsidRDefault="00F6537A" w:rsidP="00F6537A">
      <w:r>
        <w:rPr>
          <w:noProof/>
        </w:rPr>
        <w:lastRenderedPageBreak/>
        <w:drawing>
          <wp:inline distT="0" distB="0" distL="0" distR="0" wp14:anchorId="0563E2D9" wp14:editId="13648981">
            <wp:extent cx="4629150" cy="6010275"/>
            <wp:effectExtent l="0" t="0" r="0" b="9525"/>
            <wp:docPr id="102120867" name="รูปภาพ 2" descr=" สร้างโดย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สร้างโดย A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3FD4" w14:textId="18F19FD3" w:rsidR="00F6537A" w:rsidRDefault="00F6537A" w:rsidP="00F6537A">
      <w:pPr>
        <w:jc w:val="center"/>
      </w:pPr>
      <w:r w:rsidRPr="00C9453C">
        <w:rPr>
          <w:rFonts w:hint="cs"/>
          <w:b/>
          <w:bCs/>
          <w:cs/>
        </w:rPr>
        <w:t>รูปที่ 2.1.</w:t>
      </w:r>
      <w:r w:rsidR="00CF1C93">
        <w:rPr>
          <w:b/>
          <w:bCs/>
        </w:rPr>
        <w:t>2</w:t>
      </w:r>
      <w:r>
        <w:rPr>
          <w:rFonts w:hint="cs"/>
          <w:cs/>
        </w:rPr>
        <w:t xml:space="preserve"> </w:t>
      </w:r>
      <w:proofErr w:type="spellStart"/>
      <w:r w:rsidRPr="00F6537A">
        <w:rPr>
          <w:cs/>
        </w:rPr>
        <w:t>เฟส</w:t>
      </w:r>
      <w:proofErr w:type="spellEnd"/>
      <w:r w:rsidRPr="00F6537A">
        <w:rPr>
          <w:cs/>
        </w:rPr>
        <w:t>ของความเร่งขณะเกิดการหกล้ม</w:t>
      </w:r>
    </w:p>
    <w:p w14:paraId="43526B40" w14:textId="23C05DE6" w:rsidR="00F6537A" w:rsidRDefault="00F6537A" w:rsidP="00F6537A">
      <w:pPr>
        <w:jc w:val="center"/>
      </w:pPr>
      <w:r w:rsidRPr="00C9453C">
        <w:rPr>
          <w:cs/>
        </w:rPr>
        <w:t>ที่มา:</w:t>
      </w:r>
      <w:r w:rsidRPr="00F6537A">
        <w:t xml:space="preserve"> EE Times</w:t>
      </w:r>
    </w:p>
    <w:p w14:paraId="57064968" w14:textId="77777777" w:rsidR="00F6537A" w:rsidRDefault="00F6537A" w:rsidP="00F6537A">
      <w:pPr>
        <w:jc w:val="center"/>
      </w:pPr>
    </w:p>
    <w:p w14:paraId="155B3AF4" w14:textId="77777777" w:rsidR="00F6537A" w:rsidRDefault="00F6537A" w:rsidP="00F6537A">
      <w:r>
        <w:rPr>
          <w:cs/>
        </w:rPr>
        <w:tab/>
      </w:r>
      <w:r w:rsidRPr="00F6537A">
        <w:rPr>
          <w:cs/>
        </w:rPr>
        <w:t>ลำดับเหตุการณ์ทางพลศาสตร์ของการหกล้ม (</w:t>
      </w:r>
      <w:r w:rsidRPr="00F6537A">
        <w:t>Phases of a Fall)</w:t>
      </w:r>
      <w:r w:rsidRPr="00F6537A">
        <w:rPr>
          <w:cs/>
        </w:rPr>
        <w:t xml:space="preserve">การหกล้มจะประกอบด้วย </w:t>
      </w:r>
      <w:r w:rsidRPr="00F6537A">
        <w:t xml:space="preserve">4 </w:t>
      </w:r>
      <w:r w:rsidRPr="00F6537A">
        <w:rPr>
          <w:cs/>
        </w:rPr>
        <w:t>ระยะต่อเนื่องตามลำดับเวลา ซึ่งอัลกอริทึมต้องนำเงื่อนไขเหล่านี้มาตรวจสอบ</w:t>
      </w:r>
    </w:p>
    <w:p w14:paraId="34AEDE76" w14:textId="07003579" w:rsidR="00F6537A" w:rsidRDefault="00F6537A" w:rsidP="00F6537A">
      <w:pPr>
        <w:pStyle w:val="5"/>
      </w:pPr>
      <w:r w:rsidRPr="00F6537A">
        <w:rPr>
          <w:cs/>
        </w:rPr>
        <w:lastRenderedPageBreak/>
        <w:t>ระยะก่อนการตก (</w:t>
      </w:r>
      <w:r w:rsidRPr="00F6537A">
        <w:t xml:space="preserve">Pre-fall Phase) </w:t>
      </w:r>
      <w:r w:rsidRPr="00F6537A">
        <w:rPr>
          <w:cs/>
        </w:rPr>
        <w:t xml:space="preserve">ร่างกายเริ่มเสียสมดุล ค่าความเร็วเชิงมุมจาก </w:t>
      </w:r>
      <w:r w:rsidRPr="00F6537A">
        <w:t xml:space="preserve">Gyroscope </w:t>
      </w:r>
      <w:r w:rsidRPr="00F6537A">
        <w:rPr>
          <w:cs/>
        </w:rPr>
        <w:t>จะเริ่มเปลี่ยนแปลงอย่างรวดเร็ว</w:t>
      </w:r>
    </w:p>
    <w:p w14:paraId="5A7AA475" w14:textId="65CC1560" w:rsidR="00F6537A" w:rsidRDefault="00F6537A" w:rsidP="00F6537A">
      <w:pPr>
        <w:pStyle w:val="5"/>
      </w:pPr>
      <w:r w:rsidRPr="00F6537A">
        <w:rPr>
          <w:cs/>
        </w:rPr>
        <w:t>ระยะการตกอิสระ (</w:t>
      </w:r>
      <w:r w:rsidRPr="00F6537A">
        <w:t xml:space="preserve">Free-fall Phase) </w:t>
      </w:r>
      <w:r w:rsidRPr="00F6537A">
        <w:rPr>
          <w:cs/>
        </w:rPr>
        <w:t xml:space="preserve">ร่างกายเคลื่อนที่ลงสู่พื้นตามแรงโน้มถ่วง ค่าความเร่งรวมจะลดลงอย่างฉับพลันเข้าใกล้ศูนย์ (มักต่ำกว่า </w:t>
      </w:r>
      <w:r w:rsidRPr="00F6537A">
        <w:t>0.5</w:t>
      </w:r>
      <w:r>
        <w:t>g</w:t>
      </w:r>
      <w:r w:rsidRPr="00F6537A">
        <w:t xml:space="preserve"> </w:t>
      </w:r>
      <w:r w:rsidRPr="00F6537A">
        <w:rPr>
          <w:cs/>
        </w:rPr>
        <w:t xml:space="preserve">เป็นเวลาประมาณ </w:t>
      </w:r>
      <w:r w:rsidRPr="00F6537A">
        <w:t xml:space="preserve">100–300 </w:t>
      </w:r>
      <w:proofErr w:type="spellStart"/>
      <w:r w:rsidRPr="00F6537A">
        <w:t>ms</w:t>
      </w:r>
      <w:proofErr w:type="spellEnd"/>
      <w:r w:rsidRPr="00F6537A">
        <w:t>)</w:t>
      </w:r>
    </w:p>
    <w:p w14:paraId="681A0AA2" w14:textId="6A457E03" w:rsidR="00F6537A" w:rsidRDefault="00F6537A" w:rsidP="00F6537A">
      <w:pPr>
        <w:pStyle w:val="5"/>
        <w:rPr>
          <w:cs/>
        </w:rPr>
      </w:pPr>
      <w:r w:rsidRPr="00F6537A">
        <w:rPr>
          <w:cs/>
        </w:rPr>
        <w:t>ระยะกระแทก (</w:t>
      </w:r>
      <w:r w:rsidRPr="00F6537A">
        <w:t xml:space="preserve">Impact Phase) </w:t>
      </w:r>
      <w:r w:rsidRPr="00F6537A">
        <w:rPr>
          <w:cs/>
        </w:rPr>
        <w:t>ร่างกายปะทะกับพื้น ทำให้เกิดแรงกระแทกเฉียบพลัน ค่าความเร่งรวมพุ่งขึ้นสูงอย่างรวดเร็ว (</w:t>
      </w:r>
      <w:r w:rsidRPr="00F6537A">
        <w:t xml:space="preserve">Spike) </w:t>
      </w:r>
      <w:r w:rsidRPr="00F6537A">
        <w:rPr>
          <w:cs/>
        </w:rPr>
        <w:t xml:space="preserve">มักมีค่าเกิน </w:t>
      </w:r>
      <w:r w:rsidRPr="00F6537A">
        <w:t>2.5</w:t>
      </w:r>
      <w:r>
        <w:t>g</w:t>
      </w:r>
      <w:r w:rsidRPr="00F6537A">
        <w:t xml:space="preserve"> – 3.0</w:t>
      </w:r>
      <w:r>
        <w:t>g</w:t>
      </w:r>
    </w:p>
    <w:p w14:paraId="09DD09CD" w14:textId="2E102A84" w:rsidR="00F6537A" w:rsidRDefault="00F6537A" w:rsidP="00F6537A">
      <w:pPr>
        <w:pStyle w:val="5"/>
      </w:pPr>
      <w:r w:rsidRPr="00F6537A">
        <w:rPr>
          <w:cs/>
        </w:rPr>
        <w:t>ระยะหลังการกระแทก/นอนนิ่ง (</w:t>
      </w:r>
      <w:r w:rsidRPr="00F6537A">
        <w:t xml:space="preserve">Post-fall Rest / Immobility Phase) </w:t>
      </w:r>
      <w:r w:rsidRPr="00F6537A">
        <w:rPr>
          <w:cs/>
        </w:rPr>
        <w:t xml:space="preserve">ผู้สูงอายุที่ได้รับบาดเจ็บจะไม่สามารถลุกขึ้นได้ในทันที ทำให้ค่าความเร่งกลับมาคงที่ใกล้เคียง </w:t>
      </w:r>
      <w:r w:rsidRPr="00F6537A">
        <w:t>1</w:t>
      </w:r>
      <w:r>
        <w:t>g</w:t>
      </w:r>
      <w:r w:rsidRPr="00F6537A">
        <w:t xml:space="preserve"> </w:t>
      </w:r>
      <w:r w:rsidRPr="00F6537A">
        <w:rPr>
          <w:cs/>
        </w:rPr>
        <w:t xml:space="preserve">และค่า </w:t>
      </w:r>
      <w:r w:rsidRPr="00F6537A">
        <w:t xml:space="preserve">Gyroscope </w:t>
      </w:r>
      <w:r w:rsidRPr="00F6537A">
        <w:rPr>
          <w:cs/>
        </w:rPr>
        <w:t>นิ่งสนิทต่อเนื่องเป็นเวลาหลายวินาที</w:t>
      </w:r>
    </w:p>
    <w:p w14:paraId="07EF1B6E" w14:textId="4ADA21D8" w:rsidR="00F6537A" w:rsidRDefault="00F6537A" w:rsidP="00F6537A">
      <w:r>
        <w:rPr>
          <w:cs/>
        </w:rPr>
        <w:tab/>
      </w:r>
      <w:r w:rsidRPr="00F6537A">
        <w:rPr>
          <w:cs/>
        </w:rPr>
        <w:t xml:space="preserve">เนื่องจากทิศทางการสวมใส่อุปกรณ์อาจมีการหมุนหรือเอียง การใช้ค่าความเร่งแยกแกน </w:t>
      </w:r>
      <m:oMath>
        <m:r>
          <w:rPr>
            <w:rFonts w:ascii="Cambria Math" w:hAnsi="Cambria Math"/>
          </w:rPr>
          <m:t>x, y, z</m:t>
        </m:r>
      </m:oMath>
      <w:r w:rsidRPr="00F6537A">
        <w:t xml:space="preserve"> </w:t>
      </w:r>
      <w:proofErr w:type="spellStart"/>
      <w:r w:rsidRPr="00F6537A">
        <w:rPr>
          <w:cs/>
        </w:rPr>
        <w:t>โดดๆ</w:t>
      </w:r>
      <w:proofErr w:type="spellEnd"/>
      <w:r w:rsidRPr="00F6537A">
        <w:rPr>
          <w:cs/>
        </w:rPr>
        <w:t xml:space="preserve"> จะทำให้เกิดความคลาดเคลื่อน ระบบจึงคำนวณเวกเตอร์ความเร่งลัพธ์</w:t>
      </w:r>
      <w:r w:rsidRPr="00F6537A">
        <w:t xml:space="preserve"> </w:t>
      </w:r>
      <w:r w:rsidRPr="00F6537A">
        <w:rPr>
          <w:cs/>
        </w:rPr>
        <w:t>เพื่อให้ไม่ขึ้นกับทิศทางการวางตัวของเซนเซอร์</w:t>
      </w:r>
    </w:p>
    <w:p w14:paraId="2B7CE13D" w14:textId="77777777" w:rsidR="00F6537A" w:rsidRPr="00F6537A" w:rsidRDefault="00F6537A" w:rsidP="00F6537A"/>
    <w:p w14:paraId="655D1AE3" w14:textId="77777777" w:rsidR="000E184B" w:rsidRPr="000E184B" w:rsidRDefault="00C9453C" w:rsidP="000E184B">
      <w:pPr>
        <w:pStyle w:val="2"/>
      </w:pPr>
      <w:r w:rsidRPr="755B5209">
        <w:rPr>
          <w:rFonts w:eastAsia="TH SarabunPSK"/>
          <w:cs/>
        </w:rPr>
        <w:t>งานวิจัยที่เกี่ยวข้อง</w:t>
      </w:r>
    </w:p>
    <w:p w14:paraId="17679268" w14:textId="77777777" w:rsidR="000E184B" w:rsidRDefault="000E184B" w:rsidP="000E184B">
      <w:pPr>
        <w:pStyle w:val="3"/>
      </w:pPr>
      <w:r w:rsidRPr="000E184B">
        <w:rPr>
          <w:cs/>
        </w:rPr>
        <w:t>ฐานข้อมูลการเคลื่อนไหวและการจำแนกท่าทางการล้มด้วยอุปกรณ์สวมใส่ระดับเอว</w:t>
      </w:r>
      <w:r w:rsidRPr="000E184B">
        <w:rPr>
          <w:b/>
          <w:bCs/>
        </w:rPr>
        <w:t xml:space="preserve"> </w:t>
      </w:r>
      <w:r w:rsidRPr="000E184B">
        <w:t>(</w:t>
      </w:r>
      <w:proofErr w:type="spellStart"/>
      <w:r w:rsidRPr="000E184B">
        <w:t>SisFall</w:t>
      </w:r>
      <w:proofErr w:type="spellEnd"/>
      <w:r w:rsidRPr="000E184B">
        <w:t xml:space="preserve"> Dataset and Waist-worn Movement Classification)</w:t>
      </w:r>
    </w:p>
    <w:p w14:paraId="1282CCB4" w14:textId="184FB920" w:rsidR="000E184B" w:rsidRDefault="000E184B" w:rsidP="000E184B">
      <w:r>
        <w:rPr>
          <w:cs/>
        </w:rPr>
        <w:tab/>
      </w:r>
      <w:r w:rsidRPr="000E184B">
        <w:rPr>
          <w:cs/>
        </w:rPr>
        <w:t xml:space="preserve">ในการพัฒนาอุปกรณ์ตรวจจับการหกล้มด้วยไมโครคอนโทรลเลอร์ (เช่น </w:t>
      </w:r>
      <w:r w:rsidRPr="000E184B">
        <w:t xml:space="preserve">ESP32) </w:t>
      </w:r>
      <w:r w:rsidRPr="000E184B">
        <w:rPr>
          <w:cs/>
        </w:rPr>
        <w:t>และเซนเซอร์วัดความเฉื่อย (</w:t>
      </w:r>
      <w:r w:rsidRPr="000E184B">
        <w:t xml:space="preserve">IMU) </w:t>
      </w:r>
      <w:r w:rsidRPr="000E184B">
        <w:rPr>
          <w:cs/>
        </w:rPr>
        <w:t>ความท้าทายหลักคือการจำแนกความแตกต่างระหว่าง "กิจกรรมในชีวิตประจำวัน" (</w:t>
      </w:r>
      <w:r w:rsidRPr="000E184B">
        <w:t xml:space="preserve">Activities of Daily Living: ADLs) </w:t>
      </w:r>
      <w:r w:rsidRPr="000E184B">
        <w:rPr>
          <w:cs/>
        </w:rPr>
        <w:t>กับ "การหกล้มจริง" (</w:t>
      </w:r>
      <w:r w:rsidRPr="000E184B">
        <w:t xml:space="preserve">Falls) </w:t>
      </w:r>
      <w:r w:rsidRPr="000E184B">
        <w:rPr>
          <w:cs/>
        </w:rPr>
        <w:t>เพื่อป้องกันปัญหาการแจ้งเตือนผิดพลาด (</w:t>
      </w:r>
      <w:r w:rsidRPr="000E184B">
        <w:t xml:space="preserve">False Alarms) </w:t>
      </w:r>
      <w:r w:rsidRPr="000E184B">
        <w:rPr>
          <w:cs/>
        </w:rPr>
        <w:t xml:space="preserve">งานวิจัยของ </w:t>
      </w:r>
      <w:proofErr w:type="spellStart"/>
      <w:r w:rsidRPr="000E184B">
        <w:t>Sucerquia</w:t>
      </w:r>
      <w:proofErr w:type="spellEnd"/>
      <w:r w:rsidRPr="000E184B">
        <w:t xml:space="preserve"> et al. </w:t>
      </w:r>
      <w:r w:rsidRPr="000E184B">
        <w:rPr>
          <w:cs/>
        </w:rPr>
        <w:t xml:space="preserve">ได้สร้างชุดข้อมูลมาตรฐานชื่อ </w:t>
      </w:r>
      <w:proofErr w:type="spellStart"/>
      <w:r w:rsidRPr="000E184B">
        <w:t>SisFall</w:t>
      </w:r>
      <w:proofErr w:type="spellEnd"/>
      <w:r w:rsidRPr="000E184B">
        <w:t xml:space="preserve"> </w:t>
      </w:r>
      <w:r w:rsidRPr="000E184B">
        <w:rPr>
          <w:cs/>
        </w:rPr>
        <w:t xml:space="preserve">ซึ่งเป็น </w:t>
      </w:r>
      <w:r w:rsidRPr="000E184B">
        <w:t xml:space="preserve">Benchmark </w:t>
      </w:r>
      <w:r w:rsidRPr="000E184B">
        <w:rPr>
          <w:cs/>
        </w:rPr>
        <w:t xml:space="preserve">สำคัญสำหรับการทดสอบและกำหนดค่า </w:t>
      </w:r>
      <w:r w:rsidRPr="000E184B">
        <w:t xml:space="preserve">Threshold </w:t>
      </w:r>
      <w:r w:rsidRPr="000E184B">
        <w:rPr>
          <w:cs/>
        </w:rPr>
        <w:t>ของระบบตรวจจับการล้มแบบสวมใส่</w:t>
      </w:r>
    </w:p>
    <w:p w14:paraId="159DEFFC" w14:textId="77777777" w:rsidR="000E184B" w:rsidRDefault="000E184B" w:rsidP="000E184B"/>
    <w:p w14:paraId="5F9A21AA" w14:textId="35A2B392" w:rsidR="000E184B" w:rsidRDefault="000E184B" w:rsidP="000E184B">
      <w:pPr>
        <w:jc w:val="center"/>
      </w:pPr>
      <w:r>
        <w:rPr>
          <w:noProof/>
        </w:rPr>
        <w:lastRenderedPageBreak/>
        <w:drawing>
          <wp:inline distT="0" distB="0" distL="0" distR="0" wp14:anchorId="20ED3001" wp14:editId="067E4827">
            <wp:extent cx="3733800" cy="2428875"/>
            <wp:effectExtent l="0" t="0" r="0" b="9525"/>
            <wp:docPr id="1350843134" name="รูปภาพ 3" descr=" สร้างโดย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 สร้างโดย A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1A79" w14:textId="2DE1D3FE" w:rsidR="000E184B" w:rsidRDefault="000E184B" w:rsidP="000E184B">
      <w:pPr>
        <w:jc w:val="center"/>
      </w:pPr>
      <w:r w:rsidRPr="00C9453C">
        <w:rPr>
          <w:rFonts w:hint="cs"/>
          <w:b/>
          <w:bCs/>
          <w:cs/>
        </w:rPr>
        <w:t>รูปที่ 2.</w:t>
      </w:r>
      <w:r>
        <w:rPr>
          <w:b/>
          <w:bCs/>
        </w:rPr>
        <w:t>2</w:t>
      </w:r>
      <w:r w:rsidRPr="00C9453C">
        <w:rPr>
          <w:rFonts w:hint="cs"/>
          <w:b/>
          <w:bCs/>
          <w:cs/>
        </w:rPr>
        <w:t>.1</w:t>
      </w:r>
      <w:r>
        <w:rPr>
          <w:rFonts w:hint="cs"/>
          <w:cs/>
        </w:rPr>
        <w:t xml:space="preserve"> </w:t>
      </w:r>
      <w:r w:rsidRPr="000E184B">
        <w:rPr>
          <w:cs/>
        </w:rPr>
        <w:t xml:space="preserve">ตำแหน่งติดตั้งอุปกรณ์ระดับเอวตามมาตรฐาน </w:t>
      </w:r>
      <w:proofErr w:type="spellStart"/>
      <w:r w:rsidRPr="000E184B">
        <w:t>SisFall</w:t>
      </w:r>
      <w:proofErr w:type="spellEnd"/>
    </w:p>
    <w:p w14:paraId="197A4EC7" w14:textId="112717D2" w:rsidR="000E184B" w:rsidRDefault="000E184B" w:rsidP="000E184B">
      <w:pPr>
        <w:jc w:val="center"/>
      </w:pPr>
      <w:r w:rsidRPr="00C9453C">
        <w:rPr>
          <w:cs/>
        </w:rPr>
        <w:t>ที่มา:</w:t>
      </w:r>
      <w:r w:rsidRPr="00F6537A">
        <w:t xml:space="preserve"> </w:t>
      </w:r>
      <w:r w:rsidRPr="000E184B">
        <w:t>PMC - NIH</w:t>
      </w:r>
    </w:p>
    <w:p w14:paraId="34C8A852" w14:textId="77777777" w:rsidR="000E184B" w:rsidRDefault="000E184B" w:rsidP="000E184B">
      <w:pPr>
        <w:jc w:val="center"/>
      </w:pPr>
    </w:p>
    <w:p w14:paraId="22E2DD24" w14:textId="1A1A8E74" w:rsidR="009B569F" w:rsidRDefault="000E184B" w:rsidP="00131126">
      <w:pPr>
        <w:pStyle w:val="4"/>
        <w:numPr>
          <w:ilvl w:val="0"/>
          <w:numId w:val="0"/>
        </w:numPr>
        <w:ind w:firstLine="1588"/>
      </w:pPr>
      <w:r w:rsidRPr="000E184B">
        <w:rPr>
          <w:cs/>
        </w:rPr>
        <w:t>ตำแหน่งการติดตั้งอุปกรณ์และแกนพิกัด (</w:t>
      </w:r>
      <w:r w:rsidRPr="000E184B">
        <w:t>Sensor Placement)</w:t>
      </w:r>
      <w:r w:rsidRPr="000E184B">
        <w:rPr>
          <w:cs/>
        </w:rPr>
        <w:t xml:space="preserve">งานวิจัย </w:t>
      </w:r>
      <w:proofErr w:type="spellStart"/>
      <w:r w:rsidRPr="000E184B">
        <w:t>SisFall</w:t>
      </w:r>
      <w:proofErr w:type="spellEnd"/>
      <w:r w:rsidRPr="000E184B">
        <w:t xml:space="preserve"> </w:t>
      </w:r>
      <w:r w:rsidRPr="000E184B">
        <w:rPr>
          <w:cs/>
        </w:rPr>
        <w:t>ได้กำหนดให้ติดตั้งอุปกรณ์เซนเซอร์วัดความเร่งและไจโรสโคปไว้ที่ ระดับเอว (</w:t>
      </w:r>
      <w:r w:rsidRPr="000E184B">
        <w:t xml:space="preserve">Waist / Belt buckle) </w:t>
      </w:r>
      <w:r w:rsidRPr="000E184B">
        <w:rPr>
          <w:cs/>
        </w:rPr>
        <w:t>เนื่องจาก</w:t>
      </w:r>
    </w:p>
    <w:p w14:paraId="67E8CF96" w14:textId="77777777" w:rsidR="009B569F" w:rsidRDefault="000E184B" w:rsidP="00131126">
      <w:pPr>
        <w:pStyle w:val="4"/>
        <w:numPr>
          <w:ilvl w:val="4"/>
          <w:numId w:val="41"/>
        </w:numPr>
      </w:pPr>
      <w:r w:rsidRPr="000E184B">
        <w:rPr>
          <w:cs/>
        </w:rPr>
        <w:t>เป็นตำแหน่งที่ใกล้จุดศูนย์ถ่วงของร่างกาย (</w:t>
      </w:r>
      <w:r w:rsidRPr="000E184B">
        <w:t xml:space="preserve">Center of Mass: COM) </w:t>
      </w:r>
      <w:r w:rsidRPr="000E184B">
        <w:rPr>
          <w:cs/>
        </w:rPr>
        <w:t>มากที่สุด</w:t>
      </w:r>
    </w:p>
    <w:p w14:paraId="22069FE0" w14:textId="77777777" w:rsidR="009B569F" w:rsidRDefault="000E184B" w:rsidP="00131126">
      <w:pPr>
        <w:pStyle w:val="4"/>
        <w:numPr>
          <w:ilvl w:val="4"/>
          <w:numId w:val="41"/>
        </w:numPr>
      </w:pPr>
      <w:r w:rsidRPr="000E184B">
        <w:rPr>
          <w:cs/>
        </w:rPr>
        <w:t xml:space="preserve">สะท้อนพลศาสตร์การเคลื่อนไหวและการสูญเสียสมดุลของลำตัวได้อย่างชัดเจนกว่าตำแหน่งข้อมือ </w:t>
      </w:r>
    </w:p>
    <w:p w14:paraId="02F4FD93" w14:textId="6970A8BF" w:rsidR="000E184B" w:rsidRDefault="000E184B" w:rsidP="009B569F">
      <w:pPr>
        <w:pStyle w:val="4"/>
        <w:numPr>
          <w:ilvl w:val="0"/>
          <w:numId w:val="0"/>
        </w:numPr>
        <w:ind w:left="1588"/>
      </w:pPr>
      <w:r w:rsidRPr="000E184B">
        <w:rPr>
          <w:cs/>
        </w:rPr>
        <w:t xml:space="preserve">ซึ่งมักเกิดสัญญาณรบกวนจากการเหวี่ยงแขนโดยกำหนดพิกัด </w:t>
      </w:r>
      <w:r w:rsidRPr="000E184B">
        <w:t xml:space="preserve">3 </w:t>
      </w:r>
      <w:r w:rsidRPr="000E184B">
        <w:rPr>
          <w:cs/>
        </w:rPr>
        <w:t>แกนดังนี้</w:t>
      </w:r>
    </w:p>
    <w:p w14:paraId="104FBA27" w14:textId="07D7A720" w:rsidR="000E184B" w:rsidRDefault="000E184B" w:rsidP="00131126">
      <w:pPr>
        <w:pStyle w:val="4"/>
        <w:numPr>
          <w:ilvl w:val="0"/>
          <w:numId w:val="42"/>
        </w:numPr>
        <w:tabs>
          <w:tab w:val="clear" w:pos="2381"/>
          <w:tab w:val="left" w:pos="2410"/>
        </w:tabs>
        <w:ind w:left="0" w:firstLine="2410"/>
      </w:pPr>
      <w:r w:rsidRPr="000E184B">
        <w:rPr>
          <w:cs/>
        </w:rPr>
        <w:t xml:space="preserve">แกน </w:t>
      </w:r>
      <w:r w:rsidRPr="000E184B">
        <w:t xml:space="preserve">Y </w:t>
      </w:r>
      <w:r w:rsidRPr="000E184B">
        <w:rPr>
          <w:cs/>
        </w:rPr>
        <w:t>ทิศทางชี้ลงตามแนวตั้งของลำตัว (</w:t>
      </w:r>
      <w:r w:rsidRPr="000E184B">
        <w:t xml:space="preserve">Vertical axis </w:t>
      </w:r>
      <w:r w:rsidRPr="000E184B">
        <w:rPr>
          <w:cs/>
        </w:rPr>
        <w:t xml:space="preserve">ตามแรงโน้มถ่วง </w:t>
      </w:r>
      <w:r w:rsidRPr="000E184B">
        <w:t>1g)</w:t>
      </w:r>
    </w:p>
    <w:p w14:paraId="223AFAF8" w14:textId="6E1892F8" w:rsidR="000E184B" w:rsidRDefault="000E184B" w:rsidP="00131126">
      <w:pPr>
        <w:pStyle w:val="4"/>
        <w:numPr>
          <w:ilvl w:val="0"/>
          <w:numId w:val="42"/>
        </w:numPr>
        <w:tabs>
          <w:tab w:val="clear" w:pos="2381"/>
          <w:tab w:val="left" w:pos="2410"/>
        </w:tabs>
        <w:ind w:left="0" w:firstLine="2410"/>
      </w:pPr>
      <w:r w:rsidRPr="000E184B">
        <w:rPr>
          <w:cs/>
        </w:rPr>
        <w:t xml:space="preserve">แกน </w:t>
      </w:r>
      <w:r w:rsidRPr="000E184B">
        <w:t xml:space="preserve">X </w:t>
      </w:r>
      <w:r w:rsidRPr="000E184B">
        <w:rPr>
          <w:cs/>
        </w:rPr>
        <w:t>ทิศทางชี้ไปทางขวาตามแนวราบของลำตัว (</w:t>
      </w:r>
      <w:r w:rsidRPr="000E184B">
        <w:t>Mediolateral axis)</w:t>
      </w:r>
    </w:p>
    <w:p w14:paraId="26EFF3A3" w14:textId="003F207E" w:rsidR="000E184B" w:rsidRPr="000E184B" w:rsidRDefault="000E184B" w:rsidP="00131126">
      <w:pPr>
        <w:pStyle w:val="4"/>
        <w:numPr>
          <w:ilvl w:val="0"/>
          <w:numId w:val="42"/>
        </w:numPr>
        <w:tabs>
          <w:tab w:val="clear" w:pos="2381"/>
          <w:tab w:val="left" w:pos="2410"/>
        </w:tabs>
        <w:ind w:left="0" w:firstLine="2410"/>
      </w:pPr>
      <w:r w:rsidRPr="000E184B">
        <w:rPr>
          <w:cs/>
        </w:rPr>
        <w:t xml:space="preserve">แกน </w:t>
      </w:r>
      <w:r w:rsidRPr="000E184B">
        <w:t xml:space="preserve">Z </w:t>
      </w:r>
      <w:r w:rsidRPr="000E184B">
        <w:rPr>
          <w:cs/>
        </w:rPr>
        <w:t>ทิศทางชี้พุ่งไปข้างหน้าตั้งฉากกับลำตัว (</w:t>
      </w:r>
      <w:r w:rsidRPr="000E184B">
        <w:t>Anteroposterior axis)</w:t>
      </w:r>
    </w:p>
    <w:p w14:paraId="33FA0F25" w14:textId="30F149C6" w:rsidR="009B569F" w:rsidRDefault="009B569F" w:rsidP="000E184B">
      <w:pPr>
        <w:pStyle w:val="3"/>
      </w:pPr>
      <w:r w:rsidRPr="009B569F">
        <w:rPr>
          <w:cs/>
        </w:rPr>
        <w:t>การจำแนกประเภทกิจกรรมและลักษณะการล้ม (</w:t>
      </w:r>
      <w:r w:rsidRPr="009B569F">
        <w:t>Falls vs. ADLs)</w:t>
      </w:r>
    </w:p>
    <w:p w14:paraId="4DCC5A9B" w14:textId="59331456" w:rsidR="009B569F" w:rsidRDefault="009B569F" w:rsidP="009B569F">
      <w:r>
        <w:rPr>
          <w:cs/>
        </w:rPr>
        <w:tab/>
      </w:r>
      <w:r w:rsidRPr="009B569F">
        <w:rPr>
          <w:cs/>
        </w:rPr>
        <w:t xml:space="preserve">ฐานข้อมูล </w:t>
      </w:r>
      <w:proofErr w:type="spellStart"/>
      <w:r w:rsidRPr="009B569F">
        <w:t>SisFall</w:t>
      </w:r>
      <w:proofErr w:type="spellEnd"/>
      <w:r w:rsidRPr="009B569F">
        <w:t xml:space="preserve"> </w:t>
      </w:r>
      <w:r w:rsidRPr="009B569F">
        <w:rPr>
          <w:cs/>
        </w:rPr>
        <w:t xml:space="preserve">ได้ทำการบันทึกข้อมูลการเคลื่อนไหวจากทั้งกลุ่มคนวัยหนุ่มสาวและผู้สูงอายุ (อายุ </w:t>
      </w:r>
      <w:r w:rsidRPr="009B569F">
        <w:t xml:space="preserve">60–75 </w:t>
      </w:r>
      <w:r w:rsidRPr="009B569F">
        <w:rPr>
          <w:cs/>
        </w:rPr>
        <w:t xml:space="preserve">ปี) โดยแบ่งการทดสอบออกเป็น </w:t>
      </w:r>
      <w:r w:rsidRPr="009B569F">
        <w:t xml:space="preserve">2 </w:t>
      </w:r>
      <w:r w:rsidRPr="009B569F">
        <w:rPr>
          <w:cs/>
        </w:rPr>
        <w:t>กลุ่มหลัก</w:t>
      </w:r>
    </w:p>
    <w:p w14:paraId="720860C5" w14:textId="10CE3999" w:rsidR="009B569F" w:rsidRDefault="009B569F" w:rsidP="009B569F">
      <w:pPr>
        <w:pStyle w:val="4"/>
        <w:numPr>
          <w:ilvl w:val="3"/>
          <w:numId w:val="35"/>
        </w:numPr>
        <w:ind w:left="0" w:firstLine="2127"/>
      </w:pPr>
      <w:r w:rsidRPr="009B569F">
        <w:rPr>
          <w:cs/>
        </w:rPr>
        <w:lastRenderedPageBreak/>
        <w:t xml:space="preserve">การเคลื่อนไหวในชีวิตประจำวัน </w:t>
      </w:r>
      <w:r w:rsidRPr="009B569F">
        <w:t xml:space="preserve">19 </w:t>
      </w:r>
      <w:r w:rsidRPr="009B569F">
        <w:rPr>
          <w:cs/>
        </w:rPr>
        <w:t>รูปแบบ (</w:t>
      </w:r>
      <w:r w:rsidRPr="009B569F">
        <w:t xml:space="preserve">ADLs - Codes D01 </w:t>
      </w:r>
      <w:r w:rsidRPr="009B569F">
        <w:rPr>
          <w:cs/>
        </w:rPr>
        <w:t xml:space="preserve">ถึง </w:t>
      </w:r>
      <w:r w:rsidRPr="009B569F">
        <w:t xml:space="preserve">D19) </w:t>
      </w:r>
      <w:r w:rsidRPr="009B569F">
        <w:rPr>
          <w:cs/>
        </w:rPr>
        <w:t>เช่น การเดิน</w:t>
      </w:r>
      <w:r w:rsidRPr="009B569F">
        <w:t xml:space="preserve">, </w:t>
      </w:r>
      <w:r w:rsidRPr="009B569F">
        <w:rPr>
          <w:cs/>
        </w:rPr>
        <w:t>การเดินขึ้น-ลงบันได</w:t>
      </w:r>
      <w:r w:rsidRPr="009B569F">
        <w:t xml:space="preserve">, </w:t>
      </w:r>
      <w:r w:rsidRPr="009B569F">
        <w:rPr>
          <w:cs/>
        </w:rPr>
        <w:t>การนั่งลงบนเก้าอี้อย่างเร็ว</w:t>
      </w:r>
      <w:r w:rsidRPr="009B569F">
        <w:t xml:space="preserve">, </w:t>
      </w:r>
      <w:r w:rsidRPr="009B569F">
        <w:rPr>
          <w:cs/>
        </w:rPr>
        <w:t>การลุกขึ้น</w:t>
      </w:r>
      <w:r w:rsidRPr="009B569F">
        <w:t xml:space="preserve">, </w:t>
      </w:r>
      <w:r w:rsidRPr="009B569F">
        <w:rPr>
          <w:cs/>
        </w:rPr>
        <w:t>การก้มเก็บของ</w:t>
      </w:r>
      <w:r w:rsidRPr="009B569F">
        <w:t xml:space="preserve">, </w:t>
      </w:r>
      <w:r w:rsidRPr="009B569F">
        <w:rPr>
          <w:cs/>
        </w:rPr>
        <w:t>การกระโดด และการทิ้งตัวลงนอนบนเตียง ซึ่งกิจกรรมกลุ่มนี้มักสร้างค่าความเร่งชั่วขณะ (</w:t>
      </w:r>
      <w:r w:rsidRPr="009B569F">
        <w:t xml:space="preserve">Peak Acceleration) </w:t>
      </w:r>
      <w:r w:rsidRPr="009B569F">
        <w:rPr>
          <w:cs/>
        </w:rPr>
        <w:t>ใกล้เคียงกับการล้ม</w:t>
      </w:r>
    </w:p>
    <w:p w14:paraId="12505A77" w14:textId="5284626C" w:rsidR="009B569F" w:rsidRPr="009B569F" w:rsidRDefault="009B569F" w:rsidP="009B569F">
      <w:pPr>
        <w:pStyle w:val="4"/>
        <w:numPr>
          <w:ilvl w:val="3"/>
          <w:numId w:val="35"/>
        </w:numPr>
        <w:ind w:left="0" w:firstLine="2127"/>
      </w:pPr>
      <w:r w:rsidRPr="009B569F">
        <w:rPr>
          <w:cs/>
        </w:rPr>
        <w:t>รูปแบบการหกล้ม 15 รูปแบบ (</w:t>
      </w:r>
      <w:r w:rsidRPr="009B569F">
        <w:t>Falls - Codes F</w:t>
      </w:r>
      <w:r w:rsidRPr="009B569F">
        <w:rPr>
          <w:cs/>
        </w:rPr>
        <w:t xml:space="preserve">01 ถึง </w:t>
      </w:r>
      <w:r w:rsidRPr="009B569F">
        <w:t>F</w:t>
      </w:r>
      <w:r w:rsidRPr="009B569F">
        <w:rPr>
          <w:cs/>
        </w:rPr>
        <w:t>15) จำลองจากการล้มที่พบบ่อยในผู้สูงอายุ เช่น การสะดุดล้มไปข้างหน้า (</w:t>
      </w:r>
      <w:r w:rsidRPr="009B569F">
        <w:t xml:space="preserve">Trip), </w:t>
      </w:r>
      <w:r w:rsidRPr="009B569F">
        <w:rPr>
          <w:cs/>
        </w:rPr>
        <w:t>การลื่นล้มไปข้างหลัง (</w:t>
      </w:r>
      <w:r w:rsidRPr="009B569F">
        <w:t xml:space="preserve">Slip), </w:t>
      </w:r>
      <w:r w:rsidRPr="009B569F">
        <w:rPr>
          <w:cs/>
        </w:rPr>
        <w:t>การล้มเอียงไปด้านข้าง (</w:t>
      </w:r>
      <w:r w:rsidRPr="009B569F">
        <w:t xml:space="preserve">Lateral fall) </w:t>
      </w:r>
      <w:r w:rsidRPr="009B569F">
        <w:rPr>
          <w:cs/>
        </w:rPr>
        <w:t>และการหมดสติยุบตัวลง (</w:t>
      </w:r>
      <w:r w:rsidRPr="009B569F">
        <w:t>Fainting)</w:t>
      </w:r>
    </w:p>
    <w:p w14:paraId="6F039D7A" w14:textId="5568C5AF" w:rsidR="000E184B" w:rsidRDefault="00BE36B5" w:rsidP="000E184B">
      <w:pPr>
        <w:pStyle w:val="3"/>
      </w:pPr>
      <w:r w:rsidRPr="00BE36B5">
        <w:rPr>
          <w:cs/>
        </w:rPr>
        <w:t>การเตรียมข้อมูลสัญญาณก่อนการสกัดคุณลักษณะ</w:t>
      </w:r>
    </w:p>
    <w:p w14:paraId="36BDE54B" w14:textId="7C9178EF" w:rsidR="00BE36B5" w:rsidRDefault="00E274C5" w:rsidP="00BE36B5">
      <w:r>
        <w:rPr>
          <w:cs/>
        </w:rPr>
        <w:tab/>
      </w:r>
      <w:r w:rsidRPr="00E274C5">
        <w:rPr>
          <w:cs/>
        </w:rPr>
        <w:t>ข้อมูลดิบ (</w:t>
      </w:r>
      <w:r w:rsidRPr="00E274C5">
        <w:t xml:space="preserve">Raw Data) </w:t>
      </w:r>
      <w:r w:rsidRPr="00E274C5">
        <w:rPr>
          <w:cs/>
        </w:rPr>
        <w:t xml:space="preserve">ที่ตรวจวัดได้จากเซนเซอร์ </w:t>
      </w:r>
      <w:r w:rsidRPr="00E274C5">
        <w:t xml:space="preserve">MPU6050 </w:t>
      </w:r>
      <w:r w:rsidRPr="00E274C5">
        <w:rPr>
          <w:cs/>
        </w:rPr>
        <w:t>มักมีสัญญาณรบกวน (</w:t>
      </w:r>
      <w:r w:rsidRPr="00E274C5">
        <w:t xml:space="preserve">Noise) </w:t>
      </w:r>
      <w:r w:rsidRPr="00E274C5">
        <w:rPr>
          <w:cs/>
        </w:rPr>
        <w:t>จากการสั่นไหวของวงจรเชิงกล ความคลาดเคลื่อนจากการเคลื่อนที่ของสายรัด (</w:t>
      </w:r>
      <w:r w:rsidRPr="00E274C5">
        <w:t xml:space="preserve">Motion Artifacts) </w:t>
      </w:r>
      <w:r w:rsidRPr="00E274C5">
        <w:rPr>
          <w:cs/>
        </w:rPr>
        <w:t>และผลกระทบจากสนามแรงโน้มถ่วงของโลก การนำข้อมูลดิบไปสกัดคุณลักษณะ (</w:t>
      </w:r>
      <w:r w:rsidRPr="00E274C5">
        <w:t xml:space="preserve">Feature Extraction) </w:t>
      </w:r>
      <w:r w:rsidRPr="00E274C5">
        <w:rPr>
          <w:cs/>
        </w:rPr>
        <w:t>โดยตรงจะทำให้ค่าตัวแปรทางสถิติคลาดเคลื่อนอย่างมาก กระบวนการเตรียมข้อมูลสัญญาณ (</w:t>
      </w:r>
      <w:r w:rsidRPr="00E274C5">
        <w:t xml:space="preserve">Data Preprocessing) </w:t>
      </w:r>
      <w:r w:rsidRPr="00E274C5">
        <w:rPr>
          <w:cs/>
        </w:rPr>
        <w:t>จึงเป็นขั้นตอนสำคัญที่จะปรับปรุงคุณภาพสัญญาณให้มีความพร้อมก่อนนำไปจำแนกการหกล้ม</w:t>
      </w:r>
    </w:p>
    <w:p w14:paraId="7523945C" w14:textId="77777777" w:rsidR="00E274C5" w:rsidRDefault="00E274C5" w:rsidP="00BE36B5"/>
    <w:p w14:paraId="1401462C" w14:textId="5A7AC3E9" w:rsidR="00E274C5" w:rsidRDefault="00E274C5" w:rsidP="00E274C5">
      <w:pPr>
        <w:jc w:val="center"/>
      </w:pPr>
      <w:r>
        <w:rPr>
          <w:noProof/>
        </w:rPr>
        <w:drawing>
          <wp:inline distT="0" distB="0" distL="0" distR="0" wp14:anchorId="1C57F39C" wp14:editId="5573E73C">
            <wp:extent cx="4229100" cy="2143125"/>
            <wp:effectExtent l="0" t="0" r="0" b="9525"/>
            <wp:docPr id="1098131670" name="รูปภาพ 4" descr=" สร้างโดย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 สร้างโดย A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2118" w14:textId="51B8EBFF" w:rsidR="00E274C5" w:rsidRDefault="00E274C5" w:rsidP="00E274C5">
      <w:pPr>
        <w:jc w:val="center"/>
        <w:rPr>
          <w:rFonts w:hint="cs"/>
          <w:cs/>
        </w:rPr>
      </w:pPr>
      <w:r w:rsidRPr="00C9453C">
        <w:rPr>
          <w:rFonts w:hint="cs"/>
          <w:b/>
          <w:bCs/>
          <w:cs/>
        </w:rPr>
        <w:t>รูปที่ 2.</w:t>
      </w:r>
      <w:r>
        <w:rPr>
          <w:b/>
          <w:bCs/>
        </w:rPr>
        <w:t>2</w:t>
      </w:r>
      <w:r w:rsidRPr="00C9453C">
        <w:rPr>
          <w:rFonts w:hint="cs"/>
          <w:b/>
          <w:bCs/>
          <w:cs/>
        </w:rPr>
        <w:t>.</w:t>
      </w:r>
      <w:r>
        <w:rPr>
          <w:b/>
          <w:bCs/>
        </w:rPr>
        <w:t>3</w:t>
      </w:r>
      <w:r>
        <w:rPr>
          <w:rFonts w:hint="cs"/>
          <w:cs/>
        </w:rPr>
        <w:t xml:space="preserve"> </w:t>
      </w:r>
      <w:r w:rsidRPr="00E274C5">
        <w:rPr>
          <w:cs/>
        </w:rPr>
        <w:t>การแบ่งหน้าต่างสัญญาณเพื่อเตรียมสกัดคุณลักษณ</w:t>
      </w:r>
      <w:r w:rsidR="00CF1C93">
        <w:rPr>
          <w:rFonts w:hint="cs"/>
          <w:cs/>
        </w:rPr>
        <w:t>ะ</w:t>
      </w:r>
    </w:p>
    <w:p w14:paraId="428B7720" w14:textId="10700A7C" w:rsidR="00E274C5" w:rsidRDefault="00E274C5" w:rsidP="00E274C5">
      <w:pPr>
        <w:jc w:val="center"/>
      </w:pPr>
      <w:r w:rsidRPr="00C9453C">
        <w:rPr>
          <w:cs/>
        </w:rPr>
        <w:t>ที่มา:</w:t>
      </w:r>
      <w:r w:rsidRPr="00F6537A">
        <w:t xml:space="preserve"> </w:t>
      </w:r>
      <w:r w:rsidRPr="00E274C5">
        <w:t>GitHub Pages</w:t>
      </w:r>
    </w:p>
    <w:p w14:paraId="132EAFD0" w14:textId="77777777" w:rsidR="00E274C5" w:rsidRPr="00BE36B5" w:rsidRDefault="00E274C5" w:rsidP="00BE36B5"/>
    <w:p w14:paraId="43508350" w14:textId="77777777" w:rsidR="00E274C5" w:rsidRDefault="00E274C5" w:rsidP="00A9645A">
      <w:pPr>
        <w:pStyle w:val="4"/>
      </w:pPr>
      <w:r w:rsidRPr="00E274C5">
        <w:rPr>
          <w:cs/>
        </w:rPr>
        <w:t>การปรับเทียบและการแปลงหน่วยสัญญาณ (</w:t>
      </w:r>
      <w:r w:rsidRPr="00E274C5">
        <w:t>Calibration and Unit Conversion)</w:t>
      </w:r>
    </w:p>
    <w:p w14:paraId="2BD87DBA" w14:textId="0D0BB9BF" w:rsidR="00E274C5" w:rsidRPr="00E274C5" w:rsidRDefault="00E274C5" w:rsidP="00E274C5">
      <w:r>
        <w:rPr>
          <w:cs/>
        </w:rPr>
        <w:tab/>
      </w:r>
      <w:r w:rsidRPr="00E274C5">
        <w:rPr>
          <w:cs/>
        </w:rPr>
        <w:t xml:space="preserve">ข้อมูลที่อ่านจาก </w:t>
      </w:r>
      <w:r w:rsidRPr="00E274C5">
        <w:t xml:space="preserve">MPU6050 </w:t>
      </w:r>
      <w:r w:rsidRPr="00E274C5">
        <w:rPr>
          <w:cs/>
        </w:rPr>
        <w:t xml:space="preserve">ผ่านบัส </w:t>
      </w:r>
      <w:r w:rsidRPr="00E274C5">
        <w:t xml:space="preserve">I2C </w:t>
      </w:r>
      <w:r w:rsidRPr="00E274C5">
        <w:rPr>
          <w:cs/>
        </w:rPr>
        <w:t xml:space="preserve">ของ </w:t>
      </w:r>
      <w:r w:rsidRPr="00E274C5">
        <w:t xml:space="preserve">ESP32 </w:t>
      </w:r>
      <w:r w:rsidRPr="00E274C5">
        <w:rPr>
          <w:cs/>
        </w:rPr>
        <w:t xml:space="preserve">จะอยู่ในรูปของค่าจำนวนเต็ม </w:t>
      </w:r>
      <w:r w:rsidRPr="00E274C5">
        <w:t xml:space="preserve">16 </w:t>
      </w:r>
      <w:r w:rsidRPr="00E274C5">
        <w:rPr>
          <w:cs/>
        </w:rPr>
        <w:t>บิต (</w:t>
      </w:r>
      <w:r w:rsidRPr="00E274C5">
        <w:t xml:space="preserve">Raw ADC counts) </w:t>
      </w:r>
      <w:r w:rsidRPr="00E274C5">
        <w:rPr>
          <w:cs/>
        </w:rPr>
        <w:t>ซึ่งต้องผ่านการแปลง</w:t>
      </w:r>
      <w:proofErr w:type="spellStart"/>
      <w:r w:rsidRPr="00E274C5">
        <w:rPr>
          <w:cs/>
        </w:rPr>
        <w:t>สเกล</w:t>
      </w:r>
      <w:proofErr w:type="spellEnd"/>
      <w:r w:rsidRPr="00E274C5">
        <w:rPr>
          <w:cs/>
        </w:rPr>
        <w:t>ตามย่านการวัด (</w:t>
      </w:r>
      <w:r w:rsidRPr="00E274C5">
        <w:t>Full-Scale Range)</w:t>
      </w:r>
    </w:p>
    <w:p w14:paraId="2BE333A9" w14:textId="3BC0A826" w:rsidR="00E274C5" w:rsidRDefault="00E274C5" w:rsidP="00E274C5">
      <w:pPr>
        <w:pStyle w:val="4"/>
        <w:numPr>
          <w:ilvl w:val="3"/>
          <w:numId w:val="37"/>
        </w:numPr>
        <w:ind w:left="0" w:firstLine="2127"/>
      </w:pPr>
      <w:r w:rsidRPr="00E274C5">
        <w:rPr>
          <w:cs/>
        </w:rPr>
        <w:lastRenderedPageBreak/>
        <w:t>ความเร่ง (</w:t>
      </w:r>
      <w:r w:rsidRPr="00E274C5">
        <w:t xml:space="preserve">Accelerometer) </w:t>
      </w:r>
      <w:r w:rsidRPr="00E274C5">
        <w:rPr>
          <w:cs/>
        </w:rPr>
        <w:t xml:space="preserve">กำหนดช่วง </w:t>
      </w:r>
      <w:r>
        <w:t>±</w:t>
      </w:r>
      <w:r w:rsidRPr="00E274C5">
        <w:t xml:space="preserve">4g </w:t>
      </w:r>
      <w:r w:rsidRPr="00E274C5">
        <w:rPr>
          <w:cs/>
        </w:rPr>
        <w:t xml:space="preserve">ถึง </w:t>
      </w:r>
      <w:r>
        <w:t>±</w:t>
      </w:r>
      <w:r w:rsidRPr="00E274C5">
        <w:t>8g (</w:t>
      </w:r>
      <w:r w:rsidRPr="00E274C5">
        <w:rPr>
          <w:cs/>
        </w:rPr>
        <w:t xml:space="preserve">สำหรับการตรวจจับแรงกระแทกของการล้ม) และแปลงค่าให้อยู่ในหน่วยความเร่งโน้มถ่วง </w:t>
      </w:r>
    </w:p>
    <w:p w14:paraId="31AC1EEA" w14:textId="68FFA0D4" w:rsidR="00E274C5" w:rsidRDefault="00E274C5" w:rsidP="00E274C5">
      <w:pPr>
        <w:pStyle w:val="4"/>
        <w:numPr>
          <w:ilvl w:val="3"/>
          <w:numId w:val="37"/>
        </w:numPr>
        <w:ind w:left="0" w:firstLine="2127"/>
      </w:pPr>
      <w:r w:rsidRPr="00E274C5">
        <w:rPr>
          <w:cs/>
        </w:rPr>
        <w:t>ความเร็วเชิงมุม (</w:t>
      </w:r>
      <w:r w:rsidRPr="00E274C5">
        <w:t xml:space="preserve">Gyroscope) </w:t>
      </w:r>
      <w:r w:rsidRPr="00E274C5">
        <w:rPr>
          <w:cs/>
        </w:rPr>
        <w:t xml:space="preserve">กำหนดช่วง </w:t>
      </w:r>
      <w:r>
        <w:t>±</w:t>
      </w:r>
      <w:r w:rsidRPr="00E274C5">
        <w:t>500</w:t>
      </w:r>
      <w:r>
        <w:t>º</w:t>
      </w:r>
      <w:r w:rsidRPr="00E274C5">
        <w:t>/</w:t>
      </w:r>
      <w:r>
        <w:t xml:space="preserve">s </w:t>
      </w:r>
      <w:r w:rsidRPr="00E274C5">
        <w:rPr>
          <w:cs/>
        </w:rPr>
        <w:t xml:space="preserve">ถึง </w:t>
      </w:r>
      <w:r>
        <w:t>±20</w:t>
      </w:r>
      <w:r w:rsidRPr="00E274C5">
        <w:t>00</w:t>
      </w:r>
      <w:r>
        <w:t>º</w:t>
      </w:r>
      <w:r w:rsidRPr="00E274C5">
        <w:t>/</w:t>
      </w:r>
      <w:r>
        <w:t>s</w:t>
      </w:r>
      <w:r w:rsidRPr="00E274C5">
        <w:t xml:space="preserve"> </w:t>
      </w:r>
      <w:r w:rsidRPr="00E274C5">
        <w:rPr>
          <w:cs/>
        </w:rPr>
        <w:t>และแปลงค่าเป็นองศาต่อวินาที (</w:t>
      </w:r>
      <w:r>
        <w:t>º</w:t>
      </w:r>
      <w:r w:rsidRPr="00E274C5">
        <w:t>/</w:t>
      </w:r>
      <w:r>
        <w:t>s</w:t>
      </w:r>
      <w:r w:rsidRPr="00E274C5">
        <w:t>)</w:t>
      </w:r>
    </w:p>
    <w:p w14:paraId="16B243E7" w14:textId="31C9DBDA" w:rsidR="00E274C5" w:rsidRDefault="00E274C5" w:rsidP="00E274C5">
      <w:pPr>
        <w:pStyle w:val="4"/>
        <w:numPr>
          <w:ilvl w:val="3"/>
          <w:numId w:val="37"/>
        </w:numPr>
        <w:ind w:left="0" w:firstLine="2127"/>
      </w:pPr>
      <w:r w:rsidRPr="00E274C5">
        <w:rPr>
          <w:cs/>
        </w:rPr>
        <w:t>การชดเชยค่า</w:t>
      </w:r>
      <w:proofErr w:type="spellStart"/>
      <w:r w:rsidRPr="00E274C5">
        <w:rPr>
          <w:cs/>
        </w:rPr>
        <w:t>ออฟ</w:t>
      </w:r>
      <w:proofErr w:type="spellEnd"/>
      <w:r w:rsidRPr="00E274C5">
        <w:rPr>
          <w:cs/>
        </w:rPr>
        <w:t>เซ็ต (</w:t>
      </w:r>
      <w:r w:rsidRPr="00E274C5">
        <w:t xml:space="preserve">Offset Calibration) </w:t>
      </w:r>
      <w:r w:rsidRPr="00E274C5">
        <w:rPr>
          <w:cs/>
        </w:rPr>
        <w:t>วัดค่าเฉลี่ยในสภาวะอยู่นิ่ง (</w:t>
      </w:r>
      <w:r w:rsidRPr="00E274C5">
        <w:t xml:space="preserve">Static condition) </w:t>
      </w:r>
      <w:r w:rsidRPr="00E274C5">
        <w:rPr>
          <w:cs/>
        </w:rPr>
        <w:t xml:space="preserve">เพื่อหักล้าง </w:t>
      </w:r>
      <w:r w:rsidRPr="00E274C5">
        <w:t xml:space="preserve">Zero-g bias </w:t>
      </w:r>
      <w:r w:rsidRPr="00E274C5">
        <w:rPr>
          <w:cs/>
        </w:rPr>
        <w:t xml:space="preserve">และ </w:t>
      </w:r>
      <w:r w:rsidRPr="00E274C5">
        <w:t xml:space="preserve">Zero-rate bias </w:t>
      </w:r>
      <w:r w:rsidRPr="00E274C5">
        <w:rPr>
          <w:cs/>
        </w:rPr>
        <w:t>ออกจากสัญญาณ</w:t>
      </w:r>
    </w:p>
    <w:p w14:paraId="0DB4ED73" w14:textId="1AEB026D" w:rsidR="00A9645A" w:rsidRDefault="00A9645A" w:rsidP="00A9645A">
      <w:pPr>
        <w:pStyle w:val="4"/>
      </w:pPr>
      <w:r w:rsidRPr="00A9645A">
        <w:rPr>
          <w:cs/>
        </w:rPr>
        <w:t>การกรองสัญญาณรบกวน (</w:t>
      </w:r>
      <w:r w:rsidRPr="00A9645A">
        <w:t>Signal Filtering)</w:t>
      </w:r>
    </w:p>
    <w:p w14:paraId="0DBFAB13" w14:textId="51A424E4" w:rsidR="00A9645A" w:rsidRDefault="00A9645A" w:rsidP="00A9645A">
      <w:r>
        <w:rPr>
          <w:cs/>
        </w:rPr>
        <w:tab/>
      </w:r>
      <w:r w:rsidRPr="00A9645A">
        <w:rPr>
          <w:cs/>
        </w:rPr>
        <w:t xml:space="preserve">การเคลื่อนไหวของมนุษย์ทั่วไปรวมถึงการล้มจะมีช่วงความถี่ไม่เกิน </w:t>
      </w:r>
      <w:r>
        <w:rPr>
          <w:rFonts w:hint="cs"/>
          <w:cs/>
        </w:rPr>
        <w:t>2</w:t>
      </w:r>
      <w:r w:rsidRPr="00A9645A">
        <w:t xml:space="preserve">0Hz </w:t>
      </w:r>
      <w:r w:rsidRPr="00A9645A">
        <w:rPr>
          <w:cs/>
        </w:rPr>
        <w:t>การประมวลผลจึงต้องกรองความถี่ส่วนเกินออก</w:t>
      </w:r>
    </w:p>
    <w:p w14:paraId="1B0240B9" w14:textId="71E5ABEC" w:rsidR="00A9645A" w:rsidRPr="00A9645A" w:rsidRDefault="00A9645A" w:rsidP="00A9645A">
      <w:pPr>
        <w:pStyle w:val="a7"/>
        <w:numPr>
          <w:ilvl w:val="0"/>
          <w:numId w:val="38"/>
        </w:numPr>
        <w:ind w:left="0" w:firstLine="2127"/>
        <w:rPr>
          <w:rFonts w:cs="TH SarabunPSK"/>
          <w:szCs w:val="32"/>
        </w:rPr>
      </w:pPr>
      <w:r w:rsidRPr="00A9645A">
        <w:rPr>
          <w:rFonts w:cs="TH SarabunPSK"/>
          <w:szCs w:val="32"/>
        </w:rPr>
        <w:t xml:space="preserve">Low-Pass Filter (LPF) </w:t>
      </w:r>
      <w:r w:rsidRPr="00A9645A">
        <w:rPr>
          <w:rFonts w:cs="TH SarabunPSK"/>
          <w:szCs w:val="32"/>
          <w:cs/>
        </w:rPr>
        <w:t xml:space="preserve">นิยมใช้ </w:t>
      </w:r>
      <w:r w:rsidRPr="00A9645A">
        <w:rPr>
          <w:rFonts w:cs="TH SarabunPSK"/>
          <w:szCs w:val="32"/>
        </w:rPr>
        <w:t xml:space="preserve">Butterworth Filter </w:t>
      </w:r>
      <w:r w:rsidRPr="00A9645A">
        <w:rPr>
          <w:rFonts w:cs="TH SarabunPSK"/>
          <w:szCs w:val="32"/>
          <w:cs/>
        </w:rPr>
        <w:t xml:space="preserve">อันดับที่ </w:t>
      </w:r>
      <w:r w:rsidRPr="00A9645A">
        <w:rPr>
          <w:rFonts w:cs="TH SarabunPSK"/>
          <w:szCs w:val="32"/>
        </w:rPr>
        <w:t xml:space="preserve">2–4 </w:t>
      </w:r>
      <w:r w:rsidRPr="00A9645A">
        <w:rPr>
          <w:rFonts w:cs="TH SarabunPSK"/>
          <w:szCs w:val="32"/>
          <w:cs/>
        </w:rPr>
        <w:t>ที่ความถี่คัต</w:t>
      </w:r>
      <w:proofErr w:type="spellStart"/>
      <w:r w:rsidRPr="00A9645A">
        <w:rPr>
          <w:rFonts w:cs="TH SarabunPSK"/>
          <w:szCs w:val="32"/>
          <w:cs/>
        </w:rPr>
        <w:t>ออฟ</w:t>
      </w:r>
      <w:proofErr w:type="spellEnd"/>
      <w:r w:rsidRPr="00A9645A">
        <w:rPr>
          <w:rFonts w:cs="TH SarabunPSK"/>
          <w:szCs w:val="32"/>
          <w:cs/>
        </w:rPr>
        <w:t xml:space="preserve"> (</w:t>
      </w:r>
      <w:r w:rsidRPr="00A9645A">
        <w:rPr>
          <w:rFonts w:cs="TH SarabunPSK"/>
          <w:szCs w:val="32"/>
        </w:rPr>
        <w:t xml:space="preserve">Cutoff Frequency) </w:t>
      </w:r>
      <w:r w:rsidRPr="00A9645A">
        <w:rPr>
          <w:rFonts w:cs="TH SarabunPSK"/>
          <w:szCs w:val="32"/>
          <w:cs/>
        </w:rPr>
        <w:t xml:space="preserve">ประมาณ </w:t>
      </w:r>
      <w:r w:rsidRPr="00A9645A">
        <w:rPr>
          <w:rFonts w:cs="TH SarabunPSK"/>
          <w:szCs w:val="32"/>
        </w:rPr>
        <w:t xml:space="preserve">5Hz – 12Hz </w:t>
      </w:r>
      <w:r w:rsidRPr="00A9645A">
        <w:rPr>
          <w:rFonts w:cs="TH SarabunPSK"/>
          <w:szCs w:val="32"/>
          <w:cs/>
        </w:rPr>
        <w:t>เพื่อขจัดสัญญาณรบกวนความถี่สูง (</w:t>
      </w:r>
      <w:r w:rsidRPr="00A9645A">
        <w:rPr>
          <w:rFonts w:cs="TH SarabunPSK"/>
          <w:szCs w:val="32"/>
        </w:rPr>
        <w:t xml:space="preserve">High-frequency noise) </w:t>
      </w:r>
      <w:r w:rsidRPr="00A9645A">
        <w:rPr>
          <w:rFonts w:cs="TH SarabunPSK"/>
          <w:szCs w:val="32"/>
          <w:cs/>
        </w:rPr>
        <w:t>ที่เกิดจากการสั่นสะเทือนทางกลและสัญญาณรบกวนทางไฟฟ้า</w:t>
      </w:r>
    </w:p>
    <w:p w14:paraId="17F0BB18" w14:textId="54A2D558" w:rsidR="00A9645A" w:rsidRPr="00A9645A" w:rsidRDefault="00A9645A" w:rsidP="00A9645A">
      <w:pPr>
        <w:pStyle w:val="a7"/>
        <w:numPr>
          <w:ilvl w:val="0"/>
          <w:numId w:val="38"/>
        </w:numPr>
        <w:ind w:left="0" w:firstLine="2127"/>
        <w:rPr>
          <w:rFonts w:cs="TH SarabunPSK"/>
          <w:szCs w:val="32"/>
        </w:rPr>
      </w:pPr>
      <w:r w:rsidRPr="00A9645A">
        <w:rPr>
          <w:rFonts w:cs="TH SarabunPSK"/>
          <w:szCs w:val="32"/>
        </w:rPr>
        <w:t xml:space="preserve">Median Filter </w:t>
      </w:r>
      <w:r w:rsidRPr="00A9645A">
        <w:rPr>
          <w:rFonts w:cs="TH SarabunPSK"/>
          <w:szCs w:val="32"/>
          <w:cs/>
        </w:rPr>
        <w:t>นำมาใช้กรองค่าผิดปกติแบบฉับพลัน (</w:t>
      </w:r>
      <w:r w:rsidRPr="00A9645A">
        <w:rPr>
          <w:rFonts w:cs="TH SarabunPSK"/>
          <w:szCs w:val="32"/>
        </w:rPr>
        <w:t xml:space="preserve">Impulse Noise </w:t>
      </w:r>
      <w:r w:rsidRPr="00A9645A">
        <w:rPr>
          <w:rFonts w:cs="TH SarabunPSK"/>
          <w:szCs w:val="32"/>
          <w:cs/>
        </w:rPr>
        <w:t xml:space="preserve">หรือ </w:t>
      </w:r>
      <w:r w:rsidRPr="00A9645A">
        <w:rPr>
          <w:rFonts w:cs="TH SarabunPSK"/>
          <w:szCs w:val="32"/>
        </w:rPr>
        <w:t xml:space="preserve">Spikes </w:t>
      </w:r>
      <w:r w:rsidRPr="00A9645A">
        <w:rPr>
          <w:rFonts w:cs="TH SarabunPSK"/>
          <w:szCs w:val="32"/>
          <w:cs/>
        </w:rPr>
        <w:t>สั้นๆ) โดยคำนวณค่า</w:t>
      </w:r>
      <w:proofErr w:type="spellStart"/>
      <w:r w:rsidRPr="00A9645A">
        <w:rPr>
          <w:rFonts w:cs="TH SarabunPSK"/>
          <w:szCs w:val="32"/>
          <w:cs/>
        </w:rPr>
        <w:t>มัธย</w:t>
      </w:r>
      <w:proofErr w:type="spellEnd"/>
      <w:r w:rsidRPr="00A9645A">
        <w:rPr>
          <w:rFonts w:cs="TH SarabunPSK"/>
          <w:szCs w:val="32"/>
          <w:cs/>
        </w:rPr>
        <w:t xml:space="preserve">ฐานในหน้าต่างตัวอย่างขนาดเล็ก (เช่น </w:t>
      </w:r>
      <w:r w:rsidRPr="00A9645A">
        <w:rPr>
          <w:rFonts w:cs="TH SarabunPSK"/>
          <w:szCs w:val="32"/>
        </w:rPr>
        <w:t xml:space="preserve">3–5 </w:t>
      </w:r>
      <w:r w:rsidRPr="00A9645A">
        <w:rPr>
          <w:rFonts w:cs="TH SarabunPSK"/>
          <w:szCs w:val="32"/>
          <w:cs/>
        </w:rPr>
        <w:t>จุดข้อมูล)</w:t>
      </w:r>
    </w:p>
    <w:p w14:paraId="65B8C614" w14:textId="6489E157" w:rsidR="00A9645A" w:rsidRPr="00A9645A" w:rsidRDefault="00A9645A" w:rsidP="00A9645A">
      <w:pPr>
        <w:pStyle w:val="a7"/>
        <w:numPr>
          <w:ilvl w:val="0"/>
          <w:numId w:val="38"/>
        </w:numPr>
        <w:ind w:left="0" w:firstLine="2127"/>
        <w:rPr>
          <w:rFonts w:cs="TH SarabunPSK"/>
          <w:szCs w:val="32"/>
        </w:rPr>
      </w:pPr>
      <w:r w:rsidRPr="00A9645A">
        <w:rPr>
          <w:rFonts w:cs="TH SarabunPSK"/>
          <w:szCs w:val="32"/>
          <w:cs/>
        </w:rPr>
        <w:t>การแยกองค์ประกอบความเร่งสถิตและความเร่งจลน์ (</w:t>
      </w:r>
      <w:r w:rsidRPr="00A9645A">
        <w:rPr>
          <w:rFonts w:cs="TH SarabunPSK"/>
          <w:szCs w:val="32"/>
        </w:rPr>
        <w:t>Static &amp; Dynamic Acceleration Separation)</w:t>
      </w:r>
    </w:p>
    <w:p w14:paraId="4C4FE839" w14:textId="2804172F" w:rsidR="00A9645A" w:rsidRPr="00A9645A" w:rsidRDefault="00A9645A" w:rsidP="00A9645A">
      <w:pPr>
        <w:pStyle w:val="a7"/>
        <w:numPr>
          <w:ilvl w:val="1"/>
          <w:numId w:val="39"/>
        </w:numPr>
        <w:ind w:left="0" w:firstLine="2694"/>
        <w:rPr>
          <w:rFonts w:cs="TH SarabunPSK"/>
          <w:szCs w:val="32"/>
        </w:rPr>
      </w:pPr>
      <w:r w:rsidRPr="00A9645A">
        <w:rPr>
          <w:rFonts w:cs="TH SarabunPSK"/>
          <w:szCs w:val="32"/>
        </w:rPr>
        <w:t>Static Component (</w:t>
      </w:r>
      <w:r w:rsidRPr="00A9645A">
        <w:rPr>
          <w:rFonts w:cs="TH SarabunPSK"/>
          <w:szCs w:val="32"/>
          <w:cs/>
        </w:rPr>
        <w:t xml:space="preserve">ความโน้มถ่วง </w:t>
      </w:r>
      <w:r w:rsidRPr="00A9645A">
        <w:rPr>
          <w:rFonts w:cs="TH SarabunPSK"/>
          <w:szCs w:val="32"/>
        </w:rPr>
        <w:t xml:space="preserve">1g) </w:t>
      </w:r>
      <w:r w:rsidRPr="00A9645A">
        <w:rPr>
          <w:rFonts w:cs="TH SarabunPSK"/>
          <w:szCs w:val="32"/>
          <w:cs/>
        </w:rPr>
        <w:t xml:space="preserve">กรองด้วย </w:t>
      </w:r>
      <w:r w:rsidRPr="00A9645A">
        <w:rPr>
          <w:rFonts w:cs="TH SarabunPSK"/>
          <w:szCs w:val="32"/>
        </w:rPr>
        <w:t xml:space="preserve">Low-Pass Filter </w:t>
      </w:r>
      <w:r w:rsidRPr="00A9645A">
        <w:rPr>
          <w:rFonts w:cs="TH SarabunPSK"/>
          <w:szCs w:val="32"/>
          <w:cs/>
        </w:rPr>
        <w:t>ที่ความถี่ต่ำมาก (</w:t>
      </w:r>
      <w:r w:rsidRPr="00A9645A">
        <w:rPr>
          <w:rFonts w:cs="TH SarabunPSK"/>
          <w:szCs w:val="32"/>
        </w:rPr>
        <w:t xml:space="preserve">&lt; 0.5Hz) </w:t>
      </w:r>
      <w:r w:rsidRPr="00A9645A">
        <w:rPr>
          <w:rFonts w:cs="TH SarabunPSK"/>
          <w:szCs w:val="32"/>
          <w:cs/>
        </w:rPr>
        <w:t>เพื่อใช้ระบุมุมเอียง (</w:t>
      </w:r>
      <w:r w:rsidRPr="00A9645A">
        <w:rPr>
          <w:rFonts w:cs="TH SarabunPSK"/>
          <w:szCs w:val="32"/>
        </w:rPr>
        <w:t xml:space="preserve">Tilt Angle) </w:t>
      </w:r>
      <w:r w:rsidRPr="00A9645A">
        <w:rPr>
          <w:rFonts w:cs="TH SarabunPSK"/>
          <w:szCs w:val="32"/>
          <w:cs/>
        </w:rPr>
        <w:t>ของอุปกรณ์</w:t>
      </w:r>
    </w:p>
    <w:p w14:paraId="70F01749" w14:textId="792BA309" w:rsidR="00A9645A" w:rsidRPr="00A9645A" w:rsidRDefault="00A9645A" w:rsidP="00A9645A">
      <w:pPr>
        <w:pStyle w:val="a7"/>
        <w:numPr>
          <w:ilvl w:val="1"/>
          <w:numId w:val="39"/>
        </w:numPr>
        <w:ind w:left="0" w:firstLine="2694"/>
        <w:rPr>
          <w:rFonts w:cs="TH SarabunPSK"/>
          <w:szCs w:val="32"/>
        </w:rPr>
      </w:pPr>
      <w:r w:rsidRPr="00A9645A">
        <w:rPr>
          <w:rFonts w:cs="TH SarabunPSK"/>
          <w:szCs w:val="32"/>
        </w:rPr>
        <w:t>Dynamic Component (</w:t>
      </w:r>
      <w:r w:rsidRPr="00A9645A">
        <w:rPr>
          <w:rFonts w:cs="TH SarabunPSK"/>
          <w:szCs w:val="32"/>
          <w:cs/>
        </w:rPr>
        <w:t>การเคลื่อนที่ของร่างกาย) แยกได้โดยนำสัญญาณรวมลบด้วยองค์ประกอบสถิต เพื่อใช้คำนวณแรงขับเคลื่อนทางกลของร่างกาย</w:t>
      </w:r>
    </w:p>
    <w:p w14:paraId="1BE7AA3A" w14:textId="38E8AD81" w:rsidR="0067221F" w:rsidRDefault="0067221F" w:rsidP="000E184B">
      <w:pPr>
        <w:pStyle w:val="3"/>
      </w:pPr>
      <w:r w:rsidRPr="0067221F">
        <w:rPr>
          <w:cs/>
        </w:rPr>
        <w:t>สถาปัตยกรรมโครงข่ายประสาทเทียมแบบเพอร์เซปตรอนหลายชั้น (</w:t>
      </w:r>
      <w:r w:rsidRPr="0067221F">
        <w:t xml:space="preserve">Multilayer Perceptron: MLP 18-32-16-1) </w:t>
      </w:r>
      <w:r w:rsidRPr="0067221F">
        <w:rPr>
          <w:cs/>
        </w:rPr>
        <w:t>สำหรับการจำแนกการหกล้ม</w:t>
      </w:r>
    </w:p>
    <w:p w14:paraId="09D8C0E0" w14:textId="5867D2F9" w:rsidR="0067221F" w:rsidRDefault="0067221F" w:rsidP="0067221F">
      <w:r>
        <w:rPr>
          <w:cs/>
        </w:rPr>
        <w:tab/>
      </w:r>
      <w:r w:rsidRPr="0067221F">
        <w:rPr>
          <w:cs/>
        </w:rPr>
        <w:t>โครงข่ายประสาทเทียมแบบเพอร์เซปตรอนหลายชั้น (</w:t>
      </w:r>
      <w:r w:rsidRPr="0067221F">
        <w:t xml:space="preserve">Multilayer Perceptron: MLP) </w:t>
      </w:r>
      <w:r w:rsidRPr="0067221F">
        <w:rPr>
          <w:cs/>
        </w:rPr>
        <w:t>เป็นโครงข่ายประสาทเทียมแบบป้อนตรง (</w:t>
      </w:r>
      <w:r w:rsidRPr="0067221F">
        <w:t xml:space="preserve">Feedforward Neural Network) </w:t>
      </w:r>
      <w:r w:rsidRPr="0067221F">
        <w:rPr>
          <w:cs/>
        </w:rPr>
        <w:t>ที่เหมาะสำหรับงานจำแนกประเภทแบบสองกลุ่ม (</w:t>
      </w:r>
      <w:r w:rsidRPr="0067221F">
        <w:t xml:space="preserve">Binary Classification) </w:t>
      </w:r>
      <w:r w:rsidRPr="0067221F">
        <w:rPr>
          <w:cs/>
        </w:rPr>
        <w:t xml:space="preserve">บนอุปกรณ์สมองกลฝังตัว เช่น </w:t>
      </w:r>
      <w:r w:rsidRPr="0067221F">
        <w:t xml:space="preserve">ESP32 </w:t>
      </w:r>
      <w:r w:rsidRPr="0067221F">
        <w:rPr>
          <w:cs/>
        </w:rPr>
        <w:t>เนื่องจากมีโครงสร้างไม่ซับซ้อน ใช้หน่วยความจำ (</w:t>
      </w:r>
      <w:r w:rsidRPr="0067221F">
        <w:t xml:space="preserve">RAM/Flash) </w:t>
      </w:r>
      <w:r w:rsidRPr="0067221F">
        <w:rPr>
          <w:cs/>
        </w:rPr>
        <w:t>น้อย และใช้เวลาประมวลผล (</w:t>
      </w:r>
      <w:r w:rsidRPr="0067221F">
        <w:t xml:space="preserve">Inference Time) </w:t>
      </w:r>
      <w:r w:rsidRPr="0067221F">
        <w:rPr>
          <w:cs/>
        </w:rPr>
        <w:t xml:space="preserve">ต่ำกว่าสถาปัตยกรรมกลุ่ม </w:t>
      </w:r>
      <w:r w:rsidRPr="0067221F">
        <w:t xml:space="preserve">Deep Learning </w:t>
      </w:r>
      <w:r w:rsidRPr="0067221F">
        <w:rPr>
          <w:cs/>
        </w:rPr>
        <w:t>ขนาดใหญ่</w:t>
      </w:r>
    </w:p>
    <w:p w14:paraId="2EC1BAC3" w14:textId="77777777" w:rsidR="0067221F" w:rsidRDefault="0067221F" w:rsidP="0067221F"/>
    <w:p w14:paraId="3871D0F0" w14:textId="0ECCA198" w:rsidR="0067221F" w:rsidRDefault="00272B12" w:rsidP="0067221F">
      <w:pPr>
        <w:jc w:val="center"/>
      </w:pPr>
      <w:r w:rsidRPr="00DC42D5">
        <w:rPr>
          <w:noProof/>
        </w:rPr>
        <w:lastRenderedPageBreak/>
        <w:drawing>
          <wp:inline distT="0" distB="0" distL="0" distR="0" wp14:anchorId="5B5FFED0" wp14:editId="5A4E65E3">
            <wp:extent cx="5274310" cy="2946400"/>
            <wp:effectExtent l="0" t="0" r="2540" b="6350"/>
            <wp:docPr id="1314708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0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02FF" w14:textId="22989789" w:rsidR="0067221F" w:rsidRDefault="0067221F" w:rsidP="0067221F">
      <w:pPr>
        <w:jc w:val="center"/>
      </w:pPr>
      <w:r w:rsidRPr="00C9453C">
        <w:rPr>
          <w:rFonts w:hint="cs"/>
          <w:b/>
          <w:bCs/>
          <w:cs/>
        </w:rPr>
        <w:t>รูปที่ 2.</w:t>
      </w:r>
      <w:r>
        <w:rPr>
          <w:b/>
          <w:bCs/>
        </w:rPr>
        <w:t>2</w:t>
      </w:r>
      <w:r w:rsidRPr="00C9453C">
        <w:rPr>
          <w:rFonts w:hint="cs"/>
          <w:b/>
          <w:bCs/>
          <w:cs/>
        </w:rPr>
        <w:t>.</w:t>
      </w:r>
      <w:r w:rsidR="00272B12">
        <w:rPr>
          <w:rFonts w:hint="cs"/>
          <w:b/>
          <w:bCs/>
          <w:cs/>
        </w:rPr>
        <w:t>4</w:t>
      </w:r>
      <w:r>
        <w:rPr>
          <w:rFonts w:hint="cs"/>
          <w:cs/>
        </w:rPr>
        <w:t xml:space="preserve"> </w:t>
      </w:r>
      <w:r w:rsidRPr="0067221F">
        <w:rPr>
          <w:cs/>
        </w:rPr>
        <w:t xml:space="preserve">สถาปัตยกรรมโครงข่ายประสาทเทียม </w:t>
      </w:r>
      <w:r w:rsidRPr="0067221F">
        <w:t>MLP</w:t>
      </w:r>
    </w:p>
    <w:p w14:paraId="08D0E5E7" w14:textId="286D90FF" w:rsidR="00272B12" w:rsidRDefault="0067221F" w:rsidP="0067221F">
      <w:r>
        <w:rPr>
          <w:cs/>
        </w:rPr>
        <w:tab/>
      </w:r>
    </w:p>
    <w:p w14:paraId="71DE1632" w14:textId="69064E1D" w:rsidR="00E149CB" w:rsidRDefault="00272B12" w:rsidP="0067221F">
      <w:r>
        <w:rPr>
          <w:cs/>
        </w:rPr>
        <w:tab/>
      </w:r>
      <w:r w:rsidRPr="00272B12">
        <w:rPr>
          <w:cs/>
        </w:rPr>
        <w:t>แบบจำลองเป็นโครงข่ายประสาทเทียมแบบส่งต่อ (</w:t>
      </w:r>
      <w:r w:rsidRPr="00272B12">
        <w:t xml:space="preserve">Feedforward Artificial Neural Network) </w:t>
      </w:r>
      <w:r w:rsidRPr="00272B12">
        <w:rPr>
          <w:cs/>
        </w:rPr>
        <w:t>ทำหน้าที่เป็น ตัวจำแนกประเภทเหตุการณ์การหกล้มขั้นต้น (</w:t>
      </w:r>
      <w:r w:rsidRPr="00272B12">
        <w:t>Stage-</w:t>
      </w:r>
      <w:r w:rsidRPr="00272B12">
        <w:rPr>
          <w:cs/>
        </w:rPr>
        <w:t xml:space="preserve">1 </w:t>
      </w:r>
      <w:r w:rsidRPr="00272B12">
        <w:t xml:space="preserve">Binary Classifier) </w:t>
      </w:r>
      <w:r w:rsidRPr="00272B12">
        <w:rPr>
          <w:cs/>
        </w:rPr>
        <w:t>ออกจากกิจวัตรประจำวัน (</w:t>
      </w:r>
      <w:r w:rsidRPr="00272B12">
        <w:t xml:space="preserve">ADL) </w:t>
      </w:r>
      <w:r w:rsidRPr="00272B12">
        <w:rPr>
          <w:cs/>
        </w:rPr>
        <w:t>มีโครงสร้าง 4 ชั้น ดังนี้</w:t>
      </w:r>
    </w:p>
    <w:p w14:paraId="52CD48C5" w14:textId="77777777" w:rsidR="00272B12" w:rsidRDefault="00272B12" w:rsidP="0067221F"/>
    <w:p w14:paraId="203BB7ED" w14:textId="1436F2A8" w:rsidR="00E149CB" w:rsidRDefault="00E149CB" w:rsidP="0067221F">
      <w:pPr>
        <w:rPr>
          <w:cs/>
        </w:rPr>
      </w:pPr>
      <w:r>
        <w:rPr>
          <w:rFonts w:hint="cs"/>
          <w:cs/>
        </w:rPr>
        <w:t>ตาราง</w:t>
      </w:r>
      <w:r w:rsidR="00316DBE">
        <w:rPr>
          <w:rFonts w:hint="cs"/>
          <w:cs/>
        </w:rPr>
        <w:t>ที่</w:t>
      </w:r>
      <w:r>
        <w:rPr>
          <w:rFonts w:hint="cs"/>
          <w:cs/>
        </w:rPr>
        <w:t xml:space="preserve"> 2.</w:t>
      </w:r>
      <w:r w:rsidR="00272B12">
        <w:rPr>
          <w:rFonts w:hint="cs"/>
          <w:cs/>
        </w:rPr>
        <w:t>2</w:t>
      </w:r>
      <w:r>
        <w:rPr>
          <w:rFonts w:hint="cs"/>
          <w:cs/>
        </w:rPr>
        <w:t>.</w:t>
      </w:r>
      <w:r w:rsidR="00272B12">
        <w:rPr>
          <w:rFonts w:hint="cs"/>
          <w:cs/>
        </w:rPr>
        <w:t>4</w:t>
      </w:r>
      <w:r>
        <w:rPr>
          <w:rFonts w:hint="cs"/>
          <w:cs/>
        </w:rPr>
        <w:t xml:space="preserve"> </w:t>
      </w:r>
      <w:r w:rsidRPr="00E149CB">
        <w:rPr>
          <w:cs/>
        </w:rPr>
        <w:t>ตัวจำแนกประเภทเหตุการณ์การหกล้มขั้นต้น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72"/>
        <w:gridCol w:w="847"/>
        <w:gridCol w:w="1285"/>
        <w:gridCol w:w="1981"/>
        <w:gridCol w:w="2611"/>
      </w:tblGrid>
      <w:tr w:rsidR="0067221F" w14:paraId="46E6AA52" w14:textId="77777777" w:rsidTr="00E149CB">
        <w:tc>
          <w:tcPr>
            <w:tcW w:w="1581" w:type="dxa"/>
          </w:tcPr>
          <w:p w14:paraId="4D10C3C3" w14:textId="68F27C25" w:rsidR="0067221F" w:rsidRPr="00E149CB" w:rsidRDefault="0067221F" w:rsidP="00E149CB">
            <w:pPr>
              <w:jc w:val="center"/>
              <w:rPr>
                <w:b/>
                <w:bCs/>
              </w:rPr>
            </w:pPr>
            <w:r w:rsidRPr="00E149CB">
              <w:rPr>
                <w:b/>
                <w:bCs/>
                <w:cs/>
              </w:rPr>
              <w:t>ชั้นของโครงข่าย</w:t>
            </w:r>
          </w:p>
        </w:tc>
        <w:tc>
          <w:tcPr>
            <w:tcW w:w="811" w:type="dxa"/>
          </w:tcPr>
          <w:p w14:paraId="1732EF14" w14:textId="32C5459D" w:rsidR="0067221F" w:rsidRPr="00E149CB" w:rsidRDefault="0067221F" w:rsidP="00E149CB">
            <w:pPr>
              <w:jc w:val="center"/>
              <w:rPr>
                <w:b/>
                <w:bCs/>
              </w:rPr>
            </w:pPr>
            <w:r w:rsidRPr="00E149CB">
              <w:rPr>
                <w:b/>
                <w:bCs/>
                <w:cs/>
              </w:rPr>
              <w:t>จำนวน</w:t>
            </w:r>
            <w:proofErr w:type="spellStart"/>
            <w:r w:rsidRPr="00E149CB">
              <w:rPr>
                <w:b/>
                <w:bCs/>
                <w:cs/>
              </w:rPr>
              <w:t>โหนด</w:t>
            </w:r>
            <w:proofErr w:type="spellEnd"/>
          </w:p>
        </w:tc>
        <w:tc>
          <w:tcPr>
            <w:tcW w:w="1289" w:type="dxa"/>
          </w:tcPr>
          <w:p w14:paraId="180A8093" w14:textId="69FA8E2A" w:rsidR="0067221F" w:rsidRPr="00E149CB" w:rsidRDefault="0067221F" w:rsidP="00E149CB">
            <w:pPr>
              <w:jc w:val="center"/>
              <w:rPr>
                <w:b/>
                <w:bCs/>
              </w:rPr>
            </w:pPr>
            <w:r w:rsidRPr="00E149CB">
              <w:rPr>
                <w:b/>
                <w:bCs/>
                <w:cs/>
              </w:rPr>
              <w:t>ฟังก์ชันกระตุ้น</w:t>
            </w:r>
          </w:p>
        </w:tc>
        <w:tc>
          <w:tcPr>
            <w:tcW w:w="1984" w:type="dxa"/>
          </w:tcPr>
          <w:p w14:paraId="65F3449E" w14:textId="530D14D8" w:rsidR="0067221F" w:rsidRPr="00E149CB" w:rsidRDefault="0067221F" w:rsidP="00E149CB">
            <w:pPr>
              <w:jc w:val="center"/>
              <w:rPr>
                <w:b/>
                <w:bCs/>
              </w:rPr>
            </w:pPr>
            <w:r w:rsidRPr="00E149CB">
              <w:rPr>
                <w:b/>
                <w:bCs/>
                <w:cs/>
              </w:rPr>
              <w:t>การคำนวณพารามิเตอร์</w:t>
            </w:r>
          </w:p>
        </w:tc>
        <w:tc>
          <w:tcPr>
            <w:tcW w:w="2631" w:type="dxa"/>
          </w:tcPr>
          <w:p w14:paraId="409C4A99" w14:textId="22834914" w:rsidR="0067221F" w:rsidRPr="00E149CB" w:rsidRDefault="0067221F" w:rsidP="00E149CB">
            <w:pPr>
              <w:jc w:val="center"/>
              <w:rPr>
                <w:b/>
                <w:bCs/>
              </w:rPr>
            </w:pPr>
            <w:r w:rsidRPr="00E149CB">
              <w:rPr>
                <w:b/>
                <w:bCs/>
                <w:cs/>
              </w:rPr>
              <w:t>วัตถุประสงค์หลัก</w:t>
            </w:r>
          </w:p>
        </w:tc>
      </w:tr>
      <w:tr w:rsidR="0067221F" w14:paraId="5C1655A5" w14:textId="77777777" w:rsidTr="00E149CB">
        <w:tc>
          <w:tcPr>
            <w:tcW w:w="1581" w:type="dxa"/>
          </w:tcPr>
          <w:p w14:paraId="1A20E45B" w14:textId="34653417" w:rsidR="0067221F" w:rsidRPr="00E149CB" w:rsidRDefault="0067221F" w:rsidP="0067221F">
            <w:r w:rsidRPr="00E149CB">
              <w:t>Input Layer</w:t>
            </w:r>
          </w:p>
        </w:tc>
        <w:tc>
          <w:tcPr>
            <w:tcW w:w="811" w:type="dxa"/>
          </w:tcPr>
          <w:p w14:paraId="7AE5455B" w14:textId="44FF2AE6" w:rsidR="0067221F" w:rsidRPr="00E149CB" w:rsidRDefault="0067221F" w:rsidP="00E149CB">
            <w:pPr>
              <w:jc w:val="center"/>
            </w:pPr>
            <w:r w:rsidRPr="00E149CB">
              <w:t>18</w:t>
            </w:r>
          </w:p>
        </w:tc>
        <w:tc>
          <w:tcPr>
            <w:tcW w:w="1289" w:type="dxa"/>
          </w:tcPr>
          <w:p w14:paraId="48A2AD24" w14:textId="42251DD3" w:rsidR="0067221F" w:rsidRPr="00E149CB" w:rsidRDefault="00E149CB" w:rsidP="00E149CB">
            <w:pPr>
              <w:jc w:val="center"/>
            </w:pPr>
            <w:r w:rsidRPr="00E149CB">
              <w:t>Linear (Pass-through)</w:t>
            </w:r>
          </w:p>
        </w:tc>
        <w:tc>
          <w:tcPr>
            <w:tcW w:w="1984" w:type="dxa"/>
          </w:tcPr>
          <w:p w14:paraId="23D92C4D" w14:textId="378B6DDB" w:rsidR="0067221F" w:rsidRPr="00E149CB" w:rsidRDefault="00E149CB" w:rsidP="00E149CB">
            <w:pPr>
              <w:jc w:val="center"/>
            </w:pPr>
            <w:r w:rsidRPr="00E149CB">
              <w:t>0 (</w:t>
            </w:r>
            <w:r w:rsidRPr="00E149CB">
              <w:rPr>
                <w:cs/>
              </w:rPr>
              <w:t xml:space="preserve">รับค่าคุณลักษณะ </w:t>
            </w:r>
            <w:r w:rsidRPr="00E149CB">
              <w:t xml:space="preserve">18 </w:t>
            </w:r>
            <w:r w:rsidRPr="00E149CB">
              <w:rPr>
                <w:cs/>
              </w:rPr>
              <w:t>มิติ)</w:t>
            </w:r>
          </w:p>
        </w:tc>
        <w:tc>
          <w:tcPr>
            <w:tcW w:w="2631" w:type="dxa"/>
          </w:tcPr>
          <w:p w14:paraId="5D8540DD" w14:textId="550A474F" w:rsidR="0067221F" w:rsidRPr="00E149CB" w:rsidRDefault="00E149CB" w:rsidP="00E149CB">
            <w:pPr>
              <w:jc w:val="left"/>
            </w:pPr>
            <w:r w:rsidRPr="00E149CB">
              <w:rPr>
                <w:cs/>
              </w:rPr>
              <w:t xml:space="preserve">รับเวกเตอร์คุณลักษณะที่ผ่าน </w:t>
            </w:r>
            <w:r w:rsidRPr="00E149CB">
              <w:t>Z-Score Scaling</w:t>
            </w:r>
          </w:p>
        </w:tc>
      </w:tr>
      <w:tr w:rsidR="0067221F" w14:paraId="4E28403A" w14:textId="77777777" w:rsidTr="00E149CB">
        <w:tc>
          <w:tcPr>
            <w:tcW w:w="1581" w:type="dxa"/>
          </w:tcPr>
          <w:p w14:paraId="5FE08257" w14:textId="427C0A61" w:rsidR="0067221F" w:rsidRPr="00E149CB" w:rsidRDefault="0067221F" w:rsidP="0067221F">
            <w:r w:rsidRPr="00E149CB">
              <w:t>Hidden Layer 1</w:t>
            </w:r>
          </w:p>
        </w:tc>
        <w:tc>
          <w:tcPr>
            <w:tcW w:w="811" w:type="dxa"/>
          </w:tcPr>
          <w:p w14:paraId="42F536EC" w14:textId="63A412C5" w:rsidR="0067221F" w:rsidRPr="00E149CB" w:rsidRDefault="0067221F" w:rsidP="00E149CB">
            <w:pPr>
              <w:jc w:val="center"/>
            </w:pPr>
            <w:r w:rsidRPr="00E149CB">
              <w:t>32</w:t>
            </w:r>
          </w:p>
        </w:tc>
        <w:tc>
          <w:tcPr>
            <w:tcW w:w="1289" w:type="dxa"/>
          </w:tcPr>
          <w:p w14:paraId="5448C41D" w14:textId="1A7AFC22" w:rsidR="0067221F" w:rsidRPr="00E149CB" w:rsidRDefault="00E149CB" w:rsidP="00E149CB">
            <w:pPr>
              <w:jc w:val="center"/>
            </w:pPr>
            <w:proofErr w:type="spellStart"/>
            <w:r w:rsidRPr="00E149CB">
              <w:t>ReLU</w:t>
            </w:r>
            <w:proofErr w:type="spellEnd"/>
          </w:p>
        </w:tc>
        <w:tc>
          <w:tcPr>
            <w:tcW w:w="1984" w:type="dxa"/>
          </w:tcPr>
          <w:p w14:paraId="06987836" w14:textId="5C5934BE" w:rsidR="0067221F" w:rsidRPr="00E149CB" w:rsidRDefault="00E149CB" w:rsidP="00E149CB">
            <w:pPr>
              <w:jc w:val="center"/>
            </w:pPr>
            <w:r w:rsidRPr="00E149CB">
              <w:t>(18×32)+32=608</w:t>
            </w:r>
          </w:p>
        </w:tc>
        <w:tc>
          <w:tcPr>
            <w:tcW w:w="2631" w:type="dxa"/>
          </w:tcPr>
          <w:p w14:paraId="24261F4F" w14:textId="77777777" w:rsidR="00E149CB" w:rsidRDefault="00E149CB" w:rsidP="00E149CB">
            <w:pPr>
              <w:jc w:val="left"/>
            </w:pPr>
            <w:r w:rsidRPr="00E149CB">
              <w:rPr>
                <w:cs/>
              </w:rPr>
              <w:t>ขยายมิติและจั</w:t>
            </w:r>
            <w:r w:rsidRPr="00E149CB">
              <w:rPr>
                <w:rFonts w:hint="cs"/>
                <w:cs/>
              </w:rPr>
              <w:t>ด</w:t>
            </w:r>
          </w:p>
          <w:p w14:paraId="224863C5" w14:textId="161E516A" w:rsidR="0067221F" w:rsidRPr="00E149CB" w:rsidRDefault="00E149CB" w:rsidP="00E149CB">
            <w:pPr>
              <w:jc w:val="left"/>
            </w:pPr>
            <w:r w:rsidRPr="00E149CB">
              <w:rPr>
                <w:cs/>
              </w:rPr>
              <w:t>ความสัมพันธ์ไม่เป็นเชิงเส้น</w:t>
            </w:r>
          </w:p>
        </w:tc>
      </w:tr>
      <w:tr w:rsidR="0067221F" w14:paraId="799484C6" w14:textId="77777777" w:rsidTr="00E149CB">
        <w:tc>
          <w:tcPr>
            <w:tcW w:w="1581" w:type="dxa"/>
          </w:tcPr>
          <w:p w14:paraId="7934CBBB" w14:textId="687FBFE8" w:rsidR="0067221F" w:rsidRPr="00E149CB" w:rsidRDefault="0067221F" w:rsidP="0067221F">
            <w:r w:rsidRPr="00E149CB">
              <w:t>Hidden Layer 2</w:t>
            </w:r>
          </w:p>
        </w:tc>
        <w:tc>
          <w:tcPr>
            <w:tcW w:w="811" w:type="dxa"/>
          </w:tcPr>
          <w:p w14:paraId="7978BCE4" w14:textId="11324FE0" w:rsidR="0067221F" w:rsidRPr="00E149CB" w:rsidRDefault="0067221F" w:rsidP="00E149CB">
            <w:pPr>
              <w:jc w:val="center"/>
            </w:pPr>
            <w:r w:rsidRPr="00E149CB">
              <w:t>16</w:t>
            </w:r>
          </w:p>
        </w:tc>
        <w:tc>
          <w:tcPr>
            <w:tcW w:w="1289" w:type="dxa"/>
          </w:tcPr>
          <w:p w14:paraId="27F36FB0" w14:textId="5931F8FA" w:rsidR="0067221F" w:rsidRPr="00E149CB" w:rsidRDefault="00E149CB" w:rsidP="00E149CB">
            <w:pPr>
              <w:jc w:val="center"/>
            </w:pPr>
            <w:proofErr w:type="spellStart"/>
            <w:r w:rsidRPr="00E149CB">
              <w:t>ReLU</w:t>
            </w:r>
            <w:proofErr w:type="spellEnd"/>
          </w:p>
        </w:tc>
        <w:tc>
          <w:tcPr>
            <w:tcW w:w="1984" w:type="dxa"/>
          </w:tcPr>
          <w:p w14:paraId="41108C54" w14:textId="1B209602" w:rsidR="0067221F" w:rsidRPr="00E149CB" w:rsidRDefault="00E149CB" w:rsidP="00E149CB">
            <w:pPr>
              <w:jc w:val="center"/>
            </w:pPr>
            <w:r w:rsidRPr="00E149CB">
              <w:t>(32×16)+16=528</w:t>
            </w:r>
          </w:p>
        </w:tc>
        <w:tc>
          <w:tcPr>
            <w:tcW w:w="2631" w:type="dxa"/>
          </w:tcPr>
          <w:p w14:paraId="32E440BE" w14:textId="6DD568FC" w:rsidR="0067221F" w:rsidRPr="00E149CB" w:rsidRDefault="00E149CB" w:rsidP="00E149CB">
            <w:pPr>
              <w:jc w:val="left"/>
            </w:pPr>
            <w:r w:rsidRPr="00E149CB">
              <w:rPr>
                <w:cs/>
              </w:rPr>
              <w:t xml:space="preserve">บีบอัดข้อมูล คัดกรอง </w:t>
            </w:r>
            <w:r w:rsidRPr="00E149CB">
              <w:t xml:space="preserve">Noise </w:t>
            </w:r>
            <w:r w:rsidRPr="00E149CB">
              <w:rPr>
                <w:cs/>
              </w:rPr>
              <w:t>และสกัดสาระสำคัญ</w:t>
            </w:r>
          </w:p>
        </w:tc>
      </w:tr>
      <w:tr w:rsidR="0067221F" w14:paraId="557E8187" w14:textId="77777777" w:rsidTr="00E149CB">
        <w:tc>
          <w:tcPr>
            <w:tcW w:w="1581" w:type="dxa"/>
          </w:tcPr>
          <w:p w14:paraId="51B69245" w14:textId="71087A4B" w:rsidR="0067221F" w:rsidRPr="00E149CB" w:rsidRDefault="0067221F" w:rsidP="0067221F">
            <w:pPr>
              <w:jc w:val="center"/>
            </w:pPr>
            <w:r w:rsidRPr="00E149CB">
              <w:t>Output Layer</w:t>
            </w:r>
          </w:p>
        </w:tc>
        <w:tc>
          <w:tcPr>
            <w:tcW w:w="811" w:type="dxa"/>
          </w:tcPr>
          <w:p w14:paraId="64164219" w14:textId="522F015E" w:rsidR="0067221F" w:rsidRPr="00E149CB" w:rsidRDefault="0067221F" w:rsidP="00E149CB">
            <w:pPr>
              <w:jc w:val="center"/>
            </w:pPr>
            <w:r w:rsidRPr="00E149CB">
              <w:t>1</w:t>
            </w:r>
          </w:p>
        </w:tc>
        <w:tc>
          <w:tcPr>
            <w:tcW w:w="1289" w:type="dxa"/>
          </w:tcPr>
          <w:p w14:paraId="44F29B8A" w14:textId="01B1635E" w:rsidR="0067221F" w:rsidRPr="00E149CB" w:rsidRDefault="00E149CB" w:rsidP="00E149CB">
            <w:pPr>
              <w:jc w:val="center"/>
            </w:pPr>
            <w:r w:rsidRPr="00E149CB">
              <w:t>Sigmoid</w:t>
            </w:r>
          </w:p>
        </w:tc>
        <w:tc>
          <w:tcPr>
            <w:tcW w:w="1984" w:type="dxa"/>
          </w:tcPr>
          <w:p w14:paraId="2A45CA89" w14:textId="7A48B84D" w:rsidR="0067221F" w:rsidRPr="00E149CB" w:rsidRDefault="00E149CB" w:rsidP="00E149CB">
            <w:pPr>
              <w:jc w:val="center"/>
            </w:pPr>
            <w:r w:rsidRPr="00E149CB">
              <w:t>(16×1)+1=17</w:t>
            </w:r>
          </w:p>
        </w:tc>
        <w:tc>
          <w:tcPr>
            <w:tcW w:w="2631" w:type="dxa"/>
          </w:tcPr>
          <w:p w14:paraId="5277B599" w14:textId="74FA58D1" w:rsidR="0067221F" w:rsidRPr="00E149CB" w:rsidRDefault="00E149CB" w:rsidP="00E149CB">
            <w:pPr>
              <w:jc w:val="left"/>
            </w:pPr>
            <w:r w:rsidRPr="00E149CB">
              <w:rPr>
                <w:cs/>
              </w:rPr>
              <w:t>คำนวณความน่าจะเป็นของการล้ม</w:t>
            </w:r>
            <w:r w:rsidRPr="00E149CB">
              <w:t xml:space="preserve"> </w:t>
            </w:r>
            <w:r>
              <w:t>(</w:t>
            </w:r>
            <w:r w:rsidR="00A11C00" w:rsidRPr="00A11C00">
              <w:rPr>
                <w:rFonts w:ascii="Cambria Math" w:hAnsi="Cambria Math" w:cs="Cambria Math" w:hint="cs"/>
                <w:cs/>
              </w:rPr>
              <w:t>𝑝∈</w:t>
            </w:r>
            <w:r w:rsidRPr="00E149CB">
              <w:t xml:space="preserve"> </w:t>
            </w:r>
            <w:r>
              <w:t>[0,1])</w:t>
            </w:r>
          </w:p>
        </w:tc>
      </w:tr>
      <w:tr w:rsidR="0067221F" w14:paraId="0BF95CCA" w14:textId="77777777" w:rsidTr="00E149CB">
        <w:tc>
          <w:tcPr>
            <w:tcW w:w="1581" w:type="dxa"/>
          </w:tcPr>
          <w:p w14:paraId="713BF4CD" w14:textId="1437DBF0" w:rsidR="0067221F" w:rsidRPr="00A11C00" w:rsidRDefault="0067221F" w:rsidP="0067221F">
            <w:r w:rsidRPr="00A11C00">
              <w:rPr>
                <w:cs/>
              </w:rPr>
              <w:t>รวมทั้งสิ้น</w:t>
            </w:r>
          </w:p>
        </w:tc>
        <w:tc>
          <w:tcPr>
            <w:tcW w:w="811" w:type="dxa"/>
          </w:tcPr>
          <w:p w14:paraId="242B57BB" w14:textId="6C45A126" w:rsidR="0067221F" w:rsidRPr="00A11C00" w:rsidRDefault="0067221F" w:rsidP="0067221F">
            <w:r w:rsidRPr="00A11C00">
              <w:t>67</w:t>
            </w:r>
          </w:p>
        </w:tc>
        <w:tc>
          <w:tcPr>
            <w:tcW w:w="1289" w:type="dxa"/>
          </w:tcPr>
          <w:p w14:paraId="2DD17322" w14:textId="46442C9C" w:rsidR="0067221F" w:rsidRPr="00A11C00" w:rsidRDefault="0067221F" w:rsidP="0067221F">
            <w:r w:rsidRPr="00A11C00">
              <w:t>-</w:t>
            </w:r>
          </w:p>
        </w:tc>
        <w:tc>
          <w:tcPr>
            <w:tcW w:w="1984" w:type="dxa"/>
          </w:tcPr>
          <w:p w14:paraId="573A9CCB" w14:textId="6D5B55B5" w:rsidR="0067221F" w:rsidRPr="00A11C00" w:rsidRDefault="00E149CB" w:rsidP="00E149CB">
            <w:pPr>
              <w:jc w:val="center"/>
            </w:pPr>
            <w:r w:rsidRPr="00A11C00">
              <w:t xml:space="preserve">1,153 </w:t>
            </w:r>
            <w:r w:rsidRPr="00A11C00">
              <w:rPr>
                <w:cs/>
              </w:rPr>
              <w:t>พารามิเตอร์</w:t>
            </w:r>
          </w:p>
        </w:tc>
        <w:tc>
          <w:tcPr>
            <w:tcW w:w="2631" w:type="dxa"/>
          </w:tcPr>
          <w:p w14:paraId="7E9DEF7C" w14:textId="2AC7BC39" w:rsidR="0067221F" w:rsidRDefault="00E149CB" w:rsidP="00E149CB">
            <w:pPr>
              <w:jc w:val="center"/>
            </w:pPr>
            <w:r>
              <w:rPr>
                <w:cs/>
              </w:rPr>
              <w:t xml:space="preserve">ใช้ </w:t>
            </w:r>
            <w:r>
              <w:t>Flash/RAM ≈4.61KB/ Latency 1.20ms</w:t>
            </w:r>
          </w:p>
        </w:tc>
      </w:tr>
    </w:tbl>
    <w:p w14:paraId="53F5FE88" w14:textId="77777777" w:rsidR="0067221F" w:rsidRPr="0067221F" w:rsidRDefault="0067221F" w:rsidP="0067221F"/>
    <w:p w14:paraId="5733B1FC" w14:textId="0F9087AF" w:rsidR="00272B12" w:rsidRDefault="00272B12" w:rsidP="00272B12">
      <w:pPr>
        <w:pStyle w:val="4"/>
        <w:numPr>
          <w:ilvl w:val="3"/>
          <w:numId w:val="40"/>
        </w:numPr>
      </w:pPr>
      <w:r>
        <w:rPr>
          <w:cs/>
        </w:rPr>
        <w:lastRenderedPageBreak/>
        <w:t>เหตุผลและหลักการทางทฤษฎี</w:t>
      </w:r>
      <w:r>
        <w:t xml:space="preserve"> "</w:t>
      </w:r>
      <w:r>
        <w:rPr>
          <w:cs/>
        </w:rPr>
        <w:t>ทำไมต้องเลือก</w:t>
      </w:r>
      <w:r w:rsidRPr="00272B12">
        <w:t>18</w:t>
      </w:r>
      <w:r w:rsidRPr="00272B12">
        <w:rPr>
          <w:rFonts w:ascii="Arial" w:hAnsi="Arial" w:cs="Arial"/>
        </w:rPr>
        <w:t>→</w:t>
      </w:r>
      <w:r w:rsidRPr="00272B12">
        <w:t>32</w:t>
      </w:r>
      <w:r w:rsidRPr="00272B12">
        <w:rPr>
          <w:rFonts w:ascii="Arial" w:hAnsi="Arial" w:cs="Arial"/>
        </w:rPr>
        <w:t>→</w:t>
      </w:r>
      <w:r w:rsidRPr="00272B12">
        <w:t>16</w:t>
      </w:r>
      <w:r w:rsidRPr="00272B12">
        <w:rPr>
          <w:rFonts w:ascii="Arial" w:hAnsi="Arial" w:cs="Arial"/>
        </w:rPr>
        <w:t>→</w:t>
      </w:r>
      <w:r w:rsidRPr="00272B12">
        <w:t>1</w:t>
      </w:r>
      <w:r>
        <w:t>?"</w:t>
      </w:r>
    </w:p>
    <w:p w14:paraId="5E9C8135" w14:textId="7F069099" w:rsidR="00272B12" w:rsidRPr="00272B12" w:rsidRDefault="00272B12" w:rsidP="00272B12">
      <w:pPr>
        <w:pStyle w:val="5"/>
        <w:numPr>
          <w:ilvl w:val="4"/>
          <w:numId w:val="40"/>
        </w:numPr>
      </w:pPr>
      <w:r w:rsidRPr="00272B12">
        <w:rPr>
          <w:cs/>
        </w:rPr>
        <w:t xml:space="preserve">ทำไมชั้นนำเข้าต้องเป็น </w:t>
      </w:r>
      <w:r w:rsidRPr="00272B12">
        <w:t xml:space="preserve">18 </w:t>
      </w:r>
      <w:proofErr w:type="spellStart"/>
      <w:r w:rsidRPr="00272B12">
        <w:rPr>
          <w:cs/>
        </w:rPr>
        <w:t>โหนด</w:t>
      </w:r>
      <w:proofErr w:type="spellEnd"/>
      <w:r w:rsidRPr="00272B12">
        <w:t>?</w:t>
      </w:r>
      <w:r>
        <w:t xml:space="preserve"> </w:t>
      </w:r>
      <w:r>
        <w:rPr>
          <w:rFonts w:hint="cs"/>
          <w:cs/>
        </w:rPr>
        <w:t>เพื่อ</w:t>
      </w:r>
      <w:r w:rsidR="00E72959">
        <w:rPr>
          <w:cs/>
        </w:rPr>
        <w:t>การลดมิติข้อมูลอย่างมหาศาลหากป้อนสัญญาณดิบ 6 แกนโดยตรงในช่วงหน้าต่าง 1 วินาที ที่ 50</w:t>
      </w:r>
      <w:r w:rsidR="00E72959">
        <w:t xml:space="preserve"> Hz </w:t>
      </w:r>
      <w:r w:rsidR="00E72959">
        <w:rPr>
          <w:cs/>
        </w:rPr>
        <w:t xml:space="preserve">จะมีข้อมูลสูง ซึ่งหากใช้เป็น </w:t>
      </w:r>
      <w:r w:rsidR="00E72959">
        <w:t xml:space="preserve">Input </w:t>
      </w:r>
      <w:r w:rsidR="00E72959">
        <w:rPr>
          <w:cs/>
        </w:rPr>
        <w:t>จะทำให้โมเดลมีพารามิเตอร์พุ่งสูงเกิน 10,000 ตัว เกินขีดจำกัดหน่วยความจำของไมโครคอนโทรลเลอร์</w:t>
      </w:r>
      <w:r w:rsidR="00E72959">
        <w:rPr>
          <w:rFonts w:hint="cs"/>
          <w:cs/>
        </w:rPr>
        <w:t xml:space="preserve"> </w:t>
      </w:r>
      <w:r w:rsidR="00E72959">
        <w:rPr>
          <w:cs/>
        </w:rPr>
        <w:t>และการสกัดเหลือ 18 มิติช่วยลดขนาดข้อมูลนำเข้าลงถึง 94% โดยยังคงสาระสำคัญของพลศาสตร์การล้มไว้ครบถ้วน</w:t>
      </w:r>
    </w:p>
    <w:p w14:paraId="16597B56" w14:textId="2951E11D" w:rsidR="00272B12" w:rsidRDefault="00272B12" w:rsidP="00FC7A95">
      <w:pPr>
        <w:pStyle w:val="5"/>
        <w:numPr>
          <w:ilvl w:val="4"/>
          <w:numId w:val="40"/>
        </w:numPr>
      </w:pPr>
      <w:r w:rsidRPr="00272B12">
        <w:rPr>
          <w:cs/>
        </w:rPr>
        <w:t xml:space="preserve">ทำไมชั้นซ่อนที่หนึ่งต้องเป็น </w:t>
      </w:r>
      <w:r w:rsidRPr="00272B12">
        <w:t xml:space="preserve">32 </w:t>
      </w:r>
      <w:proofErr w:type="spellStart"/>
      <w:r w:rsidRPr="00272B12">
        <w:rPr>
          <w:cs/>
        </w:rPr>
        <w:t>โหนด</w:t>
      </w:r>
      <w:proofErr w:type="spellEnd"/>
      <w:r w:rsidRPr="00272B12">
        <w:t>?</w:t>
      </w:r>
      <w:r w:rsidR="00E72959">
        <w:t xml:space="preserve"> </w:t>
      </w:r>
      <w:r w:rsidR="00FC7A95">
        <w:rPr>
          <w:rFonts w:hint="cs"/>
          <w:cs/>
        </w:rPr>
        <w:t>ใน</w:t>
      </w:r>
      <w:r w:rsidR="00FC7A95">
        <w:rPr>
          <w:cs/>
        </w:rPr>
        <w:t>หลักการขยายมิติเพื่อจำแนกปัญหาไม่เป็นเชิงเส้น (</w:t>
      </w:r>
      <w:r w:rsidR="00FC7A95">
        <w:t>Non-linear Feature Expansion)</w:t>
      </w:r>
      <w:r w:rsidR="00FC7A95">
        <w:rPr>
          <w:rFonts w:hint="cs"/>
          <w:cs/>
        </w:rPr>
        <w:t xml:space="preserve"> </w:t>
      </w:r>
      <w:r w:rsidR="00FC7A95">
        <w:rPr>
          <w:cs/>
        </w:rPr>
        <w:t xml:space="preserve">ตามหลักการโครงข่ายประสาทเทียมของ </w:t>
      </w:r>
      <w:r w:rsidR="00FC7A95">
        <w:t xml:space="preserve">Goodfellow, Bengio &amp; Courville  </w:t>
      </w:r>
      <w:r w:rsidR="00FC7A95">
        <w:rPr>
          <w:cs/>
        </w:rPr>
        <w:t>ข้อมูลนำเข้า 18 มิติมีปฏิสัมพันธ์ข้ามคุณลักษณะที่ซับซ้อน (</w:t>
      </w:r>
      <w:r w:rsidR="00FC7A95">
        <w:t xml:space="preserve">Cross-feature Interaction) </w:t>
      </w:r>
      <w:r w:rsidR="00FC7A95">
        <w:rPr>
          <w:cs/>
        </w:rPr>
        <w:t>เช่น ความสัมพันธ์ระหว่าง อัตราการตกอิสระ (</w:t>
      </w:r>
      <w:r w:rsidR="00FC7A95">
        <w:t xml:space="preserve">Freefall Ratio) </w:t>
      </w:r>
      <w:r w:rsidR="00FC7A95">
        <w:rPr>
          <w:cs/>
        </w:rPr>
        <w:t>กับ แรงกระแทกสูงสุด (</w:t>
      </w:r>
      <w:r w:rsidR="00FC7A95">
        <w:t xml:space="preserve">Peak Impact) </w:t>
      </w:r>
      <w:r w:rsidR="00FC7A95">
        <w:rPr>
          <w:cs/>
        </w:rPr>
        <w:t>และ</w:t>
      </w:r>
      <w:r w:rsidR="00FC7A95">
        <w:rPr>
          <w:rFonts w:hint="cs"/>
          <w:cs/>
        </w:rPr>
        <w:t xml:space="preserve"> </w:t>
      </w:r>
      <w:r w:rsidR="00FC7A95">
        <w:rPr>
          <w:cs/>
        </w:rPr>
        <w:t>การขยายมิติจาก 18</w:t>
      </w:r>
      <w:r w:rsidR="00FC7A95" w:rsidRPr="00FC7A95">
        <w:rPr>
          <w:rFonts w:ascii="Arial" w:hAnsi="Arial" w:cs="Arial" w:hint="cs"/>
          <w:cs/>
        </w:rPr>
        <w:t>→</w:t>
      </w:r>
      <w:r w:rsidR="00FC7A95">
        <w:rPr>
          <w:cs/>
        </w:rPr>
        <w:t>32(</w:t>
      </w:r>
      <w:r w:rsidR="00FC7A95">
        <w:rPr>
          <w:rFonts w:hint="cs"/>
          <w:cs/>
        </w:rPr>
        <w:t>อัตราขยาย</w:t>
      </w:r>
      <w:r w:rsidR="00FC7A95">
        <w:rPr>
          <w:cs/>
        </w:rPr>
        <w:t xml:space="preserve"> </w:t>
      </w:r>
      <w:r w:rsidR="00FC7A95">
        <w:rPr>
          <w:rFonts w:hint="cs"/>
          <w:cs/>
        </w:rPr>
        <w:t>≈</w:t>
      </w:r>
      <w:r w:rsidR="00FC7A95">
        <w:rPr>
          <w:cs/>
        </w:rPr>
        <w:t>1.78</w:t>
      </w:r>
      <w:r w:rsidR="00FC7A95">
        <w:t xml:space="preserve">×) </w:t>
      </w:r>
      <w:r w:rsidR="00FC7A95">
        <w:rPr>
          <w:cs/>
        </w:rPr>
        <w:t>ทำหน้าที่เสมือนการฉายข้อมูลไปยังปริภูมิหลายมิติที่สูงขึ้น (</w:t>
      </w:r>
      <w:r w:rsidR="00FC7A95">
        <w:t xml:space="preserve">Higher-dimensional Separable Hyperspace </w:t>
      </w:r>
      <w:r w:rsidR="00FC7A95">
        <w:rPr>
          <w:cs/>
        </w:rPr>
        <w:t xml:space="preserve">คล้ายหลักการ </w:t>
      </w:r>
      <w:r w:rsidR="00FC7A95">
        <w:t xml:space="preserve">Kernel Trick </w:t>
      </w:r>
      <w:r w:rsidR="00FC7A95">
        <w:rPr>
          <w:cs/>
        </w:rPr>
        <w:t xml:space="preserve">ใน </w:t>
      </w:r>
      <w:r w:rsidR="00FC7A95">
        <w:t xml:space="preserve">SVM) </w:t>
      </w:r>
      <w:r w:rsidR="00FC7A95">
        <w:rPr>
          <w:cs/>
        </w:rPr>
        <w:t xml:space="preserve">ช่วยให้ฟังก์ชันกระตุ้น </w:t>
      </w:r>
      <w:proofErr w:type="spellStart"/>
      <w:r w:rsidR="00FC7A95">
        <w:t>ReLU</w:t>
      </w:r>
      <w:proofErr w:type="spellEnd"/>
      <w:r w:rsidR="00FC7A95">
        <w:t xml:space="preserve"> </w:t>
      </w:r>
      <w:r w:rsidR="00FC7A95">
        <w:rPr>
          <w:cs/>
        </w:rPr>
        <w:t>สามารถสร้างระนาบแบ่งการตัดสินใจ (</w:t>
      </w:r>
      <w:r w:rsidR="00FC7A95">
        <w:t xml:space="preserve">Decision Boundaries) </w:t>
      </w:r>
      <w:r w:rsidR="00FC7A95">
        <w:rPr>
          <w:cs/>
        </w:rPr>
        <w:t>ที่ซับซ้อนได้อย่างมีประสิทธิภาพ และความสอดคล้องกับสถาปัตยกรรมฮาร์ดแวร์ 32-</w:t>
      </w:r>
      <w:r w:rsidR="00FC7A95">
        <w:t xml:space="preserve">bit </w:t>
      </w:r>
      <w:r w:rsidR="00FC7A95">
        <w:rPr>
          <w:cs/>
        </w:rPr>
        <w:t xml:space="preserve">ของ </w:t>
      </w:r>
      <w:r w:rsidR="00FC7A95">
        <w:t>ESP</w:t>
      </w:r>
      <w:r w:rsidR="00FC7A95">
        <w:rPr>
          <w:cs/>
        </w:rPr>
        <w:t>32</w:t>
      </w:r>
    </w:p>
    <w:p w14:paraId="2135B09A" w14:textId="31421CCA" w:rsidR="00272B12" w:rsidRDefault="00272B12" w:rsidP="00FC7A95">
      <w:pPr>
        <w:pStyle w:val="5"/>
        <w:numPr>
          <w:ilvl w:val="4"/>
          <w:numId w:val="40"/>
        </w:numPr>
      </w:pPr>
      <w:r w:rsidRPr="00272B12">
        <w:rPr>
          <w:cs/>
        </w:rPr>
        <w:t xml:space="preserve">ทำไมชั้นซ่อนที่สองต้องเป็น </w:t>
      </w:r>
      <w:r w:rsidRPr="00272B12">
        <w:t xml:space="preserve">16 </w:t>
      </w:r>
      <w:proofErr w:type="spellStart"/>
      <w:r w:rsidRPr="00272B12">
        <w:rPr>
          <w:cs/>
        </w:rPr>
        <w:t>โหนด</w:t>
      </w:r>
      <w:proofErr w:type="spellEnd"/>
      <w:r w:rsidRPr="00272B12">
        <w:t>?</w:t>
      </w:r>
      <w:r w:rsidR="00FC7A95">
        <w:t xml:space="preserve"> </w:t>
      </w:r>
      <w:r w:rsidR="00FC7A95">
        <w:rPr>
          <w:cs/>
        </w:rPr>
        <w:t>สถาปัตยกรรมแบบพีระมิด / กรวยกรอง (</w:t>
      </w:r>
      <w:r w:rsidR="00FC7A95">
        <w:t xml:space="preserve">Funnel / Bottleneck Compression Architecture) </w:t>
      </w:r>
      <w:r w:rsidR="00FC7A95">
        <w:rPr>
          <w:cs/>
        </w:rPr>
        <w:t>สถาปัตยกรรมที่บีบอัดขนาดลงทีละขั้น (</w:t>
      </w:r>
      <w:r w:rsidR="00FC7A95">
        <w:t>32</w:t>
      </w:r>
      <w:r w:rsidR="00FC7A95">
        <w:rPr>
          <w:rFonts w:ascii="Arial" w:hAnsi="Arial" w:cs="Arial"/>
        </w:rPr>
        <w:t>→</w:t>
      </w:r>
      <w:r w:rsidR="00FC7A95">
        <w:t>16</w:t>
      </w:r>
      <w:r w:rsidR="00FC7A95">
        <w:rPr>
          <w:rFonts w:ascii="Arial" w:hAnsi="Arial" w:cs="Arial"/>
        </w:rPr>
        <w:t>→</w:t>
      </w:r>
      <w:r w:rsidR="00FC7A95">
        <w:t xml:space="preserve">1) </w:t>
      </w:r>
      <w:r w:rsidR="00FC7A95">
        <w:rPr>
          <w:cs/>
        </w:rPr>
        <w:t>จะทำหน้าที่เสมือนตัวคัดกรองสัญญาณรบกวน (</w:t>
      </w:r>
      <w:r w:rsidR="00FC7A95">
        <w:t xml:space="preserve">Noise Filtering) </w:t>
      </w:r>
      <w:r w:rsidR="00FC7A95">
        <w:rPr>
          <w:cs/>
        </w:rPr>
        <w:t>ช่วยให้โครงข่ายเรียนรู้เฉพาะ "ตัวแทนสาระสำคัญระดับสูง" (</w:t>
      </w:r>
      <w:r w:rsidR="00FC7A95">
        <w:t xml:space="preserve">High-level Latent Representation) </w:t>
      </w:r>
      <w:r w:rsidR="00FC7A95">
        <w:rPr>
          <w:cs/>
        </w:rPr>
        <w:t>ก่อนส่งต่อไปยัง</w:t>
      </w:r>
      <w:proofErr w:type="spellStart"/>
      <w:r w:rsidR="00FC7A95">
        <w:rPr>
          <w:cs/>
        </w:rPr>
        <w:t>โหนด</w:t>
      </w:r>
      <w:proofErr w:type="spellEnd"/>
      <w:r w:rsidR="00FC7A95">
        <w:rPr>
          <w:cs/>
        </w:rPr>
        <w:t>ตัดสินใจชั้นสุดท้าย</w:t>
      </w:r>
      <w:r w:rsidR="00FC7A95">
        <w:rPr>
          <w:rFonts w:hint="cs"/>
          <w:cs/>
        </w:rPr>
        <w:t xml:space="preserve"> และ</w:t>
      </w:r>
      <w:r w:rsidR="00FC7A95">
        <w:rPr>
          <w:cs/>
        </w:rPr>
        <w:t xml:space="preserve">การรักษาสมดุล </w:t>
      </w:r>
      <w:r w:rsidR="00FC7A95">
        <w:t>Bias-Variance (</w:t>
      </w:r>
      <w:r w:rsidR="00FC7A95">
        <w:rPr>
          <w:cs/>
        </w:rPr>
        <w:t xml:space="preserve">ป้องกัน </w:t>
      </w:r>
      <w:r w:rsidR="00FC7A95">
        <w:t xml:space="preserve">Overfitting) </w:t>
      </w:r>
      <w:r w:rsidR="00FC7A95">
        <w:rPr>
          <w:cs/>
        </w:rPr>
        <w:t xml:space="preserve">หากชั้นที่สองคงไว้ที่ </w:t>
      </w:r>
      <w:r w:rsidR="00FC7A95">
        <w:t xml:space="preserve">32 </w:t>
      </w:r>
      <w:r w:rsidR="00FC7A95">
        <w:rPr>
          <w:cs/>
        </w:rPr>
        <w:t xml:space="preserve">หรือ </w:t>
      </w:r>
      <w:r w:rsidR="00FC7A95">
        <w:t xml:space="preserve">64 </w:t>
      </w:r>
      <w:proofErr w:type="spellStart"/>
      <w:r w:rsidR="00FC7A95">
        <w:rPr>
          <w:cs/>
        </w:rPr>
        <w:t>โหนด</w:t>
      </w:r>
      <w:proofErr w:type="spellEnd"/>
      <w:r w:rsidR="00FC7A95">
        <w:rPr>
          <w:cs/>
        </w:rPr>
        <w:t xml:space="preserve"> โมเดลจะมีความจุ (</w:t>
      </w:r>
      <w:r w:rsidR="00FC7A95">
        <w:t xml:space="preserve">Model Capacity) </w:t>
      </w:r>
      <w:r w:rsidR="00FC7A95">
        <w:rPr>
          <w:cs/>
        </w:rPr>
        <w:t>สูงเกินไป ส่งผลให้เกิดภาวะเรียนรู้เกิน (</w:t>
      </w:r>
      <w:r w:rsidR="00FC7A95">
        <w:t xml:space="preserve">Overfitting) </w:t>
      </w:r>
      <w:r w:rsidR="00FC7A95">
        <w:rPr>
          <w:cs/>
        </w:rPr>
        <w:t xml:space="preserve">คือจำชุดข้อมูลทดลองได้ดีแต่ผิดพลาดเมื่อนำไปใช้จริง หากลดลงเหลือน้อยเกินไป (เช่น </w:t>
      </w:r>
      <w:r w:rsidR="00FC7A95">
        <w:t xml:space="preserve">4 </w:t>
      </w:r>
      <w:r w:rsidR="00FC7A95">
        <w:rPr>
          <w:cs/>
        </w:rPr>
        <w:t xml:space="preserve">หรือ </w:t>
      </w:r>
      <w:r w:rsidR="00FC7A95">
        <w:t xml:space="preserve">8 </w:t>
      </w:r>
      <w:proofErr w:type="spellStart"/>
      <w:r w:rsidR="00FC7A95">
        <w:rPr>
          <w:cs/>
        </w:rPr>
        <w:t>โหนด</w:t>
      </w:r>
      <w:proofErr w:type="spellEnd"/>
      <w:r w:rsidR="00FC7A95">
        <w:rPr>
          <w:cs/>
        </w:rPr>
        <w:t>) โมเดลจะสูญเสียข้อมูลสำคัญ (</w:t>
      </w:r>
      <w:r w:rsidR="00FC7A95">
        <w:t xml:space="preserve">Underfitting) </w:t>
      </w:r>
      <w:r w:rsidR="00FC7A95">
        <w:rPr>
          <w:cs/>
        </w:rPr>
        <w:t xml:space="preserve">และไม่สามารถแยกแยะความแตกต่างที่ละเอียดอ่อนระหว่างการล้มกับการนั่งทิ้งตัวเร็วได้ ตัวเลข </w:t>
      </w:r>
      <w:r w:rsidR="00FC7A95">
        <w:t>16 (2</w:t>
      </w:r>
      <w:r w:rsidR="00A11C00">
        <w:rPr>
          <w:rFonts w:hint="cs"/>
          <w:cs/>
        </w:rPr>
        <w:t xml:space="preserve"> ยกกำลัง 4</w:t>
      </w:r>
      <w:r w:rsidR="00FC7A95">
        <w:t xml:space="preserve">) </w:t>
      </w:r>
      <w:r w:rsidR="00FC7A95">
        <w:rPr>
          <w:cs/>
        </w:rPr>
        <w:t>จึงเป็นขนาดที่ให้ค่าความจำเพาะ (</w:t>
      </w:r>
      <w:r w:rsidR="00FC7A95">
        <w:t xml:space="preserve">Specificity) </w:t>
      </w:r>
      <w:r w:rsidR="00FC7A95">
        <w:rPr>
          <w:cs/>
        </w:rPr>
        <w:t>สูงสุดและมีความคงทน (</w:t>
      </w:r>
      <w:r w:rsidR="00FC7A95">
        <w:t xml:space="preserve">Robustness) </w:t>
      </w:r>
      <w:r w:rsidR="00FC7A95">
        <w:rPr>
          <w:cs/>
        </w:rPr>
        <w:t>ต่อสัญญาณรบกวน</w:t>
      </w:r>
    </w:p>
    <w:p w14:paraId="0E1E64A1" w14:textId="058C80AE" w:rsidR="00272B12" w:rsidRDefault="00272B12" w:rsidP="00272B12">
      <w:pPr>
        <w:pStyle w:val="5"/>
        <w:numPr>
          <w:ilvl w:val="4"/>
          <w:numId w:val="40"/>
        </w:numPr>
      </w:pPr>
      <w:r w:rsidRPr="00272B12">
        <w:rPr>
          <w:cs/>
        </w:rPr>
        <w:t xml:space="preserve">ทำไมชั้นส่งออกต้องเป็น </w:t>
      </w:r>
      <w:r w:rsidRPr="00272B12">
        <w:t xml:space="preserve">1 </w:t>
      </w:r>
      <w:proofErr w:type="spellStart"/>
      <w:r w:rsidRPr="00272B12">
        <w:rPr>
          <w:cs/>
        </w:rPr>
        <w:t>โหนด</w:t>
      </w:r>
      <w:proofErr w:type="spellEnd"/>
      <w:r w:rsidRPr="00272B12">
        <w:t>?</w:t>
      </w:r>
      <w:r w:rsidR="00A11C00">
        <w:t xml:space="preserve"> </w:t>
      </w:r>
      <w:r w:rsidR="00A11C00">
        <w:rPr>
          <w:rFonts w:hint="cs"/>
          <w:cs/>
        </w:rPr>
        <w:t>เพื่อ</w:t>
      </w:r>
      <w:r w:rsidR="00A11C00" w:rsidRPr="00A11C00">
        <w:rPr>
          <w:cs/>
        </w:rPr>
        <w:t xml:space="preserve">สอดคล้องกับปัญหา </w:t>
      </w:r>
      <w:r w:rsidR="00A11C00" w:rsidRPr="00A11C00">
        <w:t>Binary Classification</w:t>
      </w:r>
      <w:r w:rsidR="00A11C00" w:rsidRPr="00A11C00">
        <w:rPr>
          <w:cs/>
        </w:rPr>
        <w:t xml:space="preserve">แก้โจทย์การตรวจจับระดับที่หนึ่งเป็นแบบ 2 คลาส คือ </w:t>
      </w:r>
      <w:r w:rsidR="00A11C00" w:rsidRPr="00A11C00">
        <w:t>Class </w:t>
      </w:r>
      <w:r w:rsidR="00A11C00" w:rsidRPr="00A11C00">
        <w:rPr>
          <w:cs/>
        </w:rPr>
        <w:t>0=</w:t>
      </w:r>
      <w:r w:rsidR="00A11C00" w:rsidRPr="00A11C00">
        <w:t>ADL (</w:t>
      </w:r>
      <w:r w:rsidR="00A11C00" w:rsidRPr="00A11C00">
        <w:rPr>
          <w:cs/>
        </w:rPr>
        <w:t xml:space="preserve">กิจวัตรประจำวัน) </w:t>
      </w:r>
      <w:r w:rsidR="00A11C00" w:rsidRPr="00A11C00">
        <w:t>, Class </w:t>
      </w:r>
      <w:r w:rsidR="00A11C00" w:rsidRPr="00A11C00">
        <w:rPr>
          <w:cs/>
        </w:rPr>
        <w:t>1=</w:t>
      </w:r>
      <w:r w:rsidR="00A11C00" w:rsidRPr="00A11C00">
        <w:t>Fall (</w:t>
      </w:r>
      <w:r w:rsidR="00A11C00" w:rsidRPr="00A11C00">
        <w:rPr>
          <w:cs/>
        </w:rPr>
        <w:t xml:space="preserve">การหกล้ม) และการใช้ </w:t>
      </w:r>
      <w:r w:rsidR="00A11C00" w:rsidRPr="00A11C00">
        <w:t xml:space="preserve">Sigmoid </w:t>
      </w:r>
      <w:r w:rsidR="00A11C00" w:rsidRPr="00A11C00">
        <w:rPr>
          <w:cs/>
        </w:rPr>
        <w:t>เพื่อหาความน่าจะเป็นต่อเนื่อง</w:t>
      </w:r>
      <w:proofErr w:type="spellStart"/>
      <w:r w:rsidR="00A11C00" w:rsidRPr="00A11C00">
        <w:rPr>
          <w:cs/>
        </w:rPr>
        <w:t>โหนด</w:t>
      </w:r>
      <w:proofErr w:type="spellEnd"/>
      <w:r w:rsidR="00A11C00" w:rsidRPr="00A11C00">
        <w:rPr>
          <w:cs/>
        </w:rPr>
        <w:t xml:space="preserve">เดี่ยวที่ผ่านฟังก์ชัน </w:t>
      </w:r>
      <w:r w:rsidR="00A11C00" w:rsidRPr="00A11C00">
        <w:t xml:space="preserve">Sigmoid </w:t>
      </w:r>
      <w:r w:rsidR="00A11C00" w:rsidRPr="00A11C00">
        <w:rPr>
          <w:cs/>
        </w:rPr>
        <w:t xml:space="preserve">จะให้ค่าผลลัพธ์ </w:t>
      </w:r>
      <w:r w:rsidR="00A11C00" w:rsidRPr="00A11C00">
        <w:rPr>
          <w:rFonts w:ascii="Cambria Math" w:hAnsi="Cambria Math" w:cs="Cambria Math" w:hint="cs"/>
          <w:cs/>
        </w:rPr>
        <w:t>𝑝∈</w:t>
      </w:r>
      <w:r w:rsidR="00A11C00" w:rsidRPr="00A11C00">
        <w:rPr>
          <w:cs/>
        </w:rPr>
        <w:t>[0.0</w:t>
      </w:r>
      <w:r w:rsidR="00A11C00" w:rsidRPr="00A11C00">
        <w:t>,</w:t>
      </w:r>
      <w:r w:rsidR="00A11C00" w:rsidRPr="00A11C00">
        <w:rPr>
          <w:cs/>
        </w:rPr>
        <w:t>1.0] ทำให้สามารถตั้งค่าขีดเริ่มเปลี่ยนระดับความเชื่อมั่น (</w:t>
      </w:r>
      <w:r w:rsidR="00A11C00" w:rsidRPr="00A11C00">
        <w:t>Confidence Threshold ≥</w:t>
      </w:r>
      <w:r w:rsidR="00A11C00" w:rsidRPr="00A11C00">
        <w:rPr>
          <w:cs/>
        </w:rPr>
        <w:t>0.80) เพื่อป้องกันการแจ้งเตือนลวงได้อย่างรัดกุม</w:t>
      </w:r>
    </w:p>
    <w:p w14:paraId="6CAA7EB8" w14:textId="77777777" w:rsidR="00A9645A" w:rsidRDefault="00A9645A" w:rsidP="00A9645A"/>
    <w:p w14:paraId="541479F0" w14:textId="77777777" w:rsidR="00A11C00" w:rsidRDefault="00A11C00" w:rsidP="00A9645A"/>
    <w:p w14:paraId="24E13914" w14:textId="77777777" w:rsidR="00A11C00" w:rsidRDefault="00A11C00" w:rsidP="00A9645A"/>
    <w:p w14:paraId="516E3B1E" w14:textId="3A5E1B01" w:rsidR="00A11C00" w:rsidRDefault="00A11C00" w:rsidP="00A11C00">
      <w:pPr>
        <w:pStyle w:val="3"/>
        <w:numPr>
          <w:ilvl w:val="0"/>
          <w:numId w:val="0"/>
        </w:numPr>
      </w:pPr>
      <w:r>
        <w:rPr>
          <w:cs/>
        </w:rPr>
        <w:lastRenderedPageBreak/>
        <w:t>ตาราง</w:t>
      </w:r>
      <w:r w:rsidR="00316DBE">
        <w:rPr>
          <w:rFonts w:hint="cs"/>
          <w:cs/>
        </w:rPr>
        <w:t>ที่</w:t>
      </w:r>
      <w:r>
        <w:rPr>
          <w:rFonts w:hint="cs"/>
          <w:cs/>
        </w:rPr>
        <w:t xml:space="preserve"> 2.2.4.1 </w:t>
      </w:r>
      <w:r>
        <w:rPr>
          <w:cs/>
        </w:rPr>
        <w:t>เปรียบเทียบการศึกษาทางเลือกโครงสร้าง</w:t>
      </w:r>
      <w:r>
        <w:t xml:space="preserve"> 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850"/>
        <w:gridCol w:w="851"/>
        <w:gridCol w:w="992"/>
        <w:gridCol w:w="721"/>
        <w:gridCol w:w="721"/>
        <w:gridCol w:w="2385"/>
      </w:tblGrid>
      <w:tr w:rsidR="00A11C00" w:rsidRPr="00041113" w14:paraId="3130724D" w14:textId="77777777" w:rsidTr="00041113">
        <w:tc>
          <w:tcPr>
            <w:tcW w:w="1555" w:type="dxa"/>
            <w:shd w:val="clear" w:color="auto" w:fill="E7E6E6" w:themeFill="background2"/>
            <w:hideMark/>
          </w:tcPr>
          <w:p w14:paraId="0CDED501" w14:textId="77777777" w:rsidR="00A11C00" w:rsidRPr="00041113" w:rsidRDefault="00A11C00" w:rsidP="00041113">
            <w:pPr>
              <w:jc w:val="center"/>
              <w:rPr>
                <w:b/>
                <w:bCs/>
              </w:rPr>
            </w:pPr>
            <w:r w:rsidRPr="00041113">
              <w:rPr>
                <w:b/>
                <w:bCs/>
                <w:cs/>
              </w:rPr>
              <w:t>สถาปัตยกรรมโมเดล</w:t>
            </w:r>
          </w:p>
        </w:tc>
        <w:tc>
          <w:tcPr>
            <w:tcW w:w="850" w:type="dxa"/>
            <w:shd w:val="clear" w:color="auto" w:fill="E7E6E6" w:themeFill="background2"/>
            <w:hideMark/>
          </w:tcPr>
          <w:p w14:paraId="5B9E3871" w14:textId="77777777" w:rsidR="00A11C00" w:rsidRPr="00041113" w:rsidRDefault="00A11C00" w:rsidP="00041113">
            <w:pPr>
              <w:jc w:val="center"/>
              <w:rPr>
                <w:b/>
                <w:bCs/>
              </w:rPr>
            </w:pPr>
            <w:r w:rsidRPr="00041113">
              <w:rPr>
                <w:b/>
                <w:bCs/>
                <w:cs/>
              </w:rPr>
              <w:t>พารามิเตอร์รวม</w:t>
            </w:r>
          </w:p>
        </w:tc>
        <w:tc>
          <w:tcPr>
            <w:tcW w:w="851" w:type="dxa"/>
            <w:shd w:val="clear" w:color="auto" w:fill="E7E6E6" w:themeFill="background2"/>
            <w:hideMark/>
          </w:tcPr>
          <w:p w14:paraId="5FE81FEA" w14:textId="1712A462" w:rsidR="00A11C00" w:rsidRPr="00041113" w:rsidRDefault="00A11C00" w:rsidP="00041113">
            <w:pPr>
              <w:jc w:val="center"/>
              <w:rPr>
                <w:b/>
                <w:bCs/>
              </w:rPr>
            </w:pPr>
            <w:r w:rsidRPr="00041113">
              <w:rPr>
                <w:b/>
                <w:bCs/>
                <w:cs/>
              </w:rPr>
              <w:t>หน่วยความ</w:t>
            </w:r>
            <w:r w:rsidR="00041113">
              <w:rPr>
                <w:b/>
                <w:bCs/>
                <w:cs/>
              </w:rPr>
              <w:br/>
            </w:r>
            <w:r w:rsidRPr="00041113">
              <w:rPr>
                <w:b/>
                <w:bCs/>
                <w:cs/>
              </w:rPr>
              <w:t>จำ</w:t>
            </w:r>
          </w:p>
        </w:tc>
        <w:tc>
          <w:tcPr>
            <w:tcW w:w="992" w:type="dxa"/>
            <w:shd w:val="clear" w:color="auto" w:fill="E7E6E6" w:themeFill="background2"/>
            <w:hideMark/>
          </w:tcPr>
          <w:p w14:paraId="671D3E2E" w14:textId="41390FF4" w:rsidR="00A11C00" w:rsidRPr="00041113" w:rsidRDefault="00A11C00" w:rsidP="00041113">
            <w:pPr>
              <w:jc w:val="center"/>
              <w:rPr>
                <w:b/>
                <w:bCs/>
              </w:rPr>
            </w:pPr>
            <w:r w:rsidRPr="00041113">
              <w:rPr>
                <w:b/>
                <w:bCs/>
                <w:cs/>
              </w:rPr>
              <w:t xml:space="preserve">เวลาประมวลผล </w:t>
            </w:r>
          </w:p>
        </w:tc>
        <w:tc>
          <w:tcPr>
            <w:tcW w:w="721" w:type="dxa"/>
            <w:shd w:val="clear" w:color="auto" w:fill="E7E6E6" w:themeFill="background2"/>
            <w:hideMark/>
          </w:tcPr>
          <w:p w14:paraId="67E7534F" w14:textId="57ED12B9" w:rsidR="00A11C00" w:rsidRPr="00041113" w:rsidRDefault="00A11C00" w:rsidP="00041113">
            <w:pPr>
              <w:jc w:val="center"/>
              <w:rPr>
                <w:b/>
                <w:bCs/>
              </w:rPr>
            </w:pPr>
            <w:r w:rsidRPr="00041113">
              <w:rPr>
                <w:b/>
                <w:bCs/>
                <w:cs/>
              </w:rPr>
              <w:t>ความแม่นยำ</w:t>
            </w:r>
          </w:p>
        </w:tc>
        <w:tc>
          <w:tcPr>
            <w:tcW w:w="721" w:type="dxa"/>
            <w:shd w:val="clear" w:color="auto" w:fill="E7E6E6" w:themeFill="background2"/>
            <w:hideMark/>
          </w:tcPr>
          <w:p w14:paraId="3073ED6B" w14:textId="3CF43207" w:rsidR="00A11C00" w:rsidRPr="00041113" w:rsidRDefault="00A11C00" w:rsidP="00041113">
            <w:pPr>
              <w:jc w:val="center"/>
              <w:rPr>
                <w:b/>
                <w:bCs/>
              </w:rPr>
            </w:pPr>
            <w:r w:rsidRPr="00041113">
              <w:rPr>
                <w:b/>
                <w:bCs/>
                <w:cs/>
              </w:rPr>
              <w:t>ความไว</w:t>
            </w:r>
          </w:p>
        </w:tc>
        <w:tc>
          <w:tcPr>
            <w:tcW w:w="2385" w:type="dxa"/>
            <w:shd w:val="clear" w:color="auto" w:fill="E7E6E6" w:themeFill="background2"/>
            <w:hideMark/>
          </w:tcPr>
          <w:p w14:paraId="6A67F50A" w14:textId="77777777" w:rsidR="00A11C00" w:rsidRPr="00041113" w:rsidRDefault="00A11C00" w:rsidP="00041113">
            <w:pPr>
              <w:jc w:val="center"/>
              <w:rPr>
                <w:b/>
                <w:bCs/>
              </w:rPr>
            </w:pPr>
            <w:r w:rsidRPr="00041113">
              <w:rPr>
                <w:b/>
                <w:bCs/>
                <w:cs/>
              </w:rPr>
              <w:t>ข้อจำกัดและข้อสรุป</w:t>
            </w:r>
          </w:p>
        </w:tc>
      </w:tr>
      <w:tr w:rsidR="00A11C00" w:rsidRPr="00041113" w14:paraId="017C5D2B" w14:textId="77777777" w:rsidTr="00041113">
        <w:tc>
          <w:tcPr>
            <w:tcW w:w="1555" w:type="dxa"/>
            <w:hideMark/>
          </w:tcPr>
          <w:p w14:paraId="2A9DBC81" w14:textId="371AF6A1" w:rsidR="00A11C00" w:rsidRPr="00041113" w:rsidRDefault="00A11C00" w:rsidP="00041113">
            <w:pPr>
              <w:jc w:val="center"/>
            </w:pPr>
            <w:r w:rsidRPr="00041113">
              <w:t>18</w:t>
            </w:r>
            <w:r w:rsidRPr="00041113">
              <w:rPr>
                <w:rFonts w:ascii="Arial" w:hAnsi="Arial" w:cs="Arial"/>
              </w:rPr>
              <w:t>→</w:t>
            </w:r>
            <w:r w:rsidRPr="00041113">
              <w:t>1(Logistic Reg.)</w:t>
            </w:r>
          </w:p>
        </w:tc>
        <w:tc>
          <w:tcPr>
            <w:tcW w:w="850" w:type="dxa"/>
            <w:hideMark/>
          </w:tcPr>
          <w:p w14:paraId="0055741D" w14:textId="77777777" w:rsidR="00A11C00" w:rsidRPr="00041113" w:rsidRDefault="00A11C00" w:rsidP="00041113">
            <w:pPr>
              <w:jc w:val="center"/>
            </w:pPr>
            <w:r w:rsidRPr="00041113">
              <w:t xml:space="preserve">19 </w:t>
            </w:r>
            <w:r w:rsidRPr="00041113">
              <w:rPr>
                <w:cs/>
              </w:rPr>
              <w:t>ตัว</w:t>
            </w:r>
          </w:p>
        </w:tc>
        <w:tc>
          <w:tcPr>
            <w:tcW w:w="851" w:type="dxa"/>
            <w:hideMark/>
          </w:tcPr>
          <w:p w14:paraId="6A7C087D" w14:textId="77777777" w:rsidR="00041113" w:rsidRDefault="00A11C00" w:rsidP="00041113">
            <w:pPr>
              <w:jc w:val="center"/>
            </w:pPr>
            <w:r w:rsidRPr="00041113">
              <w:t>0.08</w:t>
            </w:r>
          </w:p>
          <w:p w14:paraId="69542871" w14:textId="6A12B379" w:rsidR="00A11C00" w:rsidRPr="00041113" w:rsidRDefault="00A11C00" w:rsidP="00041113">
            <w:pPr>
              <w:jc w:val="center"/>
            </w:pPr>
            <w:r w:rsidRPr="00041113">
              <w:t>KB</w:t>
            </w:r>
          </w:p>
        </w:tc>
        <w:tc>
          <w:tcPr>
            <w:tcW w:w="992" w:type="dxa"/>
            <w:hideMark/>
          </w:tcPr>
          <w:p w14:paraId="5CA061D3" w14:textId="1FC2E4B1" w:rsidR="00A11C00" w:rsidRPr="00041113" w:rsidRDefault="00A11C00" w:rsidP="00041113">
            <w:pPr>
              <w:jc w:val="center"/>
            </w:pPr>
            <w:r w:rsidRPr="00041113">
              <w:t>&lt;0.1ms</w:t>
            </w:r>
          </w:p>
        </w:tc>
        <w:tc>
          <w:tcPr>
            <w:tcW w:w="721" w:type="dxa"/>
            <w:hideMark/>
          </w:tcPr>
          <w:p w14:paraId="0FD5BDA9" w14:textId="03FA3122" w:rsidR="00A11C00" w:rsidRPr="00041113" w:rsidRDefault="00A11C00" w:rsidP="00041113">
            <w:pPr>
              <w:jc w:val="center"/>
            </w:pPr>
            <w:r w:rsidRPr="00041113">
              <w:t>86.2%</w:t>
            </w:r>
          </w:p>
        </w:tc>
        <w:tc>
          <w:tcPr>
            <w:tcW w:w="721" w:type="dxa"/>
            <w:hideMark/>
          </w:tcPr>
          <w:p w14:paraId="15D9C65A" w14:textId="0FE21674" w:rsidR="00A11C00" w:rsidRPr="00041113" w:rsidRDefault="00A11C00" w:rsidP="00041113">
            <w:pPr>
              <w:jc w:val="center"/>
            </w:pPr>
            <w:r w:rsidRPr="00041113">
              <w:t>83.5%</w:t>
            </w:r>
          </w:p>
        </w:tc>
        <w:tc>
          <w:tcPr>
            <w:tcW w:w="2385" w:type="dxa"/>
            <w:hideMark/>
          </w:tcPr>
          <w:p w14:paraId="5E9B28E2" w14:textId="77777777" w:rsidR="00A11C00" w:rsidRPr="00041113" w:rsidRDefault="00A11C00" w:rsidP="00041113">
            <w:pPr>
              <w:jc w:val="left"/>
            </w:pPr>
            <w:r w:rsidRPr="00041113">
              <w:t xml:space="preserve">Underfitting </w:t>
            </w:r>
            <w:r w:rsidRPr="00041113">
              <w:rPr>
                <w:cs/>
              </w:rPr>
              <w:t>ไม่สามารถแยกความสัมพันธ์แบบไม่เป็นเชิงเส้นได้</w:t>
            </w:r>
          </w:p>
        </w:tc>
      </w:tr>
      <w:tr w:rsidR="00A11C00" w:rsidRPr="00041113" w14:paraId="56FB687A" w14:textId="77777777" w:rsidTr="00041113">
        <w:tc>
          <w:tcPr>
            <w:tcW w:w="1555" w:type="dxa"/>
            <w:hideMark/>
          </w:tcPr>
          <w:p w14:paraId="1B0EDFCA" w14:textId="5125C18A" w:rsidR="00A11C00" w:rsidRPr="00041113" w:rsidRDefault="00A11C00" w:rsidP="00041113">
            <w:pPr>
              <w:jc w:val="center"/>
              <w:rPr>
                <w:iCs/>
              </w:rPr>
            </w:pPr>
            <w:r w:rsidRPr="00041113">
              <w:rPr>
                <w:iCs/>
              </w:rPr>
              <w:t>18</w:t>
            </w:r>
            <w:r w:rsidRPr="00041113">
              <w:rPr>
                <w:rFonts w:ascii="Arial" w:hAnsi="Arial" w:cs="Arial"/>
                <w:iCs/>
              </w:rPr>
              <w:t>→</w:t>
            </w:r>
            <w:r w:rsidRPr="00041113">
              <w:rPr>
                <w:iCs/>
              </w:rPr>
              <w:t>16</w:t>
            </w:r>
            <w:r w:rsidRPr="00041113">
              <w:rPr>
                <w:rFonts w:ascii="Arial" w:hAnsi="Arial" w:cs="Arial"/>
                <w:iCs/>
              </w:rPr>
              <w:t>→</w:t>
            </w:r>
            <w:r w:rsidRPr="00041113">
              <w:rPr>
                <w:iCs/>
              </w:rPr>
              <w:t>1 (1 Hidden)</w:t>
            </w:r>
          </w:p>
        </w:tc>
        <w:tc>
          <w:tcPr>
            <w:tcW w:w="850" w:type="dxa"/>
            <w:hideMark/>
          </w:tcPr>
          <w:p w14:paraId="24ABFF75" w14:textId="77777777" w:rsidR="00A11C00" w:rsidRPr="00041113" w:rsidRDefault="00A11C00" w:rsidP="00041113">
            <w:pPr>
              <w:jc w:val="center"/>
            </w:pPr>
            <w:r w:rsidRPr="00041113">
              <w:t xml:space="preserve">321 </w:t>
            </w:r>
            <w:r w:rsidRPr="00041113">
              <w:rPr>
                <w:cs/>
              </w:rPr>
              <w:t>ตัว</w:t>
            </w:r>
          </w:p>
        </w:tc>
        <w:tc>
          <w:tcPr>
            <w:tcW w:w="851" w:type="dxa"/>
            <w:hideMark/>
          </w:tcPr>
          <w:p w14:paraId="259478FF" w14:textId="77777777" w:rsidR="00041113" w:rsidRDefault="00A11C00" w:rsidP="00041113">
            <w:pPr>
              <w:jc w:val="center"/>
            </w:pPr>
            <w:r w:rsidRPr="00041113">
              <w:t>1.28</w:t>
            </w:r>
          </w:p>
          <w:p w14:paraId="7573FDE2" w14:textId="4E5ECABC" w:rsidR="00A11C00" w:rsidRPr="00041113" w:rsidRDefault="00A11C00" w:rsidP="00041113">
            <w:pPr>
              <w:jc w:val="center"/>
            </w:pPr>
            <w:r w:rsidRPr="00041113">
              <w:t>KB</w:t>
            </w:r>
          </w:p>
        </w:tc>
        <w:tc>
          <w:tcPr>
            <w:tcW w:w="992" w:type="dxa"/>
            <w:hideMark/>
          </w:tcPr>
          <w:p w14:paraId="7DDFCF81" w14:textId="02DF9B4D" w:rsidR="00A11C00" w:rsidRPr="00041113" w:rsidRDefault="00A11C00" w:rsidP="00041113">
            <w:pPr>
              <w:jc w:val="center"/>
            </w:pPr>
            <w:r w:rsidRPr="00041113">
              <w:t>0.5 </w:t>
            </w:r>
            <w:proofErr w:type="spellStart"/>
            <w:r w:rsidRPr="00041113">
              <w:t>ms</w:t>
            </w:r>
            <w:proofErr w:type="spellEnd"/>
          </w:p>
        </w:tc>
        <w:tc>
          <w:tcPr>
            <w:tcW w:w="721" w:type="dxa"/>
            <w:hideMark/>
          </w:tcPr>
          <w:p w14:paraId="0E288EF6" w14:textId="377551A9" w:rsidR="00A11C00" w:rsidRPr="00041113" w:rsidRDefault="00A11C00" w:rsidP="00041113">
            <w:pPr>
              <w:jc w:val="center"/>
            </w:pPr>
            <w:r w:rsidRPr="00041113">
              <w:t>91.8%</w:t>
            </w:r>
          </w:p>
        </w:tc>
        <w:tc>
          <w:tcPr>
            <w:tcW w:w="721" w:type="dxa"/>
            <w:hideMark/>
          </w:tcPr>
          <w:p w14:paraId="45013A06" w14:textId="5985E93F" w:rsidR="00A11C00" w:rsidRPr="00041113" w:rsidRDefault="00A11C00" w:rsidP="00041113">
            <w:pPr>
              <w:jc w:val="center"/>
            </w:pPr>
            <w:r w:rsidRPr="00041113">
              <w:t>90.2%</w:t>
            </w:r>
          </w:p>
        </w:tc>
        <w:tc>
          <w:tcPr>
            <w:tcW w:w="2385" w:type="dxa"/>
            <w:hideMark/>
          </w:tcPr>
          <w:p w14:paraId="5B1BDD08" w14:textId="77777777" w:rsidR="00A11C00" w:rsidRPr="00041113" w:rsidRDefault="00A11C00" w:rsidP="00041113">
            <w:pPr>
              <w:jc w:val="left"/>
            </w:pPr>
            <w:r w:rsidRPr="00041113">
              <w:rPr>
                <w:cs/>
              </w:rPr>
              <w:t>แยกแยะกิจกรรมแรงกระแทกสูง (กระโดด/นั่งเร็ว) ได้ไม่ดีพอ</w:t>
            </w:r>
          </w:p>
        </w:tc>
      </w:tr>
      <w:tr w:rsidR="00A11C00" w:rsidRPr="00041113" w14:paraId="6D9722DF" w14:textId="77777777" w:rsidTr="00041113">
        <w:tc>
          <w:tcPr>
            <w:tcW w:w="1555" w:type="dxa"/>
            <w:hideMark/>
          </w:tcPr>
          <w:p w14:paraId="05E3F1BB" w14:textId="7B33E5FD" w:rsidR="00A11C00" w:rsidRPr="00041113" w:rsidRDefault="00A11C00" w:rsidP="00041113">
            <w:pPr>
              <w:jc w:val="center"/>
            </w:pPr>
            <w:r w:rsidRPr="00041113">
              <w:t>18</w:t>
            </w:r>
            <w:r w:rsidRPr="00041113">
              <w:rPr>
                <w:rFonts w:ascii="Arial" w:hAnsi="Arial" w:cs="Arial"/>
              </w:rPr>
              <w:t>→</w:t>
            </w:r>
            <w:r w:rsidRPr="00041113">
              <w:t>32</w:t>
            </w:r>
            <w:r w:rsidRPr="00041113">
              <w:rPr>
                <w:rFonts w:ascii="Arial" w:hAnsi="Arial" w:cs="Arial"/>
              </w:rPr>
              <w:t>→</w:t>
            </w:r>
            <w:r w:rsidRPr="00041113">
              <w:t>16</w:t>
            </w:r>
            <w:r w:rsidRPr="00041113">
              <w:rPr>
                <w:rFonts w:ascii="Arial" w:hAnsi="Arial" w:cs="Arial"/>
              </w:rPr>
              <w:t>→</w:t>
            </w:r>
            <w:r w:rsidRPr="00041113">
              <w:t>1</w:t>
            </w:r>
          </w:p>
        </w:tc>
        <w:tc>
          <w:tcPr>
            <w:tcW w:w="850" w:type="dxa"/>
            <w:hideMark/>
          </w:tcPr>
          <w:p w14:paraId="14BD4B82" w14:textId="77777777" w:rsidR="00A11C00" w:rsidRPr="00041113" w:rsidRDefault="00A11C00" w:rsidP="00041113">
            <w:pPr>
              <w:jc w:val="center"/>
            </w:pPr>
            <w:r w:rsidRPr="00041113">
              <w:rPr>
                <w:rStyle w:val="af6"/>
                <w:b w:val="0"/>
                <w:bCs w:val="0"/>
              </w:rPr>
              <w:t xml:space="preserve">1,153 </w:t>
            </w:r>
            <w:r w:rsidRPr="00041113">
              <w:rPr>
                <w:rStyle w:val="af6"/>
                <w:b w:val="0"/>
                <w:bCs w:val="0"/>
                <w:cs/>
              </w:rPr>
              <w:t>ตัว</w:t>
            </w:r>
          </w:p>
        </w:tc>
        <w:tc>
          <w:tcPr>
            <w:tcW w:w="851" w:type="dxa"/>
            <w:hideMark/>
          </w:tcPr>
          <w:p w14:paraId="625A19E8" w14:textId="77777777" w:rsidR="00041113" w:rsidRDefault="00041113" w:rsidP="00041113">
            <w:pPr>
              <w:jc w:val="center"/>
            </w:pPr>
            <w:r w:rsidRPr="00041113">
              <w:t>4.61</w:t>
            </w:r>
          </w:p>
          <w:p w14:paraId="3D067306" w14:textId="353C38C1" w:rsidR="00A11C00" w:rsidRPr="00041113" w:rsidRDefault="00041113" w:rsidP="00041113">
            <w:pPr>
              <w:jc w:val="center"/>
            </w:pPr>
            <w:r w:rsidRPr="00041113">
              <w:t>KB</w:t>
            </w:r>
          </w:p>
        </w:tc>
        <w:tc>
          <w:tcPr>
            <w:tcW w:w="992" w:type="dxa"/>
            <w:hideMark/>
          </w:tcPr>
          <w:p w14:paraId="3B777AE2" w14:textId="20D23CA5" w:rsidR="00A11C00" w:rsidRPr="00041113" w:rsidRDefault="00041113" w:rsidP="00041113">
            <w:pPr>
              <w:jc w:val="center"/>
            </w:pPr>
            <w:r w:rsidRPr="00041113">
              <w:t>1.20 </w:t>
            </w:r>
            <w:proofErr w:type="spellStart"/>
            <w:r w:rsidRPr="00041113">
              <w:t>ms</w:t>
            </w:r>
            <w:proofErr w:type="spellEnd"/>
          </w:p>
        </w:tc>
        <w:tc>
          <w:tcPr>
            <w:tcW w:w="721" w:type="dxa"/>
            <w:hideMark/>
          </w:tcPr>
          <w:p w14:paraId="71B1F170" w14:textId="1DE45F90" w:rsidR="00A11C00" w:rsidRPr="00041113" w:rsidRDefault="00041113" w:rsidP="00041113">
            <w:pPr>
              <w:jc w:val="center"/>
            </w:pPr>
            <w:r w:rsidRPr="00041113">
              <w:t>&gt;96.5%</w:t>
            </w:r>
          </w:p>
        </w:tc>
        <w:tc>
          <w:tcPr>
            <w:tcW w:w="721" w:type="dxa"/>
            <w:hideMark/>
          </w:tcPr>
          <w:p w14:paraId="52883E83" w14:textId="563E5988" w:rsidR="00A11C00" w:rsidRPr="00041113" w:rsidRDefault="00041113" w:rsidP="00041113">
            <w:pPr>
              <w:jc w:val="center"/>
            </w:pPr>
            <w:r w:rsidRPr="00041113">
              <w:t>&gt;96.0%</w:t>
            </w:r>
          </w:p>
        </w:tc>
        <w:tc>
          <w:tcPr>
            <w:tcW w:w="2385" w:type="dxa"/>
            <w:hideMark/>
          </w:tcPr>
          <w:p w14:paraId="4FD305ED" w14:textId="77777777" w:rsidR="00A11C00" w:rsidRPr="00041113" w:rsidRDefault="00A11C00" w:rsidP="00041113">
            <w:pPr>
              <w:jc w:val="left"/>
            </w:pPr>
            <w:r w:rsidRPr="00041113">
              <w:rPr>
                <w:rStyle w:val="af6"/>
                <w:b w:val="0"/>
                <w:bCs w:val="0"/>
                <w:cs/>
              </w:rPr>
              <w:t>จุดคุ้มค่าสูงสุด (</w:t>
            </w:r>
            <w:r w:rsidRPr="00041113">
              <w:rPr>
                <w:rStyle w:val="af6"/>
                <w:b w:val="0"/>
                <w:bCs w:val="0"/>
              </w:rPr>
              <w:t xml:space="preserve">Optimal Pareto Front) </w:t>
            </w:r>
            <w:r w:rsidRPr="00041113">
              <w:rPr>
                <w:rStyle w:val="af6"/>
                <w:b w:val="0"/>
                <w:bCs w:val="0"/>
                <w:cs/>
              </w:rPr>
              <w:t>สมดุลทุกมิติ</w:t>
            </w:r>
          </w:p>
        </w:tc>
      </w:tr>
      <w:tr w:rsidR="00A11C00" w:rsidRPr="00041113" w14:paraId="771E5457" w14:textId="77777777" w:rsidTr="00041113">
        <w:tc>
          <w:tcPr>
            <w:tcW w:w="1555" w:type="dxa"/>
            <w:hideMark/>
          </w:tcPr>
          <w:p w14:paraId="5A21B3AE" w14:textId="4D09A55C" w:rsidR="00A11C00" w:rsidRPr="00041113" w:rsidRDefault="00041113" w:rsidP="00041113">
            <w:pPr>
              <w:jc w:val="center"/>
            </w:pPr>
            <w:r w:rsidRPr="00041113">
              <w:t>18</w:t>
            </w:r>
            <w:r w:rsidRPr="00041113">
              <w:rPr>
                <w:rFonts w:ascii="Arial" w:hAnsi="Arial" w:cs="Arial"/>
              </w:rPr>
              <w:t>→</w:t>
            </w:r>
            <w:r w:rsidRPr="00041113">
              <w:t>64</w:t>
            </w:r>
            <w:r w:rsidRPr="00041113">
              <w:rPr>
                <w:rFonts w:ascii="Arial" w:hAnsi="Arial" w:cs="Arial"/>
              </w:rPr>
              <w:t>→</w:t>
            </w:r>
            <w:r w:rsidRPr="00041113">
              <w:t>32</w:t>
            </w:r>
            <w:r w:rsidRPr="00041113">
              <w:rPr>
                <w:rFonts w:ascii="Arial" w:hAnsi="Arial" w:cs="Arial"/>
              </w:rPr>
              <w:t>→</w:t>
            </w:r>
            <w:r w:rsidRPr="00041113">
              <w:t>16</w:t>
            </w:r>
            <w:r w:rsidRPr="00041113">
              <w:rPr>
                <w:rFonts w:ascii="Arial" w:hAnsi="Arial" w:cs="Arial"/>
              </w:rPr>
              <w:t>→</w:t>
            </w:r>
            <w:r w:rsidRPr="00041113">
              <w:t>1</w:t>
            </w:r>
          </w:p>
        </w:tc>
        <w:tc>
          <w:tcPr>
            <w:tcW w:w="850" w:type="dxa"/>
            <w:hideMark/>
          </w:tcPr>
          <w:p w14:paraId="59F6FEFD" w14:textId="77777777" w:rsidR="00A11C00" w:rsidRPr="00041113" w:rsidRDefault="00A11C00" w:rsidP="00041113">
            <w:pPr>
              <w:jc w:val="center"/>
            </w:pPr>
            <w:r w:rsidRPr="00041113">
              <w:t xml:space="preserve">3,841 </w:t>
            </w:r>
            <w:r w:rsidRPr="00041113">
              <w:rPr>
                <w:cs/>
              </w:rPr>
              <w:t>ตัว</w:t>
            </w:r>
          </w:p>
        </w:tc>
        <w:tc>
          <w:tcPr>
            <w:tcW w:w="851" w:type="dxa"/>
            <w:hideMark/>
          </w:tcPr>
          <w:p w14:paraId="73A11583" w14:textId="53D3FC65" w:rsidR="00A11C00" w:rsidRPr="00041113" w:rsidRDefault="00041113" w:rsidP="00041113">
            <w:pPr>
              <w:jc w:val="center"/>
            </w:pPr>
            <w:r w:rsidRPr="00041113">
              <w:t>15.36 KB</w:t>
            </w:r>
          </w:p>
        </w:tc>
        <w:tc>
          <w:tcPr>
            <w:tcW w:w="992" w:type="dxa"/>
            <w:hideMark/>
          </w:tcPr>
          <w:p w14:paraId="05C3281F" w14:textId="0162C2FA" w:rsidR="00A11C00" w:rsidRPr="00041113" w:rsidRDefault="00041113" w:rsidP="00041113">
            <w:pPr>
              <w:jc w:val="center"/>
            </w:pPr>
            <w:r w:rsidRPr="00041113">
              <w:t>3.80 </w:t>
            </w:r>
            <w:proofErr w:type="spellStart"/>
            <w:r w:rsidRPr="00041113">
              <w:t>ms</w:t>
            </w:r>
            <w:proofErr w:type="spellEnd"/>
          </w:p>
        </w:tc>
        <w:tc>
          <w:tcPr>
            <w:tcW w:w="721" w:type="dxa"/>
            <w:hideMark/>
          </w:tcPr>
          <w:p w14:paraId="2AE6E589" w14:textId="73EACDD1" w:rsidR="00A11C00" w:rsidRPr="00041113" w:rsidRDefault="00041113" w:rsidP="00041113">
            <w:pPr>
              <w:jc w:val="center"/>
            </w:pPr>
            <w:r w:rsidRPr="00041113">
              <w:t>96.8%</w:t>
            </w:r>
          </w:p>
        </w:tc>
        <w:tc>
          <w:tcPr>
            <w:tcW w:w="721" w:type="dxa"/>
            <w:hideMark/>
          </w:tcPr>
          <w:p w14:paraId="77007C0D" w14:textId="2F542C50" w:rsidR="00A11C00" w:rsidRPr="00041113" w:rsidRDefault="00041113" w:rsidP="00041113">
            <w:pPr>
              <w:jc w:val="center"/>
            </w:pPr>
            <w:r w:rsidRPr="00041113">
              <w:t>96.3%</w:t>
            </w:r>
          </w:p>
        </w:tc>
        <w:tc>
          <w:tcPr>
            <w:tcW w:w="2385" w:type="dxa"/>
            <w:hideMark/>
          </w:tcPr>
          <w:p w14:paraId="68A40345" w14:textId="31B47E15" w:rsidR="00A11C00" w:rsidRPr="00041113" w:rsidRDefault="00A11C00" w:rsidP="00041113">
            <w:pPr>
              <w:jc w:val="left"/>
            </w:pPr>
            <w:r w:rsidRPr="00041113">
              <w:rPr>
                <w:cs/>
              </w:rPr>
              <w:t>ได้ความแม่นยำเพิ่มเพียง</w:t>
            </w:r>
            <w:r w:rsidRPr="00041113">
              <w:t xml:space="preserve"> 0.3%</w:t>
            </w:r>
            <w:r w:rsidRPr="00041113">
              <w:rPr>
                <w:cs/>
              </w:rPr>
              <w:t xml:space="preserve">แต่กิน </w:t>
            </w:r>
            <w:r w:rsidRPr="00041113">
              <w:t xml:space="preserve">RAM </w:t>
            </w:r>
            <w:r w:rsidRPr="00041113">
              <w:rPr>
                <w:cs/>
              </w:rPr>
              <w:t xml:space="preserve">และพลังงานเพิ่มขึ้น </w:t>
            </w:r>
            <w:r w:rsidRPr="00041113">
              <w:t xml:space="preserve">3 </w:t>
            </w:r>
            <w:r w:rsidRPr="00041113">
              <w:rPr>
                <w:cs/>
              </w:rPr>
              <w:t>เท่า</w:t>
            </w:r>
          </w:p>
        </w:tc>
      </w:tr>
    </w:tbl>
    <w:p w14:paraId="6451056C" w14:textId="35A0B24C" w:rsidR="00325D1F" w:rsidRDefault="00325D1F" w:rsidP="00BE36B5">
      <w:pPr>
        <w:pStyle w:val="3"/>
        <w:numPr>
          <w:ilvl w:val="0"/>
          <w:numId w:val="0"/>
        </w:numPr>
      </w:pPr>
    </w:p>
    <w:sectPr w:rsidR="00325D1F" w:rsidSect="00131126">
      <w:headerReference w:type="default" r:id="rId16"/>
      <w:headerReference w:type="first" r:id="rId17"/>
      <w:pgSz w:w="11906" w:h="16838" w:code="9"/>
      <w:pgMar w:top="2880" w:right="1440" w:bottom="1440" w:left="2160" w:header="1440" w:footer="709" w:gutter="0"/>
      <w:pgNumType w:start="7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CCEF4" w14:textId="77777777" w:rsidR="00564637" w:rsidRDefault="00564637" w:rsidP="00F5112A">
      <w:r>
        <w:separator/>
      </w:r>
    </w:p>
  </w:endnote>
  <w:endnote w:type="continuationSeparator" w:id="0">
    <w:p w14:paraId="332F138E" w14:textId="77777777" w:rsidR="00564637" w:rsidRDefault="00564637" w:rsidP="00F5112A">
      <w:r>
        <w:continuationSeparator/>
      </w:r>
    </w:p>
  </w:endnote>
  <w:endnote w:type="continuationNotice" w:id="1">
    <w:p w14:paraId="21AE9A14" w14:textId="77777777" w:rsidR="00564637" w:rsidRDefault="00564637" w:rsidP="00F511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1855D" w14:textId="77777777" w:rsidR="00564637" w:rsidRDefault="00564637" w:rsidP="00F5112A">
      <w:r>
        <w:separator/>
      </w:r>
    </w:p>
  </w:footnote>
  <w:footnote w:type="continuationSeparator" w:id="0">
    <w:p w14:paraId="72064621" w14:textId="77777777" w:rsidR="00564637" w:rsidRDefault="00564637" w:rsidP="00F5112A">
      <w:r>
        <w:continuationSeparator/>
      </w:r>
    </w:p>
  </w:footnote>
  <w:footnote w:type="continuationNotice" w:id="1">
    <w:p w14:paraId="794615D4" w14:textId="77777777" w:rsidR="00564637" w:rsidRDefault="00564637" w:rsidP="00F511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F5112A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8792647"/>
      <w:docPartObj>
        <w:docPartGallery w:val="Page Numbers (Top of Page)"/>
        <w:docPartUnique/>
      </w:docPartObj>
    </w:sdtPr>
    <w:sdtContent>
      <w:p w14:paraId="40009694" w14:textId="29CA40EC" w:rsidR="00131126" w:rsidRDefault="0013112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3C248F26" w14:textId="77777777" w:rsidR="00131126" w:rsidRDefault="0013112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A75"/>
    <w:multiLevelType w:val="hybridMultilevel"/>
    <w:tmpl w:val="9C9E0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E0A57"/>
    <w:multiLevelType w:val="multilevel"/>
    <w:tmpl w:val="3F2E15C8"/>
    <w:lvl w:ilvl="0">
      <w:start w:val="2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142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eastAsiaTheme="majorEastAsia" w:hAnsi="TH SarabunPSK" w:cs="TH SarabunPSK" w:hint="default"/>
        <w:b w:val="0"/>
        <w:bCs w:val="0"/>
        <w:i w:val="0"/>
        <w:iCs w:val="0"/>
        <w:noProof w:val="0"/>
        <w:sz w:val="32"/>
        <w:szCs w:val="32"/>
        <w:lang w:bidi="th-TH"/>
      </w:rPr>
    </w:lvl>
    <w:lvl w:ilvl="3">
      <w:start w:val="1"/>
      <w:numFmt w:val="decimal"/>
      <w:lvlText w:val="%4)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0B8773C2"/>
    <w:multiLevelType w:val="hybridMultilevel"/>
    <w:tmpl w:val="4A2CFC04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E503B"/>
    <w:multiLevelType w:val="multilevel"/>
    <w:tmpl w:val="1B7E031E"/>
    <w:lvl w:ilvl="0">
      <w:start w:val="2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142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eastAsiaTheme="majorEastAsia" w:hAnsi="TH SarabunPSK" w:cs="TH SarabunPSK" w:hint="default"/>
        <w:b w:val="0"/>
        <w:bCs w:val="0"/>
        <w:i w:val="0"/>
        <w:iCs w:val="0"/>
        <w:noProof w:val="0"/>
        <w:sz w:val="32"/>
        <w:szCs w:val="32"/>
        <w:lang w:bidi="th-TH"/>
      </w:rPr>
    </w:lvl>
    <w:lvl w:ilvl="3">
      <w:start w:val="1"/>
      <w:numFmt w:val="thaiLetters"/>
      <w:lvlText w:val="%4.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4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5" w15:restartNumberingAfterBreak="0">
    <w:nsid w:val="19FB7384"/>
    <w:multiLevelType w:val="multilevel"/>
    <w:tmpl w:val="CABE76C4"/>
    <w:lvl w:ilvl="0">
      <w:start w:val="2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142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eastAsiaTheme="majorEastAsia" w:hAnsi="TH SarabunPSK" w:cs="TH SarabunPSK" w:hint="default"/>
        <w:b w:val="0"/>
        <w:bCs w:val="0"/>
        <w:i w:val="0"/>
        <w:iCs w:val="0"/>
        <w:noProof w:val="0"/>
        <w:sz w:val="32"/>
        <w:szCs w:val="32"/>
        <w:lang w:bidi="th-TH"/>
      </w:rPr>
    </w:lvl>
    <w:lvl w:ilvl="3">
      <w:start w:val="1"/>
      <w:numFmt w:val="bullet"/>
      <w:lvlText w:val=""/>
      <w:lvlJc w:val="left"/>
      <w:pPr>
        <w:ind w:left="1948" w:hanging="360"/>
      </w:pPr>
      <w:rPr>
        <w:rFonts w:ascii="Symbol" w:hAnsi="Symbol" w:hint="default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6" w15:restartNumberingAfterBreak="0">
    <w:nsid w:val="1A9905D7"/>
    <w:multiLevelType w:val="hybridMultilevel"/>
    <w:tmpl w:val="24D21388"/>
    <w:lvl w:ilvl="0" w:tplc="FFFFFFFF">
      <w:start w:val="1"/>
      <w:numFmt w:val="thaiLetters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A5F7B"/>
    <w:multiLevelType w:val="multilevel"/>
    <w:tmpl w:val="9BF8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D4F18"/>
    <w:multiLevelType w:val="hybridMultilevel"/>
    <w:tmpl w:val="1CBE2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42EEE"/>
    <w:multiLevelType w:val="hybridMultilevel"/>
    <w:tmpl w:val="2BF4A950"/>
    <w:lvl w:ilvl="0" w:tplc="04090011">
      <w:start w:val="1"/>
      <w:numFmt w:val="decimal"/>
      <w:lvlText w:val="%1)"/>
      <w:lvlJc w:val="left"/>
      <w:pPr>
        <w:ind w:left="2308" w:hanging="360"/>
      </w:pPr>
    </w:lvl>
    <w:lvl w:ilvl="1" w:tplc="FFFFFFFF" w:tentative="1">
      <w:start w:val="1"/>
      <w:numFmt w:val="lowerLetter"/>
      <w:lvlText w:val="%2."/>
      <w:lvlJc w:val="left"/>
      <w:pPr>
        <w:ind w:left="3028" w:hanging="360"/>
      </w:pPr>
    </w:lvl>
    <w:lvl w:ilvl="2" w:tplc="FFFFFFFF" w:tentative="1">
      <w:start w:val="1"/>
      <w:numFmt w:val="lowerRoman"/>
      <w:lvlText w:val="%3."/>
      <w:lvlJc w:val="right"/>
      <w:pPr>
        <w:ind w:left="3748" w:hanging="180"/>
      </w:pPr>
    </w:lvl>
    <w:lvl w:ilvl="3" w:tplc="FFFFFFFF" w:tentative="1">
      <w:start w:val="1"/>
      <w:numFmt w:val="decimal"/>
      <w:lvlText w:val="%4."/>
      <w:lvlJc w:val="left"/>
      <w:pPr>
        <w:ind w:left="4468" w:hanging="360"/>
      </w:pPr>
    </w:lvl>
    <w:lvl w:ilvl="4" w:tplc="FFFFFFFF" w:tentative="1">
      <w:start w:val="1"/>
      <w:numFmt w:val="lowerLetter"/>
      <w:lvlText w:val="%5."/>
      <w:lvlJc w:val="left"/>
      <w:pPr>
        <w:ind w:left="5188" w:hanging="360"/>
      </w:pPr>
    </w:lvl>
    <w:lvl w:ilvl="5" w:tplc="FFFFFFFF" w:tentative="1">
      <w:start w:val="1"/>
      <w:numFmt w:val="lowerRoman"/>
      <w:lvlText w:val="%6."/>
      <w:lvlJc w:val="right"/>
      <w:pPr>
        <w:ind w:left="5908" w:hanging="180"/>
      </w:pPr>
    </w:lvl>
    <w:lvl w:ilvl="6" w:tplc="FFFFFFFF" w:tentative="1">
      <w:start w:val="1"/>
      <w:numFmt w:val="decimal"/>
      <w:lvlText w:val="%7."/>
      <w:lvlJc w:val="left"/>
      <w:pPr>
        <w:ind w:left="6628" w:hanging="360"/>
      </w:pPr>
    </w:lvl>
    <w:lvl w:ilvl="7" w:tplc="FFFFFFFF" w:tentative="1">
      <w:start w:val="1"/>
      <w:numFmt w:val="lowerLetter"/>
      <w:lvlText w:val="%8."/>
      <w:lvlJc w:val="left"/>
      <w:pPr>
        <w:ind w:left="7348" w:hanging="360"/>
      </w:pPr>
    </w:lvl>
    <w:lvl w:ilvl="8" w:tplc="FFFFFFFF" w:tentative="1">
      <w:start w:val="1"/>
      <w:numFmt w:val="lowerRoman"/>
      <w:lvlText w:val="%9."/>
      <w:lvlJc w:val="right"/>
      <w:pPr>
        <w:ind w:left="8068" w:hanging="180"/>
      </w:pPr>
    </w:lvl>
  </w:abstractNum>
  <w:abstractNum w:abstractNumId="10" w15:restartNumberingAfterBreak="0">
    <w:nsid w:val="32C85560"/>
    <w:multiLevelType w:val="multilevel"/>
    <w:tmpl w:val="3336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80538"/>
    <w:multiLevelType w:val="hybridMultilevel"/>
    <w:tmpl w:val="CD222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55FC2"/>
    <w:multiLevelType w:val="multilevel"/>
    <w:tmpl w:val="D95A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4" w15:restartNumberingAfterBreak="0">
    <w:nsid w:val="4BF53138"/>
    <w:multiLevelType w:val="multilevel"/>
    <w:tmpl w:val="C250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22F45"/>
    <w:multiLevelType w:val="hybridMultilevel"/>
    <w:tmpl w:val="59AEC1A0"/>
    <w:lvl w:ilvl="0" w:tplc="0409001B">
      <w:start w:val="1"/>
      <w:numFmt w:val="thaiLetters"/>
      <w:lvlText w:val="%1."/>
      <w:lvlJc w:val="left"/>
      <w:pPr>
        <w:ind w:left="2308" w:hanging="360"/>
      </w:pPr>
    </w:lvl>
    <w:lvl w:ilvl="1" w:tplc="04090019" w:tentative="1">
      <w:start w:val="1"/>
      <w:numFmt w:val="lowerLetter"/>
      <w:lvlText w:val="%2."/>
      <w:lvlJc w:val="left"/>
      <w:pPr>
        <w:ind w:left="3028" w:hanging="360"/>
      </w:pPr>
    </w:lvl>
    <w:lvl w:ilvl="2" w:tplc="0409001B" w:tentative="1">
      <w:start w:val="1"/>
      <w:numFmt w:val="lowerRoman"/>
      <w:lvlText w:val="%3."/>
      <w:lvlJc w:val="right"/>
      <w:pPr>
        <w:ind w:left="3748" w:hanging="180"/>
      </w:pPr>
    </w:lvl>
    <w:lvl w:ilvl="3" w:tplc="0409000F" w:tentative="1">
      <w:start w:val="1"/>
      <w:numFmt w:val="decimal"/>
      <w:lvlText w:val="%4."/>
      <w:lvlJc w:val="left"/>
      <w:pPr>
        <w:ind w:left="4468" w:hanging="360"/>
      </w:pPr>
    </w:lvl>
    <w:lvl w:ilvl="4" w:tplc="04090019" w:tentative="1">
      <w:start w:val="1"/>
      <w:numFmt w:val="lowerLetter"/>
      <w:lvlText w:val="%5."/>
      <w:lvlJc w:val="left"/>
      <w:pPr>
        <w:ind w:left="5188" w:hanging="360"/>
      </w:pPr>
    </w:lvl>
    <w:lvl w:ilvl="5" w:tplc="0409001B" w:tentative="1">
      <w:start w:val="1"/>
      <w:numFmt w:val="lowerRoman"/>
      <w:lvlText w:val="%6."/>
      <w:lvlJc w:val="right"/>
      <w:pPr>
        <w:ind w:left="5908" w:hanging="180"/>
      </w:pPr>
    </w:lvl>
    <w:lvl w:ilvl="6" w:tplc="0409000F" w:tentative="1">
      <w:start w:val="1"/>
      <w:numFmt w:val="decimal"/>
      <w:lvlText w:val="%7."/>
      <w:lvlJc w:val="left"/>
      <w:pPr>
        <w:ind w:left="6628" w:hanging="360"/>
      </w:pPr>
    </w:lvl>
    <w:lvl w:ilvl="7" w:tplc="04090019" w:tentative="1">
      <w:start w:val="1"/>
      <w:numFmt w:val="lowerLetter"/>
      <w:lvlText w:val="%8."/>
      <w:lvlJc w:val="left"/>
      <w:pPr>
        <w:ind w:left="7348" w:hanging="360"/>
      </w:pPr>
    </w:lvl>
    <w:lvl w:ilvl="8" w:tplc="0409001B" w:tentative="1">
      <w:start w:val="1"/>
      <w:numFmt w:val="lowerRoman"/>
      <w:lvlText w:val="%9."/>
      <w:lvlJc w:val="right"/>
      <w:pPr>
        <w:ind w:left="8068" w:hanging="180"/>
      </w:pPr>
    </w:lvl>
  </w:abstractNum>
  <w:abstractNum w:abstractNumId="16" w15:restartNumberingAfterBreak="0">
    <w:nsid w:val="59513716"/>
    <w:multiLevelType w:val="multilevel"/>
    <w:tmpl w:val="CABE76C4"/>
    <w:lvl w:ilvl="0">
      <w:start w:val="2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142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eastAsiaTheme="majorEastAsia" w:hAnsi="TH SarabunPSK" w:cs="TH SarabunPSK" w:hint="default"/>
        <w:b w:val="0"/>
        <w:bCs w:val="0"/>
        <w:i w:val="0"/>
        <w:iCs w:val="0"/>
        <w:noProof w:val="0"/>
        <w:sz w:val="32"/>
        <w:szCs w:val="32"/>
        <w:lang w:bidi="th-TH"/>
      </w:rPr>
    </w:lvl>
    <w:lvl w:ilvl="3">
      <w:start w:val="1"/>
      <w:numFmt w:val="bullet"/>
      <w:lvlText w:val=""/>
      <w:lvlJc w:val="left"/>
      <w:pPr>
        <w:ind w:left="1948" w:hanging="360"/>
      </w:pPr>
      <w:rPr>
        <w:rFonts w:ascii="Symbol" w:hAnsi="Symbol" w:hint="default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7" w15:restartNumberingAfterBreak="0">
    <w:nsid w:val="5FE408F4"/>
    <w:multiLevelType w:val="hybridMultilevel"/>
    <w:tmpl w:val="5CB854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0F5BCE"/>
    <w:multiLevelType w:val="multilevel"/>
    <w:tmpl w:val="6D302DD2"/>
    <w:lvl w:ilvl="0">
      <w:start w:val="2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142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thaiLetters"/>
      <w:lvlText w:val="%3."/>
      <w:lvlJc w:val="left"/>
      <w:pPr>
        <w:ind w:left="1381" w:hanging="360"/>
      </w:p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9" w15:restartNumberingAfterBreak="0">
    <w:nsid w:val="62692716"/>
    <w:multiLevelType w:val="multilevel"/>
    <w:tmpl w:val="732E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173B4"/>
    <w:multiLevelType w:val="multilevel"/>
    <w:tmpl w:val="835CF988"/>
    <w:lvl w:ilvl="0">
      <w:start w:val="2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142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eastAsiaTheme="majorEastAsia" w:hAnsi="TH SarabunPSK" w:cs="TH SarabunPSK" w:hint="default"/>
        <w:b w:val="0"/>
        <w:bCs w:val="0"/>
        <w:i w:val="0"/>
        <w:iCs w:val="0"/>
        <w:noProof w:val="0"/>
        <w:sz w:val="32"/>
        <w:szCs w:val="32"/>
        <w:lang w:bidi="th-TH"/>
      </w:rPr>
    </w:lvl>
    <w:lvl w:ilvl="3">
      <w:start w:val="1"/>
      <w:numFmt w:val="thaiLetters"/>
      <w:lvlText w:val="%4.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7591075F"/>
    <w:multiLevelType w:val="hybridMultilevel"/>
    <w:tmpl w:val="DE3C3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A2121"/>
    <w:multiLevelType w:val="multilevel"/>
    <w:tmpl w:val="98E63F6E"/>
    <w:lvl w:ilvl="0">
      <w:start w:val="2"/>
      <w:numFmt w:val="decimal"/>
      <w:pStyle w:val="1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142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eastAsiaTheme="majorEastAsia" w:hAnsi="TH SarabunPSK" w:cs="TH SarabunPSK" w:hint="default"/>
        <w:b w:val="0"/>
        <w:bCs w:val="0"/>
        <w:i w:val="0"/>
        <w:iCs w:val="0"/>
        <w:noProof w:val="0"/>
        <w:sz w:val="32"/>
        <w:szCs w:val="32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2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4" w15:restartNumberingAfterBreak="0">
    <w:nsid w:val="7CF460CA"/>
    <w:multiLevelType w:val="multilevel"/>
    <w:tmpl w:val="6F22DA40"/>
    <w:lvl w:ilvl="0">
      <w:start w:val="2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142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eastAsiaTheme="majorEastAsia" w:hAnsi="TH SarabunPSK" w:cs="TH SarabunPSK" w:hint="default"/>
        <w:b w:val="0"/>
        <w:bCs w:val="0"/>
        <w:i w:val="0"/>
        <w:iCs w:val="0"/>
        <w:noProof w:val="0"/>
        <w:sz w:val="32"/>
        <w:szCs w:val="32"/>
        <w:lang w:bidi="th-TH"/>
      </w:rPr>
    </w:lvl>
    <w:lvl w:ilvl="3">
      <w:start w:val="1"/>
      <w:numFmt w:val="thaiLetters"/>
      <w:lvlText w:val="%4.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num w:numId="1" w16cid:durableId="1095252876">
    <w:abstractNumId w:val="4"/>
  </w:num>
  <w:num w:numId="2" w16cid:durableId="607852918">
    <w:abstractNumId w:val="4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289016956">
    <w:abstractNumId w:val="4"/>
  </w:num>
  <w:num w:numId="4" w16cid:durableId="565725964">
    <w:abstractNumId w:val="4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477920754">
    <w:abstractNumId w:val="4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1252742715">
    <w:abstractNumId w:val="4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769349843">
    <w:abstractNumId w:val="13"/>
  </w:num>
  <w:num w:numId="8" w16cid:durableId="1560286227">
    <w:abstractNumId w:val="13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553201707">
    <w:abstractNumId w:val="23"/>
  </w:num>
  <w:num w:numId="10" w16cid:durableId="282345428">
    <w:abstractNumId w:val="22"/>
  </w:num>
  <w:num w:numId="11" w16cid:durableId="1797677412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588714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16125377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50353806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42369208">
    <w:abstractNumId w:val="11"/>
  </w:num>
  <w:num w:numId="16" w16cid:durableId="1193689252">
    <w:abstractNumId w:val="10"/>
  </w:num>
  <w:num w:numId="17" w16cid:durableId="1126042297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01032514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16369097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02577267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6368800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18454953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1617090">
    <w:abstractNumId w:val="19"/>
  </w:num>
  <w:num w:numId="24" w16cid:durableId="376007159">
    <w:abstractNumId w:val="14"/>
  </w:num>
  <w:num w:numId="25" w16cid:durableId="1348485818">
    <w:abstractNumId w:val="8"/>
  </w:num>
  <w:num w:numId="26" w16cid:durableId="342322439">
    <w:abstractNumId w:val="21"/>
  </w:num>
  <w:num w:numId="27" w16cid:durableId="2130857054">
    <w:abstractNumId w:val="0"/>
  </w:num>
  <w:num w:numId="28" w16cid:durableId="1318992124">
    <w:abstractNumId w:val="7"/>
  </w:num>
  <w:num w:numId="29" w16cid:durableId="205726787">
    <w:abstractNumId w:val="17"/>
  </w:num>
  <w:num w:numId="30" w16cid:durableId="633221004">
    <w:abstractNumId w:val="12"/>
  </w:num>
  <w:num w:numId="31" w16cid:durableId="384835818">
    <w:abstractNumId w:val="16"/>
  </w:num>
  <w:num w:numId="32" w16cid:durableId="407581906">
    <w:abstractNumId w:val="5"/>
  </w:num>
  <w:num w:numId="33" w16cid:durableId="175728574">
    <w:abstractNumId w:val="20"/>
  </w:num>
  <w:num w:numId="34" w16cid:durableId="1564951057">
    <w:abstractNumId w:val="15"/>
  </w:num>
  <w:num w:numId="35" w16cid:durableId="543636333">
    <w:abstractNumId w:val="3"/>
  </w:num>
  <w:num w:numId="36" w16cid:durableId="1069307844">
    <w:abstractNumId w:val="18"/>
  </w:num>
  <w:num w:numId="37" w16cid:durableId="1977493781">
    <w:abstractNumId w:val="24"/>
  </w:num>
  <w:num w:numId="38" w16cid:durableId="190924904">
    <w:abstractNumId w:val="2"/>
  </w:num>
  <w:num w:numId="39" w16cid:durableId="748112444">
    <w:abstractNumId w:val="6"/>
  </w:num>
  <w:num w:numId="40" w16cid:durableId="1813326332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15947053">
    <w:abstractNumId w:val="1"/>
  </w:num>
  <w:num w:numId="42" w16cid:durableId="573006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0169A"/>
    <w:rsid w:val="00013EFD"/>
    <w:rsid w:val="000254A3"/>
    <w:rsid w:val="000275D3"/>
    <w:rsid w:val="00030532"/>
    <w:rsid w:val="0003176B"/>
    <w:rsid w:val="00041113"/>
    <w:rsid w:val="00043311"/>
    <w:rsid w:val="000433B8"/>
    <w:rsid w:val="00050E74"/>
    <w:rsid w:val="00051F22"/>
    <w:rsid w:val="00067F09"/>
    <w:rsid w:val="00071E67"/>
    <w:rsid w:val="00080C0D"/>
    <w:rsid w:val="00083E45"/>
    <w:rsid w:val="00085448"/>
    <w:rsid w:val="00086ACA"/>
    <w:rsid w:val="00091834"/>
    <w:rsid w:val="00093908"/>
    <w:rsid w:val="0009434D"/>
    <w:rsid w:val="00096A5D"/>
    <w:rsid w:val="000A1809"/>
    <w:rsid w:val="000A2BDD"/>
    <w:rsid w:val="000B2748"/>
    <w:rsid w:val="000B4893"/>
    <w:rsid w:val="000C26A1"/>
    <w:rsid w:val="000C3D7E"/>
    <w:rsid w:val="000C50A8"/>
    <w:rsid w:val="000D1658"/>
    <w:rsid w:val="000E0AE3"/>
    <w:rsid w:val="000E184B"/>
    <w:rsid w:val="000E258D"/>
    <w:rsid w:val="000F0288"/>
    <w:rsid w:val="000F20DB"/>
    <w:rsid w:val="000F3C2B"/>
    <w:rsid w:val="000F567C"/>
    <w:rsid w:val="001050F4"/>
    <w:rsid w:val="00110622"/>
    <w:rsid w:val="00111DE7"/>
    <w:rsid w:val="00111DF3"/>
    <w:rsid w:val="001263FC"/>
    <w:rsid w:val="001276B7"/>
    <w:rsid w:val="00131126"/>
    <w:rsid w:val="001338CF"/>
    <w:rsid w:val="00135051"/>
    <w:rsid w:val="00135223"/>
    <w:rsid w:val="00144EED"/>
    <w:rsid w:val="001457D9"/>
    <w:rsid w:val="00145C34"/>
    <w:rsid w:val="00152F96"/>
    <w:rsid w:val="00157C38"/>
    <w:rsid w:val="00160B8A"/>
    <w:rsid w:val="00165C04"/>
    <w:rsid w:val="00173D61"/>
    <w:rsid w:val="00176F63"/>
    <w:rsid w:val="0017749D"/>
    <w:rsid w:val="0018261E"/>
    <w:rsid w:val="0019377A"/>
    <w:rsid w:val="00195014"/>
    <w:rsid w:val="0019521E"/>
    <w:rsid w:val="001A05B8"/>
    <w:rsid w:val="001A089B"/>
    <w:rsid w:val="001A563D"/>
    <w:rsid w:val="001B12BF"/>
    <w:rsid w:val="001B18A1"/>
    <w:rsid w:val="001B43CE"/>
    <w:rsid w:val="001B671F"/>
    <w:rsid w:val="001C0814"/>
    <w:rsid w:val="001C5C1A"/>
    <w:rsid w:val="001C7D91"/>
    <w:rsid w:val="001D0376"/>
    <w:rsid w:val="001D6241"/>
    <w:rsid w:val="001E2591"/>
    <w:rsid w:val="001E3761"/>
    <w:rsid w:val="001E484F"/>
    <w:rsid w:val="001F5B15"/>
    <w:rsid w:val="001F7AAE"/>
    <w:rsid w:val="00203373"/>
    <w:rsid w:val="0020368F"/>
    <w:rsid w:val="00204438"/>
    <w:rsid w:val="00210C51"/>
    <w:rsid w:val="00211C9D"/>
    <w:rsid w:val="002254FB"/>
    <w:rsid w:val="00225966"/>
    <w:rsid w:val="0023253A"/>
    <w:rsid w:val="00233BFE"/>
    <w:rsid w:val="00234558"/>
    <w:rsid w:val="0023742E"/>
    <w:rsid w:val="00243249"/>
    <w:rsid w:val="00250A8B"/>
    <w:rsid w:val="00255BA0"/>
    <w:rsid w:val="0025625F"/>
    <w:rsid w:val="00257217"/>
    <w:rsid w:val="00262150"/>
    <w:rsid w:val="0027121C"/>
    <w:rsid w:val="0027153E"/>
    <w:rsid w:val="00271FB7"/>
    <w:rsid w:val="00272B12"/>
    <w:rsid w:val="00276EA2"/>
    <w:rsid w:val="002774A2"/>
    <w:rsid w:val="00277918"/>
    <w:rsid w:val="00277FDF"/>
    <w:rsid w:val="002822BA"/>
    <w:rsid w:val="00286CA3"/>
    <w:rsid w:val="00291196"/>
    <w:rsid w:val="0029463A"/>
    <w:rsid w:val="002955AE"/>
    <w:rsid w:val="002976F2"/>
    <w:rsid w:val="002A07DC"/>
    <w:rsid w:val="002A22F8"/>
    <w:rsid w:val="002B426E"/>
    <w:rsid w:val="002B4CF4"/>
    <w:rsid w:val="002B6008"/>
    <w:rsid w:val="002C5BE4"/>
    <w:rsid w:val="002C61B4"/>
    <w:rsid w:val="002D383E"/>
    <w:rsid w:val="00300269"/>
    <w:rsid w:val="003112E0"/>
    <w:rsid w:val="00316DBE"/>
    <w:rsid w:val="00324AFF"/>
    <w:rsid w:val="00325D1F"/>
    <w:rsid w:val="003324D9"/>
    <w:rsid w:val="003368F2"/>
    <w:rsid w:val="00346080"/>
    <w:rsid w:val="00346679"/>
    <w:rsid w:val="00353E07"/>
    <w:rsid w:val="00353E72"/>
    <w:rsid w:val="003552CD"/>
    <w:rsid w:val="0035606B"/>
    <w:rsid w:val="003561AE"/>
    <w:rsid w:val="003567E2"/>
    <w:rsid w:val="003643A6"/>
    <w:rsid w:val="00370E69"/>
    <w:rsid w:val="00371CB5"/>
    <w:rsid w:val="0037451A"/>
    <w:rsid w:val="00380D49"/>
    <w:rsid w:val="003821AF"/>
    <w:rsid w:val="00386239"/>
    <w:rsid w:val="00390B83"/>
    <w:rsid w:val="00392F17"/>
    <w:rsid w:val="003A268C"/>
    <w:rsid w:val="003A7BC9"/>
    <w:rsid w:val="003A7D1F"/>
    <w:rsid w:val="003B1EF5"/>
    <w:rsid w:val="003B64EA"/>
    <w:rsid w:val="003B669D"/>
    <w:rsid w:val="003C4008"/>
    <w:rsid w:val="003C6C48"/>
    <w:rsid w:val="003D5170"/>
    <w:rsid w:val="003E2F48"/>
    <w:rsid w:val="004023B1"/>
    <w:rsid w:val="004025C6"/>
    <w:rsid w:val="00405279"/>
    <w:rsid w:val="0040762F"/>
    <w:rsid w:val="00411B12"/>
    <w:rsid w:val="00423B19"/>
    <w:rsid w:val="00425B2B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2731"/>
    <w:rsid w:val="004945B2"/>
    <w:rsid w:val="00495DDC"/>
    <w:rsid w:val="004A0743"/>
    <w:rsid w:val="004A2057"/>
    <w:rsid w:val="004A4288"/>
    <w:rsid w:val="004C1BB8"/>
    <w:rsid w:val="004C2903"/>
    <w:rsid w:val="004D1E00"/>
    <w:rsid w:val="004E13F1"/>
    <w:rsid w:val="004E267A"/>
    <w:rsid w:val="004E3448"/>
    <w:rsid w:val="004E46AC"/>
    <w:rsid w:val="004F19BB"/>
    <w:rsid w:val="004F2531"/>
    <w:rsid w:val="004F3A3E"/>
    <w:rsid w:val="004F5128"/>
    <w:rsid w:val="00501BAD"/>
    <w:rsid w:val="00502C2E"/>
    <w:rsid w:val="00511787"/>
    <w:rsid w:val="005148B5"/>
    <w:rsid w:val="00514D60"/>
    <w:rsid w:val="00521C65"/>
    <w:rsid w:val="005220D1"/>
    <w:rsid w:val="00531DB1"/>
    <w:rsid w:val="00532E86"/>
    <w:rsid w:val="00543629"/>
    <w:rsid w:val="005511DA"/>
    <w:rsid w:val="00551289"/>
    <w:rsid w:val="00553D0A"/>
    <w:rsid w:val="00564637"/>
    <w:rsid w:val="005649B2"/>
    <w:rsid w:val="0057256C"/>
    <w:rsid w:val="0057338F"/>
    <w:rsid w:val="005810CE"/>
    <w:rsid w:val="00582CD0"/>
    <w:rsid w:val="00586C0C"/>
    <w:rsid w:val="00590B4E"/>
    <w:rsid w:val="00592B1A"/>
    <w:rsid w:val="0059538A"/>
    <w:rsid w:val="00597CDD"/>
    <w:rsid w:val="005A498C"/>
    <w:rsid w:val="005A4E4A"/>
    <w:rsid w:val="005A6DF4"/>
    <w:rsid w:val="005D16FB"/>
    <w:rsid w:val="005D1C3E"/>
    <w:rsid w:val="005D5391"/>
    <w:rsid w:val="005E32BC"/>
    <w:rsid w:val="005F3131"/>
    <w:rsid w:val="005F4AD0"/>
    <w:rsid w:val="00614C82"/>
    <w:rsid w:val="00615028"/>
    <w:rsid w:val="006159D9"/>
    <w:rsid w:val="00615D32"/>
    <w:rsid w:val="0062052A"/>
    <w:rsid w:val="00626063"/>
    <w:rsid w:val="006362F8"/>
    <w:rsid w:val="00640C97"/>
    <w:rsid w:val="00645ADA"/>
    <w:rsid w:val="00646A3E"/>
    <w:rsid w:val="0064731F"/>
    <w:rsid w:val="006530F5"/>
    <w:rsid w:val="006617A2"/>
    <w:rsid w:val="006642BD"/>
    <w:rsid w:val="0067221F"/>
    <w:rsid w:val="00683F3B"/>
    <w:rsid w:val="00686A0E"/>
    <w:rsid w:val="0069356B"/>
    <w:rsid w:val="00694775"/>
    <w:rsid w:val="00696BF5"/>
    <w:rsid w:val="006A5D3B"/>
    <w:rsid w:val="006B6C9A"/>
    <w:rsid w:val="006C0F45"/>
    <w:rsid w:val="006C350C"/>
    <w:rsid w:val="006D210C"/>
    <w:rsid w:val="006E1B51"/>
    <w:rsid w:val="006E54CD"/>
    <w:rsid w:val="006F3732"/>
    <w:rsid w:val="0070108E"/>
    <w:rsid w:val="00703177"/>
    <w:rsid w:val="00710A5C"/>
    <w:rsid w:val="00711694"/>
    <w:rsid w:val="00711CC9"/>
    <w:rsid w:val="00714982"/>
    <w:rsid w:val="00714F4B"/>
    <w:rsid w:val="00715E32"/>
    <w:rsid w:val="00732616"/>
    <w:rsid w:val="00736520"/>
    <w:rsid w:val="00743D8F"/>
    <w:rsid w:val="007515E4"/>
    <w:rsid w:val="00753F09"/>
    <w:rsid w:val="00754BE1"/>
    <w:rsid w:val="007555E1"/>
    <w:rsid w:val="0075795E"/>
    <w:rsid w:val="007613FA"/>
    <w:rsid w:val="0077350B"/>
    <w:rsid w:val="00774338"/>
    <w:rsid w:val="007801AD"/>
    <w:rsid w:val="00784DFE"/>
    <w:rsid w:val="00792249"/>
    <w:rsid w:val="00796DCF"/>
    <w:rsid w:val="00797D76"/>
    <w:rsid w:val="007A1021"/>
    <w:rsid w:val="007B1BB7"/>
    <w:rsid w:val="007B4332"/>
    <w:rsid w:val="007D2861"/>
    <w:rsid w:val="00811CAF"/>
    <w:rsid w:val="0081556E"/>
    <w:rsid w:val="00820BF4"/>
    <w:rsid w:val="00831047"/>
    <w:rsid w:val="00844D6F"/>
    <w:rsid w:val="008461C6"/>
    <w:rsid w:val="0085209A"/>
    <w:rsid w:val="0085642B"/>
    <w:rsid w:val="008573D1"/>
    <w:rsid w:val="00866138"/>
    <w:rsid w:val="008747F0"/>
    <w:rsid w:val="008862CD"/>
    <w:rsid w:val="00891E01"/>
    <w:rsid w:val="008A0FF1"/>
    <w:rsid w:val="008A1377"/>
    <w:rsid w:val="008A34AC"/>
    <w:rsid w:val="008C7170"/>
    <w:rsid w:val="008D7151"/>
    <w:rsid w:val="008E020E"/>
    <w:rsid w:val="008E3033"/>
    <w:rsid w:val="008F0872"/>
    <w:rsid w:val="008F0AB1"/>
    <w:rsid w:val="008F1C05"/>
    <w:rsid w:val="008F4985"/>
    <w:rsid w:val="008F5B55"/>
    <w:rsid w:val="008F693D"/>
    <w:rsid w:val="00904217"/>
    <w:rsid w:val="009106ED"/>
    <w:rsid w:val="00912C74"/>
    <w:rsid w:val="00916860"/>
    <w:rsid w:val="0094002A"/>
    <w:rsid w:val="00940E91"/>
    <w:rsid w:val="0094217C"/>
    <w:rsid w:val="00942705"/>
    <w:rsid w:val="0094554A"/>
    <w:rsid w:val="00957584"/>
    <w:rsid w:val="0096408A"/>
    <w:rsid w:val="009648E2"/>
    <w:rsid w:val="00964B81"/>
    <w:rsid w:val="00967B1C"/>
    <w:rsid w:val="009752C4"/>
    <w:rsid w:val="00984466"/>
    <w:rsid w:val="00985180"/>
    <w:rsid w:val="009A0AEB"/>
    <w:rsid w:val="009B1D1A"/>
    <w:rsid w:val="009B2257"/>
    <w:rsid w:val="009B3707"/>
    <w:rsid w:val="009B569F"/>
    <w:rsid w:val="009C01A2"/>
    <w:rsid w:val="009C7408"/>
    <w:rsid w:val="009D6AB4"/>
    <w:rsid w:val="009E5AD9"/>
    <w:rsid w:val="009E6829"/>
    <w:rsid w:val="009F3586"/>
    <w:rsid w:val="00A11C00"/>
    <w:rsid w:val="00A31ED9"/>
    <w:rsid w:val="00A34F2D"/>
    <w:rsid w:val="00A424D2"/>
    <w:rsid w:val="00A45A1C"/>
    <w:rsid w:val="00A540FA"/>
    <w:rsid w:val="00A63D19"/>
    <w:rsid w:val="00A6516A"/>
    <w:rsid w:val="00A72088"/>
    <w:rsid w:val="00A7654F"/>
    <w:rsid w:val="00A77B70"/>
    <w:rsid w:val="00A82588"/>
    <w:rsid w:val="00A82A90"/>
    <w:rsid w:val="00A82DB8"/>
    <w:rsid w:val="00A946C3"/>
    <w:rsid w:val="00A94835"/>
    <w:rsid w:val="00A94A63"/>
    <w:rsid w:val="00A9645A"/>
    <w:rsid w:val="00A96C9F"/>
    <w:rsid w:val="00AA3008"/>
    <w:rsid w:val="00AA502F"/>
    <w:rsid w:val="00AB09BB"/>
    <w:rsid w:val="00AB74FE"/>
    <w:rsid w:val="00AC18B7"/>
    <w:rsid w:val="00AC6973"/>
    <w:rsid w:val="00AC6AF0"/>
    <w:rsid w:val="00AF4D9D"/>
    <w:rsid w:val="00AF7CE6"/>
    <w:rsid w:val="00B127EB"/>
    <w:rsid w:val="00B2225D"/>
    <w:rsid w:val="00B2283C"/>
    <w:rsid w:val="00B25340"/>
    <w:rsid w:val="00B25B53"/>
    <w:rsid w:val="00B25E82"/>
    <w:rsid w:val="00B27E03"/>
    <w:rsid w:val="00B41B48"/>
    <w:rsid w:val="00B42EB7"/>
    <w:rsid w:val="00B4696C"/>
    <w:rsid w:val="00B47D1E"/>
    <w:rsid w:val="00B56CB9"/>
    <w:rsid w:val="00B5717D"/>
    <w:rsid w:val="00B67AAB"/>
    <w:rsid w:val="00B71BB8"/>
    <w:rsid w:val="00B71CD7"/>
    <w:rsid w:val="00B71F35"/>
    <w:rsid w:val="00B74A97"/>
    <w:rsid w:val="00B84A3C"/>
    <w:rsid w:val="00B92184"/>
    <w:rsid w:val="00B97C03"/>
    <w:rsid w:val="00BA7E55"/>
    <w:rsid w:val="00BB2A26"/>
    <w:rsid w:val="00BB7BA5"/>
    <w:rsid w:val="00BE00F4"/>
    <w:rsid w:val="00BE36B5"/>
    <w:rsid w:val="00BF1660"/>
    <w:rsid w:val="00BF61F5"/>
    <w:rsid w:val="00BF67FA"/>
    <w:rsid w:val="00C0040E"/>
    <w:rsid w:val="00C0541A"/>
    <w:rsid w:val="00C14F1A"/>
    <w:rsid w:val="00C22BB7"/>
    <w:rsid w:val="00C26F33"/>
    <w:rsid w:val="00C309B9"/>
    <w:rsid w:val="00C35B26"/>
    <w:rsid w:val="00C413A5"/>
    <w:rsid w:val="00C4375B"/>
    <w:rsid w:val="00C559AC"/>
    <w:rsid w:val="00C56207"/>
    <w:rsid w:val="00C66F9C"/>
    <w:rsid w:val="00C82B41"/>
    <w:rsid w:val="00C84B60"/>
    <w:rsid w:val="00C9183A"/>
    <w:rsid w:val="00C9453C"/>
    <w:rsid w:val="00CA3CEB"/>
    <w:rsid w:val="00CA5C91"/>
    <w:rsid w:val="00CB68B2"/>
    <w:rsid w:val="00CC30E7"/>
    <w:rsid w:val="00CC712B"/>
    <w:rsid w:val="00CC7D71"/>
    <w:rsid w:val="00CD272F"/>
    <w:rsid w:val="00CD7987"/>
    <w:rsid w:val="00CD7BB4"/>
    <w:rsid w:val="00CF1C93"/>
    <w:rsid w:val="00D07459"/>
    <w:rsid w:val="00D10776"/>
    <w:rsid w:val="00D1083F"/>
    <w:rsid w:val="00D12408"/>
    <w:rsid w:val="00D148B1"/>
    <w:rsid w:val="00D20F2E"/>
    <w:rsid w:val="00D2291E"/>
    <w:rsid w:val="00D310EF"/>
    <w:rsid w:val="00D33478"/>
    <w:rsid w:val="00D357F1"/>
    <w:rsid w:val="00D406D1"/>
    <w:rsid w:val="00D414F1"/>
    <w:rsid w:val="00D4262A"/>
    <w:rsid w:val="00D46D13"/>
    <w:rsid w:val="00D47387"/>
    <w:rsid w:val="00D53A45"/>
    <w:rsid w:val="00D616CA"/>
    <w:rsid w:val="00D61772"/>
    <w:rsid w:val="00D73288"/>
    <w:rsid w:val="00D84F61"/>
    <w:rsid w:val="00D851C9"/>
    <w:rsid w:val="00D87384"/>
    <w:rsid w:val="00D932C9"/>
    <w:rsid w:val="00D96BBC"/>
    <w:rsid w:val="00DA4042"/>
    <w:rsid w:val="00DA5F1F"/>
    <w:rsid w:val="00DA70A3"/>
    <w:rsid w:val="00DB5ACA"/>
    <w:rsid w:val="00DC205B"/>
    <w:rsid w:val="00DC31CB"/>
    <w:rsid w:val="00DC42D5"/>
    <w:rsid w:val="00DC5FB1"/>
    <w:rsid w:val="00DF328D"/>
    <w:rsid w:val="00DF32BF"/>
    <w:rsid w:val="00DF7EC0"/>
    <w:rsid w:val="00E03518"/>
    <w:rsid w:val="00E119AE"/>
    <w:rsid w:val="00E12E8D"/>
    <w:rsid w:val="00E149CB"/>
    <w:rsid w:val="00E15056"/>
    <w:rsid w:val="00E16B89"/>
    <w:rsid w:val="00E22251"/>
    <w:rsid w:val="00E26443"/>
    <w:rsid w:val="00E274C5"/>
    <w:rsid w:val="00E30DC1"/>
    <w:rsid w:val="00E31DA6"/>
    <w:rsid w:val="00E33B86"/>
    <w:rsid w:val="00E41F09"/>
    <w:rsid w:val="00E45195"/>
    <w:rsid w:val="00E45FEC"/>
    <w:rsid w:val="00E516DE"/>
    <w:rsid w:val="00E706F9"/>
    <w:rsid w:val="00E70DC3"/>
    <w:rsid w:val="00E72959"/>
    <w:rsid w:val="00E82ACF"/>
    <w:rsid w:val="00E83B1F"/>
    <w:rsid w:val="00E85295"/>
    <w:rsid w:val="00E857A6"/>
    <w:rsid w:val="00E85A0B"/>
    <w:rsid w:val="00E87596"/>
    <w:rsid w:val="00E93E0B"/>
    <w:rsid w:val="00E962CF"/>
    <w:rsid w:val="00E97408"/>
    <w:rsid w:val="00EB6D02"/>
    <w:rsid w:val="00EC1B0D"/>
    <w:rsid w:val="00EC481B"/>
    <w:rsid w:val="00EC53C9"/>
    <w:rsid w:val="00EE12EC"/>
    <w:rsid w:val="00EE7473"/>
    <w:rsid w:val="00F0239E"/>
    <w:rsid w:val="00F1644D"/>
    <w:rsid w:val="00F234AD"/>
    <w:rsid w:val="00F2605F"/>
    <w:rsid w:val="00F35D96"/>
    <w:rsid w:val="00F41A26"/>
    <w:rsid w:val="00F42DBA"/>
    <w:rsid w:val="00F5112A"/>
    <w:rsid w:val="00F566D2"/>
    <w:rsid w:val="00F608E1"/>
    <w:rsid w:val="00F6249C"/>
    <w:rsid w:val="00F62809"/>
    <w:rsid w:val="00F638A8"/>
    <w:rsid w:val="00F63D78"/>
    <w:rsid w:val="00F64927"/>
    <w:rsid w:val="00F6537A"/>
    <w:rsid w:val="00F80CB7"/>
    <w:rsid w:val="00F94ACF"/>
    <w:rsid w:val="00FA5ADA"/>
    <w:rsid w:val="00FB393A"/>
    <w:rsid w:val="00FC305E"/>
    <w:rsid w:val="00FC4405"/>
    <w:rsid w:val="00FC7A95"/>
    <w:rsid w:val="00FD1F6D"/>
    <w:rsid w:val="00FD21C3"/>
    <w:rsid w:val="00FD43AE"/>
    <w:rsid w:val="00FD4616"/>
    <w:rsid w:val="00FD483A"/>
    <w:rsid w:val="00FD6540"/>
    <w:rsid w:val="00FD68D8"/>
    <w:rsid w:val="00FE19AF"/>
    <w:rsid w:val="00FE3DDA"/>
    <w:rsid w:val="755B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21F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C14F1A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C14F1A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C14F1A"/>
  </w:style>
  <w:style w:type="character" w:customStyle="1" w:styleId="40">
    <w:name w:val="หัวเรื่อง 4 อักขระ"/>
    <w:basedOn w:val="a0"/>
    <w:link w:val="4"/>
    <w:uiPriority w:val="9"/>
    <w:rsid w:val="00C14F1A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C0040E"/>
    <w:pPr>
      <w:keepNext/>
      <w:keepLines/>
      <w:spacing w:before="320"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C0040E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  <w:style w:type="character" w:styleId="af4">
    <w:name w:val="Hyperlink"/>
    <w:basedOn w:val="a0"/>
    <w:uiPriority w:val="99"/>
    <w:unhideWhenUsed/>
    <w:rsid w:val="00916860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16860"/>
    <w:rPr>
      <w:color w:val="605E5C"/>
      <w:shd w:val="clear" w:color="auto" w:fill="E1DFDD"/>
    </w:rPr>
  </w:style>
  <w:style w:type="character" w:styleId="af6">
    <w:name w:val="Strong"/>
    <w:basedOn w:val="a0"/>
    <w:uiPriority w:val="22"/>
    <w:qFormat/>
    <w:rsid w:val="00E87596"/>
    <w:rPr>
      <w:b/>
      <w:bCs/>
    </w:rPr>
  </w:style>
  <w:style w:type="character" w:styleId="HTML">
    <w:name w:val="HTML Code"/>
    <w:basedOn w:val="a0"/>
    <w:uiPriority w:val="99"/>
    <w:semiHidden/>
    <w:unhideWhenUsed/>
    <w:rsid w:val="00D357F1"/>
    <w:rPr>
      <w:rFonts w:ascii="Tahoma" w:eastAsia="Times New Roman" w:hAnsi="Tahoma" w:cs="Tahoma"/>
      <w:sz w:val="20"/>
      <w:szCs w:val="20"/>
    </w:rPr>
  </w:style>
  <w:style w:type="table" w:styleId="31">
    <w:name w:val="Grid Table 3"/>
    <w:basedOn w:val="a1"/>
    <w:uiPriority w:val="48"/>
    <w:rsid w:val="0004111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966DE796-75C4-42E9-A3CB-7E0FAD956E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EAF5BE-5637-49B4-8112-2381ED9FC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11</Pages>
  <Words>1698</Words>
  <Characters>9684</Characters>
  <Application>Microsoft Office Word</Application>
  <DocSecurity>0</DocSecurity>
  <Lines>80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350</cp:revision>
  <cp:lastPrinted>2023-10-28T13:17:00Z</cp:lastPrinted>
  <dcterms:created xsi:type="dcterms:W3CDTF">2023-07-03T04:18:00Z</dcterms:created>
  <dcterms:modified xsi:type="dcterms:W3CDTF">2026-10-28T15:13:00Z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